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9BD773" w14:textId="77777777" w:rsidR="00B4640C" w:rsidRDefault="00B4640C" w:rsidP="00315368">
      <w:pPr>
        <w:pStyle w:val="NoSpacing"/>
        <w:ind w:right="-421"/>
        <w:rPr>
          <w:b/>
          <w:sz w:val="20"/>
          <w:szCs w:val="20"/>
        </w:rPr>
      </w:pPr>
      <w:bookmarkStart w:id="0" w:name="_Hlk152845699"/>
      <w:bookmarkEnd w:id="0"/>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69F0A058"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D23991">
        <w:rPr>
          <w:rFonts w:ascii="Arial" w:hAnsi="Arial" w:cs="Arial"/>
          <w:sz w:val="20"/>
          <w:szCs w:val="20"/>
        </w:rPr>
        <w:t>PNB</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6ABA2A17" w14:textId="1DC5A37E" w:rsidR="00B4640C" w:rsidRPr="005C5D21" w:rsidRDefault="00E35500" w:rsidP="005C5D21">
      <w:pPr>
        <w:spacing w:line="360" w:lineRule="auto"/>
        <w:rPr>
          <w:b/>
        </w:rPr>
      </w:pPr>
      <w:r w:rsidRPr="00E35500">
        <w:rPr>
          <w:rFonts w:ascii="Arial" w:hAnsi="Arial" w:cs="Arial"/>
          <w:b/>
        </w:rPr>
        <w:t>CASE NO.</w:t>
      </w:r>
      <w:r w:rsidR="005C5D21">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w:t>
      </w:r>
      <w:r w:rsidR="00D23991">
        <w:rPr>
          <w:rFonts w:ascii="Arial" w:hAnsi="Arial" w:cs="Arial"/>
          <w:b/>
        </w:rPr>
        <w:t>3</w:t>
      </w:r>
      <w:r w:rsidR="00B4640C" w:rsidRPr="00B4640C">
        <w:rPr>
          <w:rFonts w:ascii="Arial" w:hAnsi="Arial" w:cs="Arial"/>
          <w:b/>
        </w:rPr>
        <w:t>-2</w:t>
      </w:r>
      <w:r w:rsidR="00D23991">
        <w:rPr>
          <w:rFonts w:ascii="Arial" w:hAnsi="Arial" w:cs="Arial"/>
          <w:b/>
        </w:rPr>
        <w:t>4</w:t>
      </w:r>
      <w:r w:rsidR="00B4640C" w:rsidRPr="00B4640C">
        <w:rPr>
          <w:rFonts w:ascii="Arial" w:hAnsi="Arial" w:cs="Arial"/>
          <w:b/>
        </w:rPr>
        <w:t>)-PL</w:t>
      </w:r>
      <w:r w:rsidR="00D23991">
        <w:rPr>
          <w:rFonts w:ascii="Arial" w:hAnsi="Arial" w:cs="Arial"/>
          <w:b/>
        </w:rPr>
        <w:t>689</w:t>
      </w:r>
      <w:r w:rsidR="005C5D21" w:rsidRPr="005C5D21">
        <w:rPr>
          <w:rFonts w:ascii="Arial" w:hAnsi="Arial" w:cs="Arial"/>
          <w:b/>
        </w:rPr>
        <w:t>-</w:t>
      </w:r>
      <w:r w:rsidR="00D23991">
        <w:rPr>
          <w:rFonts w:ascii="Arial" w:hAnsi="Arial" w:cs="Arial"/>
          <w:b/>
        </w:rPr>
        <w:t>590</w:t>
      </w:r>
      <w:r w:rsidR="005C5D21" w:rsidRPr="005C5D21">
        <w:rPr>
          <w:rFonts w:ascii="Arial" w:hAnsi="Arial" w:cs="Arial"/>
          <w:b/>
        </w:rPr>
        <w:t>-</w:t>
      </w:r>
      <w:r w:rsidR="00D23991">
        <w:rPr>
          <w:rFonts w:ascii="Arial" w:hAnsi="Arial" w:cs="Arial"/>
          <w:b/>
        </w:rPr>
        <w:t>912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15T00:00:00Z">
            <w:dateFormat w:val="dd.MM.yyyy"/>
            <w:lid w:val="en-IN"/>
            <w:storeMappedDataAs w:val="dateTime"/>
            <w:calendar w:val="gregorian"/>
          </w:date>
        </w:sdtPr>
        <w:sdtEndPr/>
        <w:sdtContent>
          <w:r w:rsidR="00D23991">
            <w:rPr>
              <w:rFonts w:ascii="Arial" w:hAnsi="Arial" w:cs="Arial"/>
              <w:b/>
              <w:lang w:val="en-IN"/>
            </w:rPr>
            <w:t>15.02.2024</w:t>
          </w:r>
        </w:sdtContent>
      </w:sdt>
    </w:p>
    <w:p w14:paraId="02EDAF77" w14:textId="77777777" w:rsidR="00B4640C" w:rsidRDefault="00B4640C" w:rsidP="00315368"/>
    <w:p w14:paraId="73712C6A" w14:textId="77777777" w:rsidR="00B4640C" w:rsidRDefault="00B4640C" w:rsidP="00315368"/>
    <w:p w14:paraId="57C1C396" w14:textId="77777777" w:rsidR="00B4640C" w:rsidRPr="005C5D21" w:rsidRDefault="00B4640C" w:rsidP="00315368">
      <w:pPr>
        <w:rPr>
          <w:sz w:val="10"/>
          <w:szCs w:val="10"/>
        </w:rP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D3546B8" w:rsidR="003B7C2C" w:rsidRDefault="00AD1B75"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5C5D21" w:rsidRDefault="00B4640C" w:rsidP="00315368">
      <w:pPr>
        <w:jc w:val="center"/>
        <w:rPr>
          <w:rFonts w:ascii="Arial" w:hAnsi="Arial" w:cs="Arial"/>
          <w:b/>
          <w:sz w:val="12"/>
          <w:szCs w:val="12"/>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77EBCD5" w14:textId="77777777" w:rsidR="005C5D21" w:rsidRPr="005C5D21" w:rsidRDefault="005C5D21" w:rsidP="00315368">
      <w:pPr>
        <w:jc w:val="center"/>
        <w:outlineLvl w:val="0"/>
        <w:rPr>
          <w:rFonts w:ascii="Arial" w:hAnsi="Arial" w:cs="Arial"/>
          <w:b/>
          <w:sz w:val="20"/>
          <w:szCs w:val="20"/>
        </w:rPr>
      </w:pPr>
    </w:p>
    <w:tbl>
      <w:tblPr>
        <w:tblStyle w:val="TableGrid"/>
        <w:tblW w:w="8307" w:type="dxa"/>
        <w:tblInd w:w="421" w:type="dxa"/>
        <w:tblLook w:val="04A0" w:firstRow="1" w:lastRow="0" w:firstColumn="1" w:lastColumn="0" w:noHBand="0" w:noVBand="1"/>
      </w:tblPr>
      <w:tblGrid>
        <w:gridCol w:w="3543"/>
        <w:gridCol w:w="4764"/>
      </w:tblGrid>
      <w:tr w:rsidR="003B7C2C" w14:paraId="3368DE74" w14:textId="77777777" w:rsidTr="005C5D21">
        <w:trPr>
          <w:trHeight w:val="1205"/>
        </w:trPr>
        <w:tc>
          <w:tcPr>
            <w:tcW w:w="3543"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764" w:type="dxa"/>
            <w:shd w:val="clear" w:color="auto" w:fill="D9E2F3" w:themeFill="accent1" w:themeFillTint="33"/>
            <w:vAlign w:val="center"/>
          </w:tcPr>
          <w:p w14:paraId="02528945" w14:textId="069EB506" w:rsidR="003B7C2C" w:rsidRPr="003B7C2C" w:rsidRDefault="005C5D21" w:rsidP="00315368">
            <w:pPr>
              <w:jc w:val="center"/>
              <w:rPr>
                <w:rFonts w:ascii="Arial" w:hAnsi="Arial" w:cs="Arial"/>
                <w:b/>
                <w:sz w:val="28"/>
                <w:szCs w:val="40"/>
              </w:rPr>
            </w:pPr>
            <w:r w:rsidRPr="005C5D21">
              <w:rPr>
                <w:rFonts w:ascii="Arial" w:hAnsi="Arial" w:cs="Arial"/>
                <w:b/>
                <w:sz w:val="28"/>
                <w:szCs w:val="40"/>
              </w:rPr>
              <w:t>LAND &amp; BUILDING, PLANT &amp; MACHINERY &amp; OTHER MISCELLANEOUS FIXED ASSET</w:t>
            </w:r>
            <w:r w:rsidR="002561A3">
              <w:rPr>
                <w:rFonts w:ascii="Arial" w:hAnsi="Arial" w:cs="Arial"/>
                <w:b/>
                <w:sz w:val="28"/>
                <w:szCs w:val="40"/>
              </w:rPr>
              <w:t>S</w:t>
            </w:r>
          </w:p>
        </w:tc>
      </w:tr>
      <w:tr w:rsidR="003B7C2C" w14:paraId="60B3B1F6" w14:textId="77777777" w:rsidTr="005C5D21">
        <w:trPr>
          <w:trHeight w:val="782"/>
        </w:trPr>
        <w:tc>
          <w:tcPr>
            <w:tcW w:w="3543"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764" w:type="dxa"/>
                <w:shd w:val="clear" w:color="auto" w:fill="D9E2F3" w:themeFill="accent1" w:themeFillTint="33"/>
                <w:vAlign w:val="center"/>
              </w:tcPr>
              <w:p w14:paraId="5CCA8741" w14:textId="5629EA49" w:rsidR="003B7C2C" w:rsidRPr="003B7C2C" w:rsidRDefault="005C5D2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5C5D21">
        <w:trPr>
          <w:trHeight w:val="802"/>
        </w:trPr>
        <w:tc>
          <w:tcPr>
            <w:tcW w:w="3543"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764" w:type="dxa"/>
                <w:shd w:val="clear" w:color="auto" w:fill="D9E2F3" w:themeFill="accent1" w:themeFillTint="33"/>
                <w:vAlign w:val="center"/>
              </w:tcPr>
              <w:p w14:paraId="054A5D53" w14:textId="2ACFE6CD" w:rsidR="003B7C2C" w:rsidRPr="003B7C2C" w:rsidRDefault="005C5D21" w:rsidP="00315368">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sdt>
      <w:sdtPr>
        <w:rPr>
          <w:rFonts w:ascii="Arial" w:eastAsia="Arial" w:hAnsi="Arial" w:cs="Arial"/>
          <w:b/>
          <w:sz w:val="22"/>
          <w:szCs w:val="22"/>
          <w:lang w:bidi="en-US"/>
        </w:rPr>
        <w:id w:val="1985963733"/>
        <w:placeholder>
          <w:docPart w:val="245EEBE447B641D98AD6854D43BFA343"/>
        </w:placeholder>
      </w:sdtPr>
      <w:sdtEndPr/>
      <w:sdtContent>
        <w:p w14:paraId="48EF1367" w14:textId="375DD322" w:rsidR="005C5D21" w:rsidRPr="005C5D21" w:rsidRDefault="00D23991" w:rsidP="005C5D21">
          <w:pPr>
            <w:widowControl w:val="0"/>
            <w:autoSpaceDE w:val="0"/>
            <w:autoSpaceDN w:val="0"/>
            <w:spacing w:line="360" w:lineRule="auto"/>
            <w:jc w:val="center"/>
            <w:rPr>
              <w:rFonts w:ascii="Arial" w:eastAsia="Arial" w:hAnsi="Arial" w:cs="Arial"/>
              <w:b/>
              <w:sz w:val="22"/>
              <w:szCs w:val="22"/>
              <w:lang w:bidi="en-US"/>
            </w:rPr>
          </w:pPr>
          <w:r w:rsidRPr="00D23991">
            <w:rPr>
              <w:rFonts w:ascii="Arial" w:eastAsia="Arial" w:hAnsi="Arial" w:cs="Arial"/>
              <w:b/>
              <w:sz w:val="22"/>
              <w:szCs w:val="22"/>
              <w:lang w:bidi="en-US"/>
            </w:rPr>
            <w:t>VILLAGE DERANG, TEHSIL- KANIHA, DISTRICT- ANGUL, ODISHA</w:t>
          </w:r>
        </w:p>
      </w:sdtContent>
    </w:sdt>
    <w:p w14:paraId="16C822D9"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p>
    <w:p w14:paraId="16ED9CCD" w14:textId="77777777" w:rsidR="005C5D21" w:rsidRPr="005C5D21" w:rsidRDefault="005C5D21" w:rsidP="005C5D21">
      <w:pPr>
        <w:widowControl w:val="0"/>
        <w:autoSpaceDE w:val="0"/>
        <w:autoSpaceDN w:val="0"/>
        <w:spacing w:after="160" w:line="259" w:lineRule="auto"/>
        <w:jc w:val="center"/>
        <w:rPr>
          <w:rFonts w:ascii="Arial" w:eastAsia="Arial" w:hAnsi="Arial" w:cs="Arial"/>
          <w:b/>
          <w:sz w:val="28"/>
          <w:szCs w:val="32"/>
          <w:lang w:bidi="en-US"/>
        </w:rPr>
      </w:pPr>
      <w:r w:rsidRPr="005C5D21">
        <w:rPr>
          <w:rFonts w:ascii="Arial" w:eastAsia="Arial" w:hAnsi="Arial" w:cs="Arial"/>
          <w:b/>
          <w:sz w:val="28"/>
          <w:szCs w:val="32"/>
          <w:lang w:bidi="en-US"/>
        </w:rPr>
        <w:t>OWNER</w:t>
      </w:r>
    </w:p>
    <w:p w14:paraId="1EA7DE53" w14:textId="77777777" w:rsidR="00794386" w:rsidRDefault="00794386" w:rsidP="00794386">
      <w:pPr>
        <w:tabs>
          <w:tab w:val="left" w:pos="8190"/>
        </w:tabs>
        <w:spacing w:line="360" w:lineRule="auto"/>
        <w:jc w:val="center"/>
        <w:rPr>
          <w:rFonts w:ascii="Arial" w:hAnsi="Arial" w:cs="Arial"/>
          <w:b/>
        </w:rPr>
      </w:pPr>
      <w:r>
        <w:rPr>
          <w:rFonts w:ascii="Arial" w:hAnsi="Arial" w:cs="Arial"/>
          <w:b/>
        </w:rPr>
        <w:t xml:space="preserve">M/S. JINDAL INDIA THERMAL POWER LIMITED </w:t>
      </w:r>
    </w:p>
    <w:p w14:paraId="3DD3A898"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8"/>
          <w:szCs w:val="28"/>
          <w:lang w:bidi="en-US"/>
        </w:rPr>
      </w:pPr>
    </w:p>
    <w:p w14:paraId="7BF7AB87" w14:textId="77777777" w:rsidR="005C5D21" w:rsidRPr="005C5D21" w:rsidRDefault="005C5D21"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sidRPr="005C5D21">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C276F2E2495A4F3E92BC826BEAA46CD1"/>
        </w:placeholder>
      </w:sdtPr>
      <w:sdtEndPr/>
      <w:sdtContent>
        <w:p w14:paraId="677C51DA" w14:textId="5FF3FBB1" w:rsidR="005C5D21" w:rsidRPr="005C5D21" w:rsidRDefault="00794386" w:rsidP="005C5D21">
          <w:pPr>
            <w:widowControl w:val="0"/>
            <w:tabs>
              <w:tab w:val="left" w:pos="8190"/>
            </w:tabs>
            <w:autoSpaceDE w:val="0"/>
            <w:autoSpaceDN w:val="0"/>
            <w:spacing w:line="360" w:lineRule="auto"/>
            <w:jc w:val="center"/>
            <w:rPr>
              <w:rFonts w:ascii="Arial" w:eastAsia="Arial" w:hAnsi="Arial" w:cs="Arial"/>
              <w:b/>
              <w:sz w:val="22"/>
              <w:szCs w:val="22"/>
              <w:lang w:bidi="en-US"/>
            </w:rPr>
          </w:pPr>
          <w:r>
            <w:rPr>
              <w:rFonts w:ascii="Arial" w:eastAsia="Arial" w:hAnsi="Arial" w:cs="Arial"/>
              <w:b/>
              <w:sz w:val="22"/>
              <w:szCs w:val="22"/>
              <w:lang w:bidi="en-US"/>
            </w:rPr>
            <w:t>PUNJAB NATIONAL BANK</w:t>
          </w:r>
          <w:r w:rsidR="005C5D21" w:rsidRPr="005C5D21">
            <w:rPr>
              <w:rFonts w:ascii="Arial" w:eastAsia="Arial" w:hAnsi="Arial" w:cs="Arial"/>
              <w:b/>
              <w:sz w:val="22"/>
              <w:szCs w:val="22"/>
              <w:lang w:bidi="en-US"/>
            </w:rPr>
            <w:t xml:space="preserve">, </w:t>
          </w:r>
          <w:r w:rsidRPr="00794386">
            <w:rPr>
              <w:rFonts w:ascii="Arial" w:eastAsia="Arial" w:hAnsi="Arial" w:cs="Arial"/>
              <w:b/>
              <w:sz w:val="22"/>
              <w:szCs w:val="22"/>
              <w:lang w:bidi="en-US"/>
            </w:rPr>
            <w:t>ZONAL SASTRA</w:t>
          </w:r>
          <w:r w:rsidR="00351627">
            <w:rPr>
              <w:rFonts w:ascii="Arial" w:eastAsia="Arial" w:hAnsi="Arial" w:cs="Arial"/>
              <w:b/>
              <w:sz w:val="22"/>
              <w:szCs w:val="22"/>
              <w:lang w:bidi="en-US"/>
            </w:rPr>
            <w:t>, BHIKAJI CAMA PLACE</w:t>
          </w:r>
          <w:r w:rsidRPr="00794386">
            <w:rPr>
              <w:rFonts w:ascii="Arial" w:eastAsia="Arial" w:hAnsi="Arial" w:cs="Arial"/>
              <w:b/>
              <w:sz w:val="22"/>
              <w:szCs w:val="22"/>
              <w:lang w:bidi="en-US"/>
            </w:rPr>
            <w:t xml:space="preserve">, </w:t>
          </w:r>
          <w:r w:rsidR="00351627">
            <w:rPr>
              <w:rFonts w:ascii="Arial" w:eastAsia="Arial" w:hAnsi="Arial" w:cs="Arial"/>
              <w:b/>
              <w:sz w:val="22"/>
              <w:szCs w:val="22"/>
              <w:lang w:bidi="en-US"/>
            </w:rPr>
            <w:t xml:space="preserve">NEW </w:t>
          </w:r>
          <w:r w:rsidRPr="00794386">
            <w:rPr>
              <w:rFonts w:ascii="Arial" w:eastAsia="Arial" w:hAnsi="Arial" w:cs="Arial"/>
              <w:b/>
              <w:sz w:val="22"/>
              <w:szCs w:val="22"/>
              <w:lang w:bidi="en-US"/>
            </w:rPr>
            <w:t>DELHI</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A5F5AC4" w:rsidR="00DF0F37" w:rsidRDefault="00DF0F37" w:rsidP="005C5D21">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11781661" w14:textId="77777777" w:rsidR="00794386" w:rsidRPr="00DF0F37" w:rsidRDefault="00794386" w:rsidP="005C5D21">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5C5D21">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3A096D">
              <w:rPr>
                <w:rFonts w:ascii="Arial" w:hAnsi="Arial" w:cs="Arial"/>
                <w:b/>
              </w:rPr>
              <w:t>SNAPSHOT OF THE ASSET/ PROPERTY UNDER VALUATION</w:t>
            </w:r>
          </w:p>
        </w:tc>
      </w:tr>
      <w:bookmarkEnd w:id="2"/>
    </w:tbl>
    <w:p w14:paraId="378AFAF6" w14:textId="1E52C55F" w:rsidR="00E35500" w:rsidRPr="00794386" w:rsidRDefault="00E35500" w:rsidP="00315368">
      <w:pPr>
        <w:rPr>
          <w:sz w:val="8"/>
        </w:rPr>
      </w:pPr>
    </w:p>
    <w:p w14:paraId="45154BBA" w14:textId="7DFD6AE0" w:rsidR="003A096D" w:rsidRPr="003A096D" w:rsidRDefault="00794386" w:rsidP="00794386">
      <w:pPr>
        <w:widowControl w:val="0"/>
        <w:autoSpaceDE w:val="0"/>
        <w:autoSpaceDN w:val="0"/>
        <w:spacing w:line="259" w:lineRule="auto"/>
        <w:jc w:val="center"/>
        <w:rPr>
          <w:rFonts w:ascii="Arial" w:eastAsia="Arial" w:hAnsi="Arial" w:cs="Arial"/>
          <w:sz w:val="22"/>
          <w:szCs w:val="22"/>
          <w:lang w:val="en-IN" w:bidi="en-US"/>
        </w:rPr>
      </w:pPr>
      <w:r w:rsidRPr="00794386">
        <w:rPr>
          <w:rFonts w:ascii="Arial" w:eastAsia="Arial" w:hAnsi="Arial" w:cs="Arial"/>
          <w:noProof/>
          <w:sz w:val="22"/>
          <w:szCs w:val="22"/>
          <w:lang w:val="en-IN" w:eastAsia="en-IN"/>
        </w:rPr>
        <w:drawing>
          <wp:inline distT="0" distB="0" distL="0" distR="0" wp14:anchorId="0C74838E" wp14:editId="26C37BFC">
            <wp:extent cx="5400000" cy="4050989"/>
            <wp:effectExtent l="19050" t="19050" r="10795" b="26035"/>
            <wp:docPr id="1" name="Picture 1" descr="Z:\In Progress Files\Abhinav Chaturvedi\Jindal India Thermal Power\Photos\Abhinav's Photos\IMG_20240213_1614130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Jindal India Thermal Power\Photos\Abhinav's Photos\IMG_20240213_161413018_HDR.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400000" cy="4050989"/>
                    </a:xfrm>
                    <a:prstGeom prst="rect">
                      <a:avLst/>
                    </a:prstGeom>
                    <a:noFill/>
                    <a:ln w="12700">
                      <a:solidFill>
                        <a:schemeClr val="tx1"/>
                      </a:solidFill>
                    </a:ln>
                  </pic:spPr>
                </pic:pic>
              </a:graphicData>
            </a:graphic>
          </wp:inline>
        </w:drawing>
      </w:r>
    </w:p>
    <w:p w14:paraId="2128976B" w14:textId="67214BAA" w:rsidR="00E92761" w:rsidRPr="00E92761" w:rsidRDefault="00794386" w:rsidP="00794386">
      <w:pPr>
        <w:widowControl w:val="0"/>
        <w:autoSpaceDE w:val="0"/>
        <w:autoSpaceDN w:val="0"/>
        <w:jc w:val="center"/>
        <w:rPr>
          <w:rFonts w:ascii="Arial" w:eastAsia="Arial" w:hAnsi="Arial" w:cs="Arial"/>
          <w:sz w:val="22"/>
          <w:szCs w:val="22"/>
          <w:lang w:bidi="en-US"/>
        </w:rPr>
      </w:pPr>
      <w:r w:rsidRPr="00794386">
        <w:rPr>
          <w:rFonts w:ascii="Arial" w:eastAsia="Arial" w:hAnsi="Arial" w:cs="Arial"/>
          <w:noProof/>
          <w:sz w:val="22"/>
          <w:szCs w:val="22"/>
          <w:lang w:val="en-IN" w:eastAsia="en-IN"/>
        </w:rPr>
        <w:drawing>
          <wp:inline distT="0" distB="0" distL="0" distR="0" wp14:anchorId="0EA4B44B" wp14:editId="0F50C2F7">
            <wp:extent cx="5400000" cy="4050989"/>
            <wp:effectExtent l="19050" t="19050" r="10795" b="26035"/>
            <wp:docPr id="2" name="Picture 2" descr="Z:\In Progress Files\Abhinav Chaturvedi\Jindal India Thermal Power\Photos\Abhinav's Photos\IMG_20240213_10472645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Jindal India Thermal Power\Photos\Abhinav's Photos\IMG_20240213_104726453_HDR.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400000" cy="4050989"/>
                    </a:xfrm>
                    <a:prstGeom prst="rect">
                      <a:avLst/>
                    </a:prstGeom>
                    <a:noFill/>
                    <a:ln w="12700">
                      <a:solidFill>
                        <a:schemeClr val="tx1"/>
                      </a:solidFill>
                    </a:ln>
                  </pic:spPr>
                </pic:pic>
              </a:graphicData>
            </a:graphic>
          </wp:inline>
        </w:drawing>
      </w:r>
    </w:p>
    <w:p w14:paraId="686A9E82" w14:textId="6C12C626" w:rsidR="00E35500" w:rsidRDefault="00E35500" w:rsidP="00315368"/>
    <w:tbl>
      <w:tblPr>
        <w:tblStyle w:val="TableGrid11"/>
        <w:tblW w:w="0" w:type="auto"/>
        <w:jc w:val="center"/>
        <w:tblLook w:val="04A0" w:firstRow="1" w:lastRow="0" w:firstColumn="1" w:lastColumn="0" w:noHBand="0" w:noVBand="1"/>
      </w:tblPr>
      <w:tblGrid>
        <w:gridCol w:w="1487"/>
        <w:gridCol w:w="7529"/>
      </w:tblGrid>
      <w:tr w:rsidR="00E92761" w:rsidRPr="00E92761" w14:paraId="440B20A9" w14:textId="77777777" w:rsidTr="00E92761">
        <w:trPr>
          <w:trHeight w:val="447"/>
          <w:jc w:val="center"/>
        </w:trPr>
        <w:tc>
          <w:tcPr>
            <w:tcW w:w="1487" w:type="dxa"/>
            <w:shd w:val="clear" w:color="auto" w:fill="17365D"/>
            <w:vAlign w:val="center"/>
          </w:tcPr>
          <w:p w14:paraId="191D15A0" w14:textId="2EC9225A" w:rsidR="00E92761" w:rsidRPr="00E92761" w:rsidRDefault="003A096D" w:rsidP="00E92761">
            <w:pPr>
              <w:jc w:val="center"/>
              <w:rPr>
                <w:rFonts w:ascii="Arial" w:hAnsi="Arial" w:cs="Arial"/>
                <w:b/>
                <w:i/>
                <w:sz w:val="16"/>
                <w:szCs w:val="16"/>
              </w:rPr>
            </w:pPr>
            <w:r>
              <w:lastRenderedPageBreak/>
              <w:br w:type="page"/>
            </w:r>
            <w:r w:rsidR="00E92761" w:rsidRPr="00E92761">
              <w:rPr>
                <w:rFonts w:ascii="Arial" w:hAnsi="Arial" w:cs="Arial"/>
                <w:b/>
              </w:rPr>
              <w:t>PART B</w:t>
            </w:r>
          </w:p>
        </w:tc>
        <w:tc>
          <w:tcPr>
            <w:tcW w:w="7529" w:type="dxa"/>
            <w:shd w:val="clear" w:color="auto" w:fill="DBE5F1"/>
            <w:vAlign w:val="center"/>
          </w:tcPr>
          <w:p w14:paraId="0BD34BAF" w14:textId="77777777" w:rsidR="00E92761" w:rsidRPr="00E92761" w:rsidRDefault="00E92761" w:rsidP="00E92761">
            <w:pPr>
              <w:jc w:val="center"/>
              <w:rPr>
                <w:rFonts w:ascii="Arial" w:hAnsi="Arial" w:cs="Arial"/>
                <w:b/>
                <w:i/>
                <w:sz w:val="16"/>
                <w:szCs w:val="16"/>
              </w:rPr>
            </w:pPr>
            <w:r w:rsidRPr="00E92761">
              <w:rPr>
                <w:rFonts w:ascii="Arial" w:hAnsi="Arial" w:cs="Arial"/>
                <w:b/>
              </w:rPr>
              <w:t>SUMMARY OF THE VALUATION REPORT</w:t>
            </w:r>
          </w:p>
        </w:tc>
      </w:tr>
    </w:tbl>
    <w:p w14:paraId="79F0D40C" w14:textId="77777777" w:rsidR="00E92761" w:rsidRPr="00E92761" w:rsidRDefault="00E92761" w:rsidP="00E92761">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5"/>
        <w:gridCol w:w="709"/>
        <w:gridCol w:w="2411"/>
        <w:gridCol w:w="3408"/>
      </w:tblGrid>
      <w:tr w:rsidR="00E92761" w:rsidRPr="00E92761" w14:paraId="3F71F927" w14:textId="77777777" w:rsidTr="00E92761">
        <w:trPr>
          <w:trHeight w:val="449"/>
          <w:jc w:val="center"/>
        </w:trPr>
        <w:tc>
          <w:tcPr>
            <w:tcW w:w="1005" w:type="dxa"/>
            <w:tcBorders>
              <w:bottom w:val="single" w:sz="4" w:space="0" w:color="auto"/>
            </w:tcBorders>
            <w:shd w:val="clear" w:color="auto" w:fill="17365D"/>
            <w:vAlign w:val="center"/>
          </w:tcPr>
          <w:p w14:paraId="2703DCB4"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S.NO.</w:t>
            </w:r>
          </w:p>
        </w:tc>
        <w:tc>
          <w:tcPr>
            <w:tcW w:w="3685" w:type="dxa"/>
            <w:tcBorders>
              <w:bottom w:val="single" w:sz="4" w:space="0" w:color="auto"/>
            </w:tcBorders>
            <w:shd w:val="clear" w:color="auto" w:fill="17365D"/>
            <w:vAlign w:val="center"/>
          </w:tcPr>
          <w:p w14:paraId="5A36A11B"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CONTENTS</w:t>
            </w:r>
          </w:p>
        </w:tc>
        <w:tc>
          <w:tcPr>
            <w:tcW w:w="6528" w:type="dxa"/>
            <w:gridSpan w:val="3"/>
            <w:tcBorders>
              <w:bottom w:val="single" w:sz="4" w:space="0" w:color="auto"/>
            </w:tcBorders>
            <w:shd w:val="clear" w:color="auto" w:fill="17365D"/>
            <w:vAlign w:val="center"/>
          </w:tcPr>
          <w:p w14:paraId="7CCF8017" w14:textId="77777777" w:rsidR="00E92761" w:rsidRPr="00E92761" w:rsidRDefault="00E92761" w:rsidP="00E92761">
            <w:pPr>
              <w:spacing w:line="276" w:lineRule="auto"/>
              <w:jc w:val="center"/>
              <w:rPr>
                <w:rFonts w:ascii="Arial" w:hAnsi="Arial" w:cs="Arial"/>
                <w:b/>
                <w:color w:val="FFFFFF"/>
              </w:rPr>
            </w:pPr>
            <w:r w:rsidRPr="00E92761">
              <w:rPr>
                <w:rFonts w:ascii="Arial" w:hAnsi="Arial" w:cs="Arial"/>
                <w:b/>
                <w:color w:val="FFFFFF"/>
              </w:rPr>
              <w:t>DESCRIPTION</w:t>
            </w:r>
          </w:p>
        </w:tc>
      </w:tr>
      <w:tr w:rsidR="00E92761" w:rsidRPr="00E92761" w14:paraId="4945AC21" w14:textId="77777777" w:rsidTr="00E92761">
        <w:trPr>
          <w:trHeight w:val="350"/>
          <w:jc w:val="center"/>
        </w:trPr>
        <w:tc>
          <w:tcPr>
            <w:tcW w:w="1005" w:type="dxa"/>
            <w:shd w:val="clear" w:color="auto" w:fill="C6D9F1"/>
            <w:vAlign w:val="center"/>
          </w:tcPr>
          <w:p w14:paraId="12701E52"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13" w:type="dxa"/>
            <w:gridSpan w:val="4"/>
            <w:tcBorders>
              <w:bottom w:val="single" w:sz="8" w:space="0" w:color="auto"/>
            </w:tcBorders>
            <w:shd w:val="clear" w:color="auto" w:fill="C6D9F1"/>
            <w:vAlign w:val="center"/>
          </w:tcPr>
          <w:p w14:paraId="7247D866" w14:textId="77777777" w:rsidR="00E92761" w:rsidRPr="00E92761" w:rsidRDefault="00E92761" w:rsidP="00E92761">
            <w:pPr>
              <w:spacing w:line="276" w:lineRule="auto"/>
              <w:rPr>
                <w:rFonts w:ascii="Arial" w:hAnsi="Arial" w:cs="Arial"/>
                <w:sz w:val="22"/>
                <w:szCs w:val="22"/>
              </w:rPr>
            </w:pPr>
            <w:r w:rsidRPr="00E92761">
              <w:rPr>
                <w:rFonts w:ascii="Arial" w:hAnsi="Arial" w:cs="Arial"/>
                <w:b/>
                <w:bCs/>
                <w:sz w:val="22"/>
                <w:szCs w:val="22"/>
              </w:rPr>
              <w:t>GENERAL DETAILS</w:t>
            </w:r>
          </w:p>
        </w:tc>
      </w:tr>
      <w:tr w:rsidR="00E92761" w:rsidRPr="00E92761" w14:paraId="3267B5BA" w14:textId="77777777" w:rsidTr="00D23991">
        <w:trPr>
          <w:trHeight w:val="41"/>
          <w:jc w:val="center"/>
        </w:trPr>
        <w:tc>
          <w:tcPr>
            <w:tcW w:w="1005" w:type="dxa"/>
          </w:tcPr>
          <w:p w14:paraId="10E93732"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DF73E65"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Report prepared for</w:t>
            </w:r>
          </w:p>
        </w:tc>
        <w:tc>
          <w:tcPr>
            <w:tcW w:w="6528" w:type="dxa"/>
            <w:gridSpan w:val="3"/>
          </w:tcPr>
          <w:p w14:paraId="7121A299" w14:textId="3040AF24" w:rsidR="00E92761" w:rsidRPr="00E92761" w:rsidRDefault="00794386" w:rsidP="00E92761">
            <w:pPr>
              <w:spacing w:line="276" w:lineRule="auto"/>
              <w:rPr>
                <w:rFonts w:ascii="Arial" w:hAnsi="Arial" w:cs="Arial"/>
                <w:sz w:val="20"/>
                <w:szCs w:val="20"/>
              </w:rPr>
            </w:pPr>
            <w:r w:rsidRPr="00794386">
              <w:rPr>
                <w:rFonts w:ascii="Arial" w:hAnsi="Arial" w:cs="Arial"/>
                <w:sz w:val="20"/>
                <w:szCs w:val="20"/>
              </w:rPr>
              <w:t>Punjab National Bank</w:t>
            </w:r>
            <w:r w:rsidR="00351627" w:rsidRPr="00794386">
              <w:rPr>
                <w:rFonts w:ascii="Arial" w:hAnsi="Arial" w:cs="Arial"/>
                <w:sz w:val="20"/>
                <w:szCs w:val="20"/>
              </w:rPr>
              <w:t xml:space="preserve">, </w:t>
            </w:r>
            <w:r w:rsidR="00351627" w:rsidRPr="00351627">
              <w:rPr>
                <w:rFonts w:ascii="Arial" w:hAnsi="Arial" w:cs="Arial"/>
                <w:sz w:val="20"/>
                <w:szCs w:val="20"/>
              </w:rPr>
              <w:t xml:space="preserve">Zonal </w:t>
            </w:r>
            <w:proofErr w:type="spellStart"/>
            <w:r w:rsidR="00351627" w:rsidRPr="00351627">
              <w:rPr>
                <w:rFonts w:ascii="Arial" w:hAnsi="Arial" w:cs="Arial"/>
                <w:sz w:val="20"/>
                <w:szCs w:val="20"/>
              </w:rPr>
              <w:t>Sastra</w:t>
            </w:r>
            <w:proofErr w:type="spellEnd"/>
            <w:r w:rsidR="00351627" w:rsidRPr="00351627">
              <w:rPr>
                <w:rFonts w:ascii="Arial" w:hAnsi="Arial" w:cs="Arial"/>
                <w:sz w:val="20"/>
                <w:szCs w:val="20"/>
              </w:rPr>
              <w:t xml:space="preserve">, </w:t>
            </w:r>
            <w:proofErr w:type="spellStart"/>
            <w:r w:rsidR="00351627" w:rsidRPr="00351627">
              <w:rPr>
                <w:rFonts w:ascii="Arial" w:hAnsi="Arial" w:cs="Arial"/>
                <w:sz w:val="20"/>
                <w:szCs w:val="20"/>
              </w:rPr>
              <w:t>Bhikaji</w:t>
            </w:r>
            <w:proofErr w:type="spellEnd"/>
            <w:r w:rsidR="00351627" w:rsidRPr="00351627">
              <w:rPr>
                <w:rFonts w:ascii="Arial" w:hAnsi="Arial" w:cs="Arial"/>
                <w:sz w:val="20"/>
                <w:szCs w:val="20"/>
              </w:rPr>
              <w:t xml:space="preserve"> </w:t>
            </w:r>
            <w:proofErr w:type="spellStart"/>
            <w:r w:rsidR="00351627" w:rsidRPr="00351627">
              <w:rPr>
                <w:rFonts w:ascii="Arial" w:hAnsi="Arial" w:cs="Arial"/>
                <w:sz w:val="20"/>
                <w:szCs w:val="20"/>
              </w:rPr>
              <w:t>Cama</w:t>
            </w:r>
            <w:proofErr w:type="spellEnd"/>
            <w:r w:rsidR="00351627" w:rsidRPr="00351627">
              <w:rPr>
                <w:rFonts w:ascii="Arial" w:hAnsi="Arial" w:cs="Arial"/>
                <w:sz w:val="20"/>
                <w:szCs w:val="20"/>
              </w:rPr>
              <w:t xml:space="preserve"> Place, New Delhi</w:t>
            </w:r>
          </w:p>
        </w:tc>
      </w:tr>
      <w:tr w:rsidR="00794386" w:rsidRPr="00E92761" w14:paraId="073E2947" w14:textId="77777777" w:rsidTr="00D23991">
        <w:trPr>
          <w:trHeight w:val="41"/>
          <w:jc w:val="center"/>
        </w:trPr>
        <w:tc>
          <w:tcPr>
            <w:tcW w:w="1005" w:type="dxa"/>
          </w:tcPr>
          <w:p w14:paraId="4FB37B02" w14:textId="77777777" w:rsidR="00794386" w:rsidRPr="00E92761" w:rsidRDefault="00794386"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3382DEC8" w14:textId="77777777" w:rsidR="00794386" w:rsidRPr="00E92761" w:rsidRDefault="00676A1D" w:rsidP="00794386">
            <w:pPr>
              <w:spacing w:line="276" w:lineRule="auto"/>
              <w:rPr>
                <w:rFonts w:ascii="Arial" w:hAnsi="Arial" w:cs="Arial"/>
                <w:sz w:val="20"/>
                <w:szCs w:val="20"/>
              </w:rPr>
            </w:pPr>
            <w:sdt>
              <w:sdtPr>
                <w:rPr>
                  <w:rFonts w:ascii="Arial" w:hAnsi="Arial" w:cs="Arial"/>
                  <w:sz w:val="20"/>
                  <w:szCs w:val="20"/>
                </w:rPr>
                <w:id w:val="-2060930984"/>
                <w:placeholder>
                  <w:docPart w:val="4C7790AC74434FA6B0B42C8B1294ED27"/>
                </w:placeholder>
              </w:sdtPr>
              <w:sdtEndPr/>
              <w:sdtContent>
                <w:r w:rsidR="00794386" w:rsidRPr="00E92761">
                  <w:rPr>
                    <w:rFonts w:ascii="Arial" w:hAnsi="Arial" w:cs="Arial"/>
                    <w:sz w:val="20"/>
                    <w:szCs w:val="20"/>
                  </w:rPr>
                  <w:t>Name of</w:t>
                </w:r>
              </w:sdtContent>
            </w:sdt>
            <w:r w:rsidR="00794386" w:rsidRPr="00E92761">
              <w:rPr>
                <w:rFonts w:ascii="Arial" w:hAnsi="Arial" w:cs="Arial"/>
                <w:sz w:val="20"/>
                <w:szCs w:val="20"/>
              </w:rPr>
              <w:t xml:space="preserve"> </w:t>
            </w:r>
            <w:sdt>
              <w:sdtPr>
                <w:rPr>
                  <w:rFonts w:ascii="Arial" w:hAnsi="Arial" w:cs="Arial"/>
                  <w:sz w:val="20"/>
                  <w:szCs w:val="20"/>
                </w:rPr>
                <w:id w:val="2047642685"/>
                <w:placeholder>
                  <w:docPart w:val="BE18AC94720342BEA1A67F5BA0803DE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794386" w:rsidRPr="00E92761">
                  <w:rPr>
                    <w:rFonts w:ascii="Arial" w:hAnsi="Arial" w:cs="Arial"/>
                    <w:sz w:val="20"/>
                    <w:szCs w:val="20"/>
                  </w:rPr>
                  <w:t>Borrower unit</w:t>
                </w:r>
              </w:sdtContent>
            </w:sdt>
          </w:p>
        </w:tc>
        <w:tc>
          <w:tcPr>
            <w:tcW w:w="6528" w:type="dxa"/>
            <w:gridSpan w:val="3"/>
          </w:tcPr>
          <w:p w14:paraId="3EA97D71" w14:textId="3BCDDE96" w:rsidR="00794386" w:rsidRPr="00E92761" w:rsidRDefault="00794386" w:rsidP="00794386">
            <w:pPr>
              <w:spacing w:line="276" w:lineRule="auto"/>
              <w:rPr>
                <w:rFonts w:ascii="Arial" w:hAnsi="Arial" w:cs="Arial"/>
                <w:sz w:val="20"/>
                <w:szCs w:val="20"/>
              </w:rPr>
            </w:pPr>
            <w:r w:rsidRPr="00E92761">
              <w:rPr>
                <w:rFonts w:ascii="Arial" w:hAnsi="Arial" w:cs="Arial"/>
                <w:sz w:val="20"/>
                <w:szCs w:val="20"/>
              </w:rPr>
              <w:t xml:space="preserve">M/s. </w:t>
            </w:r>
            <w:r>
              <w:rPr>
                <w:rFonts w:ascii="Arial" w:hAnsi="Arial" w:cs="Arial"/>
                <w:sz w:val="20"/>
                <w:szCs w:val="20"/>
              </w:rPr>
              <w:t xml:space="preserve">Jindal India Thermal Power </w:t>
            </w:r>
            <w:r w:rsidRPr="00E92761">
              <w:rPr>
                <w:rFonts w:ascii="Arial" w:hAnsi="Arial" w:cs="Arial"/>
                <w:sz w:val="20"/>
                <w:szCs w:val="20"/>
              </w:rPr>
              <w:t>Limited [</w:t>
            </w:r>
            <w:r>
              <w:rPr>
                <w:rFonts w:ascii="Arial" w:hAnsi="Arial" w:cs="Arial"/>
                <w:sz w:val="20"/>
                <w:szCs w:val="20"/>
              </w:rPr>
              <w:t>JITPL</w:t>
            </w:r>
            <w:r w:rsidRPr="00E92761">
              <w:rPr>
                <w:rFonts w:ascii="Arial" w:hAnsi="Arial" w:cs="Arial"/>
                <w:sz w:val="20"/>
                <w:szCs w:val="20"/>
              </w:rPr>
              <w:t>]</w:t>
            </w:r>
          </w:p>
        </w:tc>
      </w:tr>
      <w:tr w:rsidR="00794386" w:rsidRPr="00E92761" w14:paraId="2472C626" w14:textId="77777777" w:rsidTr="00D23991">
        <w:trPr>
          <w:trHeight w:val="41"/>
          <w:jc w:val="center"/>
        </w:trPr>
        <w:tc>
          <w:tcPr>
            <w:tcW w:w="1005" w:type="dxa"/>
            <w:tcBorders>
              <w:bottom w:val="single" w:sz="8" w:space="0" w:color="auto"/>
            </w:tcBorders>
          </w:tcPr>
          <w:p w14:paraId="76C2385F" w14:textId="77777777" w:rsidR="00794386" w:rsidRPr="00E92761" w:rsidRDefault="00794386"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sdt>
            <w:sdtPr>
              <w:rPr>
                <w:rFonts w:ascii="Arial" w:hAnsi="Arial" w:cs="Arial"/>
                <w:bCs/>
                <w:sz w:val="20"/>
                <w:szCs w:val="20"/>
              </w:rPr>
              <w:id w:val="-505438818"/>
              <w:placeholder>
                <w:docPart w:val="451EF464118941CA9118611C46D69924"/>
              </w:placeholder>
            </w:sdtPr>
            <w:sdtEndPr/>
            <w:sdtContent>
              <w:p w14:paraId="13F97B77" w14:textId="77777777" w:rsidR="00794386" w:rsidRPr="00E92761" w:rsidRDefault="00794386" w:rsidP="00794386">
                <w:pPr>
                  <w:spacing w:line="276" w:lineRule="auto"/>
                  <w:rPr>
                    <w:rFonts w:ascii="Arial" w:hAnsi="Arial" w:cs="Arial"/>
                    <w:bCs/>
                    <w:sz w:val="20"/>
                    <w:szCs w:val="20"/>
                  </w:rPr>
                </w:pPr>
                <w:r w:rsidRPr="00E92761">
                  <w:rPr>
                    <w:rFonts w:ascii="Arial" w:hAnsi="Arial" w:cs="Arial"/>
                    <w:bCs/>
                    <w:sz w:val="20"/>
                    <w:szCs w:val="20"/>
                  </w:rPr>
                  <w:t>Name of Property Owner</w:t>
                </w:r>
              </w:p>
            </w:sdtContent>
          </w:sdt>
        </w:tc>
        <w:tc>
          <w:tcPr>
            <w:tcW w:w="6528" w:type="dxa"/>
            <w:gridSpan w:val="3"/>
            <w:tcBorders>
              <w:bottom w:val="single" w:sz="8" w:space="0" w:color="auto"/>
            </w:tcBorders>
          </w:tcPr>
          <w:p w14:paraId="65024DE2" w14:textId="4988B9B2" w:rsidR="00794386" w:rsidRPr="00E92761" w:rsidRDefault="00794386" w:rsidP="00794386">
            <w:pPr>
              <w:spacing w:line="276" w:lineRule="auto"/>
              <w:rPr>
                <w:rFonts w:ascii="Arial" w:hAnsi="Arial" w:cs="Arial"/>
                <w:sz w:val="20"/>
                <w:szCs w:val="20"/>
              </w:rPr>
            </w:pPr>
            <w:r w:rsidRPr="00E92761">
              <w:rPr>
                <w:rFonts w:ascii="Arial" w:hAnsi="Arial" w:cs="Arial"/>
                <w:sz w:val="20"/>
                <w:szCs w:val="20"/>
              </w:rPr>
              <w:t xml:space="preserve">M/s. </w:t>
            </w:r>
            <w:r>
              <w:rPr>
                <w:rFonts w:ascii="Arial" w:hAnsi="Arial" w:cs="Arial"/>
                <w:sz w:val="20"/>
                <w:szCs w:val="20"/>
              </w:rPr>
              <w:t xml:space="preserve">Jindal India Thermal Power </w:t>
            </w:r>
            <w:r w:rsidRPr="00E92761">
              <w:rPr>
                <w:rFonts w:ascii="Arial" w:hAnsi="Arial" w:cs="Arial"/>
                <w:sz w:val="20"/>
                <w:szCs w:val="20"/>
              </w:rPr>
              <w:t>Limited [</w:t>
            </w:r>
            <w:r>
              <w:rPr>
                <w:rFonts w:ascii="Arial" w:hAnsi="Arial" w:cs="Arial"/>
                <w:sz w:val="20"/>
                <w:szCs w:val="20"/>
              </w:rPr>
              <w:t>JITPL</w:t>
            </w:r>
            <w:r w:rsidRPr="00E92761">
              <w:rPr>
                <w:rFonts w:ascii="Arial" w:hAnsi="Arial" w:cs="Arial"/>
                <w:sz w:val="20"/>
                <w:szCs w:val="20"/>
              </w:rPr>
              <w:t>]</w:t>
            </w:r>
          </w:p>
        </w:tc>
      </w:tr>
      <w:tr w:rsidR="00E92761" w:rsidRPr="00E92761" w14:paraId="0995CFE2" w14:textId="77777777" w:rsidTr="00D23991">
        <w:trPr>
          <w:trHeight w:val="41"/>
          <w:jc w:val="center"/>
        </w:trPr>
        <w:tc>
          <w:tcPr>
            <w:tcW w:w="1005" w:type="dxa"/>
            <w:tcBorders>
              <w:bottom w:val="single" w:sz="8" w:space="0" w:color="auto"/>
            </w:tcBorders>
          </w:tcPr>
          <w:p w14:paraId="62285A9F"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41297628"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Address &amp; Phone Number of the owner </w:t>
            </w:r>
          </w:p>
        </w:tc>
        <w:tc>
          <w:tcPr>
            <w:tcW w:w="6528" w:type="dxa"/>
            <w:gridSpan w:val="3"/>
            <w:tcBorders>
              <w:bottom w:val="single" w:sz="8" w:space="0" w:color="auto"/>
            </w:tcBorders>
            <w:vAlign w:val="center"/>
          </w:tcPr>
          <w:p w14:paraId="6EA6A1B0" w14:textId="2EB47A3F" w:rsidR="00E92761" w:rsidRPr="00E92761" w:rsidRDefault="00794386" w:rsidP="00E92761">
            <w:pPr>
              <w:jc w:val="both"/>
              <w:outlineLvl w:val="0"/>
              <w:rPr>
                <w:rFonts w:ascii="Arial" w:eastAsia="Arial" w:hAnsi="Arial" w:cs="Arial"/>
                <w:sz w:val="20"/>
                <w:szCs w:val="20"/>
                <w:lang w:bidi="en-US"/>
              </w:rPr>
            </w:pPr>
            <w:r w:rsidRPr="00794386">
              <w:rPr>
                <w:rFonts w:ascii="Arial" w:hAnsi="Arial" w:cs="Arial"/>
                <w:sz w:val="20"/>
                <w:szCs w:val="20"/>
              </w:rPr>
              <w:t xml:space="preserve">Regd. Office: Plot no.2, Pocket C, 2nd Floor, Nelson Mandela Road, </w:t>
            </w:r>
            <w:proofErr w:type="spellStart"/>
            <w:r w:rsidRPr="00794386">
              <w:rPr>
                <w:rFonts w:ascii="Arial" w:hAnsi="Arial" w:cs="Arial"/>
                <w:sz w:val="20"/>
                <w:szCs w:val="20"/>
              </w:rPr>
              <w:t>Vasant</w:t>
            </w:r>
            <w:proofErr w:type="spellEnd"/>
            <w:r w:rsidRPr="00794386">
              <w:rPr>
                <w:rFonts w:ascii="Arial" w:hAnsi="Arial" w:cs="Arial"/>
                <w:sz w:val="20"/>
                <w:szCs w:val="20"/>
              </w:rPr>
              <w:t xml:space="preserve"> </w:t>
            </w:r>
            <w:proofErr w:type="spellStart"/>
            <w:r w:rsidRPr="00794386">
              <w:rPr>
                <w:rFonts w:ascii="Arial" w:hAnsi="Arial" w:cs="Arial"/>
                <w:sz w:val="20"/>
                <w:szCs w:val="20"/>
              </w:rPr>
              <w:t>Kunj</w:t>
            </w:r>
            <w:proofErr w:type="spellEnd"/>
            <w:r w:rsidRPr="00794386">
              <w:rPr>
                <w:rFonts w:ascii="Arial" w:hAnsi="Arial" w:cs="Arial"/>
                <w:sz w:val="20"/>
                <w:szCs w:val="20"/>
              </w:rPr>
              <w:t>, New Delhi- 110070</w:t>
            </w:r>
          </w:p>
        </w:tc>
      </w:tr>
      <w:tr w:rsidR="00E92761" w:rsidRPr="00E92761" w14:paraId="478B0D42" w14:textId="77777777" w:rsidTr="00D23991">
        <w:trPr>
          <w:trHeight w:val="41"/>
          <w:jc w:val="center"/>
        </w:trPr>
        <w:tc>
          <w:tcPr>
            <w:tcW w:w="1005" w:type="dxa"/>
            <w:tcBorders>
              <w:bottom w:val="single" w:sz="8" w:space="0" w:color="auto"/>
            </w:tcBorders>
          </w:tcPr>
          <w:p w14:paraId="5354B6CA"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73F54B3B" w14:textId="77777777" w:rsidR="00E92761" w:rsidRPr="00E92761" w:rsidRDefault="00E92761" w:rsidP="00E92761">
            <w:pPr>
              <w:spacing w:line="276" w:lineRule="auto"/>
              <w:rPr>
                <w:rFonts w:ascii="Arial" w:hAnsi="Arial" w:cs="Arial"/>
                <w:bCs/>
                <w:sz w:val="20"/>
                <w:szCs w:val="20"/>
                <w:lang w:val="en-IN" w:eastAsia="en-IN"/>
              </w:rPr>
            </w:pPr>
            <w:r w:rsidRPr="00E92761">
              <w:rPr>
                <w:rFonts w:ascii="Arial" w:hAnsi="Arial" w:cs="Arial"/>
                <w:bCs/>
                <w:sz w:val="20"/>
                <w:szCs w:val="20"/>
              </w:rPr>
              <w:t xml:space="preserve">Type of the Property </w:t>
            </w:r>
          </w:p>
        </w:tc>
        <w:tc>
          <w:tcPr>
            <w:tcW w:w="6528" w:type="dxa"/>
            <w:gridSpan w:val="3"/>
            <w:tcBorders>
              <w:bottom w:val="single" w:sz="8" w:space="0" w:color="auto"/>
            </w:tcBorders>
          </w:tcPr>
          <w:p w14:paraId="24540D32" w14:textId="77777777" w:rsidR="00E92761" w:rsidRPr="00E92761" w:rsidRDefault="00676A1D" w:rsidP="00E92761">
            <w:pPr>
              <w:spacing w:line="276" w:lineRule="auto"/>
              <w:rPr>
                <w:rFonts w:ascii="Arial" w:hAnsi="Arial" w:cs="Arial"/>
                <w:sz w:val="20"/>
                <w:szCs w:val="20"/>
                <w:lang w:val="en-IN" w:eastAsia="en-IN"/>
              </w:rPr>
            </w:pPr>
            <w:sdt>
              <w:sdtPr>
                <w:rPr>
                  <w:rFonts w:ascii="Arial" w:hAnsi="Arial" w:cs="Arial"/>
                  <w:sz w:val="20"/>
                  <w:szCs w:val="20"/>
                </w:rPr>
                <w:id w:val="-692456625"/>
                <w:placeholder>
                  <w:docPart w:val="67C5AFBA02BB470F80B45FF1EF0DAB1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5 Star Deluxe Hotel" w:value="5 Star Deluxe Hotel"/>
                  <w:listItem w:displayText="Thermal Power Plant (Land, Building and Plant &amp; Machinery)" w:value="Thermal Power Plant (Land, Building and Plant &amp; Machinery)"/>
                </w:dropDownList>
              </w:sdtPr>
              <w:sdtEndPr/>
              <w:sdtContent>
                <w:r w:rsidR="00E92761" w:rsidRPr="00E92761">
                  <w:rPr>
                    <w:rFonts w:ascii="Arial" w:hAnsi="Arial" w:cs="Arial"/>
                    <w:sz w:val="20"/>
                    <w:szCs w:val="20"/>
                  </w:rPr>
                  <w:t>Thermal Power Plant (Land, Building and Plant &amp; Machinery)</w:t>
                </w:r>
              </w:sdtContent>
            </w:sdt>
          </w:p>
        </w:tc>
      </w:tr>
      <w:tr w:rsidR="00E92761" w:rsidRPr="00E92761" w14:paraId="69EA8710" w14:textId="77777777" w:rsidTr="00D23991">
        <w:trPr>
          <w:trHeight w:val="41"/>
          <w:jc w:val="center"/>
        </w:trPr>
        <w:tc>
          <w:tcPr>
            <w:tcW w:w="1005" w:type="dxa"/>
            <w:tcBorders>
              <w:bottom w:val="single" w:sz="8" w:space="0" w:color="auto"/>
            </w:tcBorders>
          </w:tcPr>
          <w:p w14:paraId="3C886B80"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890F520"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Type of Valuation Report</w:t>
            </w:r>
          </w:p>
        </w:tc>
        <w:sdt>
          <w:sdtPr>
            <w:rPr>
              <w:rFonts w:ascii="Arial" w:hAnsi="Arial" w:cs="Arial"/>
              <w:sz w:val="20"/>
              <w:szCs w:val="20"/>
            </w:rPr>
            <w:id w:val="-249971022"/>
            <w:placeholder>
              <w:docPart w:val="8B9EE156108F42EC82BAEFF483AC22AD"/>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Commercial Land &amp; Building and Plant &amp; Machinery Valuation" w:value="Commercial Land &amp; Building and Plant &amp; Machinery Valuation"/>
            </w:dropDownList>
          </w:sdtPr>
          <w:sdtEndPr/>
          <w:sdtContent>
            <w:tc>
              <w:tcPr>
                <w:tcW w:w="6528" w:type="dxa"/>
                <w:gridSpan w:val="3"/>
                <w:tcBorders>
                  <w:bottom w:val="single" w:sz="8" w:space="0" w:color="auto"/>
                </w:tcBorders>
              </w:tcPr>
              <w:p w14:paraId="4C18AE7B"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Industrial Land &amp; Building and Plant &amp; Machinery Valuation</w:t>
                </w:r>
              </w:p>
            </w:tc>
          </w:sdtContent>
        </w:sdt>
      </w:tr>
      <w:tr w:rsidR="00E92761" w:rsidRPr="00E92761" w14:paraId="090D6C2A" w14:textId="77777777" w:rsidTr="00D23991">
        <w:trPr>
          <w:trHeight w:val="340"/>
          <w:jc w:val="center"/>
        </w:trPr>
        <w:tc>
          <w:tcPr>
            <w:tcW w:w="1005" w:type="dxa"/>
            <w:tcBorders>
              <w:bottom w:val="single" w:sz="8" w:space="0" w:color="auto"/>
            </w:tcBorders>
          </w:tcPr>
          <w:p w14:paraId="654C5D9B"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3DAFF99F"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794F9782D9FE429784403FE9EB8A753A"/>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Distress Sale for NPA a/c" w:value="Distress Sale for NPA a/c"/>
            </w:dropDownList>
          </w:sdtPr>
          <w:sdtEndPr/>
          <w:sdtContent>
            <w:tc>
              <w:tcPr>
                <w:tcW w:w="6528" w:type="dxa"/>
                <w:gridSpan w:val="3"/>
                <w:tcBorders>
                  <w:bottom w:val="single" w:sz="8" w:space="0" w:color="auto"/>
                </w:tcBorders>
              </w:tcPr>
              <w:p w14:paraId="23081B56" w14:textId="3C0F83BE" w:rsidR="00E92761" w:rsidRPr="00E92761" w:rsidRDefault="00351627" w:rsidP="00E92761">
                <w:pPr>
                  <w:spacing w:line="276" w:lineRule="auto"/>
                  <w:rPr>
                    <w:rFonts w:ascii="Arial" w:hAnsi="Arial" w:cs="Arial"/>
                    <w:sz w:val="20"/>
                    <w:szCs w:val="20"/>
                    <w:lang w:val="en-IN" w:eastAsia="en-IN"/>
                  </w:rPr>
                </w:pPr>
                <w:r>
                  <w:rPr>
                    <w:rFonts w:ascii="Arial" w:hAnsi="Arial" w:cs="Arial"/>
                    <w:sz w:val="20"/>
                    <w:szCs w:val="20"/>
                    <w:lang w:val="en-IN" w:eastAsia="en-IN"/>
                  </w:rPr>
                  <w:t>Detailed Asset Valuation</w:t>
                </w:r>
              </w:p>
            </w:tc>
          </w:sdtContent>
        </w:sdt>
      </w:tr>
      <w:tr w:rsidR="00E92761" w:rsidRPr="00E92761" w14:paraId="7539BBA6" w14:textId="77777777" w:rsidTr="00D23991">
        <w:trPr>
          <w:trHeight w:val="41"/>
          <w:jc w:val="center"/>
        </w:trPr>
        <w:tc>
          <w:tcPr>
            <w:tcW w:w="1005" w:type="dxa"/>
            <w:tcBorders>
              <w:bottom w:val="single" w:sz="8" w:space="0" w:color="auto"/>
            </w:tcBorders>
          </w:tcPr>
          <w:p w14:paraId="62FB4A64"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5D61D4F0"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Date of Inspection of the Property </w:t>
            </w:r>
          </w:p>
        </w:tc>
        <w:tc>
          <w:tcPr>
            <w:tcW w:w="6528" w:type="dxa"/>
            <w:gridSpan w:val="3"/>
            <w:tcBorders>
              <w:bottom w:val="single" w:sz="8" w:space="0" w:color="auto"/>
            </w:tcBorders>
          </w:tcPr>
          <w:p w14:paraId="0D32E9A3" w14:textId="1CEA485C" w:rsidR="00E92761" w:rsidRPr="00E92761" w:rsidRDefault="00676A1D" w:rsidP="006757C4">
            <w:pPr>
              <w:spacing w:line="276" w:lineRule="auto"/>
              <w:rPr>
                <w:rFonts w:ascii="Arial" w:hAnsi="Arial" w:cs="Arial"/>
                <w:sz w:val="20"/>
                <w:szCs w:val="20"/>
              </w:rPr>
            </w:pPr>
            <w:sdt>
              <w:sdtPr>
                <w:rPr>
                  <w:rFonts w:ascii="Arial" w:hAnsi="Arial" w:cs="Arial"/>
                  <w:sz w:val="20"/>
                  <w:szCs w:val="20"/>
                </w:rPr>
                <w:id w:val="-121610824"/>
                <w:date w:fullDate="2024-02-13T00:00:00Z">
                  <w:dateFormat w:val="d MMMM yyyy"/>
                  <w:lid w:val="en-US"/>
                  <w:storeMappedDataAs w:val="dateTime"/>
                  <w:calendar w:val="gregorian"/>
                </w:date>
              </w:sdtPr>
              <w:sdtEndPr/>
              <w:sdtContent>
                <w:r w:rsidR="006757C4">
                  <w:rPr>
                    <w:rFonts w:ascii="Arial" w:hAnsi="Arial" w:cs="Arial"/>
                    <w:sz w:val="20"/>
                    <w:szCs w:val="20"/>
                  </w:rPr>
                  <w:t>13 February 2024</w:t>
                </w:r>
              </w:sdtContent>
            </w:sdt>
            <w:r w:rsidR="00E92761" w:rsidRPr="00E92761">
              <w:rPr>
                <w:rFonts w:ascii="Arial" w:hAnsi="Arial" w:cs="Arial"/>
                <w:sz w:val="20"/>
                <w:szCs w:val="20"/>
              </w:rPr>
              <w:t xml:space="preserve"> </w:t>
            </w:r>
          </w:p>
        </w:tc>
      </w:tr>
      <w:tr w:rsidR="00E92761" w:rsidRPr="00E92761" w14:paraId="41782FC2" w14:textId="77777777" w:rsidTr="00D23991">
        <w:trPr>
          <w:trHeight w:val="41"/>
          <w:jc w:val="center"/>
        </w:trPr>
        <w:tc>
          <w:tcPr>
            <w:tcW w:w="1005" w:type="dxa"/>
            <w:tcBorders>
              <w:bottom w:val="single" w:sz="8" w:space="0" w:color="auto"/>
            </w:tcBorders>
          </w:tcPr>
          <w:p w14:paraId="42E0BA4D"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4258047F"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Date of Valuation Assessment</w:t>
            </w:r>
          </w:p>
        </w:tc>
        <w:sdt>
          <w:sdtPr>
            <w:rPr>
              <w:rFonts w:ascii="Arial" w:hAnsi="Arial" w:cs="Arial"/>
              <w:sz w:val="20"/>
              <w:szCs w:val="20"/>
            </w:rPr>
            <w:id w:val="-1882083584"/>
            <w:date w:fullDate="2024-02-15T00:00:00Z">
              <w:dateFormat w:val="d MMMM yyyy"/>
              <w:lid w:val="en-US"/>
              <w:storeMappedDataAs w:val="dateTime"/>
              <w:calendar w:val="gregorian"/>
            </w:date>
          </w:sdtPr>
          <w:sdtEndPr/>
          <w:sdtContent>
            <w:tc>
              <w:tcPr>
                <w:tcW w:w="6528" w:type="dxa"/>
                <w:gridSpan w:val="3"/>
                <w:tcBorders>
                  <w:bottom w:val="single" w:sz="8" w:space="0" w:color="auto"/>
                </w:tcBorders>
              </w:tcPr>
              <w:p w14:paraId="45B164E3" w14:textId="5395E2E5" w:rsidR="00E92761" w:rsidRPr="005E4DDD" w:rsidRDefault="00794386" w:rsidP="00E92761">
                <w:pPr>
                  <w:spacing w:line="276" w:lineRule="auto"/>
                  <w:rPr>
                    <w:rFonts w:ascii="Arial" w:hAnsi="Arial" w:cs="Arial"/>
                    <w:sz w:val="20"/>
                    <w:szCs w:val="20"/>
                  </w:rPr>
                </w:pPr>
                <w:r w:rsidRPr="005E4DDD">
                  <w:rPr>
                    <w:rFonts w:ascii="Arial" w:hAnsi="Arial" w:cs="Arial"/>
                    <w:sz w:val="20"/>
                    <w:szCs w:val="20"/>
                  </w:rPr>
                  <w:t>15 February 2024</w:t>
                </w:r>
              </w:p>
            </w:tc>
          </w:sdtContent>
        </w:sdt>
      </w:tr>
      <w:tr w:rsidR="00E92761" w:rsidRPr="00E92761" w14:paraId="4F1627D5" w14:textId="77777777" w:rsidTr="00D23991">
        <w:trPr>
          <w:trHeight w:val="41"/>
          <w:jc w:val="center"/>
        </w:trPr>
        <w:tc>
          <w:tcPr>
            <w:tcW w:w="1005" w:type="dxa"/>
            <w:tcBorders>
              <w:bottom w:val="single" w:sz="8" w:space="0" w:color="auto"/>
            </w:tcBorders>
          </w:tcPr>
          <w:p w14:paraId="3ACCF068" w14:textId="77777777" w:rsidR="00E92761" w:rsidRPr="00E92761" w:rsidRDefault="00E92761" w:rsidP="00F76782">
            <w:pPr>
              <w:widowControl w:val="0"/>
              <w:numPr>
                <w:ilvl w:val="0"/>
                <w:numId w:val="54"/>
              </w:numPr>
              <w:autoSpaceDE w:val="0"/>
              <w:autoSpaceDN w:val="0"/>
              <w:spacing w:line="276" w:lineRule="auto"/>
              <w:ind w:left="1070"/>
              <w:rPr>
                <w:rFonts w:ascii="Arial" w:hAnsi="Arial" w:cs="Arial"/>
                <w:sz w:val="20"/>
                <w:szCs w:val="20"/>
              </w:rPr>
            </w:pPr>
          </w:p>
        </w:tc>
        <w:tc>
          <w:tcPr>
            <w:tcW w:w="3685" w:type="dxa"/>
            <w:tcBorders>
              <w:bottom w:val="single" w:sz="8" w:space="0" w:color="auto"/>
            </w:tcBorders>
          </w:tcPr>
          <w:p w14:paraId="632F91D5"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Date of Valuation Report </w:t>
            </w:r>
          </w:p>
        </w:tc>
        <w:sdt>
          <w:sdtPr>
            <w:rPr>
              <w:rFonts w:ascii="Arial" w:hAnsi="Arial" w:cs="Arial"/>
              <w:sz w:val="20"/>
              <w:szCs w:val="20"/>
            </w:rPr>
            <w:id w:val="165132444"/>
            <w:date w:fullDate="2024-02-15T00:00:00Z">
              <w:dateFormat w:val="d MMMM yyyy"/>
              <w:lid w:val="en-US"/>
              <w:storeMappedDataAs w:val="dateTime"/>
              <w:calendar w:val="gregorian"/>
            </w:date>
          </w:sdtPr>
          <w:sdtEndPr/>
          <w:sdtContent>
            <w:tc>
              <w:tcPr>
                <w:tcW w:w="6528" w:type="dxa"/>
                <w:gridSpan w:val="3"/>
                <w:tcBorders>
                  <w:bottom w:val="single" w:sz="8" w:space="0" w:color="auto"/>
                </w:tcBorders>
              </w:tcPr>
              <w:p w14:paraId="32FA803B" w14:textId="6219E7FD" w:rsidR="00E92761" w:rsidRPr="005E4DDD" w:rsidRDefault="00794386" w:rsidP="00E92761">
                <w:pPr>
                  <w:spacing w:line="276" w:lineRule="auto"/>
                  <w:rPr>
                    <w:rFonts w:ascii="Arial" w:hAnsi="Arial" w:cs="Arial"/>
                    <w:sz w:val="20"/>
                    <w:szCs w:val="20"/>
                  </w:rPr>
                </w:pPr>
                <w:r w:rsidRPr="005E4DDD">
                  <w:rPr>
                    <w:rFonts w:ascii="Arial" w:hAnsi="Arial" w:cs="Arial"/>
                    <w:sz w:val="20"/>
                    <w:szCs w:val="20"/>
                  </w:rPr>
                  <w:t>15 February 2024</w:t>
                </w:r>
              </w:p>
            </w:tc>
          </w:sdtContent>
        </w:sdt>
      </w:tr>
      <w:tr w:rsidR="00E92761" w:rsidRPr="00E92761" w14:paraId="3A31047E" w14:textId="77777777" w:rsidTr="00D23991">
        <w:trPr>
          <w:trHeight w:val="41"/>
          <w:jc w:val="center"/>
        </w:trPr>
        <w:tc>
          <w:tcPr>
            <w:tcW w:w="1005" w:type="dxa"/>
            <w:tcBorders>
              <w:top w:val="single" w:sz="8" w:space="0" w:color="auto"/>
              <w:bottom w:val="single" w:sz="8" w:space="0" w:color="auto"/>
            </w:tcBorders>
            <w:vAlign w:val="center"/>
          </w:tcPr>
          <w:p w14:paraId="2002EC66"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tcBorders>
              <w:top w:val="single" w:sz="8" w:space="0" w:color="auto"/>
              <w:bottom w:val="single" w:sz="8" w:space="0" w:color="auto"/>
            </w:tcBorders>
          </w:tcPr>
          <w:p w14:paraId="2B33CC9D"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Surveyed in presence of </w:t>
            </w:r>
          </w:p>
        </w:tc>
        <w:sdt>
          <w:sdtPr>
            <w:rPr>
              <w:rFonts w:ascii="Arial" w:hAnsi="Arial" w:cs="Arial"/>
              <w:sz w:val="20"/>
              <w:szCs w:val="20"/>
            </w:rPr>
            <w:id w:val="146331683"/>
            <w:dropDownList>
              <w:listItem w:value="Choose an item."/>
              <w:listItem w:displayText="Owner" w:value="Owner"/>
              <w:listItem w:displayText="Company's representative" w:value="Company'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3120" w:type="dxa"/>
                <w:gridSpan w:val="2"/>
                <w:tcBorders>
                  <w:top w:val="single" w:sz="8" w:space="0" w:color="auto"/>
                  <w:bottom w:val="single" w:sz="8" w:space="0" w:color="auto"/>
                </w:tcBorders>
                <w:vAlign w:val="center"/>
              </w:tcPr>
              <w:p w14:paraId="7D3D686A" w14:textId="5EEE9980" w:rsidR="00E92761" w:rsidRPr="00E92761" w:rsidRDefault="00794386" w:rsidP="00E92761">
                <w:pPr>
                  <w:spacing w:line="276" w:lineRule="auto"/>
                  <w:rPr>
                    <w:rFonts w:ascii="Arial" w:hAnsi="Arial" w:cs="Arial"/>
                    <w:sz w:val="20"/>
                    <w:szCs w:val="20"/>
                  </w:rPr>
                </w:pPr>
                <w:r>
                  <w:rPr>
                    <w:rFonts w:ascii="Arial" w:hAnsi="Arial" w:cs="Arial"/>
                    <w:sz w:val="20"/>
                    <w:szCs w:val="20"/>
                  </w:rPr>
                  <w:t>Company's representative</w:t>
                </w:r>
              </w:p>
            </w:tc>
          </w:sdtContent>
        </w:sdt>
        <w:tc>
          <w:tcPr>
            <w:tcW w:w="3408" w:type="dxa"/>
            <w:tcBorders>
              <w:top w:val="single" w:sz="8" w:space="0" w:color="auto"/>
              <w:bottom w:val="single" w:sz="8" w:space="0" w:color="auto"/>
            </w:tcBorders>
          </w:tcPr>
          <w:p w14:paraId="37DBB25B" w14:textId="1142E13C"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Mr. </w:t>
            </w:r>
            <w:proofErr w:type="spellStart"/>
            <w:r w:rsidR="00794386">
              <w:rPr>
                <w:rFonts w:ascii="Arial" w:hAnsi="Arial" w:cs="Arial"/>
                <w:sz w:val="20"/>
                <w:szCs w:val="20"/>
              </w:rPr>
              <w:t>Vivek</w:t>
            </w:r>
            <w:proofErr w:type="spellEnd"/>
            <w:r w:rsidR="00794386">
              <w:rPr>
                <w:rFonts w:ascii="Arial" w:hAnsi="Arial" w:cs="Arial"/>
                <w:sz w:val="20"/>
                <w:szCs w:val="20"/>
              </w:rPr>
              <w:t xml:space="preserve"> Kumar</w:t>
            </w:r>
          </w:p>
          <w:p w14:paraId="02560CAD" w14:textId="439452B4" w:rsidR="00E92761" w:rsidRPr="00E92761" w:rsidRDefault="00E92761" w:rsidP="00794386">
            <w:pPr>
              <w:spacing w:line="276" w:lineRule="auto"/>
              <w:rPr>
                <w:rFonts w:ascii="Arial" w:hAnsi="Arial" w:cs="Arial"/>
                <w:sz w:val="20"/>
                <w:szCs w:val="20"/>
              </w:rPr>
            </w:pPr>
            <w:r w:rsidRPr="00E92761">
              <w:rPr>
                <w:rFonts w:ascii="Arial" w:hAnsi="Arial" w:cs="Arial"/>
                <w:sz w:val="20"/>
                <w:szCs w:val="20"/>
              </w:rPr>
              <w:sym w:font="Wingdings" w:char="F028"/>
            </w:r>
            <w:r w:rsidRPr="00E92761">
              <w:rPr>
                <w:rFonts w:ascii="Arial" w:hAnsi="Arial" w:cs="Arial"/>
                <w:sz w:val="20"/>
                <w:szCs w:val="20"/>
              </w:rPr>
              <w:t xml:space="preserve">- +91 </w:t>
            </w:r>
            <w:r w:rsidR="00794386">
              <w:rPr>
                <w:rFonts w:ascii="Arial" w:hAnsi="Arial" w:cs="Arial"/>
                <w:sz w:val="20"/>
                <w:szCs w:val="20"/>
              </w:rPr>
              <w:t>95830</w:t>
            </w:r>
            <w:r w:rsidRPr="00E92761">
              <w:rPr>
                <w:rFonts w:ascii="Arial" w:hAnsi="Arial" w:cs="Arial"/>
                <w:sz w:val="20"/>
                <w:szCs w:val="20"/>
              </w:rPr>
              <w:t xml:space="preserve"> </w:t>
            </w:r>
            <w:r w:rsidR="00794386">
              <w:rPr>
                <w:rFonts w:ascii="Arial" w:hAnsi="Arial" w:cs="Arial"/>
                <w:sz w:val="20"/>
                <w:szCs w:val="20"/>
              </w:rPr>
              <w:t>40198</w:t>
            </w:r>
          </w:p>
        </w:tc>
      </w:tr>
      <w:tr w:rsidR="00E92761" w:rsidRPr="00E92761" w14:paraId="64A4631D" w14:textId="77777777" w:rsidTr="002E109A">
        <w:trPr>
          <w:trHeight w:val="60"/>
          <w:jc w:val="center"/>
        </w:trPr>
        <w:tc>
          <w:tcPr>
            <w:tcW w:w="1005" w:type="dxa"/>
            <w:tcBorders>
              <w:top w:val="single" w:sz="8" w:space="0" w:color="auto"/>
              <w:bottom w:val="single" w:sz="8" w:space="0" w:color="auto"/>
            </w:tcBorders>
          </w:tcPr>
          <w:p w14:paraId="05861FBC"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tcBorders>
              <w:top w:val="single" w:sz="8" w:space="0" w:color="auto"/>
              <w:bottom w:val="single" w:sz="8" w:space="0" w:color="auto"/>
            </w:tcBorders>
          </w:tcPr>
          <w:p w14:paraId="057C1E22" w14:textId="77777777" w:rsidR="00E92761" w:rsidRPr="00E92761" w:rsidRDefault="00E92761" w:rsidP="00E92761">
            <w:pPr>
              <w:spacing w:line="276" w:lineRule="auto"/>
              <w:rPr>
                <w:rFonts w:ascii="Arial" w:hAnsi="Arial" w:cs="Arial"/>
                <w:bCs/>
                <w:sz w:val="20"/>
                <w:szCs w:val="20"/>
              </w:rPr>
            </w:pPr>
            <w:r w:rsidRPr="00E92761">
              <w:rPr>
                <w:rFonts w:ascii="Arial" w:hAnsi="Arial" w:cs="Arial"/>
                <w:bCs/>
                <w:sz w:val="20"/>
                <w:szCs w:val="20"/>
              </w:rPr>
              <w:t xml:space="preserve">Purpose of the Valuation </w:t>
            </w:r>
          </w:p>
        </w:tc>
        <w:tc>
          <w:tcPr>
            <w:tcW w:w="6528" w:type="dxa"/>
            <w:gridSpan w:val="3"/>
            <w:tcBorders>
              <w:top w:val="single" w:sz="8" w:space="0" w:color="auto"/>
              <w:bottom w:val="single" w:sz="8" w:space="0" w:color="auto"/>
            </w:tcBorders>
          </w:tcPr>
          <w:p w14:paraId="059C9FA0" w14:textId="4906AB35" w:rsidR="00E92761" w:rsidRPr="00E92761" w:rsidRDefault="00676A1D" w:rsidP="002E109A">
            <w:pPr>
              <w:spacing w:line="276" w:lineRule="auto"/>
              <w:jc w:val="both"/>
              <w:rPr>
                <w:rFonts w:ascii="Arial" w:hAnsi="Arial" w:cs="Arial"/>
                <w:sz w:val="20"/>
                <w:szCs w:val="20"/>
              </w:rPr>
            </w:pPr>
            <w:sdt>
              <w:sdtPr>
                <w:rPr>
                  <w:rFonts w:ascii="Arial" w:hAnsi="Arial" w:cs="Arial"/>
                  <w:sz w:val="20"/>
                  <w:szCs w:val="20"/>
                </w:rPr>
                <w:id w:val="66086389"/>
                <w:placeholder>
                  <w:docPart w:val="E11DD67CDD6D43E3AEB75634D5F3840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2E109A">
                  <w:rPr>
                    <w:rFonts w:ascii="Arial" w:hAnsi="Arial" w:cs="Arial"/>
                    <w:sz w:val="20"/>
                    <w:szCs w:val="20"/>
                  </w:rPr>
                  <w:t>For procuring equity stake in the Project as per restructuring proposal.</w:t>
                </w:r>
              </w:sdtContent>
            </w:sdt>
          </w:p>
        </w:tc>
      </w:tr>
      <w:tr w:rsidR="00E92761" w:rsidRPr="00E92761" w14:paraId="1B0AC402" w14:textId="77777777" w:rsidTr="00D23991">
        <w:trPr>
          <w:trHeight w:val="41"/>
          <w:jc w:val="center"/>
        </w:trPr>
        <w:tc>
          <w:tcPr>
            <w:tcW w:w="1005" w:type="dxa"/>
            <w:tcBorders>
              <w:top w:val="single" w:sz="8" w:space="0" w:color="auto"/>
              <w:bottom w:val="single" w:sz="8" w:space="0" w:color="auto"/>
            </w:tcBorders>
          </w:tcPr>
          <w:p w14:paraId="117B2CE6"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tcBorders>
              <w:top w:val="single" w:sz="8" w:space="0" w:color="auto"/>
              <w:bottom w:val="single" w:sz="8" w:space="0" w:color="auto"/>
            </w:tcBorders>
          </w:tcPr>
          <w:p w14:paraId="3D763378"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8" w:type="dxa"/>
                <w:gridSpan w:val="3"/>
                <w:tcBorders>
                  <w:top w:val="single" w:sz="8" w:space="0" w:color="auto"/>
                  <w:bottom w:val="single" w:sz="8" w:space="0" w:color="auto"/>
                </w:tcBorders>
              </w:tcPr>
              <w:p w14:paraId="7AA15A1B" w14:textId="77777777" w:rsidR="00E92761" w:rsidRPr="00E92761" w:rsidRDefault="00E92761" w:rsidP="00E92761">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sidRPr="00E92761">
                  <w:rPr>
                    <w:rFonts w:ascii="Arial" w:hAnsi="Arial" w:cs="Arial"/>
                    <w:sz w:val="20"/>
                    <w:szCs w:val="20"/>
                  </w:rPr>
                  <w:t>Non Binding Opinion on General Prospective Valuation Assessment of the Property identified by Property owner or through its representative</w:t>
                </w:r>
              </w:p>
            </w:tc>
          </w:sdtContent>
        </w:sdt>
      </w:tr>
      <w:tr w:rsidR="00E92761" w:rsidRPr="00E92761" w14:paraId="0117B00A" w14:textId="77777777" w:rsidTr="00D23991">
        <w:trPr>
          <w:trHeight w:val="41"/>
          <w:jc w:val="center"/>
        </w:trPr>
        <w:tc>
          <w:tcPr>
            <w:tcW w:w="1005" w:type="dxa"/>
            <w:tcBorders>
              <w:top w:val="single" w:sz="8" w:space="0" w:color="auto"/>
              <w:bottom w:val="single" w:sz="8" w:space="0" w:color="auto"/>
            </w:tcBorders>
          </w:tcPr>
          <w:p w14:paraId="070E407F"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tcBorders>
              <w:top w:val="single" w:sz="8" w:space="0" w:color="auto"/>
              <w:bottom w:val="single" w:sz="8" w:space="0" w:color="auto"/>
            </w:tcBorders>
          </w:tcPr>
          <w:p w14:paraId="48CCEB5A" w14:textId="77777777" w:rsidR="00E92761" w:rsidRPr="00E92761" w:rsidRDefault="00E92761" w:rsidP="00E92761">
            <w:pPr>
              <w:rPr>
                <w:rFonts w:ascii="Arial" w:hAnsi="Arial" w:cs="Arial"/>
                <w:sz w:val="20"/>
                <w:szCs w:val="20"/>
              </w:rPr>
            </w:pPr>
            <w:r w:rsidRPr="00E92761">
              <w:rPr>
                <w:rFonts w:ascii="Arial" w:hAnsi="Arial" w:cs="Arial"/>
                <w:sz w:val="20"/>
                <w:szCs w:val="20"/>
              </w:rPr>
              <w:t xml:space="preserve">Out-of-Scope of Report </w:t>
            </w:r>
          </w:p>
        </w:tc>
        <w:tc>
          <w:tcPr>
            <w:tcW w:w="6528" w:type="dxa"/>
            <w:gridSpan w:val="3"/>
            <w:tcBorders>
              <w:top w:val="single" w:sz="8" w:space="0" w:color="auto"/>
              <w:bottom w:val="single" w:sz="8" w:space="0" w:color="auto"/>
            </w:tcBorders>
          </w:tcPr>
          <w:p w14:paraId="786DC3C5"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 xml:space="preserve">Verification of authenticity of documents from originals or cross checking from any Govt. </w:t>
            </w:r>
            <w:proofErr w:type="spellStart"/>
            <w:r w:rsidRPr="00E92761">
              <w:rPr>
                <w:rFonts w:ascii="Arial" w:hAnsi="Arial" w:cs="Arial"/>
                <w:sz w:val="20"/>
                <w:szCs w:val="20"/>
              </w:rPr>
              <w:t>deptt</w:t>
            </w:r>
            <w:proofErr w:type="spellEnd"/>
            <w:r w:rsidRPr="00E92761">
              <w:rPr>
                <w:rFonts w:ascii="Arial" w:hAnsi="Arial" w:cs="Arial"/>
                <w:sz w:val="20"/>
                <w:szCs w:val="20"/>
              </w:rPr>
              <w:t xml:space="preserve">. </w:t>
            </w:r>
            <w:proofErr w:type="gramStart"/>
            <w:r w:rsidRPr="00E92761">
              <w:rPr>
                <w:rFonts w:ascii="Arial" w:hAnsi="Arial" w:cs="Arial"/>
                <w:sz w:val="20"/>
                <w:szCs w:val="20"/>
              </w:rPr>
              <w:t>is</w:t>
            </w:r>
            <w:proofErr w:type="gramEnd"/>
            <w:r w:rsidRPr="00E92761">
              <w:rPr>
                <w:rFonts w:ascii="Arial" w:hAnsi="Arial" w:cs="Arial"/>
                <w:sz w:val="20"/>
                <w:szCs w:val="20"/>
              </w:rPr>
              <w:t xml:space="preserve"> not done at our end. </w:t>
            </w:r>
          </w:p>
          <w:p w14:paraId="25FC41DF"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Legal aspects of the property are out-of-scope of this report.</w:t>
            </w:r>
          </w:p>
          <w:p w14:paraId="5977D1AA"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Identification of the property is only limited to cross verification from its boundaries at site if mentioned in the provided documents.</w:t>
            </w:r>
          </w:p>
          <w:p w14:paraId="64B355CD" w14:textId="4B371B4A"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 xml:space="preserve">Getting </w:t>
            </w:r>
            <w:r w:rsidR="001170AA">
              <w:rPr>
                <w:rFonts w:ascii="Arial" w:hAnsi="Arial" w:cs="Arial"/>
                <w:sz w:val="20"/>
                <w:szCs w:val="20"/>
              </w:rPr>
              <w:t>Ci</w:t>
            </w:r>
            <w:r w:rsidRPr="00E92761">
              <w:rPr>
                <w:rFonts w:ascii="Arial" w:hAnsi="Arial" w:cs="Arial"/>
                <w:sz w:val="20"/>
                <w:szCs w:val="20"/>
              </w:rPr>
              <w:t>zra map or coordination with revenue officers for site identification is not done at our end.</w:t>
            </w:r>
          </w:p>
          <w:p w14:paraId="4EEF7AA7"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Measurement is only limited up to sample random measurement.</w:t>
            </w:r>
          </w:p>
          <w:p w14:paraId="5441490F"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Measurement of the property as a whole is not done at our end.</w:t>
            </w:r>
          </w:p>
          <w:p w14:paraId="679CAFF8" w14:textId="77777777" w:rsidR="00E92761" w:rsidRPr="00E92761" w:rsidRDefault="00E92761" w:rsidP="00F76782">
            <w:pPr>
              <w:widowControl w:val="0"/>
              <w:numPr>
                <w:ilvl w:val="0"/>
                <w:numId w:val="57"/>
              </w:numPr>
              <w:tabs>
                <w:tab w:val="left" w:pos="1234"/>
                <w:tab w:val="left" w:pos="1440"/>
                <w:tab w:val="left" w:pos="1631"/>
              </w:tabs>
              <w:autoSpaceDE w:val="0"/>
              <w:autoSpaceDN w:val="0"/>
              <w:spacing w:after="160" w:line="259" w:lineRule="auto"/>
              <w:contextualSpacing/>
              <w:jc w:val="both"/>
              <w:rPr>
                <w:rFonts w:ascii="Arial" w:hAnsi="Arial" w:cs="Arial"/>
                <w:sz w:val="20"/>
                <w:szCs w:val="20"/>
              </w:rPr>
            </w:pPr>
            <w:r w:rsidRPr="00E92761">
              <w:rPr>
                <w:rFonts w:ascii="Arial" w:hAnsi="Arial" w:cs="Arial"/>
                <w:sz w:val="20"/>
                <w:szCs w:val="20"/>
              </w:rPr>
              <w:t>Drawing Map &amp; design of the property is out of scope of the work.</w:t>
            </w:r>
          </w:p>
        </w:tc>
      </w:tr>
      <w:tr w:rsidR="00E92761" w:rsidRPr="00E92761" w14:paraId="24073F80" w14:textId="77777777" w:rsidTr="00D23991">
        <w:trPr>
          <w:trHeight w:val="332"/>
          <w:jc w:val="center"/>
        </w:trPr>
        <w:tc>
          <w:tcPr>
            <w:tcW w:w="1005" w:type="dxa"/>
            <w:vMerge w:val="restart"/>
            <w:tcBorders>
              <w:top w:val="single" w:sz="8" w:space="0" w:color="auto"/>
            </w:tcBorders>
          </w:tcPr>
          <w:p w14:paraId="64CF34B9" w14:textId="77777777" w:rsidR="00E92761" w:rsidRPr="00E92761" w:rsidRDefault="00E92761" w:rsidP="00F76782">
            <w:pPr>
              <w:widowControl w:val="0"/>
              <w:numPr>
                <w:ilvl w:val="0"/>
                <w:numId w:val="54"/>
              </w:numPr>
              <w:autoSpaceDE w:val="0"/>
              <w:autoSpaceDN w:val="0"/>
              <w:spacing w:after="160" w:line="276" w:lineRule="auto"/>
              <w:ind w:left="1070"/>
              <w:jc w:val="center"/>
              <w:rPr>
                <w:rFonts w:ascii="Arial" w:hAnsi="Arial" w:cs="Arial"/>
                <w:sz w:val="20"/>
                <w:szCs w:val="20"/>
              </w:rPr>
            </w:pPr>
          </w:p>
        </w:tc>
        <w:tc>
          <w:tcPr>
            <w:tcW w:w="3685" w:type="dxa"/>
            <w:vMerge w:val="restart"/>
            <w:tcBorders>
              <w:top w:val="single" w:sz="8" w:space="0" w:color="auto"/>
            </w:tcBorders>
          </w:tcPr>
          <w:p w14:paraId="7C269AC9" w14:textId="77777777" w:rsidR="00E92761" w:rsidRPr="00E92761" w:rsidRDefault="00E92761" w:rsidP="00E92761">
            <w:pPr>
              <w:spacing w:line="276" w:lineRule="auto"/>
              <w:rPr>
                <w:rFonts w:ascii="Arial" w:hAnsi="Arial" w:cs="Arial"/>
                <w:sz w:val="20"/>
                <w:szCs w:val="20"/>
              </w:rPr>
            </w:pPr>
            <w:r w:rsidRPr="00E92761">
              <w:rPr>
                <w:rFonts w:ascii="Arial" w:hAnsi="Arial" w:cs="Arial"/>
                <w:sz w:val="20"/>
                <w:szCs w:val="20"/>
              </w:rPr>
              <w:t xml:space="preserve">Identification of the property </w:t>
            </w:r>
            <w:sdt>
              <w:sdtPr>
                <w:rPr>
                  <w:rFonts w:ascii="Arial" w:hAnsi="Arial" w:cs="Arial"/>
                  <w:sz w:val="20"/>
                  <w:szCs w:val="20"/>
                </w:rPr>
                <w:id w:val="-378478888"/>
                <w:placeholder>
                  <w:docPart w:val="0723DFD48F374C0EA6D0CB2ECA48BB82"/>
                </w:placeholder>
                <w:showingPlcHdr/>
              </w:sdtPr>
              <w:sdtEndPr/>
              <w:sdtContent>
                <w:r w:rsidRPr="00E92761">
                  <w:rPr>
                    <w:rFonts w:ascii="Arial" w:hAnsi="Arial" w:cs="Arial"/>
                    <w:sz w:val="20"/>
                    <w:szCs w:val="20"/>
                  </w:rPr>
                  <w:t xml:space="preserve">     </w:t>
                </w:r>
              </w:sdtContent>
            </w:sdt>
          </w:p>
        </w:tc>
        <w:tc>
          <w:tcPr>
            <w:tcW w:w="709" w:type="dxa"/>
            <w:tcBorders>
              <w:top w:val="single" w:sz="8" w:space="0" w:color="auto"/>
            </w:tcBorders>
          </w:tcPr>
          <w:p w14:paraId="700CFB57" w14:textId="77777777" w:rsidR="00E92761" w:rsidRPr="00E92761" w:rsidRDefault="00E92761" w:rsidP="00E92761">
            <w:pPr>
              <w:widowControl w:val="0"/>
              <w:tabs>
                <w:tab w:val="left" w:pos="930"/>
              </w:tabs>
              <w:autoSpaceDE w:val="0"/>
              <w:autoSpaceDN w:val="0"/>
              <w:spacing w:line="276" w:lineRule="auto"/>
              <w:rPr>
                <w:rFonts w:ascii="Arial" w:hAnsi="Arial" w:cs="Arial"/>
                <w:sz w:val="20"/>
                <w:szCs w:val="20"/>
              </w:rPr>
            </w:pPr>
            <w:r w:rsidRPr="00E92761">
              <w:rPr>
                <w:rFonts w:ascii="Arial" w:hAnsi="Arial" w:cs="Arial"/>
                <w:noProof/>
                <w:sz w:val="20"/>
                <w:szCs w:val="20"/>
                <w:lang w:val="en-IN" w:eastAsia="en-IN"/>
              </w:rPr>
              <w:drawing>
                <wp:inline distT="0" distB="0" distL="0" distR="0" wp14:anchorId="7D1BA31A" wp14:editId="079E275E">
                  <wp:extent cx="161925" cy="152400"/>
                  <wp:effectExtent l="0" t="0" r="9525" b="0"/>
                  <wp:docPr id="2046307710" name="Picture 20463077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19" w:type="dxa"/>
            <w:gridSpan w:val="2"/>
            <w:tcBorders>
              <w:top w:val="single" w:sz="8" w:space="0" w:color="auto"/>
            </w:tcBorders>
          </w:tcPr>
          <w:sdt>
            <w:sdtPr>
              <w:rPr>
                <w:rFonts w:ascii="Arial" w:hAnsi="Arial" w:cs="Arial"/>
                <w:sz w:val="20"/>
                <w:szCs w:val="20"/>
                <w:lang w:val="en-IN" w:eastAsia="en-IN"/>
              </w:rPr>
              <w:id w:val="1204912584"/>
              <w:placeholder>
                <w:docPart w:val="C184E47874FD485CB8FF217D7E196C8B"/>
              </w:placeholder>
            </w:sdtPr>
            <w:sdtEndPr/>
            <w:sdtContent>
              <w:p w14:paraId="3D132F38" w14:textId="77777777" w:rsidR="00E92761" w:rsidRPr="00E92761" w:rsidRDefault="00E92761" w:rsidP="00E92761">
                <w:pPr>
                  <w:widowControl w:val="0"/>
                  <w:autoSpaceDE w:val="0"/>
                  <w:autoSpaceDN w:val="0"/>
                  <w:spacing w:line="276" w:lineRule="auto"/>
                  <w:rPr>
                    <w:rFonts w:ascii="Arial" w:hAnsi="Arial" w:cs="Arial"/>
                    <w:sz w:val="20"/>
                    <w:szCs w:val="20"/>
                  </w:rPr>
                </w:pPr>
                <w:r w:rsidRPr="00E92761">
                  <w:rPr>
                    <w:rFonts w:ascii="Arial" w:hAnsi="Arial" w:cs="Arial"/>
                    <w:sz w:val="20"/>
                    <w:szCs w:val="20"/>
                    <w:lang w:val="en-IN" w:eastAsia="en-IN"/>
                  </w:rPr>
                  <w:t>Done from the name plate displayed on the property</w:t>
                </w:r>
              </w:p>
            </w:sdtContent>
          </w:sdt>
        </w:tc>
      </w:tr>
      <w:tr w:rsidR="00E92761" w:rsidRPr="00E92761" w14:paraId="766CF398" w14:textId="77777777" w:rsidTr="00D23991">
        <w:trPr>
          <w:trHeight w:val="48"/>
          <w:jc w:val="center"/>
        </w:trPr>
        <w:tc>
          <w:tcPr>
            <w:tcW w:w="1005" w:type="dxa"/>
            <w:vMerge/>
          </w:tcPr>
          <w:p w14:paraId="451BE844" w14:textId="77777777" w:rsidR="00E92761" w:rsidRPr="00E92761" w:rsidRDefault="00E92761" w:rsidP="00F76782">
            <w:pPr>
              <w:widowControl w:val="0"/>
              <w:numPr>
                <w:ilvl w:val="0"/>
                <w:numId w:val="54"/>
              </w:numPr>
              <w:autoSpaceDE w:val="0"/>
              <w:autoSpaceDN w:val="0"/>
              <w:spacing w:after="160" w:line="276" w:lineRule="auto"/>
              <w:ind w:left="1070"/>
              <w:rPr>
                <w:rFonts w:ascii="Arial" w:hAnsi="Arial" w:cs="Arial"/>
                <w:sz w:val="20"/>
                <w:szCs w:val="20"/>
              </w:rPr>
            </w:pPr>
          </w:p>
        </w:tc>
        <w:tc>
          <w:tcPr>
            <w:tcW w:w="3685" w:type="dxa"/>
            <w:vMerge/>
          </w:tcPr>
          <w:p w14:paraId="5AAA5F94" w14:textId="77777777" w:rsidR="00E92761" w:rsidRPr="00E92761" w:rsidRDefault="00E92761" w:rsidP="00E92761">
            <w:pPr>
              <w:spacing w:line="276" w:lineRule="auto"/>
              <w:rPr>
                <w:rFonts w:ascii="Arial" w:hAnsi="Arial" w:cs="Arial"/>
                <w:bCs/>
                <w:sz w:val="20"/>
                <w:szCs w:val="20"/>
              </w:rPr>
            </w:pPr>
          </w:p>
        </w:tc>
        <w:tc>
          <w:tcPr>
            <w:tcW w:w="709" w:type="dxa"/>
            <w:tcBorders>
              <w:top w:val="single" w:sz="8" w:space="0" w:color="auto"/>
            </w:tcBorders>
          </w:tcPr>
          <w:p w14:paraId="552199AA" w14:textId="77777777" w:rsidR="00E92761" w:rsidRPr="00E92761" w:rsidRDefault="00E92761" w:rsidP="00E92761">
            <w:pPr>
              <w:tabs>
                <w:tab w:val="left" w:pos="930"/>
              </w:tabs>
              <w:spacing w:line="276" w:lineRule="auto"/>
              <w:rPr>
                <w:rFonts w:ascii="Arial" w:hAnsi="Arial" w:cs="Arial"/>
                <w:sz w:val="20"/>
                <w:szCs w:val="20"/>
                <w:lang w:val="en-IN" w:eastAsia="en-IN"/>
              </w:rPr>
            </w:pPr>
            <w:r w:rsidRPr="00E92761">
              <w:rPr>
                <w:rFonts w:ascii="Arial" w:hAnsi="Arial" w:cs="Arial"/>
                <w:noProof/>
                <w:sz w:val="20"/>
                <w:szCs w:val="20"/>
                <w:lang w:val="en-IN" w:eastAsia="en-IN"/>
              </w:rPr>
              <w:drawing>
                <wp:inline distT="0" distB="0" distL="0" distR="0" wp14:anchorId="2DDE65AE" wp14:editId="7E045783">
                  <wp:extent cx="161925" cy="152400"/>
                  <wp:effectExtent l="0" t="0" r="9525" b="0"/>
                  <wp:docPr id="397284512" name="Picture 3972845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19" w:type="dxa"/>
            <w:gridSpan w:val="2"/>
            <w:tcBorders>
              <w:top w:val="single" w:sz="8" w:space="0" w:color="auto"/>
              <w:bottom w:val="single" w:sz="8" w:space="0" w:color="auto"/>
            </w:tcBorders>
          </w:tcPr>
          <w:sdt>
            <w:sdtPr>
              <w:rPr>
                <w:rFonts w:ascii="Arial" w:hAnsi="Arial" w:cs="Arial"/>
                <w:sz w:val="20"/>
                <w:szCs w:val="20"/>
                <w:lang w:val="en-IN" w:eastAsia="en-IN"/>
              </w:rPr>
              <w:id w:val="-1109653819"/>
              <w:placeholder>
                <w:docPart w:val="9294BDAA7DF548228C866AEDEDA44D75"/>
              </w:placeholder>
            </w:sdtPr>
            <w:sdtEndPr/>
            <w:sdtContent>
              <w:p w14:paraId="0510F3FD" w14:textId="77777777" w:rsidR="00E92761" w:rsidRPr="00E92761" w:rsidRDefault="00676A1D" w:rsidP="00E92761">
                <w:pPr>
                  <w:spacing w:line="276" w:lineRule="auto"/>
                  <w:rPr>
                    <w:rFonts w:ascii="Arial" w:hAnsi="Arial" w:cs="Arial"/>
                    <w:sz w:val="20"/>
                    <w:szCs w:val="20"/>
                  </w:rPr>
                </w:pPr>
                <w:sdt>
                  <w:sdtPr>
                    <w:rPr>
                      <w:rFonts w:ascii="Arial" w:hAnsi="Arial" w:cs="Arial"/>
                      <w:sz w:val="20"/>
                      <w:szCs w:val="20"/>
                      <w:lang w:val="en-IN" w:eastAsia="en-IN"/>
                    </w:rPr>
                    <w:id w:val="-816185473"/>
                    <w:placeholder>
                      <w:docPart w:val="9294BDAA7DF548228C866AEDEDA44D75"/>
                    </w:placeholder>
                  </w:sdtPr>
                  <w:sdtEndPr/>
                  <w:sdtContent>
                    <w:r w:rsidR="00E92761" w:rsidRPr="00E92761">
                      <w:rPr>
                        <w:rFonts w:ascii="Arial" w:hAnsi="Arial" w:cs="Arial"/>
                        <w:sz w:val="20"/>
                        <w:szCs w:val="20"/>
                        <w:lang w:val="en-IN" w:eastAsia="en-IN"/>
                      </w:rPr>
                      <w:t xml:space="preserve">Identified by the </w:t>
                    </w:r>
                  </w:sdtContent>
                </w:sdt>
                <w:sdt>
                  <w:sdtPr>
                    <w:rPr>
                      <w:rFonts w:ascii="Arial" w:hAnsi="Arial" w:cs="Arial"/>
                      <w:sz w:val="20"/>
                      <w:szCs w:val="20"/>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92761" w:rsidRPr="00E92761">
                      <w:rPr>
                        <w:rFonts w:ascii="Arial" w:hAnsi="Arial" w:cs="Arial"/>
                        <w:sz w:val="20"/>
                        <w:szCs w:val="20"/>
                        <w:lang w:val="en-IN" w:eastAsia="en-IN"/>
                      </w:rPr>
                      <w:t>Owner's</w:t>
                    </w:r>
                  </w:sdtContent>
                </w:sdt>
                <w:sdt>
                  <w:sdtPr>
                    <w:rPr>
                      <w:rFonts w:ascii="Arial" w:hAnsi="Arial" w:cs="Arial"/>
                      <w:sz w:val="20"/>
                      <w:szCs w:val="20"/>
                      <w:lang w:val="en-IN" w:eastAsia="en-IN"/>
                    </w:rPr>
                    <w:id w:val="448673825"/>
                    <w:placeholder>
                      <w:docPart w:val="9294BDAA7DF548228C866AEDEDA44D75"/>
                    </w:placeholder>
                  </w:sdtPr>
                  <w:sdtEndPr/>
                  <w:sdtContent>
                    <w:r w:rsidR="00E92761" w:rsidRPr="00E92761">
                      <w:rPr>
                        <w:rFonts w:ascii="Arial" w:hAnsi="Arial" w:cs="Arial"/>
                        <w:sz w:val="20"/>
                        <w:szCs w:val="20"/>
                        <w:lang w:val="en-IN" w:eastAsia="en-IN"/>
                      </w:rPr>
                      <w:t xml:space="preserve"> representative</w:t>
                    </w:r>
                  </w:sdtContent>
                </w:sdt>
              </w:p>
            </w:sdtContent>
          </w:sdt>
        </w:tc>
      </w:tr>
    </w:tbl>
    <w:p w14:paraId="4CCA0162" w14:textId="77777777" w:rsidR="00E92761" w:rsidRPr="00E92761" w:rsidRDefault="00E92761" w:rsidP="00E92761">
      <w:pPr>
        <w:rPr>
          <w:sz w:val="20"/>
          <w:szCs w:val="20"/>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92761" w:rsidRPr="000E41DA" w14:paraId="54CFCA51" w14:textId="77777777" w:rsidTr="00E92761">
        <w:trPr>
          <w:trHeight w:val="20"/>
          <w:jc w:val="center"/>
        </w:trPr>
        <w:tc>
          <w:tcPr>
            <w:tcW w:w="1005" w:type="dxa"/>
            <w:shd w:val="clear" w:color="auto" w:fill="C6D9F1"/>
            <w:vAlign w:val="center"/>
          </w:tcPr>
          <w:p w14:paraId="7CA3ED7B"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13" w:type="dxa"/>
            <w:gridSpan w:val="2"/>
            <w:tcBorders>
              <w:bottom w:val="single" w:sz="8" w:space="0" w:color="auto"/>
            </w:tcBorders>
            <w:shd w:val="clear" w:color="auto" w:fill="C6D9F1"/>
            <w:vAlign w:val="center"/>
          </w:tcPr>
          <w:p w14:paraId="37DA8291" w14:textId="77777777" w:rsidR="00E92761" w:rsidRPr="00E92761" w:rsidRDefault="00E92761" w:rsidP="00E92761">
            <w:pPr>
              <w:spacing w:line="276" w:lineRule="auto"/>
              <w:rPr>
                <w:rFonts w:ascii="Arial" w:hAnsi="Arial" w:cs="Arial"/>
                <w:sz w:val="22"/>
                <w:szCs w:val="22"/>
              </w:rPr>
            </w:pPr>
            <w:r w:rsidRPr="00E92761">
              <w:rPr>
                <w:rFonts w:ascii="Arial" w:hAnsi="Arial" w:cs="Arial"/>
                <w:b/>
                <w:bCs/>
                <w:sz w:val="22"/>
                <w:szCs w:val="22"/>
              </w:rPr>
              <w:t xml:space="preserve">VALUATION SUMMARY </w:t>
            </w:r>
          </w:p>
        </w:tc>
      </w:tr>
      <w:tr w:rsidR="002C5CD4" w:rsidRPr="00E92761" w14:paraId="7963E7CC" w14:textId="77777777" w:rsidTr="00D23991">
        <w:trPr>
          <w:trHeight w:val="20"/>
          <w:jc w:val="center"/>
        </w:trPr>
        <w:tc>
          <w:tcPr>
            <w:tcW w:w="1005" w:type="dxa"/>
            <w:vAlign w:val="center"/>
          </w:tcPr>
          <w:p w14:paraId="429176DE"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tcBorders>
              <w:bottom w:val="single" w:sz="8" w:space="0" w:color="auto"/>
            </w:tcBorders>
            <w:vAlign w:val="center"/>
          </w:tcPr>
          <w:p w14:paraId="6189FCA3" w14:textId="77777777" w:rsidR="002C5CD4" w:rsidRPr="00E92761" w:rsidRDefault="002C5CD4" w:rsidP="002C5CD4">
            <w:pPr>
              <w:spacing w:line="276" w:lineRule="auto"/>
              <w:rPr>
                <w:rFonts w:ascii="Arial" w:hAnsi="Arial" w:cs="Arial"/>
                <w:sz w:val="20"/>
                <w:szCs w:val="20"/>
              </w:rPr>
            </w:pPr>
            <w:r w:rsidRPr="00E92761">
              <w:rPr>
                <w:rFonts w:ascii="Arial" w:hAnsi="Arial" w:cs="Arial"/>
                <w:sz w:val="20"/>
                <w:szCs w:val="20"/>
              </w:rPr>
              <w:t xml:space="preserve">Total Prospective Fair Market Value </w:t>
            </w:r>
          </w:p>
        </w:tc>
        <w:tc>
          <w:tcPr>
            <w:tcW w:w="6244" w:type="dxa"/>
            <w:vAlign w:val="center"/>
          </w:tcPr>
          <w:p w14:paraId="05ADD8D4" w14:textId="229FE0AC" w:rsidR="002C5CD4" w:rsidRPr="00287CDC" w:rsidRDefault="002C5CD4" w:rsidP="00E455BF">
            <w:pPr>
              <w:spacing w:line="276" w:lineRule="auto"/>
              <w:rPr>
                <w:rFonts w:ascii="Arial" w:hAnsi="Arial" w:cs="Arial"/>
                <w:sz w:val="20"/>
                <w:szCs w:val="20"/>
              </w:rPr>
            </w:pPr>
            <w:r w:rsidRPr="00287CDC">
              <w:rPr>
                <w:rFonts w:ascii="Arial" w:eastAsia="Arial" w:hAnsi="Arial" w:cs="Arial"/>
                <w:b/>
                <w:sz w:val="20"/>
                <w:szCs w:val="20"/>
                <w:lang w:bidi="en-US"/>
              </w:rPr>
              <w:t>Rs. 4</w:t>
            </w:r>
            <w:r w:rsidR="00E455BF">
              <w:rPr>
                <w:rFonts w:ascii="Arial" w:eastAsia="Arial" w:hAnsi="Arial" w:cs="Arial"/>
                <w:b/>
                <w:sz w:val="20"/>
                <w:szCs w:val="20"/>
                <w:lang w:bidi="en-US"/>
              </w:rPr>
              <w:t>606</w:t>
            </w:r>
            <w:r w:rsidRPr="00287CDC">
              <w:rPr>
                <w:rFonts w:ascii="Arial" w:eastAsia="Arial" w:hAnsi="Arial" w:cs="Arial"/>
                <w:b/>
                <w:sz w:val="20"/>
                <w:szCs w:val="20"/>
                <w:lang w:bidi="en-US"/>
              </w:rPr>
              <w:t>,00,00,000/-</w:t>
            </w:r>
          </w:p>
        </w:tc>
      </w:tr>
      <w:tr w:rsidR="002C5CD4" w:rsidRPr="00E92761" w14:paraId="6B19948A" w14:textId="77777777" w:rsidTr="00D23991">
        <w:trPr>
          <w:trHeight w:val="20"/>
          <w:jc w:val="center"/>
        </w:trPr>
        <w:tc>
          <w:tcPr>
            <w:tcW w:w="1005" w:type="dxa"/>
            <w:vAlign w:val="center"/>
          </w:tcPr>
          <w:p w14:paraId="08C07273"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tcBorders>
              <w:bottom w:val="single" w:sz="8" w:space="0" w:color="auto"/>
            </w:tcBorders>
            <w:vAlign w:val="center"/>
          </w:tcPr>
          <w:p w14:paraId="59F36AA3" w14:textId="77777777" w:rsidR="002C5CD4" w:rsidRPr="00E92761" w:rsidRDefault="002C5CD4" w:rsidP="002C5CD4">
            <w:pPr>
              <w:spacing w:line="276" w:lineRule="auto"/>
              <w:rPr>
                <w:rFonts w:ascii="Arial" w:hAnsi="Arial" w:cs="Arial"/>
                <w:sz w:val="20"/>
                <w:szCs w:val="20"/>
              </w:rPr>
            </w:pPr>
            <w:r w:rsidRPr="00E92761">
              <w:rPr>
                <w:rFonts w:ascii="Arial" w:hAnsi="Arial" w:cs="Arial"/>
                <w:sz w:val="20"/>
                <w:szCs w:val="20"/>
              </w:rPr>
              <w:t xml:space="preserve">Total Expected Realizable/ Fetch Value </w:t>
            </w:r>
          </w:p>
        </w:tc>
        <w:tc>
          <w:tcPr>
            <w:tcW w:w="6244" w:type="dxa"/>
            <w:vAlign w:val="center"/>
          </w:tcPr>
          <w:p w14:paraId="6A4EC647" w14:textId="7FBDCAAC" w:rsidR="002C5CD4" w:rsidRPr="00287CDC" w:rsidRDefault="002C5CD4" w:rsidP="00E455BF">
            <w:pPr>
              <w:spacing w:line="276" w:lineRule="auto"/>
              <w:rPr>
                <w:rFonts w:ascii="Arial" w:hAnsi="Arial" w:cs="Arial"/>
                <w:sz w:val="20"/>
                <w:szCs w:val="20"/>
              </w:rPr>
            </w:pPr>
            <w:r w:rsidRPr="00287CDC">
              <w:rPr>
                <w:rFonts w:ascii="Arial" w:eastAsia="Arial" w:hAnsi="Arial" w:cs="Arial"/>
                <w:b/>
                <w:sz w:val="20"/>
                <w:szCs w:val="20"/>
                <w:lang w:bidi="en-US"/>
              </w:rPr>
              <w:t>Rs. 3</w:t>
            </w:r>
            <w:r w:rsidR="00E455BF">
              <w:rPr>
                <w:rFonts w:ascii="Arial" w:eastAsia="Arial" w:hAnsi="Arial" w:cs="Arial"/>
                <w:b/>
                <w:sz w:val="20"/>
                <w:szCs w:val="20"/>
                <w:lang w:bidi="en-US"/>
              </w:rPr>
              <w:t>915</w:t>
            </w:r>
            <w:r w:rsidRPr="00287CDC">
              <w:rPr>
                <w:rFonts w:ascii="Arial" w:eastAsia="Arial" w:hAnsi="Arial" w:cs="Arial"/>
                <w:b/>
                <w:sz w:val="20"/>
                <w:szCs w:val="20"/>
                <w:lang w:bidi="en-US"/>
              </w:rPr>
              <w:t>,</w:t>
            </w:r>
            <w:r w:rsidR="00E455BF">
              <w:rPr>
                <w:rFonts w:ascii="Arial" w:eastAsia="Arial" w:hAnsi="Arial" w:cs="Arial"/>
                <w:b/>
                <w:sz w:val="20"/>
                <w:szCs w:val="20"/>
                <w:lang w:bidi="en-US"/>
              </w:rPr>
              <w:t>1</w:t>
            </w:r>
            <w:r w:rsidRPr="00287CDC">
              <w:rPr>
                <w:rFonts w:ascii="Arial" w:eastAsia="Arial" w:hAnsi="Arial" w:cs="Arial"/>
                <w:b/>
                <w:sz w:val="20"/>
                <w:szCs w:val="20"/>
                <w:lang w:bidi="en-US"/>
              </w:rPr>
              <w:t>0,00,000/-</w:t>
            </w:r>
          </w:p>
        </w:tc>
      </w:tr>
      <w:tr w:rsidR="002C5CD4" w:rsidRPr="00E92761" w14:paraId="62AEB36D" w14:textId="77777777" w:rsidTr="00D23991">
        <w:trPr>
          <w:trHeight w:val="20"/>
          <w:jc w:val="center"/>
        </w:trPr>
        <w:tc>
          <w:tcPr>
            <w:tcW w:w="1005" w:type="dxa"/>
            <w:vAlign w:val="center"/>
          </w:tcPr>
          <w:p w14:paraId="4F6470E9" w14:textId="77777777" w:rsidR="002C5CD4" w:rsidRPr="00E92761" w:rsidRDefault="002C5CD4" w:rsidP="002C5CD4">
            <w:pPr>
              <w:widowControl w:val="0"/>
              <w:numPr>
                <w:ilvl w:val="0"/>
                <w:numId w:val="56"/>
              </w:numPr>
              <w:autoSpaceDE w:val="0"/>
              <w:autoSpaceDN w:val="0"/>
              <w:spacing w:after="160" w:line="276" w:lineRule="auto"/>
              <w:ind w:hanging="518"/>
              <w:rPr>
                <w:rFonts w:ascii="Arial" w:hAnsi="Arial" w:cs="Arial"/>
                <w:sz w:val="20"/>
                <w:szCs w:val="20"/>
              </w:rPr>
            </w:pPr>
          </w:p>
        </w:tc>
        <w:tc>
          <w:tcPr>
            <w:tcW w:w="3969" w:type="dxa"/>
            <w:vAlign w:val="center"/>
          </w:tcPr>
          <w:p w14:paraId="5B4C815F" w14:textId="77777777" w:rsidR="002C5CD4" w:rsidRPr="00E92761" w:rsidRDefault="002C5CD4" w:rsidP="002C5CD4">
            <w:pPr>
              <w:spacing w:line="276" w:lineRule="auto"/>
              <w:rPr>
                <w:rFonts w:ascii="Arial" w:hAnsi="Arial" w:cs="Arial"/>
                <w:bCs/>
                <w:sz w:val="20"/>
                <w:szCs w:val="20"/>
              </w:rPr>
            </w:pPr>
            <w:r w:rsidRPr="00E92761">
              <w:rPr>
                <w:rFonts w:ascii="Arial" w:hAnsi="Arial" w:cs="Arial"/>
                <w:bCs/>
                <w:sz w:val="20"/>
                <w:szCs w:val="20"/>
              </w:rPr>
              <w:t xml:space="preserve">Total Expected </w:t>
            </w:r>
            <w:r w:rsidRPr="00E92761">
              <w:rPr>
                <w:rFonts w:ascii="Arial" w:hAnsi="Arial" w:cs="Arial"/>
                <w:sz w:val="20"/>
                <w:szCs w:val="20"/>
              </w:rPr>
              <w:t xml:space="preserve">Distress/ Forced Sale </w:t>
            </w:r>
            <w:r w:rsidRPr="00E92761">
              <w:rPr>
                <w:rFonts w:ascii="Arial" w:hAnsi="Arial" w:cs="Arial"/>
                <w:bCs/>
                <w:sz w:val="20"/>
                <w:szCs w:val="20"/>
              </w:rPr>
              <w:t xml:space="preserve">Value </w:t>
            </w:r>
          </w:p>
        </w:tc>
        <w:tc>
          <w:tcPr>
            <w:tcW w:w="6244" w:type="dxa"/>
            <w:vAlign w:val="center"/>
          </w:tcPr>
          <w:p w14:paraId="210BF47A" w14:textId="2EB81B1B" w:rsidR="002C5CD4" w:rsidRPr="00287CDC" w:rsidRDefault="002C5CD4" w:rsidP="00E455BF">
            <w:pPr>
              <w:spacing w:line="276" w:lineRule="auto"/>
              <w:rPr>
                <w:rFonts w:ascii="Arial" w:hAnsi="Arial" w:cs="Arial"/>
                <w:sz w:val="20"/>
                <w:szCs w:val="20"/>
              </w:rPr>
            </w:pPr>
            <w:r w:rsidRPr="00287CDC">
              <w:rPr>
                <w:rFonts w:ascii="Arial" w:eastAsia="Arial" w:hAnsi="Arial" w:cs="Arial"/>
                <w:b/>
                <w:sz w:val="20"/>
                <w:szCs w:val="20"/>
                <w:lang w:bidi="en-US"/>
              </w:rPr>
              <w:t xml:space="preserve">Rs. </w:t>
            </w:r>
            <w:r w:rsidR="00287CDC" w:rsidRPr="00287CDC">
              <w:rPr>
                <w:rFonts w:ascii="Arial" w:eastAsia="Arial" w:hAnsi="Arial" w:cs="Arial"/>
                <w:b/>
                <w:sz w:val="20"/>
                <w:szCs w:val="20"/>
                <w:lang w:bidi="en-US"/>
              </w:rPr>
              <w:t>3</w:t>
            </w:r>
            <w:r w:rsidR="00E455BF">
              <w:rPr>
                <w:rFonts w:ascii="Arial" w:eastAsia="Arial" w:hAnsi="Arial" w:cs="Arial"/>
                <w:b/>
                <w:sz w:val="20"/>
                <w:szCs w:val="20"/>
                <w:lang w:bidi="en-US"/>
              </w:rPr>
              <w:t>224</w:t>
            </w:r>
            <w:r w:rsidRPr="00287CDC">
              <w:rPr>
                <w:rFonts w:ascii="Arial" w:eastAsia="Arial" w:hAnsi="Arial" w:cs="Arial"/>
                <w:b/>
                <w:sz w:val="20"/>
                <w:szCs w:val="20"/>
                <w:lang w:bidi="en-US"/>
              </w:rPr>
              <w:t>,</w:t>
            </w:r>
            <w:r w:rsidR="00E455BF">
              <w:rPr>
                <w:rFonts w:ascii="Arial" w:eastAsia="Arial" w:hAnsi="Arial" w:cs="Arial"/>
                <w:b/>
                <w:sz w:val="20"/>
                <w:szCs w:val="20"/>
                <w:lang w:bidi="en-US"/>
              </w:rPr>
              <w:t>2</w:t>
            </w:r>
            <w:r w:rsidRPr="00287CDC">
              <w:rPr>
                <w:rFonts w:ascii="Arial" w:eastAsia="Arial" w:hAnsi="Arial" w:cs="Arial"/>
                <w:b/>
                <w:sz w:val="20"/>
                <w:szCs w:val="20"/>
                <w:lang w:bidi="en-US"/>
              </w:rPr>
              <w:t>0,00,000/-</w:t>
            </w:r>
          </w:p>
        </w:tc>
      </w:tr>
    </w:tbl>
    <w:p w14:paraId="632644E5" w14:textId="77777777" w:rsidR="00E92761" w:rsidRPr="00E92761" w:rsidRDefault="00E92761" w:rsidP="00E92761">
      <w:pPr>
        <w:spacing w:line="360" w:lineRule="auto"/>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6244"/>
      </w:tblGrid>
      <w:tr w:rsidR="00E92761" w:rsidRPr="00E92761" w14:paraId="309CFD0E" w14:textId="77777777" w:rsidTr="00E92761">
        <w:trPr>
          <w:trHeight w:val="350"/>
          <w:jc w:val="center"/>
        </w:trPr>
        <w:tc>
          <w:tcPr>
            <w:tcW w:w="988" w:type="dxa"/>
            <w:shd w:val="clear" w:color="auto" w:fill="C6D9F1"/>
            <w:vAlign w:val="center"/>
          </w:tcPr>
          <w:p w14:paraId="1B6F49BB" w14:textId="77777777" w:rsidR="00E92761" w:rsidRPr="00E92761" w:rsidRDefault="00E92761" w:rsidP="00F76782">
            <w:pPr>
              <w:widowControl w:val="0"/>
              <w:numPr>
                <w:ilvl w:val="0"/>
                <w:numId w:val="53"/>
              </w:numPr>
              <w:autoSpaceDE w:val="0"/>
              <w:autoSpaceDN w:val="0"/>
              <w:spacing w:line="276" w:lineRule="auto"/>
              <w:jc w:val="center"/>
              <w:rPr>
                <w:rFonts w:ascii="Arial" w:hAnsi="Arial" w:cs="Arial"/>
                <w:sz w:val="22"/>
                <w:szCs w:val="22"/>
              </w:rPr>
            </w:pPr>
          </w:p>
        </w:tc>
        <w:tc>
          <w:tcPr>
            <w:tcW w:w="10230" w:type="dxa"/>
            <w:gridSpan w:val="2"/>
            <w:tcBorders>
              <w:bottom w:val="single" w:sz="8" w:space="0" w:color="auto"/>
            </w:tcBorders>
            <w:shd w:val="clear" w:color="auto" w:fill="C6D9F1"/>
            <w:vAlign w:val="center"/>
          </w:tcPr>
          <w:p w14:paraId="176C4B99" w14:textId="77777777" w:rsidR="00E92761" w:rsidRPr="00E92761" w:rsidRDefault="00E92761" w:rsidP="00E92761">
            <w:pPr>
              <w:spacing w:line="276" w:lineRule="auto"/>
              <w:rPr>
                <w:rFonts w:ascii="Arial" w:hAnsi="Arial" w:cs="Arial"/>
                <w:b/>
                <w:bCs/>
                <w:sz w:val="22"/>
                <w:szCs w:val="22"/>
              </w:rPr>
            </w:pPr>
            <w:r w:rsidRPr="00E92761">
              <w:rPr>
                <w:rFonts w:ascii="Arial" w:hAnsi="Arial" w:cs="Arial"/>
                <w:b/>
                <w:bCs/>
                <w:sz w:val="22"/>
                <w:szCs w:val="22"/>
              </w:rPr>
              <w:t>ENCLOSURES</w:t>
            </w:r>
          </w:p>
        </w:tc>
      </w:tr>
      <w:tr w:rsidR="00E92761" w:rsidRPr="00E92761" w14:paraId="6512D7D1" w14:textId="77777777" w:rsidTr="00D23991">
        <w:trPr>
          <w:trHeight w:val="92"/>
          <w:jc w:val="center"/>
        </w:trPr>
        <w:tc>
          <w:tcPr>
            <w:tcW w:w="988" w:type="dxa"/>
          </w:tcPr>
          <w:p w14:paraId="11A4DF13"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p w14:paraId="7D0E9F56"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A</w:t>
            </w:r>
          </w:p>
        </w:tc>
        <w:tc>
          <w:tcPr>
            <w:tcW w:w="6244" w:type="dxa"/>
          </w:tcPr>
          <w:p w14:paraId="3503925D" w14:textId="77777777" w:rsidR="00E92761" w:rsidRPr="00E92761" w:rsidRDefault="00676A1D" w:rsidP="00E92761">
            <w:pPr>
              <w:rPr>
                <w:rFonts w:ascii="Arial" w:hAnsi="Arial" w:cs="Arial"/>
                <w:b/>
                <w:sz w:val="20"/>
                <w:szCs w:val="20"/>
                <w:u w:val="single"/>
              </w:rPr>
            </w:pPr>
            <w:sdt>
              <w:sdtPr>
                <w:rPr>
                  <w:rFonts w:ascii="Arial" w:hAnsi="Arial" w:cs="Arial"/>
                  <w:b/>
                  <w:sz w:val="20"/>
                  <w:szCs w:val="20"/>
                  <w:u w:val="single"/>
                </w:rPr>
                <w:id w:val="-1838834239"/>
                <w:placeholder>
                  <w:docPart w:val="248519433D944820BBF54B985B7596F4"/>
                </w:placeholder>
              </w:sdtPr>
              <w:sdtEndPr/>
              <w:sdtContent>
                <w:r w:rsidR="00E92761" w:rsidRPr="00E92761">
                  <w:rPr>
                    <w:rFonts w:ascii="Arial" w:hAnsi="Arial" w:cs="Arial"/>
                    <w:b/>
                    <w:sz w:val="20"/>
                    <w:szCs w:val="20"/>
                  </w:rPr>
                  <w:t>Snapshot of The Asset/ Property Under Valuation</w:t>
                </w:r>
              </w:sdtContent>
            </w:sdt>
          </w:p>
        </w:tc>
      </w:tr>
      <w:tr w:rsidR="00E92761" w:rsidRPr="00E92761" w14:paraId="6F0790FC" w14:textId="77777777" w:rsidTr="00D23991">
        <w:trPr>
          <w:trHeight w:val="210"/>
          <w:jc w:val="center"/>
        </w:trPr>
        <w:tc>
          <w:tcPr>
            <w:tcW w:w="988" w:type="dxa"/>
          </w:tcPr>
          <w:p w14:paraId="1EEE6B8F"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313229925"/>
              <w:placeholder>
                <w:docPart w:val="C7878994A45C4E4F97F232C6CDCF12E6"/>
              </w:placeholder>
            </w:sdtPr>
            <w:sdtEndPr/>
            <w:sdtContent>
              <w:p w14:paraId="3BA0FF60"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B</w:t>
                </w:r>
              </w:p>
            </w:sdtContent>
          </w:sdt>
        </w:tc>
        <w:tc>
          <w:tcPr>
            <w:tcW w:w="6244" w:type="dxa"/>
          </w:tcPr>
          <w:p w14:paraId="2A71E915" w14:textId="77777777" w:rsidR="00E92761" w:rsidRPr="00E92761" w:rsidRDefault="00676A1D" w:rsidP="00E92761">
            <w:pPr>
              <w:tabs>
                <w:tab w:val="left" w:pos="525"/>
              </w:tabs>
              <w:contextualSpacing/>
              <w:rPr>
                <w:rFonts w:ascii="Arial" w:hAnsi="Arial" w:cs="Arial"/>
                <w:b/>
                <w:sz w:val="20"/>
                <w:szCs w:val="20"/>
                <w:u w:val="single"/>
              </w:rPr>
            </w:pPr>
            <w:sdt>
              <w:sdtPr>
                <w:rPr>
                  <w:rFonts w:ascii="Arial" w:hAnsi="Arial" w:cs="Arial"/>
                  <w:b/>
                  <w:sz w:val="20"/>
                  <w:szCs w:val="20"/>
                </w:rPr>
                <w:id w:val="1896073602"/>
                <w:placeholder>
                  <w:docPart w:val="D29318DE06394148BA76138A5446255F"/>
                </w:placeholder>
              </w:sdtPr>
              <w:sdtEndPr/>
              <w:sdtContent>
                <w:r w:rsidR="00E92761" w:rsidRPr="00E92761">
                  <w:rPr>
                    <w:rFonts w:ascii="Arial" w:hAnsi="Arial" w:cs="Arial"/>
                    <w:b/>
                    <w:sz w:val="20"/>
                    <w:szCs w:val="20"/>
                  </w:rPr>
                  <w:t>Summary of the Valuation Report</w:t>
                </w:r>
              </w:sdtContent>
            </w:sdt>
          </w:p>
        </w:tc>
      </w:tr>
      <w:tr w:rsidR="00E92761" w:rsidRPr="00E92761" w14:paraId="04EFF483" w14:textId="77777777" w:rsidTr="00D23991">
        <w:trPr>
          <w:trHeight w:val="210"/>
          <w:jc w:val="center"/>
        </w:trPr>
        <w:tc>
          <w:tcPr>
            <w:tcW w:w="988" w:type="dxa"/>
          </w:tcPr>
          <w:p w14:paraId="105202E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1707868808"/>
              <w:placeholder>
                <w:docPart w:val="958BC88BADA5481FB297CCB7D4E388E1"/>
              </w:placeholder>
            </w:sdtPr>
            <w:sdtEndPr/>
            <w:sdtContent>
              <w:p w14:paraId="3545BBAC"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C</w:t>
                </w:r>
              </w:p>
            </w:sdtContent>
          </w:sdt>
        </w:tc>
        <w:tc>
          <w:tcPr>
            <w:tcW w:w="6244" w:type="dxa"/>
          </w:tcPr>
          <w:sdt>
            <w:sdtPr>
              <w:rPr>
                <w:rFonts w:ascii="Arial" w:hAnsi="Arial" w:cs="Arial"/>
                <w:b/>
                <w:sz w:val="20"/>
                <w:szCs w:val="20"/>
              </w:rPr>
              <w:id w:val="1620183266"/>
              <w:placeholder>
                <w:docPart w:val="8B558BF1B13944EB907F07133D6E5048"/>
              </w:placeholder>
            </w:sdtPr>
            <w:sdtEndPr/>
            <w:sdtContent>
              <w:sdt>
                <w:sdtPr>
                  <w:rPr>
                    <w:rFonts w:ascii="Arial" w:hAnsi="Arial" w:cs="Arial"/>
                    <w:b/>
                    <w:sz w:val="20"/>
                    <w:szCs w:val="20"/>
                    <w:u w:val="single"/>
                  </w:rPr>
                  <w:id w:val="-1262839754"/>
                  <w:placeholder>
                    <w:docPart w:val="763F80DB14964C649D1113F4E917686C"/>
                  </w:placeholder>
                </w:sdtPr>
                <w:sdtEndPr/>
                <w:sdtContent>
                  <w:p w14:paraId="4F3D7CF7"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Introduction</w:t>
                    </w:r>
                  </w:p>
                  <w:bookmarkStart w:id="3" w:name="_GoBack" w:displacedByCustomXml="next"/>
                  <w:bookmarkEnd w:id="3" w:displacedByCustomXml="next"/>
                </w:sdtContent>
              </w:sdt>
            </w:sdtContent>
          </w:sdt>
        </w:tc>
      </w:tr>
      <w:tr w:rsidR="00E92761" w:rsidRPr="00E92761" w14:paraId="222690C5" w14:textId="77777777" w:rsidTr="00D23991">
        <w:trPr>
          <w:trHeight w:val="41"/>
          <w:jc w:val="center"/>
        </w:trPr>
        <w:tc>
          <w:tcPr>
            <w:tcW w:w="988" w:type="dxa"/>
          </w:tcPr>
          <w:p w14:paraId="048404D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rPr>
              <w:id w:val="777612115"/>
              <w:placeholder>
                <w:docPart w:val="6160C54C2AEE45B5B636702FC9F7B0F3"/>
              </w:placeholder>
            </w:sdtPr>
            <w:sdtEndPr/>
            <w:sdtContent>
              <w:p w14:paraId="57BA1E8B"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b/>
                    <w:sz w:val="20"/>
                    <w:szCs w:val="20"/>
                  </w:rPr>
                  <w:t>Part D</w:t>
                </w:r>
              </w:p>
            </w:sdtContent>
          </w:sdt>
        </w:tc>
        <w:tc>
          <w:tcPr>
            <w:tcW w:w="6244" w:type="dxa"/>
            <w:vAlign w:val="center"/>
          </w:tcPr>
          <w:p w14:paraId="1A32990F" w14:textId="5FD28BC3" w:rsidR="00E92761" w:rsidRPr="00E92761" w:rsidRDefault="00FC5C76" w:rsidP="00FC5C76">
            <w:pPr>
              <w:jc w:val="both"/>
              <w:rPr>
                <w:rFonts w:ascii="Arial" w:hAnsi="Arial" w:cs="Arial"/>
                <w:b/>
                <w:sz w:val="20"/>
                <w:szCs w:val="20"/>
              </w:rPr>
            </w:pPr>
            <w:r w:rsidRPr="00E92761">
              <w:rPr>
                <w:rFonts w:ascii="Arial" w:hAnsi="Arial" w:cs="Arial"/>
                <w:b/>
                <w:sz w:val="20"/>
                <w:szCs w:val="20"/>
              </w:rPr>
              <w:t>Project NOCs &amp; Statutory Approval Details</w:t>
            </w:r>
            <w:r>
              <w:rPr>
                <w:rFonts w:ascii="Arial" w:hAnsi="Arial" w:cs="Arial"/>
                <w:b/>
                <w:sz w:val="20"/>
                <w:szCs w:val="20"/>
              </w:rPr>
              <w:t xml:space="preserve"> </w:t>
            </w:r>
          </w:p>
        </w:tc>
      </w:tr>
      <w:tr w:rsidR="00E92761" w:rsidRPr="00E92761" w14:paraId="3CBCE7E1" w14:textId="77777777" w:rsidTr="00D23991">
        <w:trPr>
          <w:trHeight w:val="165"/>
          <w:jc w:val="center"/>
        </w:trPr>
        <w:tc>
          <w:tcPr>
            <w:tcW w:w="988" w:type="dxa"/>
            <w:vAlign w:val="center"/>
          </w:tcPr>
          <w:p w14:paraId="3C8C9182"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rPr>
              <w:id w:val="1442101217"/>
              <w:placeholder>
                <w:docPart w:val="641A1BEFB2AA4967BF814399559BB364"/>
              </w:placeholder>
            </w:sdtPr>
            <w:sdtEndPr/>
            <w:sdtContent>
              <w:p w14:paraId="77B70E0D" w14:textId="77777777" w:rsidR="00E92761" w:rsidRPr="00E92761" w:rsidRDefault="00E92761" w:rsidP="00E92761">
                <w:pPr>
                  <w:tabs>
                    <w:tab w:val="left" w:pos="525"/>
                  </w:tabs>
                  <w:contextualSpacing/>
                  <w:rPr>
                    <w:rFonts w:ascii="Arial" w:hAnsi="Arial" w:cs="Arial"/>
                    <w:b/>
                    <w:sz w:val="20"/>
                    <w:szCs w:val="20"/>
                  </w:rPr>
                </w:pPr>
                <w:r w:rsidRPr="00E92761">
                  <w:rPr>
                    <w:rFonts w:ascii="Arial" w:hAnsi="Arial" w:cs="Arial"/>
                    <w:b/>
                    <w:sz w:val="20"/>
                    <w:szCs w:val="20"/>
                  </w:rPr>
                  <w:t>Part E</w:t>
                </w:r>
              </w:p>
            </w:sdtContent>
          </w:sdt>
        </w:tc>
        <w:tc>
          <w:tcPr>
            <w:tcW w:w="6244" w:type="dxa"/>
            <w:vAlign w:val="center"/>
          </w:tcPr>
          <w:p w14:paraId="44A30328" w14:textId="3A2B8C31" w:rsidR="00E92761" w:rsidRPr="00E92761" w:rsidRDefault="00676A1D" w:rsidP="00FC5C76">
            <w:pPr>
              <w:rPr>
                <w:rFonts w:ascii="Arial" w:hAnsi="Arial" w:cs="Arial"/>
                <w:b/>
                <w:sz w:val="20"/>
                <w:szCs w:val="20"/>
                <w:u w:val="single"/>
              </w:rPr>
            </w:pPr>
            <w:sdt>
              <w:sdtPr>
                <w:rPr>
                  <w:rFonts w:ascii="Arial" w:hAnsi="Arial" w:cs="Arial"/>
                  <w:b/>
                  <w:sz w:val="20"/>
                  <w:szCs w:val="20"/>
                </w:rPr>
                <w:id w:val="-1214583206"/>
                <w:placeholder>
                  <w:docPart w:val="D31406B352F7423DBBAAFF8571D1FBAC"/>
                </w:placeholder>
              </w:sdtPr>
              <w:sdtEndPr/>
              <w:sdtContent>
                <w:r w:rsidR="00FC5C76">
                  <w:rPr>
                    <w:rFonts w:ascii="Arial" w:hAnsi="Arial" w:cs="Arial"/>
                    <w:b/>
                    <w:sz w:val="20"/>
                    <w:szCs w:val="20"/>
                  </w:rPr>
                  <w:t>PNB</w:t>
                </w:r>
                <w:r w:rsidR="00FC5C76" w:rsidRPr="00E92761">
                  <w:rPr>
                    <w:rFonts w:ascii="Arial" w:hAnsi="Arial" w:cs="Arial"/>
                    <w:b/>
                    <w:sz w:val="20"/>
                    <w:szCs w:val="20"/>
                  </w:rPr>
                  <w:t xml:space="preserve"> format on opinion Report on Valuation</w:t>
                </w:r>
              </w:sdtContent>
            </w:sdt>
            <w:r w:rsidR="00FC5C76">
              <w:rPr>
                <w:rFonts w:ascii="Arial" w:hAnsi="Arial" w:cs="Arial"/>
                <w:b/>
                <w:sz w:val="20"/>
                <w:szCs w:val="20"/>
                <w:u w:val="single"/>
              </w:rPr>
              <w:t xml:space="preserve"> </w:t>
            </w:r>
          </w:p>
        </w:tc>
      </w:tr>
      <w:tr w:rsidR="00E92761" w:rsidRPr="00E92761" w14:paraId="276ED35C" w14:textId="77777777" w:rsidTr="00D23991">
        <w:trPr>
          <w:trHeight w:val="165"/>
          <w:jc w:val="center"/>
        </w:trPr>
        <w:tc>
          <w:tcPr>
            <w:tcW w:w="988" w:type="dxa"/>
          </w:tcPr>
          <w:p w14:paraId="36186E1E"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rPr>
              <w:id w:val="1298498464"/>
              <w:placeholder>
                <w:docPart w:val="273AFDC0884A466BBA593596B55948DE"/>
              </w:placeholder>
            </w:sdtPr>
            <w:sdtEndPr/>
            <w:sdtContent>
              <w:p w14:paraId="62454465" w14:textId="77777777" w:rsidR="00E92761" w:rsidRPr="00E92761" w:rsidRDefault="00E92761" w:rsidP="00E92761">
                <w:pPr>
                  <w:tabs>
                    <w:tab w:val="left" w:pos="525"/>
                  </w:tabs>
                  <w:contextualSpacing/>
                  <w:rPr>
                    <w:rFonts w:ascii="Arial" w:hAnsi="Arial" w:cs="Arial"/>
                    <w:b/>
                    <w:sz w:val="20"/>
                    <w:szCs w:val="20"/>
                    <w:u w:val="single"/>
                  </w:rPr>
                </w:pPr>
                <w:r w:rsidRPr="00E92761">
                  <w:rPr>
                    <w:rFonts w:ascii="Arial" w:hAnsi="Arial" w:cs="Arial"/>
                    <w:b/>
                    <w:sz w:val="20"/>
                    <w:szCs w:val="20"/>
                  </w:rPr>
                  <w:t>Part F</w:t>
                </w:r>
              </w:p>
            </w:sdtContent>
          </w:sdt>
        </w:tc>
        <w:tc>
          <w:tcPr>
            <w:tcW w:w="6244" w:type="dxa"/>
          </w:tcPr>
          <w:p w14:paraId="165DCC2F" w14:textId="529CA60A" w:rsidR="00E92761" w:rsidRPr="00E92761" w:rsidRDefault="00676A1D" w:rsidP="00E92761">
            <w:pPr>
              <w:jc w:val="both"/>
              <w:rPr>
                <w:rFonts w:ascii="Arial" w:hAnsi="Arial" w:cs="Arial"/>
                <w:b/>
                <w:sz w:val="20"/>
                <w:szCs w:val="20"/>
              </w:rPr>
            </w:pPr>
            <w:sdt>
              <w:sdtPr>
                <w:rPr>
                  <w:rFonts w:ascii="Arial" w:hAnsi="Arial" w:cs="Arial"/>
                  <w:b/>
                  <w:sz w:val="20"/>
                  <w:szCs w:val="20"/>
                  <w:u w:val="single"/>
                </w:rPr>
                <w:id w:val="1899782121"/>
                <w:placeholder>
                  <w:docPart w:val="F3CDFD45462B4CEDAC9BB5836707C270"/>
                </w:placeholder>
              </w:sdtPr>
              <w:sdtEndPr/>
              <w:sdtContent>
                <w:r w:rsidR="00FC5C76" w:rsidRPr="00E92761">
                  <w:rPr>
                    <w:rFonts w:ascii="Arial" w:hAnsi="Arial" w:cs="Arial"/>
                    <w:b/>
                    <w:sz w:val="20"/>
                    <w:szCs w:val="20"/>
                  </w:rPr>
                  <w:t>Area Description of The Property</w:t>
                </w:r>
              </w:sdtContent>
            </w:sdt>
          </w:p>
        </w:tc>
      </w:tr>
      <w:tr w:rsidR="00E92761" w:rsidRPr="00E92761" w14:paraId="3F92B363" w14:textId="77777777" w:rsidTr="00D23991">
        <w:trPr>
          <w:trHeight w:val="20"/>
          <w:jc w:val="center"/>
        </w:trPr>
        <w:tc>
          <w:tcPr>
            <w:tcW w:w="988" w:type="dxa"/>
          </w:tcPr>
          <w:p w14:paraId="61AF314F"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tcPr>
          <w:sdt>
            <w:sdtPr>
              <w:rPr>
                <w:rFonts w:ascii="Arial" w:hAnsi="Arial" w:cs="Arial"/>
                <w:b/>
                <w:sz w:val="20"/>
                <w:szCs w:val="20"/>
                <w:u w:val="single"/>
              </w:rPr>
              <w:id w:val="1677005278"/>
              <w:placeholder>
                <w:docPart w:val="CF48A4204F574165AE00D0FF24454BA1"/>
              </w:placeholder>
            </w:sdtPr>
            <w:sdtEndPr/>
            <w:sdtContent>
              <w:p w14:paraId="19038914" w14:textId="77777777" w:rsidR="00E92761" w:rsidRPr="00E92761" w:rsidRDefault="00E92761" w:rsidP="00E92761">
                <w:pPr>
                  <w:rPr>
                    <w:rFonts w:ascii="Arial" w:hAnsi="Arial" w:cs="Arial"/>
                    <w:b/>
                    <w:sz w:val="20"/>
                    <w:szCs w:val="20"/>
                    <w:u w:val="single"/>
                  </w:rPr>
                </w:pPr>
                <w:r w:rsidRPr="00E92761">
                  <w:rPr>
                    <w:rFonts w:ascii="Arial" w:hAnsi="Arial" w:cs="Arial"/>
                    <w:b/>
                    <w:sz w:val="20"/>
                    <w:szCs w:val="20"/>
                  </w:rPr>
                  <w:t>Part G</w:t>
                </w:r>
              </w:p>
            </w:sdtContent>
          </w:sdt>
        </w:tc>
        <w:tc>
          <w:tcPr>
            <w:tcW w:w="6244" w:type="dxa"/>
          </w:tcPr>
          <w:sdt>
            <w:sdtPr>
              <w:rPr>
                <w:rFonts w:ascii="Arial" w:hAnsi="Arial" w:cs="Arial"/>
                <w:b/>
                <w:sz w:val="20"/>
                <w:szCs w:val="20"/>
                <w:u w:val="single"/>
              </w:rPr>
              <w:id w:val="-2045897701"/>
              <w:placeholder>
                <w:docPart w:val="E25FE736E430471CB5C509647E72A570"/>
              </w:placeholder>
            </w:sdtPr>
            <w:sdtEndPr/>
            <w:sdtContent>
              <w:p w14:paraId="37AE94E4" w14:textId="76A1EE9A" w:rsidR="00E92761" w:rsidRPr="00E92761" w:rsidRDefault="00E92761" w:rsidP="00E92761">
                <w:pPr>
                  <w:rPr>
                    <w:rFonts w:ascii="Arial" w:hAnsi="Arial" w:cs="Arial"/>
                    <w:b/>
                    <w:sz w:val="20"/>
                    <w:szCs w:val="20"/>
                    <w:u w:val="single"/>
                  </w:rPr>
                </w:pPr>
                <w:r w:rsidRPr="00E92761">
                  <w:rPr>
                    <w:rFonts w:ascii="Arial" w:hAnsi="Arial" w:cs="Arial"/>
                    <w:b/>
                    <w:sz w:val="20"/>
                    <w:szCs w:val="20"/>
                  </w:rPr>
                  <w:t>Procedure of Valuation Assessments</w:t>
                </w:r>
                <w:r w:rsidR="00FC5C76">
                  <w:rPr>
                    <w:rFonts w:ascii="Arial" w:hAnsi="Arial" w:cs="Arial"/>
                    <w:b/>
                    <w:sz w:val="20"/>
                    <w:szCs w:val="20"/>
                  </w:rPr>
                  <w:t>- Land &amp; Building</w:t>
                </w:r>
              </w:p>
            </w:sdtContent>
          </w:sdt>
        </w:tc>
      </w:tr>
      <w:tr w:rsidR="00E92761" w:rsidRPr="00E92761" w14:paraId="2E5AE261" w14:textId="77777777" w:rsidTr="00D23991">
        <w:trPr>
          <w:trHeight w:val="20"/>
          <w:jc w:val="center"/>
        </w:trPr>
        <w:tc>
          <w:tcPr>
            <w:tcW w:w="988" w:type="dxa"/>
          </w:tcPr>
          <w:p w14:paraId="79F8BE85"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56B1E130"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H</w:t>
            </w:r>
          </w:p>
        </w:tc>
        <w:tc>
          <w:tcPr>
            <w:tcW w:w="6244" w:type="dxa"/>
            <w:vAlign w:val="center"/>
          </w:tcPr>
          <w:p w14:paraId="0118C56F"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Characteristics Description of Plant &amp; Machinery</w:t>
            </w:r>
          </w:p>
        </w:tc>
      </w:tr>
      <w:tr w:rsidR="00E92761" w:rsidRPr="00E92761" w14:paraId="1BAF8272" w14:textId="77777777" w:rsidTr="00D23991">
        <w:trPr>
          <w:trHeight w:val="20"/>
          <w:jc w:val="center"/>
        </w:trPr>
        <w:tc>
          <w:tcPr>
            <w:tcW w:w="988" w:type="dxa"/>
          </w:tcPr>
          <w:p w14:paraId="6FAB7FC6"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2151C0C9"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I</w:t>
            </w:r>
          </w:p>
        </w:tc>
        <w:tc>
          <w:tcPr>
            <w:tcW w:w="6244" w:type="dxa"/>
            <w:vAlign w:val="center"/>
          </w:tcPr>
          <w:p w14:paraId="585DA5D3"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Procedure of Valuation Assessment – Plant &amp; Machinery</w:t>
            </w:r>
          </w:p>
        </w:tc>
      </w:tr>
      <w:tr w:rsidR="00E92761" w:rsidRPr="00E92761" w14:paraId="2BF34671" w14:textId="77777777" w:rsidTr="00D23991">
        <w:trPr>
          <w:trHeight w:val="20"/>
          <w:jc w:val="center"/>
        </w:trPr>
        <w:tc>
          <w:tcPr>
            <w:tcW w:w="988" w:type="dxa"/>
          </w:tcPr>
          <w:p w14:paraId="372C0D61"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300A2465"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Part J</w:t>
            </w:r>
          </w:p>
        </w:tc>
        <w:tc>
          <w:tcPr>
            <w:tcW w:w="6244" w:type="dxa"/>
            <w:vAlign w:val="center"/>
          </w:tcPr>
          <w:p w14:paraId="10230E96" w14:textId="77777777" w:rsidR="00E92761" w:rsidRPr="00E92761" w:rsidRDefault="00E92761" w:rsidP="00E92761">
            <w:pPr>
              <w:rPr>
                <w:rFonts w:ascii="Arial" w:hAnsi="Arial" w:cs="Arial"/>
                <w:b/>
                <w:sz w:val="20"/>
                <w:szCs w:val="20"/>
                <w:u w:val="single"/>
              </w:rPr>
            </w:pPr>
            <w:r w:rsidRPr="00E92761">
              <w:rPr>
                <w:rFonts w:ascii="Arial" w:eastAsia="Arial" w:hAnsi="Arial" w:cs="Arial"/>
                <w:b/>
                <w:sz w:val="20"/>
                <w:szCs w:val="20"/>
                <w:lang w:bidi="en-US"/>
              </w:rPr>
              <w:t>Consolidated Valuation Assessment of The Plant</w:t>
            </w:r>
          </w:p>
        </w:tc>
      </w:tr>
      <w:tr w:rsidR="00E92761" w:rsidRPr="00E92761" w14:paraId="78035757" w14:textId="77777777" w:rsidTr="00D23991">
        <w:trPr>
          <w:trHeight w:val="20"/>
          <w:jc w:val="center"/>
        </w:trPr>
        <w:tc>
          <w:tcPr>
            <w:tcW w:w="988" w:type="dxa"/>
          </w:tcPr>
          <w:p w14:paraId="2EE22E80"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p w14:paraId="361EA8FC" w14:textId="73C43D81" w:rsidR="00E92761" w:rsidRPr="00E92761" w:rsidRDefault="00676A1D" w:rsidP="00FC5C76">
            <w:pPr>
              <w:rPr>
                <w:rFonts w:ascii="Arial" w:hAnsi="Arial" w:cs="Arial"/>
                <w:b/>
                <w:sz w:val="20"/>
                <w:szCs w:val="20"/>
              </w:rPr>
            </w:pPr>
            <w:sdt>
              <w:sdtPr>
                <w:rPr>
                  <w:rFonts w:ascii="Arial" w:hAnsi="Arial" w:cs="Arial"/>
                  <w:b/>
                  <w:sz w:val="20"/>
                  <w:szCs w:val="20"/>
                </w:rPr>
                <w:id w:val="1165975503"/>
                <w:placeholder>
                  <w:docPart w:val="E4665CF626554F98BA8175428DF60172"/>
                </w:placeholder>
              </w:sdtPr>
              <w:sdtEndPr>
                <w:rPr>
                  <w:b w:val="0"/>
                </w:rPr>
              </w:sdtEndPr>
              <w:sdtContent>
                <w:r w:rsidR="00E92761" w:rsidRPr="00E92761">
                  <w:rPr>
                    <w:rFonts w:ascii="Arial" w:hAnsi="Arial" w:cs="Arial"/>
                    <w:sz w:val="20"/>
                    <w:szCs w:val="20"/>
                  </w:rPr>
                  <w:t xml:space="preserve">Enclosure </w:t>
                </w:r>
                <w:r w:rsidR="00FC5C76">
                  <w:rPr>
                    <w:rFonts w:ascii="Arial" w:hAnsi="Arial" w:cs="Arial"/>
                    <w:sz w:val="20"/>
                    <w:szCs w:val="20"/>
                  </w:rPr>
                  <w:t>I</w:t>
                </w:r>
              </w:sdtContent>
            </w:sdt>
          </w:p>
        </w:tc>
        <w:tc>
          <w:tcPr>
            <w:tcW w:w="6244" w:type="dxa"/>
            <w:vAlign w:val="center"/>
          </w:tcPr>
          <w:p w14:paraId="5145A622" w14:textId="77777777" w:rsidR="00E92761" w:rsidRPr="00E92761" w:rsidRDefault="00676A1D" w:rsidP="00E92761">
            <w:pPr>
              <w:rPr>
                <w:rFonts w:ascii="Arial" w:hAnsi="Arial" w:cs="Arial"/>
                <w:b/>
                <w:sz w:val="20"/>
                <w:szCs w:val="20"/>
                <w:u w:val="single"/>
              </w:rPr>
            </w:pPr>
            <w:sdt>
              <w:sdtPr>
                <w:rPr>
                  <w:rFonts w:ascii="Arial" w:hAnsi="Arial" w:cs="Arial"/>
                  <w:b/>
                  <w:sz w:val="20"/>
                  <w:szCs w:val="20"/>
                  <w:u w:val="single"/>
                </w:rPr>
                <w:id w:val="366727701"/>
                <w:placeholder>
                  <w:docPart w:val="E4665CF626554F98BA8175428DF60172"/>
                </w:placeholder>
              </w:sdtPr>
              <w:sdtEndPr/>
              <w:sdtContent>
                <w:r w:rsidR="00E92761" w:rsidRPr="00E92761">
                  <w:rPr>
                    <w:rFonts w:ascii="Arial" w:hAnsi="Arial" w:cs="Arial"/>
                    <w:sz w:val="20"/>
                    <w:szCs w:val="20"/>
                  </w:rPr>
                  <w:t>Google Map Location</w:t>
                </w:r>
              </w:sdtContent>
            </w:sdt>
          </w:p>
        </w:tc>
      </w:tr>
      <w:tr w:rsidR="00E92761" w:rsidRPr="00E92761" w14:paraId="0ED9CCC4" w14:textId="77777777" w:rsidTr="00D23991">
        <w:trPr>
          <w:trHeight w:val="20"/>
          <w:jc w:val="center"/>
        </w:trPr>
        <w:tc>
          <w:tcPr>
            <w:tcW w:w="988" w:type="dxa"/>
          </w:tcPr>
          <w:p w14:paraId="333AA183"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07448725"/>
              <w:placeholder>
                <w:docPart w:val="43499AB2913A40F0A911D513EF5B2434"/>
              </w:placeholder>
            </w:sdtPr>
            <w:sdtEndPr/>
            <w:sdtContent>
              <w:p w14:paraId="6B52F0A2" w14:textId="55E92AE0" w:rsidR="00E92761" w:rsidRPr="00E92761" w:rsidRDefault="00E92761" w:rsidP="00FC5C76">
                <w:pPr>
                  <w:rPr>
                    <w:rFonts w:ascii="Arial" w:hAnsi="Arial" w:cs="Arial"/>
                    <w:b/>
                    <w:sz w:val="20"/>
                    <w:szCs w:val="20"/>
                    <w:u w:val="single"/>
                  </w:rPr>
                </w:pPr>
                <w:r w:rsidRPr="00E92761">
                  <w:rPr>
                    <w:rFonts w:ascii="Arial" w:hAnsi="Arial" w:cs="Arial"/>
                    <w:sz w:val="20"/>
                    <w:szCs w:val="20"/>
                  </w:rPr>
                  <w:t xml:space="preserve">Enclosure </w:t>
                </w:r>
                <w:r w:rsidR="00FC5C76">
                  <w:rPr>
                    <w:rFonts w:ascii="Arial" w:hAnsi="Arial" w:cs="Arial"/>
                    <w:sz w:val="20"/>
                    <w:szCs w:val="20"/>
                  </w:rPr>
                  <w:t>II</w:t>
                </w:r>
              </w:p>
            </w:sdtContent>
          </w:sdt>
        </w:tc>
        <w:tc>
          <w:tcPr>
            <w:tcW w:w="6244" w:type="dxa"/>
            <w:vAlign w:val="center"/>
          </w:tcPr>
          <w:p w14:paraId="67E67315" w14:textId="785D7E62" w:rsidR="00E92761" w:rsidRPr="00E92761" w:rsidRDefault="00FC5C76" w:rsidP="00B34BFF">
            <w:pPr>
              <w:tabs>
                <w:tab w:val="left" w:pos="525"/>
              </w:tabs>
              <w:contextualSpacing/>
              <w:rPr>
                <w:rFonts w:ascii="Arial" w:hAnsi="Arial" w:cs="Arial"/>
                <w:b/>
                <w:sz w:val="20"/>
                <w:szCs w:val="20"/>
                <w:u w:val="single"/>
              </w:rPr>
            </w:pPr>
            <w:r>
              <w:rPr>
                <w:rFonts w:ascii="Arial" w:hAnsi="Arial" w:cs="Arial"/>
                <w:sz w:val="20"/>
                <w:szCs w:val="20"/>
              </w:rPr>
              <w:t>R</w:t>
            </w:r>
            <w:r w:rsidRPr="00FC5C76">
              <w:rPr>
                <w:rFonts w:ascii="Arial" w:hAnsi="Arial" w:cs="Arial"/>
                <w:sz w:val="20"/>
                <w:szCs w:val="20"/>
              </w:rPr>
              <w:t>eferences on price trend of the similar related proper</w:t>
            </w:r>
            <w:r w:rsidR="00B34BFF">
              <w:rPr>
                <w:rFonts w:ascii="Arial" w:hAnsi="Arial" w:cs="Arial"/>
                <w:sz w:val="20"/>
                <w:szCs w:val="20"/>
              </w:rPr>
              <w:t>ties available on public domain</w:t>
            </w:r>
          </w:p>
        </w:tc>
      </w:tr>
      <w:tr w:rsidR="00E92761" w:rsidRPr="00E92761" w14:paraId="56C049A9" w14:textId="77777777" w:rsidTr="00D23991">
        <w:trPr>
          <w:trHeight w:val="20"/>
          <w:jc w:val="center"/>
        </w:trPr>
        <w:tc>
          <w:tcPr>
            <w:tcW w:w="988" w:type="dxa"/>
          </w:tcPr>
          <w:p w14:paraId="54913067"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78094589"/>
              <w:placeholder>
                <w:docPart w:val="65DE2719169A44E9A488624FD3BC662A"/>
              </w:placeholder>
            </w:sdtPr>
            <w:sdtEndPr/>
            <w:sdtContent>
              <w:p w14:paraId="60FAB7E8" w14:textId="0EECAC5C" w:rsidR="00E92761" w:rsidRPr="00E92761" w:rsidRDefault="00E92761" w:rsidP="00B34BFF">
                <w:pPr>
                  <w:rPr>
                    <w:rFonts w:ascii="Arial" w:hAnsi="Arial" w:cs="Arial"/>
                    <w:b/>
                    <w:sz w:val="20"/>
                    <w:szCs w:val="20"/>
                    <w:u w:val="single"/>
                  </w:rPr>
                </w:pPr>
                <w:r w:rsidRPr="00E92761">
                  <w:rPr>
                    <w:rFonts w:ascii="Arial" w:hAnsi="Arial" w:cs="Arial"/>
                    <w:sz w:val="20"/>
                    <w:szCs w:val="20"/>
                  </w:rPr>
                  <w:t xml:space="preserve">Enclosure </w:t>
                </w:r>
                <w:r w:rsidR="00B34BFF">
                  <w:rPr>
                    <w:rFonts w:ascii="Arial" w:hAnsi="Arial" w:cs="Arial"/>
                    <w:sz w:val="20"/>
                    <w:szCs w:val="20"/>
                  </w:rPr>
                  <w:t>III</w:t>
                </w:r>
              </w:p>
            </w:sdtContent>
          </w:sdt>
        </w:tc>
        <w:tc>
          <w:tcPr>
            <w:tcW w:w="6244" w:type="dxa"/>
            <w:vAlign w:val="center"/>
          </w:tcPr>
          <w:p w14:paraId="0D6E2CFB" w14:textId="14CF0E34" w:rsidR="00E92761" w:rsidRPr="00E92761" w:rsidRDefault="00B34BFF" w:rsidP="00B34BFF">
            <w:pPr>
              <w:rPr>
                <w:rFonts w:ascii="Arial" w:hAnsi="Arial" w:cs="Arial"/>
                <w:b/>
                <w:sz w:val="20"/>
                <w:szCs w:val="20"/>
                <w:u w:val="single"/>
              </w:rPr>
            </w:pPr>
            <w:r>
              <w:rPr>
                <w:rFonts w:ascii="Arial" w:hAnsi="Arial" w:cs="Arial"/>
                <w:sz w:val="20"/>
                <w:szCs w:val="20"/>
              </w:rPr>
              <w:t>P</w:t>
            </w:r>
            <w:r w:rsidRPr="00E92761">
              <w:rPr>
                <w:rFonts w:ascii="Arial" w:hAnsi="Arial" w:cs="Arial"/>
                <w:sz w:val="20"/>
                <w:szCs w:val="20"/>
              </w:rPr>
              <w:t>hotographs</w:t>
            </w:r>
          </w:p>
        </w:tc>
      </w:tr>
      <w:tr w:rsidR="00E92761" w:rsidRPr="00E92761" w14:paraId="0AA93CEA" w14:textId="77777777" w:rsidTr="00D23991">
        <w:trPr>
          <w:trHeight w:val="20"/>
          <w:jc w:val="center"/>
        </w:trPr>
        <w:tc>
          <w:tcPr>
            <w:tcW w:w="988" w:type="dxa"/>
          </w:tcPr>
          <w:p w14:paraId="29D6C63E" w14:textId="77777777" w:rsidR="00E92761" w:rsidRPr="00E92761" w:rsidRDefault="00E92761" w:rsidP="00F76782">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1204788724"/>
              <w:placeholder>
                <w:docPart w:val="96D1E25A4D8240049241189379D1C10D"/>
              </w:placeholder>
            </w:sdtPr>
            <w:sdtEndPr/>
            <w:sdtContent>
              <w:p w14:paraId="2F7FF6F1" w14:textId="01D9F64F" w:rsidR="00E92761" w:rsidRPr="00E92761" w:rsidRDefault="00E92761" w:rsidP="00B34BFF">
                <w:pPr>
                  <w:rPr>
                    <w:rFonts w:ascii="Arial" w:hAnsi="Arial" w:cs="Arial"/>
                    <w:b/>
                    <w:sz w:val="20"/>
                    <w:szCs w:val="20"/>
                    <w:u w:val="single"/>
                  </w:rPr>
                </w:pPr>
                <w:r w:rsidRPr="00E92761">
                  <w:rPr>
                    <w:rFonts w:ascii="Arial" w:hAnsi="Arial" w:cs="Arial"/>
                    <w:sz w:val="20"/>
                    <w:szCs w:val="20"/>
                  </w:rPr>
                  <w:t xml:space="preserve">Enclosure </w:t>
                </w:r>
                <w:r w:rsidR="00B34BFF">
                  <w:rPr>
                    <w:rFonts w:ascii="Arial" w:hAnsi="Arial" w:cs="Arial"/>
                    <w:sz w:val="20"/>
                    <w:szCs w:val="20"/>
                  </w:rPr>
                  <w:t>IV</w:t>
                </w:r>
              </w:p>
            </w:sdtContent>
          </w:sdt>
        </w:tc>
        <w:tc>
          <w:tcPr>
            <w:tcW w:w="6244" w:type="dxa"/>
            <w:vAlign w:val="center"/>
          </w:tcPr>
          <w:p w14:paraId="5B313ACA" w14:textId="23733CF3" w:rsidR="00E92761" w:rsidRPr="00E92761" w:rsidRDefault="00B34BFF" w:rsidP="00E92761">
            <w:pPr>
              <w:rPr>
                <w:rFonts w:ascii="Arial" w:hAnsi="Arial" w:cs="Arial"/>
                <w:b/>
                <w:sz w:val="20"/>
                <w:szCs w:val="20"/>
                <w:u w:val="single"/>
              </w:rPr>
            </w:pPr>
            <w:r w:rsidRPr="00E92761">
              <w:rPr>
                <w:rFonts w:ascii="Arial" w:hAnsi="Arial" w:cs="Arial"/>
                <w:sz w:val="20"/>
                <w:szCs w:val="20"/>
              </w:rPr>
              <w:t xml:space="preserve">Copy of </w:t>
            </w:r>
            <w:r>
              <w:rPr>
                <w:rFonts w:ascii="Arial" w:hAnsi="Arial" w:cs="Arial"/>
                <w:sz w:val="20"/>
                <w:szCs w:val="20"/>
              </w:rPr>
              <w:t>Documents related to Land Rate</w:t>
            </w:r>
            <w:r w:rsidRPr="00E92761">
              <w:rPr>
                <w:rFonts w:ascii="Arial" w:hAnsi="Arial" w:cs="Arial"/>
                <w:sz w:val="20"/>
                <w:szCs w:val="20"/>
              </w:rPr>
              <w:t xml:space="preserve"> </w:t>
            </w:r>
            <w:r w:rsidR="00E92761" w:rsidRPr="00E92761">
              <w:rPr>
                <w:rFonts w:ascii="Arial" w:hAnsi="Arial" w:cs="Arial"/>
                <w:sz w:val="20"/>
                <w:szCs w:val="20"/>
              </w:rPr>
              <w:t>Important Property Documents Exhibit</w:t>
            </w:r>
          </w:p>
        </w:tc>
      </w:tr>
      <w:tr w:rsidR="00B34BFF" w:rsidRPr="00E92761" w14:paraId="408C3132" w14:textId="77777777" w:rsidTr="00D23991">
        <w:trPr>
          <w:trHeight w:val="20"/>
          <w:jc w:val="center"/>
        </w:trPr>
        <w:tc>
          <w:tcPr>
            <w:tcW w:w="988" w:type="dxa"/>
          </w:tcPr>
          <w:p w14:paraId="7F90970A"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1278253262"/>
              <w:placeholder>
                <w:docPart w:val="F4A23D13DA834A3880ECFC4F24B02568"/>
              </w:placeholder>
            </w:sdtPr>
            <w:sdtEndPr/>
            <w:sdtContent>
              <w:p w14:paraId="68FF475A" w14:textId="2264E121"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w:t>
                </w:r>
              </w:p>
            </w:sdtContent>
          </w:sdt>
        </w:tc>
        <w:tc>
          <w:tcPr>
            <w:tcW w:w="6244" w:type="dxa"/>
            <w:vAlign w:val="center"/>
          </w:tcPr>
          <w:p w14:paraId="2461371E" w14:textId="16C8CE6C" w:rsidR="00B34BFF" w:rsidRPr="00E92761" w:rsidRDefault="00B34BFF" w:rsidP="00B34BFF">
            <w:pPr>
              <w:rPr>
                <w:rFonts w:ascii="Arial" w:hAnsi="Arial" w:cs="Arial"/>
                <w:sz w:val="20"/>
                <w:szCs w:val="20"/>
              </w:rPr>
            </w:pPr>
            <w:r w:rsidRPr="00E92761">
              <w:rPr>
                <w:rFonts w:ascii="Arial" w:hAnsi="Arial" w:cs="Arial"/>
                <w:sz w:val="20"/>
                <w:szCs w:val="20"/>
              </w:rPr>
              <w:t>Important Property Documents Exhibit</w:t>
            </w:r>
          </w:p>
        </w:tc>
      </w:tr>
      <w:tr w:rsidR="00B34BFF" w:rsidRPr="00E92761" w14:paraId="2F14D81D" w14:textId="77777777" w:rsidTr="00D23991">
        <w:trPr>
          <w:trHeight w:val="20"/>
          <w:jc w:val="center"/>
        </w:trPr>
        <w:tc>
          <w:tcPr>
            <w:tcW w:w="988" w:type="dxa"/>
          </w:tcPr>
          <w:p w14:paraId="1357A1B3"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319156137"/>
              <w:placeholder>
                <w:docPart w:val="B324EE3B5C2746D98A2A860602A010EC"/>
              </w:placeholder>
            </w:sdtPr>
            <w:sdtEndPr/>
            <w:sdtContent>
              <w:p w14:paraId="23E30647" w14:textId="62635977"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VI</w:t>
                </w:r>
              </w:p>
            </w:sdtContent>
          </w:sdt>
        </w:tc>
        <w:tc>
          <w:tcPr>
            <w:tcW w:w="6244" w:type="dxa"/>
            <w:vAlign w:val="center"/>
          </w:tcPr>
          <w:p w14:paraId="577498C0" w14:textId="337AE1E8" w:rsidR="00B34BFF" w:rsidRPr="00E92761" w:rsidRDefault="00B34BFF" w:rsidP="00B34BFF">
            <w:pPr>
              <w:rPr>
                <w:rFonts w:ascii="Arial" w:hAnsi="Arial" w:cs="Arial"/>
                <w:sz w:val="20"/>
                <w:szCs w:val="20"/>
              </w:rPr>
            </w:pPr>
            <w:r w:rsidRPr="00B34BFF">
              <w:rPr>
                <w:rFonts w:ascii="Arial" w:hAnsi="Arial" w:cs="Arial"/>
                <w:sz w:val="20"/>
                <w:szCs w:val="20"/>
              </w:rPr>
              <w:t>Declaration</w:t>
            </w:r>
          </w:p>
        </w:tc>
      </w:tr>
      <w:tr w:rsidR="00B34BFF" w:rsidRPr="00E92761" w14:paraId="7DA5DE6D" w14:textId="77777777" w:rsidTr="00D23991">
        <w:trPr>
          <w:trHeight w:val="20"/>
          <w:jc w:val="center"/>
        </w:trPr>
        <w:tc>
          <w:tcPr>
            <w:tcW w:w="988" w:type="dxa"/>
          </w:tcPr>
          <w:p w14:paraId="74558B68"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987982643"/>
              <w:placeholder>
                <w:docPart w:val="D16019876E044005B6DA31CA5BB3420C"/>
              </w:placeholder>
            </w:sdtPr>
            <w:sdtEndPr/>
            <w:sdtContent>
              <w:p w14:paraId="10D20361" w14:textId="46AD8933"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VII</w:t>
                </w:r>
              </w:p>
            </w:sdtContent>
          </w:sdt>
        </w:tc>
        <w:tc>
          <w:tcPr>
            <w:tcW w:w="6244" w:type="dxa"/>
            <w:vAlign w:val="center"/>
          </w:tcPr>
          <w:p w14:paraId="63D8579C" w14:textId="213FE19B" w:rsidR="00B34BFF" w:rsidRPr="00B34BFF" w:rsidRDefault="00B34BFF" w:rsidP="00B34BFF">
            <w:pPr>
              <w:rPr>
                <w:rFonts w:ascii="Arial" w:hAnsi="Arial" w:cs="Arial"/>
                <w:sz w:val="20"/>
                <w:szCs w:val="20"/>
              </w:rPr>
            </w:pPr>
            <w:r>
              <w:rPr>
                <w:rFonts w:ascii="Arial" w:hAnsi="Arial" w:cs="Arial"/>
                <w:sz w:val="20"/>
                <w:szCs w:val="20"/>
              </w:rPr>
              <w:t>M</w:t>
            </w:r>
            <w:r w:rsidRPr="00B34BFF">
              <w:rPr>
                <w:rFonts w:ascii="Arial" w:hAnsi="Arial" w:cs="Arial"/>
                <w:sz w:val="20"/>
                <w:szCs w:val="20"/>
              </w:rPr>
              <w:t>odel code of conduct for valuers</w:t>
            </w:r>
          </w:p>
        </w:tc>
      </w:tr>
      <w:tr w:rsidR="00B34BFF" w:rsidRPr="00E92761" w14:paraId="4FE1A958" w14:textId="77777777" w:rsidTr="00D23991">
        <w:trPr>
          <w:trHeight w:val="20"/>
          <w:jc w:val="center"/>
        </w:trPr>
        <w:tc>
          <w:tcPr>
            <w:tcW w:w="988" w:type="dxa"/>
          </w:tcPr>
          <w:p w14:paraId="049090D9" w14:textId="77777777" w:rsidR="00B34BFF" w:rsidRPr="00E92761" w:rsidRDefault="00B34BFF" w:rsidP="00B34BFF">
            <w:pPr>
              <w:widowControl w:val="0"/>
              <w:numPr>
                <w:ilvl w:val="0"/>
                <w:numId w:val="58"/>
              </w:numPr>
              <w:autoSpaceDE w:val="0"/>
              <w:autoSpaceDN w:val="0"/>
              <w:spacing w:line="259" w:lineRule="auto"/>
              <w:jc w:val="center"/>
              <w:rPr>
                <w:rFonts w:ascii="Arial" w:hAnsi="Arial" w:cs="Arial"/>
                <w:b/>
                <w:sz w:val="20"/>
                <w:szCs w:val="20"/>
                <w:u w:val="single"/>
              </w:rPr>
            </w:pPr>
          </w:p>
        </w:tc>
        <w:tc>
          <w:tcPr>
            <w:tcW w:w="3986" w:type="dxa"/>
            <w:vAlign w:val="center"/>
          </w:tcPr>
          <w:sdt>
            <w:sdtPr>
              <w:rPr>
                <w:rFonts w:ascii="Arial" w:hAnsi="Arial" w:cs="Arial"/>
                <w:b/>
                <w:sz w:val="20"/>
                <w:szCs w:val="20"/>
                <w:u w:val="single"/>
              </w:rPr>
              <w:id w:val="-2038953654"/>
              <w:placeholder>
                <w:docPart w:val="DB7CEFCDDD1E4F2EAB036748A0147B1C"/>
              </w:placeholder>
            </w:sdtPr>
            <w:sdtEndPr/>
            <w:sdtContent>
              <w:p w14:paraId="39119665" w14:textId="7F0C3BDC" w:rsidR="00B34BFF" w:rsidRDefault="00B34BFF" w:rsidP="00B34BFF">
                <w:pPr>
                  <w:rPr>
                    <w:rFonts w:ascii="Arial" w:hAnsi="Arial" w:cs="Arial"/>
                    <w:b/>
                    <w:sz w:val="20"/>
                    <w:szCs w:val="20"/>
                    <w:u w:val="single"/>
                  </w:rPr>
                </w:pPr>
                <w:r w:rsidRPr="00E92761">
                  <w:rPr>
                    <w:rFonts w:ascii="Arial" w:hAnsi="Arial" w:cs="Arial"/>
                    <w:sz w:val="20"/>
                    <w:szCs w:val="20"/>
                  </w:rPr>
                  <w:t xml:space="preserve">Enclosure </w:t>
                </w:r>
                <w:r>
                  <w:rPr>
                    <w:rFonts w:ascii="Arial" w:hAnsi="Arial" w:cs="Arial"/>
                    <w:sz w:val="20"/>
                    <w:szCs w:val="20"/>
                  </w:rPr>
                  <w:t>VIII</w:t>
                </w:r>
              </w:p>
            </w:sdtContent>
          </w:sdt>
        </w:tc>
        <w:tc>
          <w:tcPr>
            <w:tcW w:w="6244" w:type="dxa"/>
            <w:vAlign w:val="center"/>
          </w:tcPr>
          <w:p w14:paraId="72C3780E" w14:textId="0CC305EB" w:rsidR="00B34BFF" w:rsidRDefault="00B34BFF" w:rsidP="00B34BFF">
            <w:pPr>
              <w:rPr>
                <w:rFonts w:ascii="Arial" w:hAnsi="Arial" w:cs="Arial"/>
                <w:sz w:val="20"/>
                <w:szCs w:val="20"/>
              </w:rPr>
            </w:pPr>
            <w:proofErr w:type="spellStart"/>
            <w:r>
              <w:rPr>
                <w:rFonts w:ascii="Arial" w:hAnsi="Arial" w:cs="Arial"/>
                <w:sz w:val="20"/>
                <w:szCs w:val="20"/>
              </w:rPr>
              <w:t>V</w:t>
            </w:r>
            <w:r w:rsidRPr="00B34BFF">
              <w:rPr>
                <w:rFonts w:ascii="Arial" w:hAnsi="Arial" w:cs="Arial"/>
                <w:sz w:val="20"/>
                <w:szCs w:val="20"/>
              </w:rPr>
              <w:t>aluer’s</w:t>
            </w:r>
            <w:proofErr w:type="spellEnd"/>
            <w:r w:rsidRPr="00B34BFF">
              <w:rPr>
                <w:rFonts w:ascii="Arial" w:hAnsi="Arial" w:cs="Arial"/>
                <w:sz w:val="20"/>
                <w:szCs w:val="20"/>
              </w:rPr>
              <w:t xml:space="preserve"> important remarks</w:t>
            </w:r>
          </w:p>
        </w:tc>
      </w:tr>
    </w:tbl>
    <w:p w14:paraId="19929535" w14:textId="77777777" w:rsidR="00E92761" w:rsidRPr="00E92761" w:rsidRDefault="00E92761" w:rsidP="00E92761">
      <w:pPr>
        <w:spacing w:line="360" w:lineRule="auto"/>
        <w:rPr>
          <w:rFonts w:ascii="Arial" w:hAnsi="Arial" w:cs="Arial"/>
          <w:b/>
          <w:u w:val="single"/>
        </w:rPr>
      </w:pPr>
    </w:p>
    <w:p w14:paraId="2772CE93" w14:textId="77777777" w:rsidR="00E92761" w:rsidRDefault="00E92761" w:rsidP="00E92761">
      <w:pPr>
        <w:spacing w:line="360" w:lineRule="auto"/>
        <w:rPr>
          <w:rFonts w:ascii="Arial" w:hAnsi="Arial" w:cs="Arial"/>
          <w:b/>
          <w:u w:val="single"/>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2307"/>
        <w:gridCol w:w="1379"/>
        <w:gridCol w:w="1418"/>
        <w:gridCol w:w="1559"/>
        <w:gridCol w:w="1419"/>
        <w:gridCol w:w="1417"/>
      </w:tblGrid>
      <w:tr w:rsidR="00FC5C76" w:rsidRPr="00287CDC" w14:paraId="0649A95E" w14:textId="77777777" w:rsidTr="00041E12">
        <w:trPr>
          <w:trHeight w:val="300"/>
          <w:jc w:val="center"/>
        </w:trPr>
        <w:tc>
          <w:tcPr>
            <w:tcW w:w="10251" w:type="dxa"/>
            <w:gridSpan w:val="7"/>
            <w:tcBorders>
              <w:top w:val="nil"/>
              <w:left w:val="nil"/>
              <w:bottom w:val="single" w:sz="4" w:space="0" w:color="auto"/>
              <w:right w:val="nil"/>
            </w:tcBorders>
          </w:tcPr>
          <w:p w14:paraId="13538608" w14:textId="77777777" w:rsidR="00FC5C76" w:rsidRPr="00287CDC" w:rsidRDefault="00FC5C76" w:rsidP="00041E12">
            <w:pPr>
              <w:jc w:val="right"/>
              <w:rPr>
                <w:rFonts w:ascii="Calibri" w:hAnsi="Calibri" w:cs="Calibri"/>
                <w:b/>
                <w:i/>
                <w:color w:val="000000" w:themeColor="text1"/>
                <w:sz w:val="22"/>
                <w:szCs w:val="22"/>
                <w:lang w:val="en-IN" w:eastAsia="en-IN"/>
              </w:rPr>
            </w:pPr>
            <w:r>
              <w:rPr>
                <w:rFonts w:ascii="Arial" w:hAnsi="Arial" w:cs="Arial"/>
                <w:b/>
                <w:sz w:val="22"/>
                <w:szCs w:val="22"/>
                <w:u w:val="single"/>
              </w:rPr>
              <w:br w:type="page"/>
            </w:r>
            <w:r w:rsidRPr="00287CDC">
              <w:rPr>
                <w:rFonts w:ascii="Calibri" w:hAnsi="Calibri" w:cs="Calibri"/>
                <w:b/>
                <w:i/>
                <w:color w:val="000000" w:themeColor="text1"/>
                <w:sz w:val="22"/>
                <w:szCs w:val="22"/>
                <w:lang w:val="en-IN" w:eastAsia="en-IN"/>
              </w:rPr>
              <w:t xml:space="preserve">In </w:t>
            </w:r>
            <w:r>
              <w:rPr>
                <w:rFonts w:ascii="Calibri" w:hAnsi="Calibri" w:cs="Calibri"/>
                <w:b/>
                <w:i/>
                <w:color w:val="000000" w:themeColor="text1"/>
                <w:sz w:val="22"/>
                <w:szCs w:val="22"/>
                <w:lang w:val="en-IN" w:eastAsia="en-IN"/>
              </w:rPr>
              <w:t>₹</w:t>
            </w:r>
            <w:r w:rsidRPr="00287CDC">
              <w:rPr>
                <w:rFonts w:ascii="Calibri" w:hAnsi="Calibri" w:cs="Calibri"/>
                <w:b/>
                <w:i/>
                <w:color w:val="000000" w:themeColor="text1"/>
                <w:sz w:val="22"/>
                <w:szCs w:val="22"/>
                <w:lang w:val="en-IN" w:eastAsia="en-IN"/>
              </w:rPr>
              <w:t xml:space="preserve"> Crore</w:t>
            </w:r>
          </w:p>
        </w:tc>
      </w:tr>
      <w:tr w:rsidR="00FC5C76" w:rsidRPr="00287CDC" w14:paraId="54483934" w14:textId="77777777" w:rsidTr="00041E12">
        <w:trPr>
          <w:trHeight w:val="300"/>
          <w:jc w:val="center"/>
        </w:trPr>
        <w:tc>
          <w:tcPr>
            <w:tcW w:w="10251" w:type="dxa"/>
            <w:gridSpan w:val="7"/>
            <w:tcBorders>
              <w:top w:val="single" w:sz="4" w:space="0" w:color="auto"/>
            </w:tcBorders>
            <w:shd w:val="clear" w:color="auto" w:fill="002060"/>
          </w:tcPr>
          <w:p w14:paraId="52F32110" w14:textId="77777777" w:rsidR="00FC5C76" w:rsidRDefault="00FC5C76" w:rsidP="00041E12">
            <w:pPr>
              <w:jc w:val="center"/>
              <w:rPr>
                <w:rFonts w:ascii="Calibri" w:hAnsi="Calibri" w:cs="Calibri"/>
                <w:b/>
                <w:color w:val="FFFFFF" w:themeColor="background1"/>
                <w:sz w:val="22"/>
                <w:szCs w:val="22"/>
                <w:lang w:val="en-IN" w:eastAsia="en-IN"/>
              </w:rPr>
            </w:pPr>
            <w:r w:rsidRPr="00580137">
              <w:rPr>
                <w:rFonts w:ascii="Calibri" w:hAnsi="Calibri" w:cs="Calibri"/>
                <w:b/>
                <w:color w:val="FFFFFF" w:themeColor="background1"/>
                <w:sz w:val="28"/>
                <w:szCs w:val="22"/>
                <w:lang w:val="en-IN" w:eastAsia="en-IN"/>
              </w:rPr>
              <w:t>Asset-wise Valuation Summary</w:t>
            </w:r>
          </w:p>
        </w:tc>
      </w:tr>
      <w:tr w:rsidR="00FC5C76" w:rsidRPr="00287CDC" w14:paraId="24E7799D" w14:textId="77777777" w:rsidTr="00041E12">
        <w:trPr>
          <w:trHeight w:val="300"/>
          <w:jc w:val="center"/>
        </w:trPr>
        <w:tc>
          <w:tcPr>
            <w:tcW w:w="5856" w:type="dxa"/>
            <w:gridSpan w:val="4"/>
            <w:tcBorders>
              <w:top w:val="single" w:sz="4" w:space="0" w:color="auto"/>
            </w:tcBorders>
            <w:shd w:val="clear" w:color="auto" w:fill="002060"/>
          </w:tcPr>
          <w:p w14:paraId="71C76A49" w14:textId="77777777" w:rsidR="00FC5C76" w:rsidRPr="00287CDC" w:rsidRDefault="00FC5C76" w:rsidP="00041E12">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dated 31-03-2023</w:t>
            </w:r>
          </w:p>
        </w:tc>
        <w:tc>
          <w:tcPr>
            <w:tcW w:w="4395" w:type="dxa"/>
            <w:gridSpan w:val="3"/>
            <w:tcBorders>
              <w:top w:val="single" w:sz="4" w:space="0" w:color="auto"/>
            </w:tcBorders>
            <w:shd w:val="clear" w:color="auto" w:fill="002060"/>
            <w:noWrap/>
            <w:vAlign w:val="center"/>
          </w:tcPr>
          <w:p w14:paraId="0A457007" w14:textId="77777777" w:rsidR="00FC5C76" w:rsidRPr="00287CDC" w:rsidRDefault="00FC5C76" w:rsidP="00041E12">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 dated 15-02-2024</w:t>
            </w:r>
          </w:p>
        </w:tc>
      </w:tr>
      <w:tr w:rsidR="00FC5C76" w:rsidRPr="00287CDC" w14:paraId="254C55B1" w14:textId="77777777" w:rsidTr="00041E12">
        <w:trPr>
          <w:trHeight w:val="300"/>
          <w:jc w:val="center"/>
        </w:trPr>
        <w:tc>
          <w:tcPr>
            <w:tcW w:w="752" w:type="dxa"/>
            <w:shd w:val="clear" w:color="auto" w:fill="002060"/>
            <w:vAlign w:val="center"/>
          </w:tcPr>
          <w:p w14:paraId="5F3130EF" w14:textId="77777777" w:rsidR="00FC5C76" w:rsidRPr="00287CDC" w:rsidRDefault="00FC5C76" w:rsidP="00041E12">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 No.</w:t>
            </w:r>
          </w:p>
        </w:tc>
        <w:tc>
          <w:tcPr>
            <w:tcW w:w="2307" w:type="dxa"/>
            <w:shd w:val="clear" w:color="auto" w:fill="002060"/>
            <w:noWrap/>
            <w:vAlign w:val="center"/>
            <w:hideMark/>
          </w:tcPr>
          <w:p w14:paraId="7D2F23CD" w14:textId="77777777" w:rsidR="00FC5C76" w:rsidRPr="00287CDC" w:rsidRDefault="00FC5C76" w:rsidP="00041E12">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Assets</w:t>
            </w:r>
          </w:p>
        </w:tc>
        <w:tc>
          <w:tcPr>
            <w:tcW w:w="1379" w:type="dxa"/>
            <w:shd w:val="clear" w:color="auto" w:fill="002060"/>
            <w:noWrap/>
            <w:vAlign w:val="center"/>
            <w:hideMark/>
          </w:tcPr>
          <w:p w14:paraId="147D6DA8" w14:textId="77777777" w:rsidR="00FC5C76" w:rsidRPr="00287CDC" w:rsidRDefault="00FC5C76" w:rsidP="00041E12">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Gross Block</w:t>
            </w:r>
          </w:p>
        </w:tc>
        <w:tc>
          <w:tcPr>
            <w:tcW w:w="1418" w:type="dxa"/>
            <w:shd w:val="clear" w:color="auto" w:fill="002060"/>
            <w:noWrap/>
            <w:vAlign w:val="center"/>
            <w:hideMark/>
          </w:tcPr>
          <w:p w14:paraId="2AE47503" w14:textId="77777777" w:rsidR="00FC5C76" w:rsidRPr="00287CDC" w:rsidRDefault="00FC5C76" w:rsidP="00041E12">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Net Block</w:t>
            </w:r>
          </w:p>
        </w:tc>
        <w:tc>
          <w:tcPr>
            <w:tcW w:w="1559" w:type="dxa"/>
            <w:shd w:val="clear" w:color="auto" w:fill="002060"/>
            <w:noWrap/>
            <w:vAlign w:val="center"/>
            <w:hideMark/>
          </w:tcPr>
          <w:p w14:paraId="1969C9A9" w14:textId="77777777" w:rsidR="00FC5C76" w:rsidRPr="00287CDC" w:rsidRDefault="00FC5C76" w:rsidP="00041E12">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Gross Current Replacement Cost</w:t>
            </w:r>
          </w:p>
        </w:tc>
        <w:tc>
          <w:tcPr>
            <w:tcW w:w="1419" w:type="dxa"/>
            <w:shd w:val="clear" w:color="auto" w:fill="002060"/>
            <w:noWrap/>
            <w:vAlign w:val="center"/>
            <w:hideMark/>
          </w:tcPr>
          <w:p w14:paraId="0A6A1C82" w14:textId="77777777" w:rsidR="00FC5C76" w:rsidRPr="00287CDC" w:rsidRDefault="00FC5C76" w:rsidP="00041E12">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Depreciated Replacement Cost</w:t>
            </w:r>
          </w:p>
        </w:tc>
        <w:tc>
          <w:tcPr>
            <w:tcW w:w="1417" w:type="dxa"/>
            <w:shd w:val="clear" w:color="auto" w:fill="002060"/>
            <w:noWrap/>
            <w:vAlign w:val="center"/>
            <w:hideMark/>
          </w:tcPr>
          <w:p w14:paraId="23D45EFA" w14:textId="77777777" w:rsidR="00FC5C76" w:rsidRPr="00287CDC" w:rsidRDefault="00FC5C76" w:rsidP="00041E12">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Fair Value</w:t>
            </w:r>
          </w:p>
        </w:tc>
      </w:tr>
      <w:tr w:rsidR="00FC5C76" w:rsidRPr="00287CDC" w14:paraId="7602B275" w14:textId="77777777" w:rsidTr="00041E12">
        <w:trPr>
          <w:trHeight w:val="300"/>
          <w:jc w:val="center"/>
        </w:trPr>
        <w:tc>
          <w:tcPr>
            <w:tcW w:w="752" w:type="dxa"/>
          </w:tcPr>
          <w:p w14:paraId="7C803BF7" w14:textId="77777777" w:rsidR="00FC5C76" w:rsidRPr="00287CDC" w:rsidRDefault="00FC5C76" w:rsidP="00041E1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307" w:type="dxa"/>
            <w:shd w:val="clear" w:color="auto" w:fill="auto"/>
            <w:noWrap/>
            <w:vAlign w:val="center"/>
            <w:hideMark/>
          </w:tcPr>
          <w:p w14:paraId="5E897CAC" w14:textId="77777777" w:rsidR="00FC5C76" w:rsidRPr="00287CDC" w:rsidRDefault="00FC5C76" w:rsidP="00041E12">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Land</w:t>
            </w:r>
          </w:p>
        </w:tc>
        <w:tc>
          <w:tcPr>
            <w:tcW w:w="1379" w:type="dxa"/>
            <w:shd w:val="clear" w:color="auto" w:fill="auto"/>
            <w:noWrap/>
            <w:vAlign w:val="center"/>
            <w:hideMark/>
          </w:tcPr>
          <w:p w14:paraId="5B80BBC2"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160.38</w:t>
            </w:r>
          </w:p>
        </w:tc>
        <w:tc>
          <w:tcPr>
            <w:tcW w:w="1418" w:type="dxa"/>
            <w:shd w:val="clear" w:color="auto" w:fill="auto"/>
            <w:noWrap/>
            <w:vAlign w:val="center"/>
            <w:hideMark/>
          </w:tcPr>
          <w:p w14:paraId="74AFE32E"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146.25</w:t>
            </w:r>
          </w:p>
        </w:tc>
        <w:tc>
          <w:tcPr>
            <w:tcW w:w="1559" w:type="dxa"/>
            <w:shd w:val="clear" w:color="auto" w:fill="auto"/>
            <w:noWrap/>
            <w:vAlign w:val="center"/>
            <w:hideMark/>
          </w:tcPr>
          <w:p w14:paraId="1AAB5685"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703.61</w:t>
            </w:r>
          </w:p>
        </w:tc>
        <w:tc>
          <w:tcPr>
            <w:tcW w:w="1419" w:type="dxa"/>
            <w:shd w:val="clear" w:color="auto" w:fill="auto"/>
            <w:noWrap/>
            <w:vAlign w:val="center"/>
            <w:hideMark/>
          </w:tcPr>
          <w:p w14:paraId="3A22FB11"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703.61</w:t>
            </w:r>
          </w:p>
        </w:tc>
        <w:tc>
          <w:tcPr>
            <w:tcW w:w="1417" w:type="dxa"/>
            <w:shd w:val="clear" w:color="auto" w:fill="auto"/>
            <w:noWrap/>
            <w:vAlign w:val="center"/>
            <w:hideMark/>
          </w:tcPr>
          <w:p w14:paraId="6B069157"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527.70</w:t>
            </w:r>
          </w:p>
        </w:tc>
      </w:tr>
      <w:tr w:rsidR="00FC5C76" w:rsidRPr="00287CDC" w14:paraId="500DC169" w14:textId="77777777" w:rsidTr="00041E12">
        <w:trPr>
          <w:trHeight w:val="300"/>
          <w:jc w:val="center"/>
        </w:trPr>
        <w:tc>
          <w:tcPr>
            <w:tcW w:w="752" w:type="dxa"/>
          </w:tcPr>
          <w:p w14:paraId="60853C72" w14:textId="77777777" w:rsidR="00FC5C76" w:rsidRPr="00287CDC" w:rsidRDefault="00FC5C76" w:rsidP="00041E1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307" w:type="dxa"/>
            <w:shd w:val="clear" w:color="auto" w:fill="auto"/>
            <w:noWrap/>
            <w:vAlign w:val="center"/>
            <w:hideMark/>
          </w:tcPr>
          <w:p w14:paraId="726CCAB0" w14:textId="77777777" w:rsidR="00FC5C76" w:rsidRPr="00287CDC" w:rsidRDefault="00FC5C76" w:rsidP="00041E12">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Building</w:t>
            </w:r>
          </w:p>
        </w:tc>
        <w:tc>
          <w:tcPr>
            <w:tcW w:w="1379" w:type="dxa"/>
            <w:shd w:val="clear" w:color="auto" w:fill="auto"/>
            <w:noWrap/>
            <w:vAlign w:val="center"/>
            <w:hideMark/>
          </w:tcPr>
          <w:p w14:paraId="52A8A3A5"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583.77</w:t>
            </w:r>
          </w:p>
        </w:tc>
        <w:tc>
          <w:tcPr>
            <w:tcW w:w="1418" w:type="dxa"/>
            <w:shd w:val="clear" w:color="auto" w:fill="auto"/>
            <w:noWrap/>
            <w:vAlign w:val="center"/>
            <w:hideMark/>
          </w:tcPr>
          <w:p w14:paraId="2A9AC563"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391.22</w:t>
            </w:r>
          </w:p>
        </w:tc>
        <w:tc>
          <w:tcPr>
            <w:tcW w:w="1559" w:type="dxa"/>
            <w:shd w:val="clear" w:color="auto" w:fill="auto"/>
            <w:noWrap/>
            <w:vAlign w:val="center"/>
            <w:hideMark/>
          </w:tcPr>
          <w:p w14:paraId="0E9335A5"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195.83</w:t>
            </w:r>
          </w:p>
        </w:tc>
        <w:tc>
          <w:tcPr>
            <w:tcW w:w="1419" w:type="dxa"/>
            <w:shd w:val="clear" w:color="auto" w:fill="auto"/>
            <w:noWrap/>
            <w:vAlign w:val="center"/>
            <w:hideMark/>
          </w:tcPr>
          <w:p w14:paraId="407DA3C7"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155.55</w:t>
            </w:r>
          </w:p>
        </w:tc>
        <w:tc>
          <w:tcPr>
            <w:tcW w:w="1417" w:type="dxa"/>
            <w:shd w:val="clear" w:color="auto" w:fill="auto"/>
            <w:noWrap/>
            <w:vAlign w:val="center"/>
            <w:hideMark/>
          </w:tcPr>
          <w:p w14:paraId="2F00E2E9"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116.66</w:t>
            </w:r>
          </w:p>
        </w:tc>
      </w:tr>
      <w:tr w:rsidR="00FC5C76" w:rsidRPr="00287CDC" w14:paraId="6E18570D" w14:textId="77777777" w:rsidTr="00041E12">
        <w:trPr>
          <w:trHeight w:val="300"/>
          <w:jc w:val="center"/>
        </w:trPr>
        <w:tc>
          <w:tcPr>
            <w:tcW w:w="752" w:type="dxa"/>
          </w:tcPr>
          <w:p w14:paraId="3AC1BEE6" w14:textId="77777777" w:rsidR="00FC5C76" w:rsidRDefault="00FC5C76" w:rsidP="00041E12">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307" w:type="dxa"/>
            <w:shd w:val="clear" w:color="auto" w:fill="auto"/>
            <w:noWrap/>
            <w:vAlign w:val="center"/>
            <w:hideMark/>
          </w:tcPr>
          <w:p w14:paraId="35C54AA8" w14:textId="77777777" w:rsidR="00FC5C76" w:rsidRPr="00287CDC" w:rsidRDefault="00FC5C76" w:rsidP="00041E12">
            <w:pPr>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w:t>
            </w:r>
          </w:p>
        </w:tc>
        <w:tc>
          <w:tcPr>
            <w:tcW w:w="1379" w:type="dxa"/>
            <w:shd w:val="clear" w:color="auto" w:fill="auto"/>
            <w:noWrap/>
            <w:vAlign w:val="center"/>
            <w:hideMark/>
          </w:tcPr>
          <w:p w14:paraId="6CCDE559"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6,422.64</w:t>
            </w:r>
          </w:p>
        </w:tc>
        <w:tc>
          <w:tcPr>
            <w:tcW w:w="1418" w:type="dxa"/>
            <w:shd w:val="clear" w:color="auto" w:fill="auto"/>
            <w:noWrap/>
            <w:vAlign w:val="center"/>
            <w:hideMark/>
          </w:tcPr>
          <w:p w14:paraId="31E46AC3"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4,998.13</w:t>
            </w:r>
          </w:p>
        </w:tc>
        <w:tc>
          <w:tcPr>
            <w:tcW w:w="1559" w:type="dxa"/>
            <w:shd w:val="clear" w:color="auto" w:fill="auto"/>
            <w:noWrap/>
            <w:vAlign w:val="center"/>
            <w:hideMark/>
          </w:tcPr>
          <w:p w14:paraId="22E0962E" w14:textId="77777777" w:rsidR="00FC5C76" w:rsidRPr="00287CDC" w:rsidRDefault="00FC5C76" w:rsidP="00041E12">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7,748.28</w:t>
            </w:r>
          </w:p>
        </w:tc>
        <w:tc>
          <w:tcPr>
            <w:tcW w:w="1419" w:type="dxa"/>
            <w:shd w:val="clear" w:color="auto" w:fill="auto"/>
            <w:noWrap/>
            <w:vAlign w:val="center"/>
            <w:hideMark/>
          </w:tcPr>
          <w:p w14:paraId="1CEE264C"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5,264.14</w:t>
            </w:r>
          </w:p>
        </w:tc>
        <w:tc>
          <w:tcPr>
            <w:tcW w:w="1417" w:type="dxa"/>
            <w:shd w:val="clear" w:color="auto" w:fill="auto"/>
            <w:noWrap/>
            <w:vAlign w:val="center"/>
            <w:hideMark/>
          </w:tcPr>
          <w:p w14:paraId="7740054D" w14:textId="77777777" w:rsidR="00FC5C76" w:rsidRPr="00287CDC" w:rsidRDefault="00FC5C76" w:rsidP="00041E12">
            <w:pPr>
              <w:jc w:val="right"/>
              <w:rPr>
                <w:rFonts w:ascii="Calibri" w:hAnsi="Calibri" w:cs="Calibri"/>
                <w:color w:val="000000"/>
                <w:sz w:val="22"/>
                <w:szCs w:val="22"/>
                <w:lang w:val="en-IN" w:eastAsia="en-IN"/>
              </w:rPr>
            </w:pPr>
            <w:r>
              <w:rPr>
                <w:rFonts w:ascii="Calibri" w:hAnsi="Calibri" w:cs="Calibri"/>
                <w:color w:val="000000"/>
                <w:sz w:val="22"/>
                <w:szCs w:val="22"/>
              </w:rPr>
              <w:t>3,962.13</w:t>
            </w:r>
          </w:p>
        </w:tc>
      </w:tr>
      <w:tr w:rsidR="00FC5C76" w:rsidRPr="00287CDC" w14:paraId="603347A3" w14:textId="77777777" w:rsidTr="00041E12">
        <w:trPr>
          <w:trHeight w:val="300"/>
          <w:jc w:val="center"/>
        </w:trPr>
        <w:tc>
          <w:tcPr>
            <w:tcW w:w="3059" w:type="dxa"/>
            <w:gridSpan w:val="2"/>
            <w:shd w:val="clear" w:color="auto" w:fill="D9D9D9" w:themeFill="background1" w:themeFillShade="D9"/>
          </w:tcPr>
          <w:p w14:paraId="36D08622" w14:textId="77777777" w:rsidR="00FC5C76" w:rsidRPr="00287CDC" w:rsidRDefault="00FC5C76" w:rsidP="00041E12">
            <w:pPr>
              <w:jc w:val="right"/>
              <w:rPr>
                <w:rFonts w:ascii="Calibri" w:hAnsi="Calibri" w:cs="Calibri"/>
                <w:b/>
                <w:color w:val="000000"/>
                <w:sz w:val="22"/>
                <w:szCs w:val="22"/>
                <w:lang w:val="en-IN" w:eastAsia="en-IN"/>
              </w:rPr>
            </w:pPr>
            <w:r w:rsidRPr="00287CDC">
              <w:rPr>
                <w:rFonts w:ascii="Calibri" w:hAnsi="Calibri" w:cs="Calibri"/>
                <w:b/>
                <w:color w:val="000000"/>
                <w:sz w:val="22"/>
                <w:szCs w:val="22"/>
                <w:lang w:val="en-IN" w:eastAsia="en-IN"/>
              </w:rPr>
              <w:t>Total</w:t>
            </w:r>
          </w:p>
        </w:tc>
        <w:tc>
          <w:tcPr>
            <w:tcW w:w="1379" w:type="dxa"/>
            <w:shd w:val="clear" w:color="auto" w:fill="D9D9D9" w:themeFill="background1" w:themeFillShade="D9"/>
            <w:noWrap/>
            <w:vAlign w:val="center"/>
            <w:hideMark/>
          </w:tcPr>
          <w:p w14:paraId="78B69C4B" w14:textId="77777777" w:rsidR="00FC5C76" w:rsidRPr="00287CDC" w:rsidRDefault="00FC5C76" w:rsidP="00041E12">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7,166.79</w:t>
            </w:r>
          </w:p>
        </w:tc>
        <w:tc>
          <w:tcPr>
            <w:tcW w:w="1418" w:type="dxa"/>
            <w:shd w:val="clear" w:color="auto" w:fill="D9D9D9" w:themeFill="background1" w:themeFillShade="D9"/>
            <w:noWrap/>
            <w:vAlign w:val="center"/>
            <w:hideMark/>
          </w:tcPr>
          <w:p w14:paraId="1096D033" w14:textId="77777777" w:rsidR="00FC5C76" w:rsidRPr="00287CDC" w:rsidRDefault="00FC5C76" w:rsidP="00041E12">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5,535.60</w:t>
            </w:r>
          </w:p>
        </w:tc>
        <w:tc>
          <w:tcPr>
            <w:tcW w:w="1559" w:type="dxa"/>
            <w:shd w:val="clear" w:color="auto" w:fill="D9D9D9" w:themeFill="background1" w:themeFillShade="D9"/>
            <w:noWrap/>
            <w:vAlign w:val="center"/>
            <w:hideMark/>
          </w:tcPr>
          <w:p w14:paraId="04BDFE30" w14:textId="77777777" w:rsidR="00FC5C76" w:rsidRPr="00287CDC" w:rsidRDefault="00FC5C76" w:rsidP="00041E12">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8,647.72</w:t>
            </w:r>
          </w:p>
        </w:tc>
        <w:tc>
          <w:tcPr>
            <w:tcW w:w="1419" w:type="dxa"/>
            <w:shd w:val="clear" w:color="auto" w:fill="D9D9D9" w:themeFill="background1" w:themeFillShade="D9"/>
            <w:noWrap/>
            <w:vAlign w:val="center"/>
            <w:hideMark/>
          </w:tcPr>
          <w:p w14:paraId="07CD19C2" w14:textId="77777777" w:rsidR="00FC5C76" w:rsidRPr="00287CDC" w:rsidRDefault="00FC5C76" w:rsidP="00041E12">
            <w:pPr>
              <w:jc w:val="right"/>
              <w:rPr>
                <w:rFonts w:ascii="Calibri" w:hAnsi="Calibri" w:cs="Calibri"/>
                <w:b/>
                <w:bCs/>
                <w:color w:val="000000"/>
                <w:sz w:val="22"/>
                <w:szCs w:val="22"/>
                <w:lang w:val="en-IN" w:eastAsia="en-IN"/>
              </w:rPr>
            </w:pPr>
            <w:r>
              <w:rPr>
                <w:rFonts w:ascii="Calibri" w:hAnsi="Calibri" w:cs="Calibri"/>
                <w:b/>
                <w:bCs/>
                <w:color w:val="000000"/>
                <w:sz w:val="22"/>
                <w:szCs w:val="22"/>
              </w:rPr>
              <w:t>6,123.30</w:t>
            </w:r>
          </w:p>
        </w:tc>
        <w:tc>
          <w:tcPr>
            <w:tcW w:w="1417" w:type="dxa"/>
            <w:shd w:val="clear" w:color="auto" w:fill="D9D9D9" w:themeFill="background1" w:themeFillShade="D9"/>
            <w:noWrap/>
            <w:vAlign w:val="center"/>
            <w:hideMark/>
          </w:tcPr>
          <w:p w14:paraId="6261E24B" w14:textId="77777777" w:rsidR="00FC5C76" w:rsidRPr="00287CDC" w:rsidRDefault="00FC5C76" w:rsidP="00041E12">
            <w:pPr>
              <w:jc w:val="right"/>
              <w:rPr>
                <w:rFonts w:ascii="Calibri" w:hAnsi="Calibri" w:cs="Calibri"/>
                <w:b/>
                <w:bCs/>
                <w:color w:val="000000"/>
                <w:sz w:val="22"/>
                <w:szCs w:val="22"/>
                <w:lang w:val="en-IN" w:eastAsia="en-IN"/>
              </w:rPr>
            </w:pPr>
            <w:r>
              <w:rPr>
                <w:rFonts w:ascii="Calibri" w:hAnsi="Calibri" w:cs="Calibri"/>
                <w:b/>
                <w:bCs/>
                <w:color w:val="000000"/>
                <w:sz w:val="22"/>
                <w:szCs w:val="22"/>
              </w:rPr>
              <w:t>4,606.49</w:t>
            </w:r>
          </w:p>
        </w:tc>
      </w:tr>
      <w:tr w:rsidR="00FC5C76" w:rsidRPr="00287CDC" w14:paraId="5CB75010" w14:textId="77777777" w:rsidTr="00041E12">
        <w:trPr>
          <w:trHeight w:val="300"/>
          <w:jc w:val="center"/>
        </w:trPr>
        <w:tc>
          <w:tcPr>
            <w:tcW w:w="3059" w:type="dxa"/>
            <w:gridSpan w:val="2"/>
            <w:shd w:val="clear" w:color="auto" w:fill="D9D9D9" w:themeFill="background1" w:themeFillShade="D9"/>
          </w:tcPr>
          <w:p w14:paraId="2A5023BD" w14:textId="77777777" w:rsidR="00FC5C76" w:rsidRPr="00287CDC" w:rsidRDefault="00FC5C76" w:rsidP="00041E12">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Per MW Cost in Rs. Crore</w:t>
            </w:r>
          </w:p>
        </w:tc>
        <w:tc>
          <w:tcPr>
            <w:tcW w:w="1379" w:type="dxa"/>
            <w:shd w:val="clear" w:color="auto" w:fill="D9D9D9" w:themeFill="background1" w:themeFillShade="D9"/>
            <w:noWrap/>
            <w:vAlign w:val="center"/>
          </w:tcPr>
          <w:p w14:paraId="5F77D63C" w14:textId="77777777" w:rsidR="00FC5C76" w:rsidRPr="00FC5C76" w:rsidRDefault="00FC5C76" w:rsidP="00041E12">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5.97</w:t>
            </w:r>
          </w:p>
        </w:tc>
        <w:tc>
          <w:tcPr>
            <w:tcW w:w="1418" w:type="dxa"/>
            <w:shd w:val="clear" w:color="auto" w:fill="D9D9D9" w:themeFill="background1" w:themeFillShade="D9"/>
            <w:noWrap/>
            <w:vAlign w:val="center"/>
          </w:tcPr>
          <w:p w14:paraId="1362AE11" w14:textId="77777777" w:rsidR="00FC5C76" w:rsidRPr="00FC5C76" w:rsidRDefault="00FC5C76" w:rsidP="00041E12">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4.61</w:t>
            </w:r>
          </w:p>
        </w:tc>
        <w:tc>
          <w:tcPr>
            <w:tcW w:w="1559" w:type="dxa"/>
            <w:shd w:val="clear" w:color="auto" w:fill="D9D9D9" w:themeFill="background1" w:themeFillShade="D9"/>
            <w:noWrap/>
            <w:vAlign w:val="center"/>
          </w:tcPr>
          <w:p w14:paraId="4BBC75BA" w14:textId="77777777" w:rsidR="00FC5C76" w:rsidRPr="00FC5C76" w:rsidRDefault="00FC5C76" w:rsidP="00041E12">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7.20</w:t>
            </w:r>
          </w:p>
        </w:tc>
        <w:tc>
          <w:tcPr>
            <w:tcW w:w="1419" w:type="dxa"/>
            <w:shd w:val="clear" w:color="auto" w:fill="D9D9D9" w:themeFill="background1" w:themeFillShade="D9"/>
            <w:noWrap/>
            <w:vAlign w:val="center"/>
          </w:tcPr>
          <w:p w14:paraId="17FD3937" w14:textId="77777777" w:rsidR="00FC5C76" w:rsidRPr="00FC5C76" w:rsidRDefault="00FC5C76" w:rsidP="00041E12">
            <w:pPr>
              <w:jc w:val="right"/>
              <w:rPr>
                <w:rFonts w:ascii="Calibri" w:hAnsi="Calibri" w:cs="Calibri"/>
                <w:b/>
                <w:bCs/>
                <w:color w:val="000000"/>
                <w:sz w:val="22"/>
                <w:szCs w:val="22"/>
              </w:rPr>
            </w:pPr>
            <w:r w:rsidRPr="00FC5C76">
              <w:rPr>
                <w:rFonts w:ascii="Calibri" w:hAnsi="Calibri" w:cs="Calibri"/>
                <w:b/>
                <w:color w:val="000000"/>
                <w:sz w:val="22"/>
                <w:szCs w:val="22"/>
              </w:rPr>
              <w:t>5.10</w:t>
            </w:r>
          </w:p>
        </w:tc>
        <w:tc>
          <w:tcPr>
            <w:tcW w:w="1417" w:type="dxa"/>
            <w:shd w:val="clear" w:color="auto" w:fill="D9D9D9" w:themeFill="background1" w:themeFillShade="D9"/>
            <w:noWrap/>
            <w:vAlign w:val="center"/>
          </w:tcPr>
          <w:p w14:paraId="6888A1E2" w14:textId="77777777" w:rsidR="00FC5C76" w:rsidRPr="00FC5C76" w:rsidRDefault="00FC5C76" w:rsidP="00041E12">
            <w:pPr>
              <w:jc w:val="right"/>
              <w:rPr>
                <w:rFonts w:ascii="Calibri" w:hAnsi="Calibri" w:cs="Calibri"/>
                <w:b/>
                <w:bCs/>
                <w:color w:val="000000"/>
                <w:sz w:val="22"/>
                <w:szCs w:val="22"/>
              </w:rPr>
            </w:pPr>
            <w:r w:rsidRPr="00FC5C76">
              <w:rPr>
                <w:rFonts w:ascii="Calibri" w:hAnsi="Calibri" w:cs="Calibri"/>
                <w:b/>
                <w:color w:val="000000"/>
                <w:sz w:val="22"/>
                <w:szCs w:val="22"/>
              </w:rPr>
              <w:t>3.84</w:t>
            </w:r>
          </w:p>
        </w:tc>
      </w:tr>
    </w:tbl>
    <w:p w14:paraId="04CD32CE" w14:textId="77777777" w:rsidR="00287CDC" w:rsidRDefault="00287CDC" w:rsidP="00E92761">
      <w:pPr>
        <w:spacing w:line="360" w:lineRule="auto"/>
        <w:rPr>
          <w:rFonts w:ascii="Arial" w:hAnsi="Arial" w:cs="Arial"/>
          <w:b/>
          <w:u w:val="single"/>
        </w:rPr>
      </w:pPr>
    </w:p>
    <w:p w14:paraId="4F22C78D" w14:textId="77777777" w:rsidR="00287CDC" w:rsidRPr="00E92761" w:rsidRDefault="00287CDC" w:rsidP="00E92761">
      <w:pPr>
        <w:spacing w:line="360" w:lineRule="auto"/>
        <w:rPr>
          <w:rFonts w:ascii="Arial" w:hAnsi="Arial" w:cs="Arial"/>
          <w:b/>
          <w:u w:val="single"/>
        </w:rPr>
      </w:pPr>
    </w:p>
    <w:p w14:paraId="7A6B9957" w14:textId="77777777" w:rsidR="00E92761" w:rsidRPr="00E92761" w:rsidRDefault="00E92761" w:rsidP="00E92761">
      <w:pPr>
        <w:spacing w:after="200" w:line="276" w:lineRule="auto"/>
        <w:rPr>
          <w:rFonts w:ascii="Arial" w:eastAsia="Arial" w:hAnsi="Arial" w:cs="Arial"/>
          <w:sz w:val="22"/>
          <w:szCs w:val="22"/>
          <w:lang w:bidi="en-US"/>
        </w:rPr>
      </w:pPr>
      <w:r w:rsidRPr="00E92761">
        <w:rPr>
          <w:rFonts w:ascii="Arial" w:eastAsia="Arial" w:hAnsi="Arial" w:cs="Arial"/>
          <w:sz w:val="22"/>
          <w:szCs w:val="22"/>
          <w:lang w:bidi="en-US"/>
        </w:rPr>
        <w:br w:type="page"/>
      </w:r>
    </w:p>
    <w:tbl>
      <w:tblPr>
        <w:tblStyle w:val="TableGrid11"/>
        <w:tblW w:w="0" w:type="auto"/>
        <w:jc w:val="center"/>
        <w:tblLook w:val="04A0" w:firstRow="1" w:lastRow="0" w:firstColumn="1" w:lastColumn="0" w:noHBand="0" w:noVBand="1"/>
      </w:tblPr>
      <w:tblGrid>
        <w:gridCol w:w="1484"/>
        <w:gridCol w:w="7532"/>
      </w:tblGrid>
      <w:tr w:rsidR="00E92761" w:rsidRPr="00E92761" w14:paraId="2D9C1EC8" w14:textId="77777777" w:rsidTr="00FA5D94">
        <w:trPr>
          <w:trHeight w:val="436"/>
          <w:jc w:val="center"/>
        </w:trPr>
        <w:tc>
          <w:tcPr>
            <w:tcW w:w="1484" w:type="dxa"/>
            <w:shd w:val="clear" w:color="auto" w:fill="17365D"/>
            <w:vAlign w:val="center"/>
          </w:tcPr>
          <w:p w14:paraId="0CE6AACD" w14:textId="77777777" w:rsidR="00E92761" w:rsidRPr="00E92761" w:rsidRDefault="00E92761" w:rsidP="00FA5D94">
            <w:pPr>
              <w:spacing w:line="276" w:lineRule="auto"/>
              <w:jc w:val="center"/>
              <w:rPr>
                <w:rFonts w:ascii="Arial" w:hAnsi="Arial" w:cs="Arial"/>
                <w:b/>
                <w:i/>
                <w:sz w:val="16"/>
                <w:szCs w:val="16"/>
              </w:rPr>
            </w:pPr>
            <w:r w:rsidRPr="00E92761">
              <w:rPr>
                <w:rFonts w:ascii="Arial" w:hAnsi="Arial" w:cs="Arial"/>
                <w:b/>
              </w:rPr>
              <w:lastRenderedPageBreak/>
              <w:t>PART C</w:t>
            </w:r>
          </w:p>
        </w:tc>
        <w:tc>
          <w:tcPr>
            <w:tcW w:w="7532" w:type="dxa"/>
            <w:shd w:val="clear" w:color="auto" w:fill="DBE5F1"/>
            <w:vAlign w:val="center"/>
          </w:tcPr>
          <w:p w14:paraId="08332842" w14:textId="77777777" w:rsidR="00E92761" w:rsidRPr="00E92761" w:rsidRDefault="00E92761" w:rsidP="00FA5D94">
            <w:pPr>
              <w:spacing w:line="276" w:lineRule="auto"/>
              <w:jc w:val="center"/>
              <w:rPr>
                <w:rFonts w:ascii="Arial" w:hAnsi="Arial" w:cs="Arial"/>
                <w:b/>
                <w:i/>
                <w:sz w:val="16"/>
                <w:szCs w:val="16"/>
              </w:rPr>
            </w:pPr>
            <w:r w:rsidRPr="00E92761">
              <w:rPr>
                <w:rFonts w:ascii="Arial" w:hAnsi="Arial" w:cs="Arial"/>
                <w:b/>
              </w:rPr>
              <w:t>INTRODUCTION</w:t>
            </w:r>
          </w:p>
        </w:tc>
      </w:tr>
    </w:tbl>
    <w:p w14:paraId="595597FA" w14:textId="77777777" w:rsidR="00E92761" w:rsidRPr="00E92761" w:rsidRDefault="00E92761" w:rsidP="00E92761">
      <w:pPr>
        <w:spacing w:line="360" w:lineRule="auto"/>
        <w:rPr>
          <w:rFonts w:ascii="Arial" w:hAnsi="Arial" w:cs="Arial"/>
          <w:b/>
          <w:u w:val="single"/>
        </w:rPr>
      </w:pPr>
    </w:p>
    <w:p w14:paraId="04443416" w14:textId="77777777" w:rsidR="00351627" w:rsidRDefault="00E92761" w:rsidP="00F76782">
      <w:pPr>
        <w:widowControl w:val="0"/>
        <w:numPr>
          <w:ilvl w:val="0"/>
          <w:numId w:val="59"/>
        </w:numPr>
        <w:autoSpaceDE w:val="0"/>
        <w:autoSpaceDN w:val="0"/>
        <w:spacing w:line="360" w:lineRule="auto"/>
        <w:ind w:left="0"/>
        <w:jc w:val="both"/>
        <w:rPr>
          <w:rFonts w:ascii="Arial" w:eastAsia="Arial" w:hAnsi="Arial" w:cs="Arial"/>
          <w:b/>
          <w:sz w:val="22"/>
          <w:szCs w:val="22"/>
          <w:lang w:bidi="en-US"/>
        </w:rPr>
      </w:pPr>
      <w:r w:rsidRPr="00EC4FC8">
        <w:rPr>
          <w:rFonts w:ascii="Arial" w:hAnsi="Arial" w:cs="Arial"/>
          <w:b/>
          <w:sz w:val="22"/>
          <w:szCs w:val="22"/>
        </w:rPr>
        <w:t xml:space="preserve">NAME OF THE PROJECT: </w:t>
      </w:r>
      <w:r w:rsidR="00351627">
        <w:rPr>
          <w:rFonts w:ascii="Arial" w:hAnsi="Arial" w:cs="Arial"/>
          <w:sz w:val="22"/>
          <w:szCs w:val="22"/>
        </w:rPr>
        <w:t>Detailed Asset Valuation of (2 X 600) MW Pulverized Coal Fired Sub-Critical Thermal Power Plant set by Jindal India Thermal Power Limited (JITPL) at Derang Village, Angul District of Odisha, India</w:t>
      </w:r>
      <w:r w:rsidRPr="00EC4FC8">
        <w:rPr>
          <w:rFonts w:ascii="Arial" w:hAnsi="Arial" w:cs="Arial"/>
          <w:sz w:val="22"/>
          <w:szCs w:val="22"/>
        </w:rPr>
        <w:t>.</w:t>
      </w:r>
    </w:p>
    <w:p w14:paraId="3E4C947A" w14:textId="77777777" w:rsidR="00351627" w:rsidRDefault="00E92761" w:rsidP="00F76782">
      <w:pPr>
        <w:widowControl w:val="0"/>
        <w:numPr>
          <w:ilvl w:val="0"/>
          <w:numId w:val="59"/>
        </w:numPr>
        <w:autoSpaceDE w:val="0"/>
        <w:autoSpaceDN w:val="0"/>
        <w:spacing w:before="240" w:line="360" w:lineRule="auto"/>
        <w:ind w:left="0"/>
        <w:jc w:val="both"/>
        <w:rPr>
          <w:rFonts w:ascii="Arial" w:eastAsia="Arial" w:hAnsi="Arial" w:cs="Arial"/>
          <w:b/>
          <w:sz w:val="22"/>
          <w:szCs w:val="22"/>
          <w:lang w:bidi="en-US"/>
        </w:rPr>
      </w:pPr>
      <w:r w:rsidRPr="00351627">
        <w:rPr>
          <w:rFonts w:ascii="Arial" w:hAnsi="Arial" w:cs="Arial"/>
          <w:b/>
          <w:sz w:val="22"/>
          <w:szCs w:val="22"/>
        </w:rPr>
        <w:t>PURPOSE OF REPORT:</w:t>
      </w:r>
      <w:r w:rsidRPr="00351627">
        <w:rPr>
          <w:rFonts w:ascii="Arial" w:hAnsi="Arial" w:cs="Arial"/>
          <w:sz w:val="22"/>
          <w:szCs w:val="22"/>
        </w:rPr>
        <w:t xml:space="preserve"> </w:t>
      </w:r>
      <w:r w:rsidRPr="00351627">
        <w:rPr>
          <w:rFonts w:ascii="Arial" w:eastAsia="Arial" w:hAnsi="Arial" w:cs="Arial"/>
          <w:sz w:val="22"/>
          <w:szCs w:val="22"/>
          <w:lang w:bidi="en-US"/>
        </w:rPr>
        <w:t xml:space="preserve">R.K Associates has been appointed by </w:t>
      </w:r>
      <w:r w:rsidR="00351627" w:rsidRPr="00351627">
        <w:rPr>
          <w:rFonts w:ascii="Arial" w:eastAsia="Arial" w:hAnsi="Arial" w:cs="Arial"/>
          <w:sz w:val="22"/>
          <w:szCs w:val="22"/>
          <w:lang w:bidi="en-US"/>
        </w:rPr>
        <w:t xml:space="preserve">Punjab National Bank, Zonal </w:t>
      </w:r>
      <w:proofErr w:type="spellStart"/>
      <w:r w:rsidR="00351627" w:rsidRPr="00351627">
        <w:rPr>
          <w:rFonts w:ascii="Arial" w:eastAsia="Arial" w:hAnsi="Arial" w:cs="Arial"/>
          <w:sz w:val="22"/>
          <w:szCs w:val="22"/>
          <w:lang w:bidi="en-US"/>
        </w:rPr>
        <w:t>Sastra</w:t>
      </w:r>
      <w:proofErr w:type="spellEnd"/>
      <w:r w:rsidR="00351627" w:rsidRPr="00351627">
        <w:rPr>
          <w:rFonts w:ascii="Arial" w:eastAsia="Arial" w:hAnsi="Arial" w:cs="Arial"/>
          <w:sz w:val="22"/>
          <w:szCs w:val="22"/>
          <w:lang w:bidi="en-US"/>
        </w:rPr>
        <w:t xml:space="preserve">, </w:t>
      </w:r>
      <w:proofErr w:type="spellStart"/>
      <w:r w:rsidR="00351627" w:rsidRPr="00351627">
        <w:rPr>
          <w:rFonts w:ascii="Arial" w:eastAsia="Arial" w:hAnsi="Arial" w:cs="Arial"/>
          <w:sz w:val="22"/>
          <w:szCs w:val="22"/>
          <w:lang w:bidi="en-US"/>
        </w:rPr>
        <w:t>Bhikaji</w:t>
      </w:r>
      <w:proofErr w:type="spellEnd"/>
      <w:r w:rsidR="00351627" w:rsidRPr="00351627">
        <w:rPr>
          <w:rFonts w:ascii="Arial" w:eastAsia="Arial" w:hAnsi="Arial" w:cs="Arial"/>
          <w:sz w:val="22"/>
          <w:szCs w:val="22"/>
          <w:lang w:bidi="en-US"/>
        </w:rPr>
        <w:t xml:space="preserve"> </w:t>
      </w:r>
      <w:proofErr w:type="spellStart"/>
      <w:r w:rsidR="00351627" w:rsidRPr="00351627">
        <w:rPr>
          <w:rFonts w:ascii="Arial" w:eastAsia="Arial" w:hAnsi="Arial" w:cs="Arial"/>
          <w:sz w:val="22"/>
          <w:szCs w:val="22"/>
          <w:lang w:bidi="en-US"/>
        </w:rPr>
        <w:t>Cama</w:t>
      </w:r>
      <w:proofErr w:type="spellEnd"/>
      <w:r w:rsidR="00351627" w:rsidRPr="00351627">
        <w:rPr>
          <w:rFonts w:ascii="Arial" w:eastAsia="Arial" w:hAnsi="Arial" w:cs="Arial"/>
          <w:sz w:val="22"/>
          <w:szCs w:val="22"/>
          <w:lang w:bidi="en-US"/>
        </w:rPr>
        <w:t xml:space="preserve"> Place, New Delhi</w:t>
      </w:r>
      <w:r w:rsidRPr="00351627">
        <w:rPr>
          <w:rFonts w:ascii="Arial" w:eastAsia="Arial" w:hAnsi="Arial" w:cs="Arial"/>
          <w:sz w:val="22"/>
          <w:szCs w:val="22"/>
          <w:lang w:bidi="en-US"/>
        </w:rPr>
        <w:t xml:space="preserve"> for carrying out the fixed asset valuation (i.e., valuation of land, building and Plant &amp; Machinery) of the subject property on as-is-where-is basis as mentioned in appointment letter.</w:t>
      </w:r>
    </w:p>
    <w:p w14:paraId="427766A4" w14:textId="1AE8F273" w:rsidR="00351627" w:rsidRPr="00351627" w:rsidRDefault="00E92761" w:rsidP="00F76782">
      <w:pPr>
        <w:widowControl w:val="0"/>
        <w:numPr>
          <w:ilvl w:val="0"/>
          <w:numId w:val="59"/>
        </w:numPr>
        <w:autoSpaceDE w:val="0"/>
        <w:autoSpaceDN w:val="0"/>
        <w:spacing w:before="240" w:line="360" w:lineRule="auto"/>
        <w:ind w:left="0"/>
        <w:jc w:val="both"/>
        <w:rPr>
          <w:rFonts w:ascii="Arial" w:eastAsia="Arial" w:hAnsi="Arial" w:cs="Arial"/>
          <w:b/>
          <w:sz w:val="22"/>
          <w:szCs w:val="22"/>
          <w:lang w:bidi="en-US"/>
        </w:rPr>
      </w:pPr>
      <w:r w:rsidRPr="00351627">
        <w:rPr>
          <w:rFonts w:ascii="Arial" w:hAnsi="Arial" w:cs="Arial"/>
          <w:b/>
          <w:sz w:val="22"/>
          <w:szCs w:val="22"/>
        </w:rPr>
        <w:t xml:space="preserve">BRIEF DESCRIPTION OF THE PROJECT: </w:t>
      </w:r>
      <w:r w:rsidR="00351627" w:rsidRPr="00351627">
        <w:rPr>
          <w:rFonts w:ascii="Arial" w:hAnsi="Arial" w:cs="Arial"/>
          <w:sz w:val="22"/>
          <w:szCs w:val="22"/>
        </w:rPr>
        <w:t>M/s. Jindal India Thermal Power Limited has set up a 1200 MW (2 X 600) pulverized coal fired Sub-Critical Thermal Power Plant at Derang Village, Angul District of Odisha, India.</w:t>
      </w:r>
    </w:p>
    <w:p w14:paraId="764105EB" w14:textId="4FA487D4" w:rsidR="00351627" w:rsidRDefault="00351627" w:rsidP="00351627">
      <w:pPr>
        <w:spacing w:before="240" w:line="360" w:lineRule="auto"/>
        <w:jc w:val="both"/>
        <w:rPr>
          <w:rFonts w:ascii="Arial" w:hAnsi="Arial" w:cs="Arial"/>
          <w:sz w:val="22"/>
        </w:rPr>
      </w:pPr>
      <w:r>
        <w:rPr>
          <w:rFonts w:ascii="Arial" w:hAnsi="Arial" w:cs="Arial"/>
          <w:sz w:val="22"/>
        </w:rPr>
        <w:t>This is a Project Asset Valuation report and comprises of Land &amp; Building</w:t>
      </w:r>
      <w:r w:rsidR="002E109A" w:rsidRPr="002E109A">
        <w:rPr>
          <w:rFonts w:ascii="Arial" w:hAnsi="Arial" w:cs="Arial"/>
          <w:sz w:val="22"/>
        </w:rPr>
        <w:t xml:space="preserve"> </w:t>
      </w:r>
      <w:r w:rsidR="002E109A">
        <w:rPr>
          <w:rFonts w:ascii="Arial" w:hAnsi="Arial" w:cs="Arial"/>
          <w:sz w:val="22"/>
        </w:rPr>
        <w:t>and</w:t>
      </w:r>
      <w:r>
        <w:rPr>
          <w:rFonts w:ascii="Arial" w:hAnsi="Arial" w:cs="Arial"/>
          <w:sz w:val="22"/>
        </w:rPr>
        <w:t xml:space="preserve"> Plant &amp; Machinery Valuation of the Sub-Critical Thermal Power plant located in </w:t>
      </w:r>
      <w:r>
        <w:rPr>
          <w:rFonts w:ascii="Arial" w:hAnsi="Arial" w:cs="Arial"/>
          <w:sz w:val="22"/>
          <w:szCs w:val="22"/>
        </w:rPr>
        <w:t>Derang Village, Angul District of Odisha, India.</w:t>
      </w:r>
      <w:r w:rsidR="002E109A">
        <w:rPr>
          <w:rFonts w:ascii="Arial" w:hAnsi="Arial" w:cs="Arial"/>
          <w:sz w:val="22"/>
        </w:rPr>
        <w:t xml:space="preserve"> Details of Land &amp; Building</w:t>
      </w:r>
      <w:r>
        <w:rPr>
          <w:rFonts w:ascii="Arial" w:hAnsi="Arial" w:cs="Arial"/>
          <w:sz w:val="22"/>
        </w:rPr>
        <w:t xml:space="preserve"> </w:t>
      </w:r>
      <w:r w:rsidR="002E109A">
        <w:rPr>
          <w:rFonts w:ascii="Arial" w:hAnsi="Arial" w:cs="Arial"/>
          <w:sz w:val="22"/>
        </w:rPr>
        <w:t xml:space="preserve">and </w:t>
      </w:r>
      <w:r>
        <w:rPr>
          <w:rFonts w:ascii="Arial" w:hAnsi="Arial" w:cs="Arial"/>
          <w:sz w:val="22"/>
        </w:rPr>
        <w:t>Plant &amp; Machinery are enumerated in different section of this report.</w:t>
      </w:r>
    </w:p>
    <w:p w14:paraId="6CB362A4" w14:textId="5F0B0846" w:rsidR="00E92761" w:rsidRDefault="00351627" w:rsidP="00351627">
      <w:pPr>
        <w:widowControl w:val="0"/>
        <w:autoSpaceDE w:val="0"/>
        <w:autoSpaceDN w:val="0"/>
        <w:spacing w:before="240" w:line="360" w:lineRule="auto"/>
        <w:jc w:val="both"/>
        <w:rPr>
          <w:rFonts w:ascii="Arial" w:hAnsi="Arial" w:cs="Arial"/>
          <w:sz w:val="22"/>
        </w:rPr>
      </w:pPr>
      <w:r>
        <w:rPr>
          <w:rFonts w:ascii="Arial" w:hAnsi="Arial" w:cs="Arial"/>
          <w:sz w:val="22"/>
        </w:rPr>
        <w:t xml:space="preserve">This Sub-critical thermal Power Plant has been divided into two phases i.e. Phase-I &amp; II. Phase-I &amp; II of the project has been launched comprising of Unit-1 &amp; 2 having power generation capacity of 600 MW each unit. Unit wise commissioning details of the Project is mentioned below:- </w:t>
      </w:r>
    </w:p>
    <w:tbl>
      <w:tblPr>
        <w:tblStyle w:val="TableGrid"/>
        <w:tblW w:w="0" w:type="auto"/>
        <w:jc w:val="center"/>
        <w:tblLook w:val="04A0" w:firstRow="1" w:lastRow="0" w:firstColumn="1" w:lastColumn="0" w:noHBand="0" w:noVBand="1"/>
      </w:tblPr>
      <w:tblGrid>
        <w:gridCol w:w="999"/>
        <w:gridCol w:w="2880"/>
        <w:gridCol w:w="2340"/>
      </w:tblGrid>
      <w:tr w:rsidR="00351627" w14:paraId="58520771" w14:textId="77777777" w:rsidTr="00351627">
        <w:trPr>
          <w:jc w:val="center"/>
        </w:trPr>
        <w:tc>
          <w:tcPr>
            <w:tcW w:w="6219" w:type="dxa"/>
            <w:gridSpan w:val="3"/>
            <w:tcBorders>
              <w:top w:val="nil"/>
              <w:left w:val="nil"/>
              <w:bottom w:val="single" w:sz="4" w:space="0" w:color="auto"/>
              <w:right w:val="nil"/>
            </w:tcBorders>
            <w:shd w:val="clear" w:color="auto" w:fill="auto"/>
          </w:tcPr>
          <w:p w14:paraId="7E1A76F1" w14:textId="28457508" w:rsidR="00351627" w:rsidRPr="00351627" w:rsidRDefault="003630EA" w:rsidP="00351627">
            <w:pPr>
              <w:jc w:val="center"/>
              <w:rPr>
                <w:rFonts w:ascii="Arial" w:hAnsi="Arial" w:cs="Arial"/>
                <w:b/>
                <w:i/>
                <w:noProof/>
                <w:color w:val="000000" w:themeColor="text1"/>
                <w:sz w:val="20"/>
                <w:szCs w:val="22"/>
              </w:rPr>
            </w:pPr>
            <w:r>
              <w:rPr>
                <w:rFonts w:ascii="Arial" w:hAnsi="Arial" w:cs="Arial"/>
                <w:b/>
                <w:i/>
                <w:noProof/>
                <w:color w:val="000000" w:themeColor="text1"/>
                <w:sz w:val="20"/>
                <w:szCs w:val="22"/>
              </w:rPr>
              <w:t>Table-2</w:t>
            </w:r>
          </w:p>
        </w:tc>
      </w:tr>
      <w:tr w:rsidR="00351627" w14:paraId="2A7E9190"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shd w:val="clear" w:color="auto" w:fill="002060"/>
            <w:hideMark/>
          </w:tcPr>
          <w:p w14:paraId="57E2E5F1"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Sr. No.</w:t>
            </w:r>
          </w:p>
        </w:tc>
        <w:tc>
          <w:tcPr>
            <w:tcW w:w="2880" w:type="dxa"/>
            <w:tcBorders>
              <w:top w:val="single" w:sz="4" w:space="0" w:color="auto"/>
              <w:left w:val="single" w:sz="4" w:space="0" w:color="auto"/>
              <w:bottom w:val="single" w:sz="4" w:space="0" w:color="auto"/>
              <w:right w:val="single" w:sz="4" w:space="0" w:color="auto"/>
            </w:tcBorders>
            <w:shd w:val="clear" w:color="auto" w:fill="002060"/>
            <w:hideMark/>
          </w:tcPr>
          <w:p w14:paraId="369C2B03"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 xml:space="preserve">Unit No. </w:t>
            </w:r>
          </w:p>
        </w:tc>
        <w:tc>
          <w:tcPr>
            <w:tcW w:w="2340" w:type="dxa"/>
            <w:tcBorders>
              <w:top w:val="single" w:sz="4" w:space="0" w:color="auto"/>
              <w:left w:val="single" w:sz="4" w:space="0" w:color="auto"/>
              <w:bottom w:val="single" w:sz="4" w:space="0" w:color="auto"/>
              <w:right w:val="single" w:sz="4" w:space="0" w:color="auto"/>
            </w:tcBorders>
            <w:shd w:val="clear" w:color="auto" w:fill="002060"/>
            <w:hideMark/>
          </w:tcPr>
          <w:p w14:paraId="202AF17A" w14:textId="77777777" w:rsidR="00351627" w:rsidRPr="00351627" w:rsidRDefault="00351627" w:rsidP="00351627">
            <w:pPr>
              <w:jc w:val="center"/>
              <w:rPr>
                <w:rFonts w:ascii="Calibri" w:hAnsi="Calibri" w:cs="Calibri"/>
                <w:b/>
                <w:noProof/>
                <w:color w:val="FFFFFF" w:themeColor="background1"/>
                <w:sz w:val="22"/>
                <w:szCs w:val="22"/>
              </w:rPr>
            </w:pPr>
            <w:r w:rsidRPr="00351627">
              <w:rPr>
                <w:rFonts w:ascii="Calibri" w:hAnsi="Calibri" w:cs="Calibri"/>
                <w:b/>
                <w:noProof/>
                <w:color w:val="FFFFFF" w:themeColor="background1"/>
                <w:sz w:val="22"/>
                <w:szCs w:val="22"/>
              </w:rPr>
              <w:t>COD Achieved Date</w:t>
            </w:r>
          </w:p>
        </w:tc>
      </w:tr>
      <w:tr w:rsidR="00351627" w14:paraId="61AE7F6A"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hideMark/>
          </w:tcPr>
          <w:p w14:paraId="54A31CA6"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1</w:t>
            </w:r>
          </w:p>
        </w:tc>
        <w:tc>
          <w:tcPr>
            <w:tcW w:w="2880" w:type="dxa"/>
            <w:tcBorders>
              <w:top w:val="single" w:sz="4" w:space="0" w:color="auto"/>
              <w:left w:val="single" w:sz="4" w:space="0" w:color="auto"/>
              <w:bottom w:val="single" w:sz="4" w:space="0" w:color="auto"/>
              <w:right w:val="single" w:sz="4" w:space="0" w:color="auto"/>
            </w:tcBorders>
            <w:hideMark/>
          </w:tcPr>
          <w:p w14:paraId="108EF642"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Unit No. 01</w:t>
            </w:r>
          </w:p>
        </w:tc>
        <w:tc>
          <w:tcPr>
            <w:tcW w:w="2340" w:type="dxa"/>
            <w:tcBorders>
              <w:top w:val="single" w:sz="4" w:space="0" w:color="auto"/>
              <w:left w:val="single" w:sz="4" w:space="0" w:color="auto"/>
              <w:bottom w:val="single" w:sz="4" w:space="0" w:color="auto"/>
              <w:right w:val="single" w:sz="4" w:space="0" w:color="auto"/>
            </w:tcBorders>
            <w:hideMark/>
          </w:tcPr>
          <w:p w14:paraId="5789EF4F"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06-June-2014</w:t>
            </w:r>
          </w:p>
        </w:tc>
      </w:tr>
      <w:tr w:rsidR="00351627" w14:paraId="5071B2CF" w14:textId="77777777" w:rsidTr="00351627">
        <w:trPr>
          <w:jc w:val="center"/>
        </w:trPr>
        <w:tc>
          <w:tcPr>
            <w:tcW w:w="999" w:type="dxa"/>
            <w:tcBorders>
              <w:top w:val="single" w:sz="4" w:space="0" w:color="auto"/>
              <w:left w:val="single" w:sz="4" w:space="0" w:color="auto"/>
              <w:bottom w:val="single" w:sz="4" w:space="0" w:color="auto"/>
              <w:right w:val="single" w:sz="4" w:space="0" w:color="auto"/>
            </w:tcBorders>
            <w:hideMark/>
          </w:tcPr>
          <w:p w14:paraId="7E5AFDEA"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2</w:t>
            </w:r>
          </w:p>
        </w:tc>
        <w:tc>
          <w:tcPr>
            <w:tcW w:w="2880" w:type="dxa"/>
            <w:tcBorders>
              <w:top w:val="single" w:sz="4" w:space="0" w:color="auto"/>
              <w:left w:val="single" w:sz="4" w:space="0" w:color="auto"/>
              <w:bottom w:val="single" w:sz="4" w:space="0" w:color="auto"/>
              <w:right w:val="single" w:sz="4" w:space="0" w:color="auto"/>
            </w:tcBorders>
            <w:hideMark/>
          </w:tcPr>
          <w:p w14:paraId="03CBF63E"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Unit No. 02</w:t>
            </w:r>
          </w:p>
        </w:tc>
        <w:tc>
          <w:tcPr>
            <w:tcW w:w="2340" w:type="dxa"/>
            <w:tcBorders>
              <w:top w:val="single" w:sz="4" w:space="0" w:color="auto"/>
              <w:left w:val="single" w:sz="4" w:space="0" w:color="auto"/>
              <w:bottom w:val="single" w:sz="4" w:space="0" w:color="auto"/>
              <w:right w:val="single" w:sz="4" w:space="0" w:color="auto"/>
            </w:tcBorders>
            <w:hideMark/>
          </w:tcPr>
          <w:p w14:paraId="42B2624B" w14:textId="77777777" w:rsidR="00351627" w:rsidRPr="00351627" w:rsidRDefault="00351627" w:rsidP="00351627">
            <w:pPr>
              <w:jc w:val="center"/>
              <w:rPr>
                <w:rFonts w:ascii="Calibri" w:hAnsi="Calibri" w:cs="Calibri"/>
                <w:noProof/>
                <w:sz w:val="22"/>
                <w:szCs w:val="22"/>
              </w:rPr>
            </w:pPr>
            <w:r w:rsidRPr="00351627">
              <w:rPr>
                <w:rFonts w:ascii="Calibri" w:hAnsi="Calibri" w:cs="Calibri"/>
                <w:noProof/>
                <w:sz w:val="22"/>
                <w:szCs w:val="22"/>
              </w:rPr>
              <w:t>12-February-2015</w:t>
            </w:r>
          </w:p>
        </w:tc>
      </w:tr>
    </w:tbl>
    <w:p w14:paraId="1953F6CC" w14:textId="77777777" w:rsidR="00351627" w:rsidRPr="00351627" w:rsidRDefault="00351627" w:rsidP="00351627">
      <w:pPr>
        <w:widowControl w:val="0"/>
        <w:autoSpaceDE w:val="0"/>
        <w:autoSpaceDN w:val="0"/>
        <w:spacing w:before="240" w:after="160" w:line="360" w:lineRule="auto"/>
        <w:ind w:left="360"/>
        <w:contextualSpacing/>
        <w:rPr>
          <w:rFonts w:ascii="Arial" w:eastAsia="Arial" w:hAnsi="Arial" w:cs="Arial"/>
          <w:b/>
          <w:sz w:val="10"/>
          <w:szCs w:val="10"/>
          <w:lang w:bidi="en-US"/>
        </w:rPr>
      </w:pPr>
    </w:p>
    <w:p w14:paraId="6F935D78" w14:textId="77777777" w:rsidR="00E92761" w:rsidRPr="00EC4FC8" w:rsidRDefault="00E92761" w:rsidP="00F76782">
      <w:pPr>
        <w:widowControl w:val="0"/>
        <w:numPr>
          <w:ilvl w:val="1"/>
          <w:numId w:val="59"/>
        </w:numPr>
        <w:autoSpaceDE w:val="0"/>
        <w:autoSpaceDN w:val="0"/>
        <w:spacing w:before="240"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Location</w:t>
      </w:r>
    </w:p>
    <w:p w14:paraId="0375C2A1" w14:textId="4C306729" w:rsidR="00E92761" w:rsidRPr="00351627" w:rsidRDefault="00E92761" w:rsidP="00EC4FC8">
      <w:pPr>
        <w:widowControl w:val="0"/>
        <w:autoSpaceDE w:val="0"/>
        <w:autoSpaceDN w:val="0"/>
        <w:spacing w:line="360" w:lineRule="auto"/>
        <w:jc w:val="both"/>
        <w:rPr>
          <w:rFonts w:ascii="Arial" w:hAnsi="Arial" w:cs="Arial"/>
          <w:sz w:val="22"/>
        </w:rPr>
      </w:pPr>
      <w:r w:rsidRPr="00351627">
        <w:rPr>
          <w:rFonts w:ascii="Arial" w:hAnsi="Arial" w:cs="Arial"/>
          <w:sz w:val="22"/>
        </w:rPr>
        <w:t>The</w:t>
      </w:r>
      <w:r w:rsidR="00351627" w:rsidRPr="00351627">
        <w:rPr>
          <w:rFonts w:ascii="Arial" w:hAnsi="Arial" w:cs="Arial"/>
          <w:sz w:val="22"/>
        </w:rPr>
        <w:t xml:space="preserve"> project site is situated in Derang Village, Angul district, Odisha, approximately 35 km away from Talcher. The closest major railway station is Talcher, also located 35 km from the project site. Bhubaneswar Airport, about 175 km away, serves as the nearest airport. The strategic location of the project was initially chosen for its proximity to coal mines. To facilitate transportation, the company has constructed its own access road connecting to NH-23</w:t>
      </w:r>
      <w:r w:rsidRPr="00351627">
        <w:rPr>
          <w:rFonts w:ascii="Arial" w:hAnsi="Arial" w:cs="Arial"/>
          <w:sz w:val="22"/>
        </w:rPr>
        <w:t xml:space="preserve"> Site.</w:t>
      </w:r>
    </w:p>
    <w:tbl>
      <w:tblPr>
        <w:tblStyle w:val="TableGrid5"/>
        <w:tblW w:w="0" w:type="auto"/>
        <w:jc w:val="center"/>
        <w:tblLook w:val="04A0" w:firstRow="1" w:lastRow="0" w:firstColumn="1" w:lastColumn="0" w:noHBand="0" w:noVBand="1"/>
      </w:tblPr>
      <w:tblGrid>
        <w:gridCol w:w="1271"/>
        <w:gridCol w:w="3686"/>
      </w:tblGrid>
      <w:tr w:rsidR="00E92761" w:rsidRPr="00EC4FC8" w14:paraId="3B8847F3" w14:textId="77777777" w:rsidTr="002E109A">
        <w:trPr>
          <w:trHeight w:val="363"/>
          <w:jc w:val="center"/>
        </w:trPr>
        <w:tc>
          <w:tcPr>
            <w:tcW w:w="1271" w:type="dxa"/>
          </w:tcPr>
          <w:p w14:paraId="51D66DF5" w14:textId="37CE4C0B" w:rsidR="00E92761" w:rsidRPr="00EC4FC8" w:rsidRDefault="00E92761" w:rsidP="00E92761">
            <w:pPr>
              <w:autoSpaceDE w:val="0"/>
              <w:autoSpaceDN w:val="0"/>
              <w:adjustRightInd w:val="0"/>
              <w:jc w:val="center"/>
              <w:rPr>
                <w:rFonts w:ascii="Arial" w:hAnsi="Arial" w:cs="DokChampa"/>
                <w:color w:val="000000"/>
                <w:sz w:val="22"/>
                <w:szCs w:val="22"/>
                <w:lang w:val="en-IN"/>
              </w:rPr>
            </w:pPr>
            <w:r w:rsidRPr="00EC4FC8">
              <w:rPr>
                <w:rFonts w:ascii="Arial" w:eastAsia="Arial" w:hAnsi="Arial" w:cs="Arial"/>
                <w:sz w:val="22"/>
                <w:szCs w:val="22"/>
                <w:lang w:bidi="en-US"/>
              </w:rPr>
              <w:br w:type="page"/>
            </w:r>
            <w:r w:rsidRPr="00EC4FC8">
              <w:rPr>
                <w:rFonts w:ascii="Segoe UI Emoji" w:eastAsia="Arial" w:hAnsi="Segoe UI Emoji" w:cs="Segoe UI Emoji"/>
                <w:sz w:val="22"/>
                <w:szCs w:val="22"/>
                <w:lang w:bidi="en-US"/>
              </w:rPr>
              <w:t>🚍</w:t>
            </w:r>
          </w:p>
        </w:tc>
        <w:tc>
          <w:tcPr>
            <w:tcW w:w="3686" w:type="dxa"/>
          </w:tcPr>
          <w:p w14:paraId="2A45317D" w14:textId="30B80700" w:rsidR="00E92761" w:rsidRPr="00EC4FC8" w:rsidRDefault="003969B0" w:rsidP="003969B0">
            <w:pPr>
              <w:tabs>
                <w:tab w:val="left" w:pos="1485"/>
              </w:tabs>
              <w:autoSpaceDE w:val="0"/>
              <w:autoSpaceDN w:val="0"/>
              <w:adjustRightInd w:val="0"/>
              <w:rPr>
                <w:rFonts w:ascii="Arial" w:hAnsi="Arial" w:cs="Arial"/>
                <w:color w:val="000000"/>
                <w:sz w:val="22"/>
                <w:szCs w:val="22"/>
                <w:lang w:val="en-IN"/>
              </w:rPr>
            </w:pPr>
            <w:proofErr w:type="spellStart"/>
            <w:r>
              <w:rPr>
                <w:rFonts w:ascii="Arial" w:eastAsia="Arial" w:hAnsi="Arial" w:cs="Arial"/>
                <w:sz w:val="22"/>
                <w:szCs w:val="22"/>
                <w:lang w:bidi="en-US"/>
              </w:rPr>
              <w:t>Talchar</w:t>
            </w:r>
            <w:proofErr w:type="spellEnd"/>
            <w:r>
              <w:rPr>
                <w:rFonts w:ascii="Arial" w:eastAsia="Arial" w:hAnsi="Arial" w:cs="Arial"/>
                <w:sz w:val="22"/>
                <w:szCs w:val="22"/>
                <w:lang w:bidi="en-US"/>
              </w:rPr>
              <w:t xml:space="preserve"> </w:t>
            </w:r>
            <w:r w:rsidR="00E92761" w:rsidRPr="00EC4FC8">
              <w:rPr>
                <w:rFonts w:ascii="Arial" w:eastAsia="Arial" w:hAnsi="Arial" w:cs="Arial"/>
                <w:sz w:val="22"/>
                <w:szCs w:val="22"/>
                <w:lang w:bidi="en-US"/>
              </w:rPr>
              <w:t>Bus Stop [</w:t>
            </w:r>
            <w:r>
              <w:rPr>
                <w:rFonts w:ascii="Arial" w:eastAsia="Arial" w:hAnsi="Arial" w:cs="Arial"/>
                <w:sz w:val="22"/>
                <w:szCs w:val="22"/>
                <w:lang w:bidi="en-US"/>
              </w:rPr>
              <w:t>20</w:t>
            </w:r>
            <w:r w:rsidR="00E92761" w:rsidRPr="00EC4FC8">
              <w:rPr>
                <w:rFonts w:ascii="Arial" w:eastAsia="Arial" w:hAnsi="Arial" w:cs="Arial"/>
                <w:sz w:val="22"/>
                <w:szCs w:val="22"/>
                <w:lang w:bidi="en-US"/>
              </w:rPr>
              <w:t xml:space="preserve"> km]</w:t>
            </w:r>
            <w:r w:rsidR="00E92761" w:rsidRPr="00EC4FC8">
              <w:rPr>
                <w:rFonts w:ascii="Arial" w:hAnsi="Arial" w:cs="Arial"/>
                <w:color w:val="000000"/>
                <w:sz w:val="22"/>
                <w:szCs w:val="22"/>
                <w:lang w:val="en-IN"/>
              </w:rPr>
              <w:tab/>
            </w:r>
          </w:p>
        </w:tc>
      </w:tr>
      <w:tr w:rsidR="00E92761" w:rsidRPr="00EC4FC8" w14:paraId="01B72FD5" w14:textId="77777777" w:rsidTr="002E109A">
        <w:trPr>
          <w:trHeight w:val="353"/>
          <w:jc w:val="center"/>
        </w:trPr>
        <w:tc>
          <w:tcPr>
            <w:tcW w:w="1271" w:type="dxa"/>
          </w:tcPr>
          <w:p w14:paraId="763D1050" w14:textId="77777777" w:rsidR="00E92761" w:rsidRPr="00EC4FC8" w:rsidRDefault="00E92761" w:rsidP="00E92761">
            <w:pPr>
              <w:autoSpaceDE w:val="0"/>
              <w:autoSpaceDN w:val="0"/>
              <w:adjustRightInd w:val="0"/>
              <w:jc w:val="center"/>
              <w:rPr>
                <w:rFonts w:ascii="Segoe UI Symbol" w:hAnsi="Segoe UI Symbol" w:cs="Segoe UI Symbol"/>
                <w:color w:val="000000"/>
                <w:sz w:val="22"/>
                <w:szCs w:val="22"/>
                <w:lang w:val="en-IN"/>
              </w:rPr>
            </w:pPr>
            <w:r w:rsidRPr="00EC4FC8">
              <w:rPr>
                <w:rFonts w:ascii="Segoe UI Emoji" w:eastAsia="Arial" w:hAnsi="Segoe UI Emoji" w:cs="Segoe UI Emoji"/>
                <w:sz w:val="22"/>
                <w:szCs w:val="22"/>
                <w:lang w:bidi="en-US"/>
              </w:rPr>
              <w:t>🚉</w:t>
            </w:r>
          </w:p>
        </w:tc>
        <w:tc>
          <w:tcPr>
            <w:tcW w:w="3686" w:type="dxa"/>
          </w:tcPr>
          <w:p w14:paraId="1FA7C181" w14:textId="59D712C9" w:rsidR="00E92761" w:rsidRPr="00EC4FC8" w:rsidRDefault="003969B0" w:rsidP="003969B0">
            <w:pPr>
              <w:autoSpaceDE w:val="0"/>
              <w:autoSpaceDN w:val="0"/>
              <w:adjustRightInd w:val="0"/>
              <w:rPr>
                <w:rFonts w:ascii="Arial" w:hAnsi="Arial" w:cs="Arial"/>
                <w:color w:val="000000"/>
                <w:sz w:val="22"/>
                <w:szCs w:val="22"/>
                <w:lang w:val="en-IN"/>
              </w:rPr>
            </w:pPr>
            <w:r>
              <w:rPr>
                <w:rFonts w:ascii="Arial" w:eastAsia="Arial" w:hAnsi="Arial" w:cs="Arial"/>
                <w:sz w:val="22"/>
                <w:szCs w:val="22"/>
                <w:lang w:bidi="en-US"/>
              </w:rPr>
              <w:t>Angul</w:t>
            </w:r>
            <w:r w:rsidR="00E92761" w:rsidRPr="00EC4FC8">
              <w:rPr>
                <w:rFonts w:ascii="Arial" w:eastAsia="Arial" w:hAnsi="Arial" w:cs="Arial"/>
                <w:sz w:val="22"/>
                <w:szCs w:val="22"/>
                <w:lang w:bidi="en-US"/>
              </w:rPr>
              <w:t xml:space="preserve"> Railway Station [</w:t>
            </w:r>
            <w:r>
              <w:rPr>
                <w:rFonts w:ascii="Arial" w:eastAsia="Arial" w:hAnsi="Arial" w:cs="Arial"/>
                <w:sz w:val="22"/>
                <w:szCs w:val="22"/>
                <w:lang w:bidi="en-US"/>
              </w:rPr>
              <w:t>43</w:t>
            </w:r>
            <w:r w:rsidR="00E92761" w:rsidRPr="00EC4FC8">
              <w:rPr>
                <w:rFonts w:ascii="Arial" w:eastAsia="Arial" w:hAnsi="Arial" w:cs="Arial"/>
                <w:sz w:val="22"/>
                <w:szCs w:val="22"/>
                <w:lang w:bidi="en-US"/>
              </w:rPr>
              <w:t xml:space="preserve"> km]</w:t>
            </w:r>
          </w:p>
        </w:tc>
      </w:tr>
      <w:tr w:rsidR="00E92761" w:rsidRPr="00EC4FC8" w14:paraId="1C5DE1B1" w14:textId="77777777" w:rsidTr="002E109A">
        <w:trPr>
          <w:jc w:val="center"/>
        </w:trPr>
        <w:tc>
          <w:tcPr>
            <w:tcW w:w="1271" w:type="dxa"/>
          </w:tcPr>
          <w:p w14:paraId="6BB2BA2B" w14:textId="77777777" w:rsidR="00E92761" w:rsidRPr="00EC4FC8" w:rsidRDefault="00E92761" w:rsidP="00E92761">
            <w:pPr>
              <w:autoSpaceDE w:val="0"/>
              <w:autoSpaceDN w:val="0"/>
              <w:adjustRightInd w:val="0"/>
              <w:jc w:val="center"/>
              <w:rPr>
                <w:rFonts w:ascii="Segoe UI Symbol" w:hAnsi="Segoe UI Symbol" w:cs="Segoe UI Symbol"/>
                <w:color w:val="000000"/>
                <w:sz w:val="22"/>
                <w:szCs w:val="22"/>
                <w:lang w:val="en-IN"/>
              </w:rPr>
            </w:pPr>
            <w:r w:rsidRPr="00EC4FC8">
              <w:rPr>
                <w:rFonts w:ascii="Segoe UI Symbol" w:eastAsia="Arial" w:hAnsi="Segoe UI Symbol" w:cs="Segoe UI Symbol"/>
                <w:sz w:val="22"/>
                <w:szCs w:val="22"/>
                <w:lang w:bidi="en-US"/>
              </w:rPr>
              <w:t>🛪</w:t>
            </w:r>
          </w:p>
        </w:tc>
        <w:tc>
          <w:tcPr>
            <w:tcW w:w="3686" w:type="dxa"/>
          </w:tcPr>
          <w:p w14:paraId="429D01E1" w14:textId="4294FEAC" w:rsidR="00E92761" w:rsidRPr="00EC4FC8" w:rsidRDefault="003969B0" w:rsidP="003969B0">
            <w:pPr>
              <w:widowControl w:val="0"/>
              <w:autoSpaceDE w:val="0"/>
              <w:autoSpaceDN w:val="0"/>
              <w:spacing w:line="360" w:lineRule="auto"/>
              <w:jc w:val="both"/>
              <w:rPr>
                <w:rFonts w:ascii="Arial" w:hAnsi="Arial" w:cs="Arial"/>
                <w:sz w:val="22"/>
                <w:szCs w:val="22"/>
              </w:rPr>
            </w:pPr>
            <w:r>
              <w:rPr>
                <w:rFonts w:ascii="Arial" w:hAnsi="Arial" w:cs="Arial"/>
                <w:sz w:val="22"/>
                <w:szCs w:val="22"/>
              </w:rPr>
              <w:t>Bhubaneswar</w:t>
            </w:r>
            <w:r w:rsidR="00E92761" w:rsidRPr="00EC4FC8">
              <w:rPr>
                <w:rFonts w:ascii="Arial" w:hAnsi="Arial" w:cs="Arial"/>
                <w:sz w:val="22"/>
                <w:szCs w:val="22"/>
              </w:rPr>
              <w:t xml:space="preserve"> Airport [</w:t>
            </w:r>
            <w:r>
              <w:rPr>
                <w:rFonts w:ascii="Arial" w:hAnsi="Arial" w:cs="Arial"/>
                <w:sz w:val="22"/>
                <w:szCs w:val="22"/>
              </w:rPr>
              <w:t>170</w:t>
            </w:r>
            <w:r w:rsidR="00E92761" w:rsidRPr="00EC4FC8">
              <w:rPr>
                <w:rFonts w:ascii="Arial" w:hAnsi="Arial" w:cs="Arial"/>
                <w:sz w:val="22"/>
                <w:szCs w:val="22"/>
              </w:rPr>
              <w:t xml:space="preserve"> km]</w:t>
            </w:r>
          </w:p>
        </w:tc>
      </w:tr>
    </w:tbl>
    <w:p w14:paraId="1C70EE10" w14:textId="77777777" w:rsidR="00E92761" w:rsidRPr="00E92761" w:rsidRDefault="00E92761" w:rsidP="00E92761">
      <w:pPr>
        <w:widowControl w:val="0"/>
        <w:autoSpaceDE w:val="0"/>
        <w:autoSpaceDN w:val="0"/>
        <w:spacing w:line="360" w:lineRule="auto"/>
        <w:jc w:val="both"/>
        <w:rPr>
          <w:rFonts w:ascii="Arial" w:hAnsi="Arial" w:cs="Arial"/>
          <w:sz w:val="20"/>
          <w:szCs w:val="20"/>
        </w:rPr>
      </w:pPr>
    </w:p>
    <w:p w14:paraId="3369901D" w14:textId="3A837114" w:rsidR="00E92761" w:rsidRDefault="00DD1D41" w:rsidP="00E92761">
      <w:pPr>
        <w:widowControl w:val="0"/>
        <w:autoSpaceDE w:val="0"/>
        <w:autoSpaceDN w:val="0"/>
        <w:spacing w:line="360" w:lineRule="auto"/>
        <w:contextualSpacing/>
        <w:jc w:val="center"/>
        <w:rPr>
          <w:rFonts w:ascii="Arial" w:eastAsia="Arial" w:hAnsi="Arial" w:cs="Arial"/>
          <w:sz w:val="20"/>
          <w:szCs w:val="20"/>
          <w:lang w:bidi="en-US"/>
        </w:rPr>
      </w:pPr>
      <w:r>
        <w:rPr>
          <w:noProof/>
          <w:lang w:val="en-IN" w:eastAsia="en-IN"/>
        </w:rPr>
        <w:lastRenderedPageBreak/>
        <w:drawing>
          <wp:inline distT="0" distB="0" distL="0" distR="0" wp14:anchorId="5F95E31B" wp14:editId="457C9C76">
            <wp:extent cx="5760000" cy="3318519"/>
            <wp:effectExtent l="19050" t="19050" r="1270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60000" cy="33185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A44AA71" w14:textId="5771B4A1" w:rsidR="00DD1D41" w:rsidRPr="00E92761" w:rsidRDefault="00DD1D41" w:rsidP="00E92761">
      <w:pPr>
        <w:widowControl w:val="0"/>
        <w:autoSpaceDE w:val="0"/>
        <w:autoSpaceDN w:val="0"/>
        <w:spacing w:line="360" w:lineRule="auto"/>
        <w:contextualSpacing/>
        <w:jc w:val="center"/>
        <w:rPr>
          <w:rFonts w:ascii="Arial" w:eastAsia="Arial" w:hAnsi="Arial" w:cs="Arial"/>
          <w:sz w:val="20"/>
          <w:szCs w:val="20"/>
          <w:lang w:bidi="en-US"/>
        </w:rPr>
      </w:pPr>
      <w:r>
        <w:rPr>
          <w:noProof/>
          <w:lang w:val="en-IN" w:eastAsia="en-IN"/>
        </w:rPr>
        <w:drawing>
          <wp:inline distT="0" distB="0" distL="0" distR="0" wp14:anchorId="402B77F4" wp14:editId="74294D44">
            <wp:extent cx="5760000" cy="339023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000" cy="33902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CA7A21" w14:textId="77777777" w:rsidR="00E92761" w:rsidRPr="00E92761" w:rsidRDefault="00E92761" w:rsidP="00E92761">
      <w:pPr>
        <w:spacing w:line="276" w:lineRule="auto"/>
        <w:rPr>
          <w:rFonts w:ascii="Arial" w:eastAsia="Arial" w:hAnsi="Arial" w:cs="Arial"/>
          <w:color w:val="000000"/>
          <w:sz w:val="20"/>
          <w:szCs w:val="20"/>
          <w:lang w:bidi="en-US"/>
        </w:rPr>
      </w:pPr>
    </w:p>
    <w:p w14:paraId="07F1673E" w14:textId="77777777" w:rsidR="00DD1D41" w:rsidRDefault="00DD1D41">
      <w:pPr>
        <w:spacing w:after="160" w:line="259" w:lineRule="auto"/>
        <w:rPr>
          <w:rFonts w:ascii="Arial" w:eastAsia="Arial" w:hAnsi="Arial" w:cs="Arial"/>
          <w:b/>
          <w:sz w:val="22"/>
          <w:szCs w:val="22"/>
          <w:lang w:bidi="en-US"/>
        </w:rPr>
      </w:pPr>
      <w:r>
        <w:rPr>
          <w:rFonts w:ascii="Arial" w:eastAsia="Arial" w:hAnsi="Arial" w:cs="Arial"/>
          <w:b/>
          <w:sz w:val="22"/>
          <w:szCs w:val="22"/>
          <w:lang w:bidi="en-US"/>
        </w:rPr>
        <w:br w:type="page"/>
      </w:r>
    </w:p>
    <w:p w14:paraId="39BC3CC6" w14:textId="7C5C5126" w:rsidR="00E92761" w:rsidRPr="00EC4FC8" w:rsidRDefault="007F309D"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Pr>
          <w:rFonts w:ascii="Arial" w:eastAsia="Arial" w:hAnsi="Arial" w:cs="Arial"/>
          <w:b/>
          <w:sz w:val="22"/>
          <w:szCs w:val="22"/>
          <w:lang w:bidi="en-US"/>
        </w:rPr>
        <w:lastRenderedPageBreak/>
        <w:t>Project Cost</w:t>
      </w:r>
    </w:p>
    <w:p w14:paraId="05744A48" w14:textId="3218BBFB" w:rsidR="00E92761" w:rsidRPr="00EC4FC8" w:rsidRDefault="003630EA" w:rsidP="00E92761">
      <w:pPr>
        <w:spacing w:after="160" w:line="360" w:lineRule="auto"/>
        <w:jc w:val="both"/>
        <w:rPr>
          <w:rFonts w:ascii="Arial" w:eastAsia="Arial" w:hAnsi="Arial" w:cs="Arial"/>
          <w:sz w:val="22"/>
          <w:szCs w:val="22"/>
          <w:lang w:bidi="en-US"/>
        </w:rPr>
      </w:pPr>
      <w:r w:rsidRPr="003630EA">
        <w:rPr>
          <w:rFonts w:ascii="Arial" w:eastAsia="Arial" w:hAnsi="Arial" w:cs="Arial"/>
          <w:sz w:val="22"/>
          <w:szCs w:val="22"/>
          <w:lang w:bidi="en-US"/>
        </w:rPr>
        <w:t>The project's initial cost, including the trans</w:t>
      </w:r>
      <w:r>
        <w:rPr>
          <w:rFonts w:ascii="Arial" w:eastAsia="Arial" w:hAnsi="Arial" w:cs="Arial"/>
          <w:sz w:val="22"/>
          <w:szCs w:val="22"/>
          <w:lang w:bidi="en-US"/>
        </w:rPr>
        <w:t>mission line, was Rs. 5960.71 Crore</w:t>
      </w:r>
      <w:r w:rsidRPr="003630EA">
        <w:rPr>
          <w:rFonts w:ascii="Arial" w:eastAsia="Arial" w:hAnsi="Arial" w:cs="Arial"/>
          <w:sz w:val="22"/>
          <w:szCs w:val="22"/>
          <w:lang w:bidi="en-US"/>
        </w:rPr>
        <w:t xml:space="preserve">. </w:t>
      </w:r>
      <w:proofErr w:type="gramStart"/>
      <w:r w:rsidRPr="003630EA">
        <w:rPr>
          <w:rFonts w:ascii="Arial" w:eastAsia="Arial" w:hAnsi="Arial" w:cs="Arial"/>
          <w:sz w:val="22"/>
          <w:szCs w:val="22"/>
          <w:lang w:bidi="en-US"/>
        </w:rPr>
        <w:t>for</w:t>
      </w:r>
      <w:proofErr w:type="gramEnd"/>
      <w:r w:rsidRPr="003630EA">
        <w:rPr>
          <w:rFonts w:ascii="Arial" w:eastAsia="Arial" w:hAnsi="Arial" w:cs="Arial"/>
          <w:sz w:val="22"/>
          <w:szCs w:val="22"/>
          <w:lang w:bidi="en-US"/>
        </w:rPr>
        <w:t xml:space="preserve"> 1200 MW. But</w:t>
      </w:r>
      <w:r w:rsidR="002E109A">
        <w:rPr>
          <w:rFonts w:ascii="Arial" w:eastAsia="Arial" w:hAnsi="Arial" w:cs="Arial"/>
          <w:sz w:val="22"/>
          <w:szCs w:val="22"/>
          <w:lang w:bidi="en-US"/>
        </w:rPr>
        <w:t xml:space="preserve"> after that, the project's cost</w:t>
      </w:r>
      <w:r w:rsidRPr="003630EA">
        <w:rPr>
          <w:rFonts w:ascii="Arial" w:eastAsia="Arial" w:hAnsi="Arial" w:cs="Arial"/>
          <w:sz w:val="22"/>
          <w:szCs w:val="22"/>
          <w:lang w:bidi="en-US"/>
        </w:rPr>
        <w:t xml:space="preserve"> increased for </w:t>
      </w:r>
      <w:r w:rsidR="002E109A">
        <w:rPr>
          <w:rFonts w:ascii="Arial" w:eastAsia="Arial" w:hAnsi="Arial" w:cs="Arial"/>
          <w:sz w:val="22"/>
          <w:szCs w:val="22"/>
          <w:lang w:bidi="en-US"/>
        </w:rPr>
        <w:t>a number of reasons, including</w:t>
      </w:r>
      <w:r w:rsidRPr="003630EA">
        <w:rPr>
          <w:rFonts w:ascii="Arial" w:eastAsia="Arial" w:hAnsi="Arial" w:cs="Arial"/>
          <w:sz w:val="22"/>
          <w:szCs w:val="22"/>
          <w:lang w:bidi="en-US"/>
        </w:rPr>
        <w:t xml:space="preserve"> delay in the financial closure, </w:t>
      </w:r>
      <w:r w:rsidRPr="00BE4BA3">
        <w:rPr>
          <w:rFonts w:ascii="Arial" w:eastAsia="Arial" w:hAnsi="Arial" w:cs="Arial"/>
          <w:sz w:val="22"/>
          <w:szCs w:val="22"/>
          <w:lang w:bidi="en-US"/>
        </w:rPr>
        <w:t>changes to the EPC contractor's scope</w:t>
      </w:r>
      <w:r w:rsidR="002E109A">
        <w:rPr>
          <w:rFonts w:ascii="Arial" w:eastAsia="Arial" w:hAnsi="Arial" w:cs="Arial"/>
          <w:sz w:val="22"/>
          <w:szCs w:val="22"/>
          <w:lang w:bidi="en-US"/>
        </w:rPr>
        <w:t xml:space="preserve">, </w:t>
      </w:r>
      <w:r w:rsidRPr="003630EA">
        <w:rPr>
          <w:rFonts w:ascii="Arial" w:eastAsia="Arial" w:hAnsi="Arial" w:cs="Arial"/>
          <w:sz w:val="22"/>
          <w:szCs w:val="22"/>
          <w:lang w:bidi="en-US"/>
        </w:rPr>
        <w:t>increase in the c</w:t>
      </w:r>
      <w:r w:rsidR="002E109A">
        <w:rPr>
          <w:rFonts w:ascii="Arial" w:eastAsia="Arial" w:hAnsi="Arial" w:cs="Arial"/>
          <w:sz w:val="22"/>
          <w:szCs w:val="22"/>
          <w:lang w:bidi="en-US"/>
        </w:rPr>
        <w:t xml:space="preserve">ost of civil work, </w:t>
      </w:r>
      <w:r w:rsidRPr="003630EA">
        <w:rPr>
          <w:rFonts w:ascii="Arial" w:eastAsia="Arial" w:hAnsi="Arial" w:cs="Arial"/>
          <w:sz w:val="22"/>
          <w:szCs w:val="22"/>
          <w:lang w:bidi="en-US"/>
        </w:rPr>
        <w:t>increase in Interes</w:t>
      </w:r>
      <w:r w:rsidR="002E109A">
        <w:rPr>
          <w:rFonts w:ascii="Arial" w:eastAsia="Arial" w:hAnsi="Arial" w:cs="Arial"/>
          <w:sz w:val="22"/>
          <w:szCs w:val="22"/>
          <w:lang w:bidi="en-US"/>
        </w:rPr>
        <w:t xml:space="preserve">t </w:t>
      </w:r>
      <w:proofErr w:type="gramStart"/>
      <w:r w:rsidR="002E109A">
        <w:rPr>
          <w:rFonts w:ascii="Arial" w:eastAsia="Arial" w:hAnsi="Arial" w:cs="Arial"/>
          <w:sz w:val="22"/>
          <w:szCs w:val="22"/>
          <w:lang w:bidi="en-US"/>
        </w:rPr>
        <w:t>During</w:t>
      </w:r>
      <w:proofErr w:type="gramEnd"/>
      <w:r w:rsidR="002E109A">
        <w:rPr>
          <w:rFonts w:ascii="Arial" w:eastAsia="Arial" w:hAnsi="Arial" w:cs="Arial"/>
          <w:sz w:val="22"/>
          <w:szCs w:val="22"/>
          <w:lang w:bidi="en-US"/>
        </w:rPr>
        <w:t xml:space="preserve"> Construction (IDC), </w:t>
      </w:r>
      <w:r w:rsidRPr="003630EA">
        <w:rPr>
          <w:rFonts w:ascii="Arial" w:eastAsia="Arial" w:hAnsi="Arial" w:cs="Arial"/>
          <w:sz w:val="22"/>
          <w:szCs w:val="22"/>
          <w:lang w:bidi="en-US"/>
        </w:rPr>
        <w:t>increase in w</w:t>
      </w:r>
      <w:r w:rsidR="002E109A">
        <w:rPr>
          <w:rFonts w:ascii="Arial" w:eastAsia="Arial" w:hAnsi="Arial" w:cs="Arial"/>
          <w:sz w:val="22"/>
          <w:szCs w:val="22"/>
          <w:lang w:bidi="en-US"/>
        </w:rPr>
        <w:t xml:space="preserve">orking capital margin funds, </w:t>
      </w:r>
      <w:r w:rsidRPr="003630EA">
        <w:rPr>
          <w:rFonts w:ascii="Arial" w:eastAsia="Arial" w:hAnsi="Arial" w:cs="Arial"/>
          <w:sz w:val="22"/>
          <w:szCs w:val="22"/>
          <w:lang w:bidi="en-US"/>
        </w:rPr>
        <w:t>expansion of the project's scope, etc. The project cost i</w:t>
      </w:r>
      <w:r>
        <w:rPr>
          <w:rFonts w:ascii="Arial" w:eastAsia="Arial" w:hAnsi="Arial" w:cs="Arial"/>
          <w:sz w:val="22"/>
          <w:szCs w:val="22"/>
          <w:lang w:bidi="en-US"/>
        </w:rPr>
        <w:t>ncreased to Rs. 7061.00 Crore</w:t>
      </w:r>
      <w:r w:rsidRPr="003630EA">
        <w:rPr>
          <w:rFonts w:ascii="Arial" w:eastAsia="Arial" w:hAnsi="Arial" w:cs="Arial"/>
          <w:sz w:val="22"/>
          <w:szCs w:val="22"/>
          <w:lang w:bidi="en-US"/>
        </w:rPr>
        <w:t xml:space="preserve"> a</w:t>
      </w:r>
      <w:r>
        <w:rPr>
          <w:rFonts w:ascii="Arial" w:eastAsia="Arial" w:hAnsi="Arial" w:cs="Arial"/>
          <w:sz w:val="22"/>
          <w:szCs w:val="22"/>
          <w:lang w:bidi="en-US"/>
        </w:rPr>
        <w:t>s a result of this cost overrun</w:t>
      </w:r>
      <w:r w:rsidR="00BE4BA3">
        <w:rPr>
          <w:rFonts w:ascii="Arial" w:eastAsia="Arial" w:hAnsi="Arial" w:cs="Arial"/>
          <w:sz w:val="22"/>
          <w:szCs w:val="22"/>
          <w:lang w:bidi="en-US"/>
        </w:rPr>
        <w:t xml:space="preserve"> as enumerated below</w:t>
      </w:r>
      <w:r w:rsidR="00E92761" w:rsidRPr="00EC4FC8">
        <w:rPr>
          <w:rFonts w:ascii="Arial" w:eastAsia="Arial" w:hAnsi="Arial" w:cs="Arial"/>
          <w:sz w:val="22"/>
          <w:szCs w:val="22"/>
          <w:lang w:bidi="en-US"/>
        </w:rPr>
        <w:t>:</w:t>
      </w:r>
    </w:p>
    <w:tbl>
      <w:tblPr>
        <w:tblW w:w="4768" w:type="pct"/>
        <w:jc w:val="center"/>
        <w:tblLook w:val="04A0" w:firstRow="1" w:lastRow="0" w:firstColumn="1" w:lastColumn="0" w:noHBand="0" w:noVBand="1"/>
      </w:tblPr>
      <w:tblGrid>
        <w:gridCol w:w="8653"/>
      </w:tblGrid>
      <w:tr w:rsidR="003630EA" w:rsidRPr="00EC4FC8" w14:paraId="19DD050A" w14:textId="77777777" w:rsidTr="003630EA">
        <w:trPr>
          <w:trHeight w:val="70"/>
          <w:jc w:val="center"/>
        </w:trPr>
        <w:tc>
          <w:tcPr>
            <w:tcW w:w="5000" w:type="pct"/>
            <w:vAlign w:val="center"/>
          </w:tcPr>
          <w:p w14:paraId="270C31BE" w14:textId="701EDF93" w:rsidR="003630EA" w:rsidRPr="00EC4FC8" w:rsidRDefault="003630EA" w:rsidP="003630EA">
            <w:pPr>
              <w:spacing w:line="276" w:lineRule="auto"/>
              <w:ind w:left="426"/>
              <w:jc w:val="center"/>
              <w:rPr>
                <w:rFonts w:ascii="Arial" w:eastAsia="Arial" w:hAnsi="Arial" w:cs="Arial"/>
                <w:sz w:val="22"/>
                <w:szCs w:val="22"/>
                <w:lang w:bidi="en-US"/>
              </w:rPr>
            </w:pPr>
            <w:r w:rsidRPr="00351627">
              <w:rPr>
                <w:rFonts w:ascii="Arial" w:hAnsi="Arial" w:cs="Arial"/>
                <w:b/>
                <w:i/>
                <w:noProof/>
                <w:color w:val="000000" w:themeColor="text1"/>
                <w:sz w:val="20"/>
                <w:szCs w:val="22"/>
              </w:rPr>
              <w:t>Table-</w:t>
            </w:r>
            <w:r>
              <w:rPr>
                <w:rFonts w:ascii="Arial" w:hAnsi="Arial" w:cs="Arial"/>
                <w:b/>
                <w:i/>
                <w:noProof/>
                <w:color w:val="000000" w:themeColor="text1"/>
                <w:sz w:val="20"/>
                <w:szCs w:val="22"/>
              </w:rPr>
              <w:t>3</w:t>
            </w:r>
          </w:p>
        </w:tc>
      </w:tr>
      <w:tr w:rsidR="003630EA" w:rsidRPr="00EC4FC8" w14:paraId="1AD25A54" w14:textId="77777777" w:rsidTr="003630EA">
        <w:trPr>
          <w:trHeight w:val="248"/>
          <w:jc w:val="center"/>
        </w:trPr>
        <w:tc>
          <w:tcPr>
            <w:tcW w:w="5000" w:type="pct"/>
            <w:vAlign w:val="center"/>
          </w:tcPr>
          <w:p w14:paraId="4563A589" w14:textId="2EE82206" w:rsidR="003630EA" w:rsidRPr="00EC4FC8" w:rsidRDefault="003630EA" w:rsidP="003630EA">
            <w:pPr>
              <w:spacing w:line="276" w:lineRule="auto"/>
              <w:ind w:left="29"/>
              <w:jc w:val="right"/>
              <w:rPr>
                <w:rFonts w:ascii="Arial" w:eastAsia="Arial" w:hAnsi="Arial" w:cs="Arial"/>
                <w:sz w:val="22"/>
                <w:szCs w:val="22"/>
                <w:lang w:bidi="en-US"/>
              </w:rPr>
            </w:pPr>
            <w:r>
              <w:rPr>
                <w:noProof/>
                <w:lang w:val="en-IN" w:eastAsia="en-IN"/>
              </w:rPr>
              <w:drawing>
                <wp:inline distT="0" distB="0" distL="0" distR="0" wp14:anchorId="1A6E068A" wp14:editId="48E3F239">
                  <wp:extent cx="5339080" cy="3733718"/>
                  <wp:effectExtent l="0" t="0" r="0" b="635"/>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71719" cy="3756543"/>
                          </a:xfrm>
                          <a:prstGeom prst="rect">
                            <a:avLst/>
                          </a:prstGeom>
                          <a:noFill/>
                          <a:ln>
                            <a:noFill/>
                          </a:ln>
                        </pic:spPr>
                      </pic:pic>
                    </a:graphicData>
                  </a:graphic>
                </wp:inline>
              </w:drawing>
            </w:r>
          </w:p>
        </w:tc>
      </w:tr>
    </w:tbl>
    <w:p w14:paraId="0B8958CF" w14:textId="77777777" w:rsidR="00E92761" w:rsidRPr="00EC4FC8" w:rsidRDefault="00E92761" w:rsidP="00E92761">
      <w:pPr>
        <w:spacing w:line="360" w:lineRule="auto"/>
        <w:ind w:left="426"/>
        <w:jc w:val="both"/>
        <w:rPr>
          <w:rFonts w:ascii="Arial" w:eastAsia="Arial" w:hAnsi="Arial" w:cs="Arial"/>
          <w:color w:val="000000"/>
          <w:sz w:val="22"/>
          <w:szCs w:val="22"/>
          <w:lang w:bidi="en-US"/>
        </w:rPr>
      </w:pPr>
    </w:p>
    <w:p w14:paraId="53A3644D"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Land</w:t>
      </w:r>
    </w:p>
    <w:p w14:paraId="473402D5" w14:textId="37826146" w:rsidR="00D30130" w:rsidRDefault="00DE76B5" w:rsidP="003630EA">
      <w:pPr>
        <w:spacing w:after="160" w:line="360" w:lineRule="auto"/>
        <w:jc w:val="both"/>
        <w:rPr>
          <w:rFonts w:ascii="Arial" w:eastAsia="Arial" w:hAnsi="Arial" w:cs="Arial"/>
          <w:sz w:val="22"/>
          <w:szCs w:val="22"/>
          <w:lang w:bidi="en-US"/>
        </w:rPr>
      </w:pPr>
      <w:r>
        <w:rPr>
          <w:rFonts w:ascii="Arial" w:eastAsia="Arial" w:hAnsi="Arial" w:cs="Arial"/>
          <w:sz w:val="22"/>
          <w:szCs w:val="22"/>
          <w:lang w:bidi="en-US"/>
        </w:rPr>
        <w:t xml:space="preserve">As per land area statement shared by the company, </w:t>
      </w:r>
      <w:r w:rsidR="00BE4BA3">
        <w:rPr>
          <w:rFonts w:ascii="Arial" w:eastAsia="Arial" w:hAnsi="Arial" w:cs="Arial"/>
          <w:sz w:val="22"/>
          <w:szCs w:val="22"/>
          <w:lang w:bidi="en-US"/>
        </w:rPr>
        <w:t xml:space="preserve">the </w:t>
      </w:r>
      <w:r>
        <w:rPr>
          <w:rFonts w:ascii="Arial" w:eastAsia="Arial" w:hAnsi="Arial" w:cs="Arial"/>
          <w:sz w:val="22"/>
          <w:szCs w:val="22"/>
          <w:lang w:bidi="en-US"/>
        </w:rPr>
        <w:t>total lan</w:t>
      </w:r>
      <w:r w:rsidR="00BE4BA3">
        <w:rPr>
          <w:rFonts w:ascii="Arial" w:eastAsia="Arial" w:hAnsi="Arial" w:cs="Arial"/>
          <w:sz w:val="22"/>
          <w:szCs w:val="22"/>
          <w:lang w:bidi="en-US"/>
        </w:rPr>
        <w:t xml:space="preserve">d area underneath the plant </w:t>
      </w:r>
      <w:r>
        <w:rPr>
          <w:rFonts w:ascii="Arial" w:eastAsia="Arial" w:hAnsi="Arial" w:cs="Arial"/>
          <w:sz w:val="22"/>
          <w:szCs w:val="22"/>
          <w:lang w:bidi="en-US"/>
        </w:rPr>
        <w:t xml:space="preserve">at different locations is about 1174.84 acre. However, as per copy of 3 nos. </w:t>
      </w:r>
      <w:r w:rsidR="00951706">
        <w:rPr>
          <w:rFonts w:ascii="Arial" w:eastAsia="Arial" w:hAnsi="Arial" w:cs="Arial"/>
          <w:sz w:val="22"/>
          <w:szCs w:val="22"/>
          <w:lang w:bidi="en-US"/>
        </w:rPr>
        <w:t>Memorandum</w:t>
      </w:r>
      <w:r>
        <w:rPr>
          <w:rFonts w:ascii="Arial" w:eastAsia="Arial" w:hAnsi="Arial" w:cs="Arial"/>
          <w:sz w:val="22"/>
          <w:szCs w:val="22"/>
          <w:lang w:bidi="en-US"/>
        </w:rPr>
        <w:t xml:space="preserve"> of Entry dated 19</w:t>
      </w:r>
      <w:r w:rsidRPr="00DE76B5">
        <w:rPr>
          <w:rFonts w:ascii="Arial" w:eastAsia="Arial" w:hAnsi="Arial" w:cs="Arial"/>
          <w:sz w:val="22"/>
          <w:szCs w:val="22"/>
          <w:vertAlign w:val="superscript"/>
          <w:lang w:bidi="en-US"/>
        </w:rPr>
        <w:t>th</w:t>
      </w:r>
      <w:r>
        <w:rPr>
          <w:rFonts w:ascii="Arial" w:eastAsia="Arial" w:hAnsi="Arial" w:cs="Arial"/>
          <w:sz w:val="22"/>
          <w:szCs w:val="22"/>
          <w:lang w:bidi="en-US"/>
        </w:rPr>
        <w:t xml:space="preserve"> May 2016, area mortgaged with the consortium of banks is 1047.43 acre.</w:t>
      </w:r>
      <w:r w:rsidR="003630EA" w:rsidRPr="003630EA">
        <w:rPr>
          <w:rFonts w:ascii="Arial" w:eastAsia="Arial" w:hAnsi="Arial" w:cs="Arial"/>
          <w:sz w:val="22"/>
          <w:szCs w:val="22"/>
          <w:lang w:bidi="en-US"/>
        </w:rPr>
        <w:t xml:space="preserve"> The majority of this land has been obtained by the Odisha Industrial Infrastructure Development Corporation (IDCO) from local villagers. Subsequently, it has been allotted to the company on a 90-year lease through Lease Deeds for the development of the Power project. This overall land acquisition encompasses the Power Plant area, land de</w:t>
      </w:r>
      <w:r w:rsidR="00D30130">
        <w:rPr>
          <w:rFonts w:ascii="Arial" w:eastAsia="Arial" w:hAnsi="Arial" w:cs="Arial"/>
          <w:sz w:val="22"/>
          <w:szCs w:val="22"/>
          <w:lang w:bidi="en-US"/>
        </w:rPr>
        <w:t>signated for the Water Corridor</w:t>
      </w:r>
      <w:r w:rsidR="003630EA" w:rsidRPr="003630EA">
        <w:rPr>
          <w:rFonts w:ascii="Arial" w:eastAsia="Arial" w:hAnsi="Arial" w:cs="Arial"/>
          <w:sz w:val="22"/>
          <w:szCs w:val="22"/>
          <w:lang w:bidi="en-US"/>
        </w:rPr>
        <w:t xml:space="preserve"> and </w:t>
      </w:r>
      <w:r w:rsidR="00D30130" w:rsidRPr="003630EA">
        <w:rPr>
          <w:rFonts w:ascii="Arial" w:eastAsia="Arial" w:hAnsi="Arial" w:cs="Arial"/>
          <w:sz w:val="22"/>
          <w:szCs w:val="22"/>
          <w:lang w:bidi="en-US"/>
        </w:rPr>
        <w:t>other associated facilities</w:t>
      </w:r>
      <w:r w:rsidR="00D30130">
        <w:rPr>
          <w:rFonts w:ascii="Arial" w:eastAsia="Arial" w:hAnsi="Arial" w:cs="Arial"/>
          <w:sz w:val="22"/>
          <w:szCs w:val="22"/>
          <w:lang w:bidi="en-US"/>
        </w:rPr>
        <w:t>.</w:t>
      </w:r>
    </w:p>
    <w:p w14:paraId="0D73EC44" w14:textId="77777777" w:rsidR="00D13146" w:rsidRDefault="00D13146">
      <w:pPr>
        <w:spacing w:after="160" w:line="259" w:lineRule="auto"/>
        <w:rPr>
          <w:rFonts w:ascii="Arial" w:hAnsi="Arial" w:cs="Arial"/>
          <w:sz w:val="22"/>
        </w:rPr>
      </w:pPr>
      <w:r>
        <w:rPr>
          <w:rFonts w:ascii="Arial" w:hAnsi="Arial" w:cs="Arial"/>
          <w:sz w:val="22"/>
        </w:rPr>
        <w:br w:type="page"/>
      </w:r>
    </w:p>
    <w:p w14:paraId="028A670E" w14:textId="6E5D5432" w:rsidR="00D30130" w:rsidRPr="00D30130" w:rsidRDefault="00D30130" w:rsidP="00D30130">
      <w:pPr>
        <w:spacing w:before="240" w:after="160" w:line="360" w:lineRule="auto"/>
        <w:jc w:val="both"/>
        <w:rPr>
          <w:rFonts w:ascii="Arial" w:hAnsi="Arial" w:cs="Arial"/>
          <w:sz w:val="22"/>
          <w:szCs w:val="22"/>
        </w:rPr>
      </w:pPr>
      <w:r>
        <w:rPr>
          <w:rFonts w:ascii="Arial" w:hAnsi="Arial" w:cs="Arial"/>
          <w:sz w:val="22"/>
        </w:rPr>
        <w:lastRenderedPageBreak/>
        <w:t>The detailed break-up of the total land acquired/purchased by JITPL is given below:</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32"/>
        <w:gridCol w:w="992"/>
        <w:gridCol w:w="1110"/>
      </w:tblGrid>
      <w:tr w:rsidR="00DE76B5" w:rsidRPr="00DE76B5" w14:paraId="5FE2711D" w14:textId="77777777" w:rsidTr="00DE76B5">
        <w:trPr>
          <w:trHeight w:val="300"/>
          <w:jc w:val="center"/>
        </w:trPr>
        <w:tc>
          <w:tcPr>
            <w:tcW w:w="742" w:type="dxa"/>
            <w:vMerge w:val="restart"/>
            <w:shd w:val="clear" w:color="auto" w:fill="002060"/>
          </w:tcPr>
          <w:p w14:paraId="429C4FB8" w14:textId="550ADA39"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01AB1CC4" w14:textId="36F9D2E6"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Village Name</w:t>
            </w:r>
          </w:p>
        </w:tc>
        <w:tc>
          <w:tcPr>
            <w:tcW w:w="2099" w:type="dxa"/>
            <w:gridSpan w:val="2"/>
            <w:shd w:val="clear" w:color="auto" w:fill="002060"/>
            <w:noWrap/>
            <w:vAlign w:val="center"/>
          </w:tcPr>
          <w:p w14:paraId="3D6B7E8B" w14:textId="02014850"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DE76B5" w:rsidRPr="00DE76B5" w14:paraId="422F01DE" w14:textId="24AF65C3" w:rsidTr="00DE76B5">
        <w:trPr>
          <w:trHeight w:val="300"/>
          <w:jc w:val="center"/>
        </w:trPr>
        <w:tc>
          <w:tcPr>
            <w:tcW w:w="742" w:type="dxa"/>
            <w:vMerge/>
            <w:shd w:val="clear" w:color="auto" w:fill="002060"/>
          </w:tcPr>
          <w:p w14:paraId="5708DACB" w14:textId="11E9E535" w:rsidR="00DE76B5" w:rsidRPr="00DE76B5" w:rsidRDefault="00DE76B5" w:rsidP="00DE76B5">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2B206DA9" w14:textId="13F4F223" w:rsidR="00DE76B5" w:rsidRPr="00DE76B5" w:rsidRDefault="00DE76B5" w:rsidP="00DE76B5">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161BC3B0" w14:textId="0CF33611"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07" w:type="dxa"/>
            <w:shd w:val="clear" w:color="auto" w:fill="002060"/>
          </w:tcPr>
          <w:p w14:paraId="77DFA734" w14:textId="5C5A012C" w:rsidR="00DE76B5" w:rsidRPr="00DE76B5" w:rsidRDefault="00DE76B5" w:rsidP="00DE76B5">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Sqm</w:t>
            </w:r>
          </w:p>
        </w:tc>
      </w:tr>
      <w:tr w:rsidR="00DE76B5" w:rsidRPr="00DE76B5" w14:paraId="7DE6AF22" w14:textId="5A1E6D06" w:rsidTr="00DE76B5">
        <w:trPr>
          <w:trHeight w:val="300"/>
          <w:jc w:val="center"/>
        </w:trPr>
        <w:tc>
          <w:tcPr>
            <w:tcW w:w="742" w:type="dxa"/>
          </w:tcPr>
          <w:p w14:paraId="6DBBE79B" w14:textId="52331BC6"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20676DB4" w14:textId="5A15329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Derang</w:t>
            </w:r>
          </w:p>
        </w:tc>
        <w:tc>
          <w:tcPr>
            <w:tcW w:w="992" w:type="dxa"/>
            <w:shd w:val="clear" w:color="auto" w:fill="auto"/>
            <w:noWrap/>
            <w:vAlign w:val="center"/>
            <w:hideMark/>
          </w:tcPr>
          <w:p w14:paraId="3AE853E1" w14:textId="29FF5C24"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973.23</w:t>
            </w:r>
          </w:p>
        </w:tc>
        <w:tc>
          <w:tcPr>
            <w:tcW w:w="1107" w:type="dxa"/>
            <w:vAlign w:val="center"/>
          </w:tcPr>
          <w:p w14:paraId="5C497830" w14:textId="7B57635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39,38,506</w:t>
            </w:r>
          </w:p>
        </w:tc>
      </w:tr>
      <w:tr w:rsidR="00DE76B5" w:rsidRPr="00DE76B5" w14:paraId="7E4EFCF0" w14:textId="0994B0B1" w:rsidTr="00DE76B5">
        <w:trPr>
          <w:trHeight w:val="300"/>
          <w:jc w:val="center"/>
        </w:trPr>
        <w:tc>
          <w:tcPr>
            <w:tcW w:w="742" w:type="dxa"/>
          </w:tcPr>
          <w:p w14:paraId="11B13315" w14:textId="0DBD5A77"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15D9A7BC" w14:textId="41E7090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Uchhaballi</w:t>
            </w:r>
          </w:p>
        </w:tc>
        <w:tc>
          <w:tcPr>
            <w:tcW w:w="992" w:type="dxa"/>
            <w:shd w:val="clear" w:color="auto" w:fill="auto"/>
            <w:noWrap/>
            <w:vAlign w:val="center"/>
            <w:hideMark/>
          </w:tcPr>
          <w:p w14:paraId="5A049EDA" w14:textId="4553E5E3"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50.99</w:t>
            </w:r>
          </w:p>
        </w:tc>
        <w:tc>
          <w:tcPr>
            <w:tcW w:w="1107" w:type="dxa"/>
            <w:vAlign w:val="center"/>
          </w:tcPr>
          <w:p w14:paraId="284B3551" w14:textId="11647DF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2,06,348</w:t>
            </w:r>
          </w:p>
        </w:tc>
      </w:tr>
      <w:tr w:rsidR="00DE76B5" w:rsidRPr="00DE76B5" w14:paraId="2E039B1C" w14:textId="6849350C" w:rsidTr="00DE76B5">
        <w:trPr>
          <w:trHeight w:val="300"/>
          <w:jc w:val="center"/>
        </w:trPr>
        <w:tc>
          <w:tcPr>
            <w:tcW w:w="742" w:type="dxa"/>
          </w:tcPr>
          <w:p w14:paraId="103501F0" w14:textId="1A209ADC"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832" w:type="dxa"/>
            <w:shd w:val="clear" w:color="auto" w:fill="auto"/>
            <w:noWrap/>
            <w:vAlign w:val="center"/>
            <w:hideMark/>
          </w:tcPr>
          <w:p w14:paraId="374A8B09" w14:textId="481157DE"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Tolakbeda</w:t>
            </w:r>
          </w:p>
        </w:tc>
        <w:tc>
          <w:tcPr>
            <w:tcW w:w="992" w:type="dxa"/>
            <w:shd w:val="clear" w:color="auto" w:fill="auto"/>
            <w:noWrap/>
            <w:vAlign w:val="center"/>
            <w:hideMark/>
          </w:tcPr>
          <w:p w14:paraId="41C497E2" w14:textId="293C9DEF"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9.89</w:t>
            </w:r>
          </w:p>
        </w:tc>
        <w:tc>
          <w:tcPr>
            <w:tcW w:w="1107" w:type="dxa"/>
            <w:vAlign w:val="center"/>
          </w:tcPr>
          <w:p w14:paraId="5B84F848" w14:textId="0580ED0A"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40,023</w:t>
            </w:r>
          </w:p>
        </w:tc>
      </w:tr>
      <w:tr w:rsidR="00DE76B5" w:rsidRPr="00DE76B5" w14:paraId="572C8868" w14:textId="1735C3B7" w:rsidTr="00DE76B5">
        <w:trPr>
          <w:trHeight w:val="300"/>
          <w:jc w:val="center"/>
        </w:trPr>
        <w:tc>
          <w:tcPr>
            <w:tcW w:w="742" w:type="dxa"/>
          </w:tcPr>
          <w:p w14:paraId="5008EF51" w14:textId="6FE1B692"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832" w:type="dxa"/>
            <w:shd w:val="clear" w:color="auto" w:fill="auto"/>
            <w:noWrap/>
            <w:vAlign w:val="center"/>
            <w:hideMark/>
          </w:tcPr>
          <w:p w14:paraId="5B624B20" w14:textId="15839CA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Kaniha</w:t>
            </w:r>
          </w:p>
        </w:tc>
        <w:tc>
          <w:tcPr>
            <w:tcW w:w="992" w:type="dxa"/>
            <w:shd w:val="clear" w:color="auto" w:fill="auto"/>
            <w:noWrap/>
            <w:vAlign w:val="center"/>
            <w:hideMark/>
          </w:tcPr>
          <w:p w14:paraId="64E8EF2D" w14:textId="154622EB"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4.23</w:t>
            </w:r>
          </w:p>
        </w:tc>
        <w:tc>
          <w:tcPr>
            <w:tcW w:w="1107" w:type="dxa"/>
            <w:vAlign w:val="center"/>
          </w:tcPr>
          <w:p w14:paraId="04A209FE" w14:textId="61CA5FA4"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17,118</w:t>
            </w:r>
          </w:p>
        </w:tc>
      </w:tr>
      <w:tr w:rsidR="00DE76B5" w:rsidRPr="00DE76B5" w14:paraId="5C9B029D" w14:textId="576605D3" w:rsidTr="00DE76B5">
        <w:trPr>
          <w:trHeight w:val="300"/>
          <w:jc w:val="center"/>
        </w:trPr>
        <w:tc>
          <w:tcPr>
            <w:tcW w:w="742" w:type="dxa"/>
          </w:tcPr>
          <w:p w14:paraId="69A56D12" w14:textId="4125F846"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32" w:type="dxa"/>
            <w:shd w:val="clear" w:color="auto" w:fill="auto"/>
            <w:noWrap/>
            <w:vAlign w:val="center"/>
            <w:hideMark/>
          </w:tcPr>
          <w:p w14:paraId="6279EFAC" w14:textId="3EB65FD2"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Masunihata</w:t>
            </w:r>
          </w:p>
        </w:tc>
        <w:tc>
          <w:tcPr>
            <w:tcW w:w="992" w:type="dxa"/>
            <w:shd w:val="clear" w:color="auto" w:fill="auto"/>
            <w:noWrap/>
            <w:vAlign w:val="center"/>
            <w:hideMark/>
          </w:tcPr>
          <w:p w14:paraId="7AEC76EB" w14:textId="51B0B8E4"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4.07</w:t>
            </w:r>
          </w:p>
        </w:tc>
        <w:tc>
          <w:tcPr>
            <w:tcW w:w="1107" w:type="dxa"/>
            <w:vAlign w:val="center"/>
          </w:tcPr>
          <w:p w14:paraId="7FFA6476" w14:textId="184C9AA3"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16,471</w:t>
            </w:r>
          </w:p>
        </w:tc>
      </w:tr>
      <w:tr w:rsidR="00DE76B5" w:rsidRPr="00DE76B5" w14:paraId="145A0FF5" w14:textId="43ED09E3" w:rsidTr="00DE76B5">
        <w:trPr>
          <w:trHeight w:val="300"/>
          <w:jc w:val="center"/>
        </w:trPr>
        <w:tc>
          <w:tcPr>
            <w:tcW w:w="742" w:type="dxa"/>
          </w:tcPr>
          <w:p w14:paraId="29405C3F" w14:textId="68B26B5F"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832" w:type="dxa"/>
            <w:shd w:val="clear" w:color="auto" w:fill="auto"/>
            <w:noWrap/>
            <w:vAlign w:val="center"/>
            <w:hideMark/>
          </w:tcPr>
          <w:p w14:paraId="41C03AF2" w14:textId="2E547911"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Balarampur</w:t>
            </w:r>
          </w:p>
        </w:tc>
        <w:tc>
          <w:tcPr>
            <w:tcW w:w="992" w:type="dxa"/>
            <w:shd w:val="clear" w:color="auto" w:fill="auto"/>
            <w:noWrap/>
            <w:vAlign w:val="center"/>
            <w:hideMark/>
          </w:tcPr>
          <w:p w14:paraId="06A21DB3" w14:textId="5AA78F91"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1.74</w:t>
            </w:r>
          </w:p>
        </w:tc>
        <w:tc>
          <w:tcPr>
            <w:tcW w:w="1107" w:type="dxa"/>
            <w:vAlign w:val="center"/>
          </w:tcPr>
          <w:p w14:paraId="77A12F97" w14:textId="06B00EA2"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7,042</w:t>
            </w:r>
          </w:p>
        </w:tc>
      </w:tr>
      <w:tr w:rsidR="00DE76B5" w:rsidRPr="00DE76B5" w14:paraId="7F293255" w14:textId="7DABA3CB" w:rsidTr="00DE76B5">
        <w:trPr>
          <w:trHeight w:val="300"/>
          <w:jc w:val="center"/>
        </w:trPr>
        <w:tc>
          <w:tcPr>
            <w:tcW w:w="742" w:type="dxa"/>
          </w:tcPr>
          <w:p w14:paraId="4A95678E" w14:textId="1FCE0277"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832" w:type="dxa"/>
            <w:shd w:val="clear" w:color="auto" w:fill="auto"/>
            <w:noWrap/>
            <w:vAlign w:val="center"/>
            <w:hideMark/>
          </w:tcPr>
          <w:p w14:paraId="5E22D8C2" w14:textId="0DE76AF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Gadasila</w:t>
            </w:r>
          </w:p>
        </w:tc>
        <w:tc>
          <w:tcPr>
            <w:tcW w:w="992" w:type="dxa"/>
            <w:shd w:val="clear" w:color="auto" w:fill="auto"/>
            <w:noWrap/>
            <w:vAlign w:val="center"/>
            <w:hideMark/>
          </w:tcPr>
          <w:p w14:paraId="79E27180" w14:textId="2CC7993F"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1.58</w:t>
            </w:r>
          </w:p>
        </w:tc>
        <w:tc>
          <w:tcPr>
            <w:tcW w:w="1107" w:type="dxa"/>
            <w:vAlign w:val="center"/>
          </w:tcPr>
          <w:p w14:paraId="3CB7B156" w14:textId="232C418F"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6,394</w:t>
            </w:r>
          </w:p>
        </w:tc>
      </w:tr>
      <w:tr w:rsidR="00DE76B5" w:rsidRPr="00DE76B5" w14:paraId="6E48906B" w14:textId="6E1AFD31" w:rsidTr="00DE76B5">
        <w:trPr>
          <w:trHeight w:val="300"/>
          <w:jc w:val="center"/>
        </w:trPr>
        <w:tc>
          <w:tcPr>
            <w:tcW w:w="742" w:type="dxa"/>
          </w:tcPr>
          <w:p w14:paraId="3DD0371D" w14:textId="3D4158BC"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832" w:type="dxa"/>
            <w:shd w:val="clear" w:color="auto" w:fill="auto"/>
            <w:noWrap/>
            <w:vAlign w:val="center"/>
            <w:hideMark/>
          </w:tcPr>
          <w:p w14:paraId="6A7CEA60" w14:textId="3AAFC8C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Takua</w:t>
            </w:r>
          </w:p>
        </w:tc>
        <w:tc>
          <w:tcPr>
            <w:tcW w:w="992" w:type="dxa"/>
            <w:shd w:val="clear" w:color="auto" w:fill="auto"/>
            <w:noWrap/>
            <w:vAlign w:val="center"/>
            <w:hideMark/>
          </w:tcPr>
          <w:p w14:paraId="55385CAF" w14:textId="6A3D9305"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1.11</w:t>
            </w:r>
          </w:p>
        </w:tc>
        <w:tc>
          <w:tcPr>
            <w:tcW w:w="1107" w:type="dxa"/>
            <w:vAlign w:val="center"/>
          </w:tcPr>
          <w:p w14:paraId="1C702F8C" w14:textId="513C00B9"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4,492</w:t>
            </w:r>
          </w:p>
        </w:tc>
      </w:tr>
      <w:tr w:rsidR="00DE76B5" w:rsidRPr="00DE76B5" w14:paraId="0A2E86A6" w14:textId="16DCD352" w:rsidTr="00DE76B5">
        <w:trPr>
          <w:trHeight w:val="300"/>
          <w:jc w:val="center"/>
        </w:trPr>
        <w:tc>
          <w:tcPr>
            <w:tcW w:w="742" w:type="dxa"/>
          </w:tcPr>
          <w:p w14:paraId="473B94CA" w14:textId="0EF60568"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832" w:type="dxa"/>
            <w:shd w:val="clear" w:color="auto" w:fill="auto"/>
            <w:noWrap/>
            <w:vAlign w:val="center"/>
            <w:hideMark/>
          </w:tcPr>
          <w:p w14:paraId="70D959D2" w14:textId="20C2B8B1"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Karadei</w:t>
            </w:r>
          </w:p>
        </w:tc>
        <w:tc>
          <w:tcPr>
            <w:tcW w:w="992" w:type="dxa"/>
            <w:shd w:val="clear" w:color="auto" w:fill="auto"/>
            <w:noWrap/>
            <w:vAlign w:val="center"/>
            <w:hideMark/>
          </w:tcPr>
          <w:p w14:paraId="5D57BE5B" w14:textId="03DC685D"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0.30</w:t>
            </w:r>
          </w:p>
        </w:tc>
        <w:tc>
          <w:tcPr>
            <w:tcW w:w="1107" w:type="dxa"/>
            <w:vAlign w:val="center"/>
          </w:tcPr>
          <w:p w14:paraId="30A3B2E1" w14:textId="16015F45"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1,214</w:t>
            </w:r>
          </w:p>
        </w:tc>
      </w:tr>
      <w:tr w:rsidR="00DE76B5" w:rsidRPr="00DE76B5" w14:paraId="2FD3243B" w14:textId="13121D29" w:rsidTr="00DE76B5">
        <w:trPr>
          <w:trHeight w:val="300"/>
          <w:jc w:val="center"/>
        </w:trPr>
        <w:tc>
          <w:tcPr>
            <w:tcW w:w="742" w:type="dxa"/>
          </w:tcPr>
          <w:p w14:paraId="367052DD" w14:textId="0F3A29D8" w:rsidR="00DE76B5" w:rsidRPr="00DE76B5" w:rsidRDefault="00DE76B5" w:rsidP="00DE76B5">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832" w:type="dxa"/>
            <w:shd w:val="clear" w:color="auto" w:fill="auto"/>
            <w:noWrap/>
            <w:vAlign w:val="center"/>
            <w:hideMark/>
          </w:tcPr>
          <w:p w14:paraId="35F03CC3" w14:textId="058AC2DA" w:rsidR="00DE76B5" w:rsidRPr="00DE76B5" w:rsidRDefault="00DE76B5" w:rsidP="00DE76B5">
            <w:pPr>
              <w:rPr>
                <w:rFonts w:ascii="Calibri" w:hAnsi="Calibri" w:cs="Calibri"/>
                <w:color w:val="000000"/>
                <w:sz w:val="22"/>
                <w:szCs w:val="22"/>
                <w:lang w:val="en-IN" w:eastAsia="en-IN"/>
              </w:rPr>
            </w:pPr>
            <w:r>
              <w:rPr>
                <w:rFonts w:ascii="Calibri" w:hAnsi="Calibri" w:cs="Calibri"/>
                <w:color w:val="000000"/>
                <w:sz w:val="22"/>
                <w:szCs w:val="22"/>
              </w:rPr>
              <w:t>Sarathipal</w:t>
            </w:r>
          </w:p>
        </w:tc>
        <w:tc>
          <w:tcPr>
            <w:tcW w:w="992" w:type="dxa"/>
            <w:shd w:val="clear" w:color="auto" w:fill="auto"/>
            <w:noWrap/>
            <w:vAlign w:val="center"/>
            <w:hideMark/>
          </w:tcPr>
          <w:p w14:paraId="5C57CFFE" w14:textId="42D6E379" w:rsidR="00DE76B5" w:rsidRPr="00DE76B5" w:rsidRDefault="00DE76B5" w:rsidP="00DE76B5">
            <w:pPr>
              <w:jc w:val="right"/>
              <w:rPr>
                <w:rFonts w:ascii="Calibri" w:hAnsi="Calibri" w:cs="Calibri"/>
                <w:color w:val="000000"/>
                <w:sz w:val="22"/>
                <w:szCs w:val="22"/>
                <w:lang w:val="en-IN" w:eastAsia="en-IN"/>
              </w:rPr>
            </w:pPr>
            <w:r>
              <w:rPr>
                <w:rFonts w:ascii="Calibri" w:hAnsi="Calibri" w:cs="Calibri"/>
                <w:color w:val="000000"/>
                <w:sz w:val="22"/>
                <w:szCs w:val="22"/>
              </w:rPr>
              <w:t>0.29</w:t>
            </w:r>
          </w:p>
        </w:tc>
        <w:tc>
          <w:tcPr>
            <w:tcW w:w="1107" w:type="dxa"/>
            <w:vAlign w:val="center"/>
          </w:tcPr>
          <w:p w14:paraId="38F562F2" w14:textId="0CC4F60C" w:rsidR="00DE76B5" w:rsidRDefault="00DE76B5" w:rsidP="00DE76B5">
            <w:pPr>
              <w:jc w:val="right"/>
              <w:rPr>
                <w:rFonts w:ascii="Calibri" w:hAnsi="Calibri" w:cs="Calibri"/>
                <w:color w:val="000000"/>
                <w:sz w:val="22"/>
                <w:szCs w:val="22"/>
              </w:rPr>
            </w:pPr>
            <w:r>
              <w:rPr>
                <w:rFonts w:ascii="Calibri" w:hAnsi="Calibri" w:cs="Calibri"/>
                <w:color w:val="000000"/>
                <w:sz w:val="22"/>
                <w:szCs w:val="22"/>
              </w:rPr>
              <w:t>1,174</w:t>
            </w:r>
          </w:p>
        </w:tc>
      </w:tr>
      <w:tr w:rsidR="00DE76B5" w:rsidRPr="00DE76B5" w14:paraId="3EDA1689" w14:textId="77777777" w:rsidTr="00DE76B5">
        <w:trPr>
          <w:trHeight w:val="300"/>
          <w:jc w:val="center"/>
        </w:trPr>
        <w:tc>
          <w:tcPr>
            <w:tcW w:w="2574" w:type="dxa"/>
            <w:gridSpan w:val="2"/>
            <w:shd w:val="clear" w:color="auto" w:fill="D9D9D9" w:themeFill="background1" w:themeFillShade="D9"/>
            <w:vAlign w:val="center"/>
          </w:tcPr>
          <w:p w14:paraId="1ACDA315" w14:textId="6593218C"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5DF623A9" w14:textId="4C3B4583"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1047.43</w:t>
            </w:r>
          </w:p>
        </w:tc>
        <w:tc>
          <w:tcPr>
            <w:tcW w:w="1107" w:type="dxa"/>
            <w:shd w:val="clear" w:color="auto" w:fill="D9D9D9" w:themeFill="background1" w:themeFillShade="D9"/>
            <w:vAlign w:val="center"/>
          </w:tcPr>
          <w:p w14:paraId="46C2EBBA" w14:textId="6BF769E1" w:rsidR="00DE76B5" w:rsidRPr="00DE76B5" w:rsidRDefault="00DE76B5" w:rsidP="00DE76B5">
            <w:pPr>
              <w:jc w:val="right"/>
              <w:rPr>
                <w:rFonts w:ascii="Calibri" w:hAnsi="Calibri" w:cs="Calibri"/>
                <w:b/>
                <w:color w:val="000000"/>
                <w:sz w:val="22"/>
                <w:szCs w:val="22"/>
              </w:rPr>
            </w:pPr>
            <w:r w:rsidRPr="00DE76B5">
              <w:rPr>
                <w:rFonts w:ascii="Calibri" w:hAnsi="Calibri" w:cs="Calibri"/>
                <w:b/>
                <w:color w:val="000000"/>
                <w:sz w:val="22"/>
                <w:szCs w:val="22"/>
              </w:rPr>
              <w:t>42,38,782</w:t>
            </w:r>
          </w:p>
        </w:tc>
      </w:tr>
    </w:tbl>
    <w:p w14:paraId="6F39C999" w14:textId="426605AE" w:rsidR="00A00E13" w:rsidRDefault="00A00E13" w:rsidP="00C34365">
      <w:pPr>
        <w:spacing w:line="276" w:lineRule="auto"/>
        <w:ind w:left="567" w:right="568"/>
        <w:jc w:val="both"/>
        <w:rPr>
          <w:rFonts w:ascii="Arial" w:hAnsi="Arial" w:cs="Arial"/>
          <w:b/>
          <w:i/>
          <w:iCs/>
          <w:sz w:val="20"/>
          <w:szCs w:val="20"/>
        </w:rPr>
      </w:pP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832"/>
        <w:gridCol w:w="1001"/>
        <w:gridCol w:w="1110"/>
      </w:tblGrid>
      <w:tr w:rsidR="005679E0" w:rsidRPr="00DE76B5" w14:paraId="4C3E12CE" w14:textId="77777777" w:rsidTr="005679E0">
        <w:trPr>
          <w:trHeight w:val="300"/>
          <w:jc w:val="center"/>
        </w:trPr>
        <w:tc>
          <w:tcPr>
            <w:tcW w:w="739" w:type="dxa"/>
            <w:vMerge w:val="restart"/>
            <w:shd w:val="clear" w:color="auto" w:fill="002060"/>
          </w:tcPr>
          <w:p w14:paraId="69276A7C"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282D0E8F" w14:textId="4CC5F857" w:rsidR="005679E0" w:rsidRPr="00DE76B5" w:rsidRDefault="005679E0" w:rsidP="005679E0">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Type of Ownership</w:t>
            </w:r>
          </w:p>
        </w:tc>
        <w:tc>
          <w:tcPr>
            <w:tcW w:w="2102" w:type="dxa"/>
            <w:gridSpan w:val="2"/>
            <w:shd w:val="clear" w:color="auto" w:fill="002060"/>
            <w:noWrap/>
            <w:vAlign w:val="center"/>
          </w:tcPr>
          <w:p w14:paraId="639452EC"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5679E0" w:rsidRPr="00DE76B5" w14:paraId="6CB57AA6" w14:textId="77777777" w:rsidTr="005679E0">
        <w:trPr>
          <w:trHeight w:val="300"/>
          <w:jc w:val="center"/>
        </w:trPr>
        <w:tc>
          <w:tcPr>
            <w:tcW w:w="739" w:type="dxa"/>
            <w:vMerge/>
            <w:shd w:val="clear" w:color="auto" w:fill="002060"/>
          </w:tcPr>
          <w:p w14:paraId="04645855" w14:textId="77777777" w:rsidR="005679E0" w:rsidRPr="00DE76B5" w:rsidRDefault="005679E0" w:rsidP="00D91DED">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189D7326" w14:textId="77777777" w:rsidR="005679E0" w:rsidRPr="00DE76B5" w:rsidRDefault="005679E0" w:rsidP="00D91DED">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6B572A1B"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10" w:type="dxa"/>
            <w:shd w:val="clear" w:color="auto" w:fill="002060"/>
          </w:tcPr>
          <w:p w14:paraId="09F73B95" w14:textId="77777777" w:rsidR="005679E0" w:rsidRPr="00DE76B5" w:rsidRDefault="005679E0" w:rsidP="00D91DED">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Sqm</w:t>
            </w:r>
          </w:p>
        </w:tc>
      </w:tr>
      <w:tr w:rsidR="005679E0" w:rsidRPr="00DE76B5" w14:paraId="02667345" w14:textId="77777777" w:rsidTr="005679E0">
        <w:trPr>
          <w:trHeight w:val="300"/>
          <w:jc w:val="center"/>
        </w:trPr>
        <w:tc>
          <w:tcPr>
            <w:tcW w:w="739" w:type="dxa"/>
          </w:tcPr>
          <w:p w14:paraId="092F2300" w14:textId="77777777" w:rsidR="005679E0" w:rsidRPr="00DE76B5" w:rsidRDefault="005679E0" w:rsidP="005679E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705E71AB" w14:textId="44CD1E6B" w:rsidR="005679E0" w:rsidRPr="00DE76B5" w:rsidRDefault="005679E0" w:rsidP="005679E0">
            <w:pPr>
              <w:rPr>
                <w:rFonts w:ascii="Calibri" w:hAnsi="Calibri" w:cs="Calibri"/>
                <w:color w:val="000000"/>
                <w:sz w:val="22"/>
                <w:szCs w:val="22"/>
                <w:lang w:val="en-IN" w:eastAsia="en-IN"/>
              </w:rPr>
            </w:pPr>
            <w:r>
              <w:rPr>
                <w:rFonts w:ascii="Calibri" w:hAnsi="Calibri" w:cs="Calibri"/>
                <w:color w:val="000000"/>
                <w:sz w:val="22"/>
                <w:szCs w:val="22"/>
                <w:lang w:val="en-IN" w:eastAsia="en-IN"/>
              </w:rPr>
              <w:t>Lease hold</w:t>
            </w:r>
          </w:p>
        </w:tc>
        <w:tc>
          <w:tcPr>
            <w:tcW w:w="992" w:type="dxa"/>
            <w:shd w:val="clear" w:color="auto" w:fill="auto"/>
            <w:noWrap/>
            <w:vAlign w:val="center"/>
            <w:hideMark/>
          </w:tcPr>
          <w:p w14:paraId="723B8F93" w14:textId="216F11C6" w:rsidR="005679E0" w:rsidRPr="00DE76B5" w:rsidRDefault="005679E0" w:rsidP="005679E0">
            <w:pPr>
              <w:jc w:val="right"/>
              <w:rPr>
                <w:rFonts w:ascii="Calibri" w:hAnsi="Calibri" w:cs="Calibri"/>
                <w:color w:val="000000"/>
                <w:sz w:val="22"/>
                <w:szCs w:val="22"/>
                <w:lang w:val="en-IN" w:eastAsia="en-IN"/>
              </w:rPr>
            </w:pPr>
            <w:r>
              <w:rPr>
                <w:rFonts w:ascii="Calibri" w:hAnsi="Calibri" w:cs="Calibri"/>
                <w:b/>
                <w:bCs/>
                <w:color w:val="000000"/>
                <w:sz w:val="22"/>
                <w:szCs w:val="22"/>
              </w:rPr>
              <w:t>1026.4</w:t>
            </w:r>
          </w:p>
        </w:tc>
        <w:tc>
          <w:tcPr>
            <w:tcW w:w="1110" w:type="dxa"/>
            <w:vAlign w:val="center"/>
          </w:tcPr>
          <w:p w14:paraId="71FFEE50" w14:textId="0B44A0EB" w:rsidR="005679E0" w:rsidRDefault="005679E0" w:rsidP="005679E0">
            <w:pPr>
              <w:jc w:val="right"/>
              <w:rPr>
                <w:rFonts w:ascii="Calibri" w:hAnsi="Calibri" w:cs="Calibri"/>
                <w:color w:val="000000"/>
                <w:sz w:val="22"/>
                <w:szCs w:val="22"/>
              </w:rPr>
            </w:pPr>
            <w:r>
              <w:rPr>
                <w:rFonts w:ascii="Calibri" w:hAnsi="Calibri" w:cs="Calibri"/>
                <w:color w:val="000000"/>
                <w:sz w:val="22"/>
                <w:szCs w:val="22"/>
              </w:rPr>
              <w:t>41,53,677</w:t>
            </w:r>
          </w:p>
        </w:tc>
      </w:tr>
      <w:tr w:rsidR="005679E0" w:rsidRPr="00DE76B5" w14:paraId="34246EC3" w14:textId="77777777" w:rsidTr="005679E0">
        <w:trPr>
          <w:trHeight w:val="300"/>
          <w:jc w:val="center"/>
        </w:trPr>
        <w:tc>
          <w:tcPr>
            <w:tcW w:w="739" w:type="dxa"/>
          </w:tcPr>
          <w:p w14:paraId="2F60C974" w14:textId="77777777" w:rsidR="005679E0" w:rsidRPr="00DE76B5" w:rsidRDefault="005679E0" w:rsidP="005679E0">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2F1D2124" w14:textId="164A89F0" w:rsidR="005679E0" w:rsidRPr="00DE76B5" w:rsidRDefault="005679E0" w:rsidP="005679E0">
            <w:pPr>
              <w:rPr>
                <w:rFonts w:ascii="Calibri" w:hAnsi="Calibri" w:cs="Calibri"/>
                <w:color w:val="000000"/>
                <w:sz w:val="22"/>
                <w:szCs w:val="22"/>
                <w:lang w:val="en-IN" w:eastAsia="en-IN"/>
              </w:rPr>
            </w:pPr>
            <w:r>
              <w:rPr>
                <w:rFonts w:ascii="Calibri" w:hAnsi="Calibri" w:cs="Calibri"/>
                <w:color w:val="000000"/>
                <w:sz w:val="22"/>
                <w:szCs w:val="22"/>
                <w:lang w:val="en-IN" w:eastAsia="en-IN"/>
              </w:rPr>
              <w:t>Free hold</w:t>
            </w:r>
          </w:p>
        </w:tc>
        <w:tc>
          <w:tcPr>
            <w:tcW w:w="992" w:type="dxa"/>
            <w:shd w:val="clear" w:color="auto" w:fill="auto"/>
            <w:noWrap/>
            <w:vAlign w:val="center"/>
            <w:hideMark/>
          </w:tcPr>
          <w:p w14:paraId="0B8D1CD3" w14:textId="4EAC546A" w:rsidR="005679E0" w:rsidRPr="00DE76B5" w:rsidRDefault="005679E0" w:rsidP="005679E0">
            <w:pPr>
              <w:jc w:val="right"/>
              <w:rPr>
                <w:rFonts w:ascii="Calibri" w:hAnsi="Calibri" w:cs="Calibri"/>
                <w:color w:val="000000"/>
                <w:sz w:val="22"/>
                <w:szCs w:val="22"/>
                <w:lang w:val="en-IN" w:eastAsia="en-IN"/>
              </w:rPr>
            </w:pPr>
            <w:r>
              <w:rPr>
                <w:rFonts w:ascii="Calibri" w:hAnsi="Calibri" w:cs="Calibri"/>
                <w:b/>
                <w:bCs/>
                <w:color w:val="000000"/>
                <w:sz w:val="22"/>
                <w:szCs w:val="22"/>
              </w:rPr>
              <w:t>21.03</w:t>
            </w:r>
          </w:p>
        </w:tc>
        <w:tc>
          <w:tcPr>
            <w:tcW w:w="1110" w:type="dxa"/>
            <w:vAlign w:val="center"/>
          </w:tcPr>
          <w:p w14:paraId="3F978DB7" w14:textId="7C2D6EAC" w:rsidR="005679E0" w:rsidRDefault="005679E0" w:rsidP="005679E0">
            <w:pPr>
              <w:jc w:val="right"/>
              <w:rPr>
                <w:rFonts w:ascii="Calibri" w:hAnsi="Calibri" w:cs="Calibri"/>
                <w:color w:val="000000"/>
                <w:sz w:val="22"/>
                <w:szCs w:val="22"/>
              </w:rPr>
            </w:pPr>
            <w:r>
              <w:rPr>
                <w:rFonts w:ascii="Calibri" w:hAnsi="Calibri" w:cs="Calibri"/>
                <w:color w:val="000000"/>
                <w:sz w:val="22"/>
                <w:szCs w:val="22"/>
              </w:rPr>
              <w:t>85,105</w:t>
            </w:r>
          </w:p>
        </w:tc>
      </w:tr>
      <w:tr w:rsidR="005679E0" w:rsidRPr="00DE76B5" w14:paraId="40E67F73" w14:textId="77777777" w:rsidTr="005679E0">
        <w:trPr>
          <w:trHeight w:val="300"/>
          <w:jc w:val="center"/>
        </w:trPr>
        <w:tc>
          <w:tcPr>
            <w:tcW w:w="2571" w:type="dxa"/>
            <w:gridSpan w:val="2"/>
            <w:shd w:val="clear" w:color="auto" w:fill="D9D9D9" w:themeFill="background1" w:themeFillShade="D9"/>
            <w:vAlign w:val="center"/>
          </w:tcPr>
          <w:p w14:paraId="7C3E8470" w14:textId="77777777" w:rsidR="005679E0" w:rsidRPr="00DE76B5" w:rsidRDefault="005679E0" w:rsidP="005679E0">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056BC297" w14:textId="5B28E9B9" w:rsidR="005679E0" w:rsidRPr="005679E0" w:rsidRDefault="005679E0" w:rsidP="005679E0">
            <w:pPr>
              <w:jc w:val="right"/>
              <w:rPr>
                <w:rFonts w:ascii="Calibri" w:hAnsi="Calibri" w:cs="Calibri"/>
                <w:b/>
                <w:color w:val="000000"/>
                <w:sz w:val="22"/>
                <w:szCs w:val="22"/>
              </w:rPr>
            </w:pPr>
            <w:r w:rsidRPr="005679E0">
              <w:rPr>
                <w:rFonts w:ascii="Calibri" w:hAnsi="Calibri" w:cs="Calibri"/>
                <w:b/>
                <w:color w:val="000000"/>
                <w:sz w:val="22"/>
                <w:szCs w:val="22"/>
              </w:rPr>
              <w:t>1,047.43</w:t>
            </w:r>
          </w:p>
        </w:tc>
        <w:tc>
          <w:tcPr>
            <w:tcW w:w="1110" w:type="dxa"/>
            <w:shd w:val="clear" w:color="auto" w:fill="D9D9D9" w:themeFill="background1" w:themeFillShade="D9"/>
            <w:vAlign w:val="center"/>
          </w:tcPr>
          <w:p w14:paraId="1214BEC0" w14:textId="1F6B3762" w:rsidR="005679E0" w:rsidRPr="005679E0" w:rsidRDefault="005679E0" w:rsidP="005679E0">
            <w:pPr>
              <w:jc w:val="right"/>
              <w:rPr>
                <w:rFonts w:ascii="Calibri" w:hAnsi="Calibri" w:cs="Calibri"/>
                <w:b/>
                <w:color w:val="000000"/>
                <w:sz w:val="22"/>
                <w:szCs w:val="22"/>
              </w:rPr>
            </w:pPr>
            <w:r w:rsidRPr="005679E0">
              <w:rPr>
                <w:rFonts w:ascii="Calibri" w:hAnsi="Calibri" w:cs="Calibri"/>
                <w:b/>
                <w:color w:val="000000"/>
                <w:sz w:val="22"/>
                <w:szCs w:val="22"/>
              </w:rPr>
              <w:t>42,38,782</w:t>
            </w:r>
          </w:p>
        </w:tc>
      </w:tr>
    </w:tbl>
    <w:p w14:paraId="4DFB428C" w14:textId="77777777" w:rsidR="005679E0" w:rsidRPr="007F15D6" w:rsidRDefault="005679E0" w:rsidP="00C34365">
      <w:pPr>
        <w:spacing w:line="276" w:lineRule="auto"/>
        <w:ind w:left="567" w:right="568"/>
        <w:jc w:val="both"/>
        <w:rPr>
          <w:rFonts w:ascii="Arial" w:hAnsi="Arial" w:cs="Arial"/>
          <w:b/>
          <w:i/>
          <w:iCs/>
          <w:sz w:val="20"/>
          <w:szCs w:val="20"/>
        </w:rPr>
      </w:pPr>
    </w:p>
    <w:p w14:paraId="492017B1" w14:textId="388E0804" w:rsidR="00D30130" w:rsidRDefault="00D30130" w:rsidP="00D30130">
      <w:pPr>
        <w:jc w:val="center"/>
        <w:rPr>
          <w:rFonts w:ascii="Arial" w:hAnsi="Arial" w:cs="Arial"/>
          <w:sz w:val="20"/>
          <w:szCs w:val="20"/>
        </w:rPr>
      </w:pPr>
      <w:r>
        <w:rPr>
          <w:noProof/>
          <w:lang w:val="en-IN" w:eastAsia="en-IN"/>
        </w:rPr>
        <w:drawing>
          <wp:inline distT="0" distB="0" distL="0" distR="0" wp14:anchorId="3BD64736" wp14:editId="39553CE2">
            <wp:extent cx="5974619" cy="4219575"/>
            <wp:effectExtent l="19050" t="19050" r="2667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5">
                      <a:extLst>
                        <a:ext uri="{28A0092B-C50C-407E-A947-70E740481C1C}">
                          <a14:useLocalDpi xmlns:a14="http://schemas.microsoft.com/office/drawing/2010/main"/>
                        </a:ext>
                      </a:extLst>
                    </a:blip>
                    <a:stretch>
                      <a:fillRect/>
                    </a:stretch>
                  </pic:blipFill>
                  <pic:spPr>
                    <a:xfrm>
                      <a:off x="0" y="0"/>
                      <a:ext cx="5985488" cy="4227251"/>
                    </a:xfrm>
                    <a:prstGeom prst="rect">
                      <a:avLst/>
                    </a:prstGeom>
                    <a:ln>
                      <a:solidFill>
                        <a:schemeClr val="accent1"/>
                      </a:solidFill>
                    </a:ln>
                  </pic:spPr>
                </pic:pic>
              </a:graphicData>
            </a:graphic>
          </wp:inline>
        </w:drawing>
      </w:r>
      <w:r>
        <w:rPr>
          <w:rFonts w:ascii="Arial" w:hAnsi="Arial" w:cs="Arial"/>
          <w:sz w:val="20"/>
          <w:szCs w:val="20"/>
        </w:rPr>
        <w:br w:type="page"/>
      </w:r>
    </w:p>
    <w:p w14:paraId="7D9EFA62" w14:textId="19478081" w:rsidR="007F309D" w:rsidRDefault="007F309D" w:rsidP="007F309D">
      <w:pPr>
        <w:pStyle w:val="ListParagraph"/>
        <w:spacing w:line="360" w:lineRule="auto"/>
        <w:ind w:left="0"/>
        <w:jc w:val="both"/>
        <w:rPr>
          <w:rFonts w:ascii="Arial" w:hAnsi="Arial" w:cs="Arial"/>
          <w:sz w:val="22"/>
        </w:rPr>
      </w:pPr>
      <w:r>
        <w:rPr>
          <w:rFonts w:ascii="Arial" w:hAnsi="Arial" w:cs="Arial"/>
          <w:sz w:val="22"/>
        </w:rPr>
        <w:lastRenderedPageBreak/>
        <w:t>For the valuation assessment, we have considered land area measuring 1</w:t>
      </w:r>
      <w:r w:rsidR="005679E0">
        <w:rPr>
          <w:rFonts w:ascii="Arial" w:hAnsi="Arial" w:cs="Arial"/>
          <w:sz w:val="22"/>
        </w:rPr>
        <w:t>047</w:t>
      </w:r>
      <w:r>
        <w:rPr>
          <w:rFonts w:ascii="Arial" w:hAnsi="Arial" w:cs="Arial"/>
          <w:sz w:val="22"/>
        </w:rPr>
        <w:t>.</w:t>
      </w:r>
      <w:r w:rsidR="005679E0">
        <w:rPr>
          <w:rFonts w:ascii="Arial" w:hAnsi="Arial" w:cs="Arial"/>
          <w:sz w:val="22"/>
        </w:rPr>
        <w:t>43</w:t>
      </w:r>
      <w:r>
        <w:rPr>
          <w:rFonts w:ascii="Arial" w:hAnsi="Arial" w:cs="Arial"/>
          <w:sz w:val="22"/>
        </w:rPr>
        <w:t xml:space="preserve"> acre. </w:t>
      </w:r>
    </w:p>
    <w:p w14:paraId="46FAB43A" w14:textId="1D1D9907" w:rsidR="007F309D" w:rsidRDefault="007F309D" w:rsidP="00AE12D7">
      <w:pPr>
        <w:widowControl w:val="0"/>
        <w:autoSpaceDE w:val="0"/>
        <w:autoSpaceDN w:val="0"/>
        <w:spacing w:before="240" w:after="160" w:line="360" w:lineRule="auto"/>
        <w:contextualSpacing/>
        <w:jc w:val="both"/>
        <w:rPr>
          <w:rFonts w:ascii="Arial" w:eastAsia="Arial" w:hAnsi="Arial" w:cs="Arial"/>
          <w:b/>
          <w:sz w:val="22"/>
          <w:szCs w:val="22"/>
          <w:lang w:bidi="en-US"/>
        </w:rPr>
      </w:pPr>
      <w:r>
        <w:rPr>
          <w:rFonts w:ascii="Arial" w:hAnsi="Arial" w:cs="Arial"/>
          <w:sz w:val="22"/>
        </w:rPr>
        <w:t>The land area taken in the Valuation assessment is purely on the basis of the information provided to us by the JITPL. We have not measured the land area on site/cizra map since the land is located in various locations &amp; practically it is not possible to measure each and every land parcel so we have relied upon the information provided to us by the company in good faith.</w:t>
      </w:r>
    </w:p>
    <w:p w14:paraId="1AE0F50E" w14:textId="77777777" w:rsidR="007F309D" w:rsidRDefault="007F309D" w:rsidP="007F309D">
      <w:pPr>
        <w:widowControl w:val="0"/>
        <w:autoSpaceDE w:val="0"/>
        <w:autoSpaceDN w:val="0"/>
        <w:spacing w:after="160" w:line="360" w:lineRule="auto"/>
        <w:ind w:left="360"/>
        <w:contextualSpacing/>
        <w:rPr>
          <w:rFonts w:ascii="Arial" w:eastAsia="Arial" w:hAnsi="Arial" w:cs="Arial"/>
          <w:b/>
          <w:sz w:val="22"/>
          <w:szCs w:val="22"/>
          <w:lang w:bidi="en-US"/>
        </w:rPr>
      </w:pPr>
    </w:p>
    <w:p w14:paraId="6B8044F4" w14:textId="7F0350B5" w:rsidR="00E92761" w:rsidRPr="00EC4FC8" w:rsidRDefault="0047756B"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Pr>
          <w:rFonts w:ascii="Arial" w:eastAsia="Arial" w:hAnsi="Arial" w:cs="Arial"/>
          <w:b/>
          <w:sz w:val="22"/>
          <w:szCs w:val="22"/>
          <w:lang w:bidi="en-US"/>
        </w:rPr>
        <w:t>Project Contracts</w:t>
      </w:r>
    </w:p>
    <w:p w14:paraId="56A9FC1A" w14:textId="78F74D01" w:rsidR="007F309D" w:rsidRPr="007F309D" w:rsidRDefault="007F309D" w:rsidP="00F76782">
      <w:pPr>
        <w:pStyle w:val="ListParagraph"/>
        <w:widowControl w:val="0"/>
        <w:numPr>
          <w:ilvl w:val="0"/>
          <w:numId w:val="82"/>
        </w:numPr>
        <w:autoSpaceDE w:val="0"/>
        <w:autoSpaceDN w:val="0"/>
        <w:adjustRightInd w:val="0"/>
        <w:spacing w:after="160" w:line="360" w:lineRule="auto"/>
        <w:jc w:val="both"/>
        <w:rPr>
          <w:rFonts w:ascii="Arial" w:hAnsi="Arial" w:cs="Arial"/>
          <w:b/>
          <w:sz w:val="22"/>
          <w:szCs w:val="22"/>
        </w:rPr>
      </w:pPr>
      <w:r w:rsidRPr="007F309D">
        <w:rPr>
          <w:rFonts w:ascii="Arial" w:hAnsi="Arial" w:cs="Arial"/>
          <w:b/>
          <w:sz w:val="22"/>
          <w:szCs w:val="22"/>
        </w:rPr>
        <w:t>BTG Supply and Erection Contracts</w:t>
      </w:r>
    </w:p>
    <w:p w14:paraId="40014840" w14:textId="0E36E365" w:rsidR="00C34365" w:rsidRDefault="007F309D" w:rsidP="00E92761">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szCs w:val="22"/>
        </w:rPr>
        <w:t>Project Company had executed the project under multiple package contract scheme viz. BTG package contract and BOP packages contract. Project Company has awarded the BTG Contract to M/s. Bharat Heavy Electricals Limited (BHEL), India</w:t>
      </w:r>
      <w:r>
        <w:rPr>
          <w:rFonts w:ascii="Arial" w:eastAsia="Arial" w:hAnsi="Arial" w:cs="Arial"/>
          <w:sz w:val="22"/>
          <w:szCs w:val="22"/>
          <w:lang w:bidi="en-US"/>
        </w:rPr>
        <w:t>.</w:t>
      </w:r>
    </w:p>
    <w:p w14:paraId="5005EBE0" w14:textId="0C77454B" w:rsidR="007F309D" w:rsidRDefault="007F309D" w:rsidP="00E92761">
      <w:pPr>
        <w:widowControl w:val="0"/>
        <w:autoSpaceDE w:val="0"/>
        <w:autoSpaceDN w:val="0"/>
        <w:adjustRightInd w:val="0"/>
        <w:spacing w:after="160" w:line="360" w:lineRule="auto"/>
        <w:jc w:val="both"/>
        <w:rPr>
          <w:rFonts w:ascii="Arial" w:hAnsi="Arial" w:cs="Arial"/>
          <w:sz w:val="22"/>
          <w:szCs w:val="22"/>
        </w:rPr>
      </w:pPr>
      <w:r>
        <w:rPr>
          <w:rFonts w:ascii="Arial" w:hAnsi="Arial" w:cs="Arial"/>
          <w:sz w:val="22"/>
          <w:szCs w:val="22"/>
        </w:rPr>
        <w:t>The scope of work included design, engineering, manufacture, assembly, testing, packing and forwarding, supply, transportation, arrangement of comprehensive insurance, erection, testing, pre-commissioning and commissioning, conducting performance and guarantee test of Boiler, Turbine and Generator (BTG) along with its auxiliaries, station control and instrumentation, auxiliary boiler and commissioning spares for the two sub-critical units of this Plant.</w:t>
      </w:r>
    </w:p>
    <w:p w14:paraId="3AD61C6D" w14:textId="5389606A" w:rsidR="007F309D" w:rsidRPr="007F309D" w:rsidRDefault="007F309D" w:rsidP="00F76782">
      <w:pPr>
        <w:pStyle w:val="ListParagraph"/>
        <w:widowControl w:val="0"/>
        <w:numPr>
          <w:ilvl w:val="0"/>
          <w:numId w:val="82"/>
        </w:numPr>
        <w:autoSpaceDE w:val="0"/>
        <w:autoSpaceDN w:val="0"/>
        <w:adjustRightInd w:val="0"/>
        <w:spacing w:after="160" w:line="360" w:lineRule="auto"/>
        <w:jc w:val="both"/>
        <w:rPr>
          <w:rFonts w:ascii="Arial" w:hAnsi="Arial" w:cs="Arial"/>
          <w:b/>
          <w:sz w:val="22"/>
          <w:szCs w:val="22"/>
        </w:rPr>
      </w:pPr>
      <w:r w:rsidRPr="007F309D">
        <w:rPr>
          <w:rFonts w:ascii="Arial" w:hAnsi="Arial" w:cs="Arial"/>
          <w:b/>
          <w:sz w:val="22"/>
          <w:szCs w:val="22"/>
        </w:rPr>
        <w:t>BOP Contracts</w:t>
      </w:r>
    </w:p>
    <w:p w14:paraId="5CF9F0E4" w14:textId="048D467F" w:rsidR="007F309D" w:rsidRDefault="007F309D" w:rsidP="007F309D">
      <w:pPr>
        <w:widowControl w:val="0"/>
        <w:autoSpaceDE w:val="0"/>
        <w:autoSpaceDN w:val="0"/>
        <w:adjustRightInd w:val="0"/>
        <w:spacing w:after="160" w:line="360" w:lineRule="auto"/>
        <w:jc w:val="both"/>
        <w:rPr>
          <w:rFonts w:ascii="Arial" w:hAnsi="Arial" w:cs="Arial"/>
          <w:sz w:val="22"/>
          <w:szCs w:val="22"/>
        </w:rPr>
      </w:pPr>
      <w:r w:rsidRPr="007F309D">
        <w:rPr>
          <w:rFonts w:ascii="Arial" w:hAnsi="Arial" w:cs="Arial"/>
          <w:sz w:val="22"/>
          <w:szCs w:val="22"/>
        </w:rPr>
        <w:t>Project Company has involved multiple contractors for erection of Balance of Plant (BOP) and Civil works of the Project and further company has awarded the major BOP contracts and Non-EPC contractors to various contractors.</w:t>
      </w:r>
    </w:p>
    <w:p w14:paraId="4440E404" w14:textId="6899E375" w:rsidR="007F309D" w:rsidRPr="007F309D" w:rsidRDefault="007F309D" w:rsidP="007F309D">
      <w:pPr>
        <w:widowControl w:val="0"/>
        <w:autoSpaceDE w:val="0"/>
        <w:autoSpaceDN w:val="0"/>
        <w:adjustRightInd w:val="0"/>
        <w:spacing w:after="160" w:line="360" w:lineRule="auto"/>
        <w:jc w:val="both"/>
        <w:rPr>
          <w:rFonts w:ascii="Arial" w:hAnsi="Arial" w:cs="Arial"/>
          <w:sz w:val="22"/>
          <w:szCs w:val="22"/>
        </w:rPr>
      </w:pPr>
      <w:r>
        <w:rPr>
          <w:rFonts w:ascii="Arial" w:hAnsi="Arial" w:cs="Arial"/>
          <w:sz w:val="22"/>
        </w:rPr>
        <w:t>Main machinery of the plant include Boiler, Turbine, Generator, Coal Handling Plant, Ash Handling Plant, Water Treatment Plant, Switchyard, Transmission line, Water pipeline system to bring raw water to the plant, and other auxiliary machinery for running the plant.</w:t>
      </w:r>
    </w:p>
    <w:tbl>
      <w:tblPr>
        <w:tblW w:w="10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00"/>
        <w:gridCol w:w="2595"/>
        <w:gridCol w:w="4698"/>
      </w:tblGrid>
      <w:tr w:rsidR="003C7AE5" w:rsidRPr="00D91DED" w14:paraId="2D58A210" w14:textId="77777777" w:rsidTr="003C7AE5">
        <w:trPr>
          <w:trHeight w:val="20"/>
          <w:jc w:val="center"/>
        </w:trPr>
        <w:tc>
          <w:tcPr>
            <w:tcW w:w="10138" w:type="dxa"/>
            <w:gridSpan w:val="4"/>
            <w:tcBorders>
              <w:top w:val="nil"/>
              <w:left w:val="nil"/>
              <w:bottom w:val="single" w:sz="4" w:space="0" w:color="auto"/>
              <w:right w:val="nil"/>
            </w:tcBorders>
            <w:shd w:val="clear" w:color="auto" w:fill="auto"/>
            <w:vAlign w:val="center"/>
          </w:tcPr>
          <w:p w14:paraId="5F5079AC" w14:textId="09A74962"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i/>
                <w:noProof/>
                <w:color w:val="000000" w:themeColor="text1"/>
                <w:sz w:val="20"/>
                <w:szCs w:val="20"/>
              </w:rPr>
              <w:t>Table-5</w:t>
            </w:r>
          </w:p>
        </w:tc>
      </w:tr>
      <w:tr w:rsidR="003C7AE5" w:rsidRPr="00D91DED" w14:paraId="63A0EC11" w14:textId="77777777" w:rsidTr="003C7AE5">
        <w:trPr>
          <w:trHeight w:val="20"/>
          <w:jc w:val="center"/>
        </w:trPr>
        <w:tc>
          <w:tcPr>
            <w:tcW w:w="645" w:type="dxa"/>
            <w:tcBorders>
              <w:top w:val="single" w:sz="4" w:space="0" w:color="auto"/>
            </w:tcBorders>
            <w:shd w:val="clear" w:color="auto" w:fill="002060"/>
            <w:vAlign w:val="center"/>
          </w:tcPr>
          <w:p w14:paraId="57FF61FF" w14:textId="56916E3D"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S. No.</w:t>
            </w:r>
          </w:p>
        </w:tc>
        <w:tc>
          <w:tcPr>
            <w:tcW w:w="2200" w:type="dxa"/>
            <w:tcBorders>
              <w:top w:val="single" w:sz="4" w:space="0" w:color="auto"/>
            </w:tcBorders>
            <w:shd w:val="clear" w:color="auto" w:fill="002060"/>
            <w:noWrap/>
            <w:vAlign w:val="center"/>
            <w:hideMark/>
          </w:tcPr>
          <w:p w14:paraId="2C4FDB97" w14:textId="674187B0" w:rsidR="003C7AE5" w:rsidRPr="00D91DED" w:rsidRDefault="003C7AE5" w:rsidP="003C7AE5">
            <w:pP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Contacts</w:t>
            </w:r>
          </w:p>
        </w:tc>
        <w:tc>
          <w:tcPr>
            <w:tcW w:w="2595" w:type="dxa"/>
            <w:tcBorders>
              <w:top w:val="single" w:sz="4" w:space="0" w:color="auto"/>
            </w:tcBorders>
            <w:shd w:val="clear" w:color="auto" w:fill="002060"/>
            <w:noWrap/>
            <w:vAlign w:val="center"/>
            <w:hideMark/>
          </w:tcPr>
          <w:p w14:paraId="0EA80966" w14:textId="77777777"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Name of Supplier</w:t>
            </w:r>
          </w:p>
        </w:tc>
        <w:tc>
          <w:tcPr>
            <w:tcW w:w="4698" w:type="dxa"/>
            <w:tcBorders>
              <w:top w:val="single" w:sz="4" w:space="0" w:color="auto"/>
            </w:tcBorders>
            <w:shd w:val="clear" w:color="auto" w:fill="002060"/>
            <w:vAlign w:val="center"/>
          </w:tcPr>
          <w:p w14:paraId="5F7D43DA" w14:textId="1E5C194B" w:rsidR="003C7AE5" w:rsidRPr="00D91DED" w:rsidRDefault="003C7AE5" w:rsidP="003C7AE5">
            <w:pPr>
              <w:jc w:val="center"/>
              <w:rPr>
                <w:rFonts w:ascii="Arial" w:hAnsi="Arial" w:cs="Arial"/>
                <w:b/>
                <w:bCs/>
                <w:color w:val="FFFFFF" w:themeColor="background1"/>
                <w:sz w:val="20"/>
                <w:szCs w:val="20"/>
                <w:lang w:eastAsia="en-IN"/>
              </w:rPr>
            </w:pPr>
            <w:r w:rsidRPr="00D91DED">
              <w:rPr>
                <w:rFonts w:ascii="Arial" w:hAnsi="Arial" w:cs="Arial"/>
                <w:b/>
                <w:bCs/>
                <w:color w:val="FFFFFF" w:themeColor="background1"/>
                <w:sz w:val="20"/>
                <w:szCs w:val="20"/>
                <w:lang w:eastAsia="en-IN"/>
              </w:rPr>
              <w:t>Scope of Work</w:t>
            </w:r>
          </w:p>
        </w:tc>
      </w:tr>
      <w:tr w:rsidR="003C7AE5" w:rsidRPr="00D91DED" w14:paraId="17439A03" w14:textId="77777777" w:rsidTr="003C7AE5">
        <w:trPr>
          <w:trHeight w:val="20"/>
          <w:jc w:val="center"/>
        </w:trPr>
        <w:tc>
          <w:tcPr>
            <w:tcW w:w="645" w:type="dxa"/>
            <w:vAlign w:val="center"/>
          </w:tcPr>
          <w:p w14:paraId="15C6C97B" w14:textId="243F0E60"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w:t>
            </w:r>
          </w:p>
        </w:tc>
        <w:tc>
          <w:tcPr>
            <w:tcW w:w="2200" w:type="dxa"/>
            <w:shd w:val="clear" w:color="auto" w:fill="auto"/>
            <w:noWrap/>
            <w:vAlign w:val="center"/>
            <w:hideMark/>
          </w:tcPr>
          <w:p w14:paraId="2F8D3B44" w14:textId="7B5F6586"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BTG Civil Work</w:t>
            </w:r>
          </w:p>
        </w:tc>
        <w:tc>
          <w:tcPr>
            <w:tcW w:w="2595" w:type="dxa"/>
            <w:shd w:val="clear" w:color="auto" w:fill="auto"/>
            <w:noWrap/>
            <w:vAlign w:val="center"/>
            <w:hideMark/>
          </w:tcPr>
          <w:p w14:paraId="5827798A" w14:textId="1E5A598B" w:rsidR="003C7AE5" w:rsidRPr="00D91DED" w:rsidRDefault="003C7AE5" w:rsidP="00BE4BA3">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r w:rsidR="00BE4BA3">
              <w:rPr>
                <w:rFonts w:ascii="Arial" w:hAnsi="Arial" w:cs="Arial"/>
                <w:color w:val="000000"/>
                <w:sz w:val="20"/>
                <w:szCs w:val="20"/>
                <w:lang w:eastAsia="en-IN"/>
              </w:rPr>
              <w:t>S</w:t>
            </w:r>
            <w:r w:rsidRPr="00D91DED">
              <w:rPr>
                <w:rFonts w:ascii="Arial" w:hAnsi="Arial" w:cs="Arial"/>
                <w:color w:val="000000"/>
                <w:sz w:val="20"/>
                <w:szCs w:val="20"/>
                <w:lang w:eastAsia="en-IN"/>
              </w:rPr>
              <w:t>hapoorji and M/s Petron</w:t>
            </w:r>
          </w:p>
        </w:tc>
        <w:tc>
          <w:tcPr>
            <w:tcW w:w="4698" w:type="dxa"/>
            <w:vAlign w:val="center"/>
          </w:tcPr>
          <w:p w14:paraId="7D6E9B2A"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Laying of foundation for Boilers, ESPS, ESP Control Room Construction etc.</w:t>
            </w:r>
          </w:p>
        </w:tc>
      </w:tr>
      <w:tr w:rsidR="003C7AE5" w:rsidRPr="00D91DED" w14:paraId="46F22719" w14:textId="77777777" w:rsidTr="003C7AE5">
        <w:trPr>
          <w:trHeight w:val="20"/>
          <w:jc w:val="center"/>
        </w:trPr>
        <w:tc>
          <w:tcPr>
            <w:tcW w:w="645" w:type="dxa"/>
            <w:vAlign w:val="center"/>
          </w:tcPr>
          <w:p w14:paraId="69D27FF0" w14:textId="2217482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2</w:t>
            </w:r>
          </w:p>
        </w:tc>
        <w:tc>
          <w:tcPr>
            <w:tcW w:w="2200" w:type="dxa"/>
            <w:shd w:val="clear" w:color="auto" w:fill="auto"/>
            <w:noWrap/>
            <w:vAlign w:val="center"/>
            <w:hideMark/>
          </w:tcPr>
          <w:p w14:paraId="17783365" w14:textId="58BC7DE4"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General Civil Work</w:t>
            </w:r>
          </w:p>
        </w:tc>
        <w:tc>
          <w:tcPr>
            <w:tcW w:w="2595" w:type="dxa"/>
            <w:shd w:val="clear" w:color="auto" w:fill="auto"/>
            <w:noWrap/>
            <w:vAlign w:val="center"/>
            <w:hideMark/>
          </w:tcPr>
          <w:p w14:paraId="7958560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Shapoorji</w:t>
            </w:r>
          </w:p>
        </w:tc>
        <w:tc>
          <w:tcPr>
            <w:tcW w:w="4698" w:type="dxa"/>
            <w:vAlign w:val="center"/>
          </w:tcPr>
          <w:p w14:paraId="4CE9F894"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General Civil works</w:t>
            </w:r>
          </w:p>
        </w:tc>
      </w:tr>
      <w:tr w:rsidR="003C7AE5" w:rsidRPr="00D91DED" w14:paraId="566B9A24" w14:textId="77777777" w:rsidTr="003C7AE5">
        <w:trPr>
          <w:trHeight w:val="20"/>
          <w:jc w:val="center"/>
        </w:trPr>
        <w:tc>
          <w:tcPr>
            <w:tcW w:w="645" w:type="dxa"/>
            <w:vAlign w:val="center"/>
          </w:tcPr>
          <w:p w14:paraId="7FEE7C1E" w14:textId="7237BA62"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3</w:t>
            </w:r>
          </w:p>
        </w:tc>
        <w:tc>
          <w:tcPr>
            <w:tcW w:w="2200" w:type="dxa"/>
            <w:shd w:val="clear" w:color="auto" w:fill="auto"/>
            <w:noWrap/>
            <w:vAlign w:val="center"/>
            <w:hideMark/>
          </w:tcPr>
          <w:p w14:paraId="52D2C20C" w14:textId="0E3C5DBC"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General Civil Work-2</w:t>
            </w:r>
          </w:p>
        </w:tc>
        <w:tc>
          <w:tcPr>
            <w:tcW w:w="2595" w:type="dxa"/>
            <w:shd w:val="clear" w:color="auto" w:fill="auto"/>
            <w:noWrap/>
            <w:vAlign w:val="center"/>
            <w:hideMark/>
          </w:tcPr>
          <w:p w14:paraId="7A6B29A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7C2945E7"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CW/ACW System Civil Works, CWPH, Tunnels and CW Piping Raw Water Supply &amp; Storage pond water system civil works, Condensate storage Tank, Effluent Treatment Plant, Fire Protection and DG set Building etc.</w:t>
            </w:r>
          </w:p>
        </w:tc>
      </w:tr>
      <w:tr w:rsidR="003C7AE5" w:rsidRPr="00D91DED" w14:paraId="207A40A2" w14:textId="77777777" w:rsidTr="003C7AE5">
        <w:trPr>
          <w:trHeight w:val="20"/>
          <w:jc w:val="center"/>
        </w:trPr>
        <w:tc>
          <w:tcPr>
            <w:tcW w:w="645" w:type="dxa"/>
            <w:vAlign w:val="center"/>
          </w:tcPr>
          <w:p w14:paraId="0FB845B7" w14:textId="5EF646F9"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4</w:t>
            </w:r>
          </w:p>
        </w:tc>
        <w:tc>
          <w:tcPr>
            <w:tcW w:w="2200" w:type="dxa"/>
            <w:shd w:val="clear" w:color="auto" w:fill="auto"/>
            <w:noWrap/>
            <w:vAlign w:val="center"/>
            <w:hideMark/>
          </w:tcPr>
          <w:p w14:paraId="79052E37" w14:textId="25DB26D4"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Ash Handling Plant</w:t>
            </w:r>
          </w:p>
        </w:tc>
        <w:tc>
          <w:tcPr>
            <w:tcW w:w="2595" w:type="dxa"/>
            <w:shd w:val="clear" w:color="auto" w:fill="auto"/>
            <w:noWrap/>
            <w:vAlign w:val="center"/>
            <w:hideMark/>
          </w:tcPr>
          <w:p w14:paraId="56CAFDB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proofErr w:type="spellStart"/>
            <w:r w:rsidRPr="00D91DED">
              <w:rPr>
                <w:rFonts w:ascii="Arial" w:hAnsi="Arial" w:cs="Arial"/>
                <w:color w:val="000000"/>
                <w:sz w:val="20"/>
                <w:szCs w:val="20"/>
                <w:lang w:eastAsia="en-IN"/>
              </w:rPr>
              <w:t>Macawber</w:t>
            </w:r>
            <w:proofErr w:type="spellEnd"/>
            <w:r w:rsidRPr="00D91DED">
              <w:rPr>
                <w:rFonts w:ascii="Arial" w:hAnsi="Arial" w:cs="Arial"/>
                <w:color w:val="000000"/>
                <w:sz w:val="20"/>
                <w:szCs w:val="20"/>
                <w:lang w:eastAsia="en-IN"/>
              </w:rPr>
              <w:t xml:space="preserve"> </w:t>
            </w:r>
            <w:proofErr w:type="spellStart"/>
            <w:r w:rsidRPr="00D91DED">
              <w:rPr>
                <w:rFonts w:ascii="Arial" w:hAnsi="Arial" w:cs="Arial"/>
                <w:color w:val="000000"/>
                <w:sz w:val="20"/>
                <w:szCs w:val="20"/>
                <w:lang w:eastAsia="en-IN"/>
              </w:rPr>
              <w:t>Beekay</w:t>
            </w:r>
            <w:proofErr w:type="spellEnd"/>
            <w:r w:rsidRPr="00D91DED">
              <w:rPr>
                <w:rFonts w:ascii="Arial" w:hAnsi="Arial" w:cs="Arial"/>
                <w:color w:val="000000"/>
                <w:sz w:val="20"/>
                <w:szCs w:val="20"/>
                <w:lang w:eastAsia="en-IN"/>
              </w:rPr>
              <w:t>, M/s BSBK</w:t>
            </w:r>
          </w:p>
        </w:tc>
        <w:tc>
          <w:tcPr>
            <w:tcW w:w="4698" w:type="dxa"/>
            <w:vAlign w:val="center"/>
          </w:tcPr>
          <w:p w14:paraId="44739079"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 xml:space="preserve">Design &amp; Engineering, Manufacturing, Inspection, Supply &amp; erection, testing and commissioning of Complete Fly Ash Handling System &amp; Bottom Ash </w:t>
            </w:r>
            <w:r w:rsidRPr="00D91DED">
              <w:rPr>
                <w:rFonts w:ascii="Arial" w:hAnsi="Arial" w:cs="Arial"/>
                <w:color w:val="000000"/>
                <w:sz w:val="20"/>
                <w:szCs w:val="20"/>
                <w:lang w:eastAsia="en-IN"/>
              </w:rPr>
              <w:lastRenderedPageBreak/>
              <w:t>Handing Systems including supply of structural steel and spare</w:t>
            </w:r>
          </w:p>
        </w:tc>
      </w:tr>
      <w:tr w:rsidR="003C7AE5" w:rsidRPr="00D91DED" w14:paraId="7C8DEA56" w14:textId="77777777" w:rsidTr="003C7AE5">
        <w:trPr>
          <w:trHeight w:val="20"/>
          <w:jc w:val="center"/>
        </w:trPr>
        <w:tc>
          <w:tcPr>
            <w:tcW w:w="645" w:type="dxa"/>
            <w:vAlign w:val="center"/>
          </w:tcPr>
          <w:p w14:paraId="4B59F489" w14:textId="290DA496"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lastRenderedPageBreak/>
              <w:t>5</w:t>
            </w:r>
          </w:p>
        </w:tc>
        <w:tc>
          <w:tcPr>
            <w:tcW w:w="2200" w:type="dxa"/>
            <w:shd w:val="clear" w:color="auto" w:fill="auto"/>
            <w:noWrap/>
            <w:vAlign w:val="center"/>
            <w:hideMark/>
          </w:tcPr>
          <w:p w14:paraId="0D0E560E" w14:textId="770FE993"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Chimney</w:t>
            </w:r>
          </w:p>
        </w:tc>
        <w:tc>
          <w:tcPr>
            <w:tcW w:w="2595" w:type="dxa"/>
            <w:shd w:val="clear" w:color="auto" w:fill="auto"/>
            <w:noWrap/>
            <w:vAlign w:val="center"/>
            <w:hideMark/>
          </w:tcPr>
          <w:p w14:paraId="7A080A55"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21816860"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Construction of Reinforced Concrete Double Flue Chimney</w:t>
            </w:r>
          </w:p>
        </w:tc>
      </w:tr>
      <w:tr w:rsidR="003C7AE5" w:rsidRPr="00D91DED" w14:paraId="4DF35AF1" w14:textId="77777777" w:rsidTr="003C7AE5">
        <w:trPr>
          <w:trHeight w:val="20"/>
          <w:jc w:val="center"/>
        </w:trPr>
        <w:tc>
          <w:tcPr>
            <w:tcW w:w="645" w:type="dxa"/>
            <w:vAlign w:val="center"/>
          </w:tcPr>
          <w:p w14:paraId="0C999EE1" w14:textId="0B6FD813"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6</w:t>
            </w:r>
          </w:p>
        </w:tc>
        <w:tc>
          <w:tcPr>
            <w:tcW w:w="2200" w:type="dxa"/>
            <w:shd w:val="clear" w:color="auto" w:fill="auto"/>
            <w:noWrap/>
            <w:vAlign w:val="center"/>
            <w:hideMark/>
          </w:tcPr>
          <w:p w14:paraId="6B63DFAC" w14:textId="4691E2FD"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Electrical Works</w:t>
            </w:r>
          </w:p>
        </w:tc>
        <w:tc>
          <w:tcPr>
            <w:tcW w:w="2595" w:type="dxa"/>
            <w:shd w:val="clear" w:color="auto" w:fill="auto"/>
            <w:noWrap/>
            <w:vAlign w:val="center"/>
            <w:hideMark/>
          </w:tcPr>
          <w:p w14:paraId="7188C231"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Siemens</w:t>
            </w:r>
          </w:p>
        </w:tc>
        <w:tc>
          <w:tcPr>
            <w:tcW w:w="4698" w:type="dxa"/>
            <w:vAlign w:val="center"/>
          </w:tcPr>
          <w:p w14:paraId="268EC39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Design, engineering, manufacturing, inspection, supply, erection, testing &amp; commissioning of Electrical Balance of Plant</w:t>
            </w:r>
          </w:p>
        </w:tc>
      </w:tr>
      <w:tr w:rsidR="003C7AE5" w:rsidRPr="00D91DED" w14:paraId="2969C544" w14:textId="77777777" w:rsidTr="003C7AE5">
        <w:trPr>
          <w:trHeight w:val="20"/>
          <w:jc w:val="center"/>
        </w:trPr>
        <w:tc>
          <w:tcPr>
            <w:tcW w:w="645" w:type="dxa"/>
            <w:vAlign w:val="center"/>
          </w:tcPr>
          <w:p w14:paraId="0D5690D5" w14:textId="5CC1129D"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7</w:t>
            </w:r>
          </w:p>
        </w:tc>
        <w:tc>
          <w:tcPr>
            <w:tcW w:w="2200" w:type="dxa"/>
            <w:shd w:val="clear" w:color="auto" w:fill="auto"/>
            <w:noWrap/>
            <w:vAlign w:val="center"/>
            <w:hideMark/>
          </w:tcPr>
          <w:p w14:paraId="0BF4A187" w14:textId="3FEB20AE"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Transmission Lines</w:t>
            </w:r>
          </w:p>
        </w:tc>
        <w:tc>
          <w:tcPr>
            <w:tcW w:w="2595" w:type="dxa"/>
            <w:shd w:val="clear" w:color="auto" w:fill="auto"/>
            <w:noWrap/>
            <w:vAlign w:val="center"/>
            <w:hideMark/>
          </w:tcPr>
          <w:p w14:paraId="42E56094"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w:t>
            </w:r>
          </w:p>
        </w:tc>
        <w:tc>
          <w:tcPr>
            <w:tcW w:w="4698" w:type="dxa"/>
            <w:vAlign w:val="center"/>
          </w:tcPr>
          <w:p w14:paraId="74B6F1D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Design, engineering, testing, supply of material, for 400 KV Double Circuit Transmission Line</w:t>
            </w:r>
          </w:p>
        </w:tc>
      </w:tr>
      <w:tr w:rsidR="003C7AE5" w:rsidRPr="00D91DED" w14:paraId="452651F6" w14:textId="77777777" w:rsidTr="003C7AE5">
        <w:trPr>
          <w:trHeight w:val="20"/>
          <w:jc w:val="center"/>
        </w:trPr>
        <w:tc>
          <w:tcPr>
            <w:tcW w:w="645" w:type="dxa"/>
            <w:vAlign w:val="center"/>
          </w:tcPr>
          <w:p w14:paraId="69AE29C8" w14:textId="75F3F656"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8</w:t>
            </w:r>
          </w:p>
        </w:tc>
        <w:tc>
          <w:tcPr>
            <w:tcW w:w="2200" w:type="dxa"/>
            <w:shd w:val="clear" w:color="auto" w:fill="auto"/>
            <w:noWrap/>
            <w:vAlign w:val="center"/>
            <w:hideMark/>
          </w:tcPr>
          <w:p w14:paraId="59C17FAB" w14:textId="66C7EFF1"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Ash Dyke</w:t>
            </w:r>
          </w:p>
        </w:tc>
        <w:tc>
          <w:tcPr>
            <w:tcW w:w="2595" w:type="dxa"/>
            <w:shd w:val="clear" w:color="auto" w:fill="auto"/>
            <w:noWrap/>
            <w:vAlign w:val="center"/>
            <w:hideMark/>
          </w:tcPr>
          <w:p w14:paraId="6F4BA546"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GSR Ventures Pvt. Ltd.</w:t>
            </w:r>
          </w:p>
        </w:tc>
        <w:tc>
          <w:tcPr>
            <w:tcW w:w="4698" w:type="dxa"/>
            <w:vAlign w:val="center"/>
          </w:tcPr>
          <w:p w14:paraId="44106CAF"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Construction of Ash Dyke and Raw Water Reservoir</w:t>
            </w:r>
          </w:p>
        </w:tc>
      </w:tr>
      <w:tr w:rsidR="003C7AE5" w:rsidRPr="00D91DED" w14:paraId="722B64C8" w14:textId="77777777" w:rsidTr="003C7AE5">
        <w:trPr>
          <w:trHeight w:val="20"/>
          <w:jc w:val="center"/>
        </w:trPr>
        <w:tc>
          <w:tcPr>
            <w:tcW w:w="645" w:type="dxa"/>
            <w:vAlign w:val="center"/>
          </w:tcPr>
          <w:p w14:paraId="7E1BE3EB" w14:textId="2B3E3143"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9</w:t>
            </w:r>
          </w:p>
        </w:tc>
        <w:tc>
          <w:tcPr>
            <w:tcW w:w="2200" w:type="dxa"/>
            <w:shd w:val="clear" w:color="auto" w:fill="auto"/>
            <w:noWrap/>
            <w:vAlign w:val="center"/>
            <w:hideMark/>
          </w:tcPr>
          <w:p w14:paraId="6A2322C8" w14:textId="64AEB9F1"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Water Treatment Plant</w:t>
            </w:r>
          </w:p>
        </w:tc>
        <w:tc>
          <w:tcPr>
            <w:tcW w:w="2595" w:type="dxa"/>
            <w:shd w:val="clear" w:color="auto" w:fill="auto"/>
            <w:noWrap/>
            <w:vAlign w:val="center"/>
            <w:hideMark/>
          </w:tcPr>
          <w:p w14:paraId="60FA3962"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Ion Exchange</w:t>
            </w:r>
          </w:p>
        </w:tc>
        <w:tc>
          <w:tcPr>
            <w:tcW w:w="4698" w:type="dxa"/>
            <w:vAlign w:val="center"/>
          </w:tcPr>
          <w:p w14:paraId="7A783F90"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Supply and Erection, Testing and Commissioning of Water Treatment Plant</w:t>
            </w:r>
          </w:p>
        </w:tc>
      </w:tr>
      <w:tr w:rsidR="003C7AE5" w:rsidRPr="00D91DED" w14:paraId="5DE7654E" w14:textId="77777777" w:rsidTr="003C7AE5">
        <w:trPr>
          <w:trHeight w:val="20"/>
          <w:jc w:val="center"/>
        </w:trPr>
        <w:tc>
          <w:tcPr>
            <w:tcW w:w="645" w:type="dxa"/>
            <w:vAlign w:val="center"/>
          </w:tcPr>
          <w:p w14:paraId="1D8075CE" w14:textId="42AEA0DF"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10</w:t>
            </w:r>
          </w:p>
        </w:tc>
        <w:tc>
          <w:tcPr>
            <w:tcW w:w="2200" w:type="dxa"/>
            <w:shd w:val="clear" w:color="auto" w:fill="auto"/>
            <w:noWrap/>
            <w:vAlign w:val="center"/>
            <w:hideMark/>
          </w:tcPr>
          <w:p w14:paraId="05C63509" w14:textId="53D2444F"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Cooling Tower</w:t>
            </w:r>
          </w:p>
        </w:tc>
        <w:tc>
          <w:tcPr>
            <w:tcW w:w="2595" w:type="dxa"/>
            <w:shd w:val="clear" w:color="auto" w:fill="auto"/>
            <w:noWrap/>
            <w:vAlign w:val="center"/>
            <w:hideMark/>
          </w:tcPr>
          <w:p w14:paraId="1FED4EC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proofErr w:type="spellStart"/>
            <w:r w:rsidRPr="00D91DED">
              <w:rPr>
                <w:rFonts w:ascii="Arial" w:hAnsi="Arial" w:cs="Arial"/>
                <w:color w:val="000000"/>
                <w:sz w:val="20"/>
                <w:szCs w:val="20"/>
                <w:lang w:eastAsia="en-IN"/>
              </w:rPr>
              <w:t>Paharpur</w:t>
            </w:r>
            <w:proofErr w:type="spellEnd"/>
            <w:r w:rsidRPr="00D91DED">
              <w:rPr>
                <w:rFonts w:ascii="Arial" w:hAnsi="Arial" w:cs="Arial"/>
                <w:color w:val="000000"/>
                <w:sz w:val="20"/>
                <w:szCs w:val="20"/>
                <w:lang w:eastAsia="en-IN"/>
              </w:rPr>
              <w:t xml:space="preserve"> Cooling Towers Ltd.</w:t>
            </w:r>
          </w:p>
        </w:tc>
        <w:tc>
          <w:tcPr>
            <w:tcW w:w="4698" w:type="dxa"/>
            <w:vAlign w:val="center"/>
          </w:tcPr>
          <w:p w14:paraId="6DF4A83F"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Erection, testing, start up, commissioning, performance testing at site of 2 Nos. Induced Draft Cooling Towers</w:t>
            </w:r>
          </w:p>
        </w:tc>
      </w:tr>
      <w:tr w:rsidR="003C7AE5" w:rsidRPr="00D91DED" w14:paraId="6FD4A243" w14:textId="77777777" w:rsidTr="003C7AE5">
        <w:trPr>
          <w:trHeight w:val="20"/>
          <w:jc w:val="center"/>
        </w:trPr>
        <w:tc>
          <w:tcPr>
            <w:tcW w:w="645" w:type="dxa"/>
            <w:vAlign w:val="center"/>
          </w:tcPr>
          <w:p w14:paraId="3D7F4E1B" w14:textId="405E50EC"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11</w:t>
            </w:r>
          </w:p>
        </w:tc>
        <w:tc>
          <w:tcPr>
            <w:tcW w:w="2200" w:type="dxa"/>
            <w:shd w:val="clear" w:color="auto" w:fill="auto"/>
            <w:noWrap/>
            <w:vAlign w:val="center"/>
            <w:hideMark/>
          </w:tcPr>
          <w:p w14:paraId="11265B3F" w14:textId="2BF79C6C"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BTG Civil Work</w:t>
            </w:r>
          </w:p>
        </w:tc>
        <w:tc>
          <w:tcPr>
            <w:tcW w:w="2595" w:type="dxa"/>
            <w:shd w:val="clear" w:color="auto" w:fill="auto"/>
            <w:noWrap/>
            <w:vAlign w:val="center"/>
            <w:hideMark/>
          </w:tcPr>
          <w:p w14:paraId="078747AC"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BHEL</w:t>
            </w:r>
          </w:p>
        </w:tc>
        <w:tc>
          <w:tcPr>
            <w:tcW w:w="4698" w:type="dxa"/>
            <w:vAlign w:val="center"/>
          </w:tcPr>
          <w:p w14:paraId="6BD54568"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BTG package</w:t>
            </w:r>
          </w:p>
        </w:tc>
      </w:tr>
      <w:tr w:rsidR="003C7AE5" w:rsidRPr="00D91DED" w14:paraId="46517014" w14:textId="77777777" w:rsidTr="003C7AE5">
        <w:trPr>
          <w:trHeight w:val="20"/>
          <w:jc w:val="center"/>
        </w:trPr>
        <w:tc>
          <w:tcPr>
            <w:tcW w:w="645" w:type="dxa"/>
            <w:vAlign w:val="center"/>
          </w:tcPr>
          <w:p w14:paraId="67CE9820" w14:textId="7D533344"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12</w:t>
            </w:r>
          </w:p>
        </w:tc>
        <w:tc>
          <w:tcPr>
            <w:tcW w:w="2200" w:type="dxa"/>
            <w:shd w:val="clear" w:color="auto" w:fill="auto"/>
            <w:noWrap/>
            <w:vAlign w:val="center"/>
            <w:hideMark/>
          </w:tcPr>
          <w:p w14:paraId="4B61CB5E" w14:textId="6349FD77"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Intake Water System</w:t>
            </w:r>
          </w:p>
        </w:tc>
        <w:tc>
          <w:tcPr>
            <w:tcW w:w="2595" w:type="dxa"/>
            <w:shd w:val="clear" w:color="auto" w:fill="auto"/>
            <w:noWrap/>
            <w:vAlign w:val="center"/>
            <w:hideMark/>
          </w:tcPr>
          <w:p w14:paraId="01C3A5B3"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 xml:space="preserve">M/s </w:t>
            </w:r>
            <w:proofErr w:type="spellStart"/>
            <w:r w:rsidRPr="00D91DED">
              <w:rPr>
                <w:rFonts w:ascii="Arial" w:hAnsi="Arial" w:cs="Arial"/>
                <w:color w:val="000000"/>
                <w:sz w:val="20"/>
                <w:szCs w:val="20"/>
                <w:lang w:eastAsia="en-IN"/>
              </w:rPr>
              <w:t>Raunaq</w:t>
            </w:r>
            <w:proofErr w:type="spellEnd"/>
            <w:r w:rsidRPr="00D91DED">
              <w:rPr>
                <w:rFonts w:ascii="Arial" w:hAnsi="Arial" w:cs="Arial"/>
                <w:color w:val="000000"/>
                <w:sz w:val="20"/>
                <w:szCs w:val="20"/>
                <w:lang w:eastAsia="en-IN"/>
              </w:rPr>
              <w:t xml:space="preserve"> International Ltd.</w:t>
            </w:r>
          </w:p>
        </w:tc>
        <w:tc>
          <w:tcPr>
            <w:tcW w:w="4698" w:type="dxa"/>
            <w:vAlign w:val="center"/>
          </w:tcPr>
          <w:p w14:paraId="49B8819E"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Erection, testing and commissioning of River Water System and Plant Raw Water System</w:t>
            </w:r>
          </w:p>
        </w:tc>
      </w:tr>
      <w:tr w:rsidR="003C7AE5" w:rsidRPr="00D91DED" w14:paraId="3204CA0D" w14:textId="77777777" w:rsidTr="003C7AE5">
        <w:trPr>
          <w:trHeight w:val="20"/>
          <w:jc w:val="center"/>
        </w:trPr>
        <w:tc>
          <w:tcPr>
            <w:tcW w:w="645" w:type="dxa"/>
            <w:vAlign w:val="center"/>
          </w:tcPr>
          <w:p w14:paraId="7FB2018B" w14:textId="3D1B7278"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13</w:t>
            </w:r>
          </w:p>
        </w:tc>
        <w:tc>
          <w:tcPr>
            <w:tcW w:w="2200" w:type="dxa"/>
            <w:shd w:val="clear" w:color="auto" w:fill="auto"/>
            <w:noWrap/>
            <w:vAlign w:val="center"/>
            <w:hideMark/>
          </w:tcPr>
          <w:p w14:paraId="3D458C67" w14:textId="5CFE25F7" w:rsidR="003C7AE5" w:rsidRPr="00D91DED" w:rsidRDefault="003C7AE5" w:rsidP="003C7AE5">
            <w:pPr>
              <w:rPr>
                <w:rFonts w:ascii="Arial" w:hAnsi="Arial" w:cs="Arial"/>
                <w:color w:val="000000"/>
                <w:sz w:val="20"/>
                <w:szCs w:val="20"/>
                <w:lang w:eastAsia="en-IN"/>
              </w:rPr>
            </w:pPr>
            <w:r w:rsidRPr="00D91DED">
              <w:rPr>
                <w:rFonts w:ascii="Arial" w:hAnsi="Arial" w:cs="Arial"/>
                <w:color w:val="000000"/>
                <w:sz w:val="20"/>
                <w:szCs w:val="20"/>
                <w:lang w:eastAsia="en-IN"/>
              </w:rPr>
              <w:t>Township</w:t>
            </w:r>
          </w:p>
        </w:tc>
        <w:tc>
          <w:tcPr>
            <w:tcW w:w="2595" w:type="dxa"/>
            <w:shd w:val="clear" w:color="auto" w:fill="auto"/>
            <w:noWrap/>
            <w:vAlign w:val="center"/>
            <w:hideMark/>
          </w:tcPr>
          <w:p w14:paraId="30281CCB" w14:textId="77777777" w:rsidR="003C7AE5" w:rsidRPr="00D91DED" w:rsidRDefault="003C7AE5" w:rsidP="003C7AE5">
            <w:pPr>
              <w:jc w:val="center"/>
              <w:rPr>
                <w:rFonts w:ascii="Arial" w:hAnsi="Arial" w:cs="Arial"/>
                <w:color w:val="000000"/>
                <w:sz w:val="20"/>
                <w:szCs w:val="20"/>
                <w:lang w:eastAsia="en-IN"/>
              </w:rPr>
            </w:pPr>
            <w:r w:rsidRPr="00D91DED">
              <w:rPr>
                <w:rFonts w:ascii="Arial" w:hAnsi="Arial" w:cs="Arial"/>
                <w:color w:val="000000"/>
                <w:sz w:val="20"/>
                <w:szCs w:val="20"/>
                <w:lang w:eastAsia="en-IN"/>
              </w:rPr>
              <w:t>M/s Gammon India Ltd.</w:t>
            </w:r>
          </w:p>
        </w:tc>
        <w:tc>
          <w:tcPr>
            <w:tcW w:w="4698" w:type="dxa"/>
            <w:vAlign w:val="center"/>
          </w:tcPr>
          <w:p w14:paraId="0DE55544" w14:textId="77777777" w:rsidR="003C7AE5" w:rsidRPr="00D91DED" w:rsidRDefault="003C7AE5" w:rsidP="003C7AE5">
            <w:pPr>
              <w:jc w:val="both"/>
              <w:rPr>
                <w:rFonts w:ascii="Arial" w:hAnsi="Arial" w:cs="Arial"/>
                <w:color w:val="000000"/>
                <w:sz w:val="20"/>
                <w:szCs w:val="20"/>
                <w:lang w:eastAsia="en-IN"/>
              </w:rPr>
            </w:pPr>
            <w:r w:rsidRPr="00D91DED">
              <w:rPr>
                <w:rFonts w:ascii="Arial" w:hAnsi="Arial" w:cs="Arial"/>
                <w:color w:val="000000"/>
                <w:sz w:val="20"/>
                <w:szCs w:val="20"/>
                <w:lang w:eastAsia="en-IN"/>
              </w:rPr>
              <w:t>Order for Construction of Township (Site Development Works, Housing Unit Type A, B, C, Community Centre, Water Supply System, Storm Water Drainage System, Sewerage System, Misc. - Temple, Barrack, Etc., Fire Protection System) including Electrical Works</w:t>
            </w:r>
          </w:p>
        </w:tc>
      </w:tr>
    </w:tbl>
    <w:p w14:paraId="025D95F6" w14:textId="77777777" w:rsidR="003C7AE5" w:rsidRDefault="003C7AE5">
      <w:pPr>
        <w:spacing w:after="160" w:line="259" w:lineRule="auto"/>
        <w:rPr>
          <w:rFonts w:ascii="Arial" w:eastAsia="Arial" w:hAnsi="Arial" w:cs="Arial"/>
          <w:sz w:val="22"/>
          <w:szCs w:val="22"/>
          <w:lang w:bidi="en-US"/>
        </w:rPr>
      </w:pPr>
    </w:p>
    <w:p w14:paraId="023F4066" w14:textId="77777777" w:rsidR="003C7AE5" w:rsidRDefault="003C7AE5" w:rsidP="003C7AE5">
      <w:pPr>
        <w:widowControl w:val="0"/>
        <w:autoSpaceDE w:val="0"/>
        <w:autoSpaceDN w:val="0"/>
        <w:adjustRightInd w:val="0"/>
        <w:spacing w:after="160" w:line="360" w:lineRule="auto"/>
        <w:jc w:val="both"/>
        <w:rPr>
          <w:rFonts w:ascii="Arial" w:hAnsi="Arial" w:cs="Arial"/>
          <w:sz w:val="22"/>
          <w:szCs w:val="22"/>
        </w:rPr>
      </w:pPr>
      <w:r w:rsidRPr="003C7AE5">
        <w:rPr>
          <w:rFonts w:ascii="Arial" w:hAnsi="Arial" w:cs="Arial"/>
          <w:sz w:val="22"/>
          <w:szCs w:val="22"/>
        </w:rPr>
        <w:t>Plant is distributed into different blocks comprising of different buildings as per their utility. These mainly comprise of Industrial Structures consisting of massive steel structural members embedded in RCC base and covered by Industrial heavy duty corrugated steel sheets. Also, some buildings are made out of brickwork and RCC with RCC Roofs</w:t>
      </w:r>
      <w:r>
        <w:rPr>
          <w:rFonts w:ascii="Arial" w:hAnsi="Arial" w:cs="Arial"/>
          <w:sz w:val="22"/>
          <w:szCs w:val="22"/>
        </w:rPr>
        <w:t>.</w:t>
      </w:r>
    </w:p>
    <w:p w14:paraId="0F7D823C" w14:textId="265BD480" w:rsidR="003C7AE5" w:rsidRDefault="003C7AE5" w:rsidP="003C7AE5">
      <w:pPr>
        <w:widowControl w:val="0"/>
        <w:autoSpaceDE w:val="0"/>
        <w:autoSpaceDN w:val="0"/>
        <w:adjustRightInd w:val="0"/>
        <w:spacing w:after="160" w:line="360" w:lineRule="auto"/>
        <w:jc w:val="both"/>
        <w:rPr>
          <w:rFonts w:ascii="Arial" w:eastAsia="Arial" w:hAnsi="Arial" w:cs="Arial"/>
          <w:sz w:val="22"/>
          <w:szCs w:val="22"/>
          <w:lang w:bidi="en-US"/>
        </w:rPr>
      </w:pPr>
      <w:r>
        <w:rPr>
          <w:rFonts w:ascii="Arial" w:hAnsi="Arial" w:cs="Arial"/>
          <w:sz w:val="22"/>
        </w:rPr>
        <w:t>Main sections of the Plant include Boiler House, ESP Building, ESP Control Room, Turbine Building, Coal bunker, Switchyard Control room, Control Room, Cable Vault, Fly Ash Silos, Chimney among other buildings &amp; sections.</w:t>
      </w:r>
    </w:p>
    <w:p w14:paraId="47C1345D"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Water Requirement</w:t>
      </w:r>
    </w:p>
    <w:p w14:paraId="5A02B7D0" w14:textId="5EBAAB9C" w:rsidR="00E92761" w:rsidRDefault="001E465B" w:rsidP="00E92761">
      <w:pPr>
        <w:spacing w:line="360" w:lineRule="auto"/>
        <w:jc w:val="both"/>
        <w:rPr>
          <w:rFonts w:ascii="Arial" w:eastAsia="Arial" w:hAnsi="Arial" w:cs="Arial"/>
          <w:sz w:val="22"/>
          <w:szCs w:val="22"/>
          <w:lang w:bidi="en-US"/>
        </w:rPr>
      </w:pPr>
      <w:r>
        <w:rPr>
          <w:rFonts w:ascii="Arial" w:hAnsi="Arial" w:cs="Arial"/>
          <w:sz w:val="22"/>
        </w:rPr>
        <w:t>As per the Water Balance Diagram, the consumptive water requirement with closed cooling system is about 3 m³/</w:t>
      </w:r>
      <w:proofErr w:type="spellStart"/>
      <w:r>
        <w:rPr>
          <w:rFonts w:ascii="Arial" w:hAnsi="Arial" w:cs="Arial"/>
          <w:sz w:val="22"/>
        </w:rPr>
        <w:t>MWh</w:t>
      </w:r>
      <w:proofErr w:type="spellEnd"/>
      <w:r>
        <w:rPr>
          <w:rFonts w:ascii="Arial" w:hAnsi="Arial" w:cs="Arial"/>
          <w:sz w:val="22"/>
        </w:rPr>
        <w:t xml:space="preserve">. Water required is being drawn from Upstream </w:t>
      </w:r>
      <w:proofErr w:type="spellStart"/>
      <w:r>
        <w:rPr>
          <w:rFonts w:ascii="Arial" w:hAnsi="Arial" w:cs="Arial"/>
          <w:sz w:val="22"/>
        </w:rPr>
        <w:t>Samal</w:t>
      </w:r>
      <w:proofErr w:type="spellEnd"/>
      <w:r>
        <w:rPr>
          <w:rFonts w:ascii="Arial" w:hAnsi="Arial" w:cs="Arial"/>
          <w:sz w:val="22"/>
        </w:rPr>
        <w:t xml:space="preserve"> Barrage on </w:t>
      </w:r>
      <w:proofErr w:type="spellStart"/>
      <w:r>
        <w:rPr>
          <w:rFonts w:ascii="Arial" w:hAnsi="Arial" w:cs="Arial"/>
          <w:sz w:val="22"/>
        </w:rPr>
        <w:t>Brahamani</w:t>
      </w:r>
      <w:proofErr w:type="spellEnd"/>
      <w:r>
        <w:rPr>
          <w:rFonts w:ascii="Arial" w:hAnsi="Arial" w:cs="Arial"/>
          <w:sz w:val="22"/>
        </w:rPr>
        <w:t xml:space="preserve"> River, which is at a distance of 12 km from the project site. </w:t>
      </w:r>
      <w:r>
        <w:rPr>
          <w:rFonts w:ascii="Arial" w:hAnsi="Arial" w:cs="Arial"/>
          <w:sz w:val="22"/>
          <w:szCs w:val="22"/>
          <w:lang w:val="en-IN"/>
        </w:rPr>
        <w:t>Water is pumped from the Intake Pump House through dedicated pipelines to the water reservoir situated in the Plant to meet the water requirements of the Plant</w:t>
      </w:r>
      <w:r w:rsidR="00E92761" w:rsidRPr="00EC4FC8">
        <w:rPr>
          <w:rFonts w:ascii="Arial" w:eastAsia="Arial" w:hAnsi="Arial" w:cs="Arial"/>
          <w:sz w:val="22"/>
          <w:szCs w:val="22"/>
          <w:lang w:bidi="en-US"/>
        </w:rPr>
        <w:t>.</w:t>
      </w:r>
    </w:p>
    <w:p w14:paraId="3A566D4B" w14:textId="17A7836A" w:rsidR="001E465B" w:rsidRPr="001E465B" w:rsidRDefault="001E465B" w:rsidP="001E465B">
      <w:pPr>
        <w:spacing w:before="240" w:line="360" w:lineRule="auto"/>
        <w:jc w:val="both"/>
        <w:rPr>
          <w:rFonts w:ascii="Arial" w:hAnsi="Arial" w:cs="Arial"/>
          <w:sz w:val="22"/>
        </w:rPr>
      </w:pPr>
      <w:r>
        <w:rPr>
          <w:rFonts w:ascii="Arial" w:hAnsi="Arial" w:cs="Arial"/>
          <w:sz w:val="22"/>
        </w:rPr>
        <w:t>Project Company has executed Agreement with Government of Odisha, Department of Water Resources dated 01</w:t>
      </w:r>
      <w:r w:rsidRPr="001E465B">
        <w:rPr>
          <w:rFonts w:ascii="Arial" w:hAnsi="Arial" w:cs="Arial"/>
          <w:sz w:val="22"/>
          <w:vertAlign w:val="superscript"/>
        </w:rPr>
        <w:t>st</w:t>
      </w:r>
      <w:r>
        <w:rPr>
          <w:rFonts w:ascii="Arial" w:hAnsi="Arial" w:cs="Arial"/>
          <w:sz w:val="22"/>
        </w:rPr>
        <w:t xml:space="preserve"> September 2023 for water drawl from Upstream of </w:t>
      </w:r>
      <w:proofErr w:type="spellStart"/>
      <w:r>
        <w:rPr>
          <w:rFonts w:ascii="Arial" w:hAnsi="Arial" w:cs="Arial"/>
          <w:sz w:val="22"/>
        </w:rPr>
        <w:t>Samal</w:t>
      </w:r>
      <w:proofErr w:type="spellEnd"/>
      <w:r>
        <w:rPr>
          <w:rFonts w:ascii="Arial" w:hAnsi="Arial" w:cs="Arial"/>
          <w:sz w:val="22"/>
        </w:rPr>
        <w:t xml:space="preserve"> Barrage from River </w:t>
      </w:r>
      <w:proofErr w:type="spellStart"/>
      <w:r>
        <w:rPr>
          <w:rFonts w:ascii="Arial" w:hAnsi="Arial" w:cs="Arial"/>
          <w:sz w:val="22"/>
        </w:rPr>
        <w:t>Brahamani</w:t>
      </w:r>
      <w:proofErr w:type="spellEnd"/>
      <w:r>
        <w:rPr>
          <w:rFonts w:ascii="Arial" w:hAnsi="Arial" w:cs="Arial"/>
          <w:sz w:val="22"/>
        </w:rPr>
        <w:t xml:space="preserve"> for 25 Cusec for the period started from 01</w:t>
      </w:r>
      <w:r w:rsidRPr="001E465B">
        <w:rPr>
          <w:rFonts w:ascii="Arial" w:hAnsi="Arial" w:cs="Arial"/>
          <w:sz w:val="22"/>
          <w:vertAlign w:val="superscript"/>
        </w:rPr>
        <w:t>st</w:t>
      </w:r>
      <w:r>
        <w:rPr>
          <w:rFonts w:ascii="Arial" w:hAnsi="Arial" w:cs="Arial"/>
          <w:sz w:val="22"/>
        </w:rPr>
        <w:t xml:space="preserve"> September 2023 to 31</w:t>
      </w:r>
      <w:r w:rsidRPr="001E465B">
        <w:rPr>
          <w:rFonts w:ascii="Arial" w:hAnsi="Arial" w:cs="Arial"/>
          <w:sz w:val="22"/>
          <w:vertAlign w:val="superscript"/>
        </w:rPr>
        <w:t>st</w:t>
      </w:r>
      <w:r>
        <w:rPr>
          <w:rFonts w:ascii="Arial" w:hAnsi="Arial" w:cs="Arial"/>
          <w:sz w:val="22"/>
        </w:rPr>
        <w:t xml:space="preserve"> August 2026 at the rate of Rs. 9.52/- per m</w:t>
      </w:r>
      <w:r w:rsidRPr="001E465B">
        <w:rPr>
          <w:rFonts w:ascii="Arial" w:hAnsi="Arial" w:cs="Arial"/>
          <w:sz w:val="22"/>
          <w:vertAlign w:val="superscript"/>
        </w:rPr>
        <w:t>3</w:t>
      </w:r>
      <w:r>
        <w:rPr>
          <w:rFonts w:ascii="Arial" w:hAnsi="Arial" w:cs="Arial"/>
          <w:sz w:val="22"/>
        </w:rPr>
        <w:t>.</w:t>
      </w:r>
    </w:p>
    <w:p w14:paraId="299DA482" w14:textId="5F71D70B" w:rsidR="001E465B" w:rsidRPr="00EC4FC8" w:rsidRDefault="001E465B" w:rsidP="001E465B">
      <w:pPr>
        <w:spacing w:before="240" w:line="360" w:lineRule="auto"/>
        <w:jc w:val="both"/>
        <w:rPr>
          <w:rFonts w:ascii="Arial" w:eastAsia="Arial" w:hAnsi="Arial" w:cs="Arial"/>
          <w:sz w:val="22"/>
          <w:szCs w:val="22"/>
          <w:lang w:bidi="en-US"/>
        </w:rPr>
      </w:pPr>
      <w:r>
        <w:rPr>
          <w:rFonts w:ascii="Arial" w:hAnsi="Arial" w:cs="Arial"/>
          <w:sz w:val="22"/>
        </w:rPr>
        <w:lastRenderedPageBreak/>
        <w:t>Further to it company has constructed a reservoir inside the plant having capacity around 8.50 Lakh m</w:t>
      </w:r>
      <w:r>
        <w:rPr>
          <w:rFonts w:ascii="Arial" w:hAnsi="Arial" w:cs="Arial"/>
          <w:sz w:val="22"/>
          <w:vertAlign w:val="superscript"/>
        </w:rPr>
        <w:t xml:space="preserve">3 </w:t>
      </w:r>
      <w:r>
        <w:rPr>
          <w:rFonts w:ascii="Arial" w:hAnsi="Arial" w:cs="Arial"/>
          <w:sz w:val="22"/>
        </w:rPr>
        <w:t>which is sufficient for 10 days consumption of the plant.</w:t>
      </w:r>
    </w:p>
    <w:p w14:paraId="35529336" w14:textId="77777777" w:rsidR="00E92761" w:rsidRPr="00EC4FC8" w:rsidRDefault="00E92761" w:rsidP="00E92761">
      <w:pPr>
        <w:spacing w:line="360" w:lineRule="auto"/>
        <w:jc w:val="both"/>
        <w:rPr>
          <w:rFonts w:ascii="Arial" w:eastAsia="Arial" w:hAnsi="Arial" w:cs="Arial"/>
          <w:sz w:val="22"/>
          <w:szCs w:val="22"/>
          <w:lang w:bidi="en-US"/>
        </w:rPr>
      </w:pPr>
    </w:p>
    <w:p w14:paraId="3BE640A1"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Power Purchase Agreement</w:t>
      </w:r>
    </w:p>
    <w:p w14:paraId="0B4A3B4E" w14:textId="5CD98EEE" w:rsidR="00E92761" w:rsidRPr="001E465B" w:rsidRDefault="00884224" w:rsidP="00E92761">
      <w:pPr>
        <w:spacing w:after="160" w:line="360" w:lineRule="auto"/>
        <w:jc w:val="both"/>
        <w:rPr>
          <w:rFonts w:ascii="Arial" w:eastAsia="Arial" w:hAnsi="Arial" w:cs="Arial"/>
          <w:sz w:val="22"/>
          <w:szCs w:val="22"/>
          <w:highlight w:val="yellow"/>
          <w:lang w:bidi="en-US"/>
        </w:rPr>
      </w:pPr>
      <w:r>
        <w:rPr>
          <w:rFonts w:ascii="Arial" w:hAnsi="Arial" w:cs="Arial"/>
          <w:bCs/>
          <w:sz w:val="22"/>
        </w:rPr>
        <w:t>During the Financial Year 2022-23, Jindal India Thermal Power Limited entered into several Power Purchase Agreements (PPAs) for the sale of electricity</w:t>
      </w:r>
      <w:r w:rsidR="00BE4BA3">
        <w:rPr>
          <w:rFonts w:ascii="Arial" w:hAnsi="Arial" w:cs="Arial"/>
          <w:bCs/>
          <w:sz w:val="22"/>
        </w:rPr>
        <w:t xml:space="preserve"> as per details below</w:t>
      </w:r>
      <w:r>
        <w:rPr>
          <w:rFonts w:ascii="Arial" w:hAnsi="Arial" w:cs="Arial"/>
          <w:bCs/>
          <w:sz w:val="22"/>
        </w:rPr>
        <w:t>:</w:t>
      </w:r>
    </w:p>
    <w:p w14:paraId="44BEC23B" w14:textId="77777777" w:rsidR="00884224" w:rsidRPr="005819AA" w:rsidRDefault="00884224" w:rsidP="00E64929">
      <w:pPr>
        <w:spacing w:line="276" w:lineRule="auto"/>
        <w:ind w:right="-23"/>
        <w:jc w:val="both"/>
        <w:rPr>
          <w:rFonts w:ascii="Arial" w:hAnsi="Arial" w:cs="Arial"/>
          <w:bCs/>
          <w:sz w:val="22"/>
        </w:rPr>
      </w:pPr>
      <w:r w:rsidRPr="005819AA">
        <w:rPr>
          <w:rFonts w:ascii="Arial" w:hAnsi="Arial" w:cs="Arial"/>
          <w:b/>
          <w:sz w:val="22"/>
        </w:rPr>
        <w:t>Long Term PPA with Bihar:</w:t>
      </w:r>
      <w:r w:rsidRPr="005819AA">
        <w:rPr>
          <w:rFonts w:ascii="Arial" w:hAnsi="Arial" w:cs="Arial"/>
          <w:bCs/>
          <w:sz w:val="22"/>
        </w:rPr>
        <w:t xml:space="preserve"> A 300 MW Long Term PPA was signed with Bihar.</w:t>
      </w:r>
    </w:p>
    <w:p w14:paraId="652E3683" w14:textId="7EF0BFCC" w:rsidR="00884224" w:rsidRPr="00884224" w:rsidRDefault="00884224" w:rsidP="00BE4BA3">
      <w:pPr>
        <w:spacing w:before="240" w:line="360" w:lineRule="auto"/>
        <w:ind w:right="-23"/>
        <w:jc w:val="both"/>
        <w:rPr>
          <w:rFonts w:ascii="Arial" w:hAnsi="Arial" w:cs="Arial"/>
          <w:bCs/>
          <w:sz w:val="22"/>
        </w:rPr>
      </w:pPr>
      <w:r w:rsidRPr="005819AA">
        <w:rPr>
          <w:rFonts w:ascii="Arial" w:hAnsi="Arial" w:cs="Arial"/>
          <w:b/>
          <w:sz w:val="22"/>
        </w:rPr>
        <w:t>Long Term PPA with GRIDCO:</w:t>
      </w:r>
      <w:r w:rsidRPr="005819AA">
        <w:rPr>
          <w:rFonts w:ascii="Arial" w:hAnsi="Arial" w:cs="Arial"/>
          <w:bCs/>
          <w:sz w:val="22"/>
        </w:rPr>
        <w:t xml:space="preserve"> A Long Term PPA was signed with GRIDCO for </w:t>
      </w:r>
      <w:proofErr w:type="gramStart"/>
      <w:r w:rsidRPr="005819AA">
        <w:rPr>
          <w:rFonts w:ascii="Arial" w:hAnsi="Arial" w:cs="Arial"/>
          <w:bCs/>
          <w:sz w:val="22"/>
        </w:rPr>
        <w:t>12%</w:t>
      </w:r>
      <w:proofErr w:type="gramEnd"/>
      <w:r w:rsidR="00C95834" w:rsidRPr="005819AA">
        <w:rPr>
          <w:rFonts w:ascii="Arial" w:hAnsi="Arial" w:cs="Arial"/>
          <w:bCs/>
          <w:sz w:val="22"/>
        </w:rPr>
        <w:t>(~125MW)</w:t>
      </w:r>
      <w:r w:rsidRPr="005819AA">
        <w:rPr>
          <w:rFonts w:ascii="Arial" w:hAnsi="Arial" w:cs="Arial"/>
          <w:bCs/>
          <w:sz w:val="22"/>
        </w:rPr>
        <w:t xml:space="preserve"> of the energy sent out. Also, the supply of power to GRIDCO started from April 2022 based on the </w:t>
      </w:r>
      <w:proofErr w:type="spellStart"/>
      <w:r w:rsidRPr="005819AA">
        <w:rPr>
          <w:rFonts w:ascii="Arial" w:hAnsi="Arial" w:cs="Arial"/>
          <w:bCs/>
          <w:sz w:val="22"/>
        </w:rPr>
        <w:t>Hon'ble</w:t>
      </w:r>
      <w:proofErr w:type="spellEnd"/>
      <w:r w:rsidRPr="005819AA">
        <w:rPr>
          <w:rFonts w:ascii="Arial" w:hAnsi="Arial" w:cs="Arial"/>
          <w:bCs/>
          <w:sz w:val="22"/>
        </w:rPr>
        <w:t xml:space="preserve"> High Court of Orissa interim order dated 29</w:t>
      </w:r>
      <w:r w:rsidRPr="005819AA">
        <w:rPr>
          <w:rFonts w:ascii="Arial" w:hAnsi="Arial" w:cs="Arial"/>
          <w:bCs/>
          <w:sz w:val="22"/>
          <w:vertAlign w:val="superscript"/>
        </w:rPr>
        <w:t>th</w:t>
      </w:r>
      <w:r w:rsidRPr="005819AA">
        <w:rPr>
          <w:rFonts w:ascii="Arial" w:hAnsi="Arial" w:cs="Arial"/>
          <w:bCs/>
          <w:sz w:val="22"/>
        </w:rPr>
        <w:t xml:space="preserve"> April 2022.</w:t>
      </w:r>
    </w:p>
    <w:p w14:paraId="38EE1AB4" w14:textId="77777777" w:rsidR="00884224" w:rsidRPr="00884224" w:rsidRDefault="00884224" w:rsidP="005819AA">
      <w:pPr>
        <w:spacing w:before="240" w:line="360" w:lineRule="auto"/>
        <w:ind w:right="-23"/>
        <w:jc w:val="both"/>
        <w:rPr>
          <w:rFonts w:ascii="Arial" w:hAnsi="Arial" w:cs="Arial"/>
          <w:bCs/>
          <w:sz w:val="22"/>
        </w:rPr>
      </w:pPr>
      <w:r w:rsidRPr="00884224">
        <w:rPr>
          <w:rFonts w:ascii="Arial" w:hAnsi="Arial" w:cs="Arial"/>
          <w:b/>
          <w:sz w:val="22"/>
        </w:rPr>
        <w:t>Medium Term PPA with NPCL:</w:t>
      </w:r>
      <w:r w:rsidRPr="00884224">
        <w:rPr>
          <w:rFonts w:ascii="Arial" w:hAnsi="Arial" w:cs="Arial"/>
          <w:bCs/>
          <w:sz w:val="22"/>
        </w:rPr>
        <w:t xml:space="preserve"> A 100 MW Medium Term PPA was signed with NPCL. The term will be ended on 31</w:t>
      </w:r>
      <w:r w:rsidRPr="00884224">
        <w:rPr>
          <w:rFonts w:ascii="Arial" w:hAnsi="Arial" w:cs="Arial"/>
          <w:bCs/>
          <w:sz w:val="22"/>
          <w:vertAlign w:val="superscript"/>
        </w:rPr>
        <w:t>st</w:t>
      </w:r>
      <w:r w:rsidRPr="00884224">
        <w:rPr>
          <w:rFonts w:ascii="Arial" w:hAnsi="Arial" w:cs="Arial"/>
          <w:bCs/>
          <w:sz w:val="22"/>
        </w:rPr>
        <w:t xml:space="preserve"> December 2025.</w:t>
      </w:r>
    </w:p>
    <w:p w14:paraId="21834070" w14:textId="77777777" w:rsidR="00884224" w:rsidRPr="00884224" w:rsidRDefault="00884224" w:rsidP="005819AA">
      <w:pPr>
        <w:spacing w:before="240" w:line="360" w:lineRule="auto"/>
        <w:ind w:right="-23"/>
        <w:jc w:val="both"/>
        <w:rPr>
          <w:rFonts w:ascii="Arial" w:hAnsi="Arial" w:cs="Arial"/>
          <w:bCs/>
          <w:sz w:val="22"/>
        </w:rPr>
      </w:pPr>
      <w:r w:rsidRPr="00884224">
        <w:rPr>
          <w:rFonts w:ascii="Arial" w:hAnsi="Arial" w:cs="Arial"/>
          <w:b/>
          <w:sz w:val="22"/>
        </w:rPr>
        <w:t>Medium Term PPA with PTC under Pilot Scheme-II:</w:t>
      </w:r>
      <w:r w:rsidRPr="00884224">
        <w:rPr>
          <w:rFonts w:ascii="Arial" w:hAnsi="Arial" w:cs="Arial"/>
          <w:bCs/>
          <w:sz w:val="22"/>
        </w:rPr>
        <w:t xml:space="preserve"> A 270 MW Medium Term PPA was signed with PTC under Pilot Scheme-II.</w:t>
      </w:r>
    </w:p>
    <w:p w14:paraId="426BBD68" w14:textId="333BA7F9" w:rsidR="00E92761" w:rsidRPr="00EC4FC8" w:rsidRDefault="00884224" w:rsidP="00884224">
      <w:pPr>
        <w:spacing w:before="240" w:line="360" w:lineRule="auto"/>
        <w:jc w:val="both"/>
        <w:rPr>
          <w:rFonts w:ascii="Arial" w:eastAsia="Arial" w:hAnsi="Arial" w:cs="Arial"/>
          <w:sz w:val="22"/>
          <w:szCs w:val="22"/>
          <w:lang w:bidi="en-US"/>
        </w:rPr>
      </w:pPr>
      <w:r>
        <w:rPr>
          <w:rFonts w:ascii="Arial" w:hAnsi="Arial" w:cs="Arial"/>
          <w:bCs/>
          <w:sz w:val="22"/>
        </w:rPr>
        <w:t>Additionally, the company participated in PFC Pilot Scheme-III Tender in the months of January 2023 for the supply of 200 MW under Medium Term (5 years) and is the L-1 bidder under the tender. Balance power is sold by the company through short term PPAs and in the Merchant Market.</w:t>
      </w:r>
    </w:p>
    <w:p w14:paraId="115C9140" w14:textId="107D9F38" w:rsidR="00884224" w:rsidRDefault="00884224">
      <w:pPr>
        <w:spacing w:after="160" w:line="259" w:lineRule="auto"/>
        <w:rPr>
          <w:rFonts w:ascii="Arial" w:eastAsia="Arial" w:hAnsi="Arial" w:cs="Arial"/>
          <w:b/>
          <w:sz w:val="22"/>
          <w:szCs w:val="22"/>
          <w:lang w:bidi="en-US"/>
        </w:rPr>
      </w:pPr>
    </w:p>
    <w:p w14:paraId="6010A912" w14:textId="3E51D8A6"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Fuel</w:t>
      </w:r>
      <w:r w:rsidR="005819AA">
        <w:rPr>
          <w:rFonts w:ascii="Arial" w:eastAsia="Arial" w:hAnsi="Arial" w:cs="Arial"/>
          <w:b/>
          <w:sz w:val="22"/>
          <w:szCs w:val="22"/>
          <w:lang w:bidi="en-US"/>
        </w:rPr>
        <w:t xml:space="preserve"> Supply Agreements</w:t>
      </w:r>
    </w:p>
    <w:p w14:paraId="7A330A8D" w14:textId="55214383" w:rsidR="00E92761" w:rsidRDefault="00884C30" w:rsidP="00884C30">
      <w:pPr>
        <w:spacing w:line="360" w:lineRule="auto"/>
        <w:ind w:right="-23"/>
        <w:jc w:val="both"/>
        <w:rPr>
          <w:rFonts w:ascii="Arial" w:hAnsi="Arial" w:cs="Arial"/>
          <w:sz w:val="22"/>
          <w:szCs w:val="22"/>
        </w:rPr>
      </w:pPr>
      <w:r w:rsidRPr="00884C30">
        <w:rPr>
          <w:rFonts w:ascii="Arial" w:hAnsi="Arial" w:cs="Arial"/>
          <w:bCs/>
          <w:sz w:val="22"/>
        </w:rPr>
        <w:t xml:space="preserve">As per data information provided by the company, the annual coal requirement of the plant is </w:t>
      </w:r>
      <w:r>
        <w:rPr>
          <w:rFonts w:ascii="Arial" w:hAnsi="Arial" w:cs="Arial"/>
          <w:bCs/>
          <w:sz w:val="22"/>
        </w:rPr>
        <w:t>~</w:t>
      </w:r>
      <w:r w:rsidRPr="00884C30">
        <w:rPr>
          <w:rFonts w:ascii="Arial" w:hAnsi="Arial" w:cs="Arial"/>
          <w:bCs/>
          <w:sz w:val="22"/>
        </w:rPr>
        <w:t>7.0 million MT. T</w:t>
      </w:r>
      <w:r w:rsidRPr="00884C30">
        <w:rPr>
          <w:rFonts w:ascii="Arial" w:hAnsi="Arial" w:cs="Arial"/>
          <w:sz w:val="22"/>
          <w:szCs w:val="22"/>
        </w:rPr>
        <w:t>he company is sourcing coal from Mahanadi Coalfields Ltd. (MCL) under linkage for both long-term Power Purchase Agreements (PPAs) and medium-term PPAs with DISCOMS, and power supply has already commenced under these agreements.</w:t>
      </w:r>
      <w:r>
        <w:rPr>
          <w:rFonts w:ascii="Arial" w:hAnsi="Arial" w:cs="Arial"/>
          <w:sz w:val="22"/>
          <w:szCs w:val="22"/>
        </w:rPr>
        <w:t xml:space="preserve"> Details of FSA are as follows:- </w:t>
      </w:r>
    </w:p>
    <w:tbl>
      <w:tblPr>
        <w:tblStyle w:val="TableGrid"/>
        <w:tblW w:w="9493" w:type="dxa"/>
        <w:jc w:val="center"/>
        <w:tblLook w:val="04A0" w:firstRow="1" w:lastRow="0" w:firstColumn="1" w:lastColumn="0" w:noHBand="0" w:noVBand="1"/>
      </w:tblPr>
      <w:tblGrid>
        <w:gridCol w:w="2263"/>
        <w:gridCol w:w="1896"/>
        <w:gridCol w:w="1937"/>
        <w:gridCol w:w="1084"/>
        <w:gridCol w:w="2313"/>
      </w:tblGrid>
      <w:tr w:rsidR="00884C30" w:rsidRPr="00C95834" w14:paraId="047E4233" w14:textId="77777777" w:rsidTr="00884C30">
        <w:trPr>
          <w:trHeight w:val="20"/>
          <w:jc w:val="center"/>
        </w:trPr>
        <w:tc>
          <w:tcPr>
            <w:tcW w:w="2263" w:type="dxa"/>
            <w:shd w:val="clear" w:color="auto" w:fill="002060"/>
            <w:vAlign w:val="center"/>
          </w:tcPr>
          <w:p w14:paraId="467535FF" w14:textId="3E1EB78A"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Buyer</w:t>
            </w:r>
          </w:p>
        </w:tc>
        <w:tc>
          <w:tcPr>
            <w:tcW w:w="1896" w:type="dxa"/>
            <w:shd w:val="clear" w:color="auto" w:fill="002060"/>
            <w:vAlign w:val="center"/>
          </w:tcPr>
          <w:p w14:paraId="19A549FC" w14:textId="3B73EBF8"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Seller</w:t>
            </w:r>
          </w:p>
        </w:tc>
        <w:tc>
          <w:tcPr>
            <w:tcW w:w="1937" w:type="dxa"/>
            <w:shd w:val="clear" w:color="auto" w:fill="002060"/>
            <w:vAlign w:val="center"/>
          </w:tcPr>
          <w:p w14:paraId="751413EC" w14:textId="693063D4"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Agreement Date</w:t>
            </w:r>
          </w:p>
        </w:tc>
        <w:tc>
          <w:tcPr>
            <w:tcW w:w="1084" w:type="dxa"/>
            <w:shd w:val="clear" w:color="auto" w:fill="002060"/>
            <w:vAlign w:val="center"/>
          </w:tcPr>
          <w:p w14:paraId="1E4D3A99" w14:textId="0072BAF3" w:rsidR="00884C30" w:rsidRPr="00C95834" w:rsidRDefault="00884C30" w:rsidP="00884C30">
            <w:pPr>
              <w:spacing w:after="160"/>
              <w:ind w:right="-23"/>
              <w:jc w:val="center"/>
              <w:rPr>
                <w:rFonts w:ascii="Arial" w:hAnsi="Arial" w:cs="Arial"/>
                <w:b/>
                <w:sz w:val="20"/>
                <w:szCs w:val="20"/>
              </w:rPr>
            </w:pPr>
            <w:r w:rsidRPr="00C95834">
              <w:rPr>
                <w:rFonts w:ascii="Arial" w:hAnsi="Arial" w:cs="Arial"/>
                <w:b/>
                <w:sz w:val="20"/>
                <w:szCs w:val="20"/>
              </w:rPr>
              <w:t>Period</w:t>
            </w:r>
          </w:p>
        </w:tc>
        <w:tc>
          <w:tcPr>
            <w:tcW w:w="2313" w:type="dxa"/>
            <w:shd w:val="clear" w:color="auto" w:fill="002060"/>
            <w:vAlign w:val="center"/>
          </w:tcPr>
          <w:p w14:paraId="13CDCEC9" w14:textId="2548161D" w:rsidR="00884C30" w:rsidRPr="00C95834" w:rsidRDefault="00884C30" w:rsidP="00884C30">
            <w:pPr>
              <w:ind w:right="-23"/>
              <w:jc w:val="center"/>
              <w:rPr>
                <w:rFonts w:ascii="Arial" w:hAnsi="Arial" w:cs="Arial"/>
                <w:b/>
                <w:sz w:val="20"/>
                <w:szCs w:val="20"/>
              </w:rPr>
            </w:pPr>
            <w:r w:rsidRPr="00C95834">
              <w:rPr>
                <w:rFonts w:ascii="Arial" w:hAnsi="Arial" w:cs="Arial"/>
                <w:b/>
                <w:sz w:val="20"/>
                <w:szCs w:val="20"/>
              </w:rPr>
              <w:t>Annual Contracted Quantity</w:t>
            </w:r>
          </w:p>
        </w:tc>
      </w:tr>
      <w:tr w:rsidR="00884C30" w:rsidRPr="00C95834" w14:paraId="2D5F5A7A" w14:textId="77777777" w:rsidTr="00884C30">
        <w:trPr>
          <w:jc w:val="center"/>
        </w:trPr>
        <w:tc>
          <w:tcPr>
            <w:tcW w:w="2263" w:type="dxa"/>
            <w:vMerge w:val="restart"/>
          </w:tcPr>
          <w:p w14:paraId="7ABE5DEA" w14:textId="02A2BEB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Jindal India Thermal Power Limited</w:t>
            </w:r>
          </w:p>
        </w:tc>
        <w:tc>
          <w:tcPr>
            <w:tcW w:w="1896" w:type="dxa"/>
            <w:vMerge w:val="restart"/>
          </w:tcPr>
          <w:p w14:paraId="7425CD78" w14:textId="4BCCB7D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Mahanadi Coalfield Limited</w:t>
            </w:r>
          </w:p>
        </w:tc>
        <w:tc>
          <w:tcPr>
            <w:tcW w:w="1937" w:type="dxa"/>
          </w:tcPr>
          <w:p w14:paraId="69487159" w14:textId="542CE0FC"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12-09-2020</w:t>
            </w:r>
          </w:p>
        </w:tc>
        <w:tc>
          <w:tcPr>
            <w:tcW w:w="1084" w:type="dxa"/>
          </w:tcPr>
          <w:p w14:paraId="1B314DCF" w14:textId="5C98C066"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19 Year</w:t>
            </w:r>
          </w:p>
        </w:tc>
        <w:tc>
          <w:tcPr>
            <w:tcW w:w="2313" w:type="dxa"/>
          </w:tcPr>
          <w:p w14:paraId="4D82B5F2" w14:textId="5C608B8E" w:rsidR="00884C30" w:rsidRPr="00C95834" w:rsidRDefault="00884C30" w:rsidP="00884C30">
            <w:pPr>
              <w:spacing w:line="360" w:lineRule="auto"/>
              <w:ind w:right="-23"/>
              <w:jc w:val="right"/>
              <w:rPr>
                <w:rFonts w:ascii="Arial" w:hAnsi="Arial" w:cs="Arial"/>
                <w:sz w:val="20"/>
                <w:szCs w:val="20"/>
              </w:rPr>
            </w:pPr>
            <w:r w:rsidRPr="00C95834">
              <w:rPr>
                <w:rFonts w:ascii="Arial" w:hAnsi="Arial" w:cs="Arial"/>
                <w:sz w:val="20"/>
                <w:szCs w:val="20"/>
              </w:rPr>
              <w:t>6,00,000 Ton</w:t>
            </w:r>
          </w:p>
        </w:tc>
      </w:tr>
      <w:tr w:rsidR="00884C30" w:rsidRPr="00C95834" w14:paraId="2F4B75EA" w14:textId="77777777" w:rsidTr="00884C30">
        <w:trPr>
          <w:trHeight w:val="77"/>
          <w:jc w:val="center"/>
        </w:trPr>
        <w:tc>
          <w:tcPr>
            <w:tcW w:w="2263" w:type="dxa"/>
            <w:vMerge/>
          </w:tcPr>
          <w:p w14:paraId="03383607" w14:textId="77777777" w:rsidR="00884C30" w:rsidRPr="00C95834" w:rsidRDefault="00884C30" w:rsidP="00884C30">
            <w:pPr>
              <w:spacing w:line="360" w:lineRule="auto"/>
              <w:ind w:right="-23"/>
              <w:jc w:val="both"/>
              <w:rPr>
                <w:rFonts w:ascii="Arial" w:hAnsi="Arial" w:cs="Arial"/>
                <w:sz w:val="20"/>
                <w:szCs w:val="20"/>
              </w:rPr>
            </w:pPr>
          </w:p>
        </w:tc>
        <w:tc>
          <w:tcPr>
            <w:tcW w:w="1896" w:type="dxa"/>
            <w:vMerge/>
          </w:tcPr>
          <w:p w14:paraId="1E7D6032" w14:textId="77777777" w:rsidR="00884C30" w:rsidRPr="00C95834" w:rsidRDefault="00884C30" w:rsidP="00884C30">
            <w:pPr>
              <w:spacing w:line="360" w:lineRule="auto"/>
              <w:ind w:right="-23"/>
              <w:jc w:val="both"/>
              <w:rPr>
                <w:rFonts w:ascii="Arial" w:hAnsi="Arial" w:cs="Arial"/>
                <w:sz w:val="20"/>
                <w:szCs w:val="20"/>
              </w:rPr>
            </w:pPr>
          </w:p>
        </w:tc>
        <w:tc>
          <w:tcPr>
            <w:tcW w:w="1937" w:type="dxa"/>
          </w:tcPr>
          <w:p w14:paraId="4AE013BD" w14:textId="58C01955"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24-01-2023</w:t>
            </w:r>
          </w:p>
        </w:tc>
        <w:tc>
          <w:tcPr>
            <w:tcW w:w="1084" w:type="dxa"/>
          </w:tcPr>
          <w:p w14:paraId="116225A3" w14:textId="6B19DFD2" w:rsidR="00884C30" w:rsidRPr="00C95834" w:rsidRDefault="00884C30" w:rsidP="00884C30">
            <w:pPr>
              <w:spacing w:line="360" w:lineRule="auto"/>
              <w:ind w:right="-23"/>
              <w:jc w:val="both"/>
              <w:rPr>
                <w:rFonts w:ascii="Arial" w:hAnsi="Arial" w:cs="Arial"/>
                <w:sz w:val="20"/>
                <w:szCs w:val="20"/>
              </w:rPr>
            </w:pPr>
            <w:r w:rsidRPr="00C95834">
              <w:rPr>
                <w:rFonts w:ascii="Arial" w:hAnsi="Arial" w:cs="Arial"/>
                <w:sz w:val="20"/>
                <w:szCs w:val="20"/>
              </w:rPr>
              <w:t>25 Year</w:t>
            </w:r>
          </w:p>
        </w:tc>
        <w:tc>
          <w:tcPr>
            <w:tcW w:w="2313" w:type="dxa"/>
          </w:tcPr>
          <w:p w14:paraId="7D4A87DF" w14:textId="0B9B9E59" w:rsidR="00884C30" w:rsidRPr="00C95834" w:rsidRDefault="00884C30" w:rsidP="00884C30">
            <w:pPr>
              <w:spacing w:line="360" w:lineRule="auto"/>
              <w:ind w:right="-23"/>
              <w:jc w:val="right"/>
              <w:rPr>
                <w:rFonts w:ascii="Arial" w:hAnsi="Arial" w:cs="Arial"/>
                <w:sz w:val="20"/>
                <w:szCs w:val="20"/>
              </w:rPr>
            </w:pPr>
            <w:r w:rsidRPr="00C95834">
              <w:rPr>
                <w:rFonts w:ascii="Arial" w:hAnsi="Arial" w:cs="Arial"/>
                <w:sz w:val="20"/>
                <w:szCs w:val="20"/>
              </w:rPr>
              <w:t>24,44,323 Ton</w:t>
            </w:r>
          </w:p>
        </w:tc>
      </w:tr>
    </w:tbl>
    <w:p w14:paraId="7827EA67" w14:textId="77777777" w:rsidR="00884C30" w:rsidRDefault="00884C30" w:rsidP="00884C30">
      <w:pPr>
        <w:spacing w:line="360" w:lineRule="auto"/>
        <w:ind w:right="-23"/>
        <w:jc w:val="both"/>
        <w:rPr>
          <w:rFonts w:ascii="Arial" w:hAnsi="Arial" w:cs="Arial"/>
          <w:sz w:val="22"/>
          <w:szCs w:val="22"/>
        </w:rPr>
      </w:pPr>
    </w:p>
    <w:p w14:paraId="6867D573" w14:textId="2C991A7E" w:rsidR="00884C30" w:rsidRPr="00884C30" w:rsidRDefault="00884C30" w:rsidP="00884C30">
      <w:pPr>
        <w:spacing w:after="160" w:line="360" w:lineRule="auto"/>
        <w:ind w:right="-23"/>
        <w:jc w:val="both"/>
        <w:rPr>
          <w:rFonts w:ascii="Arial" w:hAnsi="Arial" w:cs="Arial"/>
          <w:sz w:val="22"/>
          <w:szCs w:val="22"/>
        </w:rPr>
      </w:pPr>
      <w:r>
        <w:rPr>
          <w:rFonts w:ascii="Arial" w:hAnsi="Arial" w:cs="Arial"/>
          <w:sz w:val="22"/>
          <w:szCs w:val="22"/>
        </w:rPr>
        <w:t>For the balance requirement, including short-term sales on Power Exchanges, coal is being sourced under the SHAKTI B (viii) scheme of the Ministry of Coal, Government of India.</w:t>
      </w:r>
    </w:p>
    <w:p w14:paraId="26F3D90D" w14:textId="77777777" w:rsidR="00710C31" w:rsidRDefault="00710C31">
      <w:pPr>
        <w:spacing w:after="160" w:line="259" w:lineRule="auto"/>
        <w:rPr>
          <w:rFonts w:ascii="Arial" w:eastAsia="Arial" w:hAnsi="Arial" w:cs="Arial"/>
          <w:b/>
          <w:bCs/>
          <w:sz w:val="22"/>
          <w:szCs w:val="22"/>
          <w:lang w:bidi="en-US"/>
        </w:rPr>
      </w:pPr>
      <w:r>
        <w:rPr>
          <w:rFonts w:ascii="Arial" w:eastAsia="Arial" w:hAnsi="Arial" w:cs="Arial"/>
          <w:b/>
          <w:bCs/>
          <w:sz w:val="22"/>
          <w:szCs w:val="22"/>
          <w:lang w:bidi="en-US"/>
        </w:rPr>
        <w:br w:type="page"/>
      </w:r>
    </w:p>
    <w:p w14:paraId="1CD2AA73" w14:textId="1DAD932D" w:rsidR="00E92761" w:rsidRPr="00EC4FC8" w:rsidRDefault="005819AA" w:rsidP="00F76782">
      <w:pPr>
        <w:widowControl w:val="0"/>
        <w:numPr>
          <w:ilvl w:val="1"/>
          <w:numId w:val="59"/>
        </w:numPr>
        <w:autoSpaceDE w:val="0"/>
        <w:autoSpaceDN w:val="0"/>
        <w:spacing w:after="160" w:line="360" w:lineRule="auto"/>
        <w:contextualSpacing/>
        <w:rPr>
          <w:rFonts w:ascii="Arial" w:eastAsia="Arial" w:hAnsi="Arial" w:cs="Arial"/>
          <w:b/>
          <w:bCs/>
          <w:sz w:val="22"/>
          <w:szCs w:val="22"/>
          <w:lang w:bidi="en-US"/>
        </w:rPr>
      </w:pPr>
      <w:r>
        <w:rPr>
          <w:rFonts w:ascii="Arial" w:eastAsia="Arial" w:hAnsi="Arial" w:cs="Arial"/>
          <w:b/>
          <w:bCs/>
          <w:sz w:val="22"/>
          <w:szCs w:val="22"/>
          <w:lang w:bidi="en-US"/>
        </w:rPr>
        <w:lastRenderedPageBreak/>
        <w:t xml:space="preserve">Power </w:t>
      </w:r>
      <w:r w:rsidR="00E92761" w:rsidRPr="00EC4FC8">
        <w:rPr>
          <w:rFonts w:ascii="Arial" w:eastAsia="Arial" w:hAnsi="Arial" w:cs="Arial"/>
          <w:b/>
          <w:bCs/>
          <w:sz w:val="22"/>
          <w:szCs w:val="22"/>
          <w:lang w:bidi="en-US"/>
        </w:rPr>
        <w:t>Evacuation Infrastructure</w:t>
      </w:r>
    </w:p>
    <w:p w14:paraId="258718C7" w14:textId="04C74385" w:rsidR="00E92761" w:rsidRPr="00EC4FC8" w:rsidRDefault="001130E9" w:rsidP="005819AA">
      <w:pPr>
        <w:widowControl w:val="0"/>
        <w:autoSpaceDE w:val="0"/>
        <w:autoSpaceDN w:val="0"/>
        <w:adjustRightInd w:val="0"/>
        <w:spacing w:line="360" w:lineRule="auto"/>
        <w:jc w:val="both"/>
        <w:rPr>
          <w:rFonts w:ascii="Arial" w:eastAsia="Arial" w:hAnsi="Arial" w:cs="Arial"/>
          <w:sz w:val="22"/>
          <w:szCs w:val="22"/>
          <w:lang w:bidi="en-US"/>
        </w:rPr>
      </w:pPr>
      <w:r>
        <w:rPr>
          <w:rFonts w:ascii="Arial" w:hAnsi="Arial" w:cs="Arial"/>
          <w:sz w:val="22"/>
        </w:rPr>
        <w:t>Generated power evacuated from the plant is through the power station’s 400 kV double circuit pooling station at Angul. A Dedicated 400 kV double circuit power transmission lines is constructed from the project site to GRIDCO/PGCIL’s Tulip Power sub-station located at a distance of 77 Km from the site. Further, for transmitting power to utilities located in other states, the company has already entered into a Bulk Power Transmission Agreement (BPTA) for long term open access with PGCIL</w:t>
      </w:r>
      <w:r w:rsidR="00E92761" w:rsidRPr="00EC4FC8">
        <w:rPr>
          <w:rFonts w:ascii="Arial" w:eastAsia="Arial" w:hAnsi="Arial" w:cs="Arial"/>
          <w:sz w:val="22"/>
          <w:szCs w:val="22"/>
          <w:lang w:bidi="en-US"/>
        </w:rPr>
        <w:t>.</w:t>
      </w:r>
    </w:p>
    <w:p w14:paraId="4ACE4D5A" w14:textId="77777777" w:rsidR="00E92761" w:rsidRDefault="00E92761" w:rsidP="00E92761">
      <w:pPr>
        <w:spacing w:line="360" w:lineRule="auto"/>
        <w:rPr>
          <w:rFonts w:ascii="Arial" w:eastAsia="Arial" w:hAnsi="Arial" w:cs="Arial"/>
          <w:sz w:val="22"/>
          <w:szCs w:val="22"/>
          <w:lang w:bidi="en-US"/>
        </w:rPr>
      </w:pPr>
    </w:p>
    <w:p w14:paraId="62AAE2DE" w14:textId="77777777" w:rsidR="001130E9" w:rsidRPr="001130E9" w:rsidRDefault="001130E9" w:rsidP="00F76782">
      <w:pPr>
        <w:widowControl w:val="0"/>
        <w:numPr>
          <w:ilvl w:val="1"/>
          <w:numId w:val="59"/>
        </w:numPr>
        <w:autoSpaceDE w:val="0"/>
        <w:autoSpaceDN w:val="0"/>
        <w:spacing w:after="160" w:line="360" w:lineRule="auto"/>
        <w:contextualSpacing/>
        <w:rPr>
          <w:rFonts w:ascii="Arial" w:eastAsia="Arial" w:hAnsi="Arial" w:cs="Arial"/>
          <w:b/>
          <w:bCs/>
          <w:sz w:val="22"/>
          <w:szCs w:val="22"/>
          <w:lang w:bidi="en-US"/>
        </w:rPr>
      </w:pPr>
      <w:r w:rsidRPr="001130E9">
        <w:rPr>
          <w:rFonts w:ascii="Arial" w:eastAsia="Arial" w:hAnsi="Arial" w:cs="Arial"/>
          <w:b/>
          <w:bCs/>
          <w:sz w:val="22"/>
          <w:szCs w:val="22"/>
          <w:lang w:bidi="en-US"/>
        </w:rPr>
        <w:t>Operations and Maintenance Contracts</w:t>
      </w:r>
    </w:p>
    <w:p w14:paraId="042A8092" w14:textId="392C6C02" w:rsidR="001130E9" w:rsidRDefault="001130E9" w:rsidP="00E92761">
      <w:pPr>
        <w:spacing w:line="360" w:lineRule="auto"/>
        <w:rPr>
          <w:rFonts w:ascii="Arial" w:eastAsia="Arial" w:hAnsi="Arial" w:cs="Arial"/>
          <w:sz w:val="22"/>
          <w:szCs w:val="22"/>
          <w:lang w:bidi="en-US"/>
        </w:rPr>
      </w:pPr>
      <w:r>
        <w:rPr>
          <w:rFonts w:ascii="Arial" w:hAnsi="Arial" w:cs="Arial"/>
          <w:sz w:val="22"/>
        </w:rPr>
        <w:t xml:space="preserve">As per the information provided by the company Operation &amp; Maintenance of the project has been taken care by following contractor under the supervision of JITPL:- </w:t>
      </w:r>
    </w:p>
    <w:tbl>
      <w:tblPr>
        <w:tblStyle w:val="TableGrid"/>
        <w:tblW w:w="0" w:type="auto"/>
        <w:tblLook w:val="04A0" w:firstRow="1" w:lastRow="0" w:firstColumn="1" w:lastColumn="0" w:noHBand="0" w:noVBand="1"/>
      </w:tblPr>
      <w:tblGrid>
        <w:gridCol w:w="846"/>
        <w:gridCol w:w="2410"/>
        <w:gridCol w:w="5807"/>
      </w:tblGrid>
      <w:tr w:rsidR="001130E9" w14:paraId="5A081A20" w14:textId="77777777" w:rsidTr="001130E9">
        <w:tc>
          <w:tcPr>
            <w:tcW w:w="846" w:type="dxa"/>
            <w:shd w:val="clear" w:color="auto" w:fill="002060"/>
            <w:vAlign w:val="center"/>
          </w:tcPr>
          <w:p w14:paraId="487AF4F2" w14:textId="3EBEC204"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S. No.</w:t>
            </w:r>
          </w:p>
        </w:tc>
        <w:tc>
          <w:tcPr>
            <w:tcW w:w="2410" w:type="dxa"/>
            <w:shd w:val="clear" w:color="auto" w:fill="002060"/>
            <w:vAlign w:val="center"/>
          </w:tcPr>
          <w:p w14:paraId="3013BF35" w14:textId="3725E81F"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System</w:t>
            </w:r>
          </w:p>
        </w:tc>
        <w:tc>
          <w:tcPr>
            <w:tcW w:w="5807" w:type="dxa"/>
            <w:shd w:val="clear" w:color="auto" w:fill="002060"/>
            <w:vAlign w:val="center"/>
          </w:tcPr>
          <w:p w14:paraId="009B1F30" w14:textId="4446D0D7" w:rsidR="001130E9" w:rsidRPr="001130E9" w:rsidRDefault="001130E9" w:rsidP="001130E9">
            <w:pPr>
              <w:jc w:val="center"/>
              <w:rPr>
                <w:rFonts w:ascii="Arial" w:eastAsia="Arial" w:hAnsi="Arial" w:cs="Arial"/>
                <w:b/>
                <w:color w:val="FFFFFF" w:themeColor="background1"/>
                <w:sz w:val="22"/>
                <w:szCs w:val="22"/>
                <w:lang w:bidi="en-US"/>
              </w:rPr>
            </w:pPr>
            <w:r w:rsidRPr="001130E9">
              <w:rPr>
                <w:rFonts w:ascii="Arial" w:eastAsia="Arial" w:hAnsi="Arial" w:cs="Arial"/>
                <w:b/>
                <w:color w:val="FFFFFF" w:themeColor="background1"/>
                <w:sz w:val="22"/>
                <w:szCs w:val="22"/>
                <w:lang w:bidi="en-US"/>
              </w:rPr>
              <w:t>Contractor</w:t>
            </w:r>
          </w:p>
        </w:tc>
      </w:tr>
      <w:tr w:rsidR="001130E9" w14:paraId="6FC6881C" w14:textId="77777777" w:rsidTr="001130E9">
        <w:tc>
          <w:tcPr>
            <w:tcW w:w="846" w:type="dxa"/>
            <w:vAlign w:val="center"/>
          </w:tcPr>
          <w:p w14:paraId="03DF257B" w14:textId="75F7E691"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1</w:t>
            </w:r>
          </w:p>
        </w:tc>
        <w:tc>
          <w:tcPr>
            <w:tcW w:w="2410" w:type="dxa"/>
          </w:tcPr>
          <w:p w14:paraId="22AD952F" w14:textId="3926D46C"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BTG &amp; BOP</w:t>
            </w:r>
          </w:p>
        </w:tc>
        <w:tc>
          <w:tcPr>
            <w:tcW w:w="5807" w:type="dxa"/>
          </w:tcPr>
          <w:p w14:paraId="7840FA12" w14:textId="6D9992E2"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 xml:space="preserve">M/s Power </w:t>
            </w:r>
            <w:proofErr w:type="spellStart"/>
            <w:r w:rsidRPr="00D13146">
              <w:rPr>
                <w:rFonts w:ascii="Arial" w:eastAsia="Arial" w:hAnsi="Arial" w:cs="Arial"/>
                <w:sz w:val="22"/>
                <w:szCs w:val="22"/>
                <w:lang w:bidi="en-US"/>
              </w:rPr>
              <w:t>Mech</w:t>
            </w:r>
            <w:proofErr w:type="spellEnd"/>
            <w:r w:rsidRPr="00D13146">
              <w:rPr>
                <w:rFonts w:ascii="Arial" w:eastAsia="Arial" w:hAnsi="Arial" w:cs="Arial"/>
                <w:sz w:val="22"/>
                <w:szCs w:val="22"/>
                <w:lang w:bidi="en-US"/>
              </w:rPr>
              <w:t xml:space="preserve"> Projects Ltd.</w:t>
            </w:r>
          </w:p>
        </w:tc>
      </w:tr>
      <w:tr w:rsidR="001130E9" w14:paraId="201B6550" w14:textId="77777777" w:rsidTr="001130E9">
        <w:tc>
          <w:tcPr>
            <w:tcW w:w="846" w:type="dxa"/>
            <w:vAlign w:val="center"/>
          </w:tcPr>
          <w:p w14:paraId="2E6098E1" w14:textId="425534B9"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2</w:t>
            </w:r>
          </w:p>
        </w:tc>
        <w:tc>
          <w:tcPr>
            <w:tcW w:w="2410" w:type="dxa"/>
          </w:tcPr>
          <w:p w14:paraId="4AD5A935" w14:textId="51869901"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Coal Handling System</w:t>
            </w:r>
          </w:p>
        </w:tc>
        <w:tc>
          <w:tcPr>
            <w:tcW w:w="5807" w:type="dxa"/>
          </w:tcPr>
          <w:p w14:paraId="01C93C4F" w14:textId="37A4CFA7"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 xml:space="preserve">M/s Chennai </w:t>
            </w:r>
            <w:proofErr w:type="spellStart"/>
            <w:r w:rsidRPr="00D13146">
              <w:rPr>
                <w:rFonts w:ascii="Arial" w:eastAsia="Arial" w:hAnsi="Arial" w:cs="Arial"/>
                <w:sz w:val="22"/>
                <w:szCs w:val="22"/>
                <w:lang w:bidi="en-US"/>
              </w:rPr>
              <w:t>Radha</w:t>
            </w:r>
            <w:proofErr w:type="spellEnd"/>
            <w:r w:rsidRPr="00D13146">
              <w:rPr>
                <w:rFonts w:ascii="Arial" w:eastAsia="Arial" w:hAnsi="Arial" w:cs="Arial"/>
                <w:sz w:val="22"/>
                <w:szCs w:val="22"/>
                <w:lang w:bidi="en-US"/>
              </w:rPr>
              <w:t xml:space="preserve"> Engineering Works (P) Ltd.</w:t>
            </w:r>
          </w:p>
        </w:tc>
      </w:tr>
      <w:tr w:rsidR="001130E9" w14:paraId="63CCB168" w14:textId="77777777" w:rsidTr="001130E9">
        <w:tc>
          <w:tcPr>
            <w:tcW w:w="846" w:type="dxa"/>
            <w:vAlign w:val="center"/>
          </w:tcPr>
          <w:p w14:paraId="560A73E6" w14:textId="59D47459"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3</w:t>
            </w:r>
          </w:p>
        </w:tc>
        <w:tc>
          <w:tcPr>
            <w:tcW w:w="2410" w:type="dxa"/>
          </w:tcPr>
          <w:p w14:paraId="6A0D141F" w14:textId="2D157157"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Ash Handling System</w:t>
            </w:r>
          </w:p>
        </w:tc>
        <w:tc>
          <w:tcPr>
            <w:tcW w:w="5807" w:type="dxa"/>
          </w:tcPr>
          <w:p w14:paraId="12C9D3BD" w14:textId="48BF14B5"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M/s Feedback Power Operation &amp; Maintenance Services Pvt. Ltd.</w:t>
            </w:r>
          </w:p>
        </w:tc>
      </w:tr>
      <w:tr w:rsidR="001130E9" w14:paraId="2CE65429" w14:textId="77777777" w:rsidTr="001130E9">
        <w:tc>
          <w:tcPr>
            <w:tcW w:w="846" w:type="dxa"/>
            <w:vAlign w:val="center"/>
          </w:tcPr>
          <w:p w14:paraId="0B910A37" w14:textId="1B377240" w:rsidR="001130E9" w:rsidRPr="00D13146" w:rsidRDefault="001130E9" w:rsidP="001130E9">
            <w:pPr>
              <w:jc w:val="center"/>
              <w:rPr>
                <w:rFonts w:ascii="Arial" w:eastAsia="Arial" w:hAnsi="Arial" w:cs="Arial"/>
                <w:sz w:val="22"/>
                <w:szCs w:val="22"/>
                <w:lang w:bidi="en-US"/>
              </w:rPr>
            </w:pPr>
            <w:r w:rsidRPr="00D13146">
              <w:rPr>
                <w:rFonts w:ascii="Arial" w:eastAsia="Arial" w:hAnsi="Arial" w:cs="Arial"/>
                <w:sz w:val="22"/>
                <w:szCs w:val="22"/>
                <w:lang w:bidi="en-US"/>
              </w:rPr>
              <w:t>4</w:t>
            </w:r>
          </w:p>
        </w:tc>
        <w:tc>
          <w:tcPr>
            <w:tcW w:w="2410" w:type="dxa"/>
          </w:tcPr>
          <w:p w14:paraId="5641927B" w14:textId="2AA9E941"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Transmission Line</w:t>
            </w:r>
          </w:p>
        </w:tc>
        <w:tc>
          <w:tcPr>
            <w:tcW w:w="5807" w:type="dxa"/>
          </w:tcPr>
          <w:p w14:paraId="2C9D62DC" w14:textId="658A31D4" w:rsidR="001130E9" w:rsidRPr="00D13146" w:rsidRDefault="001130E9" w:rsidP="001130E9">
            <w:pPr>
              <w:rPr>
                <w:rFonts w:ascii="Arial" w:eastAsia="Arial" w:hAnsi="Arial" w:cs="Arial"/>
                <w:sz w:val="22"/>
                <w:szCs w:val="22"/>
                <w:lang w:bidi="en-US"/>
              </w:rPr>
            </w:pPr>
            <w:r w:rsidRPr="00D13146">
              <w:rPr>
                <w:rFonts w:ascii="Arial" w:eastAsia="Arial" w:hAnsi="Arial" w:cs="Arial"/>
                <w:sz w:val="22"/>
                <w:szCs w:val="22"/>
                <w:lang w:bidi="en-US"/>
              </w:rPr>
              <w:t xml:space="preserve">M/s </w:t>
            </w:r>
            <w:proofErr w:type="spellStart"/>
            <w:r w:rsidRPr="00D13146">
              <w:rPr>
                <w:rFonts w:ascii="Arial" w:eastAsia="Arial" w:hAnsi="Arial" w:cs="Arial"/>
                <w:sz w:val="22"/>
                <w:szCs w:val="22"/>
                <w:lang w:bidi="en-US"/>
              </w:rPr>
              <w:t>Abhishek</w:t>
            </w:r>
            <w:proofErr w:type="spellEnd"/>
            <w:r w:rsidRPr="00D13146">
              <w:rPr>
                <w:rFonts w:ascii="Arial" w:eastAsia="Arial" w:hAnsi="Arial" w:cs="Arial"/>
                <w:sz w:val="22"/>
                <w:szCs w:val="22"/>
                <w:lang w:bidi="en-US"/>
              </w:rPr>
              <w:t xml:space="preserve"> </w:t>
            </w:r>
            <w:proofErr w:type="spellStart"/>
            <w:r w:rsidRPr="00D13146">
              <w:rPr>
                <w:rFonts w:ascii="Arial" w:eastAsia="Arial" w:hAnsi="Arial" w:cs="Arial"/>
                <w:sz w:val="22"/>
                <w:szCs w:val="22"/>
                <w:lang w:bidi="en-US"/>
              </w:rPr>
              <w:t>Contech</w:t>
            </w:r>
            <w:proofErr w:type="spellEnd"/>
            <w:r w:rsidRPr="00D13146">
              <w:rPr>
                <w:rFonts w:ascii="Arial" w:eastAsia="Arial" w:hAnsi="Arial" w:cs="Arial"/>
                <w:sz w:val="22"/>
                <w:szCs w:val="22"/>
                <w:lang w:bidi="en-US"/>
              </w:rPr>
              <w:t xml:space="preserve"> (I) Pvt. Ltd.</w:t>
            </w:r>
          </w:p>
        </w:tc>
      </w:tr>
    </w:tbl>
    <w:p w14:paraId="35247252" w14:textId="77777777" w:rsidR="001130E9" w:rsidRDefault="001130E9" w:rsidP="00E92761">
      <w:pPr>
        <w:spacing w:line="360" w:lineRule="auto"/>
        <w:rPr>
          <w:rFonts w:ascii="Arial" w:eastAsia="Arial" w:hAnsi="Arial" w:cs="Arial"/>
          <w:sz w:val="22"/>
          <w:szCs w:val="22"/>
          <w:lang w:bidi="en-US"/>
        </w:rPr>
      </w:pPr>
    </w:p>
    <w:p w14:paraId="677A6556" w14:textId="77777777" w:rsidR="00E92761" w:rsidRPr="00EC4FC8" w:rsidRDefault="00E92761" w:rsidP="00F76782">
      <w:pPr>
        <w:widowControl w:val="0"/>
        <w:numPr>
          <w:ilvl w:val="1"/>
          <w:numId w:val="59"/>
        </w:numPr>
        <w:autoSpaceDE w:val="0"/>
        <w:autoSpaceDN w:val="0"/>
        <w:spacing w:after="160" w:line="360" w:lineRule="auto"/>
        <w:contextualSpacing/>
        <w:rPr>
          <w:rFonts w:ascii="Arial" w:eastAsia="Arial" w:hAnsi="Arial" w:cs="Arial"/>
          <w:b/>
          <w:sz w:val="22"/>
          <w:szCs w:val="22"/>
          <w:lang w:bidi="en-US"/>
        </w:rPr>
      </w:pPr>
      <w:r w:rsidRPr="00EC4FC8">
        <w:rPr>
          <w:rFonts w:ascii="Arial" w:eastAsia="Arial" w:hAnsi="Arial" w:cs="Arial"/>
          <w:b/>
          <w:sz w:val="22"/>
          <w:szCs w:val="22"/>
          <w:lang w:bidi="en-US"/>
        </w:rPr>
        <w:t>Status of Plant during Site Survey</w:t>
      </w:r>
    </w:p>
    <w:p w14:paraId="5D8E86CE" w14:textId="28718A67" w:rsidR="00E92761" w:rsidRDefault="00E92761" w:rsidP="004A36FD">
      <w:pPr>
        <w:spacing w:line="360" w:lineRule="auto"/>
        <w:jc w:val="both"/>
        <w:rPr>
          <w:rFonts w:ascii="Arial" w:eastAsia="Arial" w:hAnsi="Arial" w:cs="Arial"/>
          <w:sz w:val="22"/>
          <w:szCs w:val="22"/>
          <w:lang w:bidi="en-US"/>
        </w:rPr>
      </w:pPr>
      <w:r w:rsidRPr="00C95834">
        <w:rPr>
          <w:rFonts w:ascii="Arial" w:eastAsia="Arial" w:hAnsi="Arial" w:cs="Arial"/>
          <w:sz w:val="22"/>
          <w:szCs w:val="22"/>
          <w:lang w:bidi="en-US"/>
        </w:rPr>
        <w:t xml:space="preserve">Our engineering team has visited the power plant project site </w:t>
      </w:r>
      <w:r w:rsidR="00710C31">
        <w:rPr>
          <w:rFonts w:ascii="Arial" w:eastAsia="Arial" w:hAnsi="Arial" w:cs="Arial"/>
          <w:sz w:val="22"/>
          <w:szCs w:val="22"/>
          <w:lang w:bidi="en-US"/>
        </w:rPr>
        <w:t>on</w:t>
      </w:r>
      <w:r w:rsidRPr="00C95834">
        <w:rPr>
          <w:rFonts w:ascii="Arial" w:eastAsia="Arial" w:hAnsi="Arial" w:cs="Arial"/>
          <w:sz w:val="22"/>
          <w:szCs w:val="22"/>
          <w:lang w:bidi="en-US"/>
        </w:rPr>
        <w:t xml:space="preserve"> </w:t>
      </w:r>
      <w:r w:rsidR="001130E9" w:rsidRPr="00710C31">
        <w:rPr>
          <w:rFonts w:ascii="Arial" w:eastAsia="Arial" w:hAnsi="Arial" w:cs="Arial"/>
          <w:sz w:val="22"/>
          <w:szCs w:val="22"/>
          <w:lang w:bidi="en-US"/>
        </w:rPr>
        <w:t>13</w:t>
      </w:r>
      <w:r w:rsidR="001130E9" w:rsidRPr="00710C31">
        <w:rPr>
          <w:rFonts w:ascii="Arial" w:eastAsia="Arial" w:hAnsi="Arial" w:cs="Arial"/>
          <w:sz w:val="22"/>
          <w:szCs w:val="22"/>
          <w:vertAlign w:val="superscript"/>
          <w:lang w:bidi="en-US"/>
        </w:rPr>
        <w:t>th</w:t>
      </w:r>
      <w:r w:rsidR="001130E9" w:rsidRPr="00710C31">
        <w:rPr>
          <w:rFonts w:ascii="Arial" w:eastAsia="Arial" w:hAnsi="Arial" w:cs="Arial"/>
          <w:sz w:val="22"/>
          <w:szCs w:val="22"/>
          <w:lang w:bidi="en-US"/>
        </w:rPr>
        <w:t xml:space="preserve"> February</w:t>
      </w:r>
      <w:r w:rsidRPr="00710C31">
        <w:rPr>
          <w:rFonts w:ascii="Arial" w:eastAsia="Arial" w:hAnsi="Arial" w:cs="Arial"/>
          <w:sz w:val="22"/>
          <w:szCs w:val="22"/>
          <w:lang w:bidi="en-US"/>
        </w:rPr>
        <w:t xml:space="preserve"> 202</w:t>
      </w:r>
      <w:r w:rsidR="001130E9" w:rsidRPr="00710C31">
        <w:rPr>
          <w:rFonts w:ascii="Arial" w:eastAsia="Arial" w:hAnsi="Arial" w:cs="Arial"/>
          <w:sz w:val="22"/>
          <w:szCs w:val="22"/>
          <w:lang w:bidi="en-US"/>
        </w:rPr>
        <w:t>4</w:t>
      </w:r>
      <w:r w:rsidRPr="00710C31">
        <w:rPr>
          <w:rFonts w:ascii="Arial" w:eastAsia="Arial" w:hAnsi="Arial" w:cs="Arial"/>
          <w:sz w:val="22"/>
          <w:szCs w:val="22"/>
          <w:lang w:bidi="en-US"/>
        </w:rPr>
        <w:t>. During</w:t>
      </w:r>
      <w:r w:rsidRPr="00C95834">
        <w:rPr>
          <w:rFonts w:ascii="Arial" w:eastAsia="Arial" w:hAnsi="Arial" w:cs="Arial"/>
          <w:sz w:val="22"/>
          <w:szCs w:val="22"/>
          <w:lang w:bidi="en-US"/>
        </w:rPr>
        <w:t xml:space="preserve"> the site visit, </w:t>
      </w:r>
      <w:r w:rsidR="00C95834" w:rsidRPr="00C95834">
        <w:rPr>
          <w:rFonts w:ascii="Arial" w:eastAsia="Arial" w:hAnsi="Arial" w:cs="Arial"/>
          <w:sz w:val="22"/>
          <w:szCs w:val="22"/>
          <w:lang w:bidi="en-US"/>
        </w:rPr>
        <w:t>it was observed that Unit-1 was not operational from 08</w:t>
      </w:r>
      <w:r w:rsidR="00C95834" w:rsidRPr="00C95834">
        <w:rPr>
          <w:rFonts w:ascii="Arial" w:eastAsia="Arial" w:hAnsi="Arial" w:cs="Arial"/>
          <w:sz w:val="22"/>
          <w:szCs w:val="22"/>
          <w:vertAlign w:val="superscript"/>
          <w:lang w:bidi="en-US"/>
        </w:rPr>
        <w:t>th</w:t>
      </w:r>
      <w:r w:rsidR="00C95834" w:rsidRPr="00C95834">
        <w:rPr>
          <w:rFonts w:ascii="Arial" w:eastAsia="Arial" w:hAnsi="Arial" w:cs="Arial"/>
          <w:sz w:val="22"/>
          <w:szCs w:val="22"/>
          <w:lang w:bidi="en-US"/>
        </w:rPr>
        <w:t xml:space="preserve"> February due to Turbine Blade Failure. Unit-2 was fully operational</w:t>
      </w:r>
      <w:r w:rsidRPr="00C95834">
        <w:rPr>
          <w:rFonts w:ascii="Arial" w:eastAsia="Arial" w:hAnsi="Arial" w:cs="Arial"/>
          <w:sz w:val="22"/>
          <w:szCs w:val="22"/>
          <w:lang w:bidi="en-US"/>
        </w:rPr>
        <w:t xml:space="preserve"> and all the machinery and equipment were maintained properly.</w:t>
      </w:r>
    </w:p>
    <w:p w14:paraId="37CC2733" w14:textId="77777777" w:rsidR="005819AA" w:rsidRPr="00EC4FC8" w:rsidRDefault="005819AA" w:rsidP="005819AA">
      <w:pPr>
        <w:spacing w:line="360" w:lineRule="auto"/>
        <w:jc w:val="both"/>
        <w:rPr>
          <w:rFonts w:ascii="Arial" w:eastAsia="Arial" w:hAnsi="Arial" w:cs="Arial"/>
          <w:sz w:val="22"/>
          <w:szCs w:val="22"/>
          <w:lang w:bidi="en-US"/>
        </w:rPr>
      </w:pPr>
    </w:p>
    <w:p w14:paraId="235DFC48" w14:textId="77777777" w:rsidR="00E92761" w:rsidRPr="00EC4FC8" w:rsidRDefault="00E92761" w:rsidP="005819AA">
      <w:pPr>
        <w:widowControl w:val="0"/>
        <w:numPr>
          <w:ilvl w:val="0"/>
          <w:numId w:val="59"/>
        </w:numPr>
        <w:autoSpaceDE w:val="0"/>
        <w:autoSpaceDN w:val="0"/>
        <w:spacing w:line="360" w:lineRule="auto"/>
        <w:ind w:left="284" w:hanging="284"/>
        <w:rPr>
          <w:rFonts w:ascii="Arial" w:hAnsi="Arial" w:cs="Arial"/>
          <w:sz w:val="22"/>
          <w:szCs w:val="22"/>
        </w:rPr>
      </w:pPr>
      <w:r w:rsidRPr="00EC4FC8">
        <w:rPr>
          <w:rFonts w:ascii="Arial" w:hAnsi="Arial" w:cs="Arial"/>
          <w:b/>
          <w:sz w:val="22"/>
          <w:szCs w:val="22"/>
        </w:rPr>
        <w:t xml:space="preserve">TYPE OF REPORT: </w:t>
      </w:r>
      <w:r w:rsidRPr="00EC4FC8">
        <w:rPr>
          <w:rFonts w:ascii="Arial" w:hAnsi="Arial" w:cs="Arial"/>
          <w:sz w:val="22"/>
          <w:szCs w:val="22"/>
        </w:rPr>
        <w:t>Detailed Fixed Asset Valuation of the Project.</w:t>
      </w:r>
    </w:p>
    <w:p w14:paraId="67A42CEC" w14:textId="77777777" w:rsidR="00E92761" w:rsidRPr="00EC4FC8" w:rsidRDefault="00E92761" w:rsidP="005819AA">
      <w:pPr>
        <w:spacing w:line="360" w:lineRule="auto"/>
        <w:rPr>
          <w:rFonts w:ascii="Arial" w:hAnsi="Arial" w:cs="Arial"/>
          <w:sz w:val="22"/>
          <w:szCs w:val="22"/>
          <w:highlight w:val="yellow"/>
        </w:rPr>
      </w:pPr>
    </w:p>
    <w:p w14:paraId="244C98C1" w14:textId="36F94626" w:rsidR="00E92761" w:rsidRPr="00D13146" w:rsidRDefault="00E92761" w:rsidP="00710C31">
      <w:pPr>
        <w:widowControl w:val="0"/>
        <w:numPr>
          <w:ilvl w:val="0"/>
          <w:numId w:val="59"/>
        </w:numPr>
        <w:autoSpaceDE w:val="0"/>
        <w:autoSpaceDN w:val="0"/>
        <w:spacing w:line="360" w:lineRule="auto"/>
        <w:jc w:val="both"/>
        <w:rPr>
          <w:rFonts w:ascii="Arial" w:hAnsi="Arial" w:cs="Arial"/>
          <w:b/>
          <w:sz w:val="22"/>
          <w:szCs w:val="22"/>
        </w:rPr>
      </w:pPr>
      <w:r w:rsidRPr="00D13146">
        <w:rPr>
          <w:rFonts w:ascii="Arial" w:hAnsi="Arial" w:cs="Arial"/>
          <w:b/>
          <w:sz w:val="22"/>
          <w:szCs w:val="22"/>
        </w:rPr>
        <w:t>SCOPE OF THE REPORT:</w:t>
      </w:r>
      <w:r w:rsidR="001130E9" w:rsidRPr="00D13146">
        <w:rPr>
          <w:rFonts w:ascii="Arial" w:hAnsi="Arial" w:cs="Arial"/>
          <w:b/>
          <w:sz w:val="22"/>
          <w:szCs w:val="22"/>
        </w:rPr>
        <w:t xml:space="preserve"> </w:t>
      </w:r>
      <w:r w:rsidR="001130E9" w:rsidRPr="00D13146">
        <w:rPr>
          <w:rFonts w:ascii="Arial" w:hAnsi="Arial" w:cs="Arial"/>
          <w:sz w:val="22"/>
          <w:szCs w:val="22"/>
        </w:rPr>
        <w:t>To assess &amp; determine current Fair Market Value, Realizable Value</w:t>
      </w:r>
      <w:r w:rsidR="00D13146">
        <w:rPr>
          <w:rFonts w:ascii="Arial" w:hAnsi="Arial" w:cs="Arial"/>
          <w:sz w:val="22"/>
          <w:szCs w:val="22"/>
        </w:rPr>
        <w:t xml:space="preserve"> &amp;</w:t>
      </w:r>
      <w:r w:rsidR="001130E9" w:rsidRPr="00D13146">
        <w:rPr>
          <w:rFonts w:ascii="Arial" w:hAnsi="Arial" w:cs="Arial"/>
          <w:sz w:val="22"/>
          <w:szCs w:val="22"/>
        </w:rPr>
        <w:t xml:space="preserve"> Distress Value of the Physical Assets of the Project for facilitating lenders </w:t>
      </w:r>
      <w:r w:rsidR="00710C31" w:rsidRPr="00D13146">
        <w:rPr>
          <w:rFonts w:ascii="Arial" w:hAnsi="Arial" w:cs="Arial"/>
          <w:sz w:val="22"/>
          <w:szCs w:val="22"/>
        </w:rPr>
        <w:t>for procuring equity stake in the Project as per restructuring proposal</w:t>
      </w:r>
      <w:r w:rsidR="001130E9" w:rsidRPr="00D13146">
        <w:rPr>
          <w:rFonts w:ascii="Arial" w:hAnsi="Arial" w:cs="Arial"/>
          <w:sz w:val="22"/>
          <w:szCs w:val="22"/>
        </w:rPr>
        <w:t>.</w:t>
      </w:r>
    </w:p>
    <w:p w14:paraId="298CF0EB" w14:textId="77777777" w:rsidR="00E92761" w:rsidRPr="00EC4FC8" w:rsidRDefault="00E92761" w:rsidP="00E92761">
      <w:pPr>
        <w:spacing w:line="360" w:lineRule="auto"/>
        <w:ind w:left="426"/>
        <w:jc w:val="both"/>
        <w:rPr>
          <w:rFonts w:ascii="Arial" w:hAnsi="Arial" w:cs="Arial"/>
          <w:color w:val="000000"/>
          <w:sz w:val="22"/>
          <w:szCs w:val="22"/>
        </w:rPr>
      </w:pPr>
    </w:p>
    <w:p w14:paraId="1F0321D1" w14:textId="77777777" w:rsidR="00E92761" w:rsidRPr="00EC4FC8" w:rsidRDefault="00E92761" w:rsidP="00F76782">
      <w:pPr>
        <w:widowControl w:val="0"/>
        <w:numPr>
          <w:ilvl w:val="0"/>
          <w:numId w:val="59"/>
        </w:numPr>
        <w:autoSpaceDE w:val="0"/>
        <w:autoSpaceDN w:val="0"/>
        <w:spacing w:after="160" w:line="360" w:lineRule="auto"/>
        <w:ind w:left="284" w:hanging="284"/>
        <w:jc w:val="both"/>
        <w:rPr>
          <w:rFonts w:ascii="Arial" w:hAnsi="Arial" w:cs="Arial"/>
          <w:b/>
          <w:sz w:val="22"/>
          <w:szCs w:val="22"/>
        </w:rPr>
      </w:pPr>
      <w:r w:rsidRPr="00EC4FC8">
        <w:rPr>
          <w:rFonts w:ascii="Arial" w:hAnsi="Arial" w:cs="Arial"/>
          <w:b/>
          <w:sz w:val="22"/>
          <w:szCs w:val="22"/>
        </w:rPr>
        <w:t>DOCUMENTS/DATA REFFERED:</w:t>
      </w:r>
    </w:p>
    <w:p w14:paraId="56351C7A" w14:textId="77777777" w:rsidR="00E92761" w:rsidRPr="00EC4FC8" w:rsidRDefault="00E92761" w:rsidP="00021BD7">
      <w:pPr>
        <w:spacing w:line="360" w:lineRule="auto"/>
        <w:ind w:left="264"/>
        <w:jc w:val="both"/>
        <w:rPr>
          <w:rFonts w:ascii="Arial" w:hAnsi="Arial" w:cs="Arial"/>
          <w:b/>
          <w:sz w:val="22"/>
          <w:szCs w:val="22"/>
        </w:rPr>
      </w:pPr>
      <w:r w:rsidRPr="00EC4FC8">
        <w:rPr>
          <w:rFonts w:ascii="Arial" w:hAnsi="Arial" w:cs="Arial"/>
          <w:b/>
          <w:sz w:val="22"/>
          <w:szCs w:val="22"/>
        </w:rPr>
        <w:t xml:space="preserve">Land </w:t>
      </w:r>
    </w:p>
    <w:p w14:paraId="4E924E15" w14:textId="621B027C" w:rsidR="00E92761" w:rsidRPr="00340103" w:rsidRDefault="00E92761" w:rsidP="00F76782">
      <w:pPr>
        <w:widowControl w:val="0"/>
        <w:numPr>
          <w:ilvl w:val="0"/>
          <w:numId w:val="55"/>
        </w:numPr>
        <w:autoSpaceDE w:val="0"/>
        <w:autoSpaceDN w:val="0"/>
        <w:spacing w:line="360" w:lineRule="auto"/>
        <w:ind w:left="690"/>
        <w:jc w:val="both"/>
        <w:rPr>
          <w:rFonts w:ascii="Arial" w:hAnsi="Arial" w:cs="Arial"/>
          <w:sz w:val="22"/>
          <w:szCs w:val="22"/>
        </w:rPr>
      </w:pPr>
      <w:r w:rsidRPr="00340103">
        <w:rPr>
          <w:rFonts w:ascii="Arial" w:hAnsi="Arial" w:cs="Arial"/>
          <w:sz w:val="22"/>
          <w:szCs w:val="22"/>
        </w:rPr>
        <w:t xml:space="preserve">Copy of </w:t>
      </w:r>
      <w:r w:rsidR="00340103" w:rsidRPr="00340103">
        <w:rPr>
          <w:rFonts w:ascii="Arial" w:hAnsi="Arial" w:cs="Arial"/>
          <w:sz w:val="22"/>
          <w:szCs w:val="22"/>
        </w:rPr>
        <w:t>03 nos. MOE</w:t>
      </w:r>
    </w:p>
    <w:p w14:paraId="393FDD56" w14:textId="413B2B82" w:rsidR="00340103" w:rsidRPr="00340103" w:rsidRDefault="00340103" w:rsidP="00F76782">
      <w:pPr>
        <w:widowControl w:val="0"/>
        <w:numPr>
          <w:ilvl w:val="0"/>
          <w:numId w:val="55"/>
        </w:numPr>
        <w:autoSpaceDE w:val="0"/>
        <w:autoSpaceDN w:val="0"/>
        <w:spacing w:after="160" w:line="360" w:lineRule="auto"/>
        <w:ind w:left="690"/>
        <w:jc w:val="both"/>
        <w:rPr>
          <w:rFonts w:ascii="Arial" w:hAnsi="Arial" w:cs="Arial"/>
          <w:sz w:val="22"/>
          <w:szCs w:val="22"/>
        </w:rPr>
      </w:pPr>
      <w:r w:rsidRPr="00340103">
        <w:rPr>
          <w:rFonts w:ascii="Arial" w:hAnsi="Arial" w:cs="Arial"/>
          <w:sz w:val="22"/>
          <w:szCs w:val="22"/>
        </w:rPr>
        <w:t>Land Area statement</w:t>
      </w:r>
    </w:p>
    <w:p w14:paraId="5DCA6CB2" w14:textId="77777777" w:rsidR="00E92761" w:rsidRPr="00922E8F" w:rsidRDefault="00E92761" w:rsidP="00021BD7">
      <w:pPr>
        <w:spacing w:before="240" w:line="360" w:lineRule="auto"/>
        <w:ind w:left="330"/>
        <w:jc w:val="both"/>
        <w:rPr>
          <w:rFonts w:ascii="Arial" w:hAnsi="Arial" w:cs="Arial"/>
          <w:b/>
          <w:sz w:val="22"/>
          <w:szCs w:val="22"/>
        </w:rPr>
      </w:pPr>
      <w:r w:rsidRPr="00922E8F">
        <w:rPr>
          <w:rFonts w:ascii="Arial" w:hAnsi="Arial" w:cs="Arial"/>
          <w:b/>
          <w:sz w:val="22"/>
          <w:szCs w:val="22"/>
        </w:rPr>
        <w:t>Building</w:t>
      </w:r>
    </w:p>
    <w:p w14:paraId="39B8C62D" w14:textId="77777777"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Copy of Building area sheet.</w:t>
      </w:r>
    </w:p>
    <w:p w14:paraId="00977A34" w14:textId="77777777" w:rsidR="00E92761" w:rsidRPr="00922E8F" w:rsidRDefault="00E92761" w:rsidP="00F76782">
      <w:pPr>
        <w:widowControl w:val="0"/>
        <w:numPr>
          <w:ilvl w:val="0"/>
          <w:numId w:val="55"/>
        </w:numPr>
        <w:tabs>
          <w:tab w:val="left" w:pos="450"/>
          <w:tab w:val="left" w:pos="630"/>
        </w:tabs>
        <w:autoSpaceDE w:val="0"/>
        <w:autoSpaceDN w:val="0"/>
        <w:spacing w:after="160" w:line="360" w:lineRule="auto"/>
        <w:ind w:left="714"/>
        <w:jc w:val="both"/>
        <w:rPr>
          <w:rFonts w:ascii="Arial" w:hAnsi="Arial" w:cs="Arial"/>
          <w:sz w:val="22"/>
          <w:szCs w:val="22"/>
        </w:rPr>
      </w:pPr>
      <w:r w:rsidRPr="00922E8F">
        <w:rPr>
          <w:rFonts w:ascii="Arial" w:hAnsi="Arial" w:cs="Arial"/>
          <w:sz w:val="22"/>
          <w:szCs w:val="22"/>
        </w:rPr>
        <w:t>Copy of approvals</w:t>
      </w:r>
    </w:p>
    <w:p w14:paraId="4E37C5CD" w14:textId="77777777" w:rsidR="00E92761" w:rsidRPr="00922E8F" w:rsidRDefault="00E92761" w:rsidP="00021BD7">
      <w:pPr>
        <w:tabs>
          <w:tab w:val="left" w:pos="450"/>
          <w:tab w:val="left" w:pos="630"/>
        </w:tabs>
        <w:spacing w:before="240" w:line="360" w:lineRule="auto"/>
        <w:ind w:left="354"/>
        <w:jc w:val="both"/>
        <w:rPr>
          <w:rFonts w:ascii="Arial" w:hAnsi="Arial" w:cs="Arial"/>
          <w:b/>
          <w:sz w:val="22"/>
          <w:szCs w:val="22"/>
        </w:rPr>
      </w:pPr>
      <w:r w:rsidRPr="00922E8F">
        <w:rPr>
          <w:rFonts w:ascii="Arial" w:hAnsi="Arial" w:cs="Arial"/>
          <w:b/>
          <w:sz w:val="22"/>
          <w:szCs w:val="22"/>
        </w:rPr>
        <w:lastRenderedPageBreak/>
        <w:t>Plant &amp; Machinery</w:t>
      </w:r>
    </w:p>
    <w:p w14:paraId="4CAC2A0E" w14:textId="525E8934"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 xml:space="preserve">Copy of Fixed Assets Register dated </w:t>
      </w:r>
      <w:r w:rsidR="00922E8F" w:rsidRPr="00922E8F">
        <w:rPr>
          <w:rFonts w:ascii="Arial" w:hAnsi="Arial" w:cs="Arial"/>
          <w:sz w:val="22"/>
          <w:szCs w:val="22"/>
        </w:rPr>
        <w:t>31</w:t>
      </w:r>
      <w:r w:rsidRPr="00922E8F">
        <w:rPr>
          <w:rFonts w:ascii="Arial" w:hAnsi="Arial" w:cs="Arial"/>
          <w:sz w:val="22"/>
          <w:szCs w:val="22"/>
        </w:rPr>
        <w:t>-</w:t>
      </w:r>
      <w:r w:rsidR="00922E8F" w:rsidRPr="00922E8F">
        <w:rPr>
          <w:rFonts w:ascii="Arial" w:hAnsi="Arial" w:cs="Arial"/>
          <w:sz w:val="22"/>
          <w:szCs w:val="22"/>
        </w:rPr>
        <w:t>03</w:t>
      </w:r>
      <w:r w:rsidRPr="00922E8F">
        <w:rPr>
          <w:rFonts w:ascii="Arial" w:hAnsi="Arial" w:cs="Arial"/>
          <w:sz w:val="22"/>
          <w:szCs w:val="22"/>
        </w:rPr>
        <w:t>-2023</w:t>
      </w:r>
    </w:p>
    <w:p w14:paraId="0FC27C77" w14:textId="75B89429"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Copy of balance sheet dated 31-03-2023</w:t>
      </w:r>
    </w:p>
    <w:p w14:paraId="4E375D0F" w14:textId="27CF63D9" w:rsidR="00E92761" w:rsidRPr="00922E8F" w:rsidRDefault="00E92761"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 xml:space="preserve">Copy </w:t>
      </w:r>
      <w:r w:rsidR="00922E8F" w:rsidRPr="00922E8F">
        <w:rPr>
          <w:rFonts w:ascii="Arial" w:hAnsi="Arial" w:cs="Arial"/>
          <w:sz w:val="22"/>
          <w:szCs w:val="22"/>
        </w:rPr>
        <w:t>f</w:t>
      </w:r>
      <w:r w:rsidRPr="00922E8F">
        <w:rPr>
          <w:rFonts w:ascii="Arial" w:hAnsi="Arial" w:cs="Arial"/>
          <w:sz w:val="22"/>
          <w:szCs w:val="22"/>
        </w:rPr>
        <w:t xml:space="preserve">uel </w:t>
      </w:r>
      <w:r w:rsidR="00922E8F" w:rsidRPr="00922E8F">
        <w:rPr>
          <w:rFonts w:ascii="Arial" w:hAnsi="Arial" w:cs="Arial"/>
          <w:sz w:val="22"/>
          <w:szCs w:val="22"/>
        </w:rPr>
        <w:t>s</w:t>
      </w:r>
      <w:r w:rsidRPr="00922E8F">
        <w:rPr>
          <w:rFonts w:ascii="Arial" w:hAnsi="Arial" w:cs="Arial"/>
          <w:sz w:val="22"/>
          <w:szCs w:val="22"/>
        </w:rPr>
        <w:t xml:space="preserve">upply </w:t>
      </w:r>
      <w:r w:rsidR="00922E8F" w:rsidRPr="00922E8F">
        <w:rPr>
          <w:rFonts w:ascii="Arial" w:hAnsi="Arial" w:cs="Arial"/>
          <w:sz w:val="22"/>
          <w:szCs w:val="22"/>
        </w:rPr>
        <w:t>a</w:t>
      </w:r>
      <w:r w:rsidRPr="00922E8F">
        <w:rPr>
          <w:rFonts w:ascii="Arial" w:hAnsi="Arial" w:cs="Arial"/>
          <w:sz w:val="22"/>
          <w:szCs w:val="22"/>
        </w:rPr>
        <w:t>greement</w:t>
      </w:r>
    </w:p>
    <w:p w14:paraId="45FA417A" w14:textId="45CD9127"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Process flow diagram</w:t>
      </w:r>
    </w:p>
    <w:p w14:paraId="5A568F8A" w14:textId="2E4B33A5" w:rsidR="00922E8F" w:rsidRPr="00922E8F" w:rsidRDefault="00922E8F" w:rsidP="00F76782">
      <w:pPr>
        <w:widowControl w:val="0"/>
        <w:numPr>
          <w:ilvl w:val="0"/>
          <w:numId w:val="55"/>
        </w:numPr>
        <w:tabs>
          <w:tab w:val="left" w:pos="450"/>
          <w:tab w:val="left" w:pos="630"/>
        </w:tabs>
        <w:autoSpaceDE w:val="0"/>
        <w:autoSpaceDN w:val="0"/>
        <w:spacing w:line="360" w:lineRule="auto"/>
        <w:ind w:left="714"/>
        <w:jc w:val="both"/>
        <w:rPr>
          <w:rFonts w:ascii="Arial" w:hAnsi="Arial" w:cs="Arial"/>
          <w:sz w:val="22"/>
          <w:szCs w:val="22"/>
        </w:rPr>
      </w:pPr>
      <w:r w:rsidRPr="00922E8F">
        <w:rPr>
          <w:rFonts w:ascii="Arial" w:hAnsi="Arial" w:cs="Arial"/>
          <w:sz w:val="22"/>
          <w:szCs w:val="22"/>
        </w:rPr>
        <w:t>Maintenance record &amp; projected plan</w:t>
      </w:r>
    </w:p>
    <w:p w14:paraId="5A39F93E" w14:textId="0E02C134" w:rsidR="00E92761" w:rsidRPr="00922E8F" w:rsidRDefault="00E92761" w:rsidP="00F76782">
      <w:pPr>
        <w:widowControl w:val="0"/>
        <w:numPr>
          <w:ilvl w:val="0"/>
          <w:numId w:val="55"/>
        </w:numPr>
        <w:tabs>
          <w:tab w:val="left" w:pos="450"/>
          <w:tab w:val="left" w:pos="630"/>
        </w:tabs>
        <w:autoSpaceDE w:val="0"/>
        <w:autoSpaceDN w:val="0"/>
        <w:spacing w:after="160" w:line="360" w:lineRule="auto"/>
        <w:ind w:left="714"/>
        <w:jc w:val="both"/>
        <w:rPr>
          <w:rFonts w:ascii="Arial" w:hAnsi="Arial" w:cs="Arial"/>
          <w:sz w:val="22"/>
          <w:szCs w:val="22"/>
        </w:rPr>
      </w:pPr>
      <w:r w:rsidRPr="00922E8F">
        <w:rPr>
          <w:rFonts w:ascii="Arial" w:hAnsi="Arial" w:cs="Arial"/>
          <w:sz w:val="22"/>
          <w:szCs w:val="22"/>
        </w:rPr>
        <w:t xml:space="preserve">Copies of </w:t>
      </w:r>
      <w:r w:rsidR="00922E8F" w:rsidRPr="00922E8F">
        <w:rPr>
          <w:rFonts w:ascii="Arial" w:hAnsi="Arial" w:cs="Arial"/>
          <w:sz w:val="22"/>
          <w:szCs w:val="22"/>
        </w:rPr>
        <w:t>a</w:t>
      </w:r>
      <w:r w:rsidRPr="00922E8F">
        <w:rPr>
          <w:rFonts w:ascii="Arial" w:hAnsi="Arial" w:cs="Arial"/>
          <w:sz w:val="22"/>
          <w:szCs w:val="22"/>
        </w:rPr>
        <w:t xml:space="preserve">pprovals and NOCs from various </w:t>
      </w:r>
      <w:r w:rsidR="00922E8F" w:rsidRPr="00922E8F">
        <w:rPr>
          <w:rFonts w:ascii="Arial" w:hAnsi="Arial" w:cs="Arial"/>
          <w:sz w:val="22"/>
          <w:szCs w:val="22"/>
        </w:rPr>
        <w:t>g</w:t>
      </w:r>
      <w:r w:rsidRPr="00922E8F">
        <w:rPr>
          <w:rFonts w:ascii="Arial" w:hAnsi="Arial" w:cs="Arial"/>
          <w:sz w:val="22"/>
          <w:szCs w:val="22"/>
        </w:rPr>
        <w:t>overnment agencies and departments</w:t>
      </w:r>
    </w:p>
    <w:p w14:paraId="1B297A7A" w14:textId="214C6D1E" w:rsidR="00E35500" w:rsidRPr="00EC4FC8" w:rsidRDefault="00E35500" w:rsidP="00315368">
      <w:pPr>
        <w:rPr>
          <w:sz w:val="22"/>
          <w:szCs w:val="22"/>
        </w:rPr>
      </w:pPr>
    </w:p>
    <w:p w14:paraId="64739F83" w14:textId="4A76504B" w:rsidR="007608BC" w:rsidRDefault="007608BC"/>
    <w:p w14:paraId="364DAB9D" w14:textId="77777777" w:rsidR="000516F3" w:rsidRDefault="009573D3">
      <w:r>
        <w:br w:type="page"/>
      </w:r>
    </w:p>
    <w:tbl>
      <w:tblPr>
        <w:tblStyle w:val="TableGrid4"/>
        <w:tblW w:w="0" w:type="auto"/>
        <w:jc w:val="center"/>
        <w:tblLook w:val="04A0" w:firstRow="1" w:lastRow="0" w:firstColumn="1" w:lastColumn="0" w:noHBand="0" w:noVBand="1"/>
      </w:tblPr>
      <w:tblGrid>
        <w:gridCol w:w="1487"/>
        <w:gridCol w:w="7529"/>
      </w:tblGrid>
      <w:tr w:rsidR="000516F3" w:rsidRPr="000516F3" w14:paraId="6A24253E" w14:textId="77777777" w:rsidTr="005819AA">
        <w:trPr>
          <w:trHeight w:val="436"/>
          <w:jc w:val="center"/>
        </w:trPr>
        <w:tc>
          <w:tcPr>
            <w:tcW w:w="1487" w:type="dxa"/>
            <w:shd w:val="clear" w:color="auto" w:fill="17365D"/>
            <w:vAlign w:val="center"/>
          </w:tcPr>
          <w:p w14:paraId="5CBD73E2" w14:textId="079093BB" w:rsidR="000516F3" w:rsidRPr="000516F3" w:rsidRDefault="000516F3" w:rsidP="00FA5D94">
            <w:pPr>
              <w:spacing w:line="276" w:lineRule="auto"/>
              <w:jc w:val="center"/>
              <w:rPr>
                <w:rFonts w:ascii="Arial" w:hAnsi="Arial" w:cs="Arial"/>
                <w:b/>
                <w:i/>
                <w:sz w:val="16"/>
                <w:szCs w:val="16"/>
              </w:rPr>
            </w:pPr>
            <w:r w:rsidRPr="000516F3">
              <w:rPr>
                <w:rFonts w:ascii="Arial" w:eastAsia="Arial" w:hAnsi="Arial" w:cs="Arial"/>
                <w:sz w:val="20"/>
                <w:szCs w:val="20"/>
                <w:lang w:bidi="en-US"/>
              </w:rPr>
              <w:lastRenderedPageBreak/>
              <w:br w:type="page"/>
            </w:r>
            <w:r w:rsidRPr="000516F3">
              <w:rPr>
                <w:rFonts w:ascii="Arial" w:hAnsi="Arial" w:cs="Arial"/>
                <w:b/>
              </w:rPr>
              <w:t xml:space="preserve">PART </w:t>
            </w:r>
            <w:r>
              <w:rPr>
                <w:rFonts w:ascii="Arial" w:hAnsi="Arial" w:cs="Arial"/>
                <w:b/>
              </w:rPr>
              <w:t>D</w:t>
            </w:r>
          </w:p>
        </w:tc>
        <w:tc>
          <w:tcPr>
            <w:tcW w:w="7529" w:type="dxa"/>
            <w:shd w:val="clear" w:color="auto" w:fill="DEEAF6" w:themeFill="accent5" w:themeFillTint="33"/>
            <w:vAlign w:val="center"/>
          </w:tcPr>
          <w:p w14:paraId="6B139ABD" w14:textId="77777777" w:rsidR="000516F3" w:rsidRPr="000516F3" w:rsidRDefault="000516F3" w:rsidP="00FA5D94">
            <w:pPr>
              <w:tabs>
                <w:tab w:val="left" w:pos="360"/>
              </w:tabs>
              <w:spacing w:line="276" w:lineRule="auto"/>
              <w:jc w:val="center"/>
              <w:rPr>
                <w:rFonts w:ascii="Arial" w:hAnsi="Arial" w:cs="Arial"/>
                <w:b/>
              </w:rPr>
            </w:pPr>
            <w:r w:rsidRPr="004E2D04">
              <w:rPr>
                <w:rFonts w:ascii="Arial" w:hAnsi="Arial" w:cs="Arial"/>
                <w:b/>
              </w:rPr>
              <w:t>PROJECT STATUTORY</w:t>
            </w:r>
            <w:r w:rsidRPr="000516F3">
              <w:rPr>
                <w:rFonts w:ascii="Arial" w:hAnsi="Arial" w:cs="Arial"/>
                <w:b/>
              </w:rPr>
              <w:t xml:space="preserve"> APPROVAL &amp; NOCS DETAILS</w:t>
            </w:r>
          </w:p>
        </w:tc>
      </w:tr>
    </w:tbl>
    <w:p w14:paraId="07B59A9C" w14:textId="77777777" w:rsidR="000516F3" w:rsidRPr="002003EF" w:rsidRDefault="000516F3" w:rsidP="000516F3">
      <w:pPr>
        <w:tabs>
          <w:tab w:val="left" w:pos="4320"/>
          <w:tab w:val="left" w:pos="5040"/>
          <w:tab w:val="left" w:pos="5310"/>
        </w:tabs>
        <w:spacing w:line="276" w:lineRule="auto"/>
        <w:rPr>
          <w:rFonts w:ascii="Arial" w:hAnsi="Arial" w:cs="Arial"/>
          <w:b/>
          <w:sz w:val="12"/>
          <w:szCs w:val="12"/>
          <w:highlight w:val="yellow"/>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3322"/>
        <w:gridCol w:w="4541"/>
        <w:gridCol w:w="1418"/>
      </w:tblGrid>
      <w:tr w:rsidR="005F4532" w:rsidRPr="00482F99" w14:paraId="6183DE5B"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DBA3EFD" w14:textId="20FE723D" w:rsidR="005F4532" w:rsidRPr="00482F99" w:rsidRDefault="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S. No.</w:t>
            </w:r>
          </w:p>
        </w:tc>
        <w:tc>
          <w:tcPr>
            <w:tcW w:w="332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D0F66F9" w14:textId="77777777" w:rsidR="005F4532" w:rsidRPr="00482F99" w:rsidRDefault="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REQUIRED APPROVALS</w:t>
            </w:r>
          </w:p>
        </w:tc>
        <w:tc>
          <w:tcPr>
            <w:tcW w:w="4541"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2EE29FC" w14:textId="77777777" w:rsidR="005F4532" w:rsidRPr="00482F99" w:rsidRDefault="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REFERENCE NO./ DATE</w:t>
            </w:r>
          </w:p>
        </w:tc>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899DB6F" w14:textId="56F8EF22" w:rsidR="005F4532" w:rsidRPr="00482F99" w:rsidRDefault="005F4532" w:rsidP="005F4532">
            <w:pPr>
              <w:tabs>
                <w:tab w:val="left" w:pos="4320"/>
                <w:tab w:val="left" w:pos="5040"/>
                <w:tab w:val="left" w:pos="5310"/>
              </w:tabs>
              <w:spacing w:line="276" w:lineRule="auto"/>
              <w:jc w:val="center"/>
              <w:rPr>
                <w:rFonts w:ascii="Arial" w:hAnsi="Arial" w:cs="Arial"/>
                <w:b/>
                <w:sz w:val="22"/>
                <w:szCs w:val="22"/>
              </w:rPr>
            </w:pPr>
            <w:r w:rsidRPr="00482F99">
              <w:rPr>
                <w:rFonts w:ascii="Arial" w:hAnsi="Arial" w:cs="Arial"/>
                <w:b/>
                <w:sz w:val="22"/>
                <w:szCs w:val="22"/>
              </w:rPr>
              <w:t>STATUS</w:t>
            </w:r>
          </w:p>
        </w:tc>
      </w:tr>
      <w:tr w:rsidR="005F4532" w:rsidRPr="00482F99" w14:paraId="19B036C4" w14:textId="77777777" w:rsidTr="00482F99">
        <w:trPr>
          <w:trHeight w:val="584"/>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F62945"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7099F83B" w14:textId="69701E53" w:rsidR="005F4532" w:rsidRPr="00482F99" w:rsidRDefault="00482F99" w:rsidP="00482F99">
            <w:pPr>
              <w:tabs>
                <w:tab w:val="left" w:pos="4320"/>
                <w:tab w:val="left" w:pos="5040"/>
                <w:tab w:val="left" w:pos="5310"/>
              </w:tabs>
              <w:rPr>
                <w:rFonts w:ascii="Arial" w:hAnsi="Arial" w:cs="Arial"/>
                <w:sz w:val="22"/>
                <w:szCs w:val="22"/>
              </w:rPr>
            </w:pPr>
            <w:r>
              <w:rPr>
                <w:rFonts w:ascii="Arial" w:hAnsi="Arial" w:cs="Arial"/>
                <w:sz w:val="22"/>
                <w:szCs w:val="22"/>
              </w:rPr>
              <w:t>Consent to operate</w:t>
            </w:r>
          </w:p>
        </w:tc>
        <w:tc>
          <w:tcPr>
            <w:tcW w:w="4541" w:type="dxa"/>
            <w:tcBorders>
              <w:top w:val="single" w:sz="4" w:space="0" w:color="auto"/>
              <w:left w:val="single" w:sz="4" w:space="0" w:color="auto"/>
              <w:bottom w:val="single" w:sz="4" w:space="0" w:color="auto"/>
              <w:right w:val="single" w:sz="4" w:space="0" w:color="auto"/>
            </w:tcBorders>
            <w:hideMark/>
          </w:tcPr>
          <w:p w14:paraId="4C283B7A" w14:textId="044EB4BB" w:rsidR="005F4532" w:rsidRPr="00482F99" w:rsidRDefault="00482F99" w:rsidP="00482F99">
            <w:pPr>
              <w:rPr>
                <w:rFonts w:ascii="Arial" w:hAnsi="Arial" w:cs="Arial"/>
                <w:sz w:val="22"/>
                <w:szCs w:val="22"/>
                <w:lang w:val="fr-CH"/>
              </w:rPr>
            </w:pPr>
            <w:r>
              <w:rPr>
                <w:rFonts w:ascii="Arial" w:hAnsi="Arial" w:cs="Arial"/>
                <w:sz w:val="22"/>
                <w:szCs w:val="22"/>
                <w:lang w:val="fr-CH"/>
              </w:rPr>
              <w:t xml:space="preserve">No. 4506/IND-I-CON-6351 </w:t>
            </w:r>
            <w:proofErr w:type="spellStart"/>
            <w:r>
              <w:rPr>
                <w:rFonts w:ascii="Arial" w:hAnsi="Arial" w:cs="Arial"/>
                <w:sz w:val="22"/>
                <w:szCs w:val="22"/>
                <w:lang w:val="fr-CH"/>
              </w:rPr>
              <w:t>Dated</w:t>
            </w:r>
            <w:proofErr w:type="spellEnd"/>
            <w:r>
              <w:rPr>
                <w:rFonts w:ascii="Arial" w:hAnsi="Arial" w:cs="Arial"/>
                <w:sz w:val="22"/>
                <w:szCs w:val="22"/>
                <w:lang w:val="fr-CH"/>
              </w:rPr>
              <w:t xml:space="preserve"> : 23-03-2023 </w:t>
            </w:r>
            <w:proofErr w:type="spellStart"/>
            <w:r>
              <w:rPr>
                <w:rFonts w:ascii="Arial" w:hAnsi="Arial" w:cs="Arial"/>
                <w:sz w:val="22"/>
                <w:szCs w:val="22"/>
                <w:lang w:val="fr-CH"/>
              </w:rPr>
              <w:t>Valid</w:t>
            </w:r>
            <w:proofErr w:type="spellEnd"/>
            <w:r>
              <w:rPr>
                <w:rFonts w:ascii="Arial" w:hAnsi="Arial" w:cs="Arial"/>
                <w:sz w:val="22"/>
                <w:szCs w:val="22"/>
                <w:lang w:val="fr-CH"/>
              </w:rPr>
              <w:t xml:space="preserve"> till 31-03-2025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7E9894" w14:textId="30829B1B" w:rsidR="005F4532" w:rsidRPr="00482F99" w:rsidRDefault="00E64929"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Expired</w:t>
            </w:r>
          </w:p>
        </w:tc>
      </w:tr>
      <w:tr w:rsidR="005F4532" w:rsidRPr="00482F99" w14:paraId="729EA0C2"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831BE3E"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475C1D7A" w14:textId="321F251A" w:rsidR="005F4532" w:rsidRPr="00482F99" w:rsidRDefault="00482F99" w:rsidP="00482F99">
            <w:pPr>
              <w:rPr>
                <w:rFonts w:ascii="Arial" w:hAnsi="Arial" w:cs="Arial"/>
                <w:sz w:val="22"/>
                <w:szCs w:val="22"/>
              </w:rPr>
            </w:pPr>
            <w:r w:rsidRPr="00482F99">
              <w:rPr>
                <w:rFonts w:ascii="Arial" w:eastAsia="Cambria" w:hAnsi="Arial" w:cs="Arial"/>
                <w:sz w:val="22"/>
                <w:szCs w:val="22"/>
                <w:lang w:val="en-IN"/>
              </w:rPr>
              <w:t>MOEF/ CPCB</w:t>
            </w:r>
          </w:p>
        </w:tc>
        <w:tc>
          <w:tcPr>
            <w:tcW w:w="4541" w:type="dxa"/>
            <w:tcBorders>
              <w:top w:val="single" w:sz="4" w:space="0" w:color="auto"/>
              <w:left w:val="single" w:sz="4" w:space="0" w:color="auto"/>
              <w:bottom w:val="single" w:sz="4" w:space="0" w:color="auto"/>
              <w:right w:val="single" w:sz="4" w:space="0" w:color="auto"/>
            </w:tcBorders>
            <w:hideMark/>
          </w:tcPr>
          <w:p w14:paraId="35AD9C28" w14:textId="04900635" w:rsidR="005F4532" w:rsidRPr="00482F99" w:rsidRDefault="00482F99" w:rsidP="00482F99">
            <w:pPr>
              <w:rPr>
                <w:rFonts w:ascii="Arial" w:hAnsi="Arial" w:cs="Arial"/>
                <w:sz w:val="22"/>
                <w:szCs w:val="22"/>
                <w:lang w:val="fr-CH"/>
              </w:rPr>
            </w:pPr>
            <w:r w:rsidRPr="00482F99">
              <w:rPr>
                <w:rFonts w:ascii="Arial" w:eastAsia="Cambria" w:hAnsi="Arial" w:cs="Arial"/>
                <w:sz w:val="22"/>
                <w:szCs w:val="22"/>
                <w:lang w:val="en-IN"/>
              </w:rPr>
              <w:t xml:space="preserve">Consent Order from State Pollution Control Board, Odisha – </w:t>
            </w:r>
            <w:r w:rsidRPr="00482F99">
              <w:rPr>
                <w:rFonts w:ascii="Arial" w:eastAsia="Cambria" w:hAnsi="Arial" w:cs="Arial"/>
                <w:bCs/>
                <w:sz w:val="22"/>
                <w:szCs w:val="22"/>
                <w:lang w:val="en-IN"/>
              </w:rPr>
              <w:t>Valid till 31.03.2025.</w:t>
            </w:r>
            <w:r w:rsidRPr="00482F99">
              <w:rPr>
                <w:rFonts w:ascii="Arial" w:eastAsia="Cambria" w:hAnsi="Arial" w:cs="Arial"/>
                <w:b/>
                <w:bCs/>
                <w:sz w:val="22"/>
                <w:szCs w:val="22"/>
                <w:lang w:val="en-IN"/>
              </w:rPr>
              <w:t xml:space="preserve">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04C8531"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r w:rsidR="005F4532" w:rsidRPr="00482F99" w14:paraId="4E268F7F"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A8A2B43"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31AA7BB0" w14:textId="4C4BCAF8" w:rsidR="005F4532" w:rsidRPr="00482F99" w:rsidRDefault="00482F99" w:rsidP="00482F99">
            <w:pPr>
              <w:rPr>
                <w:rFonts w:ascii="Arial" w:hAnsi="Arial" w:cs="Arial"/>
                <w:sz w:val="22"/>
                <w:szCs w:val="22"/>
              </w:rPr>
            </w:pPr>
            <w:r w:rsidRPr="00482F99">
              <w:rPr>
                <w:rFonts w:ascii="Arial" w:eastAsia="Cambria" w:hAnsi="Arial" w:cs="Arial"/>
                <w:sz w:val="22"/>
                <w:szCs w:val="22"/>
                <w:lang w:val="en-IN"/>
              </w:rPr>
              <w:t>State PCB</w:t>
            </w:r>
          </w:p>
        </w:tc>
        <w:tc>
          <w:tcPr>
            <w:tcW w:w="4541" w:type="dxa"/>
            <w:tcBorders>
              <w:top w:val="single" w:sz="4" w:space="0" w:color="auto"/>
              <w:left w:val="single" w:sz="4" w:space="0" w:color="auto"/>
              <w:bottom w:val="single" w:sz="4" w:space="0" w:color="auto"/>
              <w:right w:val="single" w:sz="4" w:space="0" w:color="auto"/>
            </w:tcBorders>
            <w:hideMark/>
          </w:tcPr>
          <w:p w14:paraId="3CA49A6E" w14:textId="77777777" w:rsidR="00E64929" w:rsidRPr="00482F99" w:rsidRDefault="005F4532" w:rsidP="00482F99">
            <w:pPr>
              <w:rPr>
                <w:rFonts w:ascii="Arial" w:hAnsi="Arial" w:cs="Arial"/>
                <w:sz w:val="22"/>
                <w:szCs w:val="22"/>
                <w:lang w:val="fr-CH"/>
              </w:rPr>
            </w:pPr>
            <w:proofErr w:type="spellStart"/>
            <w:r w:rsidRPr="00482F99">
              <w:rPr>
                <w:rFonts w:ascii="Arial" w:hAnsi="Arial" w:cs="Arial"/>
                <w:sz w:val="22"/>
                <w:szCs w:val="22"/>
                <w:lang w:val="fr-CH"/>
              </w:rPr>
              <w:t>Letter</w:t>
            </w:r>
            <w:proofErr w:type="spellEnd"/>
            <w:r w:rsidRPr="00482F99">
              <w:rPr>
                <w:rFonts w:ascii="Arial" w:hAnsi="Arial" w:cs="Arial"/>
                <w:sz w:val="22"/>
                <w:szCs w:val="22"/>
                <w:lang w:val="fr-CH"/>
              </w:rPr>
              <w:t xml:space="preserve"> No. </w:t>
            </w:r>
            <w:r w:rsidR="00E64929" w:rsidRPr="00482F99">
              <w:rPr>
                <w:rFonts w:ascii="Arial" w:hAnsi="Arial" w:cs="Arial"/>
                <w:sz w:val="22"/>
                <w:szCs w:val="22"/>
                <w:lang w:val="fr-CH"/>
              </w:rPr>
              <w:t xml:space="preserve">4506/IND-I-CON-6351 </w:t>
            </w:r>
            <w:proofErr w:type="spellStart"/>
            <w:r w:rsidR="00E64929" w:rsidRPr="00482F99">
              <w:rPr>
                <w:rFonts w:ascii="Arial" w:hAnsi="Arial" w:cs="Arial"/>
                <w:sz w:val="22"/>
                <w:szCs w:val="22"/>
                <w:lang w:val="fr-CH"/>
              </w:rPr>
              <w:t>dated</w:t>
            </w:r>
            <w:proofErr w:type="spellEnd"/>
            <w:r w:rsidR="00E64929" w:rsidRPr="00482F99">
              <w:rPr>
                <w:rFonts w:ascii="Arial" w:hAnsi="Arial" w:cs="Arial"/>
                <w:sz w:val="22"/>
                <w:szCs w:val="22"/>
                <w:lang w:val="fr-CH"/>
              </w:rPr>
              <w:t xml:space="preserve"> 23-03-2023</w:t>
            </w:r>
          </w:p>
          <w:p w14:paraId="7D3FA838" w14:textId="07D7442A" w:rsidR="00E64929" w:rsidRPr="00482F99" w:rsidRDefault="00E64929" w:rsidP="00482F99">
            <w:pPr>
              <w:rPr>
                <w:rFonts w:ascii="Arial" w:hAnsi="Arial" w:cs="Arial"/>
                <w:sz w:val="22"/>
                <w:szCs w:val="22"/>
                <w:lang w:val="fr-CH"/>
              </w:rPr>
            </w:pPr>
            <w:proofErr w:type="spellStart"/>
            <w:r w:rsidRPr="00482F99">
              <w:rPr>
                <w:rFonts w:ascii="Arial" w:hAnsi="Arial" w:cs="Arial"/>
                <w:sz w:val="22"/>
                <w:szCs w:val="22"/>
                <w:lang w:val="fr-CH"/>
              </w:rPr>
              <w:t>Valid</w:t>
            </w:r>
            <w:proofErr w:type="spellEnd"/>
            <w:r w:rsidRPr="00482F99">
              <w:rPr>
                <w:rFonts w:ascii="Arial" w:hAnsi="Arial" w:cs="Arial"/>
                <w:sz w:val="22"/>
                <w:szCs w:val="22"/>
                <w:lang w:val="fr-CH"/>
              </w:rPr>
              <w:t xml:space="preserve"> till 31-03-2025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2575D8"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r w:rsidR="005F4532" w:rsidRPr="00482F99" w14:paraId="68A1D6CB"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85BE589"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38818FE9" w14:textId="45B9C8F8" w:rsidR="005F4532" w:rsidRPr="00482F99" w:rsidRDefault="003F1F04" w:rsidP="00482F99">
            <w:pPr>
              <w:rPr>
                <w:rFonts w:ascii="Arial" w:hAnsi="Arial" w:cs="Arial"/>
                <w:sz w:val="22"/>
                <w:szCs w:val="22"/>
              </w:rPr>
            </w:pPr>
            <w:r w:rsidRPr="00482F99">
              <w:rPr>
                <w:rFonts w:ascii="Arial" w:hAnsi="Arial" w:cs="Arial"/>
                <w:sz w:val="22"/>
                <w:szCs w:val="22"/>
              </w:rPr>
              <w:t>Environment clearance</w:t>
            </w:r>
          </w:p>
        </w:tc>
        <w:tc>
          <w:tcPr>
            <w:tcW w:w="4541" w:type="dxa"/>
            <w:tcBorders>
              <w:top w:val="single" w:sz="4" w:space="0" w:color="auto"/>
              <w:left w:val="single" w:sz="4" w:space="0" w:color="auto"/>
              <w:bottom w:val="single" w:sz="4" w:space="0" w:color="auto"/>
              <w:right w:val="single" w:sz="4" w:space="0" w:color="auto"/>
            </w:tcBorders>
          </w:tcPr>
          <w:p w14:paraId="5B17B159" w14:textId="494CA617" w:rsidR="005F4532" w:rsidRPr="00482F99" w:rsidRDefault="003F1F04" w:rsidP="00482F99">
            <w:pPr>
              <w:rPr>
                <w:rFonts w:ascii="Arial" w:hAnsi="Arial" w:cs="Arial"/>
                <w:sz w:val="22"/>
                <w:szCs w:val="22"/>
                <w:lang w:val="fr-CH"/>
              </w:rPr>
            </w:pPr>
            <w:proofErr w:type="spellStart"/>
            <w:r w:rsidRPr="00482F99">
              <w:rPr>
                <w:rFonts w:ascii="Arial" w:hAnsi="Arial" w:cs="Arial"/>
                <w:sz w:val="22"/>
                <w:szCs w:val="22"/>
                <w:lang w:val="fr-CH"/>
              </w:rPr>
              <w:t>Nill</w:t>
            </w:r>
            <w:proofErr w:type="spellEnd"/>
            <w:r w:rsidRPr="00482F99">
              <w:rPr>
                <w:rFonts w:ascii="Arial" w:hAnsi="Arial" w:cs="Arial"/>
                <w:sz w:val="22"/>
                <w:szCs w:val="22"/>
                <w:lang w:val="fr-CH"/>
              </w:rPr>
              <w:t xml:space="preserve"> </w:t>
            </w:r>
            <w:proofErr w:type="spellStart"/>
            <w:r w:rsidRPr="00482F99">
              <w:rPr>
                <w:rFonts w:ascii="Arial" w:hAnsi="Arial" w:cs="Arial"/>
                <w:sz w:val="22"/>
                <w:szCs w:val="22"/>
                <w:lang w:val="fr-CH"/>
              </w:rPr>
              <w:t>dated</w:t>
            </w:r>
            <w:proofErr w:type="spellEnd"/>
            <w:r w:rsidRPr="00482F99">
              <w:rPr>
                <w:rFonts w:ascii="Arial" w:hAnsi="Arial" w:cs="Arial"/>
                <w:sz w:val="22"/>
                <w:szCs w:val="22"/>
                <w:lang w:val="fr-CH"/>
              </w:rPr>
              <w:t xml:space="preserve"> 29-09-2008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6FB7AC6"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 xml:space="preserve">Obtained </w:t>
            </w:r>
          </w:p>
        </w:tc>
      </w:tr>
      <w:tr w:rsidR="00F32B5A" w:rsidRPr="00482F99" w14:paraId="5FF17BD2"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8900D8E" w14:textId="77777777" w:rsidR="00F32B5A" w:rsidRPr="00482F99" w:rsidRDefault="00F32B5A"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tcPr>
          <w:p w14:paraId="1964A6BA" w14:textId="4E280014" w:rsidR="00F32B5A" w:rsidRPr="00482F99" w:rsidRDefault="00F32B5A" w:rsidP="00482F99">
            <w:pPr>
              <w:rPr>
                <w:rFonts w:ascii="Arial" w:hAnsi="Arial" w:cs="Arial"/>
                <w:sz w:val="22"/>
                <w:szCs w:val="22"/>
              </w:rPr>
            </w:pPr>
            <w:r>
              <w:rPr>
                <w:rFonts w:ascii="Arial" w:hAnsi="Arial" w:cs="Arial"/>
                <w:sz w:val="22"/>
                <w:szCs w:val="22"/>
              </w:rPr>
              <w:t>Consent to Establish</w:t>
            </w:r>
          </w:p>
        </w:tc>
        <w:tc>
          <w:tcPr>
            <w:tcW w:w="4541" w:type="dxa"/>
            <w:tcBorders>
              <w:top w:val="single" w:sz="4" w:space="0" w:color="auto"/>
              <w:left w:val="single" w:sz="4" w:space="0" w:color="auto"/>
              <w:bottom w:val="single" w:sz="4" w:space="0" w:color="auto"/>
              <w:right w:val="single" w:sz="4" w:space="0" w:color="auto"/>
            </w:tcBorders>
          </w:tcPr>
          <w:p w14:paraId="455CF281" w14:textId="29CA10BA" w:rsidR="00F32B5A" w:rsidRPr="00482F99" w:rsidRDefault="00F32B5A" w:rsidP="00482F99">
            <w:pPr>
              <w:rPr>
                <w:rFonts w:ascii="Arial" w:hAnsi="Arial" w:cs="Arial"/>
                <w:sz w:val="22"/>
                <w:szCs w:val="22"/>
                <w:lang w:val="fr-CH"/>
              </w:rPr>
            </w:pPr>
            <w:r>
              <w:rPr>
                <w:rFonts w:ascii="Arial" w:hAnsi="Arial" w:cs="Arial"/>
                <w:sz w:val="22"/>
                <w:szCs w:val="22"/>
                <w:lang w:val="fr-CH"/>
              </w:rPr>
              <w:t xml:space="preserve">No. 45065/IND-II-NOC-4604 </w:t>
            </w:r>
            <w:proofErr w:type="spellStart"/>
            <w:r>
              <w:rPr>
                <w:rFonts w:ascii="Arial" w:hAnsi="Arial" w:cs="Arial"/>
                <w:sz w:val="22"/>
                <w:szCs w:val="22"/>
                <w:lang w:val="fr-CH"/>
              </w:rPr>
              <w:t>dated</w:t>
            </w:r>
            <w:proofErr w:type="spellEnd"/>
            <w:r>
              <w:rPr>
                <w:rFonts w:ascii="Arial" w:hAnsi="Arial" w:cs="Arial"/>
                <w:sz w:val="22"/>
                <w:szCs w:val="22"/>
                <w:lang w:val="fr-CH"/>
              </w:rPr>
              <w:t xml:space="preserve"> 17-11-2008</w:t>
            </w:r>
          </w:p>
        </w:tc>
        <w:tc>
          <w:tcPr>
            <w:tcW w:w="1418" w:type="dxa"/>
            <w:tcBorders>
              <w:top w:val="single" w:sz="4" w:space="0" w:color="auto"/>
              <w:left w:val="single" w:sz="4" w:space="0" w:color="auto"/>
              <w:bottom w:val="single" w:sz="4" w:space="0" w:color="auto"/>
              <w:right w:val="single" w:sz="4" w:space="0" w:color="auto"/>
            </w:tcBorders>
            <w:vAlign w:val="center"/>
          </w:tcPr>
          <w:p w14:paraId="19D01CE7" w14:textId="40604DC1" w:rsidR="00F32B5A" w:rsidRPr="00482F99" w:rsidRDefault="00F32B5A"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r w:rsidR="00F32B5A" w:rsidRPr="00482F99" w14:paraId="4A0539CB"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AF4FDD8" w14:textId="77777777" w:rsidR="00F32B5A" w:rsidRPr="00482F99" w:rsidRDefault="00F32B5A"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tcPr>
          <w:p w14:paraId="03BB32EC" w14:textId="15442499" w:rsidR="00F32B5A" w:rsidRDefault="00F32B5A" w:rsidP="00482F99">
            <w:pPr>
              <w:rPr>
                <w:rFonts w:ascii="Arial" w:hAnsi="Arial" w:cs="Arial"/>
                <w:sz w:val="22"/>
                <w:szCs w:val="22"/>
              </w:rPr>
            </w:pPr>
            <w:r>
              <w:rPr>
                <w:rFonts w:ascii="Arial" w:hAnsi="Arial" w:cs="Arial"/>
                <w:sz w:val="22"/>
                <w:szCs w:val="22"/>
              </w:rPr>
              <w:t>Height Clearance</w:t>
            </w:r>
          </w:p>
        </w:tc>
        <w:tc>
          <w:tcPr>
            <w:tcW w:w="4541" w:type="dxa"/>
            <w:tcBorders>
              <w:top w:val="single" w:sz="4" w:space="0" w:color="auto"/>
              <w:left w:val="single" w:sz="4" w:space="0" w:color="auto"/>
              <w:bottom w:val="single" w:sz="4" w:space="0" w:color="auto"/>
              <w:right w:val="single" w:sz="4" w:space="0" w:color="auto"/>
            </w:tcBorders>
          </w:tcPr>
          <w:p w14:paraId="3F9D26FB" w14:textId="5BB28C0B" w:rsidR="00F32B5A" w:rsidRDefault="00F32B5A" w:rsidP="00F32B5A">
            <w:pPr>
              <w:rPr>
                <w:rFonts w:ascii="Arial" w:hAnsi="Arial" w:cs="Arial"/>
                <w:sz w:val="22"/>
                <w:szCs w:val="22"/>
                <w:lang w:val="fr-CH"/>
              </w:rPr>
            </w:pPr>
            <w:r>
              <w:rPr>
                <w:rFonts w:ascii="Arial" w:hAnsi="Arial" w:cs="Arial"/>
                <w:sz w:val="22"/>
                <w:szCs w:val="22"/>
                <w:lang w:val="fr-CH"/>
              </w:rPr>
              <w:t xml:space="preserve">No. AAI/20012/287/2008-ARI(NOC) </w:t>
            </w:r>
            <w:proofErr w:type="spellStart"/>
            <w:r>
              <w:rPr>
                <w:rFonts w:ascii="Arial" w:hAnsi="Arial" w:cs="Arial"/>
                <w:sz w:val="22"/>
                <w:szCs w:val="22"/>
                <w:lang w:val="fr-CH"/>
              </w:rPr>
              <w:t>dated</w:t>
            </w:r>
            <w:proofErr w:type="spellEnd"/>
            <w:r>
              <w:rPr>
                <w:rFonts w:ascii="Arial" w:hAnsi="Arial" w:cs="Arial"/>
                <w:sz w:val="22"/>
                <w:szCs w:val="22"/>
                <w:lang w:val="fr-CH"/>
              </w:rPr>
              <w:t xml:space="preserve"> 04-08-2008 </w:t>
            </w:r>
            <w:proofErr w:type="spellStart"/>
            <w:r>
              <w:rPr>
                <w:rFonts w:ascii="Arial" w:hAnsi="Arial" w:cs="Arial"/>
                <w:sz w:val="22"/>
                <w:szCs w:val="22"/>
                <w:lang w:val="fr-CH"/>
              </w:rPr>
              <w:t>valid</w:t>
            </w:r>
            <w:proofErr w:type="spellEnd"/>
            <w:r>
              <w:rPr>
                <w:rFonts w:ascii="Arial" w:hAnsi="Arial" w:cs="Arial"/>
                <w:sz w:val="22"/>
                <w:szCs w:val="22"/>
                <w:lang w:val="fr-CH"/>
              </w:rPr>
              <w:t xml:space="preserve"> till 07 </w:t>
            </w:r>
            <w:proofErr w:type="spellStart"/>
            <w:r>
              <w:rPr>
                <w:rFonts w:ascii="Arial" w:hAnsi="Arial" w:cs="Arial"/>
                <w:sz w:val="22"/>
                <w:szCs w:val="22"/>
                <w:lang w:val="fr-CH"/>
              </w:rPr>
              <w:t>year</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14:paraId="0AED3B36" w14:textId="6BB35670" w:rsidR="00F32B5A" w:rsidRPr="00482F99" w:rsidRDefault="00F32B5A" w:rsidP="00482F99">
            <w:pPr>
              <w:tabs>
                <w:tab w:val="left" w:pos="4320"/>
                <w:tab w:val="left" w:pos="5040"/>
                <w:tab w:val="left" w:pos="5310"/>
              </w:tabs>
              <w:jc w:val="center"/>
              <w:rPr>
                <w:rFonts w:ascii="Arial" w:hAnsi="Arial" w:cs="Arial"/>
                <w:sz w:val="22"/>
                <w:szCs w:val="22"/>
              </w:rPr>
            </w:pPr>
            <w:r>
              <w:rPr>
                <w:rFonts w:ascii="Arial" w:hAnsi="Arial" w:cs="Arial"/>
                <w:sz w:val="22"/>
                <w:szCs w:val="22"/>
              </w:rPr>
              <w:t>Expired</w:t>
            </w:r>
          </w:p>
        </w:tc>
      </w:tr>
      <w:tr w:rsidR="00F32B5A" w:rsidRPr="00482F99" w14:paraId="46C2C07E"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D935199" w14:textId="77777777" w:rsidR="00F32B5A" w:rsidRPr="00482F99" w:rsidRDefault="00F32B5A"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tcPr>
          <w:p w14:paraId="07AE33FA" w14:textId="5A07FBB9" w:rsidR="00F32B5A" w:rsidRDefault="00F32B5A" w:rsidP="00482F99">
            <w:pPr>
              <w:rPr>
                <w:rFonts w:ascii="Arial" w:hAnsi="Arial" w:cs="Arial"/>
                <w:sz w:val="22"/>
                <w:szCs w:val="22"/>
              </w:rPr>
            </w:pPr>
            <w:r>
              <w:rPr>
                <w:rFonts w:ascii="Arial" w:hAnsi="Arial" w:cs="Arial"/>
                <w:sz w:val="22"/>
                <w:szCs w:val="22"/>
              </w:rPr>
              <w:t>Forest Clearance</w:t>
            </w:r>
          </w:p>
        </w:tc>
        <w:tc>
          <w:tcPr>
            <w:tcW w:w="4541" w:type="dxa"/>
            <w:tcBorders>
              <w:top w:val="single" w:sz="4" w:space="0" w:color="auto"/>
              <w:left w:val="single" w:sz="4" w:space="0" w:color="auto"/>
              <w:bottom w:val="single" w:sz="4" w:space="0" w:color="auto"/>
              <w:right w:val="single" w:sz="4" w:space="0" w:color="auto"/>
            </w:tcBorders>
          </w:tcPr>
          <w:p w14:paraId="410CA5AF" w14:textId="0004A39E" w:rsidR="00F32B5A" w:rsidRDefault="00F32B5A" w:rsidP="00482F99">
            <w:pPr>
              <w:rPr>
                <w:rFonts w:ascii="Arial" w:hAnsi="Arial" w:cs="Arial"/>
                <w:sz w:val="22"/>
                <w:szCs w:val="22"/>
                <w:lang w:val="fr-CH"/>
              </w:rPr>
            </w:pPr>
            <w:r>
              <w:rPr>
                <w:rFonts w:ascii="Arial" w:hAnsi="Arial" w:cs="Arial"/>
                <w:sz w:val="22"/>
                <w:szCs w:val="22"/>
                <w:lang w:val="fr-CH"/>
              </w:rPr>
              <w:t xml:space="preserve">No. 5-ORC152/2012-BHU </w:t>
            </w:r>
            <w:proofErr w:type="spellStart"/>
            <w:r>
              <w:rPr>
                <w:rFonts w:ascii="Arial" w:hAnsi="Arial" w:cs="Arial"/>
                <w:sz w:val="22"/>
                <w:szCs w:val="22"/>
                <w:lang w:val="fr-CH"/>
              </w:rPr>
              <w:t>dated</w:t>
            </w:r>
            <w:proofErr w:type="spellEnd"/>
            <w:r>
              <w:rPr>
                <w:rFonts w:ascii="Arial" w:hAnsi="Arial" w:cs="Arial"/>
                <w:sz w:val="22"/>
                <w:szCs w:val="22"/>
                <w:lang w:val="fr-CH"/>
              </w:rPr>
              <w:t xml:space="preserve"> 22-11-2012</w:t>
            </w:r>
          </w:p>
        </w:tc>
        <w:tc>
          <w:tcPr>
            <w:tcW w:w="1418" w:type="dxa"/>
            <w:tcBorders>
              <w:top w:val="single" w:sz="4" w:space="0" w:color="auto"/>
              <w:left w:val="single" w:sz="4" w:space="0" w:color="auto"/>
              <w:bottom w:val="single" w:sz="4" w:space="0" w:color="auto"/>
              <w:right w:val="single" w:sz="4" w:space="0" w:color="auto"/>
            </w:tcBorders>
            <w:vAlign w:val="center"/>
          </w:tcPr>
          <w:p w14:paraId="1D3CF654" w14:textId="4D059999" w:rsidR="00F32B5A" w:rsidRPr="00482F99" w:rsidRDefault="00F32B5A" w:rsidP="00482F99">
            <w:pPr>
              <w:tabs>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5F4532" w:rsidRPr="00482F99" w14:paraId="383C687A" w14:textId="77777777" w:rsidTr="00482F99">
        <w:trPr>
          <w:jc w:val="center"/>
        </w:trPr>
        <w:tc>
          <w:tcPr>
            <w:tcW w:w="926"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3BA13EC" w14:textId="77777777" w:rsidR="005F4532" w:rsidRPr="00482F99" w:rsidRDefault="005F4532" w:rsidP="00482F99">
            <w:pPr>
              <w:numPr>
                <w:ilvl w:val="0"/>
                <w:numId w:val="83"/>
              </w:numPr>
              <w:tabs>
                <w:tab w:val="left" w:pos="4320"/>
                <w:tab w:val="left" w:pos="5040"/>
                <w:tab w:val="left" w:pos="5310"/>
              </w:tabs>
              <w:jc w:val="center"/>
              <w:rPr>
                <w:rFonts w:ascii="Arial" w:hAnsi="Arial" w:cs="Arial"/>
                <w:sz w:val="22"/>
                <w:szCs w:val="22"/>
              </w:rPr>
            </w:pPr>
          </w:p>
        </w:tc>
        <w:tc>
          <w:tcPr>
            <w:tcW w:w="3322" w:type="dxa"/>
            <w:tcBorders>
              <w:top w:val="single" w:sz="4" w:space="0" w:color="auto"/>
              <w:left w:val="single" w:sz="4" w:space="0" w:color="auto"/>
              <w:bottom w:val="single" w:sz="4" w:space="0" w:color="auto"/>
              <w:right w:val="single" w:sz="4" w:space="0" w:color="auto"/>
            </w:tcBorders>
            <w:hideMark/>
          </w:tcPr>
          <w:p w14:paraId="349B06F9" w14:textId="6C3CB0E4" w:rsidR="005F4532" w:rsidRPr="00482F99" w:rsidRDefault="003F1F04" w:rsidP="00482F99">
            <w:pPr>
              <w:rPr>
                <w:rFonts w:ascii="Arial" w:hAnsi="Arial" w:cs="Arial"/>
                <w:sz w:val="22"/>
                <w:szCs w:val="22"/>
              </w:rPr>
            </w:pPr>
            <w:proofErr w:type="spellStart"/>
            <w:r w:rsidRPr="00482F99">
              <w:rPr>
                <w:rFonts w:ascii="Arial" w:hAnsi="Arial" w:cs="Arial"/>
                <w:sz w:val="22"/>
                <w:szCs w:val="22"/>
              </w:rPr>
              <w:t>NoC</w:t>
            </w:r>
            <w:proofErr w:type="spellEnd"/>
            <w:r w:rsidRPr="00482F99">
              <w:rPr>
                <w:rFonts w:ascii="Arial" w:hAnsi="Arial" w:cs="Arial"/>
                <w:sz w:val="22"/>
                <w:szCs w:val="22"/>
              </w:rPr>
              <w:t xml:space="preserve"> for river water usage</w:t>
            </w:r>
          </w:p>
        </w:tc>
        <w:tc>
          <w:tcPr>
            <w:tcW w:w="4541" w:type="dxa"/>
            <w:tcBorders>
              <w:top w:val="single" w:sz="4" w:space="0" w:color="auto"/>
              <w:left w:val="single" w:sz="4" w:space="0" w:color="auto"/>
              <w:bottom w:val="single" w:sz="4" w:space="0" w:color="auto"/>
              <w:right w:val="single" w:sz="4" w:space="0" w:color="auto"/>
            </w:tcBorders>
            <w:hideMark/>
          </w:tcPr>
          <w:p w14:paraId="726A7AA2" w14:textId="77777777" w:rsidR="005F4532" w:rsidRPr="00482F99" w:rsidRDefault="003F1F04" w:rsidP="00482F99">
            <w:pPr>
              <w:rPr>
                <w:rFonts w:ascii="Arial" w:hAnsi="Arial" w:cs="Arial"/>
                <w:sz w:val="22"/>
                <w:szCs w:val="22"/>
                <w:lang w:val="fr-CH"/>
              </w:rPr>
            </w:pPr>
            <w:r w:rsidRPr="00482F99">
              <w:rPr>
                <w:rFonts w:ascii="Arial" w:hAnsi="Arial" w:cs="Arial"/>
                <w:sz w:val="22"/>
                <w:szCs w:val="22"/>
                <w:lang w:val="fr-CH"/>
              </w:rPr>
              <w:t xml:space="preserve">Agreement </w:t>
            </w:r>
            <w:proofErr w:type="spellStart"/>
            <w:r w:rsidRPr="00482F99">
              <w:rPr>
                <w:rFonts w:ascii="Arial" w:hAnsi="Arial" w:cs="Arial"/>
                <w:sz w:val="22"/>
                <w:szCs w:val="22"/>
                <w:lang w:val="fr-CH"/>
              </w:rPr>
              <w:t>dated</w:t>
            </w:r>
            <w:proofErr w:type="spellEnd"/>
            <w:r w:rsidRPr="00482F99">
              <w:rPr>
                <w:rFonts w:ascii="Arial" w:hAnsi="Arial" w:cs="Arial"/>
                <w:sz w:val="22"/>
                <w:szCs w:val="22"/>
                <w:lang w:val="fr-CH"/>
              </w:rPr>
              <w:t xml:space="preserve"> 01-09-2023</w:t>
            </w:r>
          </w:p>
          <w:p w14:paraId="273AC9BC" w14:textId="00A824DE" w:rsidR="003F1F04" w:rsidRPr="00482F99" w:rsidRDefault="003F1F04" w:rsidP="00482F99">
            <w:pPr>
              <w:rPr>
                <w:rFonts w:ascii="Arial" w:hAnsi="Arial" w:cs="Arial"/>
                <w:sz w:val="22"/>
                <w:szCs w:val="22"/>
                <w:lang w:val="fr-CH"/>
              </w:rPr>
            </w:pPr>
            <w:proofErr w:type="spellStart"/>
            <w:r w:rsidRPr="00482F99">
              <w:rPr>
                <w:rFonts w:ascii="Arial" w:hAnsi="Arial" w:cs="Arial"/>
                <w:sz w:val="22"/>
                <w:szCs w:val="22"/>
                <w:lang w:val="fr-CH"/>
              </w:rPr>
              <w:t>Valid</w:t>
            </w:r>
            <w:proofErr w:type="spellEnd"/>
            <w:r w:rsidRPr="00482F99">
              <w:rPr>
                <w:rFonts w:ascii="Arial" w:hAnsi="Arial" w:cs="Arial"/>
                <w:sz w:val="22"/>
                <w:szCs w:val="22"/>
                <w:lang w:val="fr-CH"/>
              </w:rPr>
              <w:t xml:space="preserve"> till 31-08-2026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559FC9A" w14:textId="77777777" w:rsidR="005F4532" w:rsidRPr="00482F99" w:rsidRDefault="005F4532" w:rsidP="00482F99">
            <w:pPr>
              <w:tabs>
                <w:tab w:val="left" w:pos="4320"/>
                <w:tab w:val="left" w:pos="5040"/>
                <w:tab w:val="left" w:pos="5310"/>
              </w:tabs>
              <w:jc w:val="center"/>
              <w:rPr>
                <w:rFonts w:ascii="Arial" w:hAnsi="Arial" w:cs="Arial"/>
                <w:sz w:val="22"/>
                <w:szCs w:val="22"/>
              </w:rPr>
            </w:pPr>
            <w:r w:rsidRPr="00482F99">
              <w:rPr>
                <w:rFonts w:ascii="Arial" w:hAnsi="Arial" w:cs="Arial"/>
                <w:sz w:val="22"/>
                <w:szCs w:val="22"/>
              </w:rPr>
              <w:t>Obtained</w:t>
            </w:r>
          </w:p>
        </w:tc>
      </w:tr>
    </w:tbl>
    <w:p w14:paraId="3C6F42E1" w14:textId="4BA0D0AC" w:rsidR="000516F3" w:rsidRPr="00482F99" w:rsidRDefault="000516F3" w:rsidP="004E2D04">
      <w:pPr>
        <w:tabs>
          <w:tab w:val="left" w:pos="4320"/>
          <w:tab w:val="left" w:pos="5040"/>
          <w:tab w:val="left" w:pos="5310"/>
        </w:tabs>
        <w:spacing w:line="276" w:lineRule="auto"/>
        <w:ind w:left="-567"/>
        <w:jc w:val="both"/>
        <w:rPr>
          <w:rFonts w:ascii="Arial" w:hAnsi="Arial" w:cs="Arial"/>
          <w:b/>
          <w:sz w:val="20"/>
          <w:szCs w:val="20"/>
        </w:rPr>
      </w:pPr>
    </w:p>
    <w:p w14:paraId="39BB9445" w14:textId="08CCBD19" w:rsidR="009573D3" w:rsidRDefault="005529DB" w:rsidP="005529DB">
      <w:pPr>
        <w:spacing w:line="276" w:lineRule="auto"/>
        <w:jc w:val="both"/>
      </w:pPr>
      <w:r w:rsidRPr="00482F99">
        <w:rPr>
          <w:rFonts w:ascii="Arial" w:hAnsi="Arial" w:cs="Arial"/>
          <w:b/>
          <w:i/>
          <w:sz w:val="22"/>
        </w:rPr>
        <w:t xml:space="preserve">OBSERVATIONS: </w:t>
      </w:r>
      <w:r w:rsidRPr="00482F99">
        <w:rPr>
          <w:rFonts w:ascii="Arial" w:hAnsi="Arial" w:cs="Arial"/>
          <w:i/>
          <w:sz w:val="22"/>
        </w:rPr>
        <w:t xml:space="preserve">Project meets preliminary necessary compliance statutory approvals unless expired or </w:t>
      </w:r>
      <w:r w:rsidR="00F32B5A">
        <w:rPr>
          <w:rFonts w:ascii="Arial" w:hAnsi="Arial" w:cs="Arial"/>
          <w:i/>
          <w:sz w:val="22"/>
        </w:rPr>
        <w:t>not shared</w:t>
      </w:r>
      <w:r w:rsidRPr="00482F99">
        <w:rPr>
          <w:rFonts w:ascii="Arial" w:hAnsi="Arial" w:cs="Arial"/>
          <w:i/>
          <w:sz w:val="22"/>
        </w:rPr>
        <w:t>. However, Height clearance certificate expired and Boiler certificates are not shared with us.</w:t>
      </w:r>
    </w:p>
    <w:p w14:paraId="49FEAD85" w14:textId="77777777" w:rsidR="000516F3" w:rsidRDefault="000516F3">
      <w:r>
        <w:br w:type="page"/>
      </w:r>
    </w:p>
    <w:tbl>
      <w:tblPr>
        <w:tblStyle w:val="TableGrid"/>
        <w:tblW w:w="9063" w:type="dxa"/>
        <w:jc w:val="center"/>
        <w:tblLook w:val="04A0" w:firstRow="1" w:lastRow="0" w:firstColumn="1" w:lastColumn="0" w:noHBand="0" w:noVBand="1"/>
      </w:tblPr>
      <w:tblGrid>
        <w:gridCol w:w="1491"/>
        <w:gridCol w:w="7572"/>
      </w:tblGrid>
      <w:tr w:rsidR="00B4640C" w14:paraId="5D3E5307" w14:textId="77777777" w:rsidTr="00CD5DD2">
        <w:trPr>
          <w:trHeight w:val="447"/>
          <w:jc w:val="center"/>
        </w:trPr>
        <w:tc>
          <w:tcPr>
            <w:tcW w:w="1491" w:type="dxa"/>
            <w:shd w:val="clear" w:color="auto" w:fill="002060"/>
            <w:vAlign w:val="center"/>
          </w:tcPr>
          <w:p w14:paraId="16667C92" w14:textId="5D685953"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0516F3">
              <w:rPr>
                <w:rFonts w:ascii="Arial" w:hAnsi="Arial" w:cs="Arial"/>
                <w:b/>
                <w:sz w:val="22"/>
                <w:szCs w:val="22"/>
              </w:rPr>
              <w:t>E</w:t>
            </w:r>
          </w:p>
        </w:tc>
        <w:tc>
          <w:tcPr>
            <w:tcW w:w="7572" w:type="dxa"/>
            <w:shd w:val="clear" w:color="auto" w:fill="DEEAF6" w:themeFill="accent5" w:themeFillTint="33"/>
            <w:vAlign w:val="center"/>
          </w:tcPr>
          <w:p w14:paraId="74C5A455" w14:textId="250036B5" w:rsidR="00B4640C" w:rsidRPr="00DA775D" w:rsidRDefault="00676A1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CD5DD2">
                  <w:rPr>
                    <w:rFonts w:ascii="Arial" w:hAnsi="Arial" w:cs="Arial"/>
                    <w:b/>
                    <w:sz w:val="22"/>
                    <w:szCs w:val="22"/>
                  </w:rPr>
                  <w:t>PNB</w:t>
                </w:r>
              </w:sdtContent>
            </w:sdt>
            <w:r w:rsidR="00B4640C" w:rsidRPr="00DA775D">
              <w:rPr>
                <w:rFonts w:ascii="Arial" w:hAnsi="Arial" w:cs="Arial"/>
                <w:b/>
                <w:sz w:val="22"/>
                <w:szCs w:val="22"/>
              </w:rPr>
              <w:t xml:space="preserve"> FORMAT OF OPINION REPORT ON VALUATION</w:t>
            </w:r>
          </w:p>
        </w:tc>
      </w:tr>
    </w:tbl>
    <w:p w14:paraId="30E86BDA" w14:textId="77777777" w:rsidR="00CD5DD2" w:rsidRDefault="00CD5DD2"/>
    <w:tbl>
      <w:tblPr>
        <w:tblStyle w:val="TableGrid"/>
        <w:tblW w:w="10714" w:type="dxa"/>
        <w:jc w:val="center"/>
        <w:tblLook w:val="04A0" w:firstRow="1" w:lastRow="0" w:firstColumn="1" w:lastColumn="0" w:noHBand="0" w:noVBand="1"/>
      </w:tblPr>
      <w:tblGrid>
        <w:gridCol w:w="4622"/>
        <w:gridCol w:w="6092"/>
      </w:tblGrid>
      <w:tr w:rsidR="006757C4" w14:paraId="33FE7925" w14:textId="77777777" w:rsidTr="00CD5DD2">
        <w:trPr>
          <w:jc w:val="center"/>
        </w:trPr>
        <w:tc>
          <w:tcPr>
            <w:tcW w:w="4622" w:type="dxa"/>
            <w:shd w:val="clear" w:color="auto" w:fill="D9E2F3" w:themeFill="accent1" w:themeFillTint="33"/>
          </w:tcPr>
          <w:p w14:paraId="1830C2E5" w14:textId="77777777" w:rsidR="006757C4" w:rsidRPr="006757C4" w:rsidRDefault="006757C4" w:rsidP="006757C4">
            <w:pPr>
              <w:rPr>
                <w:rFonts w:ascii="Arial" w:hAnsi="Arial" w:cs="Arial"/>
                <w:b/>
                <w:bCs/>
                <w:sz w:val="20"/>
                <w:szCs w:val="18"/>
              </w:rPr>
            </w:pPr>
            <w:r w:rsidRPr="006757C4">
              <w:rPr>
                <w:rFonts w:ascii="Arial" w:hAnsi="Arial" w:cs="Arial"/>
                <w:b/>
                <w:bCs/>
                <w:sz w:val="20"/>
                <w:szCs w:val="18"/>
              </w:rPr>
              <w:t>Name &amp; Address of the Branch</w:t>
            </w:r>
          </w:p>
        </w:tc>
        <w:tc>
          <w:tcPr>
            <w:tcW w:w="6092" w:type="dxa"/>
          </w:tcPr>
          <w:p w14:paraId="21B1906D" w14:textId="6860AFBB" w:rsidR="006757C4" w:rsidRPr="006757C4" w:rsidRDefault="006757C4" w:rsidP="006757C4">
            <w:pPr>
              <w:spacing w:line="276" w:lineRule="auto"/>
              <w:rPr>
                <w:rFonts w:ascii="Arial" w:hAnsi="Arial" w:cs="Arial"/>
                <w:sz w:val="20"/>
                <w:szCs w:val="18"/>
              </w:rPr>
            </w:pPr>
            <w:r w:rsidRPr="006757C4">
              <w:rPr>
                <w:rFonts w:ascii="Arial" w:hAnsi="Arial" w:cs="Arial"/>
                <w:sz w:val="20"/>
                <w:szCs w:val="20"/>
              </w:rPr>
              <w:t xml:space="preserve">Punjab National Bank, Zonal </w:t>
            </w:r>
            <w:proofErr w:type="spellStart"/>
            <w:r w:rsidRPr="006757C4">
              <w:rPr>
                <w:rFonts w:ascii="Arial" w:hAnsi="Arial" w:cs="Arial"/>
                <w:sz w:val="20"/>
                <w:szCs w:val="20"/>
              </w:rPr>
              <w:t>Sastra</w:t>
            </w:r>
            <w:proofErr w:type="spellEnd"/>
            <w:r w:rsidRPr="006757C4">
              <w:rPr>
                <w:rFonts w:ascii="Arial" w:hAnsi="Arial" w:cs="Arial"/>
                <w:sz w:val="20"/>
                <w:szCs w:val="20"/>
              </w:rPr>
              <w:t xml:space="preserve">, </w:t>
            </w:r>
            <w:proofErr w:type="spellStart"/>
            <w:r w:rsidRPr="006757C4">
              <w:rPr>
                <w:rFonts w:ascii="Arial" w:hAnsi="Arial" w:cs="Arial"/>
                <w:sz w:val="20"/>
                <w:szCs w:val="20"/>
              </w:rPr>
              <w:t>Bhikaji</w:t>
            </w:r>
            <w:proofErr w:type="spellEnd"/>
            <w:r w:rsidRPr="006757C4">
              <w:rPr>
                <w:rFonts w:ascii="Arial" w:hAnsi="Arial" w:cs="Arial"/>
                <w:sz w:val="20"/>
                <w:szCs w:val="20"/>
              </w:rPr>
              <w:t xml:space="preserve"> </w:t>
            </w:r>
            <w:proofErr w:type="spellStart"/>
            <w:r w:rsidRPr="006757C4">
              <w:rPr>
                <w:rFonts w:ascii="Arial" w:hAnsi="Arial" w:cs="Arial"/>
                <w:sz w:val="20"/>
                <w:szCs w:val="20"/>
              </w:rPr>
              <w:t>Cama</w:t>
            </w:r>
            <w:proofErr w:type="spellEnd"/>
            <w:r w:rsidRPr="006757C4">
              <w:rPr>
                <w:rFonts w:ascii="Arial" w:hAnsi="Arial" w:cs="Arial"/>
                <w:sz w:val="20"/>
                <w:szCs w:val="20"/>
              </w:rPr>
              <w:t xml:space="preserve"> Place, New Delhi</w:t>
            </w:r>
          </w:p>
        </w:tc>
      </w:tr>
      <w:tr w:rsidR="006757C4" w14:paraId="61FAE7C1" w14:textId="77777777" w:rsidTr="00CD5DD2">
        <w:trPr>
          <w:jc w:val="center"/>
        </w:trPr>
        <w:tc>
          <w:tcPr>
            <w:tcW w:w="4622" w:type="dxa"/>
            <w:shd w:val="clear" w:color="auto" w:fill="D9E2F3" w:themeFill="accent1" w:themeFillTint="33"/>
          </w:tcPr>
          <w:p w14:paraId="447A4839" w14:textId="77777777" w:rsidR="006757C4" w:rsidRPr="006757C4" w:rsidRDefault="006757C4" w:rsidP="006757C4">
            <w:pPr>
              <w:rPr>
                <w:rFonts w:ascii="Arial" w:hAnsi="Arial" w:cs="Arial"/>
                <w:b/>
                <w:bCs/>
                <w:color w:val="000000" w:themeColor="text1"/>
                <w:sz w:val="20"/>
                <w:szCs w:val="18"/>
              </w:rPr>
            </w:pPr>
            <w:r w:rsidRPr="006757C4">
              <w:rPr>
                <w:rFonts w:ascii="Arial" w:hAnsi="Arial" w:cs="Arial"/>
                <w:b/>
                <w:bCs/>
                <w:color w:val="000000" w:themeColor="text1"/>
                <w:sz w:val="20"/>
                <w:szCs w:val="18"/>
              </w:rPr>
              <w:t>Name of Customer (s)/ Borrower Unit</w:t>
            </w:r>
          </w:p>
        </w:tc>
        <w:tc>
          <w:tcPr>
            <w:tcW w:w="6092" w:type="dxa"/>
          </w:tcPr>
          <w:p w14:paraId="22318CFF" w14:textId="41FE88AE" w:rsidR="006757C4" w:rsidRPr="006757C4" w:rsidRDefault="006757C4" w:rsidP="006757C4">
            <w:pPr>
              <w:spacing w:line="276" w:lineRule="auto"/>
              <w:rPr>
                <w:rFonts w:ascii="Arial" w:hAnsi="Arial" w:cs="Arial"/>
                <w:color w:val="000000" w:themeColor="text1"/>
                <w:sz w:val="20"/>
                <w:szCs w:val="18"/>
              </w:rPr>
            </w:pPr>
            <w:r w:rsidRPr="006757C4">
              <w:rPr>
                <w:rFonts w:ascii="Arial" w:hAnsi="Arial" w:cs="Arial"/>
                <w:sz w:val="20"/>
                <w:szCs w:val="20"/>
              </w:rPr>
              <w:t>M/s. Jindal India Thermal Power Limited [JITPL]</w:t>
            </w:r>
          </w:p>
        </w:tc>
      </w:tr>
      <w:tr w:rsidR="00CD5DD2" w14:paraId="19996D5C" w14:textId="77777777" w:rsidTr="00CD5DD2">
        <w:trPr>
          <w:jc w:val="center"/>
        </w:trPr>
        <w:tc>
          <w:tcPr>
            <w:tcW w:w="4622" w:type="dxa"/>
            <w:shd w:val="clear" w:color="auto" w:fill="D9E2F3" w:themeFill="accent1" w:themeFillTint="33"/>
          </w:tcPr>
          <w:p w14:paraId="7199BE23" w14:textId="77777777" w:rsidR="00CD5DD2" w:rsidRPr="006757C4" w:rsidRDefault="00CD5DD2" w:rsidP="00D23991">
            <w:pPr>
              <w:rPr>
                <w:rFonts w:ascii="Arial" w:hAnsi="Arial" w:cs="Arial"/>
                <w:b/>
                <w:bCs/>
                <w:color w:val="000000" w:themeColor="text1"/>
                <w:sz w:val="20"/>
                <w:szCs w:val="18"/>
              </w:rPr>
            </w:pPr>
            <w:r w:rsidRPr="006757C4">
              <w:rPr>
                <w:rFonts w:ascii="Arial" w:hAnsi="Arial" w:cs="Arial"/>
                <w:b/>
                <w:bCs/>
                <w:color w:val="000000" w:themeColor="text1"/>
                <w:sz w:val="20"/>
                <w:szCs w:val="18"/>
              </w:rPr>
              <w:t>Work Order No. &amp; Date</w:t>
            </w:r>
          </w:p>
        </w:tc>
        <w:tc>
          <w:tcPr>
            <w:tcW w:w="6092" w:type="dxa"/>
          </w:tcPr>
          <w:p w14:paraId="32203B8D" w14:textId="3CD98AAA" w:rsidR="00CD5DD2" w:rsidRPr="006757C4" w:rsidRDefault="006757C4" w:rsidP="006757C4">
            <w:pPr>
              <w:spacing w:line="276" w:lineRule="auto"/>
              <w:rPr>
                <w:rFonts w:ascii="Arial" w:hAnsi="Arial" w:cs="Arial"/>
                <w:color w:val="000000" w:themeColor="text1"/>
                <w:sz w:val="20"/>
                <w:szCs w:val="18"/>
              </w:rPr>
            </w:pPr>
            <w:r w:rsidRPr="006757C4">
              <w:rPr>
                <w:rFonts w:ascii="Arial" w:hAnsi="Arial" w:cs="Arial"/>
                <w:color w:val="000000" w:themeColor="text1"/>
                <w:sz w:val="20"/>
                <w:szCs w:val="18"/>
              </w:rPr>
              <w:t>Via letter d</w:t>
            </w:r>
            <w:r w:rsidR="00CD5DD2" w:rsidRPr="006757C4">
              <w:rPr>
                <w:rFonts w:ascii="Arial" w:hAnsi="Arial" w:cs="Arial"/>
                <w:color w:val="000000" w:themeColor="text1"/>
                <w:sz w:val="20"/>
                <w:szCs w:val="18"/>
              </w:rPr>
              <w:t xml:space="preserve">ated </w:t>
            </w:r>
            <w:r w:rsidRPr="006757C4">
              <w:rPr>
                <w:rFonts w:ascii="Arial" w:hAnsi="Arial" w:cs="Arial"/>
                <w:color w:val="000000" w:themeColor="text1"/>
                <w:sz w:val="20"/>
                <w:szCs w:val="18"/>
              </w:rPr>
              <w:t>1</w:t>
            </w:r>
            <w:r w:rsidRPr="006757C4">
              <w:rPr>
                <w:rFonts w:ascii="Arial" w:hAnsi="Arial" w:cs="Arial"/>
                <w:color w:val="000000" w:themeColor="text1"/>
                <w:sz w:val="20"/>
                <w:szCs w:val="18"/>
                <w:vertAlign w:val="superscript"/>
              </w:rPr>
              <w:t>st</w:t>
            </w:r>
            <w:r w:rsidRPr="006757C4">
              <w:rPr>
                <w:rFonts w:ascii="Arial" w:hAnsi="Arial" w:cs="Arial"/>
                <w:color w:val="000000" w:themeColor="text1"/>
                <w:sz w:val="20"/>
                <w:szCs w:val="18"/>
              </w:rPr>
              <w:t xml:space="preserve"> February</w:t>
            </w:r>
            <w:r w:rsidR="00CD5DD2" w:rsidRPr="006757C4">
              <w:rPr>
                <w:rFonts w:ascii="Arial" w:hAnsi="Arial" w:cs="Arial"/>
                <w:color w:val="000000" w:themeColor="text1"/>
                <w:sz w:val="20"/>
                <w:szCs w:val="18"/>
              </w:rPr>
              <w:t xml:space="preserve"> 2024</w:t>
            </w:r>
          </w:p>
        </w:tc>
      </w:tr>
    </w:tbl>
    <w:p w14:paraId="2DE559FF" w14:textId="77777777" w:rsidR="00CD5DD2" w:rsidRDefault="00CD5DD2" w:rsidP="00CD5DD2">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562"/>
        <w:gridCol w:w="139"/>
        <w:gridCol w:w="9"/>
        <w:gridCol w:w="274"/>
        <w:gridCol w:w="145"/>
        <w:gridCol w:w="13"/>
        <w:gridCol w:w="216"/>
        <w:gridCol w:w="6"/>
        <w:gridCol w:w="48"/>
        <w:gridCol w:w="17"/>
        <w:gridCol w:w="604"/>
        <w:gridCol w:w="28"/>
        <w:gridCol w:w="485"/>
        <w:gridCol w:w="1560"/>
        <w:gridCol w:w="24"/>
        <w:gridCol w:w="17"/>
      </w:tblGrid>
      <w:tr w:rsidR="00CD5DD2" w:rsidRPr="00340D03" w14:paraId="7BD7C7CA" w14:textId="77777777" w:rsidTr="00D23991">
        <w:trPr>
          <w:gridAfter w:val="1"/>
          <w:wAfter w:w="17" w:type="dxa"/>
          <w:trHeight w:val="449"/>
          <w:jc w:val="center"/>
        </w:trPr>
        <w:tc>
          <w:tcPr>
            <w:tcW w:w="861" w:type="dxa"/>
            <w:tcBorders>
              <w:bottom w:val="single" w:sz="4" w:space="0" w:color="auto"/>
            </w:tcBorders>
            <w:shd w:val="clear" w:color="auto" w:fill="002060"/>
            <w:vAlign w:val="center"/>
          </w:tcPr>
          <w:p w14:paraId="52BA65C6"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53DF4A79"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3838F33A" w14:textId="77777777" w:rsidR="00CD5DD2" w:rsidRPr="00E53EEC" w:rsidRDefault="00CD5DD2" w:rsidP="00D23991">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CD5DD2" w:rsidRPr="009509E5" w14:paraId="0F31F1A7" w14:textId="77777777" w:rsidTr="00D23991">
        <w:trPr>
          <w:gridAfter w:val="1"/>
          <w:wAfter w:w="17" w:type="dxa"/>
          <w:trHeight w:val="350"/>
          <w:jc w:val="center"/>
        </w:trPr>
        <w:tc>
          <w:tcPr>
            <w:tcW w:w="861" w:type="dxa"/>
            <w:shd w:val="clear" w:color="auto" w:fill="DEEAF6" w:themeFill="accent5" w:themeFillTint="33"/>
            <w:vAlign w:val="center"/>
          </w:tcPr>
          <w:p w14:paraId="20189AC7"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6AF68AA6"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INTRODUCTION</w:t>
            </w:r>
          </w:p>
        </w:tc>
      </w:tr>
      <w:tr w:rsidR="00CD5DD2" w:rsidRPr="009509E5" w14:paraId="1BA5FF37" w14:textId="77777777" w:rsidTr="00D23991">
        <w:trPr>
          <w:gridAfter w:val="1"/>
          <w:wAfter w:w="17" w:type="dxa"/>
          <w:trHeight w:val="41"/>
          <w:jc w:val="center"/>
        </w:trPr>
        <w:tc>
          <w:tcPr>
            <w:tcW w:w="861" w:type="dxa"/>
          </w:tcPr>
          <w:p w14:paraId="0A10442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D132D4A"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53BD2E4C" w14:textId="77777777" w:rsidR="00CD5DD2" w:rsidRPr="00E53EEC" w:rsidRDefault="00CD5DD2" w:rsidP="00D23991">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CD5DD2" w:rsidRPr="009509E5" w14:paraId="78476984" w14:textId="77777777" w:rsidTr="00D23991">
        <w:trPr>
          <w:gridAfter w:val="1"/>
          <w:wAfter w:w="17" w:type="dxa"/>
          <w:trHeight w:val="41"/>
          <w:jc w:val="center"/>
        </w:trPr>
        <w:tc>
          <w:tcPr>
            <w:tcW w:w="861" w:type="dxa"/>
            <w:vMerge w:val="restart"/>
          </w:tcPr>
          <w:p w14:paraId="4A3CA02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12D88A01"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2-13T00:00:00Z">
              <w:dateFormat w:val="d MMMM yyyy"/>
              <w:lid w:val="en-US"/>
              <w:storeMappedDataAs w:val="dateTime"/>
              <w:calendar w:val="gregorian"/>
            </w:date>
          </w:sdtPr>
          <w:sdtEndPr/>
          <w:sdtContent>
            <w:tc>
              <w:tcPr>
                <w:tcW w:w="6257" w:type="dxa"/>
                <w:gridSpan w:val="22"/>
                <w:tcBorders>
                  <w:bottom w:val="single" w:sz="8" w:space="0" w:color="auto"/>
                </w:tcBorders>
              </w:tcPr>
              <w:p w14:paraId="183304AF" w14:textId="5035B5FE" w:rsidR="00CD5DD2" w:rsidRPr="00E53EEC" w:rsidRDefault="006757C4" w:rsidP="00D23991">
                <w:pPr>
                  <w:spacing w:line="276" w:lineRule="auto"/>
                  <w:jc w:val="both"/>
                  <w:rPr>
                    <w:rFonts w:ascii="Arial" w:hAnsi="Arial" w:cs="Arial"/>
                    <w:sz w:val="20"/>
                    <w:szCs w:val="20"/>
                  </w:rPr>
                </w:pPr>
                <w:r>
                  <w:rPr>
                    <w:rFonts w:ascii="Arial" w:hAnsi="Arial" w:cs="Arial"/>
                    <w:sz w:val="20"/>
                    <w:szCs w:val="20"/>
                  </w:rPr>
                  <w:t>13 February 2024</w:t>
                </w:r>
              </w:p>
            </w:tc>
          </w:sdtContent>
        </w:sdt>
      </w:tr>
      <w:tr w:rsidR="00CD5DD2" w:rsidRPr="009509E5" w14:paraId="0C30D258" w14:textId="77777777" w:rsidTr="00D23991">
        <w:trPr>
          <w:gridAfter w:val="1"/>
          <w:wAfter w:w="17" w:type="dxa"/>
          <w:trHeight w:val="159"/>
          <w:jc w:val="center"/>
        </w:trPr>
        <w:tc>
          <w:tcPr>
            <w:tcW w:w="861" w:type="dxa"/>
            <w:vMerge/>
          </w:tcPr>
          <w:p w14:paraId="66A7D2C7"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val="restart"/>
          </w:tcPr>
          <w:p w14:paraId="4F4E16CD" w14:textId="77777777" w:rsidR="00CD5DD2" w:rsidRPr="00E53EEC" w:rsidRDefault="00CD5DD2" w:rsidP="00F76782">
            <w:pPr>
              <w:pStyle w:val="ListParagraph"/>
              <w:numPr>
                <w:ilvl w:val="0"/>
                <w:numId w:val="7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01CD8FA4"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460C3FE6"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5EFC32AC" w14:textId="77777777" w:rsidR="00CD5DD2" w:rsidRPr="00E53EEC" w:rsidRDefault="00CD5DD2" w:rsidP="00D2399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D5DD2" w:rsidRPr="009509E5" w14:paraId="33C58AE1" w14:textId="77777777" w:rsidTr="00D23991">
        <w:trPr>
          <w:gridAfter w:val="1"/>
          <w:wAfter w:w="17" w:type="dxa"/>
          <w:trHeight w:val="159"/>
          <w:jc w:val="center"/>
        </w:trPr>
        <w:tc>
          <w:tcPr>
            <w:tcW w:w="861" w:type="dxa"/>
            <w:vMerge/>
          </w:tcPr>
          <w:p w14:paraId="480235FC"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vMerge/>
          </w:tcPr>
          <w:p w14:paraId="17DDF158" w14:textId="77777777" w:rsidR="00CD5DD2" w:rsidRPr="00E53EEC" w:rsidRDefault="00CD5DD2" w:rsidP="00D23991">
            <w:pPr>
              <w:spacing w:line="276" w:lineRule="auto"/>
              <w:rPr>
                <w:rFonts w:ascii="Arial" w:hAnsi="Arial" w:cs="Arial"/>
                <w:bCs/>
                <w:color w:val="FF0000"/>
                <w:sz w:val="20"/>
                <w:szCs w:val="20"/>
              </w:rPr>
            </w:pPr>
          </w:p>
        </w:tc>
        <w:tc>
          <w:tcPr>
            <w:tcW w:w="2079" w:type="dxa"/>
            <w:gridSpan w:val="6"/>
            <w:tcBorders>
              <w:bottom w:val="single" w:sz="8" w:space="0" w:color="auto"/>
            </w:tcBorders>
          </w:tcPr>
          <w:p w14:paraId="38808CEB" w14:textId="127ED24F" w:rsidR="00CD5DD2" w:rsidRPr="006757C4" w:rsidRDefault="006757C4" w:rsidP="006757C4">
            <w:pPr>
              <w:spacing w:line="276" w:lineRule="auto"/>
              <w:rPr>
                <w:rFonts w:ascii="Arial" w:hAnsi="Arial" w:cs="Arial"/>
                <w:sz w:val="20"/>
                <w:szCs w:val="20"/>
              </w:rPr>
            </w:pPr>
            <w:r w:rsidRPr="00E92761">
              <w:rPr>
                <w:rFonts w:ascii="Arial" w:hAnsi="Arial" w:cs="Arial"/>
                <w:sz w:val="20"/>
                <w:szCs w:val="20"/>
              </w:rPr>
              <w:t xml:space="preserve">Mr. </w:t>
            </w:r>
            <w:proofErr w:type="spellStart"/>
            <w:r>
              <w:rPr>
                <w:rFonts w:ascii="Arial" w:hAnsi="Arial" w:cs="Arial"/>
                <w:sz w:val="20"/>
                <w:szCs w:val="20"/>
              </w:rPr>
              <w:t>Vivek</w:t>
            </w:r>
            <w:proofErr w:type="spellEnd"/>
            <w:r>
              <w:rPr>
                <w:rFonts w:ascii="Arial" w:hAnsi="Arial" w:cs="Arial"/>
                <w:sz w:val="20"/>
                <w:szCs w:val="20"/>
              </w:rPr>
              <w:t xml:space="preserve"> Kumar</w:t>
            </w:r>
          </w:p>
        </w:tc>
        <w:tc>
          <w:tcPr>
            <w:tcW w:w="2081" w:type="dxa"/>
            <w:gridSpan w:val="12"/>
            <w:tcBorders>
              <w:bottom w:val="single" w:sz="8" w:space="0" w:color="auto"/>
            </w:tcBorders>
          </w:tcPr>
          <w:p w14:paraId="36AAE5F1" w14:textId="6BD756DD"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Maintenance Head</w:t>
            </w:r>
          </w:p>
        </w:tc>
        <w:tc>
          <w:tcPr>
            <w:tcW w:w="2097" w:type="dxa"/>
            <w:gridSpan w:val="4"/>
            <w:tcBorders>
              <w:bottom w:val="single" w:sz="8" w:space="0" w:color="auto"/>
            </w:tcBorders>
          </w:tcPr>
          <w:p w14:paraId="55442ED5" w14:textId="202AA418" w:rsidR="00CD5DD2" w:rsidRPr="006757C4" w:rsidRDefault="006757C4" w:rsidP="00D23991">
            <w:pPr>
              <w:spacing w:line="276" w:lineRule="auto"/>
              <w:jc w:val="center"/>
              <w:rPr>
                <w:rFonts w:ascii="Arial" w:hAnsi="Arial" w:cs="Arial"/>
                <w:bCs/>
                <w:color w:val="000000" w:themeColor="text1"/>
                <w:sz w:val="20"/>
                <w:szCs w:val="20"/>
              </w:rPr>
            </w:pPr>
            <w:r w:rsidRPr="006757C4">
              <w:rPr>
                <w:rFonts w:ascii="Arial" w:hAnsi="Arial" w:cs="Arial"/>
                <w:bCs/>
                <w:color w:val="000000" w:themeColor="text1"/>
                <w:sz w:val="20"/>
                <w:szCs w:val="20"/>
              </w:rPr>
              <w:t>+91 95830 40198</w:t>
            </w:r>
          </w:p>
        </w:tc>
      </w:tr>
      <w:tr w:rsidR="00CD5DD2" w:rsidRPr="009509E5" w14:paraId="0571438A" w14:textId="77777777" w:rsidTr="00D23991">
        <w:trPr>
          <w:gridAfter w:val="1"/>
          <w:wAfter w:w="17" w:type="dxa"/>
          <w:trHeight w:val="159"/>
          <w:jc w:val="center"/>
        </w:trPr>
        <w:tc>
          <w:tcPr>
            <w:tcW w:w="861" w:type="dxa"/>
            <w:vMerge/>
          </w:tcPr>
          <w:p w14:paraId="3C6DA9FD" w14:textId="77777777" w:rsidR="00CD5DD2" w:rsidRPr="00E53EEC" w:rsidRDefault="00CD5DD2" w:rsidP="00CD5DD2">
            <w:pPr>
              <w:numPr>
                <w:ilvl w:val="0"/>
                <w:numId w:val="7"/>
              </w:numPr>
              <w:spacing w:line="276" w:lineRule="auto"/>
              <w:ind w:left="746"/>
              <w:rPr>
                <w:rFonts w:ascii="Arial" w:hAnsi="Arial" w:cs="Arial"/>
                <w:sz w:val="20"/>
                <w:szCs w:val="20"/>
              </w:rPr>
            </w:pPr>
          </w:p>
        </w:tc>
        <w:tc>
          <w:tcPr>
            <w:tcW w:w="4080" w:type="dxa"/>
            <w:gridSpan w:val="6"/>
            <w:tcBorders>
              <w:bottom w:val="single" w:sz="8" w:space="0" w:color="auto"/>
            </w:tcBorders>
          </w:tcPr>
          <w:p w14:paraId="561F16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01C1DE14" w14:textId="29517329" w:rsidR="00CD5DD2" w:rsidRPr="006757C4" w:rsidRDefault="006757C4" w:rsidP="00D23991">
            <w:pPr>
              <w:spacing w:line="276" w:lineRule="auto"/>
              <w:jc w:val="both"/>
              <w:rPr>
                <w:rFonts w:ascii="Arial" w:hAnsi="Arial" w:cs="Arial"/>
                <w:i/>
                <w:sz w:val="20"/>
                <w:szCs w:val="20"/>
              </w:rPr>
            </w:pPr>
            <w:r w:rsidRPr="006757C4">
              <w:rPr>
                <w:rFonts w:ascii="Arial" w:hAnsi="Arial" w:cs="Arial"/>
                <w:i/>
                <w:sz w:val="20"/>
                <w:szCs w:val="20"/>
              </w:rPr>
              <w:t>Refer Part-C Introduction</w:t>
            </w:r>
          </w:p>
        </w:tc>
      </w:tr>
      <w:tr w:rsidR="00CD5DD2" w:rsidRPr="009509E5" w14:paraId="502B39A2" w14:textId="77777777" w:rsidTr="00D23991">
        <w:trPr>
          <w:gridAfter w:val="1"/>
          <w:wAfter w:w="17" w:type="dxa"/>
          <w:trHeight w:val="159"/>
          <w:jc w:val="center"/>
        </w:trPr>
        <w:tc>
          <w:tcPr>
            <w:tcW w:w="861" w:type="dxa"/>
            <w:vMerge/>
          </w:tcPr>
          <w:p w14:paraId="6538C74B" w14:textId="77777777" w:rsidR="00CD5DD2" w:rsidRPr="00E53EEC" w:rsidRDefault="00CD5DD2" w:rsidP="00D23991">
            <w:pPr>
              <w:spacing w:line="276" w:lineRule="auto"/>
              <w:rPr>
                <w:rFonts w:ascii="Arial" w:hAnsi="Arial" w:cs="Arial"/>
                <w:sz w:val="20"/>
                <w:szCs w:val="20"/>
              </w:rPr>
            </w:pPr>
          </w:p>
        </w:tc>
        <w:tc>
          <w:tcPr>
            <w:tcW w:w="4080" w:type="dxa"/>
            <w:gridSpan w:val="6"/>
            <w:tcBorders>
              <w:bottom w:val="single" w:sz="8" w:space="0" w:color="auto"/>
            </w:tcBorders>
          </w:tcPr>
          <w:p w14:paraId="4E4287FD" w14:textId="77777777" w:rsidR="00CD5DD2" w:rsidRPr="00E53EEC" w:rsidRDefault="00CD5DD2" w:rsidP="00F76782">
            <w:pPr>
              <w:pStyle w:val="ListParagraph"/>
              <w:numPr>
                <w:ilvl w:val="0"/>
                <w:numId w:val="7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15T00:00:00Z">
              <w:dateFormat w:val="d MMMM yyyy"/>
              <w:lid w:val="en-US"/>
              <w:storeMappedDataAs w:val="dateTime"/>
              <w:calendar w:val="gregorian"/>
            </w:date>
          </w:sdtPr>
          <w:sdtEndPr/>
          <w:sdtContent>
            <w:tc>
              <w:tcPr>
                <w:tcW w:w="6257" w:type="dxa"/>
                <w:gridSpan w:val="22"/>
                <w:tcBorders>
                  <w:bottom w:val="single" w:sz="8" w:space="0" w:color="auto"/>
                </w:tcBorders>
              </w:tcPr>
              <w:p w14:paraId="6967DA36" w14:textId="346EDD81" w:rsidR="00CD5DD2" w:rsidRPr="00E53EEC" w:rsidRDefault="006757C4" w:rsidP="00D23991">
                <w:pPr>
                  <w:spacing w:line="276" w:lineRule="auto"/>
                  <w:jc w:val="both"/>
                  <w:rPr>
                    <w:rFonts w:ascii="Arial" w:hAnsi="Arial" w:cs="Arial"/>
                    <w:sz w:val="20"/>
                    <w:szCs w:val="20"/>
                  </w:rPr>
                </w:pPr>
                <w:r>
                  <w:rPr>
                    <w:rFonts w:ascii="Arial" w:hAnsi="Arial" w:cs="Arial"/>
                    <w:sz w:val="20"/>
                    <w:szCs w:val="20"/>
                  </w:rPr>
                  <w:t>15 February 2024</w:t>
                </w:r>
              </w:p>
            </w:tc>
          </w:sdtContent>
        </w:sdt>
      </w:tr>
      <w:tr w:rsidR="00CD5DD2" w:rsidRPr="009509E5" w14:paraId="39E95971" w14:textId="77777777" w:rsidTr="00D23991">
        <w:trPr>
          <w:gridAfter w:val="1"/>
          <w:wAfter w:w="17" w:type="dxa"/>
          <w:trHeight w:val="159"/>
          <w:jc w:val="center"/>
        </w:trPr>
        <w:tc>
          <w:tcPr>
            <w:tcW w:w="861" w:type="dxa"/>
          </w:tcPr>
          <w:p w14:paraId="254EEAE6"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5F96345F" w14:textId="77777777" w:rsidR="00CD5DD2" w:rsidRPr="00D13146" w:rsidRDefault="00CD5DD2" w:rsidP="00D23991">
            <w:pPr>
              <w:spacing w:line="276" w:lineRule="auto"/>
              <w:rPr>
                <w:rFonts w:ascii="Arial" w:hAnsi="Arial" w:cs="Arial"/>
                <w:bCs/>
                <w:sz w:val="20"/>
                <w:szCs w:val="20"/>
              </w:rPr>
            </w:pPr>
            <w:r w:rsidRPr="00D13146">
              <w:rPr>
                <w:rFonts w:ascii="Arial" w:hAnsi="Arial" w:cs="Arial"/>
                <w:bCs/>
                <w:sz w:val="20"/>
                <w:szCs w:val="20"/>
              </w:rPr>
              <w:t>Purpose of the Valuation</w:t>
            </w:r>
          </w:p>
        </w:tc>
        <w:tc>
          <w:tcPr>
            <w:tcW w:w="6257" w:type="dxa"/>
            <w:gridSpan w:val="22"/>
            <w:tcBorders>
              <w:bottom w:val="single" w:sz="8" w:space="0" w:color="auto"/>
            </w:tcBorders>
          </w:tcPr>
          <w:p w14:paraId="206410E8" w14:textId="5C900C78" w:rsidR="00CD5DD2" w:rsidRPr="00D13146" w:rsidRDefault="00676A1D" w:rsidP="00D23991">
            <w:pPr>
              <w:spacing w:line="276" w:lineRule="auto"/>
              <w:jc w:val="both"/>
              <w:rPr>
                <w:rFonts w:ascii="Arial" w:hAnsi="Arial" w:cs="Arial"/>
                <w:sz w:val="20"/>
                <w:szCs w:val="20"/>
              </w:rPr>
            </w:pPr>
            <w:sdt>
              <w:sdtPr>
                <w:rPr>
                  <w:rFonts w:ascii="Arial" w:hAnsi="Arial" w:cs="Arial"/>
                  <w:sz w:val="20"/>
                  <w:szCs w:val="20"/>
                </w:rPr>
                <w:id w:val="1370573109"/>
                <w:placeholder>
                  <w:docPart w:val="115DF1805CB3499C89DE7001FF39AE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710C31" w:rsidRPr="00D13146">
                  <w:rPr>
                    <w:rFonts w:ascii="Arial" w:hAnsi="Arial" w:cs="Arial"/>
                    <w:sz w:val="20"/>
                    <w:szCs w:val="20"/>
                  </w:rPr>
                  <w:t>For procuring equity stake in the Project as per restructuring proposal.</w:t>
                </w:r>
              </w:sdtContent>
            </w:sdt>
          </w:p>
        </w:tc>
      </w:tr>
      <w:tr w:rsidR="00CD5DD2" w:rsidRPr="009509E5" w14:paraId="1127899B" w14:textId="77777777" w:rsidTr="00D23991">
        <w:trPr>
          <w:gridAfter w:val="1"/>
          <w:wAfter w:w="17" w:type="dxa"/>
          <w:trHeight w:val="41"/>
          <w:jc w:val="center"/>
        </w:trPr>
        <w:tc>
          <w:tcPr>
            <w:tcW w:w="861" w:type="dxa"/>
          </w:tcPr>
          <w:p w14:paraId="481910A1"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9FBC65" w14:textId="77777777" w:rsidR="00CD5DD2" w:rsidRPr="00E53EEC" w:rsidRDefault="00CD5DD2" w:rsidP="00D23991">
            <w:pPr>
              <w:spacing w:line="276" w:lineRule="auto"/>
              <w:rPr>
                <w:rFonts w:ascii="Arial" w:hAnsi="Arial" w:cs="Arial"/>
                <w:bCs/>
                <w:sz w:val="20"/>
                <w:szCs w:val="20"/>
              </w:rPr>
            </w:pPr>
            <w:r w:rsidRPr="00E53EEC">
              <w:rPr>
                <w:rFonts w:ascii="Arial" w:hAnsi="Arial" w:cs="Arial"/>
                <w:bCs/>
                <w:sz w:val="20"/>
                <w:szCs w:val="20"/>
              </w:rPr>
              <w:t>Name of the Property Owner</w:t>
            </w:r>
          </w:p>
          <w:p w14:paraId="7F0B223D" w14:textId="77777777" w:rsidR="00CD5DD2" w:rsidRPr="00E53EEC" w:rsidRDefault="00CD5DD2" w:rsidP="00D23991">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692D7D29" w14:textId="6906249D" w:rsidR="00CD5DD2" w:rsidRPr="00E53EEC" w:rsidRDefault="006757C4" w:rsidP="00D23991">
            <w:pPr>
              <w:spacing w:line="276" w:lineRule="auto"/>
              <w:jc w:val="both"/>
              <w:rPr>
                <w:rFonts w:ascii="Arial" w:hAnsi="Arial" w:cs="Arial"/>
                <w:sz w:val="20"/>
                <w:szCs w:val="20"/>
              </w:rPr>
            </w:pPr>
            <w:r w:rsidRPr="006757C4">
              <w:rPr>
                <w:rFonts w:ascii="Arial" w:hAnsi="Arial" w:cs="Arial"/>
                <w:sz w:val="20"/>
                <w:szCs w:val="20"/>
              </w:rPr>
              <w:t>M/s. Jindal India Thermal Power Limited [JITPL]</w:t>
            </w:r>
          </w:p>
        </w:tc>
      </w:tr>
      <w:tr w:rsidR="006757C4" w:rsidRPr="009509E5" w14:paraId="25B8E5F8" w14:textId="77777777" w:rsidTr="00D23991">
        <w:trPr>
          <w:gridAfter w:val="1"/>
          <w:wAfter w:w="17" w:type="dxa"/>
          <w:trHeight w:val="277"/>
          <w:jc w:val="center"/>
        </w:trPr>
        <w:tc>
          <w:tcPr>
            <w:tcW w:w="861" w:type="dxa"/>
            <w:tcBorders>
              <w:bottom w:val="single" w:sz="8" w:space="0" w:color="auto"/>
            </w:tcBorders>
          </w:tcPr>
          <w:p w14:paraId="34D6AE84"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2AF1C211" w14:textId="77777777" w:rsidR="006757C4" w:rsidRPr="00E53EEC" w:rsidRDefault="006757C4" w:rsidP="006757C4">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2"/>
            <w:tcBorders>
              <w:bottom w:val="single" w:sz="8" w:space="0" w:color="auto"/>
            </w:tcBorders>
          </w:tcPr>
          <w:p w14:paraId="17AEBDED" w14:textId="5A43188F" w:rsidR="006757C4" w:rsidRPr="00E53EEC" w:rsidRDefault="006757C4" w:rsidP="006757C4">
            <w:pPr>
              <w:spacing w:line="276" w:lineRule="auto"/>
              <w:jc w:val="both"/>
              <w:rPr>
                <w:rFonts w:ascii="Arial" w:hAnsi="Arial" w:cs="Arial"/>
                <w:color w:val="FF0000"/>
                <w:sz w:val="20"/>
                <w:szCs w:val="20"/>
              </w:rPr>
            </w:pPr>
            <w:r w:rsidRPr="006757C4">
              <w:rPr>
                <w:rFonts w:ascii="Arial" w:hAnsi="Arial" w:cs="Arial"/>
                <w:sz w:val="20"/>
                <w:szCs w:val="20"/>
              </w:rPr>
              <w:t xml:space="preserve">Punjab National Bank, Zonal </w:t>
            </w:r>
            <w:proofErr w:type="spellStart"/>
            <w:r w:rsidRPr="006757C4">
              <w:rPr>
                <w:rFonts w:ascii="Arial" w:hAnsi="Arial" w:cs="Arial"/>
                <w:sz w:val="20"/>
                <w:szCs w:val="20"/>
              </w:rPr>
              <w:t>Sastra</w:t>
            </w:r>
            <w:proofErr w:type="spellEnd"/>
            <w:r w:rsidRPr="006757C4">
              <w:rPr>
                <w:rFonts w:ascii="Arial" w:hAnsi="Arial" w:cs="Arial"/>
                <w:sz w:val="20"/>
                <w:szCs w:val="20"/>
              </w:rPr>
              <w:t xml:space="preserve">, </w:t>
            </w:r>
            <w:proofErr w:type="spellStart"/>
            <w:r w:rsidRPr="006757C4">
              <w:rPr>
                <w:rFonts w:ascii="Arial" w:hAnsi="Arial" w:cs="Arial"/>
                <w:sz w:val="20"/>
                <w:szCs w:val="20"/>
              </w:rPr>
              <w:t>Bhikaji</w:t>
            </w:r>
            <w:proofErr w:type="spellEnd"/>
            <w:r w:rsidRPr="006757C4">
              <w:rPr>
                <w:rFonts w:ascii="Arial" w:hAnsi="Arial" w:cs="Arial"/>
                <w:sz w:val="20"/>
                <w:szCs w:val="20"/>
              </w:rPr>
              <w:t xml:space="preserve"> </w:t>
            </w:r>
            <w:proofErr w:type="spellStart"/>
            <w:r w:rsidRPr="006757C4">
              <w:rPr>
                <w:rFonts w:ascii="Arial" w:hAnsi="Arial" w:cs="Arial"/>
                <w:sz w:val="20"/>
                <w:szCs w:val="20"/>
              </w:rPr>
              <w:t>Cama</w:t>
            </w:r>
            <w:proofErr w:type="spellEnd"/>
            <w:r w:rsidRPr="006757C4">
              <w:rPr>
                <w:rFonts w:ascii="Arial" w:hAnsi="Arial" w:cs="Arial"/>
                <w:sz w:val="20"/>
                <w:szCs w:val="20"/>
              </w:rPr>
              <w:t xml:space="preserve"> Place, New Delhi</w:t>
            </w:r>
          </w:p>
        </w:tc>
      </w:tr>
      <w:tr w:rsidR="006757C4" w:rsidRPr="009509E5" w14:paraId="4FBB5E47" w14:textId="77777777" w:rsidTr="00D23991">
        <w:trPr>
          <w:gridAfter w:val="1"/>
          <w:wAfter w:w="17" w:type="dxa"/>
          <w:trHeight w:val="277"/>
          <w:jc w:val="center"/>
        </w:trPr>
        <w:tc>
          <w:tcPr>
            <w:tcW w:w="861" w:type="dxa"/>
            <w:vMerge w:val="restart"/>
          </w:tcPr>
          <w:p w14:paraId="415B2FC3" w14:textId="77777777" w:rsidR="006757C4" w:rsidRPr="00E53EEC" w:rsidRDefault="006757C4"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62442F6B" w14:textId="77777777" w:rsidR="006757C4" w:rsidRPr="00E53EEC" w:rsidRDefault="006757C4" w:rsidP="006757C4">
            <w:pPr>
              <w:spacing w:line="276" w:lineRule="auto"/>
              <w:rPr>
                <w:rFonts w:ascii="Arial" w:hAnsi="Arial" w:cs="Arial"/>
                <w:b/>
                <w:bCs/>
                <w:sz w:val="20"/>
                <w:szCs w:val="20"/>
              </w:rPr>
            </w:pPr>
            <w:r w:rsidRPr="00E53EEC">
              <w:rPr>
                <w:rFonts w:ascii="Arial" w:hAnsi="Arial" w:cs="Arial"/>
                <w:bCs/>
                <w:sz w:val="20"/>
                <w:szCs w:val="20"/>
                <w:lang w:val="en-IN" w:eastAsia="en-IN"/>
              </w:rPr>
              <w:t xml:space="preserve">Name of the Developer of the Property </w:t>
            </w:r>
            <w:r w:rsidRPr="00E53EEC">
              <w:rPr>
                <w:rFonts w:ascii="Arial" w:hAnsi="Arial" w:cs="Arial"/>
                <w:bCs/>
                <w:i/>
                <w:iCs/>
                <w:sz w:val="20"/>
                <w:szCs w:val="20"/>
              </w:rPr>
              <w:t>(in case of developer built properties</w:t>
            </w:r>
            <w:r w:rsidRPr="00E53EEC">
              <w:rPr>
                <w:rFonts w:ascii="Arial" w:hAnsi="Arial" w:cs="Arial"/>
                <w:i/>
                <w:iCs/>
                <w:sz w:val="20"/>
                <w:szCs w:val="20"/>
              </w:rPr>
              <w:t>)</w:t>
            </w:r>
          </w:p>
        </w:tc>
        <w:tc>
          <w:tcPr>
            <w:tcW w:w="6257" w:type="dxa"/>
            <w:gridSpan w:val="22"/>
            <w:tcBorders>
              <w:bottom w:val="single" w:sz="8" w:space="0" w:color="auto"/>
            </w:tcBorders>
          </w:tcPr>
          <w:p w14:paraId="6CDC0511" w14:textId="2EF17640" w:rsidR="006757C4" w:rsidRPr="006757C4" w:rsidRDefault="006757C4" w:rsidP="006757C4">
            <w:pPr>
              <w:spacing w:line="276" w:lineRule="auto"/>
              <w:jc w:val="both"/>
              <w:rPr>
                <w:rFonts w:ascii="Arial" w:hAnsi="Arial" w:cs="Arial"/>
                <w:sz w:val="20"/>
                <w:szCs w:val="20"/>
              </w:rPr>
            </w:pPr>
            <w:r w:rsidRPr="006757C4">
              <w:rPr>
                <w:rFonts w:ascii="Arial" w:hAnsi="Arial" w:cs="Arial"/>
                <w:sz w:val="20"/>
                <w:szCs w:val="20"/>
              </w:rPr>
              <w:t>BTG Contract to M/s. Bharat Heavy Electricals Limited and BOP Contract to various contractors</w:t>
            </w:r>
          </w:p>
        </w:tc>
      </w:tr>
      <w:tr w:rsidR="00CD5DD2" w:rsidRPr="009509E5" w14:paraId="6253FA98" w14:textId="77777777" w:rsidTr="00D23991">
        <w:trPr>
          <w:gridAfter w:val="1"/>
          <w:wAfter w:w="17" w:type="dxa"/>
          <w:trHeight w:val="277"/>
          <w:jc w:val="center"/>
        </w:trPr>
        <w:tc>
          <w:tcPr>
            <w:tcW w:w="861" w:type="dxa"/>
            <w:vMerge/>
            <w:tcBorders>
              <w:bottom w:val="single" w:sz="8" w:space="0" w:color="auto"/>
            </w:tcBorders>
          </w:tcPr>
          <w:p w14:paraId="621CA26E" w14:textId="77777777" w:rsidR="00CD5DD2" w:rsidRPr="00E53EEC" w:rsidRDefault="00CD5DD2" w:rsidP="00D23991">
            <w:pPr>
              <w:spacing w:line="276" w:lineRule="auto"/>
              <w:ind w:left="450"/>
              <w:rPr>
                <w:rFonts w:ascii="Arial" w:hAnsi="Arial" w:cs="Arial"/>
                <w:sz w:val="20"/>
                <w:szCs w:val="20"/>
              </w:rPr>
            </w:pPr>
          </w:p>
        </w:tc>
        <w:tc>
          <w:tcPr>
            <w:tcW w:w="4080" w:type="dxa"/>
            <w:gridSpan w:val="6"/>
            <w:tcBorders>
              <w:bottom w:val="single" w:sz="8" w:space="0" w:color="auto"/>
            </w:tcBorders>
          </w:tcPr>
          <w:p w14:paraId="7F905197" w14:textId="77777777" w:rsidR="00CD5DD2" w:rsidRPr="00E53EEC" w:rsidRDefault="00CD5DD2" w:rsidP="00D23991">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2"/>
            <w:tcBorders>
              <w:bottom w:val="single" w:sz="8" w:space="0" w:color="auto"/>
            </w:tcBorders>
          </w:tcPr>
          <w:p w14:paraId="5E9702D1" w14:textId="30269684" w:rsidR="00CD5DD2" w:rsidRPr="00E53EEC" w:rsidRDefault="00676A1D"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EPC Contractor" w:value="EPC Contractor"/>
                  <w:listItem w:displayText="Private Contractor and EPC Consultant built" w:value="Private Contractor and EPC Consultant built"/>
                </w:dropDownList>
              </w:sdtPr>
              <w:sdtEndPr/>
              <w:sdtContent>
                <w:r w:rsidR="00AB736A">
                  <w:rPr>
                    <w:rFonts w:ascii="Arial" w:hAnsi="Arial" w:cs="Arial"/>
                    <w:color w:val="000000" w:themeColor="text1"/>
                    <w:sz w:val="20"/>
                    <w:szCs w:val="20"/>
                    <w:lang w:val="en-IN" w:eastAsia="en-IN"/>
                  </w:rPr>
                  <w:t>Private Contractor and EPC Consultant built</w:t>
                </w:r>
              </w:sdtContent>
            </w:sdt>
          </w:p>
        </w:tc>
      </w:tr>
      <w:tr w:rsidR="00CD5DD2" w:rsidRPr="009509E5" w14:paraId="556EA071" w14:textId="77777777" w:rsidTr="00D23991">
        <w:trPr>
          <w:gridAfter w:val="1"/>
          <w:wAfter w:w="17" w:type="dxa"/>
          <w:trHeight w:val="277"/>
          <w:jc w:val="center"/>
        </w:trPr>
        <w:tc>
          <w:tcPr>
            <w:tcW w:w="861" w:type="dxa"/>
            <w:vMerge w:val="restart"/>
          </w:tcPr>
          <w:p w14:paraId="4AC17DEC"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Pr>
          <w:p w14:paraId="7C08A55E"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72BCF0CB" w14:textId="77777777" w:rsidR="00CD5DD2" w:rsidRPr="00E53EEC" w:rsidRDefault="00676A1D" w:rsidP="00D23991">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D5DD2">
                  <w:rPr>
                    <w:rFonts w:ascii="Arial" w:hAnsi="Arial" w:cs="Arial"/>
                    <w:color w:val="000000" w:themeColor="text1"/>
                    <w:sz w:val="20"/>
                    <w:szCs w:val="20"/>
                    <w:lang w:val="en-IN" w:eastAsia="en-IN"/>
                  </w:rPr>
                  <w:t>Owner</w:t>
                </w:r>
              </w:sdtContent>
            </w:sdt>
          </w:p>
        </w:tc>
      </w:tr>
      <w:tr w:rsidR="00CD5DD2" w:rsidRPr="009509E5" w14:paraId="313F2F6E" w14:textId="77777777" w:rsidTr="00D23991">
        <w:trPr>
          <w:gridAfter w:val="1"/>
          <w:wAfter w:w="17" w:type="dxa"/>
          <w:trHeight w:val="277"/>
          <w:jc w:val="center"/>
        </w:trPr>
        <w:tc>
          <w:tcPr>
            <w:tcW w:w="861" w:type="dxa"/>
            <w:vMerge/>
            <w:tcBorders>
              <w:bottom w:val="single" w:sz="8" w:space="0" w:color="auto"/>
            </w:tcBorders>
          </w:tcPr>
          <w:p w14:paraId="100E0345" w14:textId="77777777" w:rsidR="00CD5DD2" w:rsidRPr="00E53EEC" w:rsidRDefault="00CD5DD2" w:rsidP="00F76782">
            <w:pPr>
              <w:pStyle w:val="ListParagraph"/>
              <w:numPr>
                <w:ilvl w:val="0"/>
                <w:numId w:val="65"/>
              </w:numPr>
              <w:spacing w:line="276" w:lineRule="auto"/>
              <w:rPr>
                <w:rFonts w:ascii="Arial" w:hAnsi="Arial" w:cs="Arial"/>
                <w:sz w:val="20"/>
                <w:szCs w:val="20"/>
              </w:rPr>
            </w:pPr>
          </w:p>
        </w:tc>
        <w:tc>
          <w:tcPr>
            <w:tcW w:w="4080" w:type="dxa"/>
            <w:gridSpan w:val="6"/>
            <w:tcBorders>
              <w:bottom w:val="single" w:sz="8" w:space="0" w:color="auto"/>
            </w:tcBorders>
          </w:tcPr>
          <w:p w14:paraId="04A016FB" w14:textId="77777777" w:rsidR="00CD5DD2" w:rsidRPr="00E53EEC" w:rsidRDefault="00CD5DD2" w:rsidP="00D23991">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0C9E5568" w14:textId="005236AB" w:rsidR="00CD5DD2" w:rsidRPr="00E53EEC" w:rsidRDefault="006757C4" w:rsidP="00D23991">
            <w:pPr>
              <w:spacing w:line="276" w:lineRule="auto"/>
              <w:jc w:val="both"/>
              <w:rPr>
                <w:rFonts w:ascii="Arial" w:hAnsi="Arial" w:cs="Arial"/>
                <w:color w:val="FF0000"/>
                <w:sz w:val="20"/>
                <w:szCs w:val="20"/>
                <w:highlight w:val="magenta"/>
                <w:lang w:val="en-IN" w:eastAsia="en-IN"/>
              </w:rPr>
            </w:pPr>
            <w:r w:rsidRPr="006757C4">
              <w:rPr>
                <w:rFonts w:ascii="Arial" w:hAnsi="Arial" w:cs="Arial"/>
                <w:color w:val="000000" w:themeColor="text1"/>
                <w:sz w:val="20"/>
                <w:szCs w:val="20"/>
                <w:lang w:val="en-IN" w:eastAsia="en-IN"/>
              </w:rPr>
              <w:t>2015</w:t>
            </w:r>
          </w:p>
        </w:tc>
      </w:tr>
      <w:tr w:rsidR="00CD5DD2" w14:paraId="75643CE1" w14:textId="77777777" w:rsidTr="00D23991">
        <w:trPr>
          <w:gridAfter w:val="1"/>
          <w:wAfter w:w="17" w:type="dxa"/>
          <w:trHeight w:val="350"/>
          <w:jc w:val="center"/>
        </w:trPr>
        <w:tc>
          <w:tcPr>
            <w:tcW w:w="861" w:type="dxa"/>
            <w:shd w:val="clear" w:color="auto" w:fill="DEEAF6" w:themeFill="accent5" w:themeFillTint="33"/>
            <w:vAlign w:val="center"/>
          </w:tcPr>
          <w:p w14:paraId="600B4EB9" w14:textId="77777777" w:rsidR="00CD5DD2" w:rsidRPr="00E53EEC" w:rsidRDefault="00CD5DD2" w:rsidP="00CD5DD2">
            <w:pPr>
              <w:pStyle w:val="ListParagraph"/>
              <w:numPr>
                <w:ilvl w:val="0"/>
                <w:numId w:val="14"/>
              </w:numPr>
              <w:spacing w:line="276" w:lineRule="auto"/>
              <w:ind w:left="786"/>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2CD7FF27" w14:textId="77777777" w:rsidR="00CD5DD2" w:rsidRPr="00E53EEC" w:rsidRDefault="00CD5DD2" w:rsidP="00D23991">
            <w:pPr>
              <w:spacing w:line="276" w:lineRule="auto"/>
              <w:rPr>
                <w:rFonts w:ascii="Arial" w:hAnsi="Arial" w:cs="Arial"/>
              </w:rPr>
            </w:pPr>
            <w:r w:rsidRPr="00E53EEC">
              <w:rPr>
                <w:rFonts w:ascii="Arial" w:hAnsi="Arial" w:cs="Arial"/>
                <w:b/>
                <w:bCs/>
                <w:sz w:val="22"/>
                <w:szCs w:val="22"/>
              </w:rPr>
              <w:t>PHYSICAL CHARACTERISTICS OF THE ASSET</w:t>
            </w:r>
          </w:p>
        </w:tc>
      </w:tr>
      <w:tr w:rsidR="00CD5DD2" w:rsidRPr="009509E5" w14:paraId="0F46B79A" w14:textId="77777777" w:rsidTr="00D23991">
        <w:trPr>
          <w:gridAfter w:val="1"/>
          <w:wAfter w:w="17" w:type="dxa"/>
          <w:trHeight w:val="203"/>
          <w:jc w:val="center"/>
        </w:trPr>
        <w:tc>
          <w:tcPr>
            <w:tcW w:w="861" w:type="dxa"/>
            <w:shd w:val="clear" w:color="auto" w:fill="FFFFFF" w:themeFill="background1"/>
          </w:tcPr>
          <w:p w14:paraId="2180690B" w14:textId="77777777" w:rsidR="00CD5DD2" w:rsidRPr="00BA6199" w:rsidRDefault="00CD5DD2" w:rsidP="00D23991">
            <w:pPr>
              <w:spacing w:line="276" w:lineRule="auto"/>
              <w:rPr>
                <w:lang w:val="en-IN" w:eastAsia="en-IN"/>
              </w:rPr>
            </w:pPr>
          </w:p>
        </w:tc>
        <w:tc>
          <w:tcPr>
            <w:tcW w:w="10337" w:type="dxa"/>
            <w:gridSpan w:val="28"/>
            <w:shd w:val="clear" w:color="auto" w:fill="FFFFFF" w:themeFill="background1"/>
          </w:tcPr>
          <w:p w14:paraId="564A94A6" w14:textId="77777777" w:rsidR="00CD5DD2" w:rsidRDefault="00CD5DD2" w:rsidP="006757C4">
            <w:pPr>
              <w:spacing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0635935A" w14:textId="77777777" w:rsidR="00CD5DD2" w:rsidRPr="00E53EEC" w:rsidRDefault="00CD5DD2" w:rsidP="00D23991">
            <w:pPr>
              <w:spacing w:line="276" w:lineRule="auto"/>
              <w:jc w:val="center"/>
              <w:rPr>
                <w:rFonts w:ascii="Arial" w:hAnsi="Arial" w:cs="Arial"/>
                <w:b/>
                <w:bCs/>
                <w:color w:val="000000" w:themeColor="text1"/>
                <w:sz w:val="20"/>
                <w:szCs w:val="20"/>
                <w:lang w:val="en-IN" w:eastAsia="en-IN"/>
              </w:rPr>
            </w:pPr>
          </w:p>
          <w:p w14:paraId="50629E83" w14:textId="2F2CDB85" w:rsidR="00CD5DD2" w:rsidRPr="00AE12D7" w:rsidRDefault="00CD5DD2" w:rsidP="00AB736A">
            <w:pPr>
              <w:spacing w:line="276" w:lineRule="auto"/>
              <w:jc w:val="both"/>
              <w:rPr>
                <w:rFonts w:ascii="Arial" w:hAnsi="Arial" w:cs="Arial"/>
                <w:color w:val="000000" w:themeColor="text1"/>
                <w:sz w:val="20"/>
                <w:szCs w:val="20"/>
              </w:rPr>
            </w:pPr>
            <w:r w:rsidRPr="00AE12D7">
              <w:rPr>
                <w:rFonts w:ascii="Arial" w:hAnsi="Arial" w:cs="Arial"/>
                <w:color w:val="000000" w:themeColor="text1"/>
                <w:sz w:val="20"/>
                <w:szCs w:val="20"/>
              </w:rPr>
              <w:t xml:space="preserve">This Valuation </w:t>
            </w:r>
            <w:r w:rsidR="00AE12D7" w:rsidRPr="00AE12D7">
              <w:rPr>
                <w:rFonts w:ascii="Arial" w:hAnsi="Arial" w:cs="Arial"/>
                <w:color w:val="000000" w:themeColor="text1"/>
                <w:sz w:val="20"/>
                <w:szCs w:val="20"/>
              </w:rPr>
              <w:t>R</w:t>
            </w:r>
            <w:r w:rsidRPr="00AE12D7">
              <w:rPr>
                <w:rFonts w:ascii="Arial" w:hAnsi="Arial" w:cs="Arial"/>
                <w:color w:val="000000" w:themeColor="text1"/>
                <w:sz w:val="20"/>
                <w:szCs w:val="20"/>
              </w:rPr>
              <w:t xml:space="preserve">eport is prepared for </w:t>
            </w:r>
            <w:r w:rsidR="00AE12D7" w:rsidRPr="00AE12D7">
              <w:rPr>
                <w:rFonts w:ascii="Arial" w:hAnsi="Arial" w:cs="Arial"/>
                <w:color w:val="000000" w:themeColor="text1"/>
                <w:sz w:val="20"/>
                <w:szCs w:val="20"/>
              </w:rPr>
              <w:t>(2 X 600) MW Pulverized Coal Fired Sub-Critical Thermal Power Plant set by Jindal India Thermal Power Limited (JITPL) at Derang Village, Angul District of Odisha, India.</w:t>
            </w:r>
          </w:p>
          <w:p w14:paraId="7267F7FB" w14:textId="77777777" w:rsidR="00CD5DD2" w:rsidRPr="00AE12D7" w:rsidRDefault="00CD5DD2" w:rsidP="00AB736A">
            <w:pPr>
              <w:spacing w:line="276" w:lineRule="auto"/>
              <w:jc w:val="both"/>
              <w:rPr>
                <w:rFonts w:ascii="Arial" w:hAnsi="Arial" w:cs="Arial"/>
                <w:color w:val="000000" w:themeColor="text1"/>
                <w:sz w:val="20"/>
                <w:szCs w:val="20"/>
              </w:rPr>
            </w:pPr>
          </w:p>
          <w:p w14:paraId="10B9BFA8" w14:textId="772BC02C" w:rsidR="00CD5DD2" w:rsidRPr="00FD5633" w:rsidRDefault="00AE12D7" w:rsidP="00AB736A">
            <w:pPr>
              <w:spacing w:line="276" w:lineRule="auto"/>
              <w:jc w:val="both"/>
              <w:rPr>
                <w:rFonts w:ascii="Arial" w:hAnsi="Arial" w:cs="Arial"/>
                <w:color w:val="000000" w:themeColor="text1"/>
                <w:sz w:val="20"/>
                <w:szCs w:val="20"/>
                <w:highlight w:val="yellow"/>
              </w:rPr>
            </w:pPr>
            <w:r w:rsidRPr="00AE12D7">
              <w:rPr>
                <w:rFonts w:ascii="Arial" w:hAnsi="Arial" w:cs="Arial"/>
                <w:color w:val="000000" w:themeColor="text1"/>
                <w:sz w:val="20"/>
                <w:szCs w:val="20"/>
              </w:rPr>
              <w:t>The total land area underneath the plant is 1</w:t>
            </w:r>
            <w:r w:rsidR="005679E0">
              <w:rPr>
                <w:rFonts w:ascii="Arial" w:hAnsi="Arial" w:cs="Arial"/>
                <w:color w:val="000000" w:themeColor="text1"/>
                <w:sz w:val="20"/>
                <w:szCs w:val="20"/>
              </w:rPr>
              <w:t>047</w:t>
            </w:r>
            <w:r w:rsidRPr="00AE12D7">
              <w:rPr>
                <w:rFonts w:ascii="Arial" w:hAnsi="Arial" w:cs="Arial"/>
                <w:color w:val="000000" w:themeColor="text1"/>
                <w:sz w:val="20"/>
                <w:szCs w:val="20"/>
              </w:rPr>
              <w:t>.</w:t>
            </w:r>
            <w:r w:rsidR="005679E0">
              <w:rPr>
                <w:rFonts w:ascii="Arial" w:hAnsi="Arial" w:cs="Arial"/>
                <w:color w:val="000000" w:themeColor="text1"/>
                <w:sz w:val="20"/>
                <w:szCs w:val="20"/>
              </w:rPr>
              <w:t>43</w:t>
            </w:r>
            <w:r w:rsidRPr="0050697D">
              <w:rPr>
                <w:rFonts w:ascii="Arial" w:hAnsi="Arial" w:cs="Arial"/>
                <w:color w:val="000000" w:themeColor="text1"/>
                <w:sz w:val="20"/>
                <w:szCs w:val="20"/>
              </w:rPr>
              <w:t xml:space="preserve"> acre.</w:t>
            </w:r>
            <w:r w:rsidR="00CD5DD2" w:rsidRPr="0050697D">
              <w:rPr>
                <w:rFonts w:ascii="Arial" w:hAnsi="Arial" w:cs="Arial"/>
                <w:color w:val="000000" w:themeColor="text1"/>
                <w:sz w:val="20"/>
                <w:szCs w:val="20"/>
              </w:rPr>
              <w:t xml:space="preserve"> </w:t>
            </w:r>
            <w:r w:rsidR="0050697D" w:rsidRPr="0050697D">
              <w:rPr>
                <w:rFonts w:ascii="Arial" w:hAnsi="Arial" w:cs="Arial"/>
                <w:color w:val="000000" w:themeColor="text1"/>
                <w:sz w:val="20"/>
                <w:szCs w:val="20"/>
              </w:rPr>
              <w:t>This is a Sub-Critical pulverized coal fired Power Plant. The Plant comprises of 2 Units of 600 MW each. Unit #1 has been commissioned &amp; it successfully achieved COD on June 6th, 2014 and Unit #2 has achieved its COD on February 12th, 2015.</w:t>
            </w:r>
          </w:p>
          <w:p w14:paraId="40FA3F76" w14:textId="77777777" w:rsidR="00CD5DD2" w:rsidRPr="00FD5633" w:rsidRDefault="00CD5DD2" w:rsidP="00D23991">
            <w:pPr>
              <w:spacing w:line="276" w:lineRule="auto"/>
              <w:jc w:val="both"/>
              <w:rPr>
                <w:rFonts w:ascii="Arial" w:hAnsi="Arial" w:cs="Arial"/>
                <w:color w:val="000000" w:themeColor="text1"/>
                <w:sz w:val="20"/>
                <w:szCs w:val="20"/>
                <w:highlight w:val="yellow"/>
              </w:rPr>
            </w:pPr>
          </w:p>
          <w:p w14:paraId="434E31D9" w14:textId="447CC776" w:rsidR="00CD5DD2" w:rsidRDefault="0050697D" w:rsidP="00D23991">
            <w:pPr>
              <w:spacing w:line="276" w:lineRule="auto"/>
              <w:jc w:val="both"/>
              <w:rPr>
                <w:rFonts w:ascii="Arial" w:hAnsi="Arial" w:cs="Arial"/>
                <w:color w:val="000000" w:themeColor="text1"/>
                <w:sz w:val="20"/>
                <w:szCs w:val="20"/>
                <w:highlight w:val="yellow"/>
              </w:rPr>
            </w:pPr>
            <w:r w:rsidRPr="0050697D">
              <w:rPr>
                <w:rFonts w:ascii="Arial" w:hAnsi="Arial" w:cs="Arial"/>
                <w:color w:val="000000" w:themeColor="text1"/>
                <w:sz w:val="20"/>
                <w:szCs w:val="20"/>
              </w:rPr>
              <w:t>Other Project details are already described in ‘Brief description of the Project’ under Part-</w:t>
            </w:r>
            <w:r>
              <w:rPr>
                <w:rFonts w:ascii="Arial" w:hAnsi="Arial" w:cs="Arial"/>
                <w:color w:val="000000" w:themeColor="text1"/>
                <w:sz w:val="20"/>
                <w:szCs w:val="20"/>
              </w:rPr>
              <w:t>C</w:t>
            </w:r>
            <w:r w:rsidRPr="0050697D">
              <w:rPr>
                <w:rFonts w:ascii="Arial" w:hAnsi="Arial" w:cs="Arial"/>
                <w:color w:val="000000" w:themeColor="text1"/>
                <w:sz w:val="20"/>
                <w:szCs w:val="20"/>
              </w:rPr>
              <w:t xml:space="preserve"> Introduction section.</w:t>
            </w:r>
            <w:r w:rsidRPr="0050697D">
              <w:rPr>
                <w:rFonts w:ascii="Arial" w:hAnsi="Arial" w:cs="Arial"/>
                <w:color w:val="000000" w:themeColor="text1"/>
                <w:sz w:val="20"/>
                <w:szCs w:val="20"/>
                <w:highlight w:val="yellow"/>
              </w:rPr>
              <w:t xml:space="preserve"> </w:t>
            </w:r>
          </w:p>
          <w:p w14:paraId="777BE0B3" w14:textId="77777777" w:rsidR="0050697D" w:rsidRPr="00FD5633" w:rsidRDefault="0050697D" w:rsidP="00D23991">
            <w:pPr>
              <w:spacing w:line="276" w:lineRule="auto"/>
              <w:jc w:val="both"/>
              <w:rPr>
                <w:rFonts w:ascii="Arial" w:hAnsi="Arial" w:cs="Arial"/>
                <w:color w:val="000000" w:themeColor="text1"/>
                <w:sz w:val="20"/>
                <w:szCs w:val="20"/>
                <w:highlight w:val="yellow"/>
              </w:rPr>
            </w:pPr>
          </w:p>
          <w:p w14:paraId="29DB3231" w14:textId="77777777" w:rsidR="00CD5DD2" w:rsidRPr="0050697D"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59214BE7" w14:textId="77777777" w:rsidR="00CD5DD2" w:rsidRPr="0050697D" w:rsidRDefault="00CD5DD2" w:rsidP="00D23991">
            <w:pPr>
              <w:spacing w:line="276" w:lineRule="auto"/>
              <w:jc w:val="both"/>
              <w:rPr>
                <w:rFonts w:ascii="Arial" w:hAnsi="Arial" w:cs="Arial"/>
                <w:color w:val="000000" w:themeColor="text1"/>
                <w:sz w:val="20"/>
                <w:szCs w:val="20"/>
              </w:rPr>
            </w:pPr>
          </w:p>
          <w:p w14:paraId="6D69CF68" w14:textId="77777777" w:rsidR="00CD5DD2" w:rsidRPr="00E53EEC" w:rsidRDefault="00CD5DD2" w:rsidP="00D23991">
            <w:pPr>
              <w:spacing w:line="276" w:lineRule="auto"/>
              <w:jc w:val="both"/>
              <w:rPr>
                <w:rFonts w:ascii="Arial" w:hAnsi="Arial" w:cs="Arial"/>
                <w:color w:val="000000" w:themeColor="text1"/>
                <w:sz w:val="20"/>
                <w:szCs w:val="20"/>
              </w:rPr>
            </w:pPr>
            <w:r w:rsidRPr="0050697D">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CD5DD2" w:rsidRPr="009509E5" w14:paraId="5865C35F" w14:textId="77777777" w:rsidTr="00D23991">
        <w:trPr>
          <w:gridAfter w:val="1"/>
          <w:wAfter w:w="17" w:type="dxa"/>
          <w:trHeight w:val="203"/>
          <w:jc w:val="center"/>
        </w:trPr>
        <w:tc>
          <w:tcPr>
            <w:tcW w:w="861" w:type="dxa"/>
            <w:shd w:val="clear" w:color="auto" w:fill="FFFFFF" w:themeFill="background1"/>
          </w:tcPr>
          <w:p w14:paraId="26FE5B4D" w14:textId="77777777" w:rsidR="00CD5DD2" w:rsidRPr="00DD2476" w:rsidRDefault="00CD5DD2" w:rsidP="00F76782">
            <w:pPr>
              <w:pStyle w:val="ListParagraph"/>
              <w:numPr>
                <w:ilvl w:val="0"/>
                <w:numId w:val="66"/>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7014FF9"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CD5DD2" w:rsidRPr="009509E5" w14:paraId="5DA4F67A" w14:textId="77777777" w:rsidTr="00D23991">
        <w:trPr>
          <w:gridAfter w:val="1"/>
          <w:wAfter w:w="17" w:type="dxa"/>
          <w:trHeight w:val="270"/>
          <w:jc w:val="center"/>
        </w:trPr>
        <w:tc>
          <w:tcPr>
            <w:tcW w:w="861" w:type="dxa"/>
          </w:tcPr>
          <w:p w14:paraId="5304EB0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EB94B5F"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258D87EE" w14:textId="77777777" w:rsidR="00CD5DD2" w:rsidRPr="00DD2476" w:rsidRDefault="00CD5DD2" w:rsidP="00D23991">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41A47839" w14:textId="446FA28E" w:rsidR="00CD5DD2" w:rsidRPr="005F6886" w:rsidRDefault="0050697D" w:rsidP="0050697D">
            <w:pPr>
              <w:spacing w:line="276" w:lineRule="auto"/>
              <w:jc w:val="both"/>
              <w:rPr>
                <w:rFonts w:ascii="Arial" w:hAnsi="Arial" w:cs="Arial"/>
                <w:sz w:val="20"/>
                <w:szCs w:val="20"/>
                <w:lang w:val="en-IN" w:eastAsia="en-IN"/>
              </w:rPr>
            </w:pPr>
            <w:r>
              <w:rPr>
                <w:rFonts w:ascii="Arial" w:hAnsi="Arial" w:cs="Arial"/>
                <w:sz w:val="20"/>
                <w:szCs w:val="20"/>
                <w:lang w:val="en-IN" w:eastAsia="en-IN"/>
              </w:rPr>
              <w:t>Multiple survey no. please refer to annexure attached.</w:t>
            </w:r>
          </w:p>
        </w:tc>
      </w:tr>
      <w:tr w:rsidR="00CD5DD2" w:rsidRPr="009509E5" w14:paraId="543EAC2E" w14:textId="77777777" w:rsidTr="00D23991">
        <w:trPr>
          <w:gridAfter w:val="1"/>
          <w:wAfter w:w="17" w:type="dxa"/>
          <w:trHeight w:val="270"/>
          <w:jc w:val="center"/>
        </w:trPr>
        <w:tc>
          <w:tcPr>
            <w:tcW w:w="861" w:type="dxa"/>
          </w:tcPr>
          <w:p w14:paraId="1C908302"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6EFEB1A6"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3BF229E9" w14:textId="0A1CA81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CD5DD2" w:rsidRPr="009509E5" w14:paraId="19CBDA38" w14:textId="77777777" w:rsidTr="00D23991">
        <w:trPr>
          <w:gridAfter w:val="1"/>
          <w:wAfter w:w="17" w:type="dxa"/>
          <w:trHeight w:val="270"/>
          <w:jc w:val="center"/>
        </w:trPr>
        <w:tc>
          <w:tcPr>
            <w:tcW w:w="861" w:type="dxa"/>
          </w:tcPr>
          <w:p w14:paraId="03604711"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1F930F4D" w14:textId="77777777" w:rsidR="00CD5DD2" w:rsidRPr="005F6886" w:rsidRDefault="00CD5DD2" w:rsidP="00D2399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67BEB252" w14:textId="72FA10BF"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Village-Derang</w:t>
            </w:r>
          </w:p>
        </w:tc>
      </w:tr>
      <w:tr w:rsidR="00CD5DD2" w:rsidRPr="009509E5" w14:paraId="25A04C22" w14:textId="77777777" w:rsidTr="00D23991">
        <w:trPr>
          <w:gridAfter w:val="1"/>
          <w:wAfter w:w="17" w:type="dxa"/>
          <w:trHeight w:val="270"/>
          <w:jc w:val="center"/>
        </w:trPr>
        <w:tc>
          <w:tcPr>
            <w:tcW w:w="861" w:type="dxa"/>
          </w:tcPr>
          <w:p w14:paraId="3C7F556F"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7BFD5AE9" w14:textId="77777777" w:rsidR="00CD5DD2" w:rsidRPr="00DD2476" w:rsidRDefault="00CD5DD2" w:rsidP="00D2399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4195A9CF" w14:textId="76FDB3E6"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Angul</w:t>
            </w:r>
          </w:p>
        </w:tc>
      </w:tr>
      <w:tr w:rsidR="00CD5DD2" w:rsidRPr="009509E5" w14:paraId="15A6BCB7" w14:textId="77777777" w:rsidTr="00D23991">
        <w:trPr>
          <w:gridAfter w:val="1"/>
          <w:wAfter w:w="17" w:type="dxa"/>
          <w:trHeight w:val="270"/>
          <w:jc w:val="center"/>
        </w:trPr>
        <w:tc>
          <w:tcPr>
            <w:tcW w:w="861" w:type="dxa"/>
          </w:tcPr>
          <w:p w14:paraId="11957757" w14:textId="77777777" w:rsidR="00CD5DD2" w:rsidRPr="00DD2476" w:rsidRDefault="00CD5DD2" w:rsidP="00F76782">
            <w:pPr>
              <w:pStyle w:val="ListParagraph"/>
              <w:numPr>
                <w:ilvl w:val="0"/>
                <w:numId w:val="67"/>
              </w:numPr>
              <w:spacing w:line="276" w:lineRule="auto"/>
              <w:rPr>
                <w:rFonts w:ascii="Arial" w:hAnsi="Arial" w:cs="Arial"/>
                <w:sz w:val="20"/>
                <w:szCs w:val="20"/>
                <w:lang w:val="en-IN" w:eastAsia="en-IN"/>
              </w:rPr>
            </w:pPr>
          </w:p>
        </w:tc>
        <w:tc>
          <w:tcPr>
            <w:tcW w:w="4063" w:type="dxa"/>
            <w:gridSpan w:val="5"/>
          </w:tcPr>
          <w:p w14:paraId="2E1006EB" w14:textId="77777777" w:rsidR="00CD5DD2" w:rsidRPr="00DD2476" w:rsidRDefault="00CD5DD2" w:rsidP="00D23991">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37E635B2" w14:textId="545A08A0" w:rsidR="00CD5DD2" w:rsidRPr="005F6886" w:rsidRDefault="0050697D" w:rsidP="00D23991">
            <w:pPr>
              <w:spacing w:line="276" w:lineRule="auto"/>
              <w:rPr>
                <w:rFonts w:ascii="Arial" w:hAnsi="Arial" w:cs="Arial"/>
                <w:sz w:val="20"/>
                <w:szCs w:val="20"/>
                <w:lang w:val="en-IN" w:eastAsia="en-IN"/>
              </w:rPr>
            </w:pPr>
            <w:r>
              <w:rPr>
                <w:rFonts w:ascii="Arial" w:hAnsi="Arial" w:cs="Arial"/>
                <w:sz w:val="20"/>
                <w:szCs w:val="20"/>
                <w:lang w:val="en-IN" w:eastAsia="en-IN"/>
              </w:rPr>
              <w:t>Angul</w:t>
            </w:r>
          </w:p>
        </w:tc>
      </w:tr>
      <w:tr w:rsidR="00CD5DD2" w:rsidRPr="009509E5" w14:paraId="75E8F0E0" w14:textId="77777777" w:rsidTr="00D23991">
        <w:trPr>
          <w:gridAfter w:val="1"/>
          <w:wAfter w:w="17" w:type="dxa"/>
          <w:trHeight w:val="270"/>
          <w:jc w:val="center"/>
        </w:trPr>
        <w:tc>
          <w:tcPr>
            <w:tcW w:w="861" w:type="dxa"/>
          </w:tcPr>
          <w:p w14:paraId="38A2842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4DB4DDE7" w14:textId="77777777" w:rsidR="00CD5DD2" w:rsidRPr="00992E48" w:rsidRDefault="00CD5DD2" w:rsidP="00D23991">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2EB1CBEC" w14:textId="77777777" w:rsidR="00CD5DD2" w:rsidRPr="00992E48" w:rsidRDefault="00CD5DD2" w:rsidP="00D23991">
            <w:pPr>
              <w:spacing w:line="276" w:lineRule="auto"/>
              <w:rPr>
                <w:rFonts w:ascii="Arial" w:hAnsi="Arial" w:cs="Arial"/>
                <w:sz w:val="20"/>
                <w:szCs w:val="20"/>
                <w:lang w:val="en-IN" w:eastAsia="en-IN"/>
              </w:rPr>
            </w:pPr>
            <w:r>
              <w:rPr>
                <w:rFonts w:ascii="Arial" w:hAnsi="Arial" w:cs="Arial"/>
                <w:sz w:val="20"/>
                <w:szCs w:val="20"/>
              </w:rPr>
              <w:t>---</w:t>
            </w:r>
            <w:r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CD5DD2" w:rsidRPr="009509E5" w14:paraId="6767A572" w14:textId="77777777" w:rsidTr="00D23991">
        <w:trPr>
          <w:gridAfter w:val="1"/>
          <w:wAfter w:w="17" w:type="dxa"/>
          <w:trHeight w:val="270"/>
          <w:jc w:val="center"/>
        </w:trPr>
        <w:tc>
          <w:tcPr>
            <w:tcW w:w="861" w:type="dxa"/>
            <w:vMerge w:val="restart"/>
          </w:tcPr>
          <w:p w14:paraId="046DC0E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18E3DC1" w14:textId="77777777" w:rsidR="00CD5DD2" w:rsidRPr="00992E48" w:rsidRDefault="00CD5DD2" w:rsidP="00D23991">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48E3D4CD" w14:textId="373A861F" w:rsidR="00CD5DD2" w:rsidRPr="00992E48" w:rsidRDefault="0050697D" w:rsidP="00D23991">
            <w:pPr>
              <w:spacing w:line="276" w:lineRule="auto"/>
              <w:rPr>
                <w:rFonts w:ascii="Arial" w:hAnsi="Arial" w:cs="Arial"/>
                <w:sz w:val="20"/>
                <w:szCs w:val="20"/>
              </w:rPr>
            </w:pPr>
            <w:r>
              <w:rPr>
                <w:rFonts w:ascii="Arial" w:hAnsi="Arial" w:cs="Arial"/>
                <w:sz w:val="20"/>
                <w:szCs w:val="20"/>
              </w:rPr>
              <w:t>Village- Derang</w:t>
            </w:r>
          </w:p>
        </w:tc>
      </w:tr>
      <w:tr w:rsidR="00CD5DD2" w:rsidRPr="009509E5" w14:paraId="5EE61592" w14:textId="77777777" w:rsidTr="00D23991">
        <w:trPr>
          <w:gridAfter w:val="1"/>
          <w:wAfter w:w="17" w:type="dxa"/>
          <w:trHeight w:val="270"/>
          <w:jc w:val="center"/>
        </w:trPr>
        <w:tc>
          <w:tcPr>
            <w:tcW w:w="861" w:type="dxa"/>
            <w:vMerge/>
          </w:tcPr>
          <w:p w14:paraId="0E42FE14" w14:textId="77777777" w:rsidR="00CD5DD2" w:rsidRPr="00DD2476" w:rsidRDefault="00CD5DD2" w:rsidP="00D23991">
            <w:pPr>
              <w:spacing w:line="276" w:lineRule="auto"/>
              <w:rPr>
                <w:rFonts w:ascii="Arial" w:hAnsi="Arial" w:cs="Arial"/>
                <w:lang w:val="en-IN" w:eastAsia="en-IN"/>
              </w:rPr>
            </w:pPr>
          </w:p>
        </w:tc>
        <w:tc>
          <w:tcPr>
            <w:tcW w:w="4063" w:type="dxa"/>
            <w:gridSpan w:val="5"/>
          </w:tcPr>
          <w:p w14:paraId="3B19FBD0" w14:textId="77777777" w:rsidR="00CD5DD2" w:rsidRPr="00992E48" w:rsidRDefault="00CD5DD2" w:rsidP="00D23991">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DE3D64" w14:textId="20D91184" w:rsidR="00CD5DD2" w:rsidRPr="00992E48" w:rsidRDefault="00676A1D" w:rsidP="00D23991">
            <w:pPr>
              <w:spacing w:line="276" w:lineRule="auto"/>
              <w:rPr>
                <w:rFonts w:ascii="Arial" w:hAnsi="Arial" w:cs="Arial"/>
                <w:sz w:val="20"/>
                <w:szCs w:val="20"/>
              </w:rPr>
            </w:pPr>
            <w:sdt>
              <w:sdtPr>
                <w:rPr>
                  <w:rFonts w:ascii="Arial" w:hAnsi="Arial" w:cs="Arial"/>
                  <w:sz w:val="20"/>
                  <w:szCs w:val="20"/>
                </w:rPr>
                <w:id w:val="-280429250"/>
                <w:placeholder>
                  <w:docPart w:val="A54CEE4E002F4B739A038EA041B8F7E6"/>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0697D">
                  <w:rPr>
                    <w:rFonts w:ascii="Arial" w:hAnsi="Arial" w:cs="Arial"/>
                    <w:sz w:val="20"/>
                    <w:szCs w:val="20"/>
                  </w:rPr>
                  <w:t>Rural Area</w:t>
                </w:r>
              </w:sdtContent>
            </w:sdt>
          </w:p>
        </w:tc>
      </w:tr>
      <w:tr w:rsidR="00CD5DD2" w:rsidRPr="009509E5" w14:paraId="6B181989" w14:textId="77777777" w:rsidTr="00D23991">
        <w:trPr>
          <w:gridAfter w:val="1"/>
          <w:wAfter w:w="17" w:type="dxa"/>
          <w:trHeight w:val="270"/>
          <w:jc w:val="center"/>
        </w:trPr>
        <w:tc>
          <w:tcPr>
            <w:tcW w:w="861" w:type="dxa"/>
            <w:vMerge w:val="restart"/>
          </w:tcPr>
          <w:p w14:paraId="3BD65FC6"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A2511B0" w14:textId="77777777" w:rsidR="00CD5DD2" w:rsidRPr="00992E48" w:rsidRDefault="00CD5DD2" w:rsidP="00D23991">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6B244FD9" w14:textId="626F4C1D" w:rsidR="00CD5DD2" w:rsidRPr="00992E48" w:rsidRDefault="00676A1D" w:rsidP="00D23991">
            <w:pPr>
              <w:spacing w:line="276" w:lineRule="auto"/>
              <w:rPr>
                <w:rFonts w:ascii="Arial" w:hAnsi="Arial" w:cs="Arial"/>
                <w:sz w:val="20"/>
                <w:szCs w:val="20"/>
              </w:rPr>
            </w:pPr>
            <w:sdt>
              <w:sdtPr>
                <w:rPr>
                  <w:rFonts w:ascii="Arial" w:hAnsi="Arial" w:cs="Arial"/>
                  <w:sz w:val="20"/>
                  <w:szCs w:val="20"/>
                </w:rPr>
                <w:id w:val="774215561"/>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697D">
                  <w:rPr>
                    <w:rFonts w:ascii="Arial" w:hAnsi="Arial" w:cs="Arial"/>
                    <w:sz w:val="20"/>
                    <w:szCs w:val="20"/>
                  </w:rPr>
                  <w:t>Semi Urban</w:t>
                </w:r>
              </w:sdtContent>
            </w:sdt>
          </w:p>
        </w:tc>
      </w:tr>
      <w:tr w:rsidR="00CD5DD2" w:rsidRPr="009509E5" w14:paraId="13CA225D" w14:textId="77777777" w:rsidTr="00D23991">
        <w:trPr>
          <w:gridAfter w:val="1"/>
          <w:wAfter w:w="17" w:type="dxa"/>
          <w:trHeight w:val="270"/>
          <w:jc w:val="center"/>
        </w:trPr>
        <w:tc>
          <w:tcPr>
            <w:tcW w:w="861" w:type="dxa"/>
            <w:vMerge/>
          </w:tcPr>
          <w:p w14:paraId="16989794"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vAlign w:val="center"/>
          </w:tcPr>
          <w:p w14:paraId="76FBD783" w14:textId="77777777" w:rsidR="00CD5DD2" w:rsidRPr="00992E48" w:rsidRDefault="00CD5DD2" w:rsidP="00F76782">
            <w:pPr>
              <w:pStyle w:val="ListParagraph"/>
              <w:numPr>
                <w:ilvl w:val="0"/>
                <w:numId w:val="69"/>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3687B91F" w14:textId="6847596D" w:rsidR="00CD5DD2" w:rsidRPr="00992E48" w:rsidRDefault="00676A1D" w:rsidP="00D23991">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0697D">
                  <w:rPr>
                    <w:rFonts w:ascii="Arial" w:hAnsi="Arial" w:cs="Arial"/>
                    <w:sz w:val="20"/>
                    <w:szCs w:val="20"/>
                  </w:rPr>
                  <w:t>Village</w:t>
                </w:r>
              </w:sdtContent>
            </w:sdt>
          </w:p>
        </w:tc>
        <w:tc>
          <w:tcPr>
            <w:tcW w:w="3146" w:type="dxa"/>
            <w:gridSpan w:val="11"/>
          </w:tcPr>
          <w:p w14:paraId="0FD5AFE8" w14:textId="031F9DB0" w:rsidR="00CD5DD2" w:rsidRPr="00992E48" w:rsidRDefault="00676A1D" w:rsidP="00D23991">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0697D">
                  <w:rPr>
                    <w:rFonts w:ascii="Arial" w:hAnsi="Arial" w:cs="Arial"/>
                    <w:sz w:val="20"/>
                    <w:szCs w:val="20"/>
                  </w:rPr>
                  <w:t>Rural</w:t>
                </w:r>
              </w:sdtContent>
            </w:sdt>
          </w:p>
        </w:tc>
      </w:tr>
      <w:tr w:rsidR="00CD5DD2" w:rsidRPr="009509E5" w14:paraId="36FEB623" w14:textId="77777777" w:rsidTr="00D23991">
        <w:trPr>
          <w:gridAfter w:val="1"/>
          <w:wAfter w:w="17" w:type="dxa"/>
          <w:trHeight w:val="270"/>
          <w:jc w:val="center"/>
        </w:trPr>
        <w:tc>
          <w:tcPr>
            <w:tcW w:w="861" w:type="dxa"/>
            <w:vMerge/>
          </w:tcPr>
          <w:p w14:paraId="4C94FD69"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0ACA84C2"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1653B143" w14:textId="5523C5C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23C42651" w14:textId="38149940"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Within Remote area</w:t>
                </w:r>
              </w:p>
            </w:tc>
          </w:sdtContent>
        </w:sdt>
      </w:tr>
      <w:tr w:rsidR="00CD5DD2" w:rsidRPr="009509E5" w14:paraId="45547654" w14:textId="77777777" w:rsidTr="00D23991">
        <w:trPr>
          <w:gridAfter w:val="1"/>
          <w:wAfter w:w="17" w:type="dxa"/>
          <w:trHeight w:val="270"/>
          <w:jc w:val="center"/>
        </w:trPr>
        <w:tc>
          <w:tcPr>
            <w:tcW w:w="861" w:type="dxa"/>
            <w:vMerge/>
          </w:tcPr>
          <w:p w14:paraId="649E25D8"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221EB419" w14:textId="77777777" w:rsidR="00CD5DD2" w:rsidRPr="00992E48" w:rsidRDefault="00CD5DD2" w:rsidP="00F76782">
            <w:pPr>
              <w:pStyle w:val="ListParagraph"/>
              <w:numPr>
                <w:ilvl w:val="0"/>
                <w:numId w:val="69"/>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0EEFFAC0" w14:textId="77777777" w:rsidR="00CD5DD2" w:rsidRPr="00992E48" w:rsidRDefault="00CD5DD2" w:rsidP="00D23991">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NTPC Plant" w:value="Near to NTPC Plant"/>
            </w:dropDownList>
          </w:sdtPr>
          <w:sdtEndPr/>
          <w:sdtContent>
            <w:tc>
              <w:tcPr>
                <w:tcW w:w="2092" w:type="dxa"/>
                <w:gridSpan w:val="13"/>
              </w:tcPr>
              <w:p w14:paraId="27735F29" w14:textId="22A72B63"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Near to NTPC Plant</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4"/>
              </w:tcPr>
              <w:p w14:paraId="10165F58" w14:textId="59FD1BED" w:rsidR="00CD5DD2" w:rsidRPr="00992E48" w:rsidRDefault="0050697D" w:rsidP="00D23991">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tr>
      <w:tr w:rsidR="00CD5DD2" w:rsidRPr="009509E5" w14:paraId="63E629FE" w14:textId="77777777" w:rsidTr="00D23991">
        <w:trPr>
          <w:gridAfter w:val="1"/>
          <w:wAfter w:w="17" w:type="dxa"/>
          <w:trHeight w:val="270"/>
          <w:jc w:val="center"/>
        </w:trPr>
        <w:tc>
          <w:tcPr>
            <w:tcW w:w="861" w:type="dxa"/>
          </w:tcPr>
          <w:p w14:paraId="544C59AB" w14:textId="77777777" w:rsidR="00CD5DD2" w:rsidRPr="00DD2476" w:rsidRDefault="00CD5DD2" w:rsidP="00F76782">
            <w:pPr>
              <w:pStyle w:val="ListParagraph"/>
              <w:numPr>
                <w:ilvl w:val="0"/>
                <w:numId w:val="66"/>
              </w:numPr>
              <w:spacing w:line="276" w:lineRule="auto"/>
              <w:rPr>
                <w:rFonts w:ascii="Arial" w:hAnsi="Arial" w:cs="Arial"/>
                <w:lang w:val="en-IN" w:eastAsia="en-IN"/>
              </w:rPr>
            </w:pPr>
          </w:p>
        </w:tc>
        <w:tc>
          <w:tcPr>
            <w:tcW w:w="4063" w:type="dxa"/>
            <w:gridSpan w:val="5"/>
          </w:tcPr>
          <w:p w14:paraId="1018D735" w14:textId="77777777" w:rsidR="00CD5DD2" w:rsidRPr="0050697D" w:rsidRDefault="00CD5DD2" w:rsidP="00D23991">
            <w:pPr>
              <w:tabs>
                <w:tab w:val="left" w:pos="193"/>
              </w:tabs>
              <w:spacing w:line="276" w:lineRule="auto"/>
              <w:jc w:val="both"/>
              <w:rPr>
                <w:rFonts w:ascii="Arial" w:hAnsi="Arial" w:cs="Arial"/>
                <w:sz w:val="20"/>
                <w:szCs w:val="20"/>
              </w:rPr>
            </w:pPr>
            <w:r w:rsidRPr="0050697D">
              <w:rPr>
                <w:rFonts w:ascii="Arial" w:hAnsi="Arial" w:cs="Arial"/>
                <w:sz w:val="20"/>
                <w:szCs w:val="20"/>
              </w:rPr>
              <w:t xml:space="preserve">Local body jurisdiction </w:t>
            </w:r>
            <w:r w:rsidRPr="0050697D">
              <w:rPr>
                <w:rFonts w:ascii="Arial" w:hAnsi="Arial" w:cs="Arial"/>
                <w:i/>
                <w:iCs/>
                <w:sz w:val="20"/>
                <w:szCs w:val="20"/>
              </w:rPr>
              <w:t>(coming Under Corporation Limit/ Village Panchayat/ Municipality)</w:t>
            </w:r>
          </w:p>
        </w:tc>
        <w:tc>
          <w:tcPr>
            <w:tcW w:w="6274" w:type="dxa"/>
            <w:gridSpan w:val="23"/>
          </w:tcPr>
          <w:p w14:paraId="2404B6D1" w14:textId="2608F360" w:rsidR="00CD5DD2" w:rsidRPr="0050697D" w:rsidRDefault="00086CDE" w:rsidP="00D23991">
            <w:pPr>
              <w:spacing w:line="276" w:lineRule="auto"/>
              <w:rPr>
                <w:rFonts w:ascii="Arial" w:hAnsi="Arial" w:cs="Arial"/>
                <w:sz w:val="20"/>
                <w:szCs w:val="20"/>
              </w:rPr>
            </w:pPr>
            <w:r>
              <w:rPr>
                <w:rFonts w:ascii="Arial" w:hAnsi="Arial" w:cs="Arial"/>
                <w:sz w:val="20"/>
                <w:szCs w:val="20"/>
              </w:rPr>
              <w:t xml:space="preserve">Derang </w:t>
            </w: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Area not within Municipal limits" w:value="Area not within Municipal limits"/>
                </w:dropDownList>
              </w:sdtPr>
              <w:sdtEndPr/>
              <w:sdtContent>
                <w:r>
                  <w:rPr>
                    <w:rFonts w:ascii="Arial" w:hAnsi="Arial" w:cs="Arial"/>
                    <w:sz w:val="20"/>
                    <w:szCs w:val="20"/>
                  </w:rPr>
                  <w:t>Gram Panchayat</w:t>
                </w:r>
              </w:sdtContent>
            </w:sdt>
          </w:p>
        </w:tc>
      </w:tr>
      <w:tr w:rsidR="00CD5DD2" w:rsidRPr="009509E5" w14:paraId="571FAF43" w14:textId="77777777" w:rsidTr="00D23991">
        <w:trPr>
          <w:gridAfter w:val="1"/>
          <w:wAfter w:w="17" w:type="dxa"/>
          <w:trHeight w:val="270"/>
          <w:jc w:val="center"/>
        </w:trPr>
        <w:tc>
          <w:tcPr>
            <w:tcW w:w="861" w:type="dxa"/>
            <w:vMerge w:val="restart"/>
          </w:tcPr>
          <w:p w14:paraId="0FE5ECB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02B6CA21" w14:textId="77777777" w:rsidR="00CD5DD2" w:rsidRPr="00DD2476" w:rsidRDefault="00CD5DD2" w:rsidP="00D23991">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3974F675" w14:textId="6708F56D" w:rsidR="00CD5DD2" w:rsidRPr="00DD2476" w:rsidRDefault="00086CDE" w:rsidP="00D23991">
            <w:pPr>
              <w:spacing w:line="276" w:lineRule="auto"/>
              <w:rPr>
                <w:rFonts w:ascii="Arial" w:hAnsi="Arial" w:cs="Arial"/>
                <w:sz w:val="20"/>
                <w:szCs w:val="20"/>
                <w:lang w:val="en-IN" w:eastAsia="en-IN"/>
              </w:rPr>
            </w:pPr>
            <w:r w:rsidRPr="006757C4">
              <w:rPr>
                <w:rFonts w:ascii="Arial" w:hAnsi="Arial" w:cs="Arial"/>
                <w:sz w:val="20"/>
                <w:szCs w:val="20"/>
              </w:rPr>
              <w:t>M/s. Jindal India Thermal Power Limited [JITPL]</w:t>
            </w:r>
            <w:r>
              <w:rPr>
                <w:rFonts w:ascii="Arial" w:hAnsi="Arial" w:cs="Arial"/>
                <w:sz w:val="20"/>
                <w:szCs w:val="20"/>
              </w:rPr>
              <w:t xml:space="preserve">, </w:t>
            </w:r>
            <w:r>
              <w:rPr>
                <w:rFonts w:ascii="Arial" w:hAnsi="Arial" w:cs="Arial"/>
                <w:sz w:val="20"/>
                <w:szCs w:val="20"/>
                <w:lang w:val="en-IN" w:eastAsia="en-IN"/>
              </w:rPr>
              <w:t>Village-Derang, Angul, Odisha</w:t>
            </w:r>
          </w:p>
        </w:tc>
      </w:tr>
      <w:tr w:rsidR="00CD5DD2" w:rsidRPr="009509E5" w14:paraId="0BE81CAA" w14:textId="77777777" w:rsidTr="00D23991">
        <w:trPr>
          <w:gridAfter w:val="1"/>
          <w:wAfter w:w="17" w:type="dxa"/>
          <w:trHeight w:val="270"/>
          <w:jc w:val="center"/>
        </w:trPr>
        <w:tc>
          <w:tcPr>
            <w:tcW w:w="861" w:type="dxa"/>
            <w:vMerge/>
          </w:tcPr>
          <w:p w14:paraId="75937620"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27B332"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F124B85" w14:textId="426EABA8" w:rsidR="00CD5DD2" w:rsidRPr="00DD2476" w:rsidRDefault="00086CDE"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Talcher Super Thermal Power Station (NTPC)</w:t>
            </w:r>
          </w:p>
        </w:tc>
      </w:tr>
      <w:tr w:rsidR="00CD5DD2" w:rsidRPr="009509E5" w14:paraId="5AF4B141" w14:textId="77777777" w:rsidTr="00D23991">
        <w:trPr>
          <w:gridAfter w:val="1"/>
          <w:wAfter w:w="17" w:type="dxa"/>
          <w:trHeight w:val="327"/>
          <w:jc w:val="center"/>
        </w:trPr>
        <w:tc>
          <w:tcPr>
            <w:tcW w:w="861" w:type="dxa"/>
            <w:vMerge w:val="restart"/>
          </w:tcPr>
          <w:p w14:paraId="62A0561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val="restart"/>
          </w:tcPr>
          <w:p w14:paraId="3C1369E7" w14:textId="77777777" w:rsidR="00CD5DD2" w:rsidRPr="00DD2476" w:rsidRDefault="00CD5DD2" w:rsidP="00D23991">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4FD28993" w14:textId="77777777" w:rsidR="00CD5DD2" w:rsidRPr="00DD2476" w:rsidRDefault="00676A1D" w:rsidP="00D23991">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CD5DD2">
                  <w:rPr>
                    <w:rFonts w:ascii="Arial" w:hAnsi="Arial" w:cs="Arial"/>
                    <w:color w:val="000000" w:themeColor="text1"/>
                    <w:sz w:val="20"/>
                    <w:szCs w:val="20"/>
                  </w:rPr>
                  <w:t>Enclosed with the Report</w:t>
                </w:r>
              </w:sdtContent>
            </w:sdt>
          </w:p>
        </w:tc>
      </w:tr>
      <w:tr w:rsidR="00CD5DD2" w:rsidRPr="009509E5" w14:paraId="560EA4A2" w14:textId="77777777" w:rsidTr="00D23991">
        <w:trPr>
          <w:gridAfter w:val="1"/>
          <w:wAfter w:w="17" w:type="dxa"/>
          <w:trHeight w:val="326"/>
          <w:jc w:val="center"/>
        </w:trPr>
        <w:tc>
          <w:tcPr>
            <w:tcW w:w="861" w:type="dxa"/>
            <w:vMerge/>
          </w:tcPr>
          <w:p w14:paraId="7840F72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vMerge/>
          </w:tcPr>
          <w:p w14:paraId="6F57A77A" w14:textId="77777777" w:rsidR="00CD5DD2" w:rsidRPr="00DD2476" w:rsidRDefault="00CD5DD2" w:rsidP="00D23991">
            <w:pPr>
              <w:tabs>
                <w:tab w:val="left" w:pos="193"/>
              </w:tabs>
              <w:spacing w:line="276" w:lineRule="auto"/>
              <w:jc w:val="both"/>
              <w:rPr>
                <w:rFonts w:ascii="Arial" w:hAnsi="Arial" w:cs="Arial"/>
                <w:color w:val="000000" w:themeColor="text1"/>
                <w:sz w:val="20"/>
                <w:szCs w:val="20"/>
              </w:rPr>
            </w:pPr>
          </w:p>
        </w:tc>
        <w:tc>
          <w:tcPr>
            <w:tcW w:w="6274" w:type="dxa"/>
            <w:gridSpan w:val="23"/>
          </w:tcPr>
          <w:p w14:paraId="10C0F89F" w14:textId="3D92959C" w:rsidR="00CD5DD2" w:rsidRPr="00DD2476" w:rsidRDefault="00CD5DD2" w:rsidP="00D23991">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086CDE" w:rsidRPr="00086CDE">
              <w:rPr>
                <w:rFonts w:ascii="Arial" w:hAnsi="Arial" w:cs="Arial"/>
                <w:color w:val="000000" w:themeColor="text1"/>
                <w:sz w:val="20"/>
                <w:szCs w:val="20"/>
              </w:rPr>
              <w:t>21°07'17.2"N 84°59'21.0"E</w:t>
            </w:r>
          </w:p>
        </w:tc>
      </w:tr>
      <w:tr w:rsidR="00CD5DD2" w:rsidRPr="009509E5" w14:paraId="5B0EFDD1" w14:textId="77777777" w:rsidTr="00D23991">
        <w:trPr>
          <w:gridAfter w:val="1"/>
          <w:wAfter w:w="17" w:type="dxa"/>
          <w:trHeight w:val="1448"/>
          <w:jc w:val="center"/>
        </w:trPr>
        <w:tc>
          <w:tcPr>
            <w:tcW w:w="861" w:type="dxa"/>
            <w:tcBorders>
              <w:bottom w:val="single" w:sz="4" w:space="0" w:color="auto"/>
            </w:tcBorders>
          </w:tcPr>
          <w:p w14:paraId="0ACEAF8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363064E6" w14:textId="77777777" w:rsidR="00CD5DD2" w:rsidRPr="00DD2476" w:rsidRDefault="00CD5DD2" w:rsidP="00D23991">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799B8E63" w14:textId="77777777" w:rsidR="00CD5DD2" w:rsidRPr="00DD2476" w:rsidRDefault="00CD5DD2" w:rsidP="00D23991">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5FB26D11" w14:textId="573F032E" w:rsidR="00CD5DD2" w:rsidRPr="00C839C7" w:rsidRDefault="005679E0" w:rsidP="00D23991">
            <w:pPr>
              <w:spacing w:line="276" w:lineRule="auto"/>
              <w:rPr>
                <w:rFonts w:ascii="Arial" w:hAnsi="Arial" w:cs="Arial"/>
                <w:color w:val="000000" w:themeColor="text1"/>
                <w:szCs w:val="20"/>
              </w:rPr>
            </w:pPr>
            <w:r>
              <w:rPr>
                <w:rFonts w:ascii="Arial" w:hAnsi="Arial" w:cs="Arial"/>
                <w:color w:val="000000" w:themeColor="text1"/>
                <w:sz w:val="20"/>
                <w:szCs w:val="20"/>
              </w:rPr>
              <w:t>1047.43</w:t>
            </w:r>
            <w:r w:rsidR="00086CDE">
              <w:rPr>
                <w:rFonts w:ascii="Arial" w:hAnsi="Arial" w:cs="Arial"/>
                <w:color w:val="000000" w:themeColor="text1"/>
                <w:sz w:val="20"/>
                <w:szCs w:val="20"/>
              </w:rPr>
              <w:t xml:space="preserve"> acre</w:t>
            </w:r>
          </w:p>
        </w:tc>
      </w:tr>
      <w:tr w:rsidR="00CD5DD2" w:rsidRPr="009509E5" w14:paraId="589FA70F" w14:textId="77777777" w:rsidTr="00D23991">
        <w:trPr>
          <w:gridAfter w:val="1"/>
          <w:wAfter w:w="17" w:type="dxa"/>
          <w:trHeight w:val="103"/>
          <w:jc w:val="center"/>
        </w:trPr>
        <w:tc>
          <w:tcPr>
            <w:tcW w:w="861" w:type="dxa"/>
          </w:tcPr>
          <w:p w14:paraId="692C1031"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A761CC3" w14:textId="77777777" w:rsidR="00CD5DD2" w:rsidRPr="00DD2476" w:rsidRDefault="00CD5DD2"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Pr>
                <w:rFonts w:ascii="Arial" w:hAnsi="Arial" w:cs="Arial"/>
                <w:sz w:val="20"/>
                <w:szCs w:val="20"/>
                <w:lang w:val="en-IN" w:eastAsia="en-IN"/>
              </w:rPr>
              <w:t>property is located</w:t>
            </w:r>
          </w:p>
        </w:tc>
        <w:tc>
          <w:tcPr>
            <w:tcW w:w="6274" w:type="dxa"/>
            <w:gridSpan w:val="23"/>
          </w:tcPr>
          <w:p w14:paraId="003A5370" w14:textId="7500561E" w:rsidR="00CD5DD2" w:rsidRPr="00DD2476" w:rsidRDefault="00AB736A" w:rsidP="00AB736A">
            <w:pPr>
              <w:spacing w:line="276" w:lineRule="auto"/>
              <w:rPr>
                <w:rFonts w:ascii="Arial" w:hAnsi="Arial" w:cs="Arial"/>
                <w:sz w:val="20"/>
                <w:szCs w:val="20"/>
              </w:rPr>
            </w:pPr>
            <w:r>
              <w:rPr>
                <w:rFonts w:ascii="Arial" w:hAnsi="Arial" w:cs="Arial"/>
                <w:sz w:val="20"/>
                <w:szCs w:val="20"/>
              </w:rPr>
              <w:t>Attached above in Part-C of the report</w:t>
            </w:r>
          </w:p>
        </w:tc>
      </w:tr>
      <w:tr w:rsidR="00086CDE" w:rsidRPr="009509E5" w14:paraId="51CD02D8" w14:textId="77777777" w:rsidTr="00DE76B5">
        <w:trPr>
          <w:gridAfter w:val="1"/>
          <w:wAfter w:w="17" w:type="dxa"/>
          <w:trHeight w:val="70"/>
          <w:jc w:val="center"/>
        </w:trPr>
        <w:tc>
          <w:tcPr>
            <w:tcW w:w="861" w:type="dxa"/>
          </w:tcPr>
          <w:p w14:paraId="7FD8CD34" w14:textId="77777777" w:rsidR="00086CDE" w:rsidRPr="00DD2476" w:rsidRDefault="00086CDE"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B453B8D" w14:textId="77777777" w:rsidR="00086CDE" w:rsidRPr="00DD2476" w:rsidRDefault="00086CDE" w:rsidP="00D23991">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2D0C740E" w14:textId="03B7FF1E" w:rsidR="00086CDE" w:rsidRPr="00DD2476" w:rsidRDefault="00676A1D" w:rsidP="00D23991">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6CDE">
                  <w:rPr>
                    <w:rFonts w:ascii="Arial" w:hAnsi="Arial" w:cs="Arial"/>
                    <w:sz w:val="20"/>
                    <w:szCs w:val="20"/>
                  </w:rPr>
                  <w:t>Rural area and most of the nearby land is lying barron</w:t>
                </w:r>
              </w:sdtContent>
            </w:sdt>
          </w:p>
        </w:tc>
      </w:tr>
      <w:tr w:rsidR="00CD5DD2" w:rsidRPr="009509E5" w14:paraId="08BBEA4D" w14:textId="77777777" w:rsidTr="00D23991">
        <w:trPr>
          <w:gridAfter w:val="1"/>
          <w:wAfter w:w="17" w:type="dxa"/>
          <w:trHeight w:val="103"/>
          <w:jc w:val="center"/>
        </w:trPr>
        <w:tc>
          <w:tcPr>
            <w:tcW w:w="861" w:type="dxa"/>
            <w:vMerge w:val="restart"/>
          </w:tcPr>
          <w:p w14:paraId="40F2F66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43E4AB42" w14:textId="77777777" w:rsidR="00CD5DD2" w:rsidRPr="00DD2476" w:rsidRDefault="00CD5DD2" w:rsidP="00D23991">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368ADFE3" w14:textId="09F964B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Village</w:t>
            </w:r>
            <w:r w:rsidR="00CD5DD2">
              <w:rPr>
                <w:rFonts w:ascii="Arial" w:hAnsi="Arial" w:cs="Arial"/>
                <w:color w:val="000000" w:themeColor="text1"/>
                <w:sz w:val="20"/>
                <w:szCs w:val="20"/>
              </w:rPr>
              <w:t xml:space="preserve"> road</w:t>
            </w:r>
          </w:p>
        </w:tc>
      </w:tr>
      <w:tr w:rsidR="00CD5DD2" w:rsidRPr="009509E5" w14:paraId="4DB42EFD" w14:textId="77777777" w:rsidTr="00AB736A">
        <w:trPr>
          <w:gridAfter w:val="1"/>
          <w:wAfter w:w="17" w:type="dxa"/>
          <w:trHeight w:val="70"/>
          <w:jc w:val="center"/>
        </w:trPr>
        <w:tc>
          <w:tcPr>
            <w:tcW w:w="861" w:type="dxa"/>
            <w:vMerge/>
          </w:tcPr>
          <w:p w14:paraId="2C182F7D"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36E2ABFF"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30ED2A75" w14:textId="15E710F7"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NH-23</w:t>
            </w:r>
          </w:p>
        </w:tc>
        <w:tc>
          <w:tcPr>
            <w:tcW w:w="3146" w:type="dxa"/>
            <w:gridSpan w:val="11"/>
          </w:tcPr>
          <w:p w14:paraId="158295A9" w14:textId="159578EC"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C5C89">
              <w:rPr>
                <w:rFonts w:ascii="Arial" w:hAnsi="Arial" w:cs="Arial"/>
                <w:color w:val="000000" w:themeColor="text1"/>
                <w:sz w:val="20"/>
                <w:szCs w:val="20"/>
              </w:rPr>
              <w:t>45</w:t>
            </w:r>
            <w:r w:rsidRPr="00DD2476">
              <w:rPr>
                <w:rFonts w:ascii="Arial" w:hAnsi="Arial" w:cs="Arial"/>
                <w:color w:val="000000" w:themeColor="text1"/>
                <w:sz w:val="20"/>
                <w:szCs w:val="20"/>
              </w:rPr>
              <w:t xml:space="preserve"> ft. wide</w:t>
            </w:r>
          </w:p>
        </w:tc>
      </w:tr>
      <w:tr w:rsidR="00CD5DD2" w:rsidRPr="009509E5" w14:paraId="30F17691" w14:textId="77777777" w:rsidTr="00D23991">
        <w:trPr>
          <w:gridAfter w:val="1"/>
          <w:wAfter w:w="17" w:type="dxa"/>
          <w:trHeight w:val="103"/>
          <w:jc w:val="center"/>
        </w:trPr>
        <w:tc>
          <w:tcPr>
            <w:tcW w:w="861" w:type="dxa"/>
            <w:vMerge/>
          </w:tcPr>
          <w:p w14:paraId="147B7B67"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39C993"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23F6FE38" w14:textId="7103819A" w:rsidR="00CD5DD2" w:rsidRPr="00DD2476" w:rsidRDefault="002C5C89"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Village </w:t>
            </w:r>
            <w:r w:rsidR="00CD5DD2">
              <w:rPr>
                <w:rFonts w:ascii="Arial" w:hAnsi="Arial" w:cs="Arial"/>
                <w:color w:val="000000" w:themeColor="text1"/>
                <w:sz w:val="20"/>
                <w:szCs w:val="20"/>
              </w:rPr>
              <w:t>road</w:t>
            </w:r>
          </w:p>
        </w:tc>
        <w:tc>
          <w:tcPr>
            <w:tcW w:w="3146" w:type="dxa"/>
            <w:gridSpan w:val="11"/>
          </w:tcPr>
          <w:p w14:paraId="558380CF" w14:textId="5F183F1B" w:rsidR="00CD5DD2" w:rsidRPr="00DD2476" w:rsidRDefault="00CD5DD2" w:rsidP="002C5C89">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2C5C89">
              <w:rPr>
                <w:rFonts w:ascii="Arial" w:hAnsi="Arial" w:cs="Arial"/>
                <w:color w:val="000000" w:themeColor="text1"/>
                <w:sz w:val="20"/>
                <w:szCs w:val="20"/>
              </w:rPr>
              <w:t>12</w:t>
            </w:r>
            <w:r w:rsidRPr="00DD2476">
              <w:rPr>
                <w:rFonts w:ascii="Arial" w:hAnsi="Arial" w:cs="Arial"/>
                <w:color w:val="000000" w:themeColor="text1"/>
                <w:sz w:val="20"/>
                <w:szCs w:val="20"/>
              </w:rPr>
              <w:t xml:space="preserve"> ft. wide</w:t>
            </w:r>
          </w:p>
        </w:tc>
      </w:tr>
      <w:tr w:rsidR="00CD5DD2" w:rsidRPr="009509E5" w14:paraId="2A2815BA" w14:textId="77777777" w:rsidTr="00D23991">
        <w:trPr>
          <w:gridAfter w:val="1"/>
          <w:wAfter w:w="17" w:type="dxa"/>
          <w:trHeight w:val="103"/>
          <w:jc w:val="center"/>
        </w:trPr>
        <w:tc>
          <w:tcPr>
            <w:tcW w:w="861" w:type="dxa"/>
            <w:vMerge/>
          </w:tcPr>
          <w:p w14:paraId="3A5E6BB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53566F65"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5FC4677" w14:textId="725CDE3B"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CD5DD2" w:rsidRPr="009509E5" w14:paraId="0073D63C" w14:textId="77777777" w:rsidTr="00D23991">
        <w:trPr>
          <w:gridAfter w:val="1"/>
          <w:wAfter w:w="17" w:type="dxa"/>
          <w:trHeight w:val="103"/>
          <w:jc w:val="center"/>
        </w:trPr>
        <w:tc>
          <w:tcPr>
            <w:tcW w:w="861" w:type="dxa"/>
            <w:vMerge/>
          </w:tcPr>
          <w:p w14:paraId="5ED659E2" w14:textId="77777777" w:rsidR="00CD5DD2" w:rsidRPr="00DD2476" w:rsidRDefault="00CD5DD2" w:rsidP="00D23991">
            <w:pPr>
              <w:spacing w:line="276" w:lineRule="auto"/>
              <w:rPr>
                <w:rFonts w:ascii="Arial" w:hAnsi="Arial" w:cs="Arial"/>
                <w:sz w:val="20"/>
                <w:szCs w:val="20"/>
                <w:lang w:val="en-IN" w:eastAsia="en-IN"/>
              </w:rPr>
            </w:pPr>
          </w:p>
        </w:tc>
        <w:tc>
          <w:tcPr>
            <w:tcW w:w="4063" w:type="dxa"/>
            <w:gridSpan w:val="5"/>
          </w:tcPr>
          <w:p w14:paraId="604320B8" w14:textId="77777777" w:rsidR="00CD5DD2" w:rsidRPr="00DD2476" w:rsidRDefault="00CD5DD2" w:rsidP="00D23991">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A4B2916" w14:textId="2D334383" w:rsidR="00CD5DD2" w:rsidRPr="00DD2476" w:rsidRDefault="002C5C89" w:rsidP="00D23991">
            <w:pPr>
              <w:spacing w:line="276" w:lineRule="auto"/>
              <w:rPr>
                <w:rFonts w:ascii="Arial" w:hAnsi="Arial" w:cs="Arial"/>
                <w:color w:val="000000" w:themeColor="text1"/>
                <w:sz w:val="20"/>
                <w:szCs w:val="20"/>
              </w:rPr>
            </w:pPr>
            <w:r>
              <w:rPr>
                <w:rFonts w:ascii="Arial" w:hAnsi="Arial" w:cs="Arial"/>
                <w:color w:val="000000" w:themeColor="text1"/>
                <w:sz w:val="20"/>
                <w:szCs w:val="20"/>
              </w:rPr>
              <w:t>~05 km</w:t>
            </w:r>
          </w:p>
        </w:tc>
      </w:tr>
      <w:tr w:rsidR="00CD5DD2" w:rsidRPr="009509E5" w14:paraId="413BD083" w14:textId="77777777" w:rsidTr="00D23991">
        <w:trPr>
          <w:gridAfter w:val="1"/>
          <w:wAfter w:w="17" w:type="dxa"/>
          <w:trHeight w:val="103"/>
          <w:jc w:val="center"/>
        </w:trPr>
        <w:tc>
          <w:tcPr>
            <w:tcW w:w="861" w:type="dxa"/>
          </w:tcPr>
          <w:p w14:paraId="76EE79D6"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35C4EFDE" w14:textId="77777777" w:rsidR="00CD5DD2" w:rsidRPr="00DD2476" w:rsidRDefault="00CD5DD2" w:rsidP="00D23991">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5F32F708" w14:textId="0F72B658" w:rsidR="00CD5DD2" w:rsidRPr="002C5C89" w:rsidRDefault="002C5C89" w:rsidP="00D2399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O</w:t>
            </w:r>
            <w:r w:rsidRPr="002C5C89">
              <w:rPr>
                <w:rFonts w:ascii="Arial" w:hAnsi="Arial" w:cs="Arial"/>
                <w:color w:val="000000" w:themeColor="text1"/>
                <w:sz w:val="20"/>
                <w:szCs w:val="20"/>
              </w:rPr>
              <w:t>disha Industrial Infrastructure Development Corporation (IDCO)</w:t>
            </w:r>
            <w:r>
              <w:rPr>
                <w:rFonts w:ascii="Arial" w:hAnsi="Arial" w:cs="Arial"/>
                <w:color w:val="000000" w:themeColor="text1"/>
                <w:sz w:val="20"/>
                <w:szCs w:val="20"/>
              </w:rPr>
              <w:t xml:space="preserve"> </w:t>
            </w:r>
            <w:sdt>
              <w:sdtPr>
                <w:rPr>
                  <w:rFonts w:ascii="Arial" w:hAnsi="Arial" w:cs="Arial"/>
                  <w:color w:val="000000" w:themeColor="text1"/>
                  <w:sz w:val="20"/>
                  <w:szCs w:val="20"/>
                </w:rPr>
                <w:id w:val="1968231866"/>
                <w:placeholder>
                  <w:docPart w:val="D2AE5822B6E040758716CC0271554FD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listItem w:displayText=" " w:value=" "/>
                </w:dropDownList>
              </w:sdtPr>
              <w:sdtEndPr/>
              <w:sdtContent>
                <w:r>
                  <w:rPr>
                    <w:rFonts w:ascii="Arial" w:hAnsi="Arial" w:cs="Arial"/>
                    <w:color w:val="000000" w:themeColor="text1"/>
                    <w:sz w:val="20"/>
                    <w:szCs w:val="20"/>
                  </w:rPr>
                  <w:t xml:space="preserve"> </w:t>
                </w:r>
              </w:sdtContent>
            </w:sdt>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D2AE5822B6E040758716CC0271554FD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Pr>
                    <w:rFonts w:ascii="Arial" w:hAnsi="Arial" w:cs="Arial"/>
                    <w:color w:val="000000" w:themeColor="text1"/>
                    <w:sz w:val="20"/>
                    <w:szCs w:val="20"/>
                  </w:rPr>
                  <w:t xml:space="preserve"> </w:t>
                </w:r>
              </w:sdtContent>
            </w:sdt>
          </w:p>
        </w:tc>
      </w:tr>
      <w:tr w:rsidR="00CD5DD2" w:rsidRPr="009509E5" w14:paraId="3662A8CE" w14:textId="77777777" w:rsidTr="00D23991">
        <w:trPr>
          <w:gridAfter w:val="1"/>
          <w:wAfter w:w="17" w:type="dxa"/>
          <w:trHeight w:val="103"/>
          <w:jc w:val="center"/>
        </w:trPr>
        <w:tc>
          <w:tcPr>
            <w:tcW w:w="861" w:type="dxa"/>
          </w:tcPr>
          <w:p w14:paraId="2EBB0CEE" w14:textId="77777777" w:rsidR="00CD5DD2" w:rsidRPr="00DD2476" w:rsidRDefault="00CD5DD2" w:rsidP="00F76782">
            <w:pPr>
              <w:pStyle w:val="ListParagraph"/>
              <w:numPr>
                <w:ilvl w:val="0"/>
                <w:numId w:val="66"/>
              </w:numPr>
              <w:spacing w:line="276" w:lineRule="auto"/>
              <w:rPr>
                <w:rFonts w:ascii="Arial" w:hAnsi="Arial" w:cs="Arial"/>
                <w:sz w:val="20"/>
                <w:szCs w:val="20"/>
                <w:lang w:val="en-IN" w:eastAsia="en-IN"/>
              </w:rPr>
            </w:pPr>
          </w:p>
        </w:tc>
        <w:tc>
          <w:tcPr>
            <w:tcW w:w="4063" w:type="dxa"/>
            <w:gridSpan w:val="5"/>
          </w:tcPr>
          <w:p w14:paraId="58EBCA0C" w14:textId="77777777" w:rsidR="00CD5DD2" w:rsidRPr="00DD2476" w:rsidRDefault="00CD5DD2" w:rsidP="00D23991">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68B3020D" w14:textId="77777777" w:rsidR="00CD5DD2" w:rsidRPr="00DD2476" w:rsidRDefault="00676A1D" w:rsidP="00D23991">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CD5DD2">
                  <w:rPr>
                    <w:rFonts w:ascii="Arial" w:hAnsi="Arial" w:cs="Arial"/>
                    <w:color w:val="000000" w:themeColor="text1"/>
                    <w:sz w:val="20"/>
                    <w:szCs w:val="20"/>
                  </w:rPr>
                  <w:t>No such information available as per documents provided to us.</w:t>
                </w:r>
              </w:sdtContent>
            </w:sdt>
          </w:p>
        </w:tc>
      </w:tr>
      <w:tr w:rsidR="00CD5DD2" w:rsidRPr="009509E5" w14:paraId="6B258914" w14:textId="77777777" w:rsidTr="00AB736A">
        <w:trPr>
          <w:gridAfter w:val="1"/>
          <w:wAfter w:w="17" w:type="dxa"/>
          <w:trHeight w:val="70"/>
          <w:jc w:val="center"/>
        </w:trPr>
        <w:tc>
          <w:tcPr>
            <w:tcW w:w="861" w:type="dxa"/>
            <w:vMerge w:val="restart"/>
          </w:tcPr>
          <w:p w14:paraId="01F2B8E3"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p>
        </w:tc>
        <w:tc>
          <w:tcPr>
            <w:tcW w:w="10337" w:type="dxa"/>
            <w:gridSpan w:val="28"/>
            <w:vAlign w:val="center"/>
          </w:tcPr>
          <w:p w14:paraId="57AB8BF8"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CD5DD2" w:rsidRPr="009509E5" w14:paraId="7151F137" w14:textId="77777777" w:rsidTr="00D23991">
        <w:trPr>
          <w:gridAfter w:val="1"/>
          <w:wAfter w:w="17" w:type="dxa"/>
          <w:trHeight w:val="103"/>
          <w:jc w:val="center"/>
        </w:trPr>
        <w:tc>
          <w:tcPr>
            <w:tcW w:w="861" w:type="dxa"/>
            <w:vMerge/>
          </w:tcPr>
          <w:p w14:paraId="1A08A8E6" w14:textId="77777777" w:rsidR="00CD5DD2" w:rsidRPr="00E53EEC" w:rsidRDefault="00CD5DD2" w:rsidP="00D23991">
            <w:pPr>
              <w:spacing w:line="276" w:lineRule="auto"/>
              <w:rPr>
                <w:rFonts w:ascii="Arial" w:hAnsi="Arial" w:cs="Arial"/>
                <w:sz w:val="20"/>
                <w:szCs w:val="20"/>
                <w:lang w:val="en-IN" w:eastAsia="en-IN"/>
              </w:rPr>
            </w:pPr>
          </w:p>
        </w:tc>
        <w:tc>
          <w:tcPr>
            <w:tcW w:w="4063" w:type="dxa"/>
            <w:gridSpan w:val="5"/>
            <w:vAlign w:val="center"/>
          </w:tcPr>
          <w:p w14:paraId="594430EE" w14:textId="77777777" w:rsidR="00CD5DD2" w:rsidRPr="00E53EEC" w:rsidRDefault="00CD5DD2" w:rsidP="00D23991">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nce, The land is spread over a very large area so the boundaries can not be identified easily" w:value="Since, The land is spread over a very large area so the boundaries can not be identified easily"/>
            </w:dropDownList>
          </w:sdtPr>
          <w:sdtEndPr/>
          <w:sdtContent>
            <w:tc>
              <w:tcPr>
                <w:tcW w:w="6274" w:type="dxa"/>
                <w:gridSpan w:val="23"/>
              </w:tcPr>
              <w:p w14:paraId="28160F33" w14:textId="06C839FA" w:rsidR="00CD5DD2" w:rsidRPr="00E53EEC" w:rsidRDefault="00681474" w:rsidP="00AB736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land is spread over a very large area so the boundaries can not be identified easily</w:t>
                </w:r>
              </w:p>
            </w:tc>
          </w:sdtContent>
        </w:sdt>
      </w:tr>
      <w:tr w:rsidR="00CD5DD2" w:rsidRPr="009509E5" w14:paraId="3CD7551B" w14:textId="77777777" w:rsidTr="00D23991">
        <w:trPr>
          <w:gridAfter w:val="1"/>
          <w:wAfter w:w="17" w:type="dxa"/>
          <w:trHeight w:val="66"/>
          <w:jc w:val="center"/>
        </w:trPr>
        <w:tc>
          <w:tcPr>
            <w:tcW w:w="861" w:type="dxa"/>
            <w:vMerge/>
          </w:tcPr>
          <w:p w14:paraId="6F9FB514" w14:textId="77777777" w:rsidR="00CD5DD2" w:rsidRPr="00E53EEC" w:rsidRDefault="00CD5DD2" w:rsidP="00D23991">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5CF2A1E5" w14:textId="77777777" w:rsidR="00CD5DD2" w:rsidRPr="009A4524" w:rsidRDefault="00CD5DD2" w:rsidP="00D23991">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6339C21B"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39D85F93" w14:textId="77777777" w:rsidR="00CD5DD2" w:rsidRPr="009A4524" w:rsidRDefault="00CD5DD2" w:rsidP="00D23991">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681474" w:rsidRPr="009509E5" w14:paraId="1DD47F4E" w14:textId="77777777" w:rsidTr="00D23991">
        <w:trPr>
          <w:gridAfter w:val="1"/>
          <w:wAfter w:w="17" w:type="dxa"/>
          <w:trHeight w:val="63"/>
          <w:jc w:val="center"/>
        </w:trPr>
        <w:tc>
          <w:tcPr>
            <w:tcW w:w="861" w:type="dxa"/>
            <w:vMerge/>
          </w:tcPr>
          <w:p w14:paraId="2BE8CA52"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1CA679A4" w14:textId="7777777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North</w:t>
            </w:r>
          </w:p>
        </w:tc>
        <w:tc>
          <w:tcPr>
            <w:tcW w:w="3402" w:type="dxa"/>
            <w:gridSpan w:val="12"/>
          </w:tcPr>
          <w:p w14:paraId="399557DA" w14:textId="4E69D59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val="restart"/>
          </w:tcPr>
          <w:p w14:paraId="315826C7" w14:textId="0860F4D2" w:rsidR="00681474" w:rsidRPr="00681474" w:rsidRDefault="00681474" w:rsidP="00681474">
            <w:pPr>
              <w:spacing w:line="276" w:lineRule="auto"/>
              <w:jc w:val="both"/>
              <w:rPr>
                <w:rFonts w:ascii="Arial" w:hAnsi="Arial" w:cs="Arial"/>
                <w:sz w:val="20"/>
                <w:szCs w:val="20"/>
              </w:rPr>
            </w:pPr>
            <w:r w:rsidRPr="00F36243">
              <w:rPr>
                <w:rFonts w:ascii="Arial" w:hAnsi="Arial" w:cs="Arial"/>
                <w:color w:val="000000" w:themeColor="text1"/>
                <w:sz w:val="20"/>
                <w:szCs w:val="20"/>
              </w:rPr>
              <w:t xml:space="preserve">Since, </w:t>
            </w:r>
            <w:r>
              <w:rPr>
                <w:rFonts w:ascii="Arial" w:hAnsi="Arial" w:cs="Arial"/>
                <w:color w:val="000000" w:themeColor="text1"/>
                <w:sz w:val="20"/>
                <w:szCs w:val="20"/>
              </w:rPr>
              <w:t>t</w:t>
            </w:r>
            <w:r w:rsidRPr="00F36243">
              <w:rPr>
                <w:rFonts w:ascii="Arial" w:hAnsi="Arial" w:cs="Arial"/>
                <w:color w:val="000000" w:themeColor="text1"/>
                <w:sz w:val="20"/>
                <w:szCs w:val="20"/>
              </w:rPr>
              <w:t>he land is spread over a very large</w:t>
            </w:r>
            <w:r>
              <w:rPr>
                <w:rFonts w:ascii="Arial" w:hAnsi="Arial" w:cs="Arial"/>
                <w:color w:val="000000" w:themeColor="text1"/>
                <w:sz w:val="20"/>
                <w:szCs w:val="20"/>
              </w:rPr>
              <w:t xml:space="preserve"> and irregular in shape. Thus land parcel couldn’t be measured.</w:t>
            </w:r>
          </w:p>
        </w:tc>
      </w:tr>
      <w:tr w:rsidR="00681474" w:rsidRPr="009509E5" w14:paraId="09FADAD0" w14:textId="77777777" w:rsidTr="00D23991">
        <w:trPr>
          <w:gridAfter w:val="1"/>
          <w:wAfter w:w="17" w:type="dxa"/>
          <w:trHeight w:val="63"/>
          <w:jc w:val="center"/>
        </w:trPr>
        <w:tc>
          <w:tcPr>
            <w:tcW w:w="861" w:type="dxa"/>
            <w:vMerge/>
          </w:tcPr>
          <w:p w14:paraId="7C249319"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22C1607" w14:textId="7777777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South</w:t>
            </w:r>
          </w:p>
        </w:tc>
        <w:tc>
          <w:tcPr>
            <w:tcW w:w="3402" w:type="dxa"/>
            <w:gridSpan w:val="12"/>
          </w:tcPr>
          <w:p w14:paraId="1055CC68" w14:textId="3D1DC30D"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468F7EA8" w14:textId="39EE8537" w:rsidR="00681474" w:rsidRPr="00681474" w:rsidRDefault="00681474" w:rsidP="00681474">
            <w:pPr>
              <w:spacing w:line="276" w:lineRule="auto"/>
              <w:jc w:val="center"/>
              <w:rPr>
                <w:rFonts w:ascii="Arial" w:hAnsi="Arial" w:cs="Arial"/>
                <w:sz w:val="20"/>
                <w:szCs w:val="20"/>
              </w:rPr>
            </w:pPr>
          </w:p>
        </w:tc>
      </w:tr>
      <w:tr w:rsidR="00681474" w:rsidRPr="009509E5" w14:paraId="302469F2" w14:textId="77777777" w:rsidTr="00D23991">
        <w:trPr>
          <w:gridAfter w:val="1"/>
          <w:wAfter w:w="17" w:type="dxa"/>
          <w:trHeight w:val="63"/>
          <w:jc w:val="center"/>
        </w:trPr>
        <w:tc>
          <w:tcPr>
            <w:tcW w:w="861" w:type="dxa"/>
            <w:vMerge/>
          </w:tcPr>
          <w:p w14:paraId="77A900A0"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2989FAA1" w14:textId="1F7DFCD7"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East</w:t>
            </w:r>
          </w:p>
        </w:tc>
        <w:tc>
          <w:tcPr>
            <w:tcW w:w="3402" w:type="dxa"/>
            <w:gridSpan w:val="12"/>
          </w:tcPr>
          <w:p w14:paraId="2D60B9BF" w14:textId="4C9BB99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72C2A442" w14:textId="546350EB" w:rsidR="00681474" w:rsidRPr="00681474" w:rsidRDefault="00681474" w:rsidP="00681474">
            <w:pPr>
              <w:spacing w:line="276" w:lineRule="auto"/>
              <w:jc w:val="center"/>
              <w:rPr>
                <w:rFonts w:ascii="Arial" w:hAnsi="Arial" w:cs="Arial"/>
                <w:sz w:val="20"/>
                <w:szCs w:val="20"/>
              </w:rPr>
            </w:pPr>
          </w:p>
        </w:tc>
      </w:tr>
      <w:tr w:rsidR="00681474" w:rsidRPr="009509E5" w14:paraId="6173F6E2" w14:textId="77777777" w:rsidTr="00D23991">
        <w:trPr>
          <w:gridAfter w:val="1"/>
          <w:wAfter w:w="17" w:type="dxa"/>
          <w:trHeight w:val="63"/>
          <w:jc w:val="center"/>
        </w:trPr>
        <w:tc>
          <w:tcPr>
            <w:tcW w:w="861" w:type="dxa"/>
            <w:vMerge/>
          </w:tcPr>
          <w:p w14:paraId="00012709" w14:textId="77777777" w:rsidR="00681474" w:rsidRPr="00E53EEC" w:rsidRDefault="00681474" w:rsidP="00F76782">
            <w:pPr>
              <w:pStyle w:val="ListParagraph"/>
              <w:numPr>
                <w:ilvl w:val="0"/>
                <w:numId w:val="66"/>
              </w:numPr>
              <w:spacing w:line="276" w:lineRule="auto"/>
              <w:rPr>
                <w:rFonts w:ascii="Arial" w:hAnsi="Arial" w:cs="Arial"/>
                <w:sz w:val="20"/>
                <w:szCs w:val="20"/>
                <w:lang w:val="en-IN" w:eastAsia="en-IN"/>
              </w:rPr>
            </w:pPr>
          </w:p>
        </w:tc>
        <w:tc>
          <w:tcPr>
            <w:tcW w:w="3515" w:type="dxa"/>
            <w:gridSpan w:val="4"/>
          </w:tcPr>
          <w:p w14:paraId="474327A3" w14:textId="3F597CAD" w:rsidR="00681474" w:rsidRPr="00E53EEC" w:rsidRDefault="00681474" w:rsidP="00681474">
            <w:pPr>
              <w:spacing w:line="276" w:lineRule="auto"/>
              <w:jc w:val="center"/>
              <w:rPr>
                <w:rFonts w:ascii="Arial" w:hAnsi="Arial" w:cs="Arial"/>
                <w:sz w:val="20"/>
                <w:szCs w:val="20"/>
              </w:rPr>
            </w:pPr>
            <w:r w:rsidRPr="00E53EEC">
              <w:rPr>
                <w:rFonts w:ascii="Arial" w:hAnsi="Arial" w:cs="Arial"/>
                <w:sz w:val="20"/>
                <w:szCs w:val="20"/>
              </w:rPr>
              <w:t>West</w:t>
            </w:r>
          </w:p>
        </w:tc>
        <w:tc>
          <w:tcPr>
            <w:tcW w:w="3402" w:type="dxa"/>
            <w:gridSpan w:val="12"/>
          </w:tcPr>
          <w:p w14:paraId="765467DD" w14:textId="6A338F9A"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0" w:type="dxa"/>
            <w:gridSpan w:val="12"/>
            <w:vMerge/>
          </w:tcPr>
          <w:p w14:paraId="1F217436" w14:textId="5D53DF69" w:rsidR="00681474" w:rsidRPr="00681474" w:rsidRDefault="00681474" w:rsidP="00681474">
            <w:pPr>
              <w:spacing w:line="276" w:lineRule="auto"/>
              <w:jc w:val="center"/>
              <w:rPr>
                <w:rFonts w:ascii="Arial" w:hAnsi="Arial" w:cs="Arial"/>
                <w:sz w:val="20"/>
                <w:szCs w:val="20"/>
              </w:rPr>
            </w:pPr>
          </w:p>
        </w:tc>
      </w:tr>
      <w:tr w:rsidR="00CD5DD2" w:rsidRPr="009509E5" w14:paraId="3584A7AB" w14:textId="77777777" w:rsidTr="00D23991">
        <w:trPr>
          <w:gridAfter w:val="1"/>
          <w:wAfter w:w="17" w:type="dxa"/>
          <w:trHeight w:val="63"/>
          <w:jc w:val="center"/>
        </w:trPr>
        <w:tc>
          <w:tcPr>
            <w:tcW w:w="861" w:type="dxa"/>
            <w:vMerge/>
          </w:tcPr>
          <w:p w14:paraId="38D32FF1" w14:textId="77777777" w:rsidR="00CD5DD2" w:rsidRPr="00E53EEC" w:rsidRDefault="00CD5DD2" w:rsidP="00D23991">
            <w:pPr>
              <w:spacing w:line="276" w:lineRule="auto"/>
              <w:rPr>
                <w:rFonts w:ascii="Arial" w:hAnsi="Arial" w:cs="Arial"/>
                <w:sz w:val="20"/>
                <w:szCs w:val="20"/>
                <w:lang w:val="en-IN" w:eastAsia="en-IN"/>
              </w:rPr>
            </w:pPr>
          </w:p>
        </w:tc>
        <w:tc>
          <w:tcPr>
            <w:tcW w:w="6917" w:type="dxa"/>
            <w:gridSpan w:val="16"/>
          </w:tcPr>
          <w:p w14:paraId="18E30359" w14:textId="77777777" w:rsidR="00CD5DD2" w:rsidRPr="00E53EEC" w:rsidRDefault="00CD5DD2" w:rsidP="00D23991">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8043C28" w14:textId="77777777" w:rsidR="00CD5DD2" w:rsidRDefault="00CD5DD2" w:rsidP="00D23991">
            <w:pPr>
              <w:spacing w:line="276" w:lineRule="auto"/>
              <w:rPr>
                <w:rFonts w:ascii="Arial" w:hAnsi="Arial" w:cs="Arial"/>
              </w:rPr>
            </w:pPr>
          </w:p>
        </w:tc>
      </w:tr>
      <w:tr w:rsidR="00CD5DD2" w:rsidRPr="009509E5" w14:paraId="76C5BD7D" w14:textId="77777777" w:rsidTr="00D23991">
        <w:trPr>
          <w:gridAfter w:val="1"/>
          <w:wAfter w:w="17" w:type="dxa"/>
          <w:trHeight w:val="77"/>
          <w:jc w:val="center"/>
        </w:trPr>
        <w:tc>
          <w:tcPr>
            <w:tcW w:w="861" w:type="dxa"/>
            <w:vMerge w:val="restart"/>
          </w:tcPr>
          <w:p w14:paraId="3D211C7E" w14:textId="77777777" w:rsidR="00CD5DD2" w:rsidRPr="00E53EEC" w:rsidRDefault="00CD5DD2" w:rsidP="00F76782">
            <w:pPr>
              <w:pStyle w:val="ListParagraph"/>
              <w:numPr>
                <w:ilvl w:val="0"/>
                <w:numId w:val="66"/>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3A4EF1A7" w14:textId="77777777" w:rsidR="00CD5DD2" w:rsidRPr="00E53EEC" w:rsidRDefault="00CD5DD2" w:rsidP="00D23991">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01997262" w14:textId="77777777" w:rsidR="00CD5DD2" w:rsidRPr="00E53EEC" w:rsidRDefault="00CD5DD2" w:rsidP="00D23991">
            <w:pPr>
              <w:spacing w:line="276" w:lineRule="auto"/>
              <w:rPr>
                <w:rFonts w:ascii="Arial" w:hAnsi="Arial" w:cs="Arial"/>
                <w:color w:val="FF0000"/>
                <w:sz w:val="20"/>
                <w:szCs w:val="20"/>
                <w:lang w:val="en-IN" w:eastAsia="en-IN"/>
              </w:rPr>
            </w:pPr>
          </w:p>
        </w:tc>
      </w:tr>
      <w:tr w:rsidR="00CD5DD2" w:rsidRPr="009509E5" w14:paraId="2D807E97" w14:textId="77777777" w:rsidTr="00D23991">
        <w:trPr>
          <w:gridAfter w:val="1"/>
          <w:wAfter w:w="17" w:type="dxa"/>
          <w:trHeight w:val="77"/>
          <w:jc w:val="center"/>
        </w:trPr>
        <w:tc>
          <w:tcPr>
            <w:tcW w:w="861" w:type="dxa"/>
            <w:vMerge/>
          </w:tcPr>
          <w:p w14:paraId="1B0364D7" w14:textId="77777777" w:rsidR="00CD5DD2" w:rsidRPr="00E53EEC" w:rsidRDefault="00CD5DD2" w:rsidP="00D23991">
            <w:pPr>
              <w:spacing w:line="276" w:lineRule="auto"/>
              <w:rPr>
                <w:rFonts w:ascii="Arial" w:hAnsi="Arial" w:cs="Arial"/>
                <w:sz w:val="20"/>
                <w:szCs w:val="20"/>
                <w:lang w:val="en-IN" w:eastAsia="en-IN"/>
              </w:rPr>
            </w:pPr>
          </w:p>
        </w:tc>
        <w:tc>
          <w:tcPr>
            <w:tcW w:w="3496" w:type="dxa"/>
            <w:gridSpan w:val="3"/>
          </w:tcPr>
          <w:p w14:paraId="6C4057DB" w14:textId="77777777" w:rsidR="00CD5DD2" w:rsidRPr="00E53EEC" w:rsidRDefault="00CD5DD2" w:rsidP="00D23991">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B775EE5" w14:textId="0E70DB96" w:rsidR="00CD5DD2" w:rsidRPr="00E53EEC" w:rsidRDefault="00681474" w:rsidP="00D23991">
                <w:pPr>
                  <w:spacing w:line="276" w:lineRule="auto"/>
                  <w:rPr>
                    <w:rFonts w:ascii="Arial" w:hAnsi="Arial" w:cs="Arial"/>
                    <w:sz w:val="20"/>
                    <w:szCs w:val="20"/>
                    <w:highlight w:val="green"/>
                  </w:rPr>
                </w:pPr>
                <w:r>
                  <w:rPr>
                    <w:rFonts w:ascii="Arial" w:hAnsi="Arial" w:cs="Arial"/>
                    <w:sz w:val="20"/>
                    <w:szCs w:val="20"/>
                  </w:rPr>
                  <w:t>South Facing</w:t>
                </w:r>
              </w:p>
            </w:tc>
          </w:sdtContent>
        </w:sdt>
      </w:tr>
      <w:tr w:rsidR="00681474" w:rsidRPr="009509E5" w14:paraId="4D9897E5" w14:textId="77777777" w:rsidTr="00D23991">
        <w:trPr>
          <w:gridAfter w:val="1"/>
          <w:wAfter w:w="17" w:type="dxa"/>
          <w:trHeight w:val="77"/>
          <w:jc w:val="center"/>
        </w:trPr>
        <w:tc>
          <w:tcPr>
            <w:tcW w:w="861" w:type="dxa"/>
            <w:vMerge/>
          </w:tcPr>
          <w:p w14:paraId="35852306"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4F9D718C"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North</w:t>
            </w:r>
          </w:p>
        </w:tc>
        <w:tc>
          <w:tcPr>
            <w:tcW w:w="3412" w:type="dxa"/>
            <w:gridSpan w:val="12"/>
          </w:tcPr>
          <w:p w14:paraId="6619F5ED" w14:textId="02B7EC08"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0CFC7EC9" w14:textId="556E297D"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Vacant Land</w:t>
            </w:r>
          </w:p>
        </w:tc>
      </w:tr>
      <w:tr w:rsidR="00681474" w:rsidRPr="009509E5" w14:paraId="5404B938" w14:textId="77777777" w:rsidTr="00D23991">
        <w:trPr>
          <w:gridAfter w:val="1"/>
          <w:wAfter w:w="17" w:type="dxa"/>
          <w:trHeight w:val="77"/>
          <w:jc w:val="center"/>
        </w:trPr>
        <w:tc>
          <w:tcPr>
            <w:tcW w:w="861" w:type="dxa"/>
            <w:vMerge/>
          </w:tcPr>
          <w:p w14:paraId="720812D7"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3AC7BC77"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South</w:t>
            </w:r>
          </w:p>
        </w:tc>
        <w:tc>
          <w:tcPr>
            <w:tcW w:w="3412" w:type="dxa"/>
            <w:gridSpan w:val="12"/>
          </w:tcPr>
          <w:p w14:paraId="1B95EC89" w14:textId="64E6B291"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61A00C4C" w14:textId="7E3A70E1"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 xml:space="preserve">Derang Shiv </w:t>
            </w:r>
            <w:proofErr w:type="spellStart"/>
            <w:r w:rsidRPr="00681474">
              <w:rPr>
                <w:rFonts w:ascii="Arial" w:hAnsi="Arial" w:cs="Arial"/>
                <w:sz w:val="20"/>
                <w:szCs w:val="20"/>
              </w:rPr>
              <w:t>Mandir</w:t>
            </w:r>
            <w:proofErr w:type="spellEnd"/>
          </w:p>
        </w:tc>
      </w:tr>
      <w:tr w:rsidR="00681474" w:rsidRPr="009509E5" w14:paraId="6ED748CC" w14:textId="77777777" w:rsidTr="00D23991">
        <w:trPr>
          <w:gridAfter w:val="1"/>
          <w:wAfter w:w="17" w:type="dxa"/>
          <w:trHeight w:val="77"/>
          <w:jc w:val="center"/>
        </w:trPr>
        <w:tc>
          <w:tcPr>
            <w:tcW w:w="861" w:type="dxa"/>
            <w:vMerge/>
          </w:tcPr>
          <w:p w14:paraId="54426B9D"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132750D0" w14:textId="6710D801"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East</w:t>
            </w:r>
          </w:p>
        </w:tc>
        <w:tc>
          <w:tcPr>
            <w:tcW w:w="3412" w:type="dxa"/>
            <w:gridSpan w:val="12"/>
          </w:tcPr>
          <w:p w14:paraId="6653E8D1" w14:textId="015D3F58"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3C178F0A" w14:textId="2309768E"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Forest Land and Road</w:t>
            </w:r>
          </w:p>
        </w:tc>
      </w:tr>
      <w:tr w:rsidR="00681474" w:rsidRPr="009509E5" w14:paraId="71CE1ECF" w14:textId="77777777" w:rsidTr="00D23991">
        <w:trPr>
          <w:gridAfter w:val="1"/>
          <w:wAfter w:w="17" w:type="dxa"/>
          <w:trHeight w:val="77"/>
          <w:jc w:val="center"/>
        </w:trPr>
        <w:tc>
          <w:tcPr>
            <w:tcW w:w="861" w:type="dxa"/>
            <w:vMerge/>
          </w:tcPr>
          <w:p w14:paraId="5410B5F7" w14:textId="77777777" w:rsidR="00681474" w:rsidRPr="00E53EEC" w:rsidRDefault="00681474" w:rsidP="00681474">
            <w:pPr>
              <w:spacing w:line="276" w:lineRule="auto"/>
              <w:rPr>
                <w:rFonts w:ascii="Arial" w:hAnsi="Arial" w:cs="Arial"/>
                <w:sz w:val="20"/>
                <w:szCs w:val="20"/>
                <w:lang w:val="en-IN" w:eastAsia="en-IN"/>
              </w:rPr>
            </w:pPr>
          </w:p>
        </w:tc>
        <w:tc>
          <w:tcPr>
            <w:tcW w:w="3496" w:type="dxa"/>
            <w:gridSpan w:val="3"/>
          </w:tcPr>
          <w:p w14:paraId="2021A850" w14:textId="77777777" w:rsidR="00681474" w:rsidRPr="00681474" w:rsidRDefault="00681474" w:rsidP="00681474">
            <w:pPr>
              <w:spacing w:line="276" w:lineRule="auto"/>
              <w:jc w:val="center"/>
              <w:rPr>
                <w:rFonts w:ascii="Arial" w:hAnsi="Arial" w:cs="Arial"/>
                <w:sz w:val="20"/>
                <w:szCs w:val="20"/>
              </w:rPr>
            </w:pPr>
            <w:r w:rsidRPr="00681474">
              <w:rPr>
                <w:rFonts w:ascii="Arial" w:hAnsi="Arial" w:cs="Arial"/>
                <w:sz w:val="20"/>
                <w:szCs w:val="20"/>
              </w:rPr>
              <w:t>West</w:t>
            </w:r>
          </w:p>
        </w:tc>
        <w:tc>
          <w:tcPr>
            <w:tcW w:w="3412" w:type="dxa"/>
            <w:gridSpan w:val="12"/>
          </w:tcPr>
          <w:p w14:paraId="4642C7E6" w14:textId="7153D534" w:rsidR="00681474" w:rsidRPr="00E53EEC" w:rsidRDefault="00681474" w:rsidP="00681474">
            <w:pPr>
              <w:spacing w:line="276" w:lineRule="auto"/>
              <w:jc w:val="center"/>
              <w:rPr>
                <w:rFonts w:ascii="Arial" w:hAnsi="Arial" w:cs="Arial"/>
                <w:sz w:val="20"/>
                <w:szCs w:val="20"/>
              </w:rPr>
            </w:pPr>
            <w:r w:rsidRPr="00681474">
              <w:rPr>
                <w:rFonts w:ascii="Arial" w:hAnsi="Arial" w:cs="Arial"/>
                <w:sz w:val="20"/>
                <w:szCs w:val="20"/>
              </w:rPr>
              <w:t>----</w:t>
            </w:r>
          </w:p>
        </w:tc>
        <w:tc>
          <w:tcPr>
            <w:tcW w:w="3429" w:type="dxa"/>
            <w:gridSpan w:val="13"/>
          </w:tcPr>
          <w:p w14:paraId="0AFB9D4C" w14:textId="3D15E128" w:rsidR="00681474" w:rsidRPr="0059201C" w:rsidRDefault="00681474" w:rsidP="00681474">
            <w:pPr>
              <w:spacing w:line="276" w:lineRule="auto"/>
              <w:jc w:val="center"/>
              <w:rPr>
                <w:rFonts w:ascii="Arial" w:hAnsi="Arial" w:cs="Arial"/>
                <w:highlight w:val="green"/>
              </w:rPr>
            </w:pPr>
            <w:r w:rsidRPr="00681474">
              <w:rPr>
                <w:rFonts w:ascii="Arial" w:hAnsi="Arial" w:cs="Arial"/>
                <w:sz w:val="20"/>
                <w:szCs w:val="20"/>
              </w:rPr>
              <w:t>Vacant/ Barrel Land</w:t>
            </w:r>
          </w:p>
        </w:tc>
      </w:tr>
      <w:tr w:rsidR="00681474" w:rsidRPr="009509E5" w14:paraId="13DD7748" w14:textId="77777777" w:rsidTr="00D23991">
        <w:trPr>
          <w:gridAfter w:val="1"/>
          <w:wAfter w:w="17" w:type="dxa"/>
          <w:trHeight w:val="270"/>
          <w:jc w:val="center"/>
        </w:trPr>
        <w:tc>
          <w:tcPr>
            <w:tcW w:w="861" w:type="dxa"/>
          </w:tcPr>
          <w:p w14:paraId="0B80DFDE" w14:textId="77777777" w:rsidR="00681474" w:rsidRPr="00E53EEC" w:rsidRDefault="00681474"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A18F414" w14:textId="77777777" w:rsidR="00681474" w:rsidRPr="00E53EEC" w:rsidRDefault="00681474" w:rsidP="00681474">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5A589874" w14:textId="14D4DE65" w:rsidR="00681474" w:rsidRPr="00E53EEC" w:rsidRDefault="00681474" w:rsidP="0068147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Multiple survey no. please refer to annexure attached.</w:t>
            </w:r>
          </w:p>
        </w:tc>
      </w:tr>
      <w:tr w:rsidR="00CD5DD2" w:rsidRPr="009509E5" w14:paraId="63BA2842" w14:textId="77777777" w:rsidTr="00D23991">
        <w:trPr>
          <w:gridAfter w:val="1"/>
          <w:wAfter w:w="17" w:type="dxa"/>
          <w:trHeight w:val="270"/>
          <w:jc w:val="center"/>
        </w:trPr>
        <w:tc>
          <w:tcPr>
            <w:tcW w:w="861" w:type="dxa"/>
          </w:tcPr>
          <w:p w14:paraId="3235B02B"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50B41F23" w14:textId="77777777" w:rsidR="00CD5DD2" w:rsidRPr="00E53EEC" w:rsidRDefault="00CD5DD2" w:rsidP="00D23991">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291B606D" w14:textId="31B27A02" w:rsidR="00CD5DD2" w:rsidRPr="00E53EEC" w:rsidRDefault="00676A1D"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6E69FB3417294AD887A189B331B21230"/>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681474">
                  <w:rPr>
                    <w:rFonts w:ascii="Arial" w:hAnsi="Arial" w:cs="Arial"/>
                    <w:sz w:val="20"/>
                    <w:szCs w:val="20"/>
                  </w:rPr>
                  <w:t>Industrial.</w:t>
                </w:r>
              </w:sdtContent>
            </w:sdt>
          </w:p>
        </w:tc>
        <w:tc>
          <w:tcPr>
            <w:tcW w:w="3146" w:type="dxa"/>
            <w:gridSpan w:val="11"/>
          </w:tcPr>
          <w:p w14:paraId="1A4EFFDB" w14:textId="6DEE600B" w:rsidR="00CD5DD2" w:rsidRPr="00D13146" w:rsidRDefault="00676A1D" w:rsidP="00D23991">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Power Plant" w:value="Power Plant"/>
                </w:dropDownList>
              </w:sdtPr>
              <w:sdtEndPr/>
              <w:sdtContent>
                <w:r w:rsidR="00AB736A" w:rsidRPr="00D13146">
                  <w:rPr>
                    <w:rFonts w:ascii="Arial" w:hAnsi="Arial" w:cs="Arial"/>
                    <w:sz w:val="20"/>
                    <w:szCs w:val="20"/>
                  </w:rPr>
                  <w:t>Power Plant</w:t>
                </w:r>
              </w:sdtContent>
            </w:sdt>
          </w:p>
        </w:tc>
      </w:tr>
      <w:tr w:rsidR="00CD5DD2" w:rsidRPr="009509E5" w14:paraId="3E6A6A0E" w14:textId="77777777" w:rsidTr="00D23991">
        <w:trPr>
          <w:gridAfter w:val="1"/>
          <w:wAfter w:w="17" w:type="dxa"/>
          <w:trHeight w:val="270"/>
          <w:jc w:val="center"/>
        </w:trPr>
        <w:tc>
          <w:tcPr>
            <w:tcW w:w="861" w:type="dxa"/>
          </w:tcPr>
          <w:p w14:paraId="77A7528D" w14:textId="77777777" w:rsidR="00CD5DD2" w:rsidRPr="00E53EEC" w:rsidRDefault="00CD5DD2" w:rsidP="00F76782">
            <w:pPr>
              <w:pStyle w:val="ListParagraph"/>
              <w:numPr>
                <w:ilvl w:val="0"/>
                <w:numId w:val="66"/>
              </w:numPr>
              <w:spacing w:line="276" w:lineRule="auto"/>
              <w:jc w:val="center"/>
              <w:rPr>
                <w:rFonts w:ascii="Arial" w:hAnsi="Arial" w:cs="Arial"/>
                <w:sz w:val="20"/>
                <w:szCs w:val="20"/>
                <w:lang w:val="en-IN" w:eastAsia="en-IN"/>
              </w:rPr>
            </w:pPr>
          </w:p>
        </w:tc>
        <w:tc>
          <w:tcPr>
            <w:tcW w:w="4063" w:type="dxa"/>
            <w:gridSpan w:val="5"/>
          </w:tcPr>
          <w:p w14:paraId="6916DE9C" w14:textId="77777777" w:rsidR="00CD5DD2" w:rsidRPr="00E53EEC" w:rsidRDefault="00CD5DD2" w:rsidP="00D23991">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2D66FC63" w14:textId="7A957277" w:rsidR="00CD5DD2" w:rsidRPr="00D13146" w:rsidRDefault="00CD5DD2" w:rsidP="00D23991">
            <w:pPr>
              <w:spacing w:line="276" w:lineRule="auto"/>
              <w:jc w:val="both"/>
              <w:rPr>
                <w:rFonts w:ascii="Arial" w:hAnsi="Arial" w:cs="Arial"/>
                <w:color w:val="000000" w:themeColor="text1"/>
                <w:sz w:val="20"/>
                <w:szCs w:val="20"/>
                <w:lang w:val="en-IN" w:eastAsia="en-IN"/>
              </w:rPr>
            </w:pPr>
            <w:r w:rsidRPr="00D13146">
              <w:rPr>
                <w:rFonts w:ascii="Arial" w:hAnsi="Arial" w:cs="Arial"/>
                <w:color w:val="000000" w:themeColor="text1"/>
                <w:sz w:val="20"/>
                <w:szCs w:val="20"/>
                <w:lang w:val="en-IN" w:eastAsia="en-IN"/>
              </w:rPr>
              <w:t>Please refer to clause ‘</w:t>
            </w:r>
            <w:r w:rsidR="00710C31" w:rsidRPr="00D13146">
              <w:rPr>
                <w:rFonts w:ascii="Arial" w:hAnsi="Arial" w:cs="Arial"/>
                <w:color w:val="000000" w:themeColor="text1"/>
                <w:sz w:val="20"/>
                <w:szCs w:val="20"/>
                <w:lang w:val="en-IN" w:eastAsia="en-IN"/>
              </w:rPr>
              <w:t>Building Valuation in Part-G</w:t>
            </w:r>
            <w:r w:rsidRPr="00D13146">
              <w:rPr>
                <w:rFonts w:ascii="Arial" w:hAnsi="Arial" w:cs="Arial"/>
                <w:color w:val="000000" w:themeColor="text1"/>
                <w:sz w:val="20"/>
                <w:szCs w:val="20"/>
                <w:lang w:val="en-IN" w:eastAsia="en-IN"/>
              </w:rPr>
              <w:t>” Engineering and Technology Aspects section.</w:t>
            </w:r>
          </w:p>
          <w:p w14:paraId="62ED2327" w14:textId="77777777" w:rsidR="00CD5DD2" w:rsidRPr="00D13146" w:rsidRDefault="00CD5DD2" w:rsidP="00D23991">
            <w:pPr>
              <w:spacing w:line="276" w:lineRule="auto"/>
              <w:rPr>
                <w:rFonts w:ascii="Arial" w:hAnsi="Arial" w:cs="Arial"/>
                <w:color w:val="FF0000"/>
                <w:sz w:val="20"/>
                <w:szCs w:val="20"/>
                <w:lang w:val="en-IN" w:eastAsia="en-IN"/>
              </w:rPr>
            </w:pPr>
          </w:p>
        </w:tc>
      </w:tr>
      <w:tr w:rsidR="00CD5DD2" w:rsidRPr="009509E5" w14:paraId="21F04C8D" w14:textId="77777777" w:rsidTr="00D23991">
        <w:trPr>
          <w:gridAfter w:val="1"/>
          <w:wAfter w:w="17" w:type="dxa"/>
          <w:trHeight w:val="270"/>
          <w:jc w:val="center"/>
        </w:trPr>
        <w:tc>
          <w:tcPr>
            <w:tcW w:w="861" w:type="dxa"/>
          </w:tcPr>
          <w:p w14:paraId="13738197"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513F43EA" w14:textId="77777777" w:rsidR="00CD5DD2" w:rsidRPr="00E53EEC" w:rsidRDefault="00CD5DD2" w:rsidP="00D23991">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031D3B7B" w14:textId="77777777" w:rsidR="00CD5DD2" w:rsidRPr="00E53EEC" w:rsidRDefault="00CD5DD2" w:rsidP="00D23991">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1"/>
            <w:vAlign w:val="center"/>
          </w:tcPr>
          <w:p w14:paraId="137F9E80" w14:textId="2BFE6334" w:rsidR="00CD5DD2" w:rsidRPr="00976E70" w:rsidRDefault="00163F01" w:rsidP="00D23991">
            <w:pPr>
              <w:spacing w:line="276" w:lineRule="auto"/>
              <w:rPr>
                <w:rFonts w:ascii="Arial" w:hAnsi="Arial" w:cs="Arial"/>
                <w:color w:val="000000" w:themeColor="text1"/>
                <w:sz w:val="20"/>
                <w:lang w:val="en-IN" w:eastAsia="en-IN"/>
              </w:rPr>
            </w:pPr>
            <w:r w:rsidRPr="00163F01">
              <w:rPr>
                <w:rFonts w:ascii="Arial" w:hAnsi="Arial" w:cs="Arial"/>
                <w:color w:val="000000" w:themeColor="text1"/>
                <w:sz w:val="20"/>
                <w:lang w:val="en-IN" w:eastAsia="en-IN"/>
              </w:rPr>
              <w:t>90,773</w:t>
            </w:r>
            <w:r>
              <w:rPr>
                <w:rFonts w:ascii="Arial" w:hAnsi="Arial" w:cs="Arial"/>
                <w:color w:val="000000" w:themeColor="text1"/>
                <w:sz w:val="20"/>
                <w:lang w:val="en-IN" w:eastAsia="en-IN"/>
              </w:rPr>
              <w:t xml:space="preserve"> sqm</w:t>
            </w:r>
          </w:p>
        </w:tc>
      </w:tr>
      <w:tr w:rsidR="00CD5DD2" w:rsidRPr="009509E5" w14:paraId="7A3B3581" w14:textId="77777777" w:rsidTr="00D23991">
        <w:trPr>
          <w:gridAfter w:val="1"/>
          <w:wAfter w:w="17" w:type="dxa"/>
          <w:trHeight w:val="270"/>
          <w:jc w:val="center"/>
        </w:trPr>
        <w:tc>
          <w:tcPr>
            <w:tcW w:w="861" w:type="dxa"/>
            <w:vMerge w:val="restart"/>
          </w:tcPr>
          <w:p w14:paraId="1AB5829C" w14:textId="77777777" w:rsidR="00CD5DD2" w:rsidRPr="00E53EEC" w:rsidRDefault="00CD5DD2" w:rsidP="00F76782">
            <w:pPr>
              <w:pStyle w:val="ListParagraph"/>
              <w:numPr>
                <w:ilvl w:val="0"/>
                <w:numId w:val="66"/>
              </w:numPr>
              <w:spacing w:line="276" w:lineRule="auto"/>
              <w:jc w:val="center"/>
              <w:rPr>
                <w:rFonts w:ascii="Arial" w:hAnsi="Arial" w:cs="Arial"/>
                <w:sz w:val="20"/>
                <w:lang w:val="en-IN" w:eastAsia="en-IN"/>
              </w:rPr>
            </w:pPr>
          </w:p>
        </w:tc>
        <w:tc>
          <w:tcPr>
            <w:tcW w:w="4063" w:type="dxa"/>
            <w:gridSpan w:val="5"/>
          </w:tcPr>
          <w:p w14:paraId="406055CA" w14:textId="77777777" w:rsidR="00CD5DD2" w:rsidRPr="00E53EEC" w:rsidRDefault="00CD5DD2" w:rsidP="00D23991">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4AC80C49" w14:textId="77777777" w:rsidR="00CD5DD2" w:rsidRPr="00E53EEC" w:rsidRDefault="00CD5DD2" w:rsidP="00D23991">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778C278E" w14:textId="77777777" w:rsidR="00CD5DD2" w:rsidRPr="00E53EEC" w:rsidRDefault="00CD5DD2" w:rsidP="00D23991">
            <w:pPr>
              <w:tabs>
                <w:tab w:val="left" w:pos="1234"/>
                <w:tab w:val="left" w:pos="1440"/>
                <w:tab w:val="left" w:pos="1631"/>
              </w:tabs>
              <w:contextualSpacing/>
              <w:jc w:val="both"/>
              <w:rPr>
                <w:rFonts w:ascii="Arial" w:hAnsi="Arial" w:cs="Arial"/>
                <w:sz w:val="20"/>
              </w:rPr>
            </w:pPr>
          </w:p>
          <w:p w14:paraId="56D66706" w14:textId="77777777" w:rsidR="00CD5DD2" w:rsidRPr="00E53EEC" w:rsidRDefault="00CD5DD2" w:rsidP="00D23991">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CD5DD2" w:rsidRPr="009509E5" w14:paraId="3D51C3C0" w14:textId="77777777" w:rsidTr="00D23991">
        <w:trPr>
          <w:gridAfter w:val="1"/>
          <w:wAfter w:w="17" w:type="dxa"/>
          <w:trHeight w:val="234"/>
          <w:jc w:val="center"/>
        </w:trPr>
        <w:tc>
          <w:tcPr>
            <w:tcW w:w="861" w:type="dxa"/>
            <w:vMerge/>
          </w:tcPr>
          <w:p w14:paraId="4C809E62"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D48EDA4" w14:textId="77777777" w:rsidR="00CD5DD2" w:rsidRPr="00E53EEC" w:rsidRDefault="00CD5DD2" w:rsidP="00AB736A">
            <w:pPr>
              <w:pStyle w:val="ListParagraph"/>
              <w:numPr>
                <w:ilvl w:val="0"/>
                <w:numId w:val="78"/>
              </w:numPr>
              <w:tabs>
                <w:tab w:val="left" w:pos="72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71D196D3" w14:textId="77777777" w:rsidR="00CD5DD2" w:rsidRPr="00580137" w:rsidRDefault="00CD5DD2" w:rsidP="00D23991">
            <w:pPr>
              <w:spacing w:line="276" w:lineRule="auto"/>
              <w:jc w:val="center"/>
              <w:rPr>
                <w:rFonts w:ascii="Arial" w:hAnsi="Arial" w:cs="Arial"/>
                <w:sz w:val="20"/>
                <w:szCs w:val="20"/>
                <w:lang w:val="en-IN" w:eastAsia="en-IN"/>
              </w:rPr>
            </w:pPr>
            <w:r w:rsidRPr="00580137">
              <w:rPr>
                <w:rFonts w:ascii="Arial" w:hAnsi="Arial" w:cs="Arial"/>
                <w:b/>
                <w:sz w:val="20"/>
                <w:szCs w:val="20"/>
              </w:rPr>
              <w:t>Documents Requested</w:t>
            </w:r>
          </w:p>
        </w:tc>
        <w:tc>
          <w:tcPr>
            <w:tcW w:w="2092" w:type="dxa"/>
            <w:gridSpan w:val="13"/>
            <w:shd w:val="clear" w:color="auto" w:fill="D9E2F3" w:themeFill="accent1" w:themeFillTint="33"/>
          </w:tcPr>
          <w:p w14:paraId="10940C60" w14:textId="77777777" w:rsidR="00CD5DD2" w:rsidRPr="00580137" w:rsidRDefault="00CD5DD2" w:rsidP="00D23991">
            <w:pPr>
              <w:spacing w:line="276" w:lineRule="auto"/>
              <w:jc w:val="center"/>
              <w:rPr>
                <w:rFonts w:ascii="Arial" w:hAnsi="Arial" w:cs="Arial"/>
                <w:sz w:val="20"/>
                <w:szCs w:val="20"/>
                <w:lang w:val="en-IN" w:eastAsia="en-IN"/>
              </w:rPr>
            </w:pPr>
            <w:r w:rsidRPr="00580137">
              <w:rPr>
                <w:rFonts w:ascii="Arial" w:hAnsi="Arial" w:cs="Arial"/>
                <w:b/>
                <w:sz w:val="20"/>
                <w:szCs w:val="20"/>
              </w:rPr>
              <w:t>Documents Provided</w:t>
            </w:r>
          </w:p>
        </w:tc>
        <w:tc>
          <w:tcPr>
            <w:tcW w:w="2097" w:type="dxa"/>
            <w:gridSpan w:val="4"/>
            <w:shd w:val="clear" w:color="auto" w:fill="D9E2F3" w:themeFill="accent1" w:themeFillTint="33"/>
          </w:tcPr>
          <w:p w14:paraId="1AAB6BC2" w14:textId="77777777" w:rsidR="00CD5DD2" w:rsidRPr="00580137" w:rsidRDefault="00CD5DD2" w:rsidP="00D23991">
            <w:pPr>
              <w:spacing w:line="276" w:lineRule="auto"/>
              <w:jc w:val="center"/>
              <w:rPr>
                <w:rFonts w:ascii="Arial" w:hAnsi="Arial" w:cs="Arial"/>
                <w:sz w:val="20"/>
                <w:szCs w:val="20"/>
                <w:lang w:val="en-IN" w:eastAsia="en-IN"/>
              </w:rPr>
            </w:pPr>
            <w:r w:rsidRPr="00580137">
              <w:rPr>
                <w:rFonts w:ascii="Arial" w:hAnsi="Arial" w:cs="Arial"/>
                <w:b/>
                <w:sz w:val="20"/>
                <w:szCs w:val="20"/>
              </w:rPr>
              <w:t>Documents Reference No.</w:t>
            </w:r>
          </w:p>
        </w:tc>
      </w:tr>
      <w:tr w:rsidR="00CD5DD2" w:rsidRPr="009509E5" w14:paraId="3BE6FA8F" w14:textId="77777777" w:rsidTr="00B638C6">
        <w:trPr>
          <w:gridAfter w:val="1"/>
          <w:wAfter w:w="17" w:type="dxa"/>
          <w:trHeight w:val="234"/>
          <w:jc w:val="center"/>
        </w:trPr>
        <w:tc>
          <w:tcPr>
            <w:tcW w:w="861" w:type="dxa"/>
            <w:vMerge/>
          </w:tcPr>
          <w:p w14:paraId="04CF612A"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22CF3584" w14:textId="77777777" w:rsidR="00CD5DD2" w:rsidRPr="00E53EEC" w:rsidRDefault="00CD5DD2" w:rsidP="00D23991">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244D7B5" w14:textId="69DE3F44" w:rsidR="00CD5DD2" w:rsidRPr="00E53EEC" w:rsidRDefault="00580137" w:rsidP="00B638C6">
            <w:pPr>
              <w:spacing w:line="276" w:lineRule="auto"/>
              <w:jc w:val="center"/>
              <w:rPr>
                <w:rFonts w:ascii="Arial" w:hAnsi="Arial" w:cs="Arial"/>
                <w:sz w:val="20"/>
                <w:szCs w:val="20"/>
                <w:lang w:val="en-IN" w:eastAsia="en-IN"/>
              </w:rPr>
            </w:pPr>
            <w:r>
              <w:rPr>
                <w:rFonts w:ascii="Arial" w:hAnsi="Arial" w:cs="Arial"/>
                <w:sz w:val="20"/>
                <w:szCs w:val="20"/>
              </w:rPr>
              <w:t>D</w:t>
            </w:r>
            <w:r w:rsidR="00CD5DD2" w:rsidRPr="00E53EEC">
              <w:rPr>
                <w:rFonts w:ascii="Arial" w:hAnsi="Arial" w:cs="Arial"/>
                <w:sz w:val="20"/>
                <w:szCs w:val="20"/>
              </w:rPr>
              <w:t>ocuments requested.</w:t>
            </w:r>
          </w:p>
        </w:tc>
        <w:tc>
          <w:tcPr>
            <w:tcW w:w="2092" w:type="dxa"/>
            <w:gridSpan w:val="13"/>
            <w:vAlign w:val="center"/>
          </w:tcPr>
          <w:p w14:paraId="2613EA8F" w14:textId="28921A5D" w:rsidR="00CD5DD2" w:rsidRPr="00E53EEC" w:rsidRDefault="00B638C6" w:rsidP="00AB736A">
            <w:pPr>
              <w:spacing w:line="276" w:lineRule="auto"/>
              <w:jc w:val="center"/>
              <w:rPr>
                <w:rFonts w:ascii="Arial" w:hAnsi="Arial" w:cs="Arial"/>
                <w:sz w:val="20"/>
                <w:szCs w:val="20"/>
                <w:lang w:val="en-IN" w:eastAsia="en-IN"/>
              </w:rPr>
            </w:pPr>
            <w:r w:rsidRPr="00580137">
              <w:rPr>
                <w:rFonts w:ascii="Arial" w:hAnsi="Arial" w:cs="Arial"/>
                <w:i/>
                <w:sz w:val="20"/>
                <w:szCs w:val="20"/>
                <w:lang w:val="en-IN" w:eastAsia="en-IN"/>
              </w:rPr>
              <w:t>Please refer to Part-C, Page No, 13</w:t>
            </w:r>
          </w:p>
        </w:tc>
        <w:tc>
          <w:tcPr>
            <w:tcW w:w="2097" w:type="dxa"/>
            <w:gridSpan w:val="4"/>
            <w:vAlign w:val="center"/>
          </w:tcPr>
          <w:p w14:paraId="651A4571" w14:textId="07628B8E" w:rsidR="00CD5DD2" w:rsidRPr="00E53EEC" w:rsidRDefault="00B638C6" w:rsidP="00D23991">
            <w:pPr>
              <w:spacing w:line="276" w:lineRule="auto"/>
              <w:jc w:val="center"/>
              <w:rPr>
                <w:rFonts w:ascii="Arial" w:hAnsi="Arial" w:cs="Arial"/>
                <w:sz w:val="20"/>
                <w:szCs w:val="20"/>
                <w:lang w:val="en-IN" w:eastAsia="en-IN"/>
              </w:rPr>
            </w:pPr>
            <w:r w:rsidRPr="00580137">
              <w:rPr>
                <w:rFonts w:ascii="Arial" w:hAnsi="Arial" w:cs="Arial"/>
                <w:i/>
                <w:sz w:val="20"/>
                <w:szCs w:val="20"/>
                <w:lang w:val="en-IN" w:eastAsia="en-IN"/>
              </w:rPr>
              <w:t>Please refer to Part-C, Page No, 13</w:t>
            </w:r>
          </w:p>
        </w:tc>
      </w:tr>
      <w:tr w:rsidR="00CD5DD2" w:rsidRPr="009509E5" w14:paraId="3CEAB336" w14:textId="77777777" w:rsidTr="00D23991">
        <w:trPr>
          <w:gridAfter w:val="1"/>
          <w:wAfter w:w="17" w:type="dxa"/>
          <w:trHeight w:val="234"/>
          <w:jc w:val="center"/>
        </w:trPr>
        <w:tc>
          <w:tcPr>
            <w:tcW w:w="861" w:type="dxa"/>
            <w:vMerge/>
          </w:tcPr>
          <w:p w14:paraId="0C248E8F"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17DC609" w14:textId="77777777" w:rsidR="00CD5DD2" w:rsidRDefault="00CD5DD2" w:rsidP="00F76782">
            <w:pPr>
              <w:pStyle w:val="ListParagraph"/>
              <w:numPr>
                <w:ilvl w:val="0"/>
                <w:numId w:val="7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DB50B82031645129D4CF8604846832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0123290E" w14:textId="77777777" w:rsidR="00CD5DD2" w:rsidRPr="00E53EEC" w:rsidRDefault="00CD5DD2" w:rsidP="00D23991">
                <w:pPr>
                  <w:spacing w:line="276" w:lineRule="auto"/>
                  <w:rPr>
                    <w:rFonts w:ascii="Arial" w:hAnsi="Arial" w:cs="Arial"/>
                    <w:sz w:val="20"/>
                    <w:szCs w:val="20"/>
                  </w:rPr>
                </w:pPr>
                <w:r>
                  <w:rPr>
                    <w:rFonts w:ascii="Arial" w:hAnsi="Arial" w:cs="Arial"/>
                    <w:b/>
                    <w:bCs/>
                    <w:sz w:val="20"/>
                    <w:szCs w:val="20"/>
                  </w:rPr>
                  <w:t>Bank</w:t>
                </w:r>
              </w:p>
            </w:tc>
          </w:sdtContent>
        </w:sdt>
      </w:tr>
      <w:tr w:rsidR="00CD5DD2" w:rsidRPr="009509E5" w14:paraId="58BC9A29" w14:textId="77777777" w:rsidTr="00D23991">
        <w:trPr>
          <w:gridAfter w:val="1"/>
          <w:wAfter w:w="17" w:type="dxa"/>
          <w:trHeight w:val="234"/>
          <w:jc w:val="center"/>
        </w:trPr>
        <w:tc>
          <w:tcPr>
            <w:tcW w:w="861" w:type="dxa"/>
            <w:vMerge/>
          </w:tcPr>
          <w:p w14:paraId="12E9F025"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3AE6BFF" w14:textId="77777777" w:rsidR="00CD5DD2" w:rsidRPr="00E53EEC" w:rsidRDefault="00CD5DD2" w:rsidP="00F76782">
            <w:pPr>
              <w:pStyle w:val="ListParagraph"/>
              <w:numPr>
                <w:ilvl w:val="0"/>
                <w:numId w:val="7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4571E416" w14:textId="77777777" w:rsidR="00CD5DD2" w:rsidRDefault="00CD5DD2" w:rsidP="00D23991">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3D4800A6" w14:textId="77777777" w:rsidR="00CD5DD2" w:rsidRDefault="00CD5DD2" w:rsidP="00D23991">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0E4DC649" w14:textId="77777777" w:rsidR="00CD5DD2" w:rsidRPr="00E53EEC" w:rsidRDefault="00CD5DD2" w:rsidP="00D23991">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CD5DD2" w:rsidRPr="009509E5" w14:paraId="022D4B10" w14:textId="77777777" w:rsidTr="00D23991">
        <w:trPr>
          <w:gridAfter w:val="1"/>
          <w:wAfter w:w="17" w:type="dxa"/>
          <w:trHeight w:val="234"/>
          <w:jc w:val="center"/>
        </w:trPr>
        <w:tc>
          <w:tcPr>
            <w:tcW w:w="861" w:type="dxa"/>
            <w:vMerge/>
          </w:tcPr>
          <w:p w14:paraId="56730736" w14:textId="77777777" w:rsidR="00CD5DD2" w:rsidRPr="00514D56"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5E8872D" w14:textId="77777777" w:rsidR="00CD5DD2" w:rsidRDefault="00CD5DD2" w:rsidP="00F76782">
            <w:pPr>
              <w:pStyle w:val="ListParagraph"/>
              <w:numPr>
                <w:ilvl w:val="0"/>
                <w:numId w:val="78"/>
              </w:numPr>
              <w:tabs>
                <w:tab w:val="left" w:pos="594"/>
              </w:tabs>
              <w:spacing w:line="276" w:lineRule="auto"/>
              <w:rPr>
                <w:rFonts w:ascii="Arial" w:hAnsi="Arial" w:cs="Arial"/>
                <w:bCs/>
                <w:sz w:val="20"/>
                <w:szCs w:val="20"/>
              </w:rPr>
            </w:pPr>
          </w:p>
        </w:tc>
        <w:tc>
          <w:tcPr>
            <w:tcW w:w="2085" w:type="dxa"/>
            <w:gridSpan w:val="6"/>
            <w:vAlign w:val="center"/>
          </w:tcPr>
          <w:p w14:paraId="149673AF" w14:textId="77777777" w:rsidR="00CD5DD2" w:rsidRDefault="00CD5DD2" w:rsidP="00D23991">
            <w:pPr>
              <w:spacing w:line="276" w:lineRule="auto"/>
              <w:jc w:val="center"/>
              <w:rPr>
                <w:rFonts w:ascii="Arial" w:hAnsi="Arial" w:cs="Arial"/>
                <w:sz w:val="20"/>
                <w:szCs w:val="20"/>
              </w:rPr>
            </w:pP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092" w:type="dxa"/>
            <w:gridSpan w:val="13"/>
            <w:vAlign w:val="center"/>
          </w:tcPr>
          <w:p w14:paraId="6AE0CC1A" w14:textId="77777777" w:rsidR="00CD5DD2" w:rsidRDefault="00CD5DD2" w:rsidP="00D23991">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4"/>
            <w:vAlign w:val="center"/>
          </w:tcPr>
          <w:p w14:paraId="4D02DEE1" w14:textId="77777777" w:rsidR="00CD5DD2" w:rsidRPr="00E53EEC" w:rsidRDefault="00CD5DD2" w:rsidP="00D23991">
            <w:pPr>
              <w:spacing w:line="276" w:lineRule="auto"/>
              <w:jc w:val="center"/>
              <w:rPr>
                <w:rFonts w:ascii="Arial" w:hAnsi="Arial" w:cs="Arial"/>
                <w:sz w:val="20"/>
                <w:szCs w:val="20"/>
              </w:rPr>
            </w:pPr>
            <w:r>
              <w:rPr>
                <w:rFonts w:ascii="Arial" w:hAnsi="Arial" w:cs="Arial"/>
                <w:sz w:val="20"/>
                <w:szCs w:val="20"/>
              </w:rPr>
              <w:t>7300704982</w:t>
            </w:r>
          </w:p>
        </w:tc>
      </w:tr>
      <w:tr w:rsidR="00681474" w:rsidRPr="009509E5" w14:paraId="36EE0921" w14:textId="77777777" w:rsidTr="00681474">
        <w:trPr>
          <w:gridAfter w:val="1"/>
          <w:wAfter w:w="17" w:type="dxa"/>
          <w:trHeight w:val="249"/>
          <w:jc w:val="center"/>
        </w:trPr>
        <w:tc>
          <w:tcPr>
            <w:tcW w:w="861" w:type="dxa"/>
            <w:vMerge/>
          </w:tcPr>
          <w:p w14:paraId="1EA558D1" w14:textId="77777777" w:rsidR="00681474" w:rsidRPr="00514D56" w:rsidRDefault="00681474"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84CFFA7" w14:textId="77777777" w:rsidR="00681474" w:rsidRPr="005D0D10" w:rsidRDefault="00681474" w:rsidP="00F76782">
            <w:pPr>
              <w:pStyle w:val="ListParagraph"/>
              <w:numPr>
                <w:ilvl w:val="0"/>
                <w:numId w:val="7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tc>
          <w:tcPr>
            <w:tcW w:w="548" w:type="dxa"/>
            <w:gridSpan w:val="3"/>
          </w:tcPr>
          <w:p w14:paraId="4CF87D36" w14:textId="268FAFBA" w:rsidR="00681474" w:rsidRDefault="00681474" w:rsidP="00D23991">
            <w:pPr>
              <w:spacing w:line="276" w:lineRule="auto"/>
              <w:rPr>
                <w:rFonts w:ascii="Arial" w:hAnsi="Arial" w:cs="Arial"/>
              </w:rPr>
            </w:pPr>
            <w:r w:rsidRPr="00681474">
              <w:rPr>
                <w:rFonts w:ascii="Arial" w:hAnsi="Arial" w:cs="Arial"/>
                <w:noProof/>
                <w:lang w:val="en-IN" w:eastAsia="en-IN"/>
              </w:rPr>
              <w:drawing>
                <wp:inline distT="0" distB="0" distL="0" distR="0" wp14:anchorId="715526DE" wp14:editId="6AC10A9B">
                  <wp:extent cx="159385" cy="148590"/>
                  <wp:effectExtent l="0" t="0" r="0" b="3810"/>
                  <wp:docPr id="12" name="Picture 12"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73E86EC2" w14:textId="404E7EB0" w:rsidR="00681474" w:rsidRPr="00E53EEC" w:rsidRDefault="00681474" w:rsidP="00D23991">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CD5DD2" w:rsidRPr="009509E5" w14:paraId="6EE1E6B7" w14:textId="77777777" w:rsidTr="00D23991">
        <w:trPr>
          <w:gridAfter w:val="1"/>
          <w:wAfter w:w="17" w:type="dxa"/>
          <w:trHeight w:val="50"/>
          <w:jc w:val="center"/>
        </w:trPr>
        <w:tc>
          <w:tcPr>
            <w:tcW w:w="861" w:type="dxa"/>
            <w:vMerge/>
          </w:tcPr>
          <w:p w14:paraId="45680512"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4297635F" w14:textId="77777777" w:rsidR="00CD5DD2" w:rsidRPr="00461E6A" w:rsidRDefault="00CD5DD2" w:rsidP="00F76782">
            <w:pPr>
              <w:pStyle w:val="ListParagraph"/>
              <w:numPr>
                <w:ilvl w:val="0"/>
                <w:numId w:val="70"/>
              </w:numPr>
              <w:tabs>
                <w:tab w:val="left" w:pos="594"/>
              </w:tabs>
              <w:spacing w:line="276" w:lineRule="auto"/>
              <w:ind w:hanging="360"/>
              <w:rPr>
                <w:rFonts w:ascii="Arial" w:hAnsi="Arial" w:cs="Arial"/>
              </w:rPr>
            </w:pPr>
          </w:p>
        </w:tc>
        <w:tc>
          <w:tcPr>
            <w:tcW w:w="548" w:type="dxa"/>
            <w:gridSpan w:val="3"/>
          </w:tcPr>
          <w:p w14:paraId="44CC1990" w14:textId="12AC0EC5" w:rsidR="00CD5DD2" w:rsidRPr="00A33AB6" w:rsidRDefault="00681474" w:rsidP="00D23991">
            <w:pPr>
              <w:spacing w:line="276" w:lineRule="auto"/>
              <w:rPr>
                <w:rFonts w:ascii="Arial" w:hAnsi="Arial" w:cs="Arial"/>
              </w:rPr>
            </w:pPr>
            <w:r w:rsidRPr="00681474">
              <w:rPr>
                <w:rFonts w:ascii="Arial" w:hAnsi="Arial" w:cs="Arial"/>
                <w:noProof/>
                <w:lang w:val="en-IN" w:eastAsia="en-IN"/>
              </w:rPr>
              <w:drawing>
                <wp:inline distT="0" distB="0" distL="0" distR="0" wp14:anchorId="10F74030" wp14:editId="106520E8">
                  <wp:extent cx="159385" cy="148590"/>
                  <wp:effectExtent l="0" t="0" r="0" b="3810"/>
                  <wp:docPr id="11" name="Picture 11" descr="E:\Abhinav Chaturvedi's Assignments\In-Progress\Draft Shared\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Draft Shared\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inline>
              </w:drawing>
            </w:r>
          </w:p>
        </w:tc>
        <w:tc>
          <w:tcPr>
            <w:tcW w:w="5726" w:type="dxa"/>
            <w:gridSpan w:val="20"/>
          </w:tcPr>
          <w:p w14:paraId="64FD9249" w14:textId="77777777" w:rsidR="00CD5DD2" w:rsidRPr="00E53EEC" w:rsidRDefault="00CD5DD2" w:rsidP="00D23991">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CD5DD2" w:rsidRPr="009509E5" w14:paraId="1FFB8C93" w14:textId="77777777" w:rsidTr="00D23991">
        <w:trPr>
          <w:gridAfter w:val="1"/>
          <w:wAfter w:w="17" w:type="dxa"/>
          <w:trHeight w:val="58"/>
          <w:jc w:val="center"/>
        </w:trPr>
        <w:tc>
          <w:tcPr>
            <w:tcW w:w="861" w:type="dxa"/>
            <w:vMerge/>
          </w:tcPr>
          <w:p w14:paraId="57C8CAEA"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Align w:val="center"/>
          </w:tcPr>
          <w:p w14:paraId="4D1D5A55"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A1F5B39" w14:textId="2B3A0336" w:rsidR="00CD5DD2" w:rsidRPr="00E53EEC" w:rsidRDefault="00676A1D" w:rsidP="00D23991">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2ABE10A17DD48F48E530934349A0A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81474">
                  <w:rPr>
                    <w:rFonts w:ascii="Arial" w:hAnsi="Arial" w:cs="Arial"/>
                    <w:sz w:val="20"/>
                    <w:szCs w:val="20"/>
                  </w:rPr>
                  <w:t>Full survey (inside-out with approximate measurements &amp; photographs).</w:t>
                </w:r>
              </w:sdtContent>
            </w:sdt>
            <w:r w:rsidR="00CD5DD2" w:rsidRPr="00E53EEC">
              <w:rPr>
                <w:rFonts w:ascii="Arial" w:hAnsi="Arial" w:cs="Arial"/>
                <w:sz w:val="20"/>
                <w:szCs w:val="20"/>
              </w:rPr>
              <w:t xml:space="preserve"> </w:t>
            </w:r>
            <w:sdt>
              <w:sdtPr>
                <w:rPr>
                  <w:rFonts w:ascii="Arial" w:hAnsi="Arial" w:cs="Arial"/>
                  <w:sz w:val="20"/>
                  <w:szCs w:val="20"/>
                </w:rPr>
                <w:id w:val="-679893214"/>
                <w:placeholder>
                  <w:docPart w:val="8CE67AC2661D4C679FEF385FD6781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681474">
                  <w:rPr>
                    <w:rFonts w:ascii="Arial" w:hAnsi="Arial" w:cs="Arial"/>
                    <w:sz w:val="20"/>
                    <w:szCs w:val="20"/>
                  </w:rPr>
                  <w:t xml:space="preserve"> </w:t>
                </w:r>
              </w:sdtContent>
            </w:sdt>
          </w:p>
        </w:tc>
      </w:tr>
      <w:tr w:rsidR="00CD5DD2" w:rsidRPr="009509E5" w14:paraId="68C04571" w14:textId="77777777" w:rsidTr="00D23991">
        <w:trPr>
          <w:gridAfter w:val="1"/>
          <w:wAfter w:w="17" w:type="dxa"/>
          <w:trHeight w:val="58"/>
          <w:jc w:val="center"/>
        </w:trPr>
        <w:tc>
          <w:tcPr>
            <w:tcW w:w="861" w:type="dxa"/>
            <w:vMerge/>
          </w:tcPr>
          <w:p w14:paraId="104CA86A"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Align w:val="center"/>
          </w:tcPr>
          <w:p w14:paraId="67E5A925"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7096EAF2" w14:textId="77777777" w:rsidR="00CD5DD2" w:rsidRPr="00E53EEC" w:rsidRDefault="00CD5DD2" w:rsidP="00D2399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CD5DD2" w:rsidRPr="009509E5" w14:paraId="6F34AD46" w14:textId="77777777" w:rsidTr="00D23991">
        <w:trPr>
          <w:gridAfter w:val="1"/>
          <w:wAfter w:w="17" w:type="dxa"/>
          <w:trHeight w:val="58"/>
          <w:jc w:val="center"/>
        </w:trPr>
        <w:tc>
          <w:tcPr>
            <w:tcW w:w="861" w:type="dxa"/>
            <w:vMerge/>
          </w:tcPr>
          <w:p w14:paraId="3334DFE3"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tcPr>
          <w:p w14:paraId="0E7DC728" w14:textId="77777777" w:rsidR="00CD5DD2" w:rsidRPr="00E53EEC"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0A4E0C25" w14:textId="77777777" w:rsidR="00CD5DD2" w:rsidRPr="00E53EEC" w:rsidRDefault="00CD5DD2" w:rsidP="00D23991">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CD5DD2" w:rsidRPr="009509E5" w14:paraId="35AFDCD9" w14:textId="77777777" w:rsidTr="00D23991">
        <w:trPr>
          <w:gridAfter w:val="1"/>
          <w:wAfter w:w="17" w:type="dxa"/>
          <w:trHeight w:val="300"/>
          <w:jc w:val="center"/>
        </w:trPr>
        <w:tc>
          <w:tcPr>
            <w:tcW w:w="861" w:type="dxa"/>
            <w:vMerge/>
          </w:tcPr>
          <w:p w14:paraId="52E83B5B"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323A05AD" w14:textId="77777777" w:rsidR="00CD5DD2" w:rsidRPr="00E21C80" w:rsidRDefault="00CD5DD2" w:rsidP="00F76782">
            <w:pPr>
              <w:pStyle w:val="ListParagraph"/>
              <w:numPr>
                <w:ilvl w:val="0"/>
                <w:numId w:val="7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76F87BBC" w14:textId="77777777" w:rsidR="00CD5DD2" w:rsidRPr="00E53EEC" w:rsidRDefault="00CD5DD2" w:rsidP="00D23991">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CD5DD2" w:rsidRPr="009509E5" w14:paraId="60D2770A" w14:textId="77777777" w:rsidTr="00D23991">
        <w:trPr>
          <w:gridAfter w:val="1"/>
          <w:wAfter w:w="17" w:type="dxa"/>
          <w:trHeight w:val="300"/>
          <w:jc w:val="center"/>
        </w:trPr>
        <w:tc>
          <w:tcPr>
            <w:tcW w:w="861" w:type="dxa"/>
            <w:vMerge/>
          </w:tcPr>
          <w:p w14:paraId="36B84CEB" w14:textId="77777777" w:rsidR="00CD5DD2" w:rsidRDefault="00CD5DD2" w:rsidP="00D23991">
            <w:pPr>
              <w:pStyle w:val="ListParagraph"/>
              <w:spacing w:line="276" w:lineRule="auto"/>
              <w:ind w:left="1069"/>
              <w:jc w:val="center"/>
              <w:rPr>
                <w:rFonts w:ascii="Arial" w:hAnsi="Arial" w:cs="Arial"/>
                <w:lang w:val="en-IN" w:eastAsia="en-IN"/>
              </w:rPr>
            </w:pPr>
          </w:p>
        </w:tc>
        <w:tc>
          <w:tcPr>
            <w:tcW w:w="4063" w:type="dxa"/>
            <w:gridSpan w:val="5"/>
            <w:vMerge/>
            <w:vAlign w:val="center"/>
          </w:tcPr>
          <w:p w14:paraId="576BB646" w14:textId="77777777" w:rsidR="00CD5DD2" w:rsidRPr="00E53EEC" w:rsidRDefault="00CD5DD2" w:rsidP="00CD5DD2">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5A3C92A4" w14:textId="77777777" w:rsidR="00CD5DD2" w:rsidRPr="00E53EEC" w:rsidRDefault="00CD5DD2" w:rsidP="00D23991">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CD5DD2" w:rsidRPr="009509E5" w14:paraId="084897AE" w14:textId="77777777" w:rsidTr="00D23991">
        <w:trPr>
          <w:trHeight w:val="77"/>
          <w:jc w:val="center"/>
        </w:trPr>
        <w:tc>
          <w:tcPr>
            <w:tcW w:w="861" w:type="dxa"/>
            <w:tcBorders>
              <w:bottom w:val="single" w:sz="4" w:space="0" w:color="auto"/>
            </w:tcBorders>
            <w:shd w:val="clear" w:color="auto" w:fill="DEEAF6" w:themeFill="accent5" w:themeFillTint="33"/>
            <w:vAlign w:val="center"/>
          </w:tcPr>
          <w:p w14:paraId="052DB632"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45B33D6F"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TOWN PLANNING/ ZONING PARAMETERS</w:t>
            </w:r>
          </w:p>
        </w:tc>
      </w:tr>
      <w:tr w:rsidR="00CD5DD2" w:rsidRPr="009509E5" w14:paraId="1F3F9D92" w14:textId="77777777" w:rsidTr="00D23991">
        <w:trPr>
          <w:trHeight w:val="60"/>
          <w:jc w:val="center"/>
        </w:trPr>
        <w:tc>
          <w:tcPr>
            <w:tcW w:w="861" w:type="dxa"/>
            <w:vMerge w:val="restart"/>
          </w:tcPr>
          <w:p w14:paraId="63EFA53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BA1C887"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0896E0ED" w14:textId="573330A6" w:rsidR="00CD5DD2" w:rsidRPr="00DD2476" w:rsidRDefault="00676A1D" w:rsidP="00D23991">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81474">
                  <w:rPr>
                    <w:rFonts w:ascii="Arial" w:hAnsi="Arial" w:cs="Arial"/>
                    <w:sz w:val="20"/>
                    <w:szCs w:val="20"/>
                    <w:lang w:eastAsia="en-IN"/>
                  </w:rPr>
                  <w:t>Industrial</w:t>
                </w:r>
              </w:sdtContent>
            </w:sdt>
          </w:p>
        </w:tc>
      </w:tr>
      <w:tr w:rsidR="00CD5DD2" w:rsidRPr="009509E5" w14:paraId="4F5E803B" w14:textId="77777777" w:rsidTr="00D23991">
        <w:trPr>
          <w:trHeight w:val="60"/>
          <w:jc w:val="center"/>
        </w:trPr>
        <w:tc>
          <w:tcPr>
            <w:tcW w:w="861" w:type="dxa"/>
            <w:vMerge/>
          </w:tcPr>
          <w:p w14:paraId="668CA9BA" w14:textId="77777777" w:rsidR="00CD5DD2" w:rsidRPr="00DD2476" w:rsidRDefault="00CD5DD2" w:rsidP="00CD5DD2">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D582D8C"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7AD819B0" w14:textId="2130FB3A" w:rsidR="00CD5DD2" w:rsidRPr="00DD2476" w:rsidRDefault="00676A1D" w:rsidP="00D2399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681474">
                  <w:rPr>
                    <w:rFonts w:ascii="Arial" w:hAnsi="Arial" w:cs="Arial"/>
                    <w:color w:val="000000" w:themeColor="text1"/>
                    <w:sz w:val="20"/>
                    <w:szCs w:val="20"/>
                  </w:rPr>
                  <w:t>NA</w:t>
                </w:r>
              </w:sdtContent>
            </w:sdt>
          </w:p>
        </w:tc>
      </w:tr>
      <w:tr w:rsidR="00CD5DD2" w:rsidRPr="009509E5" w14:paraId="5C61FFA4" w14:textId="77777777" w:rsidTr="00D23991">
        <w:trPr>
          <w:trHeight w:val="60"/>
          <w:jc w:val="center"/>
        </w:trPr>
        <w:tc>
          <w:tcPr>
            <w:tcW w:w="861" w:type="dxa"/>
            <w:vMerge/>
          </w:tcPr>
          <w:p w14:paraId="776A24AE" w14:textId="77777777" w:rsidR="00CD5DD2" w:rsidRPr="00DD2476" w:rsidRDefault="00CD5DD2" w:rsidP="00CD5DD2">
            <w:pPr>
              <w:numPr>
                <w:ilvl w:val="0"/>
                <w:numId w:val="6"/>
              </w:numPr>
              <w:spacing w:line="276" w:lineRule="auto"/>
              <w:ind w:left="786"/>
              <w:rPr>
                <w:rFonts w:ascii="Arial" w:hAnsi="Arial" w:cs="Arial"/>
                <w:sz w:val="20"/>
                <w:szCs w:val="20"/>
                <w:lang w:val="en-IN" w:eastAsia="en-IN"/>
              </w:rPr>
            </w:pPr>
          </w:p>
        </w:tc>
        <w:tc>
          <w:tcPr>
            <w:tcW w:w="4800" w:type="dxa"/>
            <w:gridSpan w:val="9"/>
            <w:tcBorders>
              <w:bottom w:val="single" w:sz="8" w:space="0" w:color="auto"/>
            </w:tcBorders>
          </w:tcPr>
          <w:p w14:paraId="3E0E31D4"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419A6D5A" w14:textId="77777777" w:rsidR="00CD5DD2" w:rsidRPr="00DD2476" w:rsidRDefault="00676A1D" w:rsidP="00D23991">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CD5DD2">
                  <w:rPr>
                    <w:rFonts w:ascii="Arial" w:hAnsi="Arial" w:cs="Arial"/>
                    <w:color w:val="000000" w:themeColor="text1"/>
                    <w:sz w:val="20"/>
                    <w:szCs w:val="20"/>
                  </w:rPr>
                  <w:t>No information available</w:t>
                </w:r>
              </w:sdtContent>
            </w:sdt>
          </w:p>
        </w:tc>
      </w:tr>
      <w:tr w:rsidR="00CD5DD2" w:rsidRPr="009509E5" w14:paraId="125DDCE2" w14:textId="77777777" w:rsidTr="00D23991">
        <w:trPr>
          <w:trHeight w:val="60"/>
          <w:jc w:val="center"/>
        </w:trPr>
        <w:tc>
          <w:tcPr>
            <w:tcW w:w="861" w:type="dxa"/>
            <w:vMerge/>
          </w:tcPr>
          <w:p w14:paraId="369930A3" w14:textId="77777777" w:rsidR="00CD5DD2" w:rsidRPr="00DD2476" w:rsidRDefault="00CD5DD2" w:rsidP="00CD5DD2">
            <w:pPr>
              <w:numPr>
                <w:ilvl w:val="0"/>
                <w:numId w:val="22"/>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EBB2EF"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463C4CDF" w14:textId="4CCFFD72" w:rsidR="00CD5DD2" w:rsidRPr="00DD2476" w:rsidRDefault="00CD5DD2" w:rsidP="00D23991">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81474">
                  <w:rPr>
                    <w:rFonts w:ascii="Arial" w:hAnsi="Arial" w:cs="Arial"/>
                    <w:color w:val="000000" w:themeColor="text1"/>
                    <w:sz w:val="20"/>
                    <w:szCs w:val="20"/>
                    <w:lang w:eastAsia="en-IN"/>
                  </w:rPr>
                  <w:t>Industrial purpose</w:t>
                </w:r>
              </w:sdtContent>
            </w:sdt>
          </w:p>
        </w:tc>
      </w:tr>
      <w:tr w:rsidR="00CD5DD2" w:rsidRPr="009509E5" w14:paraId="7D64001D" w14:textId="77777777" w:rsidTr="00D23991">
        <w:trPr>
          <w:trHeight w:val="60"/>
          <w:jc w:val="center"/>
        </w:trPr>
        <w:tc>
          <w:tcPr>
            <w:tcW w:w="861" w:type="dxa"/>
            <w:vMerge/>
          </w:tcPr>
          <w:p w14:paraId="35EF83B9"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09D1DD5"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668E551C" w14:textId="365612E2" w:rsidR="00CD5DD2" w:rsidRPr="00DD2476" w:rsidRDefault="00676A1D" w:rsidP="00D23991">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81474">
                  <w:rPr>
                    <w:rFonts w:ascii="Arial" w:hAnsi="Arial" w:cs="Arial"/>
                    <w:color w:val="000000" w:themeColor="text1"/>
                    <w:sz w:val="20"/>
                    <w:szCs w:val="20"/>
                  </w:rPr>
                  <w:t>It is a village area, no zoning regulations defined</w:t>
                </w:r>
              </w:sdtContent>
            </w:sdt>
            <w:r w:rsidR="00681474">
              <w:rPr>
                <w:rFonts w:ascii="Arial" w:hAnsi="Arial" w:cs="Arial"/>
                <w:color w:val="000000" w:themeColor="text1"/>
                <w:sz w:val="20"/>
                <w:szCs w:val="20"/>
              </w:rPr>
              <w:t>. However, regularized by IDCO</w:t>
            </w:r>
            <w:r w:rsidR="00CD5DD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81474">
                  <w:rPr>
                    <w:rFonts w:ascii="Arial" w:hAnsi="Arial" w:cs="Arial"/>
                    <w:color w:val="000000" w:themeColor="text1"/>
                    <w:sz w:val="20"/>
                    <w:szCs w:val="20"/>
                  </w:rPr>
                  <w:t xml:space="preserve">     </w:t>
                </w:r>
              </w:sdtContent>
            </w:sdt>
          </w:p>
        </w:tc>
      </w:tr>
      <w:tr w:rsidR="00CD5DD2" w:rsidRPr="009509E5" w14:paraId="25A20285" w14:textId="77777777" w:rsidTr="00D23991">
        <w:trPr>
          <w:trHeight w:val="60"/>
          <w:jc w:val="center"/>
        </w:trPr>
        <w:tc>
          <w:tcPr>
            <w:tcW w:w="861" w:type="dxa"/>
            <w:vMerge/>
          </w:tcPr>
          <w:p w14:paraId="00655CCA"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BA5556C" w14:textId="77777777" w:rsidR="00CD5DD2" w:rsidRPr="00DD2476" w:rsidRDefault="00CD5DD2" w:rsidP="00CD5DD2">
            <w:pPr>
              <w:pStyle w:val="ListParagraph"/>
              <w:numPr>
                <w:ilvl w:val="0"/>
                <w:numId w:val="3"/>
              </w:numPr>
              <w:spacing w:line="276" w:lineRule="auto"/>
              <w:ind w:left="10"/>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20CAF83D" w14:textId="55BB13B4" w:rsidR="00CD5DD2" w:rsidRPr="00DD2476" w:rsidRDefault="00681474" w:rsidP="00D23991">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CD5DD2" w:rsidRPr="009509E5" w14:paraId="152788C3" w14:textId="77777777" w:rsidTr="00D23991">
        <w:trPr>
          <w:trHeight w:val="60"/>
          <w:jc w:val="center"/>
        </w:trPr>
        <w:tc>
          <w:tcPr>
            <w:tcW w:w="861" w:type="dxa"/>
          </w:tcPr>
          <w:p w14:paraId="5347714C"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D2474C" w14:textId="77777777" w:rsidR="00CD5DD2" w:rsidRPr="00E571C6" w:rsidRDefault="00CD5DD2" w:rsidP="00D23991">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7C0634E1" w14:textId="5FD1D261" w:rsidR="00CD5DD2" w:rsidRPr="00E571C6" w:rsidRDefault="00363C8C"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IDCO, Odisha</w:t>
            </w:r>
          </w:p>
        </w:tc>
      </w:tr>
      <w:tr w:rsidR="00CD5DD2" w:rsidRPr="009509E5" w14:paraId="467D8744" w14:textId="77777777" w:rsidTr="00D23991">
        <w:trPr>
          <w:trHeight w:val="60"/>
          <w:jc w:val="center"/>
        </w:trPr>
        <w:tc>
          <w:tcPr>
            <w:tcW w:w="861" w:type="dxa"/>
          </w:tcPr>
          <w:p w14:paraId="28B65F68"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776E5F4" w14:textId="77777777" w:rsidR="00CD5DD2" w:rsidRPr="00DD2476" w:rsidRDefault="00CD5DD2" w:rsidP="00D23991">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2760C54B" w14:textId="589631C1" w:rsidR="00CD5DD2" w:rsidRPr="00E571C6" w:rsidRDefault="00363C8C" w:rsidP="00D23991">
            <w:pPr>
              <w:spacing w:line="276" w:lineRule="auto"/>
              <w:rPr>
                <w:rFonts w:ascii="Arial" w:hAnsi="Arial" w:cs="Arial"/>
                <w:sz w:val="20"/>
                <w:szCs w:val="20"/>
                <w:lang w:val="en-IN" w:eastAsia="en-IN"/>
              </w:rPr>
            </w:pPr>
            <w:r>
              <w:rPr>
                <w:rFonts w:ascii="Arial" w:hAnsi="Arial" w:cs="Arial"/>
                <w:sz w:val="20"/>
                <w:szCs w:val="20"/>
                <w:lang w:val="en-IN" w:eastAsia="en-IN"/>
              </w:rPr>
              <w:t>IDCO, Odisha</w:t>
            </w:r>
          </w:p>
        </w:tc>
      </w:tr>
      <w:tr w:rsidR="00CD5DD2" w:rsidRPr="009509E5" w14:paraId="021AE70B" w14:textId="77777777" w:rsidTr="00D23991">
        <w:trPr>
          <w:trHeight w:val="60"/>
          <w:jc w:val="center"/>
        </w:trPr>
        <w:tc>
          <w:tcPr>
            <w:tcW w:w="861" w:type="dxa"/>
          </w:tcPr>
          <w:p w14:paraId="58BB1E4F"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86980A" w14:textId="77777777" w:rsidR="00CD5DD2" w:rsidRPr="00DD2476" w:rsidRDefault="00CD5DD2" w:rsidP="00D23991">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4F837B38" w14:textId="77777777" w:rsidR="00CD5DD2" w:rsidRPr="00DD2476" w:rsidRDefault="00CD5DD2" w:rsidP="00D2399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D5DD2" w:rsidRPr="009509E5" w14:paraId="370B572F" w14:textId="77777777" w:rsidTr="00D23991">
        <w:trPr>
          <w:trHeight w:val="60"/>
          <w:jc w:val="center"/>
        </w:trPr>
        <w:tc>
          <w:tcPr>
            <w:tcW w:w="861" w:type="dxa"/>
          </w:tcPr>
          <w:p w14:paraId="5D1E4059"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978EBE"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0D4BFBE6" w14:textId="77777777" w:rsidR="00CD5DD2" w:rsidRPr="00E571C6" w:rsidRDefault="00CD5DD2" w:rsidP="00D23991">
            <w:pPr>
              <w:rPr>
                <w:color w:val="000000" w:themeColor="text1"/>
              </w:rPr>
            </w:pPr>
            <w:r>
              <w:rPr>
                <w:lang w:val="en-IN" w:eastAsia="en-IN"/>
              </w:rPr>
              <w:t>---</w:t>
            </w:r>
          </w:p>
        </w:tc>
      </w:tr>
      <w:tr w:rsidR="00CD5DD2" w:rsidRPr="009509E5" w14:paraId="2AF20F35" w14:textId="77777777" w:rsidTr="00B638C6">
        <w:trPr>
          <w:trHeight w:val="60"/>
          <w:jc w:val="center"/>
        </w:trPr>
        <w:tc>
          <w:tcPr>
            <w:tcW w:w="861" w:type="dxa"/>
          </w:tcPr>
          <w:p w14:paraId="491C7B7E"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4BA6D4F"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5F00560D" w14:textId="77777777" w:rsidR="00CD5DD2" w:rsidRPr="00DD2476" w:rsidRDefault="00CD5DD2" w:rsidP="00D23991">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CD5DD2" w:rsidRPr="009509E5" w14:paraId="47230723" w14:textId="77777777" w:rsidTr="00D23991">
        <w:trPr>
          <w:trHeight w:val="60"/>
          <w:jc w:val="center"/>
        </w:trPr>
        <w:tc>
          <w:tcPr>
            <w:tcW w:w="861" w:type="dxa"/>
          </w:tcPr>
          <w:p w14:paraId="233E3FF8"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628CD2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06535CFD" w14:textId="2B22D2E9" w:rsidR="00CD5DD2" w:rsidRPr="00DD2476" w:rsidRDefault="00363C8C" w:rsidP="00D23991">
            <w:pPr>
              <w:spacing w:line="276" w:lineRule="auto"/>
              <w:rPr>
                <w:rFonts w:ascii="Arial" w:hAnsi="Arial" w:cs="Arial"/>
                <w:color w:val="FF0000"/>
                <w:sz w:val="20"/>
                <w:szCs w:val="20"/>
                <w:lang w:val="en-IN" w:eastAsia="en-IN"/>
              </w:rPr>
            </w:pPr>
            <w:r>
              <w:rPr>
                <w:rFonts w:ascii="Arial" w:hAnsi="Arial" w:cs="Arial"/>
                <w:sz w:val="20"/>
                <w:szCs w:val="20"/>
              </w:rPr>
              <w:t>IDCO</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CD5DD2">
                  <w:rPr>
                    <w:rFonts w:ascii="Arial" w:hAnsi="Arial" w:cs="Arial"/>
                    <w:sz w:val="20"/>
                    <w:szCs w:val="20"/>
                  </w:rPr>
                  <w:t xml:space="preserve">     </w:t>
                </w:r>
              </w:sdtContent>
            </w:sdt>
          </w:p>
        </w:tc>
      </w:tr>
      <w:tr w:rsidR="00CD5DD2" w:rsidRPr="009509E5" w14:paraId="2BBC9074" w14:textId="77777777" w:rsidTr="00D23991">
        <w:trPr>
          <w:trHeight w:val="60"/>
          <w:jc w:val="center"/>
        </w:trPr>
        <w:tc>
          <w:tcPr>
            <w:tcW w:w="861" w:type="dxa"/>
          </w:tcPr>
          <w:p w14:paraId="25D5B08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1E199E3"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16D95C74" w14:textId="675DBC89" w:rsidR="00CD5DD2" w:rsidRPr="00DD2476" w:rsidRDefault="00676A1D" w:rsidP="00D23991">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363C8C">
                  <w:rPr>
                    <w:rFonts w:ascii="Arial" w:hAnsi="Arial" w:cs="Arial"/>
                    <w:sz w:val="20"/>
                    <w:szCs w:val="20"/>
                    <w:lang w:eastAsia="en-IN"/>
                  </w:rPr>
                  <w:t>Area not notified under Master Plan</w:t>
                </w:r>
              </w:sdtContent>
            </w:sdt>
          </w:p>
        </w:tc>
      </w:tr>
      <w:tr w:rsidR="00CD5DD2" w:rsidRPr="009509E5" w14:paraId="208A25B3" w14:textId="77777777" w:rsidTr="00D23991">
        <w:trPr>
          <w:trHeight w:val="60"/>
          <w:jc w:val="center"/>
        </w:trPr>
        <w:tc>
          <w:tcPr>
            <w:tcW w:w="861" w:type="dxa"/>
          </w:tcPr>
          <w:p w14:paraId="7BFE8276"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DDFDE47"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405F3BE9" w14:textId="77777777" w:rsidR="00CD5DD2" w:rsidRPr="00363C8C" w:rsidRDefault="00CD5DD2"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CD5DD2" w:rsidRPr="009509E5" w14:paraId="55C74EFB" w14:textId="77777777" w:rsidTr="00D23991">
        <w:trPr>
          <w:trHeight w:val="60"/>
          <w:jc w:val="center"/>
        </w:trPr>
        <w:tc>
          <w:tcPr>
            <w:tcW w:w="861" w:type="dxa"/>
          </w:tcPr>
          <w:p w14:paraId="6ED50583"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41695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517377CA" w14:textId="77777777" w:rsidR="00CD5DD2" w:rsidRPr="00363C8C" w:rsidRDefault="00CD5DD2" w:rsidP="00D23991">
            <w:pPr>
              <w:spacing w:line="276" w:lineRule="auto"/>
              <w:rPr>
                <w:rFonts w:ascii="Arial" w:hAnsi="Arial" w:cs="Arial"/>
                <w:color w:val="000000" w:themeColor="text1"/>
                <w:sz w:val="20"/>
                <w:szCs w:val="20"/>
                <w:lang w:val="en-IN" w:eastAsia="en-IN"/>
              </w:rPr>
            </w:pPr>
            <w:r w:rsidRPr="00363C8C">
              <w:rPr>
                <w:rFonts w:ascii="Arial" w:hAnsi="Arial" w:cs="Arial"/>
                <w:color w:val="000000" w:themeColor="text1"/>
                <w:sz w:val="20"/>
                <w:szCs w:val="20"/>
                <w:lang w:val="en-IN" w:eastAsia="en-IN"/>
              </w:rPr>
              <w:t>----</w:t>
            </w:r>
          </w:p>
        </w:tc>
      </w:tr>
      <w:tr w:rsidR="00CD5DD2" w:rsidRPr="009509E5" w14:paraId="36C3B4E2" w14:textId="77777777" w:rsidTr="00D23991">
        <w:trPr>
          <w:trHeight w:val="60"/>
          <w:jc w:val="center"/>
        </w:trPr>
        <w:tc>
          <w:tcPr>
            <w:tcW w:w="861" w:type="dxa"/>
            <w:vMerge w:val="restart"/>
          </w:tcPr>
          <w:p w14:paraId="5A2DE1C7"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D3B6D08"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BD2884C" w14:textId="15BE3423" w:rsidR="00CD5DD2" w:rsidRPr="00DD2476" w:rsidRDefault="00676A1D" w:rsidP="00D23991">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363C8C">
                  <w:rPr>
                    <w:rFonts w:ascii="Arial" w:hAnsi="Arial" w:cs="Arial"/>
                    <w:sz w:val="20"/>
                    <w:szCs w:val="20"/>
                  </w:rPr>
                  <w:t>Lease hold, Transferable subject to NOC</w:t>
                </w:r>
              </w:sdtContent>
            </w:sdt>
          </w:p>
        </w:tc>
      </w:tr>
      <w:tr w:rsidR="00CD5DD2" w:rsidRPr="009509E5" w14:paraId="27706B33" w14:textId="77777777" w:rsidTr="00D23991">
        <w:trPr>
          <w:trHeight w:val="60"/>
          <w:jc w:val="center"/>
        </w:trPr>
        <w:tc>
          <w:tcPr>
            <w:tcW w:w="861" w:type="dxa"/>
            <w:vMerge/>
          </w:tcPr>
          <w:p w14:paraId="0CFF23D0"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30D90A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2A72D89E"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12ECF49A"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06773" w:rsidRPr="009509E5" w14:paraId="0587EF46" w14:textId="77777777" w:rsidTr="00606773">
        <w:trPr>
          <w:trHeight w:val="60"/>
          <w:jc w:val="center"/>
        </w:trPr>
        <w:tc>
          <w:tcPr>
            <w:tcW w:w="861" w:type="dxa"/>
            <w:vMerge/>
            <w:vAlign w:val="center"/>
          </w:tcPr>
          <w:p w14:paraId="1ECD404C" w14:textId="77777777" w:rsidR="00606773" w:rsidRPr="00DD2476" w:rsidRDefault="00606773" w:rsidP="00CD5DD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3286300" w14:textId="77777777" w:rsidR="00606773" w:rsidRPr="00DD2476" w:rsidRDefault="00606773" w:rsidP="00CD5DD2">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7F6AC419" w14:textId="77777777" w:rsidR="00606773" w:rsidRPr="00DD2476" w:rsidRDefault="00606773" w:rsidP="00D2399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val="restart"/>
            <w:vAlign w:val="center"/>
          </w:tcPr>
          <w:p w14:paraId="3DF1EFC3" w14:textId="52F8C3DE" w:rsidR="00606773" w:rsidRPr="00DD2476" w:rsidRDefault="00606773" w:rsidP="00606773">
            <w:pPr>
              <w:spacing w:line="276" w:lineRule="auto"/>
              <w:jc w:val="center"/>
              <w:rPr>
                <w:color w:val="000000" w:themeColor="text1"/>
                <w:sz w:val="20"/>
                <w:szCs w:val="20"/>
              </w:rPr>
            </w:pPr>
            <w:r>
              <w:rPr>
                <w:rFonts w:ascii="Arial" w:hAnsi="Arial" w:cs="Arial"/>
                <w:color w:val="000000" w:themeColor="text1"/>
                <w:sz w:val="20"/>
                <w:szCs w:val="20"/>
              </w:rPr>
              <w:t>Refer building area description</w:t>
            </w:r>
          </w:p>
        </w:tc>
      </w:tr>
      <w:tr w:rsidR="00606773" w:rsidRPr="009509E5" w14:paraId="463CD31D" w14:textId="77777777" w:rsidTr="00D23991">
        <w:trPr>
          <w:trHeight w:val="60"/>
          <w:jc w:val="center"/>
        </w:trPr>
        <w:tc>
          <w:tcPr>
            <w:tcW w:w="861" w:type="dxa"/>
            <w:vMerge/>
            <w:vAlign w:val="center"/>
          </w:tcPr>
          <w:p w14:paraId="4AF30554" w14:textId="77777777" w:rsidR="00606773" w:rsidRPr="00DD2476" w:rsidRDefault="00606773" w:rsidP="00CD5DD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204A7E" w14:textId="77777777" w:rsidR="00606773" w:rsidRPr="00DD2476" w:rsidRDefault="00606773" w:rsidP="00CD5DD2">
            <w:pPr>
              <w:pStyle w:val="ListParagraph"/>
              <w:numPr>
                <w:ilvl w:val="0"/>
                <w:numId w:val="27"/>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39D6C1F4" w14:textId="77777777" w:rsidR="00606773" w:rsidRPr="00DD2476" w:rsidRDefault="00606773" w:rsidP="00D23991">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vMerge/>
          </w:tcPr>
          <w:p w14:paraId="7EDB82FB" w14:textId="08C2FEB7" w:rsidR="00606773" w:rsidRPr="00DD2476" w:rsidRDefault="00606773" w:rsidP="00D23991">
            <w:pPr>
              <w:spacing w:line="276" w:lineRule="auto"/>
              <w:jc w:val="center"/>
              <w:rPr>
                <w:color w:val="000000" w:themeColor="text1"/>
                <w:sz w:val="20"/>
                <w:szCs w:val="20"/>
              </w:rPr>
            </w:pPr>
          </w:p>
        </w:tc>
      </w:tr>
      <w:tr w:rsidR="00606773" w:rsidRPr="009509E5" w14:paraId="08A5B89A" w14:textId="77777777" w:rsidTr="00D23991">
        <w:trPr>
          <w:trHeight w:val="60"/>
          <w:jc w:val="center"/>
        </w:trPr>
        <w:tc>
          <w:tcPr>
            <w:tcW w:w="861" w:type="dxa"/>
            <w:vMerge/>
            <w:vAlign w:val="center"/>
          </w:tcPr>
          <w:p w14:paraId="267BEA29" w14:textId="77777777" w:rsidR="00606773" w:rsidRPr="00DD2476" w:rsidRDefault="00606773" w:rsidP="00CD5DD2">
            <w:pPr>
              <w:numPr>
                <w:ilvl w:val="0"/>
                <w:numId w:val="25"/>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AD2EC93" w14:textId="77777777" w:rsidR="00606773" w:rsidRPr="00DD2476" w:rsidRDefault="00606773" w:rsidP="00CD5DD2">
            <w:pPr>
              <w:pStyle w:val="ListParagraph"/>
              <w:numPr>
                <w:ilvl w:val="0"/>
                <w:numId w:val="27"/>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8CAC0C3" w14:textId="77777777" w:rsidR="00606773" w:rsidRPr="00DD2476" w:rsidRDefault="00606773" w:rsidP="00D23991">
            <w:pPr>
              <w:spacing w:line="276" w:lineRule="auto"/>
              <w:jc w:val="center"/>
              <w:rPr>
                <w:sz w:val="20"/>
                <w:szCs w:val="20"/>
              </w:rPr>
            </w:pPr>
            <w:r>
              <w:rPr>
                <w:rFonts w:ascii="Arial" w:hAnsi="Arial" w:cs="Arial"/>
                <w:color w:val="000000" w:themeColor="text1"/>
                <w:sz w:val="20"/>
                <w:szCs w:val="20"/>
              </w:rPr>
              <w:t>---</w:t>
            </w:r>
          </w:p>
        </w:tc>
        <w:tc>
          <w:tcPr>
            <w:tcW w:w="2783" w:type="dxa"/>
            <w:gridSpan w:val="8"/>
            <w:vMerge/>
          </w:tcPr>
          <w:p w14:paraId="6551A7F8" w14:textId="4908876C" w:rsidR="00606773" w:rsidRPr="00DD2476" w:rsidRDefault="00606773" w:rsidP="00D23991">
            <w:pPr>
              <w:spacing w:line="276" w:lineRule="auto"/>
              <w:jc w:val="center"/>
              <w:rPr>
                <w:sz w:val="20"/>
                <w:szCs w:val="20"/>
              </w:rPr>
            </w:pPr>
          </w:p>
        </w:tc>
      </w:tr>
      <w:tr w:rsidR="00CD5DD2" w:rsidRPr="009509E5" w14:paraId="6D66CF6B" w14:textId="77777777" w:rsidTr="00D23991">
        <w:trPr>
          <w:trHeight w:val="50"/>
          <w:jc w:val="center"/>
        </w:trPr>
        <w:tc>
          <w:tcPr>
            <w:tcW w:w="861" w:type="dxa"/>
          </w:tcPr>
          <w:p w14:paraId="58A7A7D0"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2DDB56C"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7E85C86C" w14:textId="26F6400F" w:rsidR="00CD5DD2" w:rsidRPr="00DD2476" w:rsidRDefault="00676A1D" w:rsidP="00D23991">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06773">
                  <w:rPr>
                    <w:rFonts w:ascii="Arial" w:hAnsi="Arial" w:cs="Arial"/>
                    <w:sz w:val="20"/>
                    <w:szCs w:val="20"/>
                  </w:rPr>
                  <w:t>Majorly all nearby lands are used for Agriculture purpose</w:t>
                </w:r>
              </w:sdtContent>
            </w:sdt>
          </w:p>
        </w:tc>
      </w:tr>
      <w:tr w:rsidR="00CD5DD2" w:rsidRPr="009509E5" w14:paraId="2104A6B2" w14:textId="77777777" w:rsidTr="00D23991">
        <w:trPr>
          <w:trHeight w:val="50"/>
          <w:jc w:val="center"/>
        </w:trPr>
        <w:tc>
          <w:tcPr>
            <w:tcW w:w="861" w:type="dxa"/>
          </w:tcPr>
          <w:p w14:paraId="1C302333"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DC3219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41EC4AF6" w14:textId="77777777" w:rsidR="00CD5DD2" w:rsidRPr="00DD2476" w:rsidRDefault="00CD5DD2" w:rsidP="00D23991">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CD5DD2" w:rsidRPr="009509E5" w14:paraId="50F12463" w14:textId="77777777" w:rsidTr="00D23991">
        <w:trPr>
          <w:trHeight w:val="60"/>
          <w:jc w:val="center"/>
        </w:trPr>
        <w:tc>
          <w:tcPr>
            <w:tcW w:w="861" w:type="dxa"/>
          </w:tcPr>
          <w:p w14:paraId="4A7BC0A6"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9A6CCF"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274D0623" w14:textId="77777777" w:rsidR="00CD5DD2" w:rsidRPr="00DD2476" w:rsidRDefault="00CD5DD2" w:rsidP="00D23991">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D5DD2" w:rsidRPr="009509E5" w14:paraId="08E76C99" w14:textId="77777777" w:rsidTr="00D23991">
        <w:trPr>
          <w:trHeight w:val="588"/>
          <w:jc w:val="center"/>
        </w:trPr>
        <w:tc>
          <w:tcPr>
            <w:tcW w:w="861" w:type="dxa"/>
          </w:tcPr>
          <w:p w14:paraId="4E0DC23B"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E12A3A"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591DAFE9"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No such information came to our knowledge</w:t>
            </w:r>
          </w:p>
          <w:p w14:paraId="62F26A5D" w14:textId="77777777" w:rsidR="00CD5DD2" w:rsidRPr="00DD2476" w:rsidRDefault="00CD5DD2" w:rsidP="00D23991">
            <w:pPr>
              <w:tabs>
                <w:tab w:val="left" w:pos="3469"/>
              </w:tabs>
              <w:spacing w:line="276" w:lineRule="auto"/>
              <w:rPr>
                <w:rFonts w:ascii="Arial" w:hAnsi="Arial" w:cs="Arial"/>
                <w:sz w:val="20"/>
                <w:szCs w:val="20"/>
              </w:rPr>
            </w:pPr>
          </w:p>
        </w:tc>
      </w:tr>
      <w:tr w:rsidR="00CD5DD2" w:rsidRPr="009509E5" w14:paraId="6D8976F6" w14:textId="77777777" w:rsidTr="00D23991">
        <w:trPr>
          <w:trHeight w:val="67"/>
          <w:jc w:val="center"/>
        </w:trPr>
        <w:tc>
          <w:tcPr>
            <w:tcW w:w="861" w:type="dxa"/>
          </w:tcPr>
          <w:p w14:paraId="313DD1E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BAA0D64" w14:textId="77777777" w:rsidR="00CD5DD2" w:rsidRPr="00DD2476" w:rsidRDefault="00CD5DD2" w:rsidP="00D23991">
            <w:pPr>
              <w:pStyle w:val="Default"/>
              <w:jc w:val="both"/>
              <w:rPr>
                <w:sz w:val="20"/>
                <w:szCs w:val="20"/>
              </w:rPr>
            </w:pPr>
            <w:r w:rsidRPr="00DD2476">
              <w:rPr>
                <w:sz w:val="20"/>
                <w:szCs w:val="20"/>
              </w:rPr>
              <w:t>Comment on whether OC has been issued or not</w:t>
            </w:r>
          </w:p>
        </w:tc>
        <w:tc>
          <w:tcPr>
            <w:tcW w:w="2771" w:type="dxa"/>
            <w:gridSpan w:val="12"/>
          </w:tcPr>
          <w:p w14:paraId="35D08EF1" w14:textId="7F6B32C8" w:rsidR="00CD5DD2" w:rsidRPr="00DD2476" w:rsidRDefault="00676A1D" w:rsidP="00D23991">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06773">
                  <w:rPr>
                    <w:rFonts w:ascii="Arial" w:hAnsi="Arial" w:cs="Arial"/>
                    <w:sz w:val="20"/>
                    <w:szCs w:val="20"/>
                    <w:lang w:val="en-IN" w:eastAsia="en-IN"/>
                  </w:rPr>
                  <w:t>NA</w:t>
                </w:r>
              </w:sdtContent>
            </w:sdt>
            <w:r w:rsidR="00CD5DD2" w:rsidRPr="00DD2476">
              <w:rPr>
                <w:rFonts w:ascii="Arial" w:hAnsi="Arial" w:cs="Arial"/>
                <w:sz w:val="20"/>
                <w:szCs w:val="20"/>
                <w:lang w:val="en-IN" w:eastAsia="en-IN"/>
              </w:rPr>
              <w:t xml:space="preserve"> </w:t>
            </w:r>
          </w:p>
        </w:tc>
        <w:tc>
          <w:tcPr>
            <w:tcW w:w="2783" w:type="dxa"/>
            <w:gridSpan w:val="8"/>
          </w:tcPr>
          <w:p w14:paraId="1D0896AF" w14:textId="1C210320" w:rsidR="00CD5DD2" w:rsidRPr="00DD2476" w:rsidRDefault="00676A1D" w:rsidP="00D23991">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06773">
                  <w:rPr>
                    <w:rFonts w:ascii="Arial" w:hAnsi="Arial" w:cs="Arial"/>
                    <w:sz w:val="20"/>
                    <w:szCs w:val="20"/>
                    <w:lang w:val="en-IN" w:eastAsia="en-IN"/>
                  </w:rPr>
                  <w:t>NA</w:t>
                </w:r>
              </w:sdtContent>
            </w:sdt>
          </w:p>
        </w:tc>
      </w:tr>
      <w:tr w:rsidR="00CD5DD2" w:rsidRPr="009509E5" w14:paraId="03E31CE0" w14:textId="77777777" w:rsidTr="00D23991">
        <w:trPr>
          <w:trHeight w:val="67"/>
          <w:jc w:val="center"/>
        </w:trPr>
        <w:tc>
          <w:tcPr>
            <w:tcW w:w="861" w:type="dxa"/>
            <w:vMerge w:val="restart"/>
          </w:tcPr>
          <w:p w14:paraId="4DA5AED5" w14:textId="77777777" w:rsidR="00CD5DD2" w:rsidRPr="00DD2476" w:rsidRDefault="00CD5DD2" w:rsidP="00F76782">
            <w:pPr>
              <w:pStyle w:val="ListParagraph"/>
              <w:numPr>
                <w:ilvl w:val="0"/>
                <w:numId w:val="68"/>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830F7C5" w14:textId="77777777" w:rsidR="00CD5DD2" w:rsidRPr="00DD2476" w:rsidRDefault="00CD5DD2" w:rsidP="00D23991">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399E2AF7" w14:textId="77777777" w:rsidR="00CD5DD2" w:rsidRPr="00DD2476" w:rsidRDefault="00CD5DD2" w:rsidP="00D23991">
            <w:pPr>
              <w:spacing w:line="276" w:lineRule="auto"/>
              <w:rPr>
                <w:rFonts w:ascii="Arial" w:hAnsi="Arial" w:cs="Arial"/>
                <w:sz w:val="20"/>
                <w:szCs w:val="20"/>
              </w:rPr>
            </w:pPr>
          </w:p>
        </w:tc>
      </w:tr>
      <w:tr w:rsidR="00CD5DD2" w:rsidRPr="009509E5" w14:paraId="2B16899C" w14:textId="77777777" w:rsidTr="00D23991">
        <w:trPr>
          <w:trHeight w:val="50"/>
          <w:jc w:val="center"/>
        </w:trPr>
        <w:tc>
          <w:tcPr>
            <w:tcW w:w="861" w:type="dxa"/>
            <w:vMerge/>
          </w:tcPr>
          <w:p w14:paraId="3AD77A5E" w14:textId="77777777" w:rsidR="00CD5DD2" w:rsidRPr="00DD2476" w:rsidRDefault="00CD5DD2" w:rsidP="00D23991">
            <w:pPr>
              <w:spacing w:line="276" w:lineRule="auto"/>
              <w:rPr>
                <w:rFonts w:ascii="Arial" w:hAnsi="Arial" w:cs="Arial"/>
                <w:sz w:val="20"/>
                <w:szCs w:val="20"/>
                <w:lang w:val="en-IN" w:eastAsia="en-IN"/>
              </w:rPr>
            </w:pPr>
          </w:p>
        </w:tc>
        <w:tc>
          <w:tcPr>
            <w:tcW w:w="4800" w:type="dxa"/>
            <w:gridSpan w:val="9"/>
          </w:tcPr>
          <w:p w14:paraId="777E3C71" w14:textId="77777777" w:rsidR="00CD5DD2" w:rsidRPr="00DD2476" w:rsidRDefault="00CD5DD2" w:rsidP="00CD5DD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40E1A227" w14:textId="77777777" w:rsidR="00CD5DD2" w:rsidRPr="00DD2476" w:rsidRDefault="00CD5DD2" w:rsidP="00D23991">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D5DD2" w:rsidRPr="009509E5" w14:paraId="3D367E86" w14:textId="77777777" w:rsidTr="00D23991">
        <w:trPr>
          <w:trHeight w:val="70"/>
          <w:jc w:val="center"/>
        </w:trPr>
        <w:tc>
          <w:tcPr>
            <w:tcW w:w="861" w:type="dxa"/>
            <w:vMerge/>
          </w:tcPr>
          <w:p w14:paraId="1AA9FE8A" w14:textId="77777777" w:rsidR="00CD5DD2" w:rsidRPr="00DD2476" w:rsidRDefault="00CD5DD2" w:rsidP="00CD5DD2">
            <w:pPr>
              <w:numPr>
                <w:ilvl w:val="0"/>
                <w:numId w:val="24"/>
              </w:numPr>
              <w:spacing w:line="276" w:lineRule="auto"/>
              <w:rPr>
                <w:rFonts w:ascii="Arial" w:hAnsi="Arial" w:cs="Arial"/>
                <w:sz w:val="20"/>
                <w:szCs w:val="20"/>
                <w:lang w:val="en-IN" w:eastAsia="en-IN"/>
              </w:rPr>
            </w:pPr>
          </w:p>
        </w:tc>
        <w:tc>
          <w:tcPr>
            <w:tcW w:w="4800" w:type="dxa"/>
            <w:gridSpan w:val="9"/>
          </w:tcPr>
          <w:p w14:paraId="0696B7F2" w14:textId="77777777" w:rsidR="00CD5DD2" w:rsidRPr="00DD2476" w:rsidRDefault="00CD5DD2" w:rsidP="00CD5DD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5F1B8126" w14:textId="77777777" w:rsidR="00CD5DD2" w:rsidRPr="00DD2476" w:rsidRDefault="00676A1D" w:rsidP="00D23991">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D5DD2">
                  <w:rPr>
                    <w:rFonts w:ascii="Arial" w:hAnsi="Arial" w:cs="Arial"/>
                    <w:color w:val="000000" w:themeColor="text1"/>
                    <w:sz w:val="20"/>
                    <w:szCs w:val="20"/>
                  </w:rPr>
                  <w:t>No (As per general information available)</w:t>
                </w:r>
              </w:sdtContent>
            </w:sdt>
            <w:r w:rsidR="00CD5DD2" w:rsidRPr="00DD2476">
              <w:rPr>
                <w:rFonts w:ascii="Arial" w:hAnsi="Arial" w:cs="Arial"/>
                <w:color w:val="000000" w:themeColor="text1"/>
                <w:sz w:val="20"/>
                <w:szCs w:val="20"/>
              </w:rPr>
              <w:tab/>
            </w:r>
          </w:p>
        </w:tc>
      </w:tr>
      <w:tr w:rsidR="00CD5DD2" w:rsidRPr="009509E5" w14:paraId="4908AA1B" w14:textId="77777777" w:rsidTr="00D23991">
        <w:trPr>
          <w:gridAfter w:val="1"/>
          <w:wAfter w:w="17" w:type="dxa"/>
          <w:trHeight w:val="70"/>
          <w:jc w:val="center"/>
        </w:trPr>
        <w:tc>
          <w:tcPr>
            <w:tcW w:w="861" w:type="dxa"/>
            <w:shd w:val="clear" w:color="auto" w:fill="DEEAF6" w:themeFill="accent5" w:themeFillTint="33"/>
            <w:vAlign w:val="center"/>
          </w:tcPr>
          <w:p w14:paraId="6EA0ADD9"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253A4F80"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LEGAL ASPECTS OF THE PROPERTY</w:t>
            </w:r>
          </w:p>
        </w:tc>
      </w:tr>
      <w:tr w:rsidR="00606773" w:rsidRPr="00814F27" w14:paraId="7CBEB06A" w14:textId="77777777" w:rsidTr="00DE76B5">
        <w:trPr>
          <w:gridAfter w:val="1"/>
          <w:wAfter w:w="17" w:type="dxa"/>
          <w:trHeight w:val="51"/>
          <w:jc w:val="center"/>
        </w:trPr>
        <w:tc>
          <w:tcPr>
            <w:tcW w:w="861" w:type="dxa"/>
          </w:tcPr>
          <w:p w14:paraId="6C72A805" w14:textId="77777777" w:rsidR="00606773" w:rsidRPr="00DD2476" w:rsidRDefault="00606773"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5A4BC55" w14:textId="77777777" w:rsidR="00606773" w:rsidRPr="00DD2476" w:rsidRDefault="00606773" w:rsidP="00D23991">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7" w:type="dxa"/>
            <w:gridSpan w:val="19"/>
          </w:tcPr>
          <w:p w14:paraId="328D95F5" w14:textId="3DB1BF64" w:rsidR="00606773" w:rsidRPr="00606773" w:rsidRDefault="00676A1D" w:rsidP="00606773">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Memorendum of Entry" w:value="Memorendum of Entry"/>
                </w:dropDownList>
              </w:sdtPr>
              <w:sdtEndPr/>
              <w:sdtContent>
                <w:r w:rsidR="00606773">
                  <w:rPr>
                    <w:rFonts w:ascii="Arial" w:hAnsi="Arial" w:cs="Arial"/>
                    <w:sz w:val="20"/>
                    <w:szCs w:val="20"/>
                    <w:lang w:val="en-IN" w:eastAsia="en-IN"/>
                  </w:rPr>
                  <w:t>Memorendum of Entry</w:t>
                </w:r>
              </w:sdtContent>
            </w:sdt>
          </w:p>
        </w:tc>
      </w:tr>
      <w:tr w:rsidR="00CD5DD2" w:rsidRPr="009509E5" w14:paraId="08E7D5ED" w14:textId="77777777" w:rsidTr="00D23991">
        <w:trPr>
          <w:gridAfter w:val="1"/>
          <w:wAfter w:w="17" w:type="dxa"/>
          <w:trHeight w:val="51"/>
          <w:jc w:val="center"/>
        </w:trPr>
        <w:tc>
          <w:tcPr>
            <w:tcW w:w="861" w:type="dxa"/>
          </w:tcPr>
          <w:p w14:paraId="3A82DF99"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49C8CB9F" w14:textId="77777777" w:rsidR="00CD5DD2" w:rsidRPr="00DD2476" w:rsidRDefault="00CD5DD2" w:rsidP="00D2399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73860D6" w14:textId="21099FE3" w:rsidR="00CD5DD2" w:rsidRPr="00DD2476" w:rsidRDefault="00606773" w:rsidP="00D23991">
            <w:pPr>
              <w:spacing w:line="276" w:lineRule="auto"/>
              <w:rPr>
                <w:rFonts w:ascii="Arial" w:hAnsi="Arial" w:cs="Arial"/>
                <w:sz w:val="20"/>
                <w:szCs w:val="20"/>
              </w:rPr>
            </w:pPr>
            <w:r w:rsidRPr="00606773">
              <w:rPr>
                <w:rFonts w:ascii="Arial" w:hAnsi="Arial" w:cs="Arial"/>
                <w:sz w:val="20"/>
                <w:szCs w:val="20"/>
              </w:rPr>
              <w:t>M/s. Jindal India Thermal Power Limited</w:t>
            </w:r>
            <w:r w:rsidR="00CD5DD2" w:rsidRPr="00DD2476">
              <w:rPr>
                <w:rFonts w:ascii="Arial" w:hAnsi="Arial" w:cs="Arial"/>
                <w:sz w:val="20"/>
                <w:szCs w:val="20"/>
              </w:rPr>
              <w:t xml:space="preserve"> </w:t>
            </w:r>
            <w:r w:rsidR="00CD5DD2" w:rsidRPr="00DD2476">
              <w:rPr>
                <w:rFonts w:ascii="Arial" w:hAnsi="Arial" w:cs="Arial"/>
                <w:i/>
                <w:iCs/>
                <w:sz w:val="20"/>
                <w:szCs w:val="20"/>
              </w:rPr>
              <w:t>(referred from the copy of the documents provided to us.)</w:t>
            </w:r>
          </w:p>
        </w:tc>
      </w:tr>
      <w:tr w:rsidR="00CD5DD2" w:rsidRPr="009509E5" w14:paraId="704E8F43" w14:textId="77777777" w:rsidTr="00D23991">
        <w:trPr>
          <w:gridAfter w:val="1"/>
          <w:wAfter w:w="17" w:type="dxa"/>
          <w:trHeight w:val="51"/>
          <w:jc w:val="center"/>
        </w:trPr>
        <w:tc>
          <w:tcPr>
            <w:tcW w:w="861" w:type="dxa"/>
          </w:tcPr>
          <w:p w14:paraId="410692F4"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4407AC6" w14:textId="77777777" w:rsidR="00CD5DD2" w:rsidRPr="00DD2476" w:rsidRDefault="00CD5DD2" w:rsidP="00D23991">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28B2D97E" w14:textId="1A7750DB" w:rsidR="00CD5DD2" w:rsidRPr="00DD2476" w:rsidRDefault="00606773" w:rsidP="00D23991">
            <w:pPr>
              <w:spacing w:line="276" w:lineRule="auto"/>
              <w:jc w:val="both"/>
              <w:rPr>
                <w:rFonts w:ascii="Arial" w:hAnsi="Arial" w:cs="Arial"/>
                <w:sz w:val="20"/>
                <w:szCs w:val="20"/>
                <w:highlight w:val="green"/>
              </w:rPr>
            </w:pPr>
            <w:r>
              <w:rPr>
                <w:rFonts w:ascii="Arial" w:hAnsi="Arial" w:cs="Arial"/>
                <w:sz w:val="20"/>
                <w:szCs w:val="20"/>
              </w:rPr>
              <w:t>NA</w:t>
            </w:r>
          </w:p>
        </w:tc>
      </w:tr>
      <w:tr w:rsidR="00CD5DD2" w:rsidRPr="009509E5" w14:paraId="0F78653C" w14:textId="77777777" w:rsidTr="00D23991">
        <w:trPr>
          <w:gridAfter w:val="1"/>
          <w:wAfter w:w="17" w:type="dxa"/>
          <w:trHeight w:val="70"/>
          <w:jc w:val="center"/>
        </w:trPr>
        <w:tc>
          <w:tcPr>
            <w:tcW w:w="861" w:type="dxa"/>
          </w:tcPr>
          <w:p w14:paraId="10DAEB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9778F1D"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ABA1304" w14:textId="77777777" w:rsidR="00CD5DD2" w:rsidRPr="00DD2476" w:rsidRDefault="00CD5DD2" w:rsidP="00D23991">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D5DD2" w:rsidRPr="009509E5" w14:paraId="6C8506CD" w14:textId="77777777" w:rsidTr="00D23991">
        <w:trPr>
          <w:gridAfter w:val="1"/>
          <w:wAfter w:w="17" w:type="dxa"/>
          <w:trHeight w:val="51"/>
          <w:jc w:val="center"/>
        </w:trPr>
        <w:tc>
          <w:tcPr>
            <w:tcW w:w="861" w:type="dxa"/>
          </w:tcPr>
          <w:p w14:paraId="18D06E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F1A34CD"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7B6854AA"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D5DD2" w:rsidRPr="009509E5" w14:paraId="048B9E2C" w14:textId="77777777" w:rsidTr="00B638C6">
        <w:trPr>
          <w:gridAfter w:val="1"/>
          <w:wAfter w:w="17" w:type="dxa"/>
          <w:trHeight w:val="51"/>
          <w:jc w:val="center"/>
        </w:trPr>
        <w:tc>
          <w:tcPr>
            <w:tcW w:w="861" w:type="dxa"/>
          </w:tcPr>
          <w:p w14:paraId="4662C8D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56C04011"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shd w:val="clear" w:color="auto" w:fill="FFFFFF" w:themeFill="background1"/>
          </w:tcPr>
          <w:p w14:paraId="2866A318" w14:textId="2F4866DF" w:rsidR="00CD5DD2" w:rsidRPr="00DD2476" w:rsidRDefault="00B638C6" w:rsidP="00D23991">
            <w:pPr>
              <w:spacing w:line="276" w:lineRule="auto"/>
              <w:rPr>
                <w:rFonts w:ascii="Arial" w:hAnsi="Arial" w:cs="Arial"/>
                <w:sz w:val="20"/>
                <w:szCs w:val="20"/>
                <w:highlight w:val="green"/>
              </w:rPr>
            </w:pPr>
            <w:r w:rsidRPr="00B638C6">
              <w:rPr>
                <w:rFonts w:ascii="Arial" w:hAnsi="Arial" w:cs="Arial"/>
                <w:sz w:val="20"/>
                <w:szCs w:val="20"/>
              </w:rPr>
              <w:t>N/A</w:t>
            </w:r>
          </w:p>
        </w:tc>
      </w:tr>
      <w:tr w:rsidR="00CD5DD2" w:rsidRPr="009509E5" w14:paraId="79754539" w14:textId="77777777" w:rsidTr="00D23991">
        <w:trPr>
          <w:gridAfter w:val="1"/>
          <w:wAfter w:w="17" w:type="dxa"/>
          <w:trHeight w:val="51"/>
          <w:jc w:val="center"/>
        </w:trPr>
        <w:tc>
          <w:tcPr>
            <w:tcW w:w="861" w:type="dxa"/>
          </w:tcPr>
          <w:p w14:paraId="7B3FB846"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568D61C5" w14:textId="77777777" w:rsidR="00CD5DD2" w:rsidRPr="00DD2476" w:rsidRDefault="00CD5DD2" w:rsidP="00D23991">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9"/>
          </w:tcPr>
          <w:p w14:paraId="08ECA4A7" w14:textId="7A3646DC" w:rsidR="00CD5DD2" w:rsidRPr="00DD2476" w:rsidRDefault="00676A1D" w:rsidP="00B638C6">
            <w:pPr>
              <w:spacing w:line="276" w:lineRule="auto"/>
              <w:jc w:val="both"/>
              <w:rPr>
                <w:rFonts w:ascii="Arial" w:hAnsi="Arial" w:cs="Arial"/>
                <w:sz w:val="20"/>
                <w:szCs w:val="20"/>
                <w:highlight w:val="green"/>
              </w:rPr>
            </w:pPr>
            <w:sdt>
              <w:sdtPr>
                <w:rPr>
                  <w:rFonts w:ascii="Arial" w:hAnsi="Arial" w:cs="Arial"/>
                  <w:sz w:val="20"/>
                  <w:szCs w:val="20"/>
                </w:rPr>
                <w:id w:val="213967500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00606773">
                  <w:rPr>
                    <w:rFonts w:ascii="Arial" w:hAnsi="Arial" w:cs="Arial"/>
                    <w:sz w:val="20"/>
                    <w:szCs w:val="20"/>
                  </w:rPr>
                  <w:t>Free hold, complete transferable rights</w:t>
                </w:r>
              </w:sdtContent>
            </w:sdt>
            <w:r w:rsidR="00606773">
              <w:rPr>
                <w:rFonts w:ascii="Arial" w:hAnsi="Arial" w:cs="Arial"/>
                <w:sz w:val="20"/>
                <w:szCs w:val="20"/>
              </w:rPr>
              <w:t xml:space="preserve"> &amp; </w:t>
            </w:r>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r w:rsidR="00606773">
                  <w:rPr>
                    <w:rFonts w:ascii="Arial" w:hAnsi="Arial" w:cs="Arial"/>
                    <w:sz w:val="20"/>
                    <w:szCs w:val="20"/>
                  </w:rPr>
                  <w:t>Lease hold, have to take NOC in order to transfer</w:t>
                </w:r>
              </w:sdtContent>
            </w:sdt>
          </w:p>
        </w:tc>
      </w:tr>
      <w:tr w:rsidR="00CD5DD2" w:rsidRPr="009509E5" w14:paraId="242C4AE3" w14:textId="77777777" w:rsidTr="00D23991">
        <w:trPr>
          <w:gridAfter w:val="1"/>
          <w:wAfter w:w="17" w:type="dxa"/>
          <w:trHeight w:val="51"/>
          <w:jc w:val="center"/>
        </w:trPr>
        <w:tc>
          <w:tcPr>
            <w:tcW w:w="861" w:type="dxa"/>
          </w:tcPr>
          <w:p w14:paraId="22EDA281"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11800004" w14:textId="77777777" w:rsidR="00CD5DD2" w:rsidRPr="00DD2476" w:rsidRDefault="00CD5DD2" w:rsidP="00D23991">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768D4210" w14:textId="77777777" w:rsidR="00CD5DD2" w:rsidRPr="00DD2476" w:rsidRDefault="00CD5DD2" w:rsidP="00D23991">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D5DD2" w:rsidRPr="009509E5" w14:paraId="1BCF601D" w14:textId="77777777" w:rsidTr="00D23991">
        <w:trPr>
          <w:gridAfter w:val="1"/>
          <w:wAfter w:w="17" w:type="dxa"/>
          <w:trHeight w:val="51"/>
          <w:jc w:val="center"/>
        </w:trPr>
        <w:tc>
          <w:tcPr>
            <w:tcW w:w="861" w:type="dxa"/>
          </w:tcPr>
          <w:p w14:paraId="5241AFAB"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CFD1EB8"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55904C63" w14:textId="77777777" w:rsidR="00CD5DD2" w:rsidRPr="00DD2476" w:rsidRDefault="00676A1D" w:rsidP="00D23991">
            <w:pPr>
              <w:spacing w:line="276" w:lineRule="auto"/>
              <w:jc w:val="both"/>
              <w:rPr>
                <w:rFonts w:ascii="Arial" w:hAnsi="Arial" w:cs="Arial"/>
                <w:sz w:val="20"/>
                <w:szCs w:val="20"/>
              </w:rPr>
            </w:pPr>
            <w:sdt>
              <w:sdtPr>
                <w:rPr>
                  <w:rFonts w:ascii="Arial" w:hAnsi="Arial" w:cs="Arial"/>
                  <w:sz w:val="20"/>
                  <w:szCs w:val="20"/>
                </w:rPr>
                <w:id w:val="243009463"/>
                <w:placeholder>
                  <w:docPart w:val="1E38DCFE6DF642AA97B6B0D6B066F21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CD5DD2">
                  <w:rPr>
                    <w:rFonts w:ascii="Arial" w:hAnsi="Arial" w:cs="Arial"/>
                    <w:sz w:val="20"/>
                    <w:szCs w:val="20"/>
                  </w:rPr>
                  <w:t>No such information came in front of us and could be found on public domain on our general search</w:t>
                </w:r>
              </w:sdtContent>
            </w:sdt>
          </w:p>
        </w:tc>
      </w:tr>
      <w:tr w:rsidR="00CD5DD2" w:rsidRPr="009509E5" w14:paraId="711510DF" w14:textId="77777777" w:rsidTr="00D23991">
        <w:trPr>
          <w:gridAfter w:val="1"/>
          <w:wAfter w:w="17" w:type="dxa"/>
          <w:trHeight w:val="51"/>
          <w:jc w:val="center"/>
        </w:trPr>
        <w:tc>
          <w:tcPr>
            <w:tcW w:w="861" w:type="dxa"/>
          </w:tcPr>
          <w:p w14:paraId="7DA6EC75"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07CA3FFD"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75058D92" w14:textId="77777777" w:rsidR="00CD5DD2" w:rsidRPr="00DD2476" w:rsidRDefault="00676A1D" w:rsidP="00D23991">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54AE69A9CC3148B494DAF64A2C991214"/>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CD5DD2">
                  <w:rPr>
                    <w:rFonts w:ascii="Arial" w:hAnsi="Arial" w:cs="Arial"/>
                    <w:sz w:val="20"/>
                    <w:szCs w:val="20"/>
                  </w:rPr>
                  <w:t>No such information came in front of us and could be found on public domain on our general search</w:t>
                </w:r>
              </w:sdtContent>
            </w:sdt>
          </w:p>
        </w:tc>
      </w:tr>
      <w:tr w:rsidR="00CD5DD2" w:rsidRPr="009509E5" w14:paraId="5F338E7C" w14:textId="77777777" w:rsidTr="00D23991">
        <w:trPr>
          <w:gridAfter w:val="1"/>
          <w:wAfter w:w="17" w:type="dxa"/>
          <w:trHeight w:val="51"/>
          <w:jc w:val="center"/>
        </w:trPr>
        <w:tc>
          <w:tcPr>
            <w:tcW w:w="861" w:type="dxa"/>
          </w:tcPr>
          <w:p w14:paraId="50353E83"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25ABF90A" w14:textId="77777777" w:rsidR="00CD5DD2" w:rsidRPr="00DD2476" w:rsidRDefault="00CD5DD2" w:rsidP="00D2399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517DB91E" w14:textId="0A5BF3EE" w:rsidR="00CD5DD2" w:rsidRPr="00DD2476" w:rsidRDefault="00676A1D" w:rsidP="00D23991">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A4B7A4FD0E34B549E02044D028BD12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606773">
                  <w:rPr>
                    <w:rFonts w:ascii="Arial" w:hAnsi="Arial" w:cs="Arial"/>
                    <w:sz w:val="20"/>
                    <w:szCs w:val="20"/>
                  </w:rPr>
                  <w:t>No</w:t>
                </w:r>
              </w:sdtContent>
            </w:sdt>
          </w:p>
        </w:tc>
      </w:tr>
      <w:tr w:rsidR="00CD5DD2" w:rsidRPr="009509E5" w14:paraId="27DA7AB1" w14:textId="77777777" w:rsidTr="00D23991">
        <w:trPr>
          <w:gridAfter w:val="1"/>
          <w:wAfter w:w="17" w:type="dxa"/>
          <w:trHeight w:val="51"/>
          <w:jc w:val="center"/>
        </w:trPr>
        <w:tc>
          <w:tcPr>
            <w:tcW w:w="861" w:type="dxa"/>
          </w:tcPr>
          <w:p w14:paraId="57EE1C0A"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64B6822C" w14:textId="77777777" w:rsidR="00CD5DD2" w:rsidRPr="00DD2476" w:rsidRDefault="00CD5DD2" w:rsidP="00D23991">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48ACCA52" w14:textId="7B03FE8A" w:rsidR="00CD5DD2" w:rsidRPr="00DD2476" w:rsidRDefault="00606773" w:rsidP="00D23991">
            <w:pPr>
              <w:spacing w:line="276" w:lineRule="auto"/>
              <w:jc w:val="both"/>
              <w:rPr>
                <w:rFonts w:ascii="Arial" w:hAnsi="Arial" w:cs="Arial"/>
                <w:sz w:val="20"/>
                <w:szCs w:val="20"/>
                <w:highlight w:val="green"/>
              </w:rPr>
            </w:pPr>
            <w:r w:rsidRPr="00606773">
              <w:rPr>
                <w:rFonts w:ascii="Arial" w:hAnsi="Arial" w:cs="Arial"/>
                <w:sz w:val="20"/>
                <w:szCs w:val="20"/>
              </w:rPr>
              <w:t>None</w:t>
            </w:r>
          </w:p>
        </w:tc>
      </w:tr>
      <w:tr w:rsidR="00CD5DD2" w:rsidRPr="009509E5" w14:paraId="6A645A43" w14:textId="77777777" w:rsidTr="00D23991">
        <w:trPr>
          <w:gridAfter w:val="1"/>
          <w:wAfter w:w="17" w:type="dxa"/>
          <w:trHeight w:val="51"/>
          <w:jc w:val="center"/>
        </w:trPr>
        <w:tc>
          <w:tcPr>
            <w:tcW w:w="861" w:type="dxa"/>
          </w:tcPr>
          <w:p w14:paraId="03A1960C"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6905F13F"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2404E225" w14:textId="29088048" w:rsidR="00CD5DD2" w:rsidRPr="00DD2476" w:rsidRDefault="00676A1D" w:rsidP="00D23991">
            <w:pPr>
              <w:spacing w:line="276" w:lineRule="auto"/>
              <w:rPr>
                <w:rFonts w:ascii="Arial" w:hAnsi="Arial" w:cs="Arial"/>
                <w:sz w:val="20"/>
                <w:szCs w:val="20"/>
                <w:highlight w:val="magenta"/>
              </w:rPr>
            </w:pPr>
            <w:sdt>
              <w:sdtPr>
                <w:rPr>
                  <w:rFonts w:ascii="Arial" w:hAnsi="Arial" w:cs="Arial"/>
                  <w:sz w:val="20"/>
                  <w:szCs w:val="20"/>
                </w:rPr>
                <w:id w:val="900785889"/>
                <w:placeholder>
                  <w:docPart w:val="6DA5082776C945FC9C0C230C400EBC5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06773">
                  <w:rPr>
                    <w:rFonts w:ascii="Arial" w:hAnsi="Arial" w:cs="Arial"/>
                    <w:sz w:val="20"/>
                    <w:szCs w:val="20"/>
                  </w:rPr>
                  <w:t>No</w:t>
                </w:r>
              </w:sdtContent>
            </w:sdt>
          </w:p>
        </w:tc>
      </w:tr>
      <w:tr w:rsidR="00CD5DD2" w:rsidRPr="009509E5" w14:paraId="6E369831" w14:textId="77777777" w:rsidTr="00D23991">
        <w:trPr>
          <w:gridAfter w:val="1"/>
          <w:wAfter w:w="17" w:type="dxa"/>
          <w:trHeight w:val="51"/>
          <w:jc w:val="center"/>
        </w:trPr>
        <w:tc>
          <w:tcPr>
            <w:tcW w:w="861" w:type="dxa"/>
          </w:tcPr>
          <w:p w14:paraId="26E7BEB8"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238C4E6B"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8A933D7" w14:textId="73195FF4" w:rsidR="00CD5DD2" w:rsidRPr="00DD2476" w:rsidRDefault="00606773" w:rsidP="00D23991">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06773" w:rsidRPr="009509E5" w14:paraId="10B6A80F" w14:textId="77777777" w:rsidTr="00D23991">
        <w:trPr>
          <w:gridAfter w:val="1"/>
          <w:wAfter w:w="17" w:type="dxa"/>
          <w:trHeight w:val="51"/>
          <w:jc w:val="center"/>
        </w:trPr>
        <w:tc>
          <w:tcPr>
            <w:tcW w:w="861" w:type="dxa"/>
          </w:tcPr>
          <w:p w14:paraId="3F798EE1" w14:textId="77777777" w:rsidR="00606773" w:rsidRPr="00DD2476" w:rsidRDefault="00606773" w:rsidP="00606773">
            <w:pPr>
              <w:numPr>
                <w:ilvl w:val="0"/>
                <w:numId w:val="18"/>
              </w:numPr>
              <w:spacing w:line="276" w:lineRule="auto"/>
              <w:ind w:left="810"/>
              <w:rPr>
                <w:rFonts w:ascii="Arial" w:hAnsi="Arial" w:cs="Arial"/>
                <w:sz w:val="20"/>
                <w:szCs w:val="20"/>
                <w:lang w:val="en-IN" w:eastAsia="en-IN"/>
              </w:rPr>
            </w:pPr>
          </w:p>
        </w:tc>
        <w:tc>
          <w:tcPr>
            <w:tcW w:w="4800" w:type="dxa"/>
            <w:gridSpan w:val="9"/>
          </w:tcPr>
          <w:p w14:paraId="356B29FA" w14:textId="77777777" w:rsidR="00606773" w:rsidRPr="00DD2476" w:rsidRDefault="00606773" w:rsidP="00606773">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1"/>
          </w:tcPr>
          <w:sdt>
            <w:sdtPr>
              <w:rPr>
                <w:rFonts w:ascii="Arial" w:hAnsi="Arial" w:cs="Arial"/>
                <w:sz w:val="20"/>
                <w:szCs w:val="20"/>
              </w:rPr>
              <w:id w:val="2066599016"/>
              <w:docPartList>
                <w:docPartGallery w:val="Quick Parts"/>
              </w:docPartList>
            </w:sdtPr>
            <w:sdtEndPr/>
            <w:sdtContent>
              <w:p w14:paraId="6B36264C" w14:textId="0A2E2393" w:rsidR="00606773" w:rsidRPr="00606773" w:rsidRDefault="00606773" w:rsidP="00606773">
                <w:pPr>
                  <w:spacing w:line="276" w:lineRule="auto"/>
                  <w:jc w:val="both"/>
                  <w:rPr>
                    <w:rFonts w:ascii="Arial" w:hAnsi="Arial" w:cs="Arial"/>
                    <w:sz w:val="20"/>
                    <w:szCs w:val="20"/>
                  </w:rPr>
                </w:pPr>
                <w:r w:rsidRPr="00606773">
                  <w:rPr>
                    <w:rFonts w:ascii="Arial" w:hAnsi="Arial" w:cs="Arial"/>
                    <w:sz w:val="20"/>
                    <w:szCs w:val="20"/>
                  </w:rPr>
                  <w:t>Yes</w:t>
                </w:r>
              </w:p>
            </w:sdtContent>
          </w:sdt>
        </w:tc>
        <w:tc>
          <w:tcPr>
            <w:tcW w:w="2772" w:type="dxa"/>
            <w:gridSpan w:val="8"/>
          </w:tcPr>
          <w:sdt>
            <w:sdtPr>
              <w:rPr>
                <w:rFonts w:ascii="Arial" w:hAnsi="Arial" w:cs="Arial"/>
                <w:sz w:val="20"/>
                <w:szCs w:val="20"/>
              </w:rPr>
              <w:id w:val="590900744"/>
              <w:docPartList>
                <w:docPartGallery w:val="Quick Parts"/>
              </w:docPartList>
            </w:sdtPr>
            <w:sdtEndPr/>
            <w:sdtContent>
              <w:p w14:paraId="17682095" w14:textId="47732DB0" w:rsidR="00606773" w:rsidRPr="00606773" w:rsidRDefault="00606773" w:rsidP="00606773">
                <w:pPr>
                  <w:spacing w:line="276" w:lineRule="auto"/>
                  <w:jc w:val="both"/>
                  <w:rPr>
                    <w:rFonts w:ascii="Arial" w:hAnsi="Arial" w:cs="Arial"/>
                    <w:sz w:val="20"/>
                    <w:szCs w:val="20"/>
                  </w:rPr>
                </w:pPr>
                <w:r w:rsidRPr="00606773">
                  <w:rPr>
                    <w:rFonts w:ascii="Arial" w:hAnsi="Arial" w:cs="Arial"/>
                    <w:sz w:val="20"/>
                    <w:szCs w:val="20"/>
                  </w:rPr>
                  <w:t>Consortium of Lenders led by PNB</w:t>
                </w:r>
              </w:p>
            </w:sdtContent>
          </w:sdt>
        </w:tc>
      </w:tr>
      <w:tr w:rsidR="00CD5DD2" w:rsidRPr="009509E5" w14:paraId="725044AE" w14:textId="77777777" w:rsidTr="00D23991">
        <w:trPr>
          <w:gridAfter w:val="1"/>
          <w:wAfter w:w="17" w:type="dxa"/>
          <w:trHeight w:val="51"/>
          <w:jc w:val="center"/>
        </w:trPr>
        <w:tc>
          <w:tcPr>
            <w:tcW w:w="861" w:type="dxa"/>
          </w:tcPr>
          <w:p w14:paraId="4A59F634"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78470FEA" w14:textId="77777777" w:rsidR="00CD5DD2" w:rsidRPr="00DD2476" w:rsidRDefault="00CD5DD2" w:rsidP="00D23991">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0586093642D4967B444508323629A3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listItem w:displayText="No information available " w:value="No information available "/>
            </w:comboBox>
          </w:sdtPr>
          <w:sdtEndPr/>
          <w:sdtContent>
            <w:tc>
              <w:tcPr>
                <w:tcW w:w="2765" w:type="dxa"/>
                <w:gridSpan w:val="11"/>
              </w:tcPr>
              <w:p w14:paraId="593A7AD8" w14:textId="718F7A0A" w:rsidR="00CD5DD2" w:rsidRPr="00DD2476" w:rsidRDefault="00606773" w:rsidP="00D23991">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No information available </w:t>
                </w:r>
              </w:p>
            </w:tc>
          </w:sdtContent>
        </w:sdt>
        <w:tc>
          <w:tcPr>
            <w:tcW w:w="2772" w:type="dxa"/>
            <w:gridSpan w:val="8"/>
          </w:tcPr>
          <w:p w14:paraId="33878D9B"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CD5DD2" w:rsidRPr="009509E5" w14:paraId="37A9E64D" w14:textId="77777777" w:rsidTr="00D23991">
        <w:trPr>
          <w:gridAfter w:val="1"/>
          <w:wAfter w:w="17" w:type="dxa"/>
          <w:trHeight w:val="70"/>
          <w:jc w:val="center"/>
        </w:trPr>
        <w:tc>
          <w:tcPr>
            <w:tcW w:w="861" w:type="dxa"/>
            <w:vMerge w:val="restart"/>
          </w:tcPr>
          <w:p w14:paraId="0C67AB18"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10337" w:type="dxa"/>
            <w:gridSpan w:val="28"/>
          </w:tcPr>
          <w:p w14:paraId="001B7025" w14:textId="77777777" w:rsidR="00CD5DD2" w:rsidRPr="00DD2476" w:rsidRDefault="00CD5DD2" w:rsidP="00D23991">
            <w:pPr>
              <w:spacing w:line="276" w:lineRule="auto"/>
              <w:rPr>
                <w:rFonts w:ascii="Arial" w:hAnsi="Arial" w:cs="Arial"/>
                <w:bCs/>
                <w:sz w:val="20"/>
                <w:szCs w:val="20"/>
              </w:rPr>
            </w:pPr>
            <w:r w:rsidRPr="00DD2476">
              <w:rPr>
                <w:rFonts w:ascii="Arial" w:hAnsi="Arial" w:cs="Arial"/>
                <w:bCs/>
                <w:sz w:val="20"/>
                <w:szCs w:val="20"/>
              </w:rPr>
              <w:t>Building plan sanction:</w:t>
            </w:r>
          </w:p>
        </w:tc>
      </w:tr>
      <w:tr w:rsidR="00CD5DD2" w:rsidRPr="009509E5" w14:paraId="069F9521" w14:textId="77777777" w:rsidTr="00D23991">
        <w:trPr>
          <w:gridAfter w:val="1"/>
          <w:wAfter w:w="17" w:type="dxa"/>
          <w:trHeight w:val="51"/>
          <w:jc w:val="center"/>
        </w:trPr>
        <w:tc>
          <w:tcPr>
            <w:tcW w:w="861" w:type="dxa"/>
            <w:vMerge/>
          </w:tcPr>
          <w:p w14:paraId="0BF4EDEC"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4E581F58"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25B75E0B" w14:textId="3414E447" w:rsidR="00CD5DD2" w:rsidRPr="00DD2476" w:rsidRDefault="00676A1D" w:rsidP="00D23991">
            <w:pPr>
              <w:spacing w:line="276" w:lineRule="auto"/>
              <w:rPr>
                <w:rFonts w:ascii="Arial" w:hAnsi="Arial" w:cs="Arial"/>
                <w:sz w:val="20"/>
                <w:szCs w:val="20"/>
              </w:rPr>
            </w:pPr>
            <w:sdt>
              <w:sdtPr>
                <w:rPr>
                  <w:rFonts w:ascii="Arial" w:hAnsi="Arial" w:cs="Arial"/>
                  <w:sz w:val="20"/>
                  <w:szCs w:val="20"/>
                  <w:lang w:val="en-IN" w:eastAsia="en-IN"/>
                </w:rPr>
                <w:id w:val="-425810562"/>
                <w:placeholder>
                  <w:docPart w:val="13F9226E8B5345DA89FBB9AA677978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06773">
                  <w:rPr>
                    <w:rFonts w:ascii="Arial" w:hAnsi="Arial" w:cs="Arial"/>
                    <w:sz w:val="20"/>
                    <w:szCs w:val="20"/>
                    <w:lang w:val="en-IN" w:eastAsia="en-IN"/>
                  </w:rPr>
                  <w:t>Sanctioned by competent authority as per copy of Map provided to us</w:t>
                </w:r>
              </w:sdtContent>
            </w:sdt>
          </w:p>
        </w:tc>
      </w:tr>
      <w:tr w:rsidR="00CD5DD2" w:rsidRPr="009509E5" w14:paraId="34083120" w14:textId="77777777" w:rsidTr="00D23991">
        <w:trPr>
          <w:gridAfter w:val="1"/>
          <w:wAfter w:w="17" w:type="dxa"/>
          <w:trHeight w:val="51"/>
          <w:jc w:val="center"/>
        </w:trPr>
        <w:tc>
          <w:tcPr>
            <w:tcW w:w="861" w:type="dxa"/>
            <w:vMerge/>
          </w:tcPr>
          <w:p w14:paraId="3328D141"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3FF08248"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08C2CB91" w14:textId="0AD51FDA" w:rsidR="00CD5DD2" w:rsidRPr="00DD2476" w:rsidRDefault="00606773" w:rsidP="00D23991">
            <w:pPr>
              <w:spacing w:line="276" w:lineRule="auto"/>
              <w:rPr>
                <w:rFonts w:ascii="Arial" w:hAnsi="Arial" w:cs="Arial"/>
                <w:sz w:val="20"/>
                <w:szCs w:val="20"/>
              </w:rPr>
            </w:pPr>
            <w:r w:rsidRPr="00606773">
              <w:rPr>
                <w:rFonts w:ascii="Arial" w:hAnsi="Arial" w:cs="Arial"/>
                <w:sz w:val="20"/>
                <w:szCs w:val="20"/>
              </w:rPr>
              <w:t>IDCO, Odisha</w:t>
            </w:r>
          </w:p>
        </w:tc>
      </w:tr>
      <w:tr w:rsidR="00CD5DD2" w:rsidRPr="009509E5" w14:paraId="1EC44BB1" w14:textId="77777777" w:rsidTr="00D23991">
        <w:trPr>
          <w:gridAfter w:val="1"/>
          <w:wAfter w:w="17" w:type="dxa"/>
          <w:trHeight w:val="51"/>
          <w:jc w:val="center"/>
        </w:trPr>
        <w:tc>
          <w:tcPr>
            <w:tcW w:w="861" w:type="dxa"/>
            <w:vMerge/>
          </w:tcPr>
          <w:p w14:paraId="39515BFC"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0142B7B4"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8AE1E73FCC7B40C089FFB176A39B85E8"/>
            </w:placeholder>
            <w:comboBox>
              <w:listItem w:value="Choose an item."/>
              <w:listItem w:displayText="Yes" w:value="Yes"/>
              <w:listItem w:displayText="No" w:value="No"/>
              <w:listItem w:displayText="Cant say clearly since map is not legible" w:value="Cant say clearly since map is not legible"/>
              <w:listItem w:displayText="None as per visual observation " w:value="None as per visual observation "/>
            </w:comboBox>
          </w:sdtPr>
          <w:sdtEndPr/>
          <w:sdtContent>
            <w:tc>
              <w:tcPr>
                <w:tcW w:w="2765" w:type="dxa"/>
                <w:gridSpan w:val="11"/>
              </w:tcPr>
              <w:p w14:paraId="778E301B" w14:textId="01FBD8D4" w:rsidR="00CD5DD2" w:rsidRPr="00DD2476" w:rsidRDefault="00606773" w:rsidP="00D23991">
                <w:pPr>
                  <w:spacing w:line="276" w:lineRule="auto"/>
                  <w:jc w:val="both"/>
                  <w:rPr>
                    <w:rFonts w:ascii="Arial" w:hAnsi="Arial" w:cs="Arial"/>
                    <w:sz w:val="20"/>
                    <w:szCs w:val="20"/>
                  </w:rPr>
                </w:pPr>
                <w:r>
                  <w:rPr>
                    <w:rFonts w:ascii="Arial" w:hAnsi="Arial" w:cs="Arial"/>
                    <w:sz w:val="20"/>
                    <w:szCs w:val="20"/>
                  </w:rPr>
                  <w:t xml:space="preserve">None as per visual observation </w:t>
                </w:r>
              </w:p>
            </w:tc>
          </w:sdtContent>
        </w:sdt>
        <w:tc>
          <w:tcPr>
            <w:tcW w:w="2772" w:type="dxa"/>
            <w:gridSpan w:val="8"/>
          </w:tcPr>
          <w:p w14:paraId="24D87319" w14:textId="77777777" w:rsidR="00CD5DD2" w:rsidRPr="00DD2476" w:rsidRDefault="00CD5DD2" w:rsidP="00D23991">
            <w:pPr>
              <w:spacing w:line="276" w:lineRule="auto"/>
              <w:jc w:val="both"/>
              <w:rPr>
                <w:rFonts w:ascii="Arial" w:hAnsi="Arial" w:cs="Arial"/>
                <w:sz w:val="20"/>
                <w:szCs w:val="20"/>
              </w:rPr>
            </w:pPr>
          </w:p>
        </w:tc>
      </w:tr>
      <w:tr w:rsidR="00CD5DD2" w:rsidRPr="009509E5" w14:paraId="406DEBCA" w14:textId="77777777" w:rsidTr="00D23991">
        <w:trPr>
          <w:gridAfter w:val="1"/>
          <w:wAfter w:w="17" w:type="dxa"/>
          <w:trHeight w:val="458"/>
          <w:jc w:val="center"/>
        </w:trPr>
        <w:tc>
          <w:tcPr>
            <w:tcW w:w="861" w:type="dxa"/>
            <w:vMerge/>
          </w:tcPr>
          <w:p w14:paraId="6B989552"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vMerge w:val="restart"/>
          </w:tcPr>
          <w:p w14:paraId="57A56AB1" w14:textId="77777777" w:rsidR="00CD5DD2" w:rsidRPr="00BF349D" w:rsidRDefault="00CD5DD2" w:rsidP="00F76782">
            <w:pPr>
              <w:pStyle w:val="ListParagraph"/>
              <w:numPr>
                <w:ilvl w:val="0"/>
                <w:numId w:val="64"/>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7FFAE489" w14:textId="77777777" w:rsidR="00CD5DD2" w:rsidRPr="00DD2476" w:rsidRDefault="00CD5DD2" w:rsidP="00D2399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571E4C9C"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0E0FF9B8" w14:textId="77777777" w:rsidTr="00D23991">
        <w:trPr>
          <w:gridAfter w:val="1"/>
          <w:wAfter w:w="17" w:type="dxa"/>
          <w:trHeight w:val="297"/>
          <w:jc w:val="center"/>
        </w:trPr>
        <w:tc>
          <w:tcPr>
            <w:tcW w:w="861" w:type="dxa"/>
            <w:vMerge/>
          </w:tcPr>
          <w:p w14:paraId="53FB8C88"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vMerge/>
          </w:tcPr>
          <w:p w14:paraId="744B29AD" w14:textId="77777777" w:rsidR="00CD5DD2" w:rsidRPr="00DD2476" w:rsidRDefault="00CD5DD2" w:rsidP="00F76782">
            <w:pPr>
              <w:pStyle w:val="ListParagraph"/>
              <w:numPr>
                <w:ilvl w:val="0"/>
                <w:numId w:val="64"/>
              </w:numPr>
              <w:spacing w:line="276" w:lineRule="auto"/>
              <w:rPr>
                <w:rFonts w:ascii="Arial" w:hAnsi="Arial" w:cs="Arial"/>
                <w:sz w:val="20"/>
                <w:szCs w:val="20"/>
              </w:rPr>
            </w:pPr>
          </w:p>
        </w:tc>
        <w:tc>
          <w:tcPr>
            <w:tcW w:w="2765" w:type="dxa"/>
            <w:gridSpan w:val="11"/>
            <w:vAlign w:val="center"/>
          </w:tcPr>
          <w:p w14:paraId="028ABDC0" w14:textId="77777777" w:rsidR="00CD5DD2" w:rsidRPr="00DD2476" w:rsidRDefault="00CD5DD2" w:rsidP="00D23991">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1F9E1172"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5C59DFE8" w14:textId="77777777" w:rsidTr="00D23991">
        <w:trPr>
          <w:gridAfter w:val="1"/>
          <w:wAfter w:w="17" w:type="dxa"/>
          <w:trHeight w:val="51"/>
          <w:jc w:val="center"/>
        </w:trPr>
        <w:tc>
          <w:tcPr>
            <w:tcW w:w="861" w:type="dxa"/>
            <w:vMerge/>
          </w:tcPr>
          <w:p w14:paraId="15EBADE9" w14:textId="77777777" w:rsidR="00CD5DD2" w:rsidRPr="00DD2476" w:rsidRDefault="00CD5DD2" w:rsidP="00D23991">
            <w:pPr>
              <w:spacing w:line="276" w:lineRule="auto"/>
              <w:ind w:left="360"/>
              <w:jc w:val="center"/>
              <w:rPr>
                <w:rFonts w:ascii="Arial" w:hAnsi="Arial" w:cs="Arial"/>
                <w:sz w:val="20"/>
                <w:szCs w:val="20"/>
                <w:lang w:val="en-IN" w:eastAsia="en-IN"/>
              </w:rPr>
            </w:pPr>
          </w:p>
        </w:tc>
        <w:tc>
          <w:tcPr>
            <w:tcW w:w="4800" w:type="dxa"/>
            <w:gridSpan w:val="9"/>
          </w:tcPr>
          <w:p w14:paraId="0D7B819D" w14:textId="77777777" w:rsidR="00CD5DD2" w:rsidRPr="00DD2476" w:rsidRDefault="00CD5DD2" w:rsidP="00F76782">
            <w:pPr>
              <w:pStyle w:val="ListParagraph"/>
              <w:numPr>
                <w:ilvl w:val="0"/>
                <w:numId w:val="64"/>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56281FD4" w14:textId="4831F0B3" w:rsidR="00CD5DD2" w:rsidRPr="00DD2476" w:rsidRDefault="00001D51" w:rsidP="00D23991">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CD5DD2" w:rsidRPr="009509E5" w14:paraId="16199290" w14:textId="77777777" w:rsidTr="00D23991">
        <w:trPr>
          <w:gridAfter w:val="1"/>
          <w:wAfter w:w="17" w:type="dxa"/>
          <w:trHeight w:val="51"/>
          <w:jc w:val="center"/>
        </w:trPr>
        <w:tc>
          <w:tcPr>
            <w:tcW w:w="861" w:type="dxa"/>
            <w:vMerge w:val="restart"/>
          </w:tcPr>
          <w:p w14:paraId="7EEFA397" w14:textId="77777777" w:rsidR="00CD5DD2" w:rsidRPr="00DD2476" w:rsidRDefault="00CD5DD2" w:rsidP="00CD5DD2">
            <w:pPr>
              <w:pStyle w:val="ListParagraph"/>
              <w:numPr>
                <w:ilvl w:val="0"/>
                <w:numId w:val="18"/>
              </w:numPr>
              <w:spacing w:line="276" w:lineRule="auto"/>
              <w:ind w:left="810"/>
              <w:rPr>
                <w:rFonts w:ascii="Arial" w:hAnsi="Arial" w:cs="Arial"/>
                <w:sz w:val="20"/>
                <w:szCs w:val="20"/>
                <w:lang w:val="en-IN" w:eastAsia="en-IN"/>
              </w:rPr>
            </w:pPr>
          </w:p>
        </w:tc>
        <w:tc>
          <w:tcPr>
            <w:tcW w:w="4800" w:type="dxa"/>
            <w:gridSpan w:val="9"/>
          </w:tcPr>
          <w:p w14:paraId="4A63CFAA" w14:textId="77777777" w:rsidR="00CD5DD2" w:rsidRPr="00DD2476" w:rsidRDefault="00CD5DD2" w:rsidP="00D23991">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722297AE" w14:textId="77777777" w:rsidR="00CD5DD2" w:rsidRPr="00DD2476" w:rsidRDefault="00CD5DD2" w:rsidP="00D23991">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421CFC5" w14:textId="77777777" w:rsidR="00CD5DD2" w:rsidRPr="00DD2476" w:rsidRDefault="00CD5DD2" w:rsidP="00D23991">
            <w:pPr>
              <w:tabs>
                <w:tab w:val="left" w:pos="1234"/>
                <w:tab w:val="left" w:pos="1440"/>
                <w:tab w:val="left" w:pos="1631"/>
              </w:tabs>
              <w:contextualSpacing/>
              <w:jc w:val="both"/>
              <w:rPr>
                <w:rFonts w:ascii="Arial" w:hAnsi="Arial" w:cs="Arial"/>
                <w:sz w:val="20"/>
                <w:szCs w:val="20"/>
              </w:rPr>
            </w:pPr>
          </w:p>
          <w:p w14:paraId="102C7F3A" w14:textId="77777777" w:rsidR="00CD5DD2" w:rsidRPr="00DD2476" w:rsidRDefault="00CD5DD2" w:rsidP="00D23991">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w:t>
            </w:r>
            <w:r w:rsidRPr="00DD2476">
              <w:rPr>
                <w:rFonts w:ascii="Arial" w:hAnsi="Arial" w:cs="Arial"/>
                <w:sz w:val="20"/>
                <w:szCs w:val="20"/>
              </w:rPr>
              <w:lastRenderedPageBreak/>
              <w:t xml:space="preserve">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CD5DD2" w:rsidRPr="009509E5" w14:paraId="5269ACDC" w14:textId="77777777" w:rsidTr="00D23991">
        <w:trPr>
          <w:gridAfter w:val="1"/>
          <w:wAfter w:w="17" w:type="dxa"/>
          <w:trHeight w:val="66"/>
          <w:jc w:val="center"/>
        </w:trPr>
        <w:tc>
          <w:tcPr>
            <w:tcW w:w="861" w:type="dxa"/>
            <w:vMerge/>
          </w:tcPr>
          <w:p w14:paraId="6E186485"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vMerge w:val="restart"/>
          </w:tcPr>
          <w:p w14:paraId="38D523B9"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63C84F24"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1690F73D" w14:textId="77777777" w:rsidR="00CD5DD2" w:rsidRPr="00DD2476" w:rsidRDefault="00CD5DD2" w:rsidP="00D23991">
            <w:pPr>
              <w:contextualSpacing/>
              <w:rPr>
                <w:rFonts w:ascii="Arial" w:hAnsi="Arial" w:cs="Arial"/>
                <w:sz w:val="20"/>
                <w:szCs w:val="20"/>
              </w:rPr>
            </w:pPr>
            <w:r>
              <w:rPr>
                <w:rFonts w:ascii="Arial" w:hAnsi="Arial" w:cs="Arial"/>
                <w:sz w:val="20"/>
                <w:szCs w:val="20"/>
              </w:rPr>
              <w:t>---</w:t>
            </w:r>
          </w:p>
        </w:tc>
      </w:tr>
      <w:tr w:rsidR="00CD5DD2" w:rsidRPr="009509E5" w14:paraId="3A61E33D" w14:textId="77777777" w:rsidTr="00D23991">
        <w:trPr>
          <w:gridAfter w:val="1"/>
          <w:wAfter w:w="17" w:type="dxa"/>
          <w:trHeight w:val="64"/>
          <w:jc w:val="center"/>
        </w:trPr>
        <w:tc>
          <w:tcPr>
            <w:tcW w:w="861" w:type="dxa"/>
            <w:vMerge/>
          </w:tcPr>
          <w:p w14:paraId="3B195BA0"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56DCCB96" w14:textId="77777777" w:rsidR="00CD5DD2" w:rsidRPr="00DD2476" w:rsidRDefault="00CD5DD2" w:rsidP="00D23991">
            <w:pPr>
              <w:spacing w:line="276" w:lineRule="auto"/>
              <w:ind w:left="544"/>
              <w:rPr>
                <w:rFonts w:ascii="Arial" w:hAnsi="Arial" w:cs="Arial"/>
                <w:color w:val="000000" w:themeColor="text1"/>
                <w:sz w:val="20"/>
                <w:szCs w:val="20"/>
              </w:rPr>
            </w:pPr>
          </w:p>
        </w:tc>
        <w:tc>
          <w:tcPr>
            <w:tcW w:w="2549" w:type="dxa"/>
            <w:gridSpan w:val="10"/>
          </w:tcPr>
          <w:p w14:paraId="6F7B17C0"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604B0DEB" w14:textId="77777777" w:rsidR="00CD5DD2" w:rsidRPr="00DD2476" w:rsidRDefault="00CD5DD2" w:rsidP="00D23991">
            <w:pPr>
              <w:contextualSpacing/>
              <w:rPr>
                <w:rFonts w:ascii="Arial" w:hAnsi="Arial" w:cs="Arial"/>
                <w:sz w:val="20"/>
                <w:szCs w:val="20"/>
                <w:lang w:val="en-IN"/>
              </w:rPr>
            </w:pPr>
            <w:r w:rsidRPr="006763E5">
              <w:rPr>
                <w:rFonts w:ascii="Arial" w:hAnsi="Arial" w:cs="Arial"/>
                <w:sz w:val="20"/>
                <w:szCs w:val="20"/>
              </w:rPr>
              <w:t>---</w:t>
            </w:r>
          </w:p>
        </w:tc>
      </w:tr>
      <w:tr w:rsidR="00CD5DD2" w:rsidRPr="009509E5" w14:paraId="56831BBF" w14:textId="77777777" w:rsidTr="00D23991">
        <w:trPr>
          <w:gridAfter w:val="1"/>
          <w:wAfter w:w="17" w:type="dxa"/>
          <w:trHeight w:val="64"/>
          <w:jc w:val="center"/>
        </w:trPr>
        <w:tc>
          <w:tcPr>
            <w:tcW w:w="861" w:type="dxa"/>
            <w:vMerge/>
          </w:tcPr>
          <w:p w14:paraId="58576018"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2B0E56C1" w14:textId="77777777" w:rsidR="00CD5DD2" w:rsidRPr="00DD2476" w:rsidRDefault="00CD5DD2" w:rsidP="00D23991">
            <w:pPr>
              <w:spacing w:line="276" w:lineRule="auto"/>
              <w:ind w:left="544"/>
              <w:rPr>
                <w:rFonts w:ascii="Arial" w:hAnsi="Arial" w:cs="Arial"/>
                <w:color w:val="000000" w:themeColor="text1"/>
                <w:sz w:val="20"/>
                <w:szCs w:val="20"/>
              </w:rPr>
            </w:pPr>
          </w:p>
        </w:tc>
        <w:tc>
          <w:tcPr>
            <w:tcW w:w="2549" w:type="dxa"/>
            <w:gridSpan w:val="10"/>
          </w:tcPr>
          <w:p w14:paraId="60230261"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A1F1C07" w14:textId="77777777" w:rsidR="00CD5DD2" w:rsidRPr="00DD2476" w:rsidRDefault="00CD5DD2" w:rsidP="00D23991">
            <w:pPr>
              <w:contextualSpacing/>
              <w:rPr>
                <w:rFonts w:ascii="Arial" w:hAnsi="Arial" w:cs="Arial"/>
                <w:sz w:val="20"/>
                <w:szCs w:val="20"/>
                <w:lang w:val="en-IN"/>
              </w:rPr>
            </w:pPr>
            <w:r w:rsidRPr="006763E5">
              <w:rPr>
                <w:rFonts w:ascii="Arial" w:hAnsi="Arial" w:cs="Arial"/>
                <w:sz w:val="20"/>
                <w:szCs w:val="20"/>
              </w:rPr>
              <w:t>---</w:t>
            </w:r>
          </w:p>
        </w:tc>
      </w:tr>
      <w:tr w:rsidR="00CD5DD2" w:rsidRPr="009509E5" w14:paraId="678AA792" w14:textId="77777777" w:rsidTr="00D23991">
        <w:trPr>
          <w:gridAfter w:val="1"/>
          <w:wAfter w:w="17" w:type="dxa"/>
          <w:trHeight w:val="58"/>
          <w:jc w:val="center"/>
        </w:trPr>
        <w:tc>
          <w:tcPr>
            <w:tcW w:w="861" w:type="dxa"/>
            <w:vMerge/>
          </w:tcPr>
          <w:p w14:paraId="7ECC5B1B"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tcPr>
          <w:p w14:paraId="00D00A28"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48225102"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CD5DD2" w:rsidRPr="009509E5" w14:paraId="1ED2ADA0" w14:textId="77777777" w:rsidTr="00D23991">
        <w:trPr>
          <w:gridAfter w:val="1"/>
          <w:wAfter w:w="17" w:type="dxa"/>
          <w:trHeight w:val="58"/>
          <w:jc w:val="center"/>
        </w:trPr>
        <w:tc>
          <w:tcPr>
            <w:tcW w:w="861" w:type="dxa"/>
            <w:vMerge/>
          </w:tcPr>
          <w:p w14:paraId="4D4B7C48" w14:textId="77777777" w:rsidR="00CD5DD2" w:rsidRPr="00DD2476" w:rsidRDefault="00CD5DD2" w:rsidP="00D23991">
            <w:pPr>
              <w:numPr>
                <w:ilvl w:val="0"/>
                <w:numId w:val="1"/>
              </w:numPr>
              <w:spacing w:line="276" w:lineRule="auto"/>
              <w:jc w:val="center"/>
              <w:rPr>
                <w:rFonts w:ascii="Arial" w:hAnsi="Arial" w:cs="Arial"/>
                <w:sz w:val="20"/>
                <w:szCs w:val="20"/>
                <w:lang w:val="en-IN" w:eastAsia="en-IN"/>
              </w:rPr>
            </w:pPr>
          </w:p>
        </w:tc>
        <w:tc>
          <w:tcPr>
            <w:tcW w:w="4800" w:type="dxa"/>
            <w:gridSpan w:val="9"/>
          </w:tcPr>
          <w:p w14:paraId="63EBB3BD"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645B54D7" w14:textId="77777777" w:rsidR="00CD5DD2" w:rsidRPr="00DD2476" w:rsidRDefault="00CD5DD2" w:rsidP="00D23991">
            <w:pPr>
              <w:spacing w:line="276" w:lineRule="auto"/>
              <w:rPr>
                <w:rFonts w:ascii="Arial" w:hAnsi="Arial" w:cs="Arial"/>
                <w:sz w:val="20"/>
                <w:szCs w:val="20"/>
              </w:rPr>
            </w:pPr>
            <w:r>
              <w:rPr>
                <w:rFonts w:ascii="Arial" w:hAnsi="Arial" w:cs="Arial"/>
                <w:sz w:val="20"/>
                <w:szCs w:val="20"/>
              </w:rPr>
              <w:t>---</w:t>
            </w:r>
          </w:p>
        </w:tc>
      </w:tr>
      <w:tr w:rsidR="00CD5DD2" w:rsidRPr="009509E5" w14:paraId="1A5EEFE0" w14:textId="77777777" w:rsidTr="00D23991">
        <w:trPr>
          <w:gridAfter w:val="1"/>
          <w:wAfter w:w="17" w:type="dxa"/>
          <w:trHeight w:val="125"/>
          <w:jc w:val="center"/>
        </w:trPr>
        <w:tc>
          <w:tcPr>
            <w:tcW w:w="861" w:type="dxa"/>
            <w:vMerge/>
          </w:tcPr>
          <w:p w14:paraId="135B8DB9" w14:textId="77777777" w:rsidR="00CD5DD2" w:rsidRPr="00DD2476" w:rsidRDefault="00CD5DD2" w:rsidP="00CD5DD2">
            <w:pPr>
              <w:numPr>
                <w:ilvl w:val="0"/>
                <w:numId w:val="18"/>
              </w:numPr>
              <w:spacing w:line="276" w:lineRule="auto"/>
              <w:ind w:left="810"/>
              <w:rPr>
                <w:rFonts w:ascii="Arial" w:hAnsi="Arial" w:cs="Arial"/>
                <w:sz w:val="20"/>
                <w:szCs w:val="20"/>
                <w:lang w:val="en-IN" w:eastAsia="en-IN"/>
              </w:rPr>
            </w:pPr>
          </w:p>
        </w:tc>
        <w:tc>
          <w:tcPr>
            <w:tcW w:w="4800" w:type="dxa"/>
            <w:gridSpan w:val="9"/>
          </w:tcPr>
          <w:p w14:paraId="3A58A755"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76183966" w14:textId="77777777" w:rsidR="00CD5DD2" w:rsidRPr="00DD2476" w:rsidRDefault="00676A1D" w:rsidP="00D23991">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D5DD2">
                  <w:rPr>
                    <w:rFonts w:ascii="Arial" w:hAnsi="Arial" w:cs="Arial"/>
                    <w:sz w:val="20"/>
                    <w:szCs w:val="20"/>
                    <w:lang w:val="en-IN" w:eastAsia="en-IN"/>
                  </w:rPr>
                  <w:t>Yes, as informed by owner/ owner representative.</w:t>
                </w:r>
              </w:sdtContent>
            </w:sdt>
          </w:p>
        </w:tc>
      </w:tr>
      <w:tr w:rsidR="00CD5DD2" w:rsidRPr="009509E5" w14:paraId="04193A04" w14:textId="77777777" w:rsidTr="00D23991">
        <w:trPr>
          <w:gridAfter w:val="1"/>
          <w:wAfter w:w="17" w:type="dxa"/>
          <w:trHeight w:val="125"/>
          <w:jc w:val="center"/>
        </w:trPr>
        <w:tc>
          <w:tcPr>
            <w:tcW w:w="861" w:type="dxa"/>
            <w:vMerge/>
          </w:tcPr>
          <w:p w14:paraId="4725148E" w14:textId="77777777" w:rsidR="00CD5DD2" w:rsidRPr="00DD2476" w:rsidRDefault="00CD5DD2" w:rsidP="00CD5DD2">
            <w:pPr>
              <w:numPr>
                <w:ilvl w:val="0"/>
                <w:numId w:val="26"/>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4925D8E" w14:textId="77777777" w:rsidR="00CD5DD2" w:rsidRPr="00DD2476" w:rsidRDefault="00CD5DD2" w:rsidP="00D23991">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2E1C05DA" w14:textId="77777777" w:rsidR="00CD5DD2" w:rsidRPr="00DD2476" w:rsidRDefault="00676A1D" w:rsidP="00D23991">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D5DD2">
                  <w:rPr>
                    <w:rFonts w:ascii="Arial" w:hAnsi="Arial" w:cs="Arial"/>
                    <w:color w:val="000000" w:themeColor="text1"/>
                    <w:sz w:val="20"/>
                    <w:szCs w:val="20"/>
                    <w:lang w:val="en-IN" w:eastAsia="en-IN"/>
                  </w:rPr>
                  <w:t>Owner</w:t>
                </w:r>
              </w:sdtContent>
            </w:sdt>
          </w:p>
        </w:tc>
      </w:tr>
      <w:tr w:rsidR="00CD5DD2" w:rsidRPr="009509E5" w14:paraId="39D0C5F1" w14:textId="77777777" w:rsidTr="00D23991">
        <w:trPr>
          <w:gridAfter w:val="1"/>
          <w:wAfter w:w="17" w:type="dxa"/>
          <w:trHeight w:val="125"/>
          <w:jc w:val="center"/>
        </w:trPr>
        <w:tc>
          <w:tcPr>
            <w:tcW w:w="861" w:type="dxa"/>
          </w:tcPr>
          <w:p w14:paraId="56D3594F" w14:textId="77777777" w:rsidR="00CD5DD2" w:rsidRPr="00DD2476" w:rsidRDefault="00CD5DD2" w:rsidP="00D23991">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05160BD6" w14:textId="77777777" w:rsidR="00CD5DD2" w:rsidRPr="007C7320" w:rsidRDefault="00CD5DD2" w:rsidP="00D23991">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CD5DD2" w:rsidRPr="009509E5" w14:paraId="3690055C" w14:textId="77777777" w:rsidTr="00D23991">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946870B" w14:textId="77777777" w:rsidR="00CD5DD2" w:rsidRPr="007C7320" w:rsidRDefault="00CD5DD2" w:rsidP="00CD5DD2">
            <w:pPr>
              <w:pStyle w:val="ListParagraph"/>
              <w:numPr>
                <w:ilvl w:val="0"/>
                <w:numId w:val="14"/>
              </w:numPr>
              <w:spacing w:line="276" w:lineRule="auto"/>
              <w:ind w:left="786"/>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1B77854" w14:textId="77777777" w:rsidR="00CD5DD2" w:rsidRPr="007C7320" w:rsidRDefault="00CD5DD2" w:rsidP="00D23991">
            <w:pPr>
              <w:spacing w:line="276" w:lineRule="auto"/>
              <w:rPr>
                <w:rFonts w:ascii="Arial" w:hAnsi="Arial" w:cs="Arial"/>
                <w:b/>
                <w:bCs/>
                <w:iCs/>
                <w:sz w:val="20"/>
              </w:rPr>
            </w:pPr>
            <w:r w:rsidRPr="007C7320">
              <w:rPr>
                <w:rFonts w:ascii="Arial" w:hAnsi="Arial" w:cs="Arial"/>
                <w:b/>
                <w:bCs/>
                <w:iCs/>
                <w:sz w:val="22"/>
              </w:rPr>
              <w:t>ECONOMIC ASPECTS OF THE PROPERTY</w:t>
            </w:r>
          </w:p>
        </w:tc>
      </w:tr>
      <w:tr w:rsidR="00CD5DD2" w:rsidRPr="009509E5" w14:paraId="5706173B"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4E2A61E7"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4AFABFB2" w14:textId="77777777" w:rsidR="00CD5DD2" w:rsidRPr="00DD2476" w:rsidRDefault="00CD5DD2" w:rsidP="00D23991">
            <w:pPr>
              <w:pStyle w:val="Default"/>
              <w:rPr>
                <w:sz w:val="20"/>
                <w:szCs w:val="20"/>
              </w:rPr>
            </w:pPr>
            <w:r w:rsidRPr="00DD2476">
              <w:rPr>
                <w:sz w:val="20"/>
                <w:szCs w:val="20"/>
              </w:rPr>
              <w:t>Details of ground rent payable</w:t>
            </w:r>
          </w:p>
        </w:tc>
        <w:tc>
          <w:tcPr>
            <w:tcW w:w="5537" w:type="dxa"/>
            <w:gridSpan w:val="19"/>
          </w:tcPr>
          <w:p w14:paraId="1098F545"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63CBE5B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1FB610FF"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26B6C2F5" w14:textId="77777777" w:rsidR="00CD5DD2" w:rsidRPr="00DD2476" w:rsidRDefault="00CD5DD2" w:rsidP="00D23991">
            <w:pPr>
              <w:pStyle w:val="Default"/>
              <w:rPr>
                <w:sz w:val="20"/>
                <w:szCs w:val="20"/>
              </w:rPr>
            </w:pPr>
            <w:r w:rsidRPr="00DD2476">
              <w:rPr>
                <w:sz w:val="20"/>
                <w:szCs w:val="20"/>
              </w:rPr>
              <w:t>Details of monthly rents being received if any</w:t>
            </w:r>
          </w:p>
        </w:tc>
        <w:tc>
          <w:tcPr>
            <w:tcW w:w="5537" w:type="dxa"/>
            <w:gridSpan w:val="19"/>
          </w:tcPr>
          <w:p w14:paraId="4C61ECF2"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7384574D" w14:textId="77777777" w:rsidTr="00D23991">
        <w:trPr>
          <w:gridAfter w:val="1"/>
          <w:wAfter w:w="17" w:type="dxa"/>
          <w:trHeight w:val="277"/>
          <w:jc w:val="center"/>
        </w:trPr>
        <w:tc>
          <w:tcPr>
            <w:tcW w:w="861" w:type="dxa"/>
            <w:tcBorders>
              <w:top w:val="single" w:sz="8" w:space="0" w:color="auto"/>
              <w:bottom w:val="single" w:sz="8" w:space="0" w:color="auto"/>
            </w:tcBorders>
            <w:vAlign w:val="center"/>
          </w:tcPr>
          <w:p w14:paraId="20397E18"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58A730EA"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210C64D1"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5AAF023C"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371619B6"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65E534F4"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252D6CAD"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1985442D" w14:textId="77777777" w:rsidTr="00D23991">
        <w:trPr>
          <w:gridAfter w:val="1"/>
          <w:wAfter w:w="17" w:type="dxa"/>
          <w:trHeight w:val="41"/>
          <w:jc w:val="center"/>
        </w:trPr>
        <w:tc>
          <w:tcPr>
            <w:tcW w:w="861" w:type="dxa"/>
            <w:tcBorders>
              <w:top w:val="single" w:sz="8" w:space="0" w:color="auto"/>
              <w:bottom w:val="single" w:sz="8" w:space="0" w:color="auto"/>
            </w:tcBorders>
            <w:vAlign w:val="center"/>
          </w:tcPr>
          <w:p w14:paraId="06F5AC64"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19E31DB8"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38F7E7D2"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4D629279" w14:textId="77777777" w:rsidTr="00D23991">
        <w:trPr>
          <w:gridAfter w:val="1"/>
          <w:wAfter w:w="17" w:type="dxa"/>
          <w:trHeight w:val="255"/>
          <w:jc w:val="center"/>
        </w:trPr>
        <w:tc>
          <w:tcPr>
            <w:tcW w:w="861" w:type="dxa"/>
            <w:tcBorders>
              <w:top w:val="single" w:sz="8" w:space="0" w:color="auto"/>
              <w:bottom w:val="single" w:sz="8" w:space="0" w:color="auto"/>
            </w:tcBorders>
            <w:vAlign w:val="center"/>
          </w:tcPr>
          <w:p w14:paraId="28952081"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7C0CCA81"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11C1A84F"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25411DEA"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599A1980"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07D132C6"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7F957F49" w14:textId="77777777" w:rsidR="00CD5DD2" w:rsidRPr="00DD2476" w:rsidRDefault="00CD5DD2" w:rsidP="00D23991">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CD5DD2" w:rsidRPr="009509E5" w14:paraId="6DC3921E" w14:textId="77777777" w:rsidTr="00D23991">
        <w:trPr>
          <w:gridAfter w:val="1"/>
          <w:wAfter w:w="17" w:type="dxa"/>
          <w:trHeight w:val="60"/>
          <w:jc w:val="center"/>
        </w:trPr>
        <w:tc>
          <w:tcPr>
            <w:tcW w:w="861" w:type="dxa"/>
            <w:tcBorders>
              <w:top w:val="single" w:sz="8" w:space="0" w:color="auto"/>
              <w:bottom w:val="single" w:sz="8" w:space="0" w:color="auto"/>
            </w:tcBorders>
            <w:vAlign w:val="center"/>
          </w:tcPr>
          <w:p w14:paraId="4E25605D" w14:textId="77777777" w:rsidR="00CD5DD2" w:rsidRPr="00DD2476" w:rsidRDefault="00CD5DD2" w:rsidP="00CD5DD2">
            <w:pPr>
              <w:numPr>
                <w:ilvl w:val="0"/>
                <w:numId w:val="10"/>
              </w:numPr>
              <w:spacing w:line="276" w:lineRule="auto"/>
              <w:ind w:left="810"/>
              <w:rPr>
                <w:rFonts w:ascii="Arial" w:hAnsi="Arial" w:cs="Arial"/>
                <w:sz w:val="20"/>
                <w:szCs w:val="20"/>
                <w:lang w:val="en-IN" w:eastAsia="en-IN"/>
              </w:rPr>
            </w:pPr>
          </w:p>
        </w:tc>
        <w:tc>
          <w:tcPr>
            <w:tcW w:w="4800" w:type="dxa"/>
            <w:gridSpan w:val="9"/>
          </w:tcPr>
          <w:p w14:paraId="0AEEBF22" w14:textId="77777777" w:rsidR="00CD5DD2" w:rsidRPr="00DD2476" w:rsidRDefault="00CD5DD2" w:rsidP="00F76782">
            <w:pPr>
              <w:pStyle w:val="ListParagraph"/>
              <w:numPr>
                <w:ilvl w:val="0"/>
                <w:numId w:val="71"/>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04272BAF"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rPr>
              <w:t>---</w:t>
            </w:r>
          </w:p>
        </w:tc>
      </w:tr>
      <w:tr w:rsidR="00CD5DD2" w:rsidRPr="009509E5" w14:paraId="56486026"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2C975EC"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5BD9D4E"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SOCIO - CULTURAL ASPECTS OF THE PROPERTY</w:t>
            </w:r>
          </w:p>
        </w:tc>
      </w:tr>
      <w:tr w:rsidR="00CD5DD2" w:rsidRPr="009509E5" w14:paraId="51CEE3AB" w14:textId="77777777" w:rsidTr="00D23991">
        <w:trPr>
          <w:gridAfter w:val="1"/>
          <w:wAfter w:w="17" w:type="dxa"/>
          <w:trHeight w:val="60"/>
          <w:jc w:val="center"/>
        </w:trPr>
        <w:tc>
          <w:tcPr>
            <w:tcW w:w="861" w:type="dxa"/>
            <w:tcBorders>
              <w:top w:val="single" w:sz="8" w:space="0" w:color="auto"/>
              <w:bottom w:val="single" w:sz="8" w:space="0" w:color="auto"/>
            </w:tcBorders>
          </w:tcPr>
          <w:p w14:paraId="319D8616" w14:textId="77777777" w:rsidR="00CD5DD2" w:rsidRPr="00DD2476" w:rsidRDefault="00CD5DD2" w:rsidP="00CD5DD2">
            <w:pPr>
              <w:numPr>
                <w:ilvl w:val="0"/>
                <w:numId w:val="13"/>
              </w:numPr>
              <w:spacing w:line="276" w:lineRule="auto"/>
              <w:rPr>
                <w:rFonts w:ascii="Arial" w:hAnsi="Arial" w:cs="Arial"/>
                <w:sz w:val="20"/>
                <w:szCs w:val="20"/>
                <w:lang w:val="en-IN" w:eastAsia="en-IN"/>
              </w:rPr>
            </w:pPr>
          </w:p>
        </w:tc>
        <w:tc>
          <w:tcPr>
            <w:tcW w:w="4800" w:type="dxa"/>
            <w:gridSpan w:val="9"/>
          </w:tcPr>
          <w:p w14:paraId="032DC0F4" w14:textId="77777777" w:rsidR="00CD5DD2" w:rsidRPr="00DD2476" w:rsidRDefault="00CD5DD2" w:rsidP="00D23991">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0D5004A5" w14:textId="770C9EC5" w:rsidR="00CD5DD2" w:rsidRPr="00DD2476" w:rsidRDefault="00001D51"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CD5DD2" w:rsidRPr="009509E5" w14:paraId="721CBC04" w14:textId="77777777" w:rsidTr="00D23991">
        <w:trPr>
          <w:gridAfter w:val="1"/>
          <w:wAfter w:w="17" w:type="dxa"/>
          <w:trHeight w:val="70"/>
          <w:jc w:val="center"/>
        </w:trPr>
        <w:tc>
          <w:tcPr>
            <w:tcW w:w="861" w:type="dxa"/>
            <w:shd w:val="clear" w:color="auto" w:fill="DEEAF6" w:themeFill="accent5" w:themeFillTint="33"/>
            <w:vAlign w:val="center"/>
          </w:tcPr>
          <w:p w14:paraId="0900EAA9"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shd w:val="clear" w:color="auto" w:fill="DEEAF6" w:themeFill="accent5" w:themeFillTint="33"/>
            <w:vAlign w:val="center"/>
          </w:tcPr>
          <w:p w14:paraId="03370DE5"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FUNCTIONAL AND UTILITARIAN ASPECTS</w:t>
            </w:r>
          </w:p>
        </w:tc>
      </w:tr>
      <w:tr w:rsidR="00CD5DD2" w:rsidRPr="009509E5" w14:paraId="17C1FBA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365DDA4" w14:textId="77777777" w:rsidR="00CD5DD2" w:rsidRPr="00DD2476" w:rsidRDefault="00CD5DD2" w:rsidP="00CD5DD2">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05F4B49F"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CD5DD2" w:rsidRPr="009509E5" w14:paraId="7503244E" w14:textId="77777777" w:rsidTr="00D23991">
        <w:trPr>
          <w:gridAfter w:val="1"/>
          <w:wAfter w:w="17" w:type="dxa"/>
          <w:trHeight w:val="41"/>
          <w:jc w:val="center"/>
        </w:trPr>
        <w:tc>
          <w:tcPr>
            <w:tcW w:w="861" w:type="dxa"/>
            <w:vMerge w:val="restart"/>
          </w:tcPr>
          <w:p w14:paraId="07DFD883"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3181DED3"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5E4E1832"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6E6F2D66" w14:textId="77777777" w:rsidTr="00D23991">
        <w:trPr>
          <w:gridAfter w:val="1"/>
          <w:wAfter w:w="17" w:type="dxa"/>
          <w:trHeight w:val="41"/>
          <w:jc w:val="center"/>
        </w:trPr>
        <w:tc>
          <w:tcPr>
            <w:tcW w:w="861" w:type="dxa"/>
            <w:vMerge/>
          </w:tcPr>
          <w:p w14:paraId="1494C4F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2A55F31B"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3E5C1A71"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6BCA8433" w14:textId="77777777" w:rsidTr="00D23991">
        <w:trPr>
          <w:gridAfter w:val="1"/>
          <w:wAfter w:w="17" w:type="dxa"/>
          <w:trHeight w:val="70"/>
          <w:jc w:val="center"/>
        </w:trPr>
        <w:tc>
          <w:tcPr>
            <w:tcW w:w="861" w:type="dxa"/>
            <w:vMerge/>
          </w:tcPr>
          <w:p w14:paraId="3A2DA5C8"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043DA9B9" w14:textId="77777777" w:rsidR="00CD5DD2" w:rsidRPr="00DD2476" w:rsidRDefault="00CD5DD2" w:rsidP="00CD5DD2">
            <w:pPr>
              <w:pStyle w:val="ListParagraph"/>
              <w:numPr>
                <w:ilvl w:val="0"/>
                <w:numId w:val="29"/>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4CA4DD4C"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D5DD2" w:rsidRPr="009509E5" w14:paraId="7C034DC3" w14:textId="77777777" w:rsidTr="00D23991">
        <w:trPr>
          <w:gridAfter w:val="1"/>
          <w:wAfter w:w="17" w:type="dxa"/>
          <w:trHeight w:val="48"/>
          <w:jc w:val="center"/>
        </w:trPr>
        <w:tc>
          <w:tcPr>
            <w:tcW w:w="861" w:type="dxa"/>
            <w:tcBorders>
              <w:top w:val="single" w:sz="8" w:space="0" w:color="auto"/>
            </w:tcBorders>
            <w:shd w:val="clear" w:color="auto" w:fill="D9E2F3" w:themeFill="accent1" w:themeFillTint="33"/>
          </w:tcPr>
          <w:p w14:paraId="533E7F54" w14:textId="77777777" w:rsidR="00CD5DD2" w:rsidRPr="00DD2476" w:rsidRDefault="00CD5DD2" w:rsidP="00CD5DD2">
            <w:pPr>
              <w:numPr>
                <w:ilvl w:val="0"/>
                <w:numId w:val="11"/>
              </w:numPr>
              <w:spacing w:line="276" w:lineRule="auto"/>
              <w:ind w:left="810"/>
              <w:rPr>
                <w:rFonts w:ascii="Arial" w:hAnsi="Arial" w:cs="Arial"/>
                <w:sz w:val="20"/>
                <w:szCs w:val="20"/>
                <w:lang w:val="en-IN" w:eastAsia="en-IN"/>
              </w:rPr>
            </w:pPr>
          </w:p>
        </w:tc>
        <w:tc>
          <w:tcPr>
            <w:tcW w:w="10337" w:type="dxa"/>
            <w:gridSpan w:val="28"/>
            <w:shd w:val="clear" w:color="auto" w:fill="D9E2F3" w:themeFill="accent1" w:themeFillTint="33"/>
          </w:tcPr>
          <w:p w14:paraId="1FA79B73" w14:textId="77777777" w:rsidR="00CD5DD2" w:rsidRPr="00DD2476" w:rsidRDefault="00CD5DD2" w:rsidP="00D23991">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CD5DD2" w:rsidRPr="009509E5" w14:paraId="77FAD809" w14:textId="77777777" w:rsidTr="00D23991">
        <w:trPr>
          <w:gridAfter w:val="1"/>
          <w:wAfter w:w="17" w:type="dxa"/>
          <w:trHeight w:val="269"/>
          <w:jc w:val="center"/>
        </w:trPr>
        <w:tc>
          <w:tcPr>
            <w:tcW w:w="861" w:type="dxa"/>
            <w:vMerge w:val="restart"/>
          </w:tcPr>
          <w:p w14:paraId="25CB1A84"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7BC50A59"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512AF4B6"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36F70743" w14:textId="77777777" w:rsidTr="00D23991">
        <w:trPr>
          <w:gridAfter w:val="1"/>
          <w:wAfter w:w="17" w:type="dxa"/>
          <w:trHeight w:val="269"/>
          <w:jc w:val="center"/>
        </w:trPr>
        <w:tc>
          <w:tcPr>
            <w:tcW w:w="861" w:type="dxa"/>
            <w:vMerge/>
          </w:tcPr>
          <w:p w14:paraId="6D3EBD04"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1AE62416"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0A032D8C" w14:textId="72BB0F66"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337EA4DE" w14:textId="77777777" w:rsidTr="00D23991">
        <w:trPr>
          <w:gridAfter w:val="1"/>
          <w:wAfter w:w="17" w:type="dxa"/>
          <w:trHeight w:val="144"/>
          <w:jc w:val="center"/>
        </w:trPr>
        <w:tc>
          <w:tcPr>
            <w:tcW w:w="861" w:type="dxa"/>
            <w:vMerge/>
          </w:tcPr>
          <w:p w14:paraId="3DDE600B"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17176382" w14:textId="77777777" w:rsidR="00CD5DD2" w:rsidRPr="003A5A2A" w:rsidRDefault="00CD5DD2" w:rsidP="00CD5DD2">
            <w:pPr>
              <w:pStyle w:val="ListParagraph"/>
              <w:numPr>
                <w:ilvl w:val="0"/>
                <w:numId w:val="30"/>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7514013" w14:textId="77777777" w:rsidR="00CD5DD2" w:rsidRPr="00DD2476" w:rsidRDefault="00CD5DD2" w:rsidP="00D2399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3140E8B" w14:textId="07336101" w:rsidR="00CD5DD2" w:rsidRPr="00DD2476" w:rsidRDefault="00001D51" w:rsidP="00D23991">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CD5DD2" w:rsidRPr="009509E5" w14:paraId="17194A2B" w14:textId="77777777" w:rsidTr="00D23991">
        <w:trPr>
          <w:gridAfter w:val="1"/>
          <w:wAfter w:w="17" w:type="dxa"/>
          <w:trHeight w:val="144"/>
          <w:jc w:val="center"/>
        </w:trPr>
        <w:tc>
          <w:tcPr>
            <w:tcW w:w="861" w:type="dxa"/>
            <w:vMerge/>
          </w:tcPr>
          <w:p w14:paraId="1C879F3C"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527" w:type="dxa"/>
            <w:gridSpan w:val="2"/>
            <w:vMerge/>
            <w:vAlign w:val="center"/>
          </w:tcPr>
          <w:p w14:paraId="19F48F53" w14:textId="77777777" w:rsidR="00CD5DD2" w:rsidRPr="00DD2476" w:rsidRDefault="00CD5DD2" w:rsidP="00CD5DD2">
            <w:pPr>
              <w:pStyle w:val="ListParagraph"/>
              <w:numPr>
                <w:ilvl w:val="0"/>
                <w:numId w:val="20"/>
              </w:numPr>
              <w:spacing w:line="276" w:lineRule="auto"/>
              <w:ind w:hanging="317"/>
              <w:rPr>
                <w:rFonts w:ascii="Arial" w:hAnsi="Arial" w:cs="Arial"/>
                <w:color w:val="000000" w:themeColor="text1"/>
                <w:sz w:val="20"/>
                <w:szCs w:val="20"/>
              </w:rPr>
            </w:pPr>
          </w:p>
        </w:tc>
        <w:tc>
          <w:tcPr>
            <w:tcW w:w="2273" w:type="dxa"/>
            <w:gridSpan w:val="7"/>
            <w:vAlign w:val="center"/>
          </w:tcPr>
          <w:p w14:paraId="562B246A" w14:textId="77777777" w:rsidR="00CD5DD2" w:rsidRPr="00DD2476" w:rsidRDefault="00CD5DD2" w:rsidP="00D2399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9"/>
              </w:tcPr>
              <w:p w14:paraId="5020D85D" w14:textId="4E9A09E7"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CD5DD2" w:rsidRPr="009509E5" w14:paraId="1CFA2A64" w14:textId="77777777" w:rsidTr="00D23991">
        <w:trPr>
          <w:gridAfter w:val="1"/>
          <w:wAfter w:w="17" w:type="dxa"/>
          <w:trHeight w:val="277"/>
          <w:jc w:val="center"/>
        </w:trPr>
        <w:tc>
          <w:tcPr>
            <w:tcW w:w="861" w:type="dxa"/>
            <w:vMerge/>
          </w:tcPr>
          <w:p w14:paraId="403F1A0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vAlign w:val="center"/>
          </w:tcPr>
          <w:p w14:paraId="4FD75B09"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sdt>
            <w:sdtPr>
              <w:rPr>
                <w:rFonts w:ascii="Arial" w:hAnsi="Arial" w:cs="Arial"/>
                <w:sz w:val="22"/>
                <w:szCs w:val="22"/>
                <w:lang w:val="en-IN" w:eastAsia="en-IN"/>
              </w:rPr>
              <w:id w:val="-258302267"/>
              <w:docPartList>
                <w:docPartGallery w:val="Quick Parts"/>
              </w:docPartList>
            </w:sdtPr>
            <w:sdtEndPr/>
            <w:sdtContent>
              <w:p w14:paraId="13CC3AD8" w14:textId="47C88A32" w:rsidR="00CD5DD2" w:rsidRPr="00001D51" w:rsidRDefault="00001D51" w:rsidP="00D23991">
                <w:pPr>
                  <w:spacing w:line="276" w:lineRule="auto"/>
                  <w:jc w:val="both"/>
                  <w:rPr>
                    <w:rFonts w:ascii="Arial" w:hAnsi="Arial" w:cs="Arial"/>
                    <w:sz w:val="22"/>
                    <w:szCs w:val="22"/>
                    <w:lang w:val="en-IN" w:eastAsia="en-IN"/>
                  </w:rPr>
                </w:pPr>
                <w:r w:rsidRPr="00B638C6">
                  <w:rPr>
                    <w:rFonts w:ascii="Arial" w:hAnsi="Arial" w:cs="Arial"/>
                    <w:sz w:val="20"/>
                    <w:szCs w:val="22"/>
                    <w:lang w:val="en-IN" w:eastAsia="en-IN"/>
                  </w:rPr>
                  <w:t>Yes/ in the Admin Building and Service Building</w:t>
                </w:r>
              </w:p>
            </w:sdtContent>
          </w:sdt>
        </w:tc>
      </w:tr>
      <w:tr w:rsidR="00CD5DD2" w:rsidRPr="009509E5" w14:paraId="4E4A5F00" w14:textId="77777777" w:rsidTr="00D23991">
        <w:trPr>
          <w:gridAfter w:val="1"/>
          <w:wAfter w:w="17" w:type="dxa"/>
          <w:trHeight w:val="269"/>
          <w:jc w:val="center"/>
        </w:trPr>
        <w:tc>
          <w:tcPr>
            <w:tcW w:w="861" w:type="dxa"/>
            <w:vMerge/>
          </w:tcPr>
          <w:p w14:paraId="44390177"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59FA027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9"/>
              </w:tcPr>
              <w:p w14:paraId="673DF0C3" w14:textId="2B785D70" w:rsidR="00CD5DD2" w:rsidRPr="00DD2476" w:rsidRDefault="00001D51"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CD5DD2" w:rsidRPr="009509E5" w14:paraId="3206C23C" w14:textId="77777777" w:rsidTr="00D23991">
        <w:trPr>
          <w:gridAfter w:val="1"/>
          <w:wAfter w:w="17" w:type="dxa"/>
          <w:trHeight w:val="70"/>
          <w:jc w:val="center"/>
        </w:trPr>
        <w:tc>
          <w:tcPr>
            <w:tcW w:w="861" w:type="dxa"/>
            <w:vMerge/>
          </w:tcPr>
          <w:p w14:paraId="162B6E00"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1B27B82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5DD0E5A5" w14:textId="566583CB" w:rsidR="00CD5DD2" w:rsidRPr="00DD2476" w:rsidRDefault="00676A1D"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01D51">
                  <w:rPr>
                    <w:rFonts w:ascii="Arial" w:hAnsi="Arial" w:cs="Arial"/>
                    <w:color w:val="000000" w:themeColor="text1"/>
                    <w:sz w:val="20"/>
                    <w:szCs w:val="20"/>
                  </w:rPr>
                  <w:t>Yes</w:t>
                </w:r>
              </w:sdtContent>
            </w:sdt>
            <w:r w:rsidR="00001D51">
              <w:rPr>
                <w:rFonts w:ascii="Arial" w:hAnsi="Arial" w:cs="Arial"/>
                <w:color w:val="000000" w:themeColor="text1"/>
                <w:sz w:val="20"/>
                <w:szCs w:val="20"/>
              </w:rPr>
              <w:t xml:space="preserve"> in TG Building</w:t>
            </w:r>
          </w:p>
        </w:tc>
      </w:tr>
      <w:tr w:rsidR="00CD5DD2" w:rsidRPr="009509E5" w14:paraId="0CAAD370" w14:textId="77777777" w:rsidTr="00D23991">
        <w:trPr>
          <w:gridAfter w:val="1"/>
          <w:wAfter w:w="17" w:type="dxa"/>
          <w:trHeight w:val="269"/>
          <w:jc w:val="center"/>
        </w:trPr>
        <w:tc>
          <w:tcPr>
            <w:tcW w:w="861" w:type="dxa"/>
            <w:vMerge/>
          </w:tcPr>
          <w:p w14:paraId="485642BA"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304AA5A0"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3AC0AC9D"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7F86C113" w14:textId="77777777" w:rsidTr="00D23991">
        <w:trPr>
          <w:gridAfter w:val="1"/>
          <w:wAfter w:w="17" w:type="dxa"/>
          <w:trHeight w:val="269"/>
          <w:jc w:val="center"/>
        </w:trPr>
        <w:tc>
          <w:tcPr>
            <w:tcW w:w="861" w:type="dxa"/>
            <w:vMerge/>
          </w:tcPr>
          <w:p w14:paraId="107E1F58"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51853A86"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7F23126C"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D5DD2" w:rsidRPr="009509E5" w14:paraId="6D992CBC" w14:textId="77777777" w:rsidTr="00D23991">
        <w:trPr>
          <w:gridAfter w:val="1"/>
          <w:wAfter w:w="17" w:type="dxa"/>
          <w:trHeight w:val="269"/>
          <w:jc w:val="center"/>
        </w:trPr>
        <w:tc>
          <w:tcPr>
            <w:tcW w:w="861" w:type="dxa"/>
            <w:vMerge/>
          </w:tcPr>
          <w:p w14:paraId="6FAA023E"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6824E69A"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AAF994E" w14:textId="5100F5AE" w:rsidR="00CD5DD2" w:rsidRPr="00DD2476" w:rsidRDefault="00001D51" w:rsidP="00D2399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CD5DD2" w:rsidRPr="009509E5" w14:paraId="08008D1E" w14:textId="77777777" w:rsidTr="00D23991">
        <w:trPr>
          <w:gridAfter w:val="1"/>
          <w:wAfter w:w="17" w:type="dxa"/>
          <w:trHeight w:val="269"/>
          <w:jc w:val="center"/>
        </w:trPr>
        <w:tc>
          <w:tcPr>
            <w:tcW w:w="861" w:type="dxa"/>
            <w:vMerge/>
          </w:tcPr>
          <w:p w14:paraId="28561B9D"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4800" w:type="dxa"/>
            <w:gridSpan w:val="9"/>
          </w:tcPr>
          <w:p w14:paraId="0A6E1E7F"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3D94940D" w14:textId="424B1B5D" w:rsidR="00CD5DD2" w:rsidRPr="00DD2476" w:rsidRDefault="00001D51" w:rsidP="00001D5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 in the township</w:t>
            </w:r>
          </w:p>
        </w:tc>
      </w:tr>
      <w:tr w:rsidR="00CD5DD2" w:rsidRPr="009509E5" w14:paraId="3E1A2516" w14:textId="77777777" w:rsidTr="00D23991">
        <w:trPr>
          <w:gridAfter w:val="1"/>
          <w:wAfter w:w="17" w:type="dxa"/>
          <w:trHeight w:val="144"/>
          <w:jc w:val="center"/>
        </w:trPr>
        <w:tc>
          <w:tcPr>
            <w:tcW w:w="861" w:type="dxa"/>
            <w:vMerge/>
          </w:tcPr>
          <w:p w14:paraId="18327BF0"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63C956F7" w14:textId="77777777" w:rsidR="00CD5DD2" w:rsidRPr="00DD2476" w:rsidRDefault="00CD5DD2" w:rsidP="00CD5DD2">
            <w:pPr>
              <w:pStyle w:val="ListParagraph"/>
              <w:numPr>
                <w:ilvl w:val="0"/>
                <w:numId w:val="30"/>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CD5DD2" w:rsidRPr="009509E5" w14:paraId="6BA997D1" w14:textId="77777777" w:rsidTr="00D23991">
        <w:trPr>
          <w:gridAfter w:val="1"/>
          <w:wAfter w:w="17" w:type="dxa"/>
          <w:trHeight w:val="144"/>
          <w:jc w:val="center"/>
        </w:trPr>
        <w:tc>
          <w:tcPr>
            <w:tcW w:w="861" w:type="dxa"/>
            <w:vMerge/>
          </w:tcPr>
          <w:p w14:paraId="0C0D914A" w14:textId="77777777" w:rsidR="00CD5DD2" w:rsidRPr="00DD2476" w:rsidRDefault="00CD5DD2" w:rsidP="00D2399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F8B849E" w14:textId="77777777" w:rsidR="00CD5DD2" w:rsidRPr="00DD2476" w:rsidRDefault="00CD5DD2" w:rsidP="00D2399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266B9F34"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09C766D6"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41C0C428"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B321703" w14:textId="77777777" w:rsidR="00CD5DD2" w:rsidRPr="00DD2476" w:rsidRDefault="00CD5DD2" w:rsidP="00D2399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CD5DD2" w:rsidRPr="009509E5" w14:paraId="63820EC6" w14:textId="77777777" w:rsidTr="00D23991">
        <w:trPr>
          <w:gridAfter w:val="1"/>
          <w:wAfter w:w="17" w:type="dxa"/>
          <w:trHeight w:val="107"/>
          <w:jc w:val="center"/>
        </w:trPr>
        <w:tc>
          <w:tcPr>
            <w:tcW w:w="861" w:type="dxa"/>
            <w:vMerge/>
            <w:tcBorders>
              <w:bottom w:val="single" w:sz="8" w:space="0" w:color="auto"/>
            </w:tcBorders>
          </w:tcPr>
          <w:p w14:paraId="643222F0" w14:textId="77777777" w:rsidR="00CD5DD2" w:rsidRPr="00DD2476" w:rsidRDefault="00CD5DD2" w:rsidP="00D2399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72732E52" w14:textId="57C6089F" w:rsidR="00CD5DD2" w:rsidRPr="00DD2476" w:rsidRDefault="00001D51" w:rsidP="00D2399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47C4F786" w14:textId="7E69938C"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6A58B3B5" w14:textId="5F882368"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67F31366" w14:textId="4DA4D3D2" w:rsidR="00CD5DD2" w:rsidRPr="00DD2476" w:rsidRDefault="00001D51" w:rsidP="00D2399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733C186D" w14:textId="77777777" w:rsidR="00CD5DD2" w:rsidRPr="00DD2476" w:rsidRDefault="00CD5DD2" w:rsidP="00D23991">
                <w:pPr>
                  <w:jc w:val="center"/>
                  <w:rPr>
                    <w:color w:val="000000" w:themeColor="text1"/>
                    <w:sz w:val="20"/>
                    <w:szCs w:val="20"/>
                  </w:rPr>
                </w:pPr>
                <w:r>
                  <w:rPr>
                    <w:rFonts w:ascii="Arial" w:hAnsi="Arial" w:cs="Arial"/>
                    <w:color w:val="000000" w:themeColor="text1"/>
                    <w:sz w:val="20"/>
                    <w:szCs w:val="20"/>
                  </w:rPr>
                  <w:t>Yes</w:t>
                </w:r>
              </w:p>
            </w:tc>
          </w:sdtContent>
        </w:sdt>
      </w:tr>
      <w:tr w:rsidR="00CD5DD2" w:rsidRPr="009509E5" w14:paraId="0956BB3E"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F7DA177"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61A81C68"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INFRASTRUCTURE AVAILABILITY</w:t>
            </w:r>
          </w:p>
        </w:tc>
      </w:tr>
      <w:tr w:rsidR="00CD5DD2" w:rsidRPr="009509E5" w14:paraId="564BB346" w14:textId="77777777" w:rsidTr="00D23991">
        <w:trPr>
          <w:gridAfter w:val="1"/>
          <w:wAfter w:w="17" w:type="dxa"/>
          <w:trHeight w:val="41"/>
          <w:jc w:val="center"/>
        </w:trPr>
        <w:tc>
          <w:tcPr>
            <w:tcW w:w="861" w:type="dxa"/>
            <w:tcBorders>
              <w:top w:val="single" w:sz="8" w:space="0" w:color="auto"/>
            </w:tcBorders>
            <w:shd w:val="clear" w:color="auto" w:fill="D9E2F3" w:themeFill="accent1" w:themeFillTint="33"/>
          </w:tcPr>
          <w:p w14:paraId="5F59FDDB"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1A6CAD93" w14:textId="77777777" w:rsidR="00CD5DD2" w:rsidRPr="00DD2476" w:rsidRDefault="00CD5DD2" w:rsidP="00D2399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001D51" w:rsidRPr="009509E5" w14:paraId="5A680FFF" w14:textId="77777777" w:rsidTr="00DE76B5">
        <w:trPr>
          <w:gridAfter w:val="1"/>
          <w:wAfter w:w="17" w:type="dxa"/>
          <w:trHeight w:val="67"/>
          <w:jc w:val="center"/>
        </w:trPr>
        <w:tc>
          <w:tcPr>
            <w:tcW w:w="861" w:type="dxa"/>
            <w:vMerge w:val="restart"/>
            <w:shd w:val="clear" w:color="auto" w:fill="auto"/>
            <w:vAlign w:val="center"/>
          </w:tcPr>
          <w:p w14:paraId="31295A39"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7715B9" w14:textId="77777777" w:rsidR="00001D51" w:rsidRPr="00502FA1" w:rsidRDefault="00001D51" w:rsidP="00001D51">
            <w:pPr>
              <w:pStyle w:val="ListParagraph"/>
              <w:numPr>
                <w:ilvl w:val="0"/>
                <w:numId w:val="19"/>
              </w:numPr>
              <w:spacing w:line="276" w:lineRule="auto"/>
              <w:rPr>
                <w:rFonts w:ascii="Arial" w:hAnsi="Arial" w:cs="Arial"/>
                <w:sz w:val="20"/>
              </w:rPr>
            </w:pPr>
            <w:r w:rsidRPr="00502FA1">
              <w:rPr>
                <w:rFonts w:ascii="Arial" w:hAnsi="Arial" w:cs="Arial"/>
                <w:sz w:val="20"/>
                <w:szCs w:val="22"/>
              </w:rPr>
              <w:t>Water Supply</w:t>
            </w:r>
          </w:p>
        </w:tc>
        <w:tc>
          <w:tcPr>
            <w:tcW w:w="5537" w:type="dxa"/>
            <w:gridSpan w:val="19"/>
            <w:shd w:val="clear" w:color="auto" w:fill="auto"/>
          </w:tcPr>
          <w:p w14:paraId="65892BF4" w14:textId="538CE8CA" w:rsidR="00001D51" w:rsidRPr="00502FA1" w:rsidRDefault="00001D51" w:rsidP="00001D51">
            <w:pPr>
              <w:spacing w:line="276" w:lineRule="auto"/>
              <w:rPr>
                <w:rFonts w:ascii="Arial" w:hAnsi="Arial" w:cs="Arial"/>
                <w:sz w:val="20"/>
                <w:szCs w:val="22"/>
              </w:rPr>
            </w:pPr>
            <w:r w:rsidRPr="00502FA1">
              <w:rPr>
                <w:rFonts w:ascii="Arial" w:hAnsi="Arial" w:cs="Arial"/>
                <w:sz w:val="20"/>
                <w:szCs w:val="22"/>
              </w:rPr>
              <w:t xml:space="preserve">Yes, from </w:t>
            </w:r>
            <w:proofErr w:type="spellStart"/>
            <w:r w:rsidRPr="00502FA1">
              <w:rPr>
                <w:rFonts w:ascii="Arial" w:hAnsi="Arial" w:cs="Arial"/>
                <w:sz w:val="20"/>
                <w:szCs w:val="22"/>
              </w:rPr>
              <w:t>Brahmani</w:t>
            </w:r>
            <w:proofErr w:type="spellEnd"/>
            <w:r w:rsidRPr="00502FA1">
              <w:rPr>
                <w:rFonts w:ascii="Arial" w:hAnsi="Arial" w:cs="Arial"/>
                <w:sz w:val="20"/>
                <w:szCs w:val="22"/>
              </w:rPr>
              <w:t xml:space="preserve"> River through dedicated pipelines</w:t>
            </w:r>
          </w:p>
        </w:tc>
      </w:tr>
      <w:tr w:rsidR="00001D51" w:rsidRPr="009509E5" w14:paraId="009DBA39" w14:textId="77777777" w:rsidTr="00DE76B5">
        <w:trPr>
          <w:gridAfter w:val="1"/>
          <w:wAfter w:w="17" w:type="dxa"/>
          <w:trHeight w:val="67"/>
          <w:jc w:val="center"/>
        </w:trPr>
        <w:tc>
          <w:tcPr>
            <w:tcW w:w="861" w:type="dxa"/>
            <w:vMerge/>
            <w:shd w:val="clear" w:color="auto" w:fill="auto"/>
            <w:vAlign w:val="center"/>
          </w:tcPr>
          <w:p w14:paraId="653A9A1A"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436C9F0" w14:textId="77777777" w:rsidR="00001D51" w:rsidRPr="00DD2476" w:rsidRDefault="00001D51" w:rsidP="00001D51">
            <w:pPr>
              <w:pStyle w:val="ListParagraph"/>
              <w:numPr>
                <w:ilvl w:val="0"/>
                <w:numId w:val="19"/>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tcPr>
          <w:p w14:paraId="14EDC4A5" w14:textId="1AB3B6D4"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w:t>
            </w:r>
          </w:p>
        </w:tc>
      </w:tr>
      <w:tr w:rsidR="00001D51" w:rsidRPr="009509E5" w14:paraId="0B856768" w14:textId="77777777" w:rsidTr="00DE76B5">
        <w:trPr>
          <w:gridAfter w:val="1"/>
          <w:wAfter w:w="17" w:type="dxa"/>
          <w:trHeight w:val="67"/>
          <w:jc w:val="center"/>
        </w:trPr>
        <w:tc>
          <w:tcPr>
            <w:tcW w:w="861" w:type="dxa"/>
            <w:vMerge/>
            <w:tcBorders>
              <w:bottom w:val="single" w:sz="8" w:space="0" w:color="auto"/>
            </w:tcBorders>
            <w:shd w:val="clear" w:color="auto" w:fill="auto"/>
            <w:vAlign w:val="center"/>
          </w:tcPr>
          <w:p w14:paraId="3DFDCCBD"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CA432B2" w14:textId="77777777" w:rsidR="00001D51" w:rsidRPr="00DD2476" w:rsidRDefault="00001D51" w:rsidP="00001D51">
            <w:pPr>
              <w:pStyle w:val="ListParagraph"/>
              <w:numPr>
                <w:ilvl w:val="0"/>
                <w:numId w:val="19"/>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tcPr>
          <w:p w14:paraId="5239B945" w14:textId="3FD0B23D" w:rsidR="00001D51" w:rsidRPr="00001D51" w:rsidRDefault="00001D51" w:rsidP="00001D51">
            <w:pPr>
              <w:spacing w:line="276" w:lineRule="auto"/>
              <w:rPr>
                <w:rFonts w:ascii="Arial" w:hAnsi="Arial" w:cs="Arial"/>
                <w:sz w:val="20"/>
                <w:szCs w:val="22"/>
              </w:rPr>
            </w:pPr>
            <w:r>
              <w:rPr>
                <w:rFonts w:ascii="Arial" w:hAnsi="Arial" w:cs="Arial"/>
                <w:sz w:val="20"/>
                <w:szCs w:val="22"/>
              </w:rPr>
              <w:t>Yes</w:t>
            </w:r>
          </w:p>
        </w:tc>
      </w:tr>
      <w:sdt>
        <w:sdtPr>
          <w:rPr>
            <w:rFonts w:ascii="Arial" w:hAnsi="Arial" w:cs="Arial"/>
            <w:b/>
            <w:sz w:val="20"/>
          </w:rPr>
          <w:id w:val="702677556"/>
          <w:placeholder>
            <w:docPart w:val="A6F8B20354AD46A682D8AB20C71BD83A"/>
          </w:placeholder>
        </w:sdtPr>
        <w:sdtEndPr>
          <w:rPr>
            <w:b w:val="0"/>
            <w:bCs/>
          </w:rPr>
        </w:sdtEndPr>
        <w:sdtContent>
          <w:tr w:rsidR="00CD5DD2" w:rsidRPr="009509E5" w14:paraId="6793BD2F" w14:textId="77777777" w:rsidTr="00D23991">
            <w:trPr>
              <w:gridAfter w:val="1"/>
              <w:wAfter w:w="17" w:type="dxa"/>
              <w:trHeight w:val="51"/>
              <w:jc w:val="center"/>
            </w:trPr>
            <w:tc>
              <w:tcPr>
                <w:tcW w:w="861" w:type="dxa"/>
                <w:tcBorders>
                  <w:top w:val="single" w:sz="8" w:space="0" w:color="auto"/>
                </w:tcBorders>
                <w:shd w:val="clear" w:color="auto" w:fill="D9E2F3" w:themeFill="accent1" w:themeFillTint="33"/>
              </w:tcPr>
              <w:p w14:paraId="17DCC45F"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0B661DD9" w14:textId="77777777" w:rsidR="00CD5DD2" w:rsidRPr="00DD2476" w:rsidRDefault="00CD5DD2" w:rsidP="00D2399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001D51" w:rsidRPr="009509E5" w14:paraId="6F8DA3E6" w14:textId="77777777" w:rsidTr="00D23991">
        <w:trPr>
          <w:gridAfter w:val="1"/>
          <w:wAfter w:w="17" w:type="dxa"/>
          <w:trHeight w:val="48"/>
          <w:jc w:val="center"/>
        </w:trPr>
        <w:tc>
          <w:tcPr>
            <w:tcW w:w="861" w:type="dxa"/>
            <w:vMerge w:val="restart"/>
            <w:shd w:val="clear" w:color="auto" w:fill="auto"/>
            <w:vAlign w:val="center"/>
          </w:tcPr>
          <w:p w14:paraId="29CDAC7C"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25EE6EA"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490878978"/>
              <w:docPartList>
                <w:docPartGallery w:val="Quick Parts"/>
              </w:docPartList>
            </w:sdtPr>
            <w:sdtEndPr/>
            <w:sdtContent>
              <w:p w14:paraId="1DCD7EFE" w14:textId="5FF4AC45"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 Self- managed</w:t>
                </w:r>
              </w:p>
            </w:sdtContent>
          </w:sdt>
        </w:tc>
      </w:tr>
      <w:tr w:rsidR="00001D51" w:rsidRPr="009509E5" w14:paraId="34DA0A1E" w14:textId="77777777" w:rsidTr="00D23991">
        <w:trPr>
          <w:gridAfter w:val="1"/>
          <w:wAfter w:w="17" w:type="dxa"/>
          <w:trHeight w:val="51"/>
          <w:jc w:val="center"/>
        </w:trPr>
        <w:tc>
          <w:tcPr>
            <w:tcW w:w="861" w:type="dxa"/>
            <w:vMerge/>
            <w:shd w:val="clear" w:color="auto" w:fill="auto"/>
            <w:vAlign w:val="center"/>
          </w:tcPr>
          <w:p w14:paraId="27D58F4A"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6E6D08A"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88703068"/>
              <w:docPartList>
                <w:docPartGallery w:val="Quick Parts"/>
              </w:docPartList>
            </w:sdtPr>
            <w:sdtEndPr/>
            <w:sdtContent>
              <w:p w14:paraId="1FDB22FD" w14:textId="34A7715D" w:rsidR="00001D51" w:rsidRPr="00001D51" w:rsidRDefault="00001D51" w:rsidP="00001D51">
                <w:pPr>
                  <w:contextualSpacing/>
                  <w:rPr>
                    <w:rFonts w:ascii="Arial" w:hAnsi="Arial" w:cs="Arial"/>
                    <w:sz w:val="20"/>
                    <w:szCs w:val="22"/>
                  </w:rPr>
                </w:pPr>
                <w:r w:rsidRPr="00001D51">
                  <w:rPr>
                    <w:rFonts w:ascii="Arial" w:hAnsi="Arial" w:cs="Arial"/>
                    <w:sz w:val="20"/>
                    <w:szCs w:val="22"/>
                  </w:rPr>
                  <w:t>Yes, self-generated</w:t>
                </w:r>
              </w:p>
            </w:sdtContent>
          </w:sdt>
        </w:tc>
      </w:tr>
      <w:tr w:rsidR="00001D51" w:rsidRPr="009509E5" w14:paraId="57C26DEB" w14:textId="77777777" w:rsidTr="00D23991">
        <w:trPr>
          <w:gridAfter w:val="1"/>
          <w:wAfter w:w="17" w:type="dxa"/>
          <w:trHeight w:val="51"/>
          <w:jc w:val="center"/>
        </w:trPr>
        <w:tc>
          <w:tcPr>
            <w:tcW w:w="861" w:type="dxa"/>
            <w:vMerge/>
            <w:shd w:val="clear" w:color="auto" w:fill="auto"/>
            <w:vAlign w:val="center"/>
          </w:tcPr>
          <w:p w14:paraId="2BC3024F" w14:textId="77777777" w:rsidR="00001D51" w:rsidRPr="00DD2476" w:rsidRDefault="00001D51" w:rsidP="00001D5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33C4944" w14:textId="77777777" w:rsidR="00001D51" w:rsidRPr="00DD2476" w:rsidRDefault="00001D51" w:rsidP="00001D51">
            <w:pPr>
              <w:pStyle w:val="ListParagraph"/>
              <w:numPr>
                <w:ilvl w:val="0"/>
                <w:numId w:val="31"/>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950934067"/>
              <w:docPartList>
                <w:docPartGallery w:val="Quick Parts"/>
              </w:docPartList>
            </w:sdtPr>
            <w:sdtEndPr/>
            <w:sdtContent>
              <w:p w14:paraId="6AD3BB39" w14:textId="3221CF3B" w:rsidR="00001D51" w:rsidRPr="00001D51" w:rsidRDefault="00001D51" w:rsidP="00001D51">
                <w:pPr>
                  <w:spacing w:line="276" w:lineRule="auto"/>
                  <w:rPr>
                    <w:rFonts w:ascii="Arial" w:hAnsi="Arial" w:cs="Arial"/>
                    <w:sz w:val="20"/>
                    <w:szCs w:val="22"/>
                  </w:rPr>
                </w:pPr>
                <w:r w:rsidRPr="00001D51">
                  <w:rPr>
                    <w:rFonts w:ascii="Arial" w:hAnsi="Arial" w:cs="Arial"/>
                    <w:sz w:val="20"/>
                    <w:szCs w:val="22"/>
                  </w:rPr>
                  <w:t>Yes</w:t>
                </w:r>
              </w:p>
            </w:sdtContent>
          </w:sdt>
        </w:tc>
      </w:tr>
      <w:tr w:rsidR="00CD5DD2" w:rsidRPr="009509E5" w14:paraId="6D8C4A15" w14:textId="77777777" w:rsidTr="00D23991">
        <w:trPr>
          <w:gridAfter w:val="1"/>
          <w:wAfter w:w="17" w:type="dxa"/>
          <w:trHeight w:val="51"/>
          <w:jc w:val="center"/>
        </w:trPr>
        <w:tc>
          <w:tcPr>
            <w:tcW w:w="861" w:type="dxa"/>
            <w:vMerge/>
            <w:tcBorders>
              <w:bottom w:val="single" w:sz="8" w:space="0" w:color="auto"/>
            </w:tcBorders>
            <w:shd w:val="clear" w:color="auto" w:fill="auto"/>
            <w:vAlign w:val="center"/>
          </w:tcPr>
          <w:p w14:paraId="58FFC615" w14:textId="77777777" w:rsidR="00CD5DD2" w:rsidRPr="00DD2476" w:rsidRDefault="00CD5DD2" w:rsidP="00D2399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75EFB2D" w14:textId="77777777" w:rsidR="00CD5DD2" w:rsidRPr="00DD2476" w:rsidRDefault="00CD5DD2" w:rsidP="00CD5DD2">
            <w:pPr>
              <w:pStyle w:val="ListParagraph"/>
              <w:numPr>
                <w:ilvl w:val="0"/>
                <w:numId w:val="31"/>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5D298190BB784947B5EAE120AF09E97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re not available in close vicinity" w:value="It is a rural area and therefore Transport, Market, Hospital etc. are not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41D6EE99" w14:textId="1DE2BB14" w:rsidR="00CD5DD2" w:rsidRPr="00DD2476" w:rsidRDefault="00001D51" w:rsidP="00D23991">
                <w:pPr>
                  <w:spacing w:line="276" w:lineRule="auto"/>
                  <w:rPr>
                    <w:rFonts w:ascii="Arial" w:hAnsi="Arial" w:cs="Arial"/>
                    <w:bCs/>
                    <w:sz w:val="20"/>
                  </w:rPr>
                </w:pPr>
                <w:r>
                  <w:rPr>
                    <w:rFonts w:ascii="Arial" w:hAnsi="Arial" w:cs="Arial"/>
                    <w:bCs/>
                    <w:sz w:val="20"/>
                    <w:szCs w:val="22"/>
                  </w:rPr>
                  <w:t>It is a rural area and therefore Transport, Market, Hospital etc. are not available in close vicinity</w:t>
                </w:r>
              </w:p>
            </w:tc>
          </w:sdtContent>
        </w:sdt>
      </w:tr>
      <w:tr w:rsidR="00CD5DD2" w:rsidRPr="009509E5" w14:paraId="674EA0D8" w14:textId="77777777" w:rsidTr="00D23991">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A02F40D" w14:textId="77777777" w:rsidR="00CD5DD2" w:rsidRPr="00DD2476" w:rsidRDefault="00CD5DD2" w:rsidP="00CD5DD2">
            <w:pPr>
              <w:numPr>
                <w:ilvl w:val="0"/>
                <w:numId w:val="12"/>
              </w:numPr>
              <w:spacing w:line="276" w:lineRule="auto"/>
              <w:ind w:left="810"/>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1E596A45" w14:textId="77777777" w:rsidR="00CD5DD2" w:rsidRPr="00DD2476" w:rsidRDefault="00CD5DD2" w:rsidP="00D2399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CD5DD2" w:rsidRPr="009509E5" w14:paraId="7524F62C" w14:textId="77777777" w:rsidTr="00D23991">
        <w:trPr>
          <w:gridAfter w:val="1"/>
          <w:wAfter w:w="17" w:type="dxa"/>
          <w:trHeight w:val="60"/>
          <w:jc w:val="center"/>
        </w:trPr>
        <w:tc>
          <w:tcPr>
            <w:tcW w:w="861" w:type="dxa"/>
            <w:shd w:val="clear" w:color="auto" w:fill="auto"/>
            <w:vAlign w:val="center"/>
          </w:tcPr>
          <w:p w14:paraId="4E7D7F1F"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3F829D61"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5D298190BB784947B5EAE120AF09E97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10DC7945" w14:textId="2902D228" w:rsidR="00CD5DD2" w:rsidRPr="003A5A2A" w:rsidRDefault="00001D51" w:rsidP="00D23991">
                <w:pPr>
                  <w:spacing w:line="276" w:lineRule="auto"/>
                  <w:jc w:val="both"/>
                  <w:rPr>
                    <w:rFonts w:ascii="Arial" w:hAnsi="Arial" w:cs="Arial"/>
                    <w:bCs/>
                    <w:color w:val="000000" w:themeColor="text1"/>
                    <w:sz w:val="20"/>
                  </w:rPr>
                </w:pPr>
                <w:r>
                  <w:rPr>
                    <w:rFonts w:ascii="Arial" w:hAnsi="Arial" w:cs="Arial"/>
                    <w:bCs/>
                    <w:color w:val="000000" w:themeColor="text1"/>
                    <w:sz w:val="20"/>
                    <w:szCs w:val="22"/>
                  </w:rPr>
                  <w:t>Yes available in close vicinity</w:t>
                </w:r>
              </w:p>
            </w:tc>
          </w:sdtContent>
        </w:sdt>
      </w:tr>
      <w:tr w:rsidR="00CD5DD2" w:rsidRPr="009509E5" w14:paraId="16F71CF3" w14:textId="77777777" w:rsidTr="00D23991">
        <w:trPr>
          <w:gridAfter w:val="1"/>
          <w:wAfter w:w="17" w:type="dxa"/>
          <w:trHeight w:val="60"/>
          <w:jc w:val="center"/>
        </w:trPr>
        <w:tc>
          <w:tcPr>
            <w:tcW w:w="861" w:type="dxa"/>
            <w:shd w:val="clear" w:color="auto" w:fill="auto"/>
            <w:vAlign w:val="center"/>
          </w:tcPr>
          <w:p w14:paraId="2604F956"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27DE1BC1"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Medical Facilities</w:t>
            </w:r>
          </w:p>
        </w:tc>
        <w:tc>
          <w:tcPr>
            <w:tcW w:w="5537" w:type="dxa"/>
            <w:gridSpan w:val="19"/>
            <w:shd w:val="clear" w:color="auto" w:fill="auto"/>
          </w:tcPr>
          <w:p w14:paraId="0EDB87D8" w14:textId="2CEC740E" w:rsidR="00CD5DD2" w:rsidRPr="003A5A2A" w:rsidRDefault="00001D51" w:rsidP="00D23991">
            <w:pPr>
              <w:spacing w:line="276" w:lineRule="auto"/>
              <w:jc w:val="both"/>
              <w:rPr>
                <w:rFonts w:ascii="Arial" w:hAnsi="Arial" w:cs="Arial"/>
                <w:sz w:val="20"/>
              </w:rPr>
            </w:pPr>
            <w:r>
              <w:rPr>
                <w:rFonts w:ascii="Arial" w:hAnsi="Arial" w:cs="Arial"/>
                <w:bCs/>
                <w:sz w:val="20"/>
                <w:szCs w:val="22"/>
              </w:rPr>
              <w:t>Own medical staff</w:t>
            </w:r>
          </w:p>
        </w:tc>
      </w:tr>
      <w:tr w:rsidR="00CD5DD2" w:rsidRPr="009509E5" w14:paraId="13F84E45" w14:textId="77777777" w:rsidTr="00D23991">
        <w:trPr>
          <w:gridAfter w:val="1"/>
          <w:wAfter w:w="17" w:type="dxa"/>
          <w:trHeight w:val="60"/>
          <w:jc w:val="center"/>
        </w:trPr>
        <w:tc>
          <w:tcPr>
            <w:tcW w:w="861" w:type="dxa"/>
            <w:shd w:val="clear" w:color="auto" w:fill="auto"/>
            <w:vAlign w:val="center"/>
          </w:tcPr>
          <w:p w14:paraId="211E4197" w14:textId="77777777" w:rsidR="00CD5DD2" w:rsidRPr="00DD2476" w:rsidRDefault="00CD5DD2" w:rsidP="00D23991">
            <w:pPr>
              <w:spacing w:line="276" w:lineRule="auto"/>
              <w:rPr>
                <w:rFonts w:ascii="Arial" w:hAnsi="Arial" w:cs="Arial"/>
                <w:b/>
                <w:sz w:val="20"/>
              </w:rPr>
            </w:pPr>
          </w:p>
        </w:tc>
        <w:tc>
          <w:tcPr>
            <w:tcW w:w="4800" w:type="dxa"/>
            <w:gridSpan w:val="9"/>
            <w:shd w:val="clear" w:color="auto" w:fill="auto"/>
          </w:tcPr>
          <w:p w14:paraId="20C6F0E2" w14:textId="77777777" w:rsidR="00CD5DD2" w:rsidRPr="00DD2476" w:rsidRDefault="00CD5DD2" w:rsidP="00F76782">
            <w:pPr>
              <w:pStyle w:val="ListParagraph"/>
              <w:numPr>
                <w:ilvl w:val="0"/>
                <w:numId w:val="72"/>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B13DC55" w14:textId="186C1725" w:rsidR="00CD5DD2" w:rsidRPr="003A5A2A" w:rsidRDefault="00676A1D" w:rsidP="00D23991">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w:value="Yes available within township"/>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001D51">
                  <w:rPr>
                    <w:rFonts w:ascii="Arial" w:hAnsi="Arial" w:cs="Arial"/>
                    <w:color w:val="000000" w:themeColor="text1"/>
                    <w:sz w:val="20"/>
                    <w:szCs w:val="22"/>
                    <w:lang w:val="en-IN" w:eastAsia="en-IN"/>
                  </w:rPr>
                  <w:t>Yes available within township</w:t>
                </w:r>
              </w:sdtContent>
            </w:sdt>
          </w:p>
        </w:tc>
      </w:tr>
      <w:tr w:rsidR="00CD5DD2" w:rsidRPr="009509E5" w14:paraId="39243B42" w14:textId="77777777" w:rsidTr="00710C31">
        <w:trPr>
          <w:gridAfter w:val="1"/>
          <w:wAfter w:w="17" w:type="dxa"/>
          <w:trHeight w:val="85"/>
          <w:jc w:val="center"/>
        </w:trPr>
        <w:tc>
          <w:tcPr>
            <w:tcW w:w="861" w:type="dxa"/>
            <w:tcBorders>
              <w:bottom w:val="single" w:sz="8" w:space="0" w:color="auto"/>
            </w:tcBorders>
            <w:shd w:val="clear" w:color="auto" w:fill="DEEAF6" w:themeFill="accent5" w:themeFillTint="33"/>
            <w:vAlign w:val="center"/>
          </w:tcPr>
          <w:p w14:paraId="37DF790B"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3337BE2" w14:textId="77777777" w:rsidR="00CD5DD2" w:rsidRPr="00DD2476" w:rsidRDefault="00CD5DD2" w:rsidP="00D23991">
            <w:pPr>
              <w:spacing w:line="276" w:lineRule="auto"/>
              <w:rPr>
                <w:rFonts w:ascii="Arial" w:hAnsi="Arial" w:cs="Arial"/>
                <w:b/>
                <w:bCs/>
              </w:rPr>
            </w:pPr>
            <w:r w:rsidRPr="00DD2476">
              <w:rPr>
                <w:rFonts w:ascii="Arial" w:hAnsi="Arial" w:cs="Arial"/>
                <w:b/>
                <w:bCs/>
                <w:sz w:val="22"/>
                <w:szCs w:val="22"/>
              </w:rPr>
              <w:t>MARKETABILITY ASPECTS OF THE PROPERTY</w:t>
            </w:r>
          </w:p>
        </w:tc>
      </w:tr>
      <w:tr w:rsidR="00CD5DD2" w:rsidRPr="009509E5" w14:paraId="4796BF89" w14:textId="77777777" w:rsidTr="00B638C6">
        <w:trPr>
          <w:gridAfter w:val="1"/>
          <w:wAfter w:w="17" w:type="dxa"/>
          <w:trHeight w:val="41"/>
          <w:jc w:val="center"/>
        </w:trPr>
        <w:tc>
          <w:tcPr>
            <w:tcW w:w="861" w:type="dxa"/>
            <w:vMerge w:val="restart"/>
            <w:shd w:val="clear" w:color="auto" w:fill="auto"/>
            <w:vAlign w:val="center"/>
          </w:tcPr>
          <w:p w14:paraId="3E02289F"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3DD26D6" w14:textId="77777777" w:rsidR="00CD5DD2" w:rsidRPr="00710C31" w:rsidRDefault="00CD5DD2" w:rsidP="00D23991">
            <w:pPr>
              <w:spacing w:line="276" w:lineRule="auto"/>
              <w:rPr>
                <w:rFonts w:ascii="Arial" w:hAnsi="Arial" w:cs="Arial"/>
                <w:bCs/>
                <w:sz w:val="20"/>
                <w:szCs w:val="20"/>
                <w:lang w:val="en-IN" w:eastAsia="en-IN"/>
              </w:rPr>
            </w:pPr>
            <w:r w:rsidRPr="00710C31">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vAlign w:val="center"/>
              </w:tcPr>
              <w:p w14:paraId="0627E019" w14:textId="77777777" w:rsidR="00CD5DD2" w:rsidRPr="00710C31" w:rsidRDefault="00CD5DD2" w:rsidP="00B638C6">
                <w:pPr>
                  <w:spacing w:line="276" w:lineRule="auto"/>
                  <w:rPr>
                    <w:rFonts w:ascii="Arial" w:hAnsi="Arial" w:cs="Arial"/>
                    <w:sz w:val="20"/>
                    <w:szCs w:val="20"/>
                    <w:lang w:val="en-IN" w:eastAsia="en-IN"/>
                  </w:rPr>
                </w:pPr>
                <w:r w:rsidRPr="00710C31">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2CCD867" w14:textId="3F0F2403" w:rsidR="00CD5DD2" w:rsidRPr="00710C31" w:rsidRDefault="00676A1D" w:rsidP="00D2399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502FA1" w:rsidRPr="00710C31">
                  <w:rPr>
                    <w:rFonts w:ascii="Arial" w:hAnsi="Arial" w:cs="Arial"/>
                    <w:color w:val="000000" w:themeColor="text1"/>
                    <w:sz w:val="20"/>
                    <w:szCs w:val="20"/>
                    <w:lang w:val="en-IN" w:eastAsia="en-IN"/>
                  </w:rPr>
                  <w:t>In a remote area having no development</w:t>
                </w:r>
              </w:sdtContent>
            </w:sdt>
          </w:p>
        </w:tc>
      </w:tr>
      <w:tr w:rsidR="00CD5DD2" w:rsidRPr="009509E5" w14:paraId="5212280A" w14:textId="77777777" w:rsidTr="00D23991">
        <w:trPr>
          <w:gridAfter w:val="1"/>
          <w:wAfter w:w="17" w:type="dxa"/>
          <w:trHeight w:val="41"/>
          <w:jc w:val="center"/>
        </w:trPr>
        <w:tc>
          <w:tcPr>
            <w:tcW w:w="861" w:type="dxa"/>
            <w:vMerge/>
            <w:shd w:val="clear" w:color="auto" w:fill="auto"/>
            <w:vAlign w:val="center"/>
          </w:tcPr>
          <w:p w14:paraId="7D3EB59F"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9CA8035" w14:textId="77777777" w:rsidR="00CD5DD2" w:rsidRPr="00DD2476" w:rsidRDefault="00CD5DD2" w:rsidP="00F76782">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62A70117FB24B7B8AF1E4ED08900C02"/>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8A55D61"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1AFC09D6" w14:textId="4314BC4E" w:rsidR="00CD5DD2" w:rsidRPr="00DD2476" w:rsidRDefault="00B638C6"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CD5DD2" w:rsidRPr="009509E5" w14:paraId="509C8F9C" w14:textId="77777777" w:rsidTr="00D23991">
        <w:trPr>
          <w:gridAfter w:val="1"/>
          <w:wAfter w:w="17" w:type="dxa"/>
          <w:trHeight w:val="41"/>
          <w:jc w:val="center"/>
        </w:trPr>
        <w:tc>
          <w:tcPr>
            <w:tcW w:w="861" w:type="dxa"/>
            <w:vMerge/>
            <w:shd w:val="clear" w:color="auto" w:fill="auto"/>
            <w:vAlign w:val="center"/>
          </w:tcPr>
          <w:p w14:paraId="1D96E48C"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0CA8B54" w14:textId="77777777" w:rsidR="00CD5DD2" w:rsidRPr="00DD2476" w:rsidRDefault="00CD5DD2" w:rsidP="00F76782">
            <w:pPr>
              <w:pStyle w:val="ListParagraph"/>
              <w:numPr>
                <w:ilvl w:val="0"/>
                <w:numId w:val="74"/>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354FDF65"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43A0347" w14:textId="77777777" w:rsidR="00CD5DD2" w:rsidRPr="00DD2476" w:rsidRDefault="00CD5DD2" w:rsidP="00D2399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CD5DD2" w:rsidRPr="009509E5" w14:paraId="491E774F" w14:textId="77777777" w:rsidTr="00D23991">
        <w:trPr>
          <w:gridAfter w:val="1"/>
          <w:wAfter w:w="17" w:type="dxa"/>
          <w:trHeight w:val="54"/>
          <w:jc w:val="center"/>
        </w:trPr>
        <w:tc>
          <w:tcPr>
            <w:tcW w:w="861" w:type="dxa"/>
            <w:shd w:val="clear" w:color="auto" w:fill="auto"/>
            <w:vAlign w:val="center"/>
          </w:tcPr>
          <w:p w14:paraId="213E4531"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CF12364" w14:textId="77777777" w:rsidR="00CD5DD2" w:rsidRPr="00DD2476" w:rsidRDefault="00CD5DD2" w:rsidP="00D2399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9E7B52D" w14:textId="77777777" w:rsidR="00CD5DD2" w:rsidRPr="00DD2476" w:rsidRDefault="00CD5DD2" w:rsidP="00D23991">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CD5DD2" w:rsidRPr="009509E5" w14:paraId="31DBF16D" w14:textId="77777777" w:rsidTr="00D23991">
        <w:trPr>
          <w:gridAfter w:val="1"/>
          <w:wAfter w:w="17" w:type="dxa"/>
          <w:trHeight w:val="48"/>
          <w:jc w:val="center"/>
        </w:trPr>
        <w:tc>
          <w:tcPr>
            <w:tcW w:w="861" w:type="dxa"/>
            <w:shd w:val="clear" w:color="auto" w:fill="auto"/>
            <w:vAlign w:val="center"/>
          </w:tcPr>
          <w:p w14:paraId="30D3E432"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BE62B7A"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581ED4F0" w14:textId="6387E075" w:rsidR="00CD5DD2" w:rsidRPr="00DD2476" w:rsidRDefault="007C54D5" w:rsidP="00D23991">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CD5DD2" w:rsidRPr="009509E5" w14:paraId="6401E343" w14:textId="77777777" w:rsidTr="00D23991">
        <w:trPr>
          <w:gridAfter w:val="1"/>
          <w:wAfter w:w="17" w:type="dxa"/>
          <w:trHeight w:val="48"/>
          <w:jc w:val="center"/>
        </w:trPr>
        <w:tc>
          <w:tcPr>
            <w:tcW w:w="861" w:type="dxa"/>
            <w:tcBorders>
              <w:bottom w:val="single" w:sz="8" w:space="0" w:color="auto"/>
            </w:tcBorders>
            <w:shd w:val="clear" w:color="auto" w:fill="auto"/>
            <w:vAlign w:val="center"/>
          </w:tcPr>
          <w:p w14:paraId="5DC9AE33" w14:textId="77777777" w:rsidR="00CD5DD2" w:rsidRPr="00DD2476" w:rsidRDefault="00CD5DD2" w:rsidP="00F76782">
            <w:pPr>
              <w:pStyle w:val="ListParagraph"/>
              <w:numPr>
                <w:ilvl w:val="0"/>
                <w:numId w:val="73"/>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D2CBEEF"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58A59996" w14:textId="77777777" w:rsidR="00CD5DD2" w:rsidRPr="00DD2476" w:rsidRDefault="00CD5DD2" w:rsidP="00D2399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CD5DD2" w:rsidRPr="009509E5" w14:paraId="0A6AD1D7" w14:textId="77777777" w:rsidTr="00D23991">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37785E07" w14:textId="77777777" w:rsidR="00CD5DD2" w:rsidRPr="00DD2476" w:rsidRDefault="00CD5DD2" w:rsidP="00CD5DD2">
            <w:pPr>
              <w:pStyle w:val="ListParagraph"/>
              <w:numPr>
                <w:ilvl w:val="0"/>
                <w:numId w:val="14"/>
              </w:numPr>
              <w:spacing w:line="276" w:lineRule="auto"/>
              <w:ind w:left="786"/>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1FBC0078" w14:textId="77777777" w:rsidR="00CD5DD2" w:rsidRPr="00DD2476" w:rsidRDefault="00CD5DD2" w:rsidP="00D2399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CD5DD2" w:rsidRPr="009509E5" w14:paraId="4073142C" w14:textId="77777777" w:rsidTr="00D23991">
        <w:trPr>
          <w:gridAfter w:val="1"/>
          <w:wAfter w:w="17" w:type="dxa"/>
          <w:trHeight w:val="143"/>
          <w:jc w:val="center"/>
        </w:trPr>
        <w:tc>
          <w:tcPr>
            <w:tcW w:w="861" w:type="dxa"/>
            <w:vMerge w:val="restart"/>
            <w:tcBorders>
              <w:top w:val="single" w:sz="8" w:space="0" w:color="auto"/>
            </w:tcBorders>
          </w:tcPr>
          <w:p w14:paraId="3F00DB34"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EE63947" w14:textId="77777777" w:rsidR="00CD5DD2" w:rsidRPr="00DD2476" w:rsidRDefault="00CD5DD2" w:rsidP="00D2399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0130150A"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2CA3D59C"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24468543" w14:textId="77777777" w:rsidR="00CD5DD2" w:rsidRPr="00DD2476" w:rsidRDefault="00CD5DD2" w:rsidP="00D2399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D5DD2" w:rsidRPr="009509E5" w14:paraId="0EA98A05" w14:textId="77777777" w:rsidTr="00D23991">
        <w:trPr>
          <w:gridAfter w:val="1"/>
          <w:wAfter w:w="17" w:type="dxa"/>
          <w:trHeight w:val="481"/>
          <w:jc w:val="center"/>
        </w:trPr>
        <w:tc>
          <w:tcPr>
            <w:tcW w:w="861" w:type="dxa"/>
            <w:vMerge/>
          </w:tcPr>
          <w:p w14:paraId="19D9C05A"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51B50F1E" w14:textId="77777777" w:rsidR="00CD5DD2" w:rsidRPr="00DD2476" w:rsidRDefault="00CD5DD2" w:rsidP="00D23991">
            <w:pPr>
              <w:spacing w:line="276" w:lineRule="auto"/>
              <w:rPr>
                <w:rFonts w:ascii="Arial" w:hAnsi="Arial" w:cs="Arial"/>
                <w:sz w:val="20"/>
                <w:szCs w:val="20"/>
              </w:rPr>
            </w:pPr>
          </w:p>
        </w:tc>
        <w:tc>
          <w:tcPr>
            <w:tcW w:w="1969" w:type="dxa"/>
            <w:gridSpan w:val="5"/>
          </w:tcPr>
          <w:p w14:paraId="2A11C43F" w14:textId="0B9ABFA1" w:rsidR="00CD5DD2" w:rsidRPr="00DD2476" w:rsidRDefault="001D20AD" w:rsidP="00D23991">
            <w:pPr>
              <w:tabs>
                <w:tab w:val="left" w:pos="360"/>
              </w:tabs>
              <w:spacing w:line="276" w:lineRule="auto"/>
              <w:jc w:val="center"/>
              <w:rPr>
                <w:rFonts w:ascii="Arial" w:hAnsi="Arial" w:cs="Arial"/>
                <w:sz w:val="20"/>
                <w:szCs w:val="20"/>
              </w:rPr>
            </w:pPr>
            <w:r w:rsidRPr="001D20AD">
              <w:rPr>
                <w:rFonts w:ascii="Arial" w:hAnsi="Arial" w:cs="Arial"/>
                <w:sz w:val="20"/>
                <w:szCs w:val="20"/>
              </w:rPr>
              <w:t>Industrial corrugated GI Shed and RCC pillar beam column structures</w:t>
            </w:r>
          </w:p>
        </w:tc>
        <w:sdt>
          <w:sdtPr>
            <w:rPr>
              <w:rFonts w:ascii="Arial" w:hAnsi="Arial" w:cs="Arial"/>
              <w:sz w:val="20"/>
              <w:szCs w:val="20"/>
            </w:rPr>
            <w:id w:val="-2068709346"/>
            <w:placeholder>
              <w:docPart w:val="A4EBFB3B0BEC4BD9BA9B0E09A70054A6"/>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06A27045" w14:textId="77777777" w:rsidR="00CD5DD2" w:rsidRPr="00DD2476" w:rsidRDefault="00CD5DD2" w:rsidP="00D2399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A83E2035D5D84858AD6CBB247EEE37E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0B9B034" w14:textId="77777777" w:rsidR="00CD5DD2" w:rsidRPr="00DD2476" w:rsidRDefault="00CD5DD2" w:rsidP="00D2399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CD5DD2" w:rsidRPr="009509E5" w14:paraId="1A8E9A82" w14:textId="77777777" w:rsidTr="00D23991">
        <w:trPr>
          <w:gridAfter w:val="1"/>
          <w:wAfter w:w="17" w:type="dxa"/>
          <w:trHeight w:val="60"/>
          <w:jc w:val="center"/>
        </w:trPr>
        <w:tc>
          <w:tcPr>
            <w:tcW w:w="861" w:type="dxa"/>
            <w:vMerge w:val="restart"/>
            <w:tcBorders>
              <w:top w:val="single" w:sz="8" w:space="0" w:color="auto"/>
            </w:tcBorders>
          </w:tcPr>
          <w:p w14:paraId="19208E1A"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val="restart"/>
          </w:tcPr>
          <w:p w14:paraId="10F83C56"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1E2F6E42" w14:textId="77777777" w:rsidR="00CD5DD2" w:rsidRPr="00DD2476" w:rsidRDefault="00CD5DD2" w:rsidP="00D2399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CA5AA9A" w14:textId="77777777" w:rsidR="00CD5DD2" w:rsidRPr="00DD2476" w:rsidRDefault="00CD5DD2" w:rsidP="00D2399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D5DD2" w:rsidRPr="009509E5" w14:paraId="5CFE7E8C" w14:textId="77777777" w:rsidTr="00D23991">
        <w:trPr>
          <w:gridAfter w:val="1"/>
          <w:wAfter w:w="17" w:type="dxa"/>
          <w:trHeight w:val="585"/>
          <w:jc w:val="center"/>
        </w:trPr>
        <w:tc>
          <w:tcPr>
            <w:tcW w:w="861" w:type="dxa"/>
            <w:vMerge/>
          </w:tcPr>
          <w:p w14:paraId="6BCA286B"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vMerge/>
          </w:tcPr>
          <w:p w14:paraId="457D7DBE" w14:textId="77777777" w:rsidR="00CD5DD2" w:rsidRPr="00DD2476" w:rsidRDefault="00CD5DD2" w:rsidP="00D23991">
            <w:pPr>
              <w:spacing w:line="276" w:lineRule="auto"/>
              <w:rPr>
                <w:rFonts w:ascii="Arial" w:hAnsi="Arial" w:cs="Arial"/>
                <w:sz w:val="20"/>
                <w:szCs w:val="20"/>
              </w:rPr>
            </w:pPr>
          </w:p>
        </w:tc>
        <w:tc>
          <w:tcPr>
            <w:tcW w:w="1969" w:type="dxa"/>
            <w:gridSpan w:val="5"/>
          </w:tcPr>
          <w:p w14:paraId="7A4DB903" w14:textId="0966A4CA" w:rsidR="00CD5DD2" w:rsidRPr="00DD2476" w:rsidRDefault="00676A1D" w:rsidP="00D2399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D20AD">
                  <w:rPr>
                    <w:rFonts w:ascii="Arial" w:hAnsi="Arial" w:cs="Arial"/>
                    <w:sz w:val="20"/>
                    <w:szCs w:val="20"/>
                  </w:rPr>
                  <w:t>Grade A material</w:t>
                </w:r>
              </w:sdtContent>
            </w:sdt>
          </w:p>
        </w:tc>
        <w:tc>
          <w:tcPr>
            <w:tcW w:w="3568" w:type="dxa"/>
            <w:gridSpan w:val="14"/>
          </w:tcPr>
          <w:p w14:paraId="12BFA3E0" w14:textId="41C13075" w:rsidR="00CD5DD2" w:rsidRPr="00DD2476" w:rsidRDefault="00676A1D" w:rsidP="001D20AD">
            <w:pPr>
              <w:tabs>
                <w:tab w:val="left" w:pos="1988"/>
              </w:tabs>
              <w:spacing w:line="276" w:lineRule="auto"/>
              <w:jc w:val="both"/>
              <w:rPr>
                <w:rFonts w:ascii="Arial" w:hAnsi="Arial" w:cs="Arial"/>
                <w:b/>
                <w:bCs/>
                <w:sz w:val="20"/>
                <w:szCs w:val="20"/>
              </w:rPr>
            </w:pPr>
            <w:sdt>
              <w:sdtPr>
                <w:rPr>
                  <w:rFonts w:ascii="Arial" w:hAnsi="Arial" w:cs="Arial"/>
                  <w:sz w:val="20"/>
                  <w:szCs w:val="20"/>
                </w:rPr>
                <w:id w:val="-802460021"/>
                <w:placeholder>
                  <w:docPart w:val="EDA1CC12F1F0412ABAB7936EA06759A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CD5DD2">
                  <w:rPr>
                    <w:rFonts w:ascii="Arial" w:hAnsi="Arial" w:cs="Arial"/>
                    <w:sz w:val="20"/>
                    <w:szCs w:val="20"/>
                  </w:rPr>
                  <w:t>RCC Framed structure</w:t>
                </w:r>
              </w:sdtContent>
            </w:sdt>
            <w:r w:rsidR="001D20AD">
              <w:rPr>
                <w:rFonts w:ascii="Arial" w:hAnsi="Arial" w:cs="Arial"/>
                <w:sz w:val="20"/>
                <w:szCs w:val="20"/>
              </w:rPr>
              <w:t xml:space="preserve"> &amp; </w:t>
            </w:r>
            <w:sdt>
              <w:sdtPr>
                <w:rPr>
                  <w:rFonts w:ascii="Arial" w:hAnsi="Arial" w:cs="Arial"/>
                  <w:sz w:val="20"/>
                  <w:szCs w:val="20"/>
                </w:rPr>
                <w:id w:val="-1697301367"/>
                <w:placeholder>
                  <w:docPart w:val="109E628283CC42DE93A4BA4B1804CAF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r w:rsidR="001D20AD">
                  <w:rPr>
                    <w:rFonts w:ascii="Arial" w:hAnsi="Arial" w:cs="Arial"/>
                    <w:sz w:val="20"/>
                    <w:szCs w:val="20"/>
                  </w:rPr>
                  <w:t>Steel columns and trusses framed structure</w:t>
                </w:r>
              </w:sdtContent>
            </w:sdt>
          </w:p>
        </w:tc>
      </w:tr>
      <w:tr w:rsidR="00CD5DD2" w:rsidRPr="009509E5" w14:paraId="3B513E28" w14:textId="77777777" w:rsidTr="00D23991">
        <w:trPr>
          <w:gridAfter w:val="1"/>
          <w:wAfter w:w="17" w:type="dxa"/>
          <w:trHeight w:val="268"/>
          <w:jc w:val="center"/>
        </w:trPr>
        <w:tc>
          <w:tcPr>
            <w:tcW w:w="861" w:type="dxa"/>
            <w:vMerge w:val="restart"/>
            <w:tcBorders>
              <w:top w:val="single" w:sz="8" w:space="0" w:color="auto"/>
            </w:tcBorders>
          </w:tcPr>
          <w:p w14:paraId="2A49A737"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10337" w:type="dxa"/>
            <w:gridSpan w:val="28"/>
          </w:tcPr>
          <w:p w14:paraId="66A0A11A" w14:textId="77777777" w:rsidR="00CD5DD2" w:rsidRPr="00DD2476" w:rsidRDefault="00CD5DD2" w:rsidP="00D2399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CD5DD2" w:rsidRPr="009509E5" w14:paraId="0470E940" w14:textId="77777777" w:rsidTr="00D23991">
        <w:trPr>
          <w:gridAfter w:val="1"/>
          <w:wAfter w:w="17" w:type="dxa"/>
          <w:trHeight w:val="126"/>
          <w:jc w:val="center"/>
        </w:trPr>
        <w:tc>
          <w:tcPr>
            <w:tcW w:w="861" w:type="dxa"/>
            <w:vMerge/>
          </w:tcPr>
          <w:p w14:paraId="36CA6AF6"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0E761E76"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647B4618"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683CED85" w14:textId="77777777" w:rsidR="00CD5DD2" w:rsidRPr="00DD2476" w:rsidRDefault="00CD5DD2" w:rsidP="00D2399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D20AD" w:rsidRPr="009509E5" w14:paraId="09D34AC5" w14:textId="77777777" w:rsidTr="00DE76B5">
        <w:trPr>
          <w:gridAfter w:val="1"/>
          <w:wAfter w:w="17" w:type="dxa"/>
          <w:trHeight w:val="126"/>
          <w:jc w:val="center"/>
        </w:trPr>
        <w:tc>
          <w:tcPr>
            <w:tcW w:w="861" w:type="dxa"/>
            <w:vMerge/>
          </w:tcPr>
          <w:p w14:paraId="7AB0FF3C" w14:textId="77777777" w:rsidR="001D20AD" w:rsidRPr="00DD2476" w:rsidRDefault="001D20AD" w:rsidP="00D2399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733C8978" w14:textId="77777777" w:rsidR="001D20AD" w:rsidRPr="00DD2476" w:rsidRDefault="001D20AD" w:rsidP="00CD5DD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6FF0F426" w14:textId="60219ACA" w:rsidR="001D20AD" w:rsidRPr="00DD2476" w:rsidRDefault="001D20AD" w:rsidP="00D2399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CD5DD2" w:rsidRPr="009509E5" w14:paraId="3FC6732F" w14:textId="77777777" w:rsidTr="00D23991">
        <w:trPr>
          <w:gridAfter w:val="1"/>
          <w:wAfter w:w="17" w:type="dxa"/>
          <w:trHeight w:val="268"/>
          <w:jc w:val="center"/>
        </w:trPr>
        <w:tc>
          <w:tcPr>
            <w:tcW w:w="861" w:type="dxa"/>
            <w:vMerge/>
          </w:tcPr>
          <w:p w14:paraId="09E82FE0"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2B8162B8"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1DB4E51E" w14:textId="3F0C1563" w:rsidR="00CD5DD2" w:rsidRPr="00DD2476" w:rsidRDefault="001D20AD" w:rsidP="001D20AD">
            <w:pPr>
              <w:spacing w:line="276" w:lineRule="auto"/>
              <w:rPr>
                <w:rFonts w:ascii="Arial" w:hAnsi="Arial" w:cs="Arial"/>
                <w:color w:val="000000" w:themeColor="text1"/>
                <w:sz w:val="20"/>
                <w:szCs w:val="20"/>
              </w:rPr>
            </w:pPr>
            <w:r>
              <w:rPr>
                <w:rFonts w:ascii="Arial" w:hAnsi="Arial" w:cs="Arial"/>
                <w:color w:val="000000" w:themeColor="text1"/>
                <w:sz w:val="20"/>
                <w:szCs w:val="20"/>
              </w:rPr>
              <w:t>Refer building area description</w:t>
            </w:r>
          </w:p>
        </w:tc>
      </w:tr>
      <w:tr w:rsidR="00CD5DD2" w:rsidRPr="009509E5" w14:paraId="15D892EF" w14:textId="77777777" w:rsidTr="00D23991">
        <w:trPr>
          <w:gridAfter w:val="1"/>
          <w:wAfter w:w="17" w:type="dxa"/>
          <w:trHeight w:val="268"/>
          <w:jc w:val="center"/>
        </w:trPr>
        <w:tc>
          <w:tcPr>
            <w:tcW w:w="861" w:type="dxa"/>
            <w:vMerge/>
          </w:tcPr>
          <w:p w14:paraId="3B3DB042"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489FBA2E" w14:textId="77777777" w:rsidR="00CD5DD2" w:rsidRPr="00D82F74"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32B64743" w14:textId="2A9A52AC" w:rsidR="00CD5DD2" w:rsidRPr="001D20AD" w:rsidRDefault="00676A1D" w:rsidP="00D23991">
            <w:pPr>
              <w:tabs>
                <w:tab w:val="left" w:pos="2190"/>
              </w:tabs>
              <w:spacing w:line="276" w:lineRule="auto"/>
              <w:rPr>
                <w:rFonts w:ascii="Arial" w:hAnsi="Arial" w:cs="Arial"/>
                <w:sz w:val="22"/>
                <w:szCs w:val="22"/>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20AD" w:rsidRPr="001D20AD">
                  <w:rPr>
                    <w:rFonts w:ascii="Arial" w:hAnsi="Arial" w:cs="Arial"/>
                    <w:color w:val="000000" w:themeColor="text1"/>
                    <w:sz w:val="20"/>
                    <w:szCs w:val="20"/>
                  </w:rPr>
                  <w:t>Vitrified tiles</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20AD" w:rsidRPr="001D20AD">
                  <w:rPr>
                    <w:rFonts w:ascii="Arial" w:hAnsi="Arial" w:cs="Arial"/>
                    <w:color w:val="000000" w:themeColor="text1"/>
                    <w:sz w:val="20"/>
                    <w:szCs w:val="20"/>
                  </w:rPr>
                  <w:t>Kota stone</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1D20AD" w:rsidRPr="001D20AD">
                  <w:rPr>
                    <w:rFonts w:ascii="Arial" w:hAnsi="Arial" w:cs="Arial"/>
                    <w:color w:val="000000" w:themeColor="text1"/>
                    <w:sz w:val="20"/>
                    <w:szCs w:val="20"/>
                  </w:rPr>
                  <w:t>PCC</w:t>
                </w:r>
              </w:sdtContent>
            </w:sdt>
          </w:p>
        </w:tc>
      </w:tr>
      <w:tr w:rsidR="00CD5DD2" w:rsidRPr="009509E5" w14:paraId="2E99AB24" w14:textId="77777777" w:rsidTr="00D23991">
        <w:trPr>
          <w:gridAfter w:val="1"/>
          <w:wAfter w:w="17" w:type="dxa"/>
          <w:trHeight w:val="268"/>
          <w:jc w:val="center"/>
        </w:trPr>
        <w:tc>
          <w:tcPr>
            <w:tcW w:w="861" w:type="dxa"/>
            <w:vMerge/>
          </w:tcPr>
          <w:p w14:paraId="30899A24"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29EB1D36" w14:textId="77777777" w:rsidR="00CD5DD2" w:rsidRPr="00D82F74"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3BCC7B0E" w14:textId="6FE85CB1" w:rsidR="00CD5DD2" w:rsidRPr="00DD2476" w:rsidRDefault="001D20AD" w:rsidP="00D23991">
            <w:pPr>
              <w:tabs>
                <w:tab w:val="left" w:pos="2090"/>
              </w:tabs>
              <w:spacing w:line="276" w:lineRule="auto"/>
              <w:jc w:val="both"/>
              <w:rPr>
                <w:rFonts w:ascii="Arial" w:hAnsi="Arial" w:cs="Arial"/>
                <w:color w:val="000000" w:themeColor="text1"/>
                <w:sz w:val="20"/>
                <w:szCs w:val="20"/>
              </w:rPr>
            </w:pPr>
            <w:r w:rsidRPr="001D20AD">
              <w:rPr>
                <w:rFonts w:ascii="Arial" w:hAnsi="Arial" w:cs="Arial"/>
                <w:color w:val="000000" w:themeColor="text1"/>
                <w:sz w:val="20"/>
                <w:szCs w:val="20"/>
              </w:rPr>
              <w:t>Aluminum flushed doors &amp; wind</w:t>
            </w:r>
            <w:r>
              <w:rPr>
                <w:rFonts w:ascii="Arial" w:hAnsi="Arial" w:cs="Arial"/>
                <w:color w:val="000000" w:themeColor="text1"/>
                <w:sz w:val="20"/>
                <w:szCs w:val="20"/>
              </w:rPr>
              <w:t>ows, Wooden frame &amp; panel doors</w:t>
            </w:r>
          </w:p>
        </w:tc>
      </w:tr>
      <w:tr w:rsidR="001D20AD" w:rsidRPr="009509E5" w14:paraId="174F5693" w14:textId="77777777" w:rsidTr="00D23991">
        <w:trPr>
          <w:gridAfter w:val="1"/>
          <w:wAfter w:w="17" w:type="dxa"/>
          <w:trHeight w:val="293"/>
          <w:jc w:val="center"/>
        </w:trPr>
        <w:tc>
          <w:tcPr>
            <w:tcW w:w="861" w:type="dxa"/>
            <w:vMerge/>
          </w:tcPr>
          <w:p w14:paraId="584762DC"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45A88982"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Class of construction/ Appearance/ Condition of structures</w:t>
            </w:r>
          </w:p>
        </w:tc>
        <w:tc>
          <w:tcPr>
            <w:tcW w:w="5537" w:type="dxa"/>
            <w:gridSpan w:val="19"/>
          </w:tcPr>
          <w:p w14:paraId="6DB0162B" w14:textId="741F92CA" w:rsidR="001D20AD" w:rsidRPr="001D20AD" w:rsidRDefault="001D20AD" w:rsidP="001D20AD">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Internal - </w:t>
            </w:r>
            <w:sdt>
              <w:sdtPr>
                <w:rPr>
                  <w:rFonts w:ascii="Arial" w:hAnsi="Arial" w:cs="Arial"/>
                  <w:color w:val="000000" w:themeColor="text1"/>
                  <w:sz w:val="20"/>
                  <w:szCs w:val="20"/>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Pr="001D20AD">
                  <w:rPr>
                    <w:rFonts w:ascii="Arial" w:hAnsi="Arial" w:cs="Arial"/>
                    <w:color w:val="000000" w:themeColor="text1"/>
                    <w:sz w:val="20"/>
                    <w:szCs w:val="20"/>
                  </w:rPr>
                  <w:t>Good</w:t>
                </w:r>
              </w:sdtContent>
            </w:sdt>
          </w:p>
        </w:tc>
      </w:tr>
      <w:tr w:rsidR="001D20AD" w:rsidRPr="009509E5" w14:paraId="16E99C04" w14:textId="77777777" w:rsidTr="00D23991">
        <w:trPr>
          <w:gridAfter w:val="1"/>
          <w:wAfter w:w="17" w:type="dxa"/>
          <w:trHeight w:val="292"/>
          <w:jc w:val="center"/>
        </w:trPr>
        <w:tc>
          <w:tcPr>
            <w:tcW w:w="861" w:type="dxa"/>
            <w:vMerge/>
          </w:tcPr>
          <w:p w14:paraId="59B90F0E"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2B837B22"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p>
        </w:tc>
        <w:tc>
          <w:tcPr>
            <w:tcW w:w="5537" w:type="dxa"/>
            <w:gridSpan w:val="19"/>
          </w:tcPr>
          <w:p w14:paraId="6E17822B" w14:textId="4FC6DE00" w:rsidR="001D20AD" w:rsidRPr="001D20AD" w:rsidRDefault="001D20AD" w:rsidP="001D20AD">
            <w:pPr>
              <w:tabs>
                <w:tab w:val="left" w:pos="2354"/>
              </w:tabs>
              <w:rPr>
                <w:rFonts w:ascii="Arial" w:hAnsi="Arial" w:cs="Arial"/>
                <w:color w:val="000000" w:themeColor="text1"/>
                <w:sz w:val="20"/>
                <w:szCs w:val="20"/>
              </w:rPr>
            </w:pPr>
            <w:r w:rsidRPr="001D20AD">
              <w:rPr>
                <w:rFonts w:ascii="Arial" w:hAnsi="Arial" w:cs="Arial"/>
                <w:color w:val="000000" w:themeColor="text1"/>
                <w:sz w:val="20"/>
                <w:szCs w:val="20"/>
              </w:rPr>
              <w:t xml:space="preserve">External - </w:t>
            </w:r>
            <w:sdt>
              <w:sdtPr>
                <w:rPr>
                  <w:rFonts w:ascii="Arial" w:hAnsi="Arial" w:cs="Arial"/>
                  <w:color w:val="000000" w:themeColor="text1"/>
                  <w:sz w:val="20"/>
                  <w:szCs w:val="20"/>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Pr="001D20AD">
                  <w:rPr>
                    <w:rFonts w:ascii="Arial" w:hAnsi="Arial" w:cs="Arial"/>
                    <w:color w:val="000000" w:themeColor="text1"/>
                    <w:sz w:val="20"/>
                    <w:szCs w:val="20"/>
                  </w:rPr>
                  <w:t>Good</w:t>
                </w:r>
              </w:sdtContent>
            </w:sdt>
          </w:p>
        </w:tc>
      </w:tr>
      <w:tr w:rsidR="001D20AD" w:rsidRPr="009509E5" w14:paraId="0E89F81B" w14:textId="77777777" w:rsidTr="00DE76B5">
        <w:trPr>
          <w:gridAfter w:val="1"/>
          <w:wAfter w:w="17" w:type="dxa"/>
          <w:trHeight w:val="70"/>
          <w:jc w:val="center"/>
        </w:trPr>
        <w:tc>
          <w:tcPr>
            <w:tcW w:w="861" w:type="dxa"/>
            <w:vMerge/>
          </w:tcPr>
          <w:p w14:paraId="1B130A9D"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48AF59D"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Finishing &amp; Design</w:t>
            </w:r>
          </w:p>
        </w:tc>
        <w:tc>
          <w:tcPr>
            <w:tcW w:w="5537" w:type="dxa"/>
            <w:gridSpan w:val="19"/>
          </w:tcPr>
          <w:p w14:paraId="21FD53F1" w14:textId="37708D81" w:rsidR="001D20AD" w:rsidRPr="00DD2476" w:rsidRDefault="00676A1D" w:rsidP="001D20AD">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20AD" w:rsidRPr="001D20AD">
                  <w:rPr>
                    <w:rFonts w:ascii="Arial" w:hAnsi="Arial" w:cs="Arial"/>
                    <w:color w:val="000000" w:themeColor="text1"/>
                    <w:sz w:val="20"/>
                    <w:szCs w:val="20"/>
                  </w:rPr>
                  <w:t>POP punning</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80003960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20AD" w:rsidRPr="001D20AD">
                  <w:rPr>
                    <w:rFonts w:ascii="Arial" w:hAnsi="Arial" w:cs="Arial"/>
                    <w:color w:val="000000" w:themeColor="text1"/>
                    <w:sz w:val="20"/>
                    <w:szCs w:val="20"/>
                  </w:rPr>
                  <w:t>Simple Plastered Walls</w:t>
                </w:r>
              </w:sdtContent>
            </w:sdt>
            <w:r w:rsidR="001D20AD" w:rsidRPr="001D20AD">
              <w:rPr>
                <w:rFonts w:ascii="Arial" w:hAnsi="Arial" w:cs="Arial"/>
                <w:color w:val="000000" w:themeColor="text1"/>
                <w:sz w:val="20"/>
                <w:szCs w:val="20"/>
              </w:rPr>
              <w:t xml:space="preserve">, </w:t>
            </w:r>
            <w:sdt>
              <w:sdtPr>
                <w:rPr>
                  <w:rFonts w:ascii="Arial" w:hAnsi="Arial" w:cs="Arial"/>
                  <w:color w:val="000000" w:themeColor="text1"/>
                  <w:sz w:val="20"/>
                  <w:szCs w:val="20"/>
                </w:rPr>
                <w:id w:val="-116770809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1D20AD" w:rsidRPr="001D20AD">
                  <w:rPr>
                    <w:rFonts w:ascii="Arial" w:hAnsi="Arial" w:cs="Arial"/>
                    <w:color w:val="000000" w:themeColor="text1"/>
                    <w:sz w:val="20"/>
                    <w:szCs w:val="20"/>
                  </w:rPr>
                  <w:t>Designer false ceiling</w:t>
                </w:r>
              </w:sdtContent>
            </w:sdt>
            <w:r w:rsidR="005D0A81">
              <w:rPr>
                <w:rFonts w:ascii="Arial" w:hAnsi="Arial" w:cs="Arial"/>
                <w:color w:val="000000" w:themeColor="text1"/>
                <w:sz w:val="20"/>
                <w:szCs w:val="20"/>
              </w:rPr>
              <w:t xml:space="preserve"> </w:t>
            </w:r>
            <w:r w:rsidR="001D20AD" w:rsidRPr="001D20AD">
              <w:rPr>
                <w:rFonts w:ascii="Arial" w:hAnsi="Arial" w:cs="Arial"/>
                <w:color w:val="000000" w:themeColor="text1"/>
                <w:sz w:val="20"/>
                <w:szCs w:val="20"/>
              </w:rPr>
              <w:t>in office areas</w:t>
            </w:r>
          </w:p>
        </w:tc>
      </w:tr>
      <w:tr w:rsidR="001D20AD" w:rsidRPr="009509E5" w14:paraId="34C374C8" w14:textId="77777777" w:rsidTr="00D23991">
        <w:trPr>
          <w:gridAfter w:val="1"/>
          <w:wAfter w:w="17" w:type="dxa"/>
          <w:trHeight w:val="268"/>
          <w:jc w:val="center"/>
        </w:trPr>
        <w:tc>
          <w:tcPr>
            <w:tcW w:w="861" w:type="dxa"/>
            <w:vMerge/>
          </w:tcPr>
          <w:p w14:paraId="5DFFD615" w14:textId="77777777" w:rsidR="001D20AD" w:rsidRPr="00DD2476" w:rsidRDefault="001D20AD" w:rsidP="001D20AD">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AC4DF43" w14:textId="77777777" w:rsidR="001D20AD" w:rsidRPr="001D20AD" w:rsidRDefault="001D20AD" w:rsidP="001D20AD">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Exterior Finishing &amp; Design</w:t>
            </w:r>
          </w:p>
        </w:tc>
        <w:tc>
          <w:tcPr>
            <w:tcW w:w="5537" w:type="dxa"/>
            <w:gridSpan w:val="19"/>
          </w:tcPr>
          <w:p w14:paraId="2DB5DBF1" w14:textId="362F2F96" w:rsidR="001D20AD" w:rsidRPr="001D20AD" w:rsidRDefault="00676A1D" w:rsidP="001D20AD">
            <w:pPr>
              <w:tabs>
                <w:tab w:val="left" w:pos="2241"/>
              </w:tabs>
              <w:jc w:val="both"/>
              <w:rPr>
                <w:rFonts w:ascii="Arial" w:hAnsi="Arial" w:cs="Arial"/>
                <w:color w:val="000000" w:themeColor="text1"/>
                <w:sz w:val="20"/>
                <w:szCs w:val="20"/>
              </w:rPr>
            </w:pPr>
            <w:sdt>
              <w:sdtPr>
                <w:rPr>
                  <w:rFonts w:ascii="Arial" w:hAnsi="Arial" w:cs="Arial"/>
                  <w:color w:val="000000" w:themeColor="text1"/>
                  <w:sz w:val="20"/>
                  <w:szCs w:val="20"/>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1D20AD" w:rsidRPr="001D20AD">
                  <w:rPr>
                    <w:rFonts w:ascii="Arial" w:hAnsi="Arial" w:cs="Arial"/>
                    <w:color w:val="000000" w:themeColor="text1"/>
                    <w:sz w:val="20"/>
                    <w:szCs w:val="20"/>
                  </w:rPr>
                  <w:t>Neatly plastered &amp; putty coated walls</w:t>
                </w:r>
              </w:sdtContent>
            </w:sdt>
          </w:p>
        </w:tc>
      </w:tr>
      <w:tr w:rsidR="00CD5DD2" w:rsidRPr="009509E5" w14:paraId="27E18EA0" w14:textId="77777777" w:rsidTr="00D23991">
        <w:trPr>
          <w:gridAfter w:val="1"/>
          <w:wAfter w:w="17" w:type="dxa"/>
          <w:trHeight w:val="268"/>
          <w:jc w:val="center"/>
        </w:trPr>
        <w:tc>
          <w:tcPr>
            <w:tcW w:w="861" w:type="dxa"/>
            <w:vMerge/>
          </w:tcPr>
          <w:p w14:paraId="4963FA64"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tcPr>
          <w:p w14:paraId="1B89B116" w14:textId="77777777" w:rsidR="00CD5DD2" w:rsidRPr="001D20AD"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1D20AD">
              <w:rPr>
                <w:rFonts w:ascii="Arial" w:hAnsi="Arial" w:cs="Arial"/>
                <w:color w:val="000000" w:themeColor="text1"/>
                <w:sz w:val="20"/>
                <w:szCs w:val="20"/>
              </w:rPr>
              <w:t>Interior decoration/ Special architectural or decorative feature</w:t>
            </w:r>
          </w:p>
        </w:tc>
        <w:tc>
          <w:tcPr>
            <w:tcW w:w="5537" w:type="dxa"/>
            <w:gridSpan w:val="19"/>
          </w:tcPr>
          <w:p w14:paraId="0C5B5BE8" w14:textId="40E2F877" w:rsidR="00CD5DD2" w:rsidRPr="00DD2476" w:rsidRDefault="001D20AD" w:rsidP="00D23991">
            <w:pPr>
              <w:tabs>
                <w:tab w:val="left" w:pos="2241"/>
              </w:tabs>
              <w:rPr>
                <w:rFonts w:ascii="Arial" w:hAnsi="Arial" w:cs="Arial"/>
                <w:color w:val="000000" w:themeColor="text1"/>
                <w:sz w:val="20"/>
                <w:szCs w:val="20"/>
              </w:rPr>
            </w:pPr>
            <w:r w:rsidRPr="001D20AD">
              <w:rPr>
                <w:rFonts w:ascii="Arial" w:hAnsi="Arial" w:cs="Arial"/>
                <w:color w:val="000000" w:themeColor="text1"/>
                <w:sz w:val="20"/>
                <w:szCs w:val="20"/>
              </w:rPr>
              <w:t>Good looking interiors. Medium use of interior decoration.</w:t>
            </w:r>
          </w:p>
        </w:tc>
      </w:tr>
      <w:tr w:rsidR="00CD5DD2" w:rsidRPr="009509E5" w14:paraId="0DE3B6D4" w14:textId="77777777" w:rsidTr="00D23991">
        <w:trPr>
          <w:gridAfter w:val="1"/>
          <w:wAfter w:w="17" w:type="dxa"/>
          <w:trHeight w:val="268"/>
          <w:jc w:val="center"/>
        </w:trPr>
        <w:tc>
          <w:tcPr>
            <w:tcW w:w="861" w:type="dxa"/>
            <w:vMerge/>
          </w:tcPr>
          <w:p w14:paraId="13296492"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60403B7"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530F52AE" w14:textId="2822EE2C" w:rsidR="00CD5DD2" w:rsidRPr="00DD2476" w:rsidRDefault="00676A1D"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CD5DD2">
                  <w:rPr>
                    <w:rFonts w:ascii="Arial" w:hAnsi="Arial" w:cs="Arial"/>
                    <w:color w:val="000000" w:themeColor="text1"/>
                    <w:sz w:val="20"/>
                    <w:szCs w:val="20"/>
                    <w:lang w:val="en-IN" w:eastAsia="en-IN"/>
                  </w:rPr>
                  <w:t>Internal</w:t>
                </w:r>
              </w:sdtContent>
            </w:sdt>
            <w:r w:rsidR="00CD5DD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D20AD">
                  <w:rPr>
                    <w:rFonts w:ascii="Arial" w:hAnsi="Arial" w:cs="Arial"/>
                    <w:color w:val="000000" w:themeColor="text1"/>
                    <w:sz w:val="20"/>
                    <w:szCs w:val="20"/>
                    <w:lang w:val="en-IN" w:eastAsia="en-IN"/>
                  </w:rPr>
                  <w:t>Normal quality fittings used</w:t>
                </w:r>
              </w:sdtContent>
            </w:sdt>
          </w:p>
        </w:tc>
      </w:tr>
      <w:tr w:rsidR="00CD5DD2" w:rsidRPr="009509E5" w14:paraId="222634F3" w14:textId="77777777" w:rsidTr="00D23991">
        <w:trPr>
          <w:gridAfter w:val="1"/>
          <w:wAfter w:w="17" w:type="dxa"/>
          <w:trHeight w:val="268"/>
          <w:jc w:val="center"/>
        </w:trPr>
        <w:tc>
          <w:tcPr>
            <w:tcW w:w="861" w:type="dxa"/>
            <w:vMerge/>
          </w:tcPr>
          <w:p w14:paraId="73E99FC8" w14:textId="77777777" w:rsidR="00CD5DD2" w:rsidRPr="00DD2476" w:rsidRDefault="00CD5DD2" w:rsidP="00D2399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64A3A168" w14:textId="77777777" w:rsidR="00CD5DD2" w:rsidRPr="00DD2476" w:rsidRDefault="00CD5DD2" w:rsidP="00CD5DD2">
            <w:pPr>
              <w:pStyle w:val="ListParagraph"/>
              <w:numPr>
                <w:ilvl w:val="0"/>
                <w:numId w:val="32"/>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74740665" w14:textId="30793A1B" w:rsidR="00CD5DD2" w:rsidRPr="00DD2476" w:rsidRDefault="00676A1D" w:rsidP="00D2399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CD5DD2">
                  <w:rPr>
                    <w:rFonts w:ascii="Arial" w:hAnsi="Arial" w:cs="Arial"/>
                    <w:color w:val="000000" w:themeColor="text1"/>
                    <w:sz w:val="20"/>
                    <w:szCs w:val="20"/>
                    <w:lang w:val="en-IN" w:eastAsia="en-IN"/>
                  </w:rPr>
                  <w:t>Internal</w:t>
                </w:r>
              </w:sdtContent>
            </w:sdt>
            <w:r w:rsidR="00CD5DD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1D20AD">
                  <w:rPr>
                    <w:rFonts w:ascii="Arial" w:hAnsi="Arial" w:cs="Arial"/>
                    <w:color w:val="000000" w:themeColor="text1"/>
                    <w:sz w:val="20"/>
                    <w:szCs w:val="20"/>
                    <w:lang w:val="en-IN" w:eastAsia="en-IN"/>
                  </w:rPr>
                  <w:t>Normal quality fittings used</w:t>
                </w:r>
              </w:sdtContent>
            </w:sdt>
          </w:p>
        </w:tc>
      </w:tr>
      <w:tr w:rsidR="00CD5DD2" w:rsidRPr="009509E5" w14:paraId="5187506D" w14:textId="77777777" w:rsidTr="00D23991">
        <w:trPr>
          <w:gridAfter w:val="1"/>
          <w:wAfter w:w="17" w:type="dxa"/>
          <w:trHeight w:val="48"/>
          <w:jc w:val="center"/>
        </w:trPr>
        <w:tc>
          <w:tcPr>
            <w:tcW w:w="861" w:type="dxa"/>
            <w:tcBorders>
              <w:top w:val="single" w:sz="8" w:space="0" w:color="auto"/>
            </w:tcBorders>
          </w:tcPr>
          <w:p w14:paraId="2ECA0341"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16EB9834"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73AB038" w14:textId="77777777" w:rsidR="00CD5DD2" w:rsidRPr="00DD2476" w:rsidRDefault="00676A1D" w:rsidP="00D2399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CD5DD2">
                  <w:rPr>
                    <w:rFonts w:ascii="Arial" w:hAnsi="Arial" w:cs="Arial"/>
                    <w:sz w:val="20"/>
                    <w:szCs w:val="20"/>
                  </w:rPr>
                  <w:t>No maintenance issue, structure is maintained properly</w:t>
                </w:r>
              </w:sdtContent>
            </w:sdt>
          </w:p>
        </w:tc>
      </w:tr>
      <w:tr w:rsidR="00CD5DD2" w:rsidRPr="009509E5" w14:paraId="2EEBAAC3" w14:textId="77777777" w:rsidTr="00D23991">
        <w:trPr>
          <w:gridAfter w:val="1"/>
          <w:wAfter w:w="17" w:type="dxa"/>
          <w:trHeight w:val="48"/>
          <w:jc w:val="center"/>
        </w:trPr>
        <w:tc>
          <w:tcPr>
            <w:tcW w:w="861" w:type="dxa"/>
            <w:tcBorders>
              <w:top w:val="single" w:sz="8" w:space="0" w:color="auto"/>
            </w:tcBorders>
          </w:tcPr>
          <w:p w14:paraId="4F2537A5"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1D48ACF"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31DE072F" w14:textId="4A4F5135" w:rsidR="00CD5DD2" w:rsidRPr="00E549E6" w:rsidRDefault="00CD5DD2" w:rsidP="00E03A42">
            <w:pPr>
              <w:spacing w:line="276" w:lineRule="auto"/>
              <w:jc w:val="center"/>
              <w:rPr>
                <w:rFonts w:ascii="Arial" w:hAnsi="Arial" w:cs="Arial"/>
                <w:sz w:val="20"/>
                <w:szCs w:val="20"/>
              </w:rPr>
            </w:pPr>
            <w:r w:rsidRPr="00E549E6">
              <w:rPr>
                <w:rFonts w:ascii="Arial" w:hAnsi="Arial" w:cs="Arial"/>
                <w:sz w:val="20"/>
                <w:szCs w:val="20"/>
              </w:rPr>
              <w:t xml:space="preserve">Approx. </w:t>
            </w:r>
            <w:r w:rsidR="00E03A42" w:rsidRPr="00E549E6">
              <w:rPr>
                <w:rFonts w:ascii="Arial" w:hAnsi="Arial" w:cs="Arial"/>
                <w:sz w:val="20"/>
                <w:szCs w:val="20"/>
              </w:rPr>
              <w:t>8</w:t>
            </w:r>
            <w:r w:rsidRPr="00E549E6">
              <w:rPr>
                <w:rFonts w:ascii="Arial" w:hAnsi="Arial" w:cs="Arial"/>
                <w:sz w:val="20"/>
                <w:szCs w:val="20"/>
              </w:rPr>
              <w:t xml:space="preserve"> years </w:t>
            </w:r>
          </w:p>
        </w:tc>
        <w:tc>
          <w:tcPr>
            <w:tcW w:w="2718" w:type="dxa"/>
            <w:gridSpan w:val="6"/>
          </w:tcPr>
          <w:p w14:paraId="2DC663B4" w14:textId="31CA152D" w:rsidR="00CD5DD2" w:rsidRPr="00E549E6" w:rsidRDefault="00CD5DD2" w:rsidP="00E03A42">
            <w:pPr>
              <w:spacing w:line="276" w:lineRule="auto"/>
              <w:jc w:val="center"/>
              <w:rPr>
                <w:rFonts w:ascii="Arial" w:hAnsi="Arial" w:cs="Arial"/>
                <w:sz w:val="20"/>
                <w:szCs w:val="20"/>
              </w:rPr>
            </w:pPr>
            <w:r w:rsidRPr="00E549E6">
              <w:rPr>
                <w:rFonts w:ascii="Arial" w:hAnsi="Arial" w:cs="Arial"/>
                <w:sz w:val="20"/>
                <w:szCs w:val="20"/>
              </w:rPr>
              <w:t>Around year-20</w:t>
            </w:r>
            <w:r w:rsidR="00E03A42" w:rsidRPr="00E549E6">
              <w:rPr>
                <w:rFonts w:ascii="Arial" w:hAnsi="Arial" w:cs="Arial"/>
                <w:sz w:val="20"/>
                <w:szCs w:val="20"/>
              </w:rPr>
              <w:t>15</w:t>
            </w:r>
            <w:r w:rsidR="00E549E6" w:rsidRPr="00E549E6">
              <w:rPr>
                <w:rFonts w:ascii="Arial" w:hAnsi="Arial" w:cs="Arial"/>
                <w:sz w:val="20"/>
                <w:szCs w:val="20"/>
              </w:rPr>
              <w:t xml:space="preserve"> &amp; 2016</w:t>
            </w:r>
          </w:p>
        </w:tc>
      </w:tr>
      <w:tr w:rsidR="00CD5DD2" w:rsidRPr="009509E5" w14:paraId="5A30CEE3" w14:textId="77777777" w:rsidTr="00D23991">
        <w:trPr>
          <w:gridAfter w:val="1"/>
          <w:wAfter w:w="17" w:type="dxa"/>
          <w:trHeight w:val="268"/>
          <w:jc w:val="center"/>
        </w:trPr>
        <w:tc>
          <w:tcPr>
            <w:tcW w:w="861" w:type="dxa"/>
            <w:tcBorders>
              <w:top w:val="single" w:sz="8" w:space="0" w:color="auto"/>
            </w:tcBorders>
          </w:tcPr>
          <w:p w14:paraId="2202C16D"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5EC32A1E"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033B198" w14:textId="2CD16E0F" w:rsidR="00CD5DD2" w:rsidRPr="00DD2476" w:rsidRDefault="00CD5DD2" w:rsidP="00E03A42">
            <w:pPr>
              <w:spacing w:line="276" w:lineRule="auto"/>
              <w:rPr>
                <w:rFonts w:ascii="Arial" w:hAnsi="Arial" w:cs="Arial"/>
                <w:sz w:val="20"/>
                <w:szCs w:val="20"/>
              </w:rPr>
            </w:pPr>
            <w:r>
              <w:rPr>
                <w:rFonts w:ascii="Arial" w:hAnsi="Arial" w:cs="Arial"/>
                <w:sz w:val="20"/>
                <w:szCs w:val="20"/>
              </w:rPr>
              <w:t xml:space="preserve">Approx. </w:t>
            </w:r>
            <w:r w:rsidR="00E03A42">
              <w:rPr>
                <w:rFonts w:ascii="Arial" w:hAnsi="Arial" w:cs="Arial"/>
                <w:sz w:val="20"/>
                <w:szCs w:val="20"/>
              </w:rPr>
              <w:t>45</w:t>
            </w:r>
            <w:r>
              <w:rPr>
                <w:rFonts w:ascii="Arial" w:hAnsi="Arial" w:cs="Arial"/>
                <w:sz w:val="20"/>
                <w:szCs w:val="20"/>
              </w:rPr>
              <w:t xml:space="preserve"> </w:t>
            </w:r>
            <w:r w:rsidR="00E549E6">
              <w:rPr>
                <w:rFonts w:ascii="Arial" w:hAnsi="Arial" w:cs="Arial"/>
                <w:sz w:val="20"/>
                <w:szCs w:val="20"/>
              </w:rPr>
              <w:t>&amp; 60</w:t>
            </w:r>
            <w:r>
              <w:rPr>
                <w:rFonts w:ascii="Arial" w:hAnsi="Arial" w:cs="Arial"/>
                <w:sz w:val="20"/>
                <w:szCs w:val="20"/>
              </w:rPr>
              <w:t xml:space="preserve"> years</w:t>
            </w:r>
          </w:p>
        </w:tc>
      </w:tr>
      <w:tr w:rsidR="00CD5DD2" w:rsidRPr="009509E5" w14:paraId="12E02374" w14:textId="77777777" w:rsidTr="00D23991">
        <w:trPr>
          <w:gridAfter w:val="1"/>
          <w:wAfter w:w="17" w:type="dxa"/>
          <w:trHeight w:val="268"/>
          <w:jc w:val="center"/>
        </w:trPr>
        <w:tc>
          <w:tcPr>
            <w:tcW w:w="861" w:type="dxa"/>
            <w:tcBorders>
              <w:top w:val="single" w:sz="8" w:space="0" w:color="auto"/>
            </w:tcBorders>
          </w:tcPr>
          <w:p w14:paraId="1D7DBCED"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7BC58585"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63A02CB6" w14:textId="77777777" w:rsidR="00CD5DD2" w:rsidRPr="00DD2476" w:rsidRDefault="00676A1D" w:rsidP="00D2399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D5DD2">
                  <w:rPr>
                    <w:rFonts w:ascii="Arial" w:hAnsi="Arial" w:cs="Arial"/>
                    <w:sz w:val="20"/>
                    <w:szCs w:val="20"/>
                  </w:rPr>
                  <w:t>No deterioration came into notice through visual observation</w:t>
                </w:r>
              </w:sdtContent>
            </w:sdt>
          </w:p>
        </w:tc>
      </w:tr>
      <w:tr w:rsidR="00CD5DD2" w:rsidRPr="009509E5" w14:paraId="3C7ED59E" w14:textId="77777777" w:rsidTr="00D23991">
        <w:trPr>
          <w:gridAfter w:val="1"/>
          <w:wAfter w:w="17" w:type="dxa"/>
          <w:trHeight w:val="48"/>
          <w:jc w:val="center"/>
        </w:trPr>
        <w:tc>
          <w:tcPr>
            <w:tcW w:w="861" w:type="dxa"/>
            <w:tcBorders>
              <w:top w:val="single" w:sz="8" w:space="0" w:color="auto"/>
            </w:tcBorders>
          </w:tcPr>
          <w:p w14:paraId="3BBCCABE"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54BABE4D"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1B2383AA" w14:textId="77777777" w:rsidR="00CD5DD2" w:rsidRPr="00DD2476" w:rsidRDefault="00676A1D" w:rsidP="00D2399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D5DD2">
                  <w:rPr>
                    <w:rFonts w:ascii="Arial" w:hAnsi="Arial" w:cs="Arial"/>
                    <w:sz w:val="20"/>
                    <w:szCs w:val="20"/>
                  </w:rPr>
                  <w:t>Structure built on RCC technique so it can be assumed as structurally stable. However no structural stability certificate is available</w:t>
                </w:r>
              </w:sdtContent>
            </w:sdt>
          </w:p>
        </w:tc>
      </w:tr>
      <w:tr w:rsidR="00CD5DD2" w:rsidRPr="009509E5" w14:paraId="4C09D54A" w14:textId="77777777" w:rsidTr="00D23991">
        <w:trPr>
          <w:gridAfter w:val="1"/>
          <w:wAfter w:w="17" w:type="dxa"/>
          <w:trHeight w:val="268"/>
          <w:jc w:val="center"/>
        </w:trPr>
        <w:tc>
          <w:tcPr>
            <w:tcW w:w="861" w:type="dxa"/>
            <w:tcBorders>
              <w:top w:val="single" w:sz="8" w:space="0" w:color="auto"/>
            </w:tcBorders>
          </w:tcPr>
          <w:p w14:paraId="68D5E577"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70D0E29D"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18929FD1" w14:textId="77777777" w:rsidR="00CD5DD2" w:rsidRPr="00DD2476" w:rsidRDefault="00676A1D" w:rsidP="00D2399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D5DD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CD5DD2" w:rsidRPr="009509E5" w14:paraId="00630F42" w14:textId="77777777" w:rsidTr="00D23991">
        <w:trPr>
          <w:gridAfter w:val="1"/>
          <w:wAfter w:w="17" w:type="dxa"/>
          <w:trHeight w:val="307"/>
          <w:jc w:val="center"/>
        </w:trPr>
        <w:tc>
          <w:tcPr>
            <w:tcW w:w="861" w:type="dxa"/>
            <w:tcBorders>
              <w:top w:val="single" w:sz="8" w:space="0" w:color="auto"/>
            </w:tcBorders>
          </w:tcPr>
          <w:p w14:paraId="304852D9"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19F15F0"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2F19807D" w14:textId="77777777" w:rsidR="00CD5DD2" w:rsidRPr="00DD2476" w:rsidRDefault="00676A1D" w:rsidP="00D2399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D5DD2">
                  <w:rPr>
                    <w:rFonts w:ascii="Arial" w:hAnsi="Arial" w:cs="Arial"/>
                    <w:sz w:val="20"/>
                    <w:szCs w:val="20"/>
                  </w:rPr>
                  <w:t>No visible damages in the structure</w:t>
                </w:r>
              </w:sdtContent>
            </w:sdt>
          </w:p>
        </w:tc>
      </w:tr>
      <w:tr w:rsidR="00CD5DD2" w:rsidRPr="009509E5" w14:paraId="06ACE18C" w14:textId="77777777" w:rsidTr="00D23991">
        <w:trPr>
          <w:gridAfter w:val="1"/>
          <w:wAfter w:w="17" w:type="dxa"/>
          <w:trHeight w:val="307"/>
          <w:jc w:val="center"/>
        </w:trPr>
        <w:tc>
          <w:tcPr>
            <w:tcW w:w="861" w:type="dxa"/>
            <w:tcBorders>
              <w:top w:val="single" w:sz="8" w:space="0" w:color="auto"/>
            </w:tcBorders>
          </w:tcPr>
          <w:p w14:paraId="734D1444"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6F0F64DF"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3C9DA417" w14:textId="00D2D7D9" w:rsidR="00CD5DD2" w:rsidRPr="00DD2476" w:rsidRDefault="00E03A42" w:rsidP="00D23991">
            <w:pPr>
              <w:spacing w:line="276" w:lineRule="auto"/>
              <w:jc w:val="both"/>
              <w:rPr>
                <w:rFonts w:ascii="Arial" w:hAnsi="Arial" w:cs="Arial"/>
                <w:sz w:val="20"/>
                <w:szCs w:val="20"/>
              </w:rPr>
            </w:pPr>
            <w:r>
              <w:rPr>
                <w:rFonts w:ascii="Arial" w:hAnsi="Arial" w:cs="Arial"/>
                <w:sz w:val="20"/>
                <w:szCs w:val="20"/>
                <w:lang w:val="en-IN" w:eastAsia="en-IN"/>
              </w:rPr>
              <w:t>Yes</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CD5DD2" w:rsidRPr="009509E5" w14:paraId="683A9A28" w14:textId="77777777" w:rsidTr="00D23991">
        <w:trPr>
          <w:gridAfter w:val="1"/>
          <w:wAfter w:w="17" w:type="dxa"/>
          <w:trHeight w:val="48"/>
          <w:jc w:val="center"/>
        </w:trPr>
        <w:tc>
          <w:tcPr>
            <w:tcW w:w="861" w:type="dxa"/>
            <w:tcBorders>
              <w:top w:val="single" w:sz="8" w:space="0" w:color="auto"/>
            </w:tcBorders>
          </w:tcPr>
          <w:p w14:paraId="31556D82"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3556F02A" w14:textId="77777777" w:rsidR="00CD5DD2" w:rsidRPr="00DD2476" w:rsidRDefault="00CD5DD2" w:rsidP="00D2399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6348503A" w14:textId="6E6B8552" w:rsidR="00CD5DD2" w:rsidRPr="00DD2476" w:rsidRDefault="00676A1D" w:rsidP="00D2399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03A42">
                  <w:rPr>
                    <w:rFonts w:ascii="Arial" w:hAnsi="Arial" w:cs="Arial"/>
                    <w:sz w:val="20"/>
                    <w:szCs w:val="20"/>
                  </w:rPr>
                  <w:t>Partially covered with window/ split ACs</w:t>
                </w:r>
              </w:sdtContent>
            </w:sdt>
          </w:p>
        </w:tc>
      </w:tr>
      <w:tr w:rsidR="00CD5DD2" w:rsidRPr="009509E5" w14:paraId="33D81C3B" w14:textId="77777777" w:rsidTr="00D23991">
        <w:trPr>
          <w:gridAfter w:val="1"/>
          <w:wAfter w:w="17" w:type="dxa"/>
          <w:trHeight w:val="268"/>
          <w:jc w:val="center"/>
        </w:trPr>
        <w:tc>
          <w:tcPr>
            <w:tcW w:w="861" w:type="dxa"/>
            <w:tcBorders>
              <w:top w:val="single" w:sz="8" w:space="0" w:color="auto"/>
            </w:tcBorders>
          </w:tcPr>
          <w:p w14:paraId="2B38EF9C" w14:textId="77777777" w:rsidR="00CD5DD2" w:rsidRPr="00DD2476" w:rsidRDefault="00CD5DD2" w:rsidP="00CD5DD2">
            <w:pPr>
              <w:numPr>
                <w:ilvl w:val="0"/>
                <w:numId w:val="15"/>
              </w:numPr>
              <w:spacing w:line="276" w:lineRule="auto"/>
              <w:ind w:left="785"/>
              <w:rPr>
                <w:rFonts w:ascii="Arial" w:hAnsi="Arial" w:cs="Arial"/>
                <w:sz w:val="20"/>
                <w:szCs w:val="20"/>
                <w:lang w:val="en-IN" w:eastAsia="en-IN"/>
              </w:rPr>
            </w:pPr>
          </w:p>
        </w:tc>
        <w:tc>
          <w:tcPr>
            <w:tcW w:w="4800" w:type="dxa"/>
            <w:gridSpan w:val="9"/>
          </w:tcPr>
          <w:p w14:paraId="424D0FE9"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21682820" w14:textId="038CCBBF" w:rsidR="00CD5DD2" w:rsidRPr="00DD2476" w:rsidRDefault="00676A1D" w:rsidP="00D2399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03A42">
                  <w:rPr>
                    <w:rFonts w:ascii="Arial" w:hAnsi="Arial" w:cs="Arial"/>
                    <w:sz w:val="20"/>
                    <w:szCs w:val="20"/>
                    <w:lang w:val="en-IN" w:eastAsia="en-IN"/>
                  </w:rPr>
                  <w:t>Fire Hydrant System</w:t>
                </w:r>
              </w:sdtContent>
            </w:sdt>
          </w:p>
        </w:tc>
      </w:tr>
      <w:tr w:rsidR="00CD5DD2" w:rsidRPr="009509E5" w14:paraId="5370084A" w14:textId="77777777" w:rsidTr="00D23991">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4BFDDA7" w14:textId="77777777" w:rsidR="00CD5DD2" w:rsidRPr="00DD247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4FA6F774"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ENVIRONMENTAL FACTORS</w:t>
            </w:r>
          </w:p>
        </w:tc>
      </w:tr>
      <w:tr w:rsidR="00CD5DD2" w:rsidRPr="009509E5" w14:paraId="2B1E44DB" w14:textId="77777777" w:rsidTr="00D23991">
        <w:trPr>
          <w:gridAfter w:val="1"/>
          <w:wAfter w:w="17" w:type="dxa"/>
          <w:trHeight w:val="60"/>
          <w:jc w:val="center"/>
        </w:trPr>
        <w:tc>
          <w:tcPr>
            <w:tcW w:w="861" w:type="dxa"/>
            <w:tcBorders>
              <w:top w:val="single" w:sz="8" w:space="0" w:color="auto"/>
              <w:bottom w:val="single" w:sz="8" w:space="0" w:color="auto"/>
            </w:tcBorders>
          </w:tcPr>
          <w:p w14:paraId="0BFACEFC"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2FE353B1" w14:textId="77777777" w:rsidR="00CD5DD2" w:rsidRPr="00DD2476" w:rsidRDefault="00CD5DD2" w:rsidP="00D2399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1F1BB41B50884495A7838E421067957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9"/>
              </w:tcPr>
              <w:p w14:paraId="3F0E8558" w14:textId="77777777" w:rsidR="00CD5DD2" w:rsidRPr="00450ACD" w:rsidRDefault="00CD5DD2" w:rsidP="006C009C">
                <w:pPr>
                  <w:spacing w:line="276" w:lineRule="auto"/>
                  <w:jc w:val="both"/>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CD5DD2" w:rsidRPr="009509E5" w14:paraId="1DEF3B95" w14:textId="77777777" w:rsidTr="00D23991">
        <w:trPr>
          <w:gridAfter w:val="1"/>
          <w:wAfter w:w="17" w:type="dxa"/>
          <w:trHeight w:val="214"/>
          <w:jc w:val="center"/>
        </w:trPr>
        <w:tc>
          <w:tcPr>
            <w:tcW w:w="861" w:type="dxa"/>
            <w:tcBorders>
              <w:top w:val="single" w:sz="8" w:space="0" w:color="auto"/>
              <w:bottom w:val="single" w:sz="8" w:space="0" w:color="auto"/>
            </w:tcBorders>
          </w:tcPr>
          <w:p w14:paraId="43444EC3"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2E8E7A70"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2AFBEE3C" w14:textId="656FAE26" w:rsidR="00CD5DD2" w:rsidRPr="00DD2476" w:rsidRDefault="00E03A42" w:rsidP="00D2399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D5DD2" w:rsidRPr="009509E5" w14:paraId="696485D8" w14:textId="77777777" w:rsidTr="00D23991">
        <w:trPr>
          <w:gridAfter w:val="1"/>
          <w:wAfter w:w="17" w:type="dxa"/>
          <w:trHeight w:val="41"/>
          <w:jc w:val="center"/>
        </w:trPr>
        <w:tc>
          <w:tcPr>
            <w:tcW w:w="861" w:type="dxa"/>
            <w:tcBorders>
              <w:top w:val="single" w:sz="8" w:space="0" w:color="auto"/>
              <w:bottom w:val="single" w:sz="8" w:space="0" w:color="auto"/>
            </w:tcBorders>
          </w:tcPr>
          <w:p w14:paraId="7DCD770D"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4E5D2934" w14:textId="77777777" w:rsidR="00CD5DD2" w:rsidRPr="00DD2476" w:rsidRDefault="00CD5DD2" w:rsidP="00D23991">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670296EA" w14:textId="48DF317A" w:rsidR="00CD5DD2" w:rsidRPr="00DD2476" w:rsidRDefault="00676A1D" w:rsidP="00D23991">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o" w:value="No"/>
                </w:dropDownList>
              </w:sdtPr>
              <w:sdtEndPr/>
              <w:sdtContent>
                <w:r w:rsidR="00E03A42">
                  <w:rPr>
                    <w:rFonts w:ascii="Arial" w:hAnsi="Arial" w:cs="Arial"/>
                    <w:sz w:val="20"/>
                    <w:szCs w:val="20"/>
                    <w:lang w:val="en-IN" w:eastAsia="en-IN"/>
                  </w:rPr>
                  <w:t>No</w:t>
                </w:r>
              </w:sdtContent>
            </w:sdt>
          </w:p>
        </w:tc>
      </w:tr>
      <w:tr w:rsidR="00CD5DD2" w:rsidRPr="009509E5" w14:paraId="7642CAA8" w14:textId="77777777" w:rsidTr="00D23991">
        <w:trPr>
          <w:gridAfter w:val="1"/>
          <w:wAfter w:w="17" w:type="dxa"/>
          <w:trHeight w:val="60"/>
          <w:jc w:val="center"/>
        </w:trPr>
        <w:tc>
          <w:tcPr>
            <w:tcW w:w="861" w:type="dxa"/>
            <w:tcBorders>
              <w:top w:val="single" w:sz="8" w:space="0" w:color="auto"/>
              <w:bottom w:val="single" w:sz="8" w:space="0" w:color="auto"/>
            </w:tcBorders>
          </w:tcPr>
          <w:p w14:paraId="506F8C74" w14:textId="77777777" w:rsidR="00CD5DD2" w:rsidRPr="00DD2476" w:rsidRDefault="00CD5DD2" w:rsidP="00CD5DD2">
            <w:pPr>
              <w:numPr>
                <w:ilvl w:val="0"/>
                <w:numId w:val="16"/>
              </w:numPr>
              <w:spacing w:line="276" w:lineRule="auto"/>
              <w:ind w:left="810"/>
              <w:rPr>
                <w:rFonts w:ascii="Arial" w:hAnsi="Arial" w:cs="Arial"/>
                <w:sz w:val="20"/>
                <w:szCs w:val="20"/>
                <w:lang w:val="en-IN" w:eastAsia="en-IN"/>
              </w:rPr>
            </w:pPr>
          </w:p>
        </w:tc>
        <w:tc>
          <w:tcPr>
            <w:tcW w:w="4800" w:type="dxa"/>
            <w:gridSpan w:val="9"/>
          </w:tcPr>
          <w:p w14:paraId="626C27F0" w14:textId="77777777" w:rsidR="00CD5DD2" w:rsidRPr="00DD2476" w:rsidRDefault="00CD5DD2" w:rsidP="00D23991">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1F1BB41B50884495A7838E421067957C"/>
            </w:placeholder>
            <w:comboBox>
              <w:listItem w:value="Choose an item."/>
              <w:listItem w:displayText="Yes" w:value="Yes"/>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6A450E4F" w14:textId="53EE60E0" w:rsidR="00CD5DD2" w:rsidRPr="00450ACD" w:rsidRDefault="00E03A42" w:rsidP="00D23991">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CD5DD2" w:rsidRPr="009509E5" w14:paraId="21BD0765" w14:textId="77777777" w:rsidTr="00D23991">
        <w:trPr>
          <w:gridAfter w:val="1"/>
          <w:wAfter w:w="17" w:type="dxa"/>
          <w:trHeight w:val="70"/>
          <w:jc w:val="center"/>
        </w:trPr>
        <w:tc>
          <w:tcPr>
            <w:tcW w:w="861" w:type="dxa"/>
            <w:shd w:val="clear" w:color="auto" w:fill="DEEAF6" w:themeFill="accent5" w:themeFillTint="33"/>
            <w:vAlign w:val="center"/>
          </w:tcPr>
          <w:p w14:paraId="7B6586B0" w14:textId="77777777" w:rsidR="00CD5DD2" w:rsidRPr="00DD247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0ED114A" w14:textId="77777777" w:rsidR="00CD5DD2" w:rsidRPr="00DD2476" w:rsidRDefault="00CD5DD2" w:rsidP="00D23991">
            <w:pPr>
              <w:spacing w:line="276" w:lineRule="auto"/>
              <w:rPr>
                <w:rFonts w:ascii="Arial" w:hAnsi="Arial" w:cs="Arial"/>
              </w:rPr>
            </w:pPr>
            <w:r w:rsidRPr="00DD2476">
              <w:rPr>
                <w:rFonts w:ascii="Arial" w:hAnsi="Arial" w:cs="Arial"/>
                <w:b/>
                <w:bCs/>
                <w:sz w:val="22"/>
                <w:szCs w:val="22"/>
              </w:rPr>
              <w:t>ARCHITECTURAL AND AESTHETIC QUALITY OF THE PROPERTY</w:t>
            </w:r>
          </w:p>
        </w:tc>
      </w:tr>
      <w:tr w:rsidR="00CD5DD2" w:rsidRPr="009509E5" w14:paraId="40A4291E" w14:textId="77777777" w:rsidTr="00D23991">
        <w:trPr>
          <w:gridAfter w:val="1"/>
          <w:wAfter w:w="17" w:type="dxa"/>
          <w:trHeight w:val="937"/>
          <w:jc w:val="center"/>
        </w:trPr>
        <w:tc>
          <w:tcPr>
            <w:tcW w:w="861" w:type="dxa"/>
          </w:tcPr>
          <w:p w14:paraId="6BD17A6B" w14:textId="77777777" w:rsidR="00CD5DD2" w:rsidRPr="00DD2476" w:rsidRDefault="00CD5DD2" w:rsidP="00CD5DD2">
            <w:pPr>
              <w:numPr>
                <w:ilvl w:val="0"/>
                <w:numId w:val="17"/>
              </w:numPr>
              <w:spacing w:line="276" w:lineRule="auto"/>
              <w:ind w:left="810"/>
              <w:rPr>
                <w:rFonts w:ascii="Arial" w:hAnsi="Arial" w:cs="Arial"/>
                <w:sz w:val="20"/>
                <w:szCs w:val="20"/>
              </w:rPr>
            </w:pPr>
          </w:p>
        </w:tc>
        <w:tc>
          <w:tcPr>
            <w:tcW w:w="4800" w:type="dxa"/>
            <w:gridSpan w:val="9"/>
          </w:tcPr>
          <w:p w14:paraId="5E524036" w14:textId="77777777" w:rsidR="00CD5DD2" w:rsidRPr="00DD2476" w:rsidRDefault="00CD5DD2" w:rsidP="00D23991">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1476380E" w14:textId="77777777" w:rsidR="00CD5DD2" w:rsidRPr="00DD2476" w:rsidRDefault="00CD5DD2" w:rsidP="00D23991">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Industrial Buildings" w:value="Industrial Buildings"/>
            </w:dropDownList>
          </w:sdtPr>
          <w:sdtEndPr/>
          <w:sdtContent>
            <w:tc>
              <w:tcPr>
                <w:tcW w:w="5537" w:type="dxa"/>
                <w:gridSpan w:val="19"/>
              </w:tcPr>
              <w:p w14:paraId="16511BCC" w14:textId="313D2B6F" w:rsidR="00CD5DD2" w:rsidRPr="00DD2476" w:rsidRDefault="006C009C" w:rsidP="00D23991">
                <w:pPr>
                  <w:spacing w:line="276" w:lineRule="auto"/>
                  <w:jc w:val="both"/>
                  <w:rPr>
                    <w:rFonts w:ascii="Arial" w:hAnsi="Arial" w:cs="Arial"/>
                    <w:sz w:val="20"/>
                    <w:szCs w:val="20"/>
                  </w:rPr>
                </w:pPr>
                <w:r>
                  <w:rPr>
                    <w:rFonts w:ascii="Arial" w:hAnsi="Arial" w:cs="Arial"/>
                    <w:sz w:val="20"/>
                    <w:szCs w:val="20"/>
                  </w:rPr>
                  <w:t>Industrial Buildings</w:t>
                </w:r>
              </w:p>
            </w:tc>
          </w:sdtContent>
        </w:sdt>
      </w:tr>
      <w:tr w:rsidR="00CD5DD2" w:rsidRPr="009509E5" w14:paraId="50C6AA29" w14:textId="77777777" w:rsidTr="00D23991">
        <w:trPr>
          <w:gridAfter w:val="1"/>
          <w:wAfter w:w="17" w:type="dxa"/>
          <w:trHeight w:val="70"/>
          <w:jc w:val="center"/>
        </w:trPr>
        <w:tc>
          <w:tcPr>
            <w:tcW w:w="861" w:type="dxa"/>
            <w:shd w:val="clear" w:color="auto" w:fill="DEEAF6" w:themeFill="accent5" w:themeFillTint="33"/>
            <w:vAlign w:val="center"/>
          </w:tcPr>
          <w:p w14:paraId="74CA2CBA" w14:textId="77777777" w:rsidR="00CD5DD2" w:rsidRPr="00620A0E"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0B22CAB1" w14:textId="77777777" w:rsidR="00CD5DD2" w:rsidRPr="00B60FBB" w:rsidRDefault="00CD5DD2" w:rsidP="00D23991">
            <w:pPr>
              <w:pStyle w:val="Default"/>
              <w:rPr>
                <w:b/>
                <w:bCs/>
                <w:sz w:val="22"/>
                <w:szCs w:val="22"/>
              </w:rPr>
            </w:pPr>
            <w:r w:rsidRPr="00B60FBB">
              <w:rPr>
                <w:b/>
                <w:bCs/>
                <w:sz w:val="22"/>
                <w:szCs w:val="22"/>
              </w:rPr>
              <w:t>IN CASE OF VALUATION OF INDUSTRIAL PROPERTY</w:t>
            </w:r>
          </w:p>
        </w:tc>
      </w:tr>
      <w:tr w:rsidR="00CD5DD2" w:rsidRPr="009509E5" w14:paraId="782AF3E1" w14:textId="77777777" w:rsidTr="00D23991">
        <w:trPr>
          <w:gridAfter w:val="1"/>
          <w:wAfter w:w="17" w:type="dxa"/>
          <w:trHeight w:val="70"/>
          <w:jc w:val="center"/>
        </w:trPr>
        <w:tc>
          <w:tcPr>
            <w:tcW w:w="861" w:type="dxa"/>
          </w:tcPr>
          <w:p w14:paraId="707ADA22" w14:textId="77777777" w:rsidR="00CD5DD2" w:rsidRPr="00DD2476" w:rsidRDefault="00CD5DD2" w:rsidP="00F76782">
            <w:pPr>
              <w:numPr>
                <w:ilvl w:val="0"/>
                <w:numId w:val="75"/>
              </w:numPr>
              <w:spacing w:line="276" w:lineRule="auto"/>
              <w:rPr>
                <w:rFonts w:ascii="Arial" w:hAnsi="Arial" w:cs="Arial"/>
                <w:sz w:val="20"/>
                <w:szCs w:val="20"/>
              </w:rPr>
            </w:pPr>
          </w:p>
        </w:tc>
        <w:tc>
          <w:tcPr>
            <w:tcW w:w="4800" w:type="dxa"/>
            <w:gridSpan w:val="9"/>
          </w:tcPr>
          <w:p w14:paraId="340F3221" w14:textId="77777777" w:rsidR="00CD5DD2" w:rsidRPr="00DD2476" w:rsidRDefault="00CD5DD2" w:rsidP="00D23991">
            <w:pPr>
              <w:pStyle w:val="Default"/>
              <w:jc w:val="both"/>
              <w:rPr>
                <w:sz w:val="20"/>
                <w:szCs w:val="20"/>
              </w:rPr>
            </w:pPr>
            <w:r w:rsidRPr="00DD2476">
              <w:rPr>
                <w:sz w:val="20"/>
                <w:szCs w:val="20"/>
              </w:rPr>
              <w:t xml:space="preserve">Proximity to residential areas </w:t>
            </w:r>
          </w:p>
        </w:tc>
        <w:tc>
          <w:tcPr>
            <w:tcW w:w="5537" w:type="dxa"/>
            <w:gridSpan w:val="19"/>
          </w:tcPr>
          <w:p w14:paraId="4602E57E" w14:textId="77777777" w:rsidR="00CD5DD2" w:rsidRPr="00DD2476" w:rsidRDefault="00CD5DD2" w:rsidP="00D23991">
            <w:pPr>
              <w:spacing w:line="276" w:lineRule="auto"/>
              <w:jc w:val="both"/>
              <w:rPr>
                <w:rFonts w:ascii="Arial" w:hAnsi="Arial" w:cs="Arial"/>
                <w:sz w:val="20"/>
                <w:szCs w:val="20"/>
              </w:rPr>
            </w:pPr>
            <w:r>
              <w:rPr>
                <w:rFonts w:ascii="Arial" w:hAnsi="Arial" w:cs="Arial"/>
                <w:sz w:val="20"/>
                <w:szCs w:val="20"/>
              </w:rPr>
              <w:t>----</w:t>
            </w:r>
          </w:p>
        </w:tc>
      </w:tr>
      <w:tr w:rsidR="00CD5DD2" w:rsidRPr="009509E5" w14:paraId="0BEAAA8F" w14:textId="77777777" w:rsidTr="00D23991">
        <w:trPr>
          <w:gridAfter w:val="1"/>
          <w:wAfter w:w="17" w:type="dxa"/>
          <w:trHeight w:val="70"/>
          <w:jc w:val="center"/>
        </w:trPr>
        <w:tc>
          <w:tcPr>
            <w:tcW w:w="861" w:type="dxa"/>
          </w:tcPr>
          <w:p w14:paraId="22DAE82A" w14:textId="77777777" w:rsidR="00CD5DD2" w:rsidRPr="00DD2476" w:rsidRDefault="00CD5DD2" w:rsidP="00F76782">
            <w:pPr>
              <w:numPr>
                <w:ilvl w:val="0"/>
                <w:numId w:val="75"/>
              </w:numPr>
              <w:spacing w:line="276" w:lineRule="auto"/>
              <w:rPr>
                <w:rFonts w:ascii="Arial" w:hAnsi="Arial" w:cs="Arial"/>
                <w:sz w:val="20"/>
                <w:szCs w:val="20"/>
              </w:rPr>
            </w:pPr>
          </w:p>
        </w:tc>
        <w:tc>
          <w:tcPr>
            <w:tcW w:w="4800" w:type="dxa"/>
            <w:gridSpan w:val="9"/>
          </w:tcPr>
          <w:p w14:paraId="43095C9D" w14:textId="77777777" w:rsidR="00CD5DD2" w:rsidRPr="00DD2476" w:rsidRDefault="00CD5DD2" w:rsidP="00D23991">
            <w:pPr>
              <w:pStyle w:val="Default"/>
              <w:jc w:val="both"/>
              <w:rPr>
                <w:sz w:val="20"/>
                <w:szCs w:val="20"/>
              </w:rPr>
            </w:pPr>
            <w:r w:rsidRPr="00DD2476">
              <w:rPr>
                <w:sz w:val="20"/>
                <w:szCs w:val="20"/>
              </w:rPr>
              <w:t>Availability of public transport facilities</w:t>
            </w:r>
          </w:p>
        </w:tc>
        <w:tc>
          <w:tcPr>
            <w:tcW w:w="5537" w:type="dxa"/>
            <w:gridSpan w:val="19"/>
          </w:tcPr>
          <w:p w14:paraId="5932C634" w14:textId="77777777" w:rsidR="00CD5DD2" w:rsidRPr="00DD2476" w:rsidRDefault="00CD5DD2" w:rsidP="00D23991">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CD5DD2" w:rsidRPr="009509E5" w14:paraId="2150D1BC" w14:textId="77777777" w:rsidTr="00D23991">
        <w:trPr>
          <w:gridAfter w:val="1"/>
          <w:wAfter w:w="17" w:type="dxa"/>
          <w:trHeight w:val="70"/>
          <w:jc w:val="center"/>
        </w:trPr>
        <w:tc>
          <w:tcPr>
            <w:tcW w:w="861" w:type="dxa"/>
            <w:shd w:val="clear" w:color="auto" w:fill="DEEAF6" w:themeFill="accent5" w:themeFillTint="33"/>
            <w:vAlign w:val="center"/>
          </w:tcPr>
          <w:p w14:paraId="449DF87B" w14:textId="77777777" w:rsidR="00CD5DD2" w:rsidRPr="00B148C6" w:rsidRDefault="00CD5DD2" w:rsidP="00CD5DD2">
            <w:pPr>
              <w:pStyle w:val="ListParagraph"/>
              <w:numPr>
                <w:ilvl w:val="0"/>
                <w:numId w:val="14"/>
              </w:numPr>
              <w:spacing w:line="276" w:lineRule="auto"/>
              <w:ind w:left="786"/>
              <w:rPr>
                <w:rFonts w:ascii="Arial" w:hAnsi="Arial" w:cs="Arial"/>
              </w:rPr>
            </w:pPr>
          </w:p>
        </w:tc>
        <w:tc>
          <w:tcPr>
            <w:tcW w:w="10337" w:type="dxa"/>
            <w:gridSpan w:val="28"/>
            <w:shd w:val="clear" w:color="auto" w:fill="DEEAF6" w:themeFill="accent5" w:themeFillTint="33"/>
            <w:vAlign w:val="center"/>
          </w:tcPr>
          <w:p w14:paraId="7B5259ED" w14:textId="77777777" w:rsidR="00CD5DD2" w:rsidRPr="00B148C6" w:rsidRDefault="00CD5DD2" w:rsidP="00D23991">
            <w:pPr>
              <w:spacing w:line="276" w:lineRule="auto"/>
              <w:rPr>
                <w:rFonts w:ascii="Arial" w:hAnsi="Arial" w:cs="Arial"/>
              </w:rPr>
            </w:pPr>
            <w:r w:rsidRPr="00B148C6">
              <w:rPr>
                <w:rFonts w:ascii="Arial" w:hAnsi="Arial" w:cs="Arial"/>
                <w:b/>
                <w:bCs/>
                <w:sz w:val="22"/>
                <w:szCs w:val="22"/>
              </w:rPr>
              <w:t>VALUATION OF THE ASSET</w:t>
            </w:r>
          </w:p>
        </w:tc>
      </w:tr>
      <w:tr w:rsidR="00CD5DD2" w:rsidRPr="009509E5" w14:paraId="4C0759B3" w14:textId="77777777" w:rsidTr="00D23991">
        <w:trPr>
          <w:gridAfter w:val="1"/>
          <w:wAfter w:w="17" w:type="dxa"/>
          <w:trHeight w:val="58"/>
          <w:jc w:val="center"/>
        </w:trPr>
        <w:tc>
          <w:tcPr>
            <w:tcW w:w="861" w:type="dxa"/>
          </w:tcPr>
          <w:p w14:paraId="348ADDDB" w14:textId="77777777" w:rsidR="00CD5DD2" w:rsidRPr="00B148C6" w:rsidRDefault="00CD5DD2" w:rsidP="00CD5DD2">
            <w:pPr>
              <w:pStyle w:val="ListParagraph"/>
              <w:numPr>
                <w:ilvl w:val="0"/>
                <w:numId w:val="21"/>
              </w:numPr>
              <w:spacing w:line="276" w:lineRule="auto"/>
              <w:ind w:left="720"/>
              <w:rPr>
                <w:rFonts w:ascii="Arial" w:hAnsi="Arial" w:cs="Arial"/>
                <w:sz w:val="20"/>
                <w:szCs w:val="20"/>
              </w:rPr>
            </w:pPr>
          </w:p>
        </w:tc>
        <w:tc>
          <w:tcPr>
            <w:tcW w:w="4800" w:type="dxa"/>
            <w:gridSpan w:val="9"/>
          </w:tcPr>
          <w:p w14:paraId="4E6DFC1D" w14:textId="77777777" w:rsidR="00CD5DD2" w:rsidRPr="00B148C6" w:rsidRDefault="00CD5DD2" w:rsidP="00D23991">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6C6DD167" w14:textId="77777777" w:rsidR="00CD5DD2" w:rsidRPr="00B148C6" w:rsidRDefault="00CD5DD2" w:rsidP="00D23991">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D5DD2" w:rsidRPr="009509E5" w14:paraId="717A161D" w14:textId="77777777" w:rsidTr="00D23991">
        <w:trPr>
          <w:gridAfter w:val="1"/>
          <w:wAfter w:w="17" w:type="dxa"/>
          <w:trHeight w:val="58"/>
          <w:jc w:val="center"/>
        </w:trPr>
        <w:tc>
          <w:tcPr>
            <w:tcW w:w="861" w:type="dxa"/>
            <w:vMerge w:val="restart"/>
            <w:shd w:val="clear" w:color="auto" w:fill="D9E2F3" w:themeFill="accent1" w:themeFillTint="33"/>
          </w:tcPr>
          <w:p w14:paraId="5108F67A" w14:textId="77777777" w:rsidR="00CD5DD2" w:rsidRPr="00B148C6" w:rsidRDefault="00CD5DD2" w:rsidP="00CD5DD2">
            <w:pPr>
              <w:pStyle w:val="ListParagraph"/>
              <w:numPr>
                <w:ilvl w:val="0"/>
                <w:numId w:val="21"/>
              </w:numPr>
              <w:spacing w:line="276" w:lineRule="auto"/>
              <w:ind w:left="720"/>
              <w:rPr>
                <w:rFonts w:ascii="Arial" w:hAnsi="Arial" w:cs="Arial"/>
                <w:sz w:val="20"/>
                <w:szCs w:val="20"/>
              </w:rPr>
            </w:pPr>
          </w:p>
        </w:tc>
        <w:tc>
          <w:tcPr>
            <w:tcW w:w="4800" w:type="dxa"/>
            <w:gridSpan w:val="9"/>
            <w:shd w:val="clear" w:color="auto" w:fill="D9E2F3" w:themeFill="accent1" w:themeFillTint="33"/>
          </w:tcPr>
          <w:p w14:paraId="5FE486FA" w14:textId="77777777" w:rsidR="00CD5DD2" w:rsidRPr="00B630F3" w:rsidRDefault="00CD5DD2" w:rsidP="00D23991">
            <w:pPr>
              <w:spacing w:line="276" w:lineRule="auto"/>
              <w:jc w:val="both"/>
              <w:rPr>
                <w:rFonts w:ascii="Arial" w:hAnsi="Arial" w:cs="Arial"/>
                <w:b/>
                <w:sz w:val="20"/>
                <w:szCs w:val="20"/>
              </w:rPr>
            </w:pPr>
            <w:r w:rsidRPr="00B630F3">
              <w:rPr>
                <w:rFonts w:ascii="Arial" w:hAnsi="Arial" w:cs="Arial"/>
                <w:b/>
                <w:sz w:val="20"/>
                <w:szCs w:val="20"/>
              </w:rPr>
              <w:t>Summary of Valuation</w:t>
            </w:r>
          </w:p>
        </w:tc>
        <w:tc>
          <w:tcPr>
            <w:tcW w:w="5537" w:type="dxa"/>
            <w:gridSpan w:val="19"/>
            <w:shd w:val="clear" w:color="auto" w:fill="D9E2F3" w:themeFill="accent1" w:themeFillTint="33"/>
          </w:tcPr>
          <w:p w14:paraId="5D1B0ACC" w14:textId="77777777" w:rsidR="00CD5DD2" w:rsidRPr="00B630F3" w:rsidRDefault="00CD5DD2" w:rsidP="00D23991">
            <w:pPr>
              <w:spacing w:line="276" w:lineRule="auto"/>
              <w:jc w:val="both"/>
              <w:rPr>
                <w:rFonts w:ascii="Arial" w:hAnsi="Arial" w:cs="Arial"/>
                <w:sz w:val="20"/>
                <w:szCs w:val="20"/>
              </w:rPr>
            </w:pPr>
            <w:r w:rsidRPr="00B630F3">
              <w:rPr>
                <w:rFonts w:ascii="Arial" w:hAnsi="Arial" w:cs="Arial"/>
                <w:sz w:val="20"/>
                <w:szCs w:val="20"/>
              </w:rPr>
              <w:t xml:space="preserve">For detailed Valuation calculation please refer to </w:t>
            </w:r>
            <w:r w:rsidRPr="00B630F3">
              <w:rPr>
                <w:rFonts w:ascii="Arial" w:hAnsi="Arial" w:cs="Arial"/>
                <w:b/>
                <w:i/>
                <w:sz w:val="20"/>
                <w:szCs w:val="20"/>
              </w:rPr>
              <w:t xml:space="preserve">Part D: </w:t>
            </w:r>
            <w:r w:rsidRPr="00B630F3">
              <w:rPr>
                <w:rFonts w:ascii="Arial" w:hAnsi="Arial" w:cs="Arial"/>
                <w:b/>
                <w:bCs/>
                <w:i/>
                <w:iCs/>
                <w:sz w:val="20"/>
                <w:szCs w:val="20"/>
              </w:rPr>
              <w:t>Procedure of Valuation Assessment</w:t>
            </w:r>
            <w:r w:rsidRPr="00B630F3">
              <w:rPr>
                <w:rFonts w:ascii="Arial" w:hAnsi="Arial" w:cs="Arial"/>
                <w:sz w:val="20"/>
                <w:szCs w:val="20"/>
              </w:rPr>
              <w:t xml:space="preserve"> of the report.</w:t>
            </w:r>
          </w:p>
        </w:tc>
      </w:tr>
      <w:tr w:rsidR="00287CDC" w:rsidRPr="009509E5" w14:paraId="213B7412" w14:textId="77777777" w:rsidTr="00D23991">
        <w:trPr>
          <w:gridAfter w:val="1"/>
          <w:wAfter w:w="17" w:type="dxa"/>
          <w:trHeight w:val="300"/>
          <w:jc w:val="center"/>
        </w:trPr>
        <w:tc>
          <w:tcPr>
            <w:tcW w:w="861" w:type="dxa"/>
            <w:vMerge/>
            <w:shd w:val="clear" w:color="auto" w:fill="D9E2F3" w:themeFill="accent1" w:themeFillTint="33"/>
          </w:tcPr>
          <w:p w14:paraId="73AF46DA" w14:textId="77777777" w:rsidR="00287CDC" w:rsidRPr="00B148C6" w:rsidRDefault="00287CDC" w:rsidP="00287CD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63DFDD3" w14:textId="77777777" w:rsidR="00287CDC" w:rsidRPr="00580137" w:rsidRDefault="00287CDC" w:rsidP="00287CDC">
            <w:pPr>
              <w:pStyle w:val="ListParagraph"/>
              <w:numPr>
                <w:ilvl w:val="0"/>
                <w:numId w:val="8"/>
              </w:numPr>
              <w:tabs>
                <w:tab w:val="left" w:pos="497"/>
              </w:tabs>
              <w:spacing w:line="276" w:lineRule="auto"/>
              <w:ind w:left="459" w:hanging="142"/>
              <w:rPr>
                <w:rFonts w:ascii="Arial" w:hAnsi="Arial" w:cs="Arial"/>
                <w:b/>
                <w:sz w:val="20"/>
                <w:szCs w:val="20"/>
              </w:rPr>
            </w:pPr>
            <w:r w:rsidRPr="00580137">
              <w:rPr>
                <w:rFonts w:ascii="Arial" w:hAnsi="Arial" w:cs="Arial"/>
                <w:b/>
                <w:bCs/>
                <w:sz w:val="20"/>
                <w:szCs w:val="20"/>
              </w:rPr>
              <w:t>Date of purchase of immovable property</w:t>
            </w:r>
          </w:p>
        </w:tc>
        <w:tc>
          <w:tcPr>
            <w:tcW w:w="5537" w:type="dxa"/>
            <w:gridSpan w:val="19"/>
            <w:shd w:val="clear" w:color="auto" w:fill="D9E2F3" w:themeFill="accent1" w:themeFillTint="33"/>
          </w:tcPr>
          <w:p w14:paraId="333F5F65" w14:textId="05BCE948" w:rsidR="00287CDC" w:rsidRPr="00580137" w:rsidRDefault="00287CDC" w:rsidP="00287CDC">
            <w:pPr>
              <w:spacing w:line="276" w:lineRule="auto"/>
              <w:jc w:val="both"/>
              <w:rPr>
                <w:rFonts w:ascii="Arial" w:hAnsi="Arial" w:cs="Arial"/>
                <w:b/>
                <w:i/>
                <w:sz w:val="20"/>
                <w:szCs w:val="20"/>
              </w:rPr>
            </w:pPr>
            <w:r w:rsidRPr="00580137">
              <w:rPr>
                <w:rFonts w:ascii="Arial" w:hAnsi="Arial" w:cs="Arial"/>
                <w:b/>
                <w:i/>
                <w:sz w:val="20"/>
                <w:szCs w:val="20"/>
              </w:rPr>
              <w:t>NA</w:t>
            </w:r>
          </w:p>
        </w:tc>
      </w:tr>
      <w:tr w:rsidR="00287CDC" w:rsidRPr="009509E5" w14:paraId="311678BD" w14:textId="77777777" w:rsidTr="00D23991">
        <w:trPr>
          <w:gridAfter w:val="1"/>
          <w:wAfter w:w="17" w:type="dxa"/>
          <w:trHeight w:val="300"/>
          <w:jc w:val="center"/>
        </w:trPr>
        <w:tc>
          <w:tcPr>
            <w:tcW w:w="861" w:type="dxa"/>
            <w:vMerge/>
            <w:shd w:val="clear" w:color="auto" w:fill="D9E2F3" w:themeFill="accent1" w:themeFillTint="33"/>
          </w:tcPr>
          <w:p w14:paraId="00E089DE" w14:textId="77777777" w:rsidR="00287CDC" w:rsidRPr="00B148C6" w:rsidRDefault="00287CDC" w:rsidP="00287CDC">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115CD62" w14:textId="77777777" w:rsidR="00287CDC" w:rsidRPr="00580137" w:rsidRDefault="00287CDC" w:rsidP="00287CDC">
            <w:pPr>
              <w:pStyle w:val="ListParagraph"/>
              <w:numPr>
                <w:ilvl w:val="0"/>
                <w:numId w:val="8"/>
              </w:numPr>
              <w:tabs>
                <w:tab w:val="left" w:pos="497"/>
              </w:tabs>
              <w:spacing w:line="276" w:lineRule="auto"/>
              <w:ind w:left="459" w:hanging="142"/>
              <w:rPr>
                <w:rFonts w:ascii="Arial" w:hAnsi="Arial" w:cs="Arial"/>
                <w:sz w:val="20"/>
                <w:szCs w:val="20"/>
              </w:rPr>
            </w:pPr>
            <w:r w:rsidRPr="00580137">
              <w:rPr>
                <w:rFonts w:ascii="Arial" w:hAnsi="Arial" w:cs="Arial"/>
                <w:b/>
                <w:bCs/>
                <w:sz w:val="20"/>
                <w:szCs w:val="20"/>
              </w:rPr>
              <w:t>Purchase Price of immovable property</w:t>
            </w:r>
            <w:r w:rsidRPr="00580137">
              <w:rPr>
                <w:b/>
                <w:bCs/>
                <w:sz w:val="20"/>
                <w:szCs w:val="20"/>
              </w:rPr>
              <w:t xml:space="preserve"> </w:t>
            </w:r>
          </w:p>
        </w:tc>
        <w:tc>
          <w:tcPr>
            <w:tcW w:w="5537" w:type="dxa"/>
            <w:gridSpan w:val="19"/>
            <w:shd w:val="clear" w:color="auto" w:fill="D9E2F3" w:themeFill="accent1" w:themeFillTint="33"/>
          </w:tcPr>
          <w:p w14:paraId="7C750A3B" w14:textId="3F0F3879" w:rsidR="00287CDC" w:rsidRPr="00580137" w:rsidRDefault="00287CDC" w:rsidP="00287CDC">
            <w:pPr>
              <w:spacing w:line="276" w:lineRule="auto"/>
              <w:jc w:val="both"/>
              <w:rPr>
                <w:rFonts w:ascii="Arial" w:hAnsi="Arial" w:cs="Arial"/>
                <w:b/>
                <w:sz w:val="20"/>
                <w:szCs w:val="20"/>
              </w:rPr>
            </w:pPr>
            <w:r w:rsidRPr="00580137">
              <w:rPr>
                <w:rFonts w:ascii="Arial" w:hAnsi="Arial" w:cs="Arial"/>
                <w:b/>
                <w:i/>
                <w:sz w:val="20"/>
                <w:szCs w:val="20"/>
              </w:rPr>
              <w:t>NA</w:t>
            </w:r>
          </w:p>
        </w:tc>
      </w:tr>
      <w:tr w:rsidR="00CD5DD2" w:rsidRPr="009509E5" w14:paraId="4040698C" w14:textId="77777777" w:rsidTr="00D23991">
        <w:trPr>
          <w:gridAfter w:val="1"/>
          <w:wAfter w:w="17" w:type="dxa"/>
          <w:trHeight w:val="300"/>
          <w:jc w:val="center"/>
        </w:trPr>
        <w:tc>
          <w:tcPr>
            <w:tcW w:w="861" w:type="dxa"/>
            <w:vMerge/>
            <w:shd w:val="clear" w:color="auto" w:fill="D9E2F3" w:themeFill="accent1" w:themeFillTint="33"/>
          </w:tcPr>
          <w:p w14:paraId="4622B583"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3C9A4E0A" w14:textId="77777777" w:rsidR="00CD5DD2" w:rsidRPr="00580137" w:rsidRDefault="00CD5DD2" w:rsidP="00CD5DD2">
            <w:pPr>
              <w:pStyle w:val="ListParagraph"/>
              <w:numPr>
                <w:ilvl w:val="0"/>
                <w:numId w:val="8"/>
              </w:numPr>
              <w:tabs>
                <w:tab w:val="left" w:pos="497"/>
              </w:tabs>
              <w:spacing w:line="276" w:lineRule="auto"/>
              <w:ind w:left="459" w:hanging="142"/>
              <w:rPr>
                <w:rFonts w:ascii="Arial" w:hAnsi="Arial" w:cs="Arial"/>
                <w:b/>
                <w:bCs/>
                <w:sz w:val="20"/>
                <w:szCs w:val="20"/>
              </w:rPr>
            </w:pPr>
            <w:r w:rsidRPr="00580137">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06B09B3F" w14:textId="0151CB83" w:rsidR="00CD5DD2" w:rsidRPr="00580137" w:rsidRDefault="00287CDC" w:rsidP="00D23991">
            <w:pPr>
              <w:spacing w:line="276" w:lineRule="auto"/>
              <w:jc w:val="both"/>
              <w:rPr>
                <w:rFonts w:ascii="Arial" w:hAnsi="Arial" w:cs="Arial"/>
                <w:b/>
                <w:sz w:val="20"/>
                <w:szCs w:val="20"/>
              </w:rPr>
            </w:pPr>
            <w:r w:rsidRPr="00580137">
              <w:rPr>
                <w:rFonts w:ascii="Arial" w:hAnsi="Arial" w:cs="Arial"/>
                <w:b/>
                <w:sz w:val="20"/>
                <w:szCs w:val="20"/>
              </w:rPr>
              <w:t>Rs. 55,35,59,97,031/-</w:t>
            </w:r>
          </w:p>
        </w:tc>
      </w:tr>
      <w:tr w:rsidR="00CD5DD2" w:rsidRPr="009509E5" w14:paraId="712ECA49" w14:textId="77777777" w:rsidTr="00D23991">
        <w:trPr>
          <w:gridAfter w:val="1"/>
          <w:wAfter w:w="17" w:type="dxa"/>
          <w:trHeight w:val="58"/>
          <w:jc w:val="center"/>
        </w:trPr>
        <w:tc>
          <w:tcPr>
            <w:tcW w:w="861" w:type="dxa"/>
            <w:vMerge/>
            <w:shd w:val="clear" w:color="auto" w:fill="D9E2F3" w:themeFill="accent1" w:themeFillTint="33"/>
          </w:tcPr>
          <w:p w14:paraId="021DF967" w14:textId="77777777" w:rsidR="00CD5DD2" w:rsidRPr="00B148C6" w:rsidRDefault="00CD5DD2" w:rsidP="00CD5DD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52F59A37" w14:textId="77777777" w:rsidR="00CD5DD2" w:rsidRPr="00580137" w:rsidRDefault="00CD5DD2" w:rsidP="00CD5DD2">
            <w:pPr>
              <w:pStyle w:val="ListParagraph"/>
              <w:numPr>
                <w:ilvl w:val="0"/>
                <w:numId w:val="8"/>
              </w:numPr>
              <w:tabs>
                <w:tab w:val="left" w:pos="497"/>
              </w:tabs>
              <w:spacing w:line="276" w:lineRule="auto"/>
              <w:ind w:left="527" w:hanging="142"/>
              <w:rPr>
                <w:rFonts w:ascii="Arial" w:hAnsi="Arial" w:cs="Arial"/>
                <w:b/>
                <w:sz w:val="20"/>
                <w:szCs w:val="20"/>
              </w:rPr>
            </w:pPr>
            <w:r w:rsidRPr="00580137">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32A19DC" w14:textId="71B78AF8" w:rsidR="00CD5DD2" w:rsidRPr="00580137" w:rsidRDefault="00CD5DD2" w:rsidP="00FC5C76">
            <w:pPr>
              <w:spacing w:line="276" w:lineRule="auto"/>
              <w:jc w:val="both"/>
              <w:rPr>
                <w:rFonts w:ascii="Arial" w:hAnsi="Arial" w:cs="Arial"/>
                <w:sz w:val="20"/>
                <w:szCs w:val="20"/>
              </w:rPr>
            </w:pPr>
            <w:r w:rsidRPr="00580137">
              <w:rPr>
                <w:rFonts w:ascii="Arial" w:hAnsi="Arial" w:cs="Arial"/>
                <w:b/>
                <w:sz w:val="20"/>
                <w:szCs w:val="20"/>
              </w:rPr>
              <w:t>Rs.</w:t>
            </w:r>
            <w:r w:rsidR="00580137" w:rsidRPr="00580137">
              <w:rPr>
                <w:rFonts w:ascii="Arial" w:hAnsi="Arial" w:cs="Arial"/>
                <w:b/>
                <w:sz w:val="20"/>
                <w:szCs w:val="20"/>
              </w:rPr>
              <w:t xml:space="preserve"> 4</w:t>
            </w:r>
            <w:r w:rsidR="00FC5C76">
              <w:rPr>
                <w:rFonts w:ascii="Arial" w:hAnsi="Arial" w:cs="Arial"/>
                <w:b/>
                <w:sz w:val="20"/>
                <w:szCs w:val="20"/>
              </w:rPr>
              <w:t>606</w:t>
            </w:r>
            <w:r w:rsidRPr="00580137">
              <w:rPr>
                <w:rFonts w:ascii="Arial" w:hAnsi="Arial" w:cs="Arial"/>
                <w:b/>
                <w:sz w:val="20"/>
                <w:szCs w:val="20"/>
              </w:rPr>
              <w:t>,</w:t>
            </w:r>
            <w:r w:rsidR="00580137" w:rsidRPr="00580137">
              <w:rPr>
                <w:rFonts w:ascii="Arial" w:hAnsi="Arial" w:cs="Arial"/>
                <w:b/>
                <w:sz w:val="20"/>
                <w:szCs w:val="20"/>
              </w:rPr>
              <w:t>00</w:t>
            </w:r>
            <w:r w:rsidRPr="00580137">
              <w:rPr>
                <w:rFonts w:ascii="Arial" w:hAnsi="Arial" w:cs="Arial"/>
                <w:b/>
                <w:sz w:val="20"/>
                <w:szCs w:val="20"/>
              </w:rPr>
              <w:t>,00,000/-</w:t>
            </w:r>
          </w:p>
        </w:tc>
      </w:tr>
      <w:tr w:rsidR="00CD5DD2" w:rsidRPr="009509E5" w14:paraId="6E244C75" w14:textId="77777777" w:rsidTr="00D23991">
        <w:trPr>
          <w:gridAfter w:val="1"/>
          <w:wAfter w:w="17" w:type="dxa"/>
          <w:trHeight w:val="58"/>
          <w:jc w:val="center"/>
        </w:trPr>
        <w:tc>
          <w:tcPr>
            <w:tcW w:w="861" w:type="dxa"/>
            <w:vMerge/>
            <w:shd w:val="clear" w:color="auto" w:fill="D9E2F3" w:themeFill="accent1" w:themeFillTint="33"/>
          </w:tcPr>
          <w:p w14:paraId="2B1349A8"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1DFD84AE" w14:textId="77777777" w:rsidR="00CD5DD2" w:rsidRPr="00580137" w:rsidRDefault="00CD5DD2" w:rsidP="00CD5DD2">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Estimated Realizable Value</w:t>
            </w:r>
          </w:p>
        </w:tc>
        <w:tc>
          <w:tcPr>
            <w:tcW w:w="5537" w:type="dxa"/>
            <w:gridSpan w:val="19"/>
            <w:shd w:val="clear" w:color="auto" w:fill="D9E2F3" w:themeFill="accent1" w:themeFillTint="33"/>
          </w:tcPr>
          <w:p w14:paraId="21D7C81A" w14:textId="02CD7CDA" w:rsidR="00CD5DD2" w:rsidRPr="00580137" w:rsidRDefault="00CD5DD2" w:rsidP="00580137">
            <w:pPr>
              <w:spacing w:line="276" w:lineRule="auto"/>
              <w:jc w:val="both"/>
              <w:rPr>
                <w:rFonts w:ascii="Arial" w:hAnsi="Arial" w:cs="Arial"/>
                <w:b/>
                <w:sz w:val="20"/>
                <w:szCs w:val="20"/>
              </w:rPr>
            </w:pPr>
            <w:r w:rsidRPr="00580137">
              <w:rPr>
                <w:rFonts w:ascii="Arial" w:hAnsi="Arial" w:cs="Arial"/>
                <w:b/>
                <w:sz w:val="20"/>
                <w:szCs w:val="20"/>
              </w:rPr>
              <w:t>Rs.</w:t>
            </w:r>
            <w:r w:rsidR="00580137" w:rsidRPr="00580137">
              <w:rPr>
                <w:rFonts w:ascii="Arial" w:hAnsi="Arial" w:cs="Arial"/>
                <w:b/>
                <w:sz w:val="20"/>
                <w:szCs w:val="20"/>
              </w:rPr>
              <w:t xml:space="preserve"> </w:t>
            </w:r>
            <w:r w:rsidR="00FC5C76">
              <w:rPr>
                <w:rFonts w:ascii="Arial" w:hAnsi="Arial" w:cs="Arial"/>
                <w:b/>
                <w:sz w:val="20"/>
                <w:szCs w:val="20"/>
              </w:rPr>
              <w:t>3915,10,00,000</w:t>
            </w:r>
            <w:r w:rsidRPr="00580137">
              <w:rPr>
                <w:rFonts w:ascii="Arial" w:hAnsi="Arial" w:cs="Arial"/>
                <w:b/>
                <w:sz w:val="20"/>
                <w:szCs w:val="20"/>
              </w:rPr>
              <w:t>/-</w:t>
            </w:r>
          </w:p>
        </w:tc>
      </w:tr>
      <w:tr w:rsidR="00CD5DD2" w:rsidRPr="009509E5" w14:paraId="524DDDBC" w14:textId="77777777" w:rsidTr="00D23991">
        <w:trPr>
          <w:gridAfter w:val="1"/>
          <w:wAfter w:w="17" w:type="dxa"/>
          <w:trHeight w:val="58"/>
          <w:jc w:val="center"/>
        </w:trPr>
        <w:tc>
          <w:tcPr>
            <w:tcW w:w="861" w:type="dxa"/>
            <w:vMerge/>
            <w:shd w:val="clear" w:color="auto" w:fill="D9E2F3" w:themeFill="accent1" w:themeFillTint="33"/>
          </w:tcPr>
          <w:p w14:paraId="01961B7F"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6A97554" w14:textId="77777777" w:rsidR="00CD5DD2" w:rsidRPr="00580137" w:rsidRDefault="00CD5DD2" w:rsidP="00CD5DD2">
            <w:pPr>
              <w:pStyle w:val="ListParagraph"/>
              <w:numPr>
                <w:ilvl w:val="0"/>
                <w:numId w:val="8"/>
              </w:numPr>
              <w:tabs>
                <w:tab w:val="left" w:pos="497"/>
              </w:tabs>
              <w:spacing w:line="276" w:lineRule="auto"/>
              <w:rPr>
                <w:rFonts w:ascii="Arial" w:hAnsi="Arial" w:cs="Arial"/>
                <w:b/>
                <w:sz w:val="20"/>
                <w:szCs w:val="20"/>
              </w:rPr>
            </w:pPr>
            <w:r w:rsidRPr="00580137">
              <w:rPr>
                <w:rFonts w:ascii="Arial" w:hAnsi="Arial" w:cs="Arial"/>
                <w:b/>
                <w:sz w:val="20"/>
                <w:szCs w:val="20"/>
              </w:rPr>
              <w:t>Expected Forced/ Distress Sale Value</w:t>
            </w:r>
          </w:p>
        </w:tc>
        <w:tc>
          <w:tcPr>
            <w:tcW w:w="5537" w:type="dxa"/>
            <w:gridSpan w:val="19"/>
            <w:shd w:val="clear" w:color="auto" w:fill="D9E2F3" w:themeFill="accent1" w:themeFillTint="33"/>
          </w:tcPr>
          <w:p w14:paraId="5E071F6F" w14:textId="4C060CEC" w:rsidR="00CD5DD2" w:rsidRPr="00580137" w:rsidRDefault="00CD5DD2" w:rsidP="00580137">
            <w:pPr>
              <w:spacing w:line="276" w:lineRule="auto"/>
              <w:jc w:val="both"/>
              <w:rPr>
                <w:rFonts w:ascii="Arial" w:hAnsi="Arial" w:cs="Arial"/>
                <w:b/>
                <w:sz w:val="20"/>
                <w:szCs w:val="20"/>
              </w:rPr>
            </w:pPr>
            <w:r w:rsidRPr="00580137">
              <w:rPr>
                <w:rFonts w:ascii="Arial" w:hAnsi="Arial" w:cs="Arial"/>
                <w:b/>
                <w:sz w:val="20"/>
                <w:szCs w:val="20"/>
              </w:rPr>
              <w:t>Rs.</w:t>
            </w:r>
            <w:r w:rsidR="00580137" w:rsidRPr="00580137">
              <w:rPr>
                <w:rFonts w:ascii="Arial" w:hAnsi="Arial" w:cs="Arial"/>
                <w:b/>
                <w:sz w:val="20"/>
                <w:szCs w:val="20"/>
              </w:rPr>
              <w:t xml:space="preserve"> </w:t>
            </w:r>
            <w:r w:rsidR="00FC5C76">
              <w:rPr>
                <w:rFonts w:ascii="Arial" w:hAnsi="Arial" w:cs="Arial"/>
                <w:b/>
                <w:sz w:val="20"/>
                <w:szCs w:val="20"/>
              </w:rPr>
              <w:t>3224,20,00,000</w:t>
            </w:r>
            <w:r w:rsidRPr="00580137">
              <w:rPr>
                <w:rFonts w:ascii="Arial" w:hAnsi="Arial" w:cs="Arial"/>
                <w:b/>
                <w:sz w:val="20"/>
                <w:szCs w:val="20"/>
              </w:rPr>
              <w:t>/-</w:t>
            </w:r>
          </w:p>
        </w:tc>
      </w:tr>
      <w:tr w:rsidR="00CD5DD2" w:rsidRPr="009509E5" w14:paraId="144E848A" w14:textId="77777777" w:rsidTr="00D23991">
        <w:trPr>
          <w:gridAfter w:val="1"/>
          <w:wAfter w:w="17" w:type="dxa"/>
          <w:trHeight w:val="58"/>
          <w:jc w:val="center"/>
        </w:trPr>
        <w:tc>
          <w:tcPr>
            <w:tcW w:w="861" w:type="dxa"/>
            <w:vMerge/>
            <w:shd w:val="clear" w:color="auto" w:fill="D9E2F3" w:themeFill="accent1" w:themeFillTint="33"/>
          </w:tcPr>
          <w:p w14:paraId="10404B2B" w14:textId="77777777" w:rsidR="00CD5DD2" w:rsidRPr="00733860" w:rsidRDefault="00CD5DD2" w:rsidP="00CD5DD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D906A3F" w14:textId="77777777" w:rsidR="00CD5DD2" w:rsidRPr="00580137" w:rsidRDefault="00CD5DD2" w:rsidP="00CD5DD2">
            <w:pPr>
              <w:pStyle w:val="ListParagraph"/>
              <w:numPr>
                <w:ilvl w:val="0"/>
                <w:numId w:val="8"/>
              </w:numPr>
              <w:tabs>
                <w:tab w:val="left" w:pos="497"/>
              </w:tabs>
              <w:spacing w:line="276" w:lineRule="auto"/>
              <w:ind w:left="459" w:hanging="142"/>
              <w:rPr>
                <w:rFonts w:ascii="Arial" w:hAnsi="Arial" w:cs="Arial"/>
                <w:sz w:val="20"/>
                <w:szCs w:val="20"/>
              </w:rPr>
            </w:pPr>
            <w:r w:rsidRPr="00580137">
              <w:rPr>
                <w:rFonts w:ascii="Arial" w:hAnsi="Arial" w:cs="Arial"/>
                <w:b/>
                <w:sz w:val="20"/>
                <w:szCs w:val="20"/>
              </w:rPr>
              <w:t>Guideline Value (value as per Circle Rates)</w:t>
            </w:r>
          </w:p>
        </w:tc>
        <w:tc>
          <w:tcPr>
            <w:tcW w:w="5537" w:type="dxa"/>
            <w:gridSpan w:val="19"/>
            <w:shd w:val="clear" w:color="auto" w:fill="D9E2F3" w:themeFill="accent1" w:themeFillTint="33"/>
          </w:tcPr>
          <w:p w14:paraId="78489A25" w14:textId="2E1984A5" w:rsidR="00CD5DD2" w:rsidRPr="00580137" w:rsidRDefault="00580137" w:rsidP="00D23991">
            <w:pPr>
              <w:spacing w:line="276" w:lineRule="auto"/>
              <w:jc w:val="both"/>
              <w:rPr>
                <w:rFonts w:ascii="Arial" w:hAnsi="Arial" w:cs="Arial"/>
                <w:b/>
                <w:sz w:val="20"/>
                <w:szCs w:val="20"/>
              </w:rPr>
            </w:pPr>
            <w:r w:rsidRPr="00580137">
              <w:rPr>
                <w:rFonts w:ascii="Arial" w:hAnsi="Arial" w:cs="Arial"/>
                <w:b/>
                <w:sz w:val="20"/>
                <w:szCs w:val="20"/>
              </w:rPr>
              <w:t>---</w:t>
            </w:r>
          </w:p>
        </w:tc>
      </w:tr>
      <w:tr w:rsidR="00CD5DD2" w:rsidRPr="009509E5" w14:paraId="24D25586" w14:textId="77777777" w:rsidTr="00D23991">
        <w:trPr>
          <w:gridAfter w:val="2"/>
          <w:wAfter w:w="41" w:type="dxa"/>
          <w:trHeight w:val="70"/>
          <w:jc w:val="center"/>
        </w:trPr>
        <w:tc>
          <w:tcPr>
            <w:tcW w:w="861" w:type="dxa"/>
            <w:shd w:val="clear" w:color="auto" w:fill="DEEAF6" w:themeFill="accent5" w:themeFillTint="33"/>
            <w:vAlign w:val="center"/>
          </w:tcPr>
          <w:p w14:paraId="233F68CB" w14:textId="77777777" w:rsidR="00CD5DD2" w:rsidRPr="00C278F8" w:rsidRDefault="00CD5DD2" w:rsidP="00D23991">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52A3F23C" w14:textId="77777777" w:rsidR="00CD5DD2" w:rsidRPr="00A23EA7" w:rsidRDefault="00CD5DD2" w:rsidP="00D23991">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7690D45D" w14:textId="77777777" w:rsidR="00CD5DD2" w:rsidRPr="00A23EA7" w:rsidRDefault="00CD5DD2" w:rsidP="00D23991">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2D2FFB8F" w14:textId="77777777" w:rsidR="00CD5DD2" w:rsidRPr="00A23EA7" w:rsidRDefault="00CD5DD2" w:rsidP="00D23991">
            <w:pPr>
              <w:spacing w:line="276" w:lineRule="auto"/>
              <w:rPr>
                <w:rFonts w:ascii="Arial" w:hAnsi="Arial" w:cs="Arial"/>
                <w:b/>
                <w:bCs/>
              </w:rPr>
            </w:pPr>
            <w:r w:rsidRPr="00A23EA7">
              <w:rPr>
                <w:rFonts w:ascii="Arial" w:hAnsi="Arial" w:cs="Arial"/>
                <w:b/>
                <w:bCs/>
                <w:sz w:val="22"/>
                <w:szCs w:val="22"/>
              </w:rPr>
              <w:t>REMARKS</w:t>
            </w:r>
          </w:p>
        </w:tc>
      </w:tr>
      <w:tr w:rsidR="00CD5DD2" w:rsidRPr="009509E5" w14:paraId="6FE143DD" w14:textId="77777777" w:rsidTr="00D23991">
        <w:trPr>
          <w:gridAfter w:val="2"/>
          <w:wAfter w:w="41" w:type="dxa"/>
          <w:trHeight w:val="58"/>
          <w:jc w:val="center"/>
        </w:trPr>
        <w:tc>
          <w:tcPr>
            <w:tcW w:w="861" w:type="dxa"/>
          </w:tcPr>
          <w:p w14:paraId="57637B40"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E7C25F0"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BC819F1" w14:textId="230F015B"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sidR="00482F99">
              <w:rPr>
                <w:rFonts w:ascii="Arial" w:hAnsi="Arial" w:cs="Arial"/>
                <w:sz w:val="20"/>
                <w:szCs w:val="18"/>
              </w:rPr>
              <w:t>VI</w:t>
            </w:r>
          </w:p>
        </w:tc>
        <w:tc>
          <w:tcPr>
            <w:tcW w:w="2977" w:type="dxa"/>
            <w:gridSpan w:val="9"/>
          </w:tcPr>
          <w:p w14:paraId="6697FD67"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35C7AF53" w14:textId="77777777" w:rsidTr="00D23991">
        <w:trPr>
          <w:gridAfter w:val="2"/>
          <w:wAfter w:w="41" w:type="dxa"/>
          <w:trHeight w:val="58"/>
          <w:jc w:val="center"/>
        </w:trPr>
        <w:tc>
          <w:tcPr>
            <w:tcW w:w="861" w:type="dxa"/>
          </w:tcPr>
          <w:p w14:paraId="2FF56142"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73A0F112"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04D466A" w14:textId="3E1C84DE" w:rsidR="00CD5DD2"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 </w:t>
            </w:r>
            <w:r w:rsidR="00482F99">
              <w:rPr>
                <w:rFonts w:ascii="Arial" w:hAnsi="Arial" w:cs="Arial"/>
                <w:sz w:val="20"/>
                <w:szCs w:val="18"/>
              </w:rPr>
              <w:t>VII</w:t>
            </w:r>
          </w:p>
        </w:tc>
        <w:tc>
          <w:tcPr>
            <w:tcW w:w="2977" w:type="dxa"/>
            <w:gridSpan w:val="9"/>
          </w:tcPr>
          <w:p w14:paraId="2F930230" w14:textId="77777777" w:rsidR="00CD5DD2" w:rsidRPr="00DD2476" w:rsidRDefault="00CD5DD2" w:rsidP="00D23991">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D5DD2" w:rsidRPr="009509E5" w14:paraId="15098EDE" w14:textId="77777777" w:rsidTr="00D23991">
        <w:trPr>
          <w:gridAfter w:val="2"/>
          <w:wAfter w:w="41" w:type="dxa"/>
          <w:trHeight w:val="70"/>
          <w:jc w:val="center"/>
        </w:trPr>
        <w:tc>
          <w:tcPr>
            <w:tcW w:w="861" w:type="dxa"/>
          </w:tcPr>
          <w:p w14:paraId="489DDABE"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6ADD91D3" w14:textId="77777777" w:rsidR="00CD5DD2" w:rsidRPr="00CE3B2D" w:rsidRDefault="00CD5DD2" w:rsidP="00D23991">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51302D95" w14:textId="0A09DB3D" w:rsidR="00CD5DD2" w:rsidRDefault="00CD5DD2" w:rsidP="00482F99">
            <w:pPr>
              <w:spacing w:line="276" w:lineRule="auto"/>
              <w:jc w:val="both"/>
              <w:rPr>
                <w:rFonts w:ascii="Arial" w:hAnsi="Arial" w:cs="Arial"/>
                <w:sz w:val="20"/>
                <w:szCs w:val="18"/>
              </w:rPr>
            </w:pPr>
            <w:r w:rsidRPr="008D7276">
              <w:rPr>
                <w:rFonts w:ascii="Arial" w:hAnsi="Arial" w:cs="Arial"/>
                <w:sz w:val="20"/>
                <w:szCs w:val="18"/>
              </w:rPr>
              <w:t xml:space="preserve">Enclosure - </w:t>
            </w:r>
            <w:r w:rsidR="00482F99">
              <w:rPr>
                <w:rFonts w:ascii="Arial" w:hAnsi="Arial" w:cs="Arial"/>
                <w:sz w:val="20"/>
                <w:szCs w:val="18"/>
              </w:rPr>
              <w:t>III</w:t>
            </w:r>
          </w:p>
        </w:tc>
        <w:sdt>
          <w:sdtPr>
            <w:rPr>
              <w:rFonts w:ascii="Arial" w:hAnsi="Arial" w:cs="Arial"/>
              <w:sz w:val="20"/>
              <w:szCs w:val="18"/>
            </w:rPr>
            <w:id w:val="-974827136"/>
            <w:placeholder>
              <w:docPart w:val="9A82528057E84AC588468436BD3AAD8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4051968E" w14:textId="77777777" w:rsidR="00CD5DD2" w:rsidRPr="00DD2476" w:rsidRDefault="00CD5DD2" w:rsidP="00D23991">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CD5DD2" w:rsidRPr="009509E5" w14:paraId="7126D6BD" w14:textId="77777777" w:rsidTr="00D23991">
        <w:trPr>
          <w:gridAfter w:val="2"/>
          <w:wAfter w:w="41" w:type="dxa"/>
          <w:trHeight w:val="58"/>
          <w:jc w:val="center"/>
        </w:trPr>
        <w:tc>
          <w:tcPr>
            <w:tcW w:w="861" w:type="dxa"/>
          </w:tcPr>
          <w:p w14:paraId="2ABAA6DA"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559FC89E" w14:textId="77777777" w:rsidR="00CD5DD2" w:rsidRDefault="00CD5DD2" w:rsidP="00D23991">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6DE043EA" w14:textId="5EC6353E" w:rsidR="00CD5DD2" w:rsidRPr="00DD2476" w:rsidRDefault="00CD5DD2" w:rsidP="00D23991">
            <w:pPr>
              <w:spacing w:line="276" w:lineRule="auto"/>
              <w:jc w:val="both"/>
              <w:rPr>
                <w:rFonts w:ascii="Arial" w:hAnsi="Arial" w:cs="Arial"/>
                <w:sz w:val="20"/>
                <w:szCs w:val="18"/>
              </w:rPr>
            </w:pPr>
            <w:r w:rsidRPr="008D7276">
              <w:rPr>
                <w:rFonts w:ascii="Arial" w:hAnsi="Arial" w:cs="Arial"/>
                <w:sz w:val="20"/>
                <w:szCs w:val="18"/>
              </w:rPr>
              <w:t xml:space="preserve">Enclosure </w:t>
            </w:r>
            <w:r w:rsidR="00482F99">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4F9A6523"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CD5DD2" w:rsidRPr="009509E5" w14:paraId="61F9DF4B" w14:textId="77777777" w:rsidTr="00D23991">
        <w:trPr>
          <w:gridAfter w:val="2"/>
          <w:wAfter w:w="41" w:type="dxa"/>
          <w:trHeight w:val="58"/>
          <w:jc w:val="center"/>
        </w:trPr>
        <w:tc>
          <w:tcPr>
            <w:tcW w:w="861" w:type="dxa"/>
          </w:tcPr>
          <w:p w14:paraId="7A09077E"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47717046" w14:textId="77777777" w:rsidR="00CD5DD2" w:rsidRPr="00CE3B2D" w:rsidRDefault="00CD5DD2" w:rsidP="00D23991">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65ECFEE0" w14:textId="3B3265C9" w:rsidR="00CD5DD2" w:rsidRPr="00DD2476" w:rsidRDefault="00482F99"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4FFAC239" w14:textId="64B66EDA" w:rsidR="00CD5DD2" w:rsidRPr="00DD2476" w:rsidRDefault="00482F99"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344469AE" w14:textId="77777777" w:rsidTr="00D23991">
        <w:trPr>
          <w:gridAfter w:val="2"/>
          <w:wAfter w:w="41" w:type="dxa"/>
          <w:trHeight w:val="58"/>
          <w:jc w:val="center"/>
        </w:trPr>
        <w:tc>
          <w:tcPr>
            <w:tcW w:w="861" w:type="dxa"/>
          </w:tcPr>
          <w:p w14:paraId="49F8313D"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5185C7B4" w14:textId="77777777" w:rsidR="00CD5DD2" w:rsidRPr="00DD2476" w:rsidRDefault="00CD5DD2" w:rsidP="00D23991">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144B165D"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1FA5BCB0"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797FF051" w14:textId="77777777" w:rsidTr="00D23991">
        <w:trPr>
          <w:gridAfter w:val="2"/>
          <w:wAfter w:w="41" w:type="dxa"/>
          <w:trHeight w:val="70"/>
          <w:jc w:val="center"/>
        </w:trPr>
        <w:tc>
          <w:tcPr>
            <w:tcW w:w="861" w:type="dxa"/>
          </w:tcPr>
          <w:p w14:paraId="3F970576"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FB96420" w14:textId="77777777" w:rsidR="00CD5DD2" w:rsidRDefault="00CD5DD2" w:rsidP="00D23991">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642D474"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DD1BC9"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Not Available</w:t>
                </w:r>
              </w:p>
            </w:tc>
          </w:sdtContent>
        </w:sdt>
      </w:tr>
      <w:tr w:rsidR="00CD5DD2" w:rsidRPr="009509E5" w14:paraId="6FCB9A48" w14:textId="77777777" w:rsidTr="00D23991">
        <w:trPr>
          <w:gridAfter w:val="2"/>
          <w:wAfter w:w="41" w:type="dxa"/>
          <w:trHeight w:val="58"/>
          <w:jc w:val="center"/>
        </w:trPr>
        <w:tc>
          <w:tcPr>
            <w:tcW w:w="861" w:type="dxa"/>
            <w:vMerge w:val="restart"/>
          </w:tcPr>
          <w:p w14:paraId="3C334ED5" w14:textId="77777777" w:rsidR="00CD5DD2" w:rsidRPr="00DD2476" w:rsidRDefault="00CD5DD2" w:rsidP="00F76782">
            <w:pPr>
              <w:pStyle w:val="ListParagraph"/>
              <w:numPr>
                <w:ilvl w:val="0"/>
                <w:numId w:val="76"/>
              </w:numPr>
              <w:spacing w:line="276" w:lineRule="auto"/>
              <w:jc w:val="center"/>
              <w:rPr>
                <w:rFonts w:ascii="Arial" w:hAnsi="Arial" w:cs="Arial"/>
                <w:sz w:val="20"/>
                <w:szCs w:val="18"/>
              </w:rPr>
            </w:pPr>
          </w:p>
        </w:tc>
        <w:tc>
          <w:tcPr>
            <w:tcW w:w="5210" w:type="dxa"/>
            <w:gridSpan w:val="10"/>
          </w:tcPr>
          <w:p w14:paraId="17642184" w14:textId="77777777" w:rsidR="00CD5DD2" w:rsidRPr="00DD2476" w:rsidRDefault="00CD5DD2" w:rsidP="00D23991">
            <w:pPr>
              <w:rPr>
                <w:rFonts w:ascii="Arial" w:hAnsi="Arial" w:cs="Arial"/>
                <w:sz w:val="20"/>
                <w:szCs w:val="18"/>
              </w:rPr>
            </w:pPr>
            <w:r w:rsidRPr="00DD2476">
              <w:rPr>
                <w:rFonts w:ascii="Arial" w:hAnsi="Arial" w:cs="Arial"/>
                <w:sz w:val="20"/>
                <w:szCs w:val="18"/>
              </w:rPr>
              <w:t>Any other relevant documents/extracts</w:t>
            </w:r>
          </w:p>
          <w:p w14:paraId="77667A26" w14:textId="77777777" w:rsidR="00CD5DD2" w:rsidRDefault="00CD5DD2" w:rsidP="00D23991">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16902A9" w14:textId="77777777" w:rsidR="00CD5DD2" w:rsidRPr="00A23EA7" w:rsidRDefault="00CD5DD2" w:rsidP="00D23991">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2497D4CE" w14:textId="77777777" w:rsidR="00CD5DD2" w:rsidRPr="005836F7" w:rsidRDefault="00CD5DD2" w:rsidP="00D23991">
            <w:pPr>
              <w:spacing w:line="276" w:lineRule="auto"/>
              <w:jc w:val="both"/>
              <w:rPr>
                <w:rFonts w:ascii="Arial" w:hAnsi="Arial" w:cs="Arial"/>
                <w:sz w:val="20"/>
                <w:szCs w:val="18"/>
              </w:rPr>
            </w:pPr>
            <w:r>
              <w:rPr>
                <w:rFonts w:ascii="Arial" w:hAnsi="Arial" w:cs="Arial"/>
                <w:sz w:val="20"/>
                <w:szCs w:val="18"/>
              </w:rPr>
              <w:t>Refer below.</w:t>
            </w:r>
          </w:p>
        </w:tc>
      </w:tr>
      <w:tr w:rsidR="00CD5DD2" w:rsidRPr="009509E5" w14:paraId="485A5113" w14:textId="77777777" w:rsidTr="00D23991">
        <w:trPr>
          <w:gridAfter w:val="2"/>
          <w:wAfter w:w="41" w:type="dxa"/>
          <w:trHeight w:val="58"/>
          <w:jc w:val="center"/>
        </w:trPr>
        <w:tc>
          <w:tcPr>
            <w:tcW w:w="861" w:type="dxa"/>
            <w:vMerge/>
          </w:tcPr>
          <w:p w14:paraId="70EAA5E1" w14:textId="77777777" w:rsidR="00CD5DD2" w:rsidRPr="00A23EA7" w:rsidRDefault="00CD5DD2" w:rsidP="00D23991">
            <w:pPr>
              <w:spacing w:line="276" w:lineRule="auto"/>
              <w:rPr>
                <w:rFonts w:ascii="Arial" w:hAnsi="Arial" w:cs="Arial"/>
                <w:sz w:val="20"/>
                <w:szCs w:val="18"/>
              </w:rPr>
            </w:pPr>
          </w:p>
        </w:tc>
        <w:tc>
          <w:tcPr>
            <w:tcW w:w="5210" w:type="dxa"/>
            <w:gridSpan w:val="10"/>
          </w:tcPr>
          <w:p w14:paraId="74EA8DF7" w14:textId="77777777" w:rsidR="00CD5DD2" w:rsidRPr="00A23EA7" w:rsidRDefault="00CD5DD2" w:rsidP="00F76782">
            <w:pPr>
              <w:pStyle w:val="ListParagraph"/>
              <w:numPr>
                <w:ilvl w:val="0"/>
                <w:numId w:val="79"/>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655525DA" w14:textId="4805BFA6" w:rsidR="00CD5DD2" w:rsidRPr="00DD2476" w:rsidRDefault="00482F99"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IV</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0E9A1668"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6274A1D9" w14:textId="77777777" w:rsidTr="00D23991">
        <w:trPr>
          <w:gridAfter w:val="2"/>
          <w:wAfter w:w="41" w:type="dxa"/>
          <w:trHeight w:val="58"/>
          <w:jc w:val="center"/>
        </w:trPr>
        <w:tc>
          <w:tcPr>
            <w:tcW w:w="861" w:type="dxa"/>
            <w:vMerge/>
          </w:tcPr>
          <w:p w14:paraId="4BE50FB5" w14:textId="77777777" w:rsidR="00CD5DD2" w:rsidRPr="00A23EA7" w:rsidRDefault="00CD5DD2" w:rsidP="00D23991">
            <w:pPr>
              <w:spacing w:line="276" w:lineRule="auto"/>
              <w:rPr>
                <w:rFonts w:ascii="Arial" w:hAnsi="Arial" w:cs="Arial"/>
                <w:sz w:val="20"/>
                <w:szCs w:val="18"/>
              </w:rPr>
            </w:pPr>
          </w:p>
        </w:tc>
        <w:tc>
          <w:tcPr>
            <w:tcW w:w="5210" w:type="dxa"/>
            <w:gridSpan w:val="10"/>
          </w:tcPr>
          <w:p w14:paraId="2D98695F" w14:textId="77777777" w:rsidR="00CD5DD2" w:rsidRPr="00A23EA7" w:rsidRDefault="00CD5DD2" w:rsidP="00F76782">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4B0F3A74" w14:textId="5B567838" w:rsidR="00CD5DD2" w:rsidRPr="00DD2476" w:rsidRDefault="00CD5DD2" w:rsidP="00482F99">
            <w:pPr>
              <w:spacing w:line="276" w:lineRule="auto"/>
              <w:jc w:val="both"/>
              <w:rPr>
                <w:rFonts w:ascii="Arial" w:hAnsi="Arial" w:cs="Arial"/>
                <w:sz w:val="20"/>
                <w:szCs w:val="18"/>
              </w:rPr>
            </w:pPr>
            <w:r w:rsidRPr="0060346D">
              <w:rPr>
                <w:rFonts w:ascii="Arial" w:hAnsi="Arial" w:cs="Arial"/>
                <w:sz w:val="20"/>
                <w:szCs w:val="18"/>
              </w:rPr>
              <w:t xml:space="preserve">Enclosure - </w:t>
            </w:r>
            <w:r w:rsidR="00482F99">
              <w:rPr>
                <w:rFonts w:ascii="Arial" w:hAnsi="Arial" w:cs="Arial"/>
                <w:sz w:val="20"/>
                <w:szCs w:val="18"/>
              </w:rPr>
              <w:t>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22423EEC"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47C4B6B6" w14:textId="77777777" w:rsidTr="00D23991">
        <w:trPr>
          <w:gridAfter w:val="2"/>
          <w:wAfter w:w="41" w:type="dxa"/>
          <w:trHeight w:val="58"/>
          <w:jc w:val="center"/>
        </w:trPr>
        <w:tc>
          <w:tcPr>
            <w:tcW w:w="861" w:type="dxa"/>
            <w:vMerge/>
          </w:tcPr>
          <w:p w14:paraId="2F71F1ED" w14:textId="77777777" w:rsidR="00CD5DD2" w:rsidRPr="00A23EA7" w:rsidRDefault="00CD5DD2" w:rsidP="00D23991">
            <w:pPr>
              <w:spacing w:line="276" w:lineRule="auto"/>
              <w:rPr>
                <w:rFonts w:ascii="Arial" w:hAnsi="Arial" w:cs="Arial"/>
                <w:sz w:val="20"/>
                <w:szCs w:val="18"/>
              </w:rPr>
            </w:pPr>
          </w:p>
        </w:tc>
        <w:tc>
          <w:tcPr>
            <w:tcW w:w="5210" w:type="dxa"/>
            <w:gridSpan w:val="10"/>
          </w:tcPr>
          <w:p w14:paraId="415AE0BF" w14:textId="77777777" w:rsidR="00CD5DD2" w:rsidRPr="00C278F8" w:rsidRDefault="00CD5DD2" w:rsidP="00F76782">
            <w:pPr>
              <w:pStyle w:val="ListParagraph"/>
              <w:numPr>
                <w:ilvl w:val="0"/>
                <w:numId w:val="79"/>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566CDC72" w14:textId="480CA69B" w:rsidR="00CD5DD2" w:rsidRPr="00DD2476" w:rsidRDefault="00CD5DD2" w:rsidP="00482F99">
            <w:pPr>
              <w:spacing w:line="276" w:lineRule="auto"/>
              <w:jc w:val="both"/>
              <w:rPr>
                <w:rFonts w:ascii="Arial" w:hAnsi="Arial" w:cs="Arial"/>
                <w:sz w:val="20"/>
                <w:szCs w:val="18"/>
              </w:rPr>
            </w:pPr>
            <w:r w:rsidRPr="0060346D">
              <w:rPr>
                <w:rFonts w:ascii="Arial" w:hAnsi="Arial" w:cs="Arial"/>
                <w:sz w:val="20"/>
                <w:szCs w:val="18"/>
              </w:rPr>
              <w:t xml:space="preserve">Enclosure - </w:t>
            </w:r>
            <w:r w:rsidR="00482F99">
              <w:rPr>
                <w:rFonts w:ascii="Arial" w:hAnsi="Arial" w:cs="Arial"/>
                <w:sz w:val="20"/>
                <w:szCs w:val="18"/>
              </w:rPr>
              <w:t>V</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2951F22F"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D5DD2" w:rsidRPr="009509E5" w14:paraId="0A88F0DC" w14:textId="77777777" w:rsidTr="00D23991">
        <w:trPr>
          <w:gridAfter w:val="2"/>
          <w:wAfter w:w="41" w:type="dxa"/>
          <w:trHeight w:val="58"/>
          <w:jc w:val="center"/>
        </w:trPr>
        <w:tc>
          <w:tcPr>
            <w:tcW w:w="861" w:type="dxa"/>
            <w:vMerge/>
          </w:tcPr>
          <w:p w14:paraId="60A24273" w14:textId="77777777" w:rsidR="00CD5DD2" w:rsidRPr="00A23EA7" w:rsidRDefault="00CD5DD2" w:rsidP="00D23991">
            <w:pPr>
              <w:spacing w:line="276" w:lineRule="auto"/>
              <w:rPr>
                <w:rFonts w:ascii="Arial" w:hAnsi="Arial" w:cs="Arial"/>
                <w:sz w:val="20"/>
                <w:szCs w:val="18"/>
              </w:rPr>
            </w:pPr>
          </w:p>
        </w:tc>
        <w:tc>
          <w:tcPr>
            <w:tcW w:w="5210" w:type="dxa"/>
            <w:gridSpan w:val="10"/>
          </w:tcPr>
          <w:p w14:paraId="4BDC29EA" w14:textId="77777777" w:rsidR="00CD5DD2" w:rsidRPr="00C278F8" w:rsidRDefault="00CD5DD2" w:rsidP="00F76782">
            <w:pPr>
              <w:pStyle w:val="ListParagraph"/>
              <w:numPr>
                <w:ilvl w:val="0"/>
                <w:numId w:val="79"/>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8"/>
          </w:tcPr>
          <w:p w14:paraId="5840E4AD" w14:textId="369D3FDD" w:rsidR="00CD5DD2" w:rsidRPr="00DD2476" w:rsidRDefault="00CD5DD2" w:rsidP="00D23991">
            <w:pPr>
              <w:spacing w:line="276" w:lineRule="auto"/>
              <w:jc w:val="both"/>
              <w:rPr>
                <w:rFonts w:ascii="Arial" w:hAnsi="Arial" w:cs="Arial"/>
                <w:sz w:val="20"/>
                <w:szCs w:val="18"/>
              </w:rPr>
            </w:pPr>
            <w:r w:rsidRPr="0060346D">
              <w:rPr>
                <w:rFonts w:ascii="Arial" w:hAnsi="Arial" w:cs="Arial"/>
                <w:sz w:val="20"/>
                <w:szCs w:val="18"/>
              </w:rPr>
              <w:t xml:space="preserve">Enclosure - </w:t>
            </w:r>
            <w:r w:rsidR="00482F99">
              <w:rPr>
                <w:rFonts w:ascii="Arial" w:hAnsi="Arial" w:cs="Arial"/>
                <w:sz w:val="20"/>
                <w:szCs w:val="18"/>
              </w:rPr>
              <w:t>VIII</w:t>
            </w:r>
          </w:p>
        </w:tc>
        <w:tc>
          <w:tcPr>
            <w:tcW w:w="2977" w:type="dxa"/>
            <w:gridSpan w:val="9"/>
          </w:tcPr>
          <w:p w14:paraId="4C91A58D" w14:textId="77777777" w:rsidR="00CD5DD2" w:rsidRPr="00DD2476" w:rsidRDefault="00CD5DD2" w:rsidP="00D23991">
            <w:pPr>
              <w:spacing w:line="276" w:lineRule="auto"/>
              <w:jc w:val="both"/>
              <w:rPr>
                <w:rFonts w:ascii="Arial" w:hAnsi="Arial" w:cs="Arial"/>
                <w:sz w:val="20"/>
                <w:szCs w:val="18"/>
              </w:rPr>
            </w:pPr>
            <w:r>
              <w:rPr>
                <w:rFonts w:ascii="Arial" w:hAnsi="Arial" w:cs="Arial"/>
                <w:sz w:val="20"/>
                <w:szCs w:val="18"/>
              </w:rPr>
              <w:t>Enclosed with the report</w:t>
            </w:r>
          </w:p>
        </w:tc>
      </w:tr>
      <w:tr w:rsidR="00CD5DD2" w:rsidRPr="009509E5" w14:paraId="47EAF9D4" w14:textId="77777777" w:rsidTr="00D23991">
        <w:trPr>
          <w:gridAfter w:val="2"/>
          <w:wAfter w:w="41" w:type="dxa"/>
          <w:trHeight w:val="58"/>
          <w:jc w:val="center"/>
        </w:trPr>
        <w:tc>
          <w:tcPr>
            <w:tcW w:w="861" w:type="dxa"/>
          </w:tcPr>
          <w:p w14:paraId="428CEB35" w14:textId="77777777" w:rsidR="00CD5DD2" w:rsidRPr="00531574" w:rsidRDefault="00CD5DD2" w:rsidP="00F76782">
            <w:pPr>
              <w:pStyle w:val="ListParagraph"/>
              <w:numPr>
                <w:ilvl w:val="0"/>
                <w:numId w:val="76"/>
              </w:numPr>
              <w:spacing w:line="276" w:lineRule="auto"/>
              <w:rPr>
                <w:rFonts w:ascii="Arial" w:hAnsi="Arial" w:cs="Arial"/>
              </w:rPr>
            </w:pPr>
          </w:p>
        </w:tc>
        <w:tc>
          <w:tcPr>
            <w:tcW w:w="5210" w:type="dxa"/>
            <w:gridSpan w:val="10"/>
          </w:tcPr>
          <w:p w14:paraId="33282E71" w14:textId="77777777" w:rsidR="00CD5DD2" w:rsidRPr="00DF56CE" w:rsidRDefault="00CD5DD2" w:rsidP="00D23991">
            <w:pPr>
              <w:spacing w:line="276" w:lineRule="auto"/>
              <w:jc w:val="both"/>
              <w:rPr>
                <w:rFonts w:ascii="Arial" w:hAnsi="Arial" w:cs="Arial"/>
                <w:bCs/>
                <w:sz w:val="20"/>
                <w:szCs w:val="20"/>
              </w:rPr>
            </w:pPr>
            <w:r w:rsidRPr="00DF56CE">
              <w:rPr>
                <w:rFonts w:ascii="Arial" w:hAnsi="Arial" w:cs="Arial"/>
                <w:bCs/>
                <w:sz w:val="20"/>
                <w:szCs w:val="20"/>
              </w:rPr>
              <w:t>Total Number of Pages in the Report with enclosures</w:t>
            </w:r>
          </w:p>
        </w:tc>
        <w:tc>
          <w:tcPr>
            <w:tcW w:w="2126" w:type="dxa"/>
            <w:gridSpan w:val="8"/>
          </w:tcPr>
          <w:p w14:paraId="278A64E4" w14:textId="11F2CC7F" w:rsidR="00CD5DD2" w:rsidRPr="00DF56CE" w:rsidRDefault="00482F99" w:rsidP="00D23991">
            <w:pPr>
              <w:tabs>
                <w:tab w:val="left" w:pos="595"/>
              </w:tabs>
              <w:spacing w:line="276" w:lineRule="auto"/>
              <w:contextualSpacing/>
              <w:rPr>
                <w:rFonts w:ascii="Arial" w:hAnsi="Arial" w:cs="Arial"/>
                <w:bCs/>
                <w:sz w:val="20"/>
              </w:rPr>
            </w:pPr>
            <w:r>
              <w:rPr>
                <w:rFonts w:ascii="Arial" w:hAnsi="Arial" w:cs="Arial"/>
                <w:bCs/>
                <w:sz w:val="20"/>
              </w:rPr>
              <w:t>76</w:t>
            </w:r>
          </w:p>
        </w:tc>
        <w:tc>
          <w:tcPr>
            <w:tcW w:w="2977" w:type="dxa"/>
            <w:gridSpan w:val="9"/>
          </w:tcPr>
          <w:p w14:paraId="034D4F61" w14:textId="77777777" w:rsidR="00CD5DD2" w:rsidRPr="00D3572B" w:rsidRDefault="00CD5DD2" w:rsidP="00D23991">
            <w:pPr>
              <w:tabs>
                <w:tab w:val="left" w:pos="595"/>
              </w:tabs>
              <w:spacing w:line="276" w:lineRule="auto"/>
              <w:contextualSpacing/>
              <w:rPr>
                <w:rFonts w:ascii="Arial" w:hAnsi="Arial" w:cs="Arial"/>
                <w:b/>
                <w:sz w:val="20"/>
              </w:rPr>
            </w:pPr>
          </w:p>
        </w:tc>
      </w:tr>
    </w:tbl>
    <w:p w14:paraId="1C7F1FB3" w14:textId="77777777" w:rsidR="00CD5DD2" w:rsidRDefault="00CD5DD2" w:rsidP="00CD5DD2"/>
    <w:p w14:paraId="53EFCCCD" w14:textId="77777777" w:rsidR="00CD5DD2" w:rsidRDefault="00CD5DD2" w:rsidP="00CD5DD2"/>
    <w:p w14:paraId="3190A5D9" w14:textId="77777777" w:rsidR="00CD5DD2" w:rsidRDefault="00CD5DD2" w:rsidP="00CD5DD2"/>
    <w:p w14:paraId="47FDCCDC" w14:textId="222EE43E" w:rsidR="00FA4509" w:rsidRPr="008427A2" w:rsidRDefault="00FA4509" w:rsidP="008427A2"/>
    <w:p w14:paraId="33777F06" w14:textId="77777777" w:rsidR="00BF6AD4" w:rsidRDefault="00BF6AD4">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196E31C1"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 xml:space="preserve">PART </w:t>
            </w:r>
            <w:r w:rsidR="000516F3">
              <w:rPr>
                <w:rFonts w:ascii="Arial" w:hAnsi="Arial" w:cs="Arial"/>
                <w:b/>
                <w:color w:val="FFFFFF" w:themeColor="background1"/>
                <w:sz w:val="22"/>
                <w:szCs w:val="22"/>
              </w:rPr>
              <w:t>F</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CAD7BE4" w:rsidR="00C83284" w:rsidRPr="00CF644B" w:rsidRDefault="00E03A42" w:rsidP="005679E0">
            <w:pPr>
              <w:tabs>
                <w:tab w:val="left" w:pos="360"/>
              </w:tabs>
              <w:spacing w:line="276" w:lineRule="auto"/>
              <w:rPr>
                <w:rFonts w:ascii="Arial" w:hAnsi="Arial" w:cs="Arial"/>
                <w:sz w:val="20"/>
                <w:szCs w:val="20"/>
              </w:rPr>
            </w:pPr>
            <w:r>
              <w:rPr>
                <w:rFonts w:ascii="Arial" w:hAnsi="Arial" w:cs="Arial"/>
                <w:sz w:val="20"/>
                <w:szCs w:val="20"/>
              </w:rPr>
              <w:t>1</w:t>
            </w:r>
            <w:r w:rsidR="005679E0">
              <w:rPr>
                <w:rFonts w:ascii="Arial" w:hAnsi="Arial" w:cs="Arial"/>
                <w:sz w:val="20"/>
                <w:szCs w:val="20"/>
              </w:rPr>
              <w:t>047</w:t>
            </w:r>
            <w:r>
              <w:rPr>
                <w:rFonts w:ascii="Arial" w:hAnsi="Arial" w:cs="Arial"/>
                <w:sz w:val="20"/>
                <w:szCs w:val="20"/>
              </w:rPr>
              <w:t>.</w:t>
            </w:r>
            <w:r w:rsidR="005679E0">
              <w:rPr>
                <w:rFonts w:ascii="Arial" w:hAnsi="Arial" w:cs="Arial"/>
                <w:sz w:val="20"/>
                <w:szCs w:val="20"/>
              </w:rPr>
              <w:t>43</w:t>
            </w:r>
            <w:r w:rsidR="00010904">
              <w:rPr>
                <w:rFonts w:ascii="Arial" w:hAnsi="Arial" w:cs="Arial"/>
                <w:sz w:val="20"/>
                <w:szCs w:val="20"/>
              </w:rPr>
              <w:t xml:space="preserve">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land area statment &amp; MOE provided" w:value="As per land area statment &amp; MOE provided"/>
            </w:comboBox>
          </w:sdtPr>
          <w:sdtEndPr/>
          <w:sdtContent>
            <w:tc>
              <w:tcPr>
                <w:tcW w:w="6803" w:type="dxa"/>
                <w:gridSpan w:val="2"/>
                <w:shd w:val="clear" w:color="auto" w:fill="auto"/>
              </w:tcPr>
              <w:p w14:paraId="3959A5EB" w14:textId="487E7677" w:rsidR="00C83284" w:rsidRPr="00CF644B" w:rsidRDefault="005679E0" w:rsidP="00315368">
                <w:pPr>
                  <w:rPr>
                    <w:rFonts w:ascii="Arial" w:hAnsi="Arial" w:cs="Arial"/>
                    <w:b/>
                    <w:sz w:val="20"/>
                    <w:szCs w:val="20"/>
                  </w:rPr>
                </w:pPr>
                <w:r>
                  <w:rPr>
                    <w:rFonts w:ascii="Arial" w:hAnsi="Arial" w:cs="Arial"/>
                    <w:sz w:val="20"/>
                    <w:szCs w:val="20"/>
                  </w:rPr>
                  <w:t>As per land area statement &amp; MOE provided</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C399E6C" w:rsidR="00C83284" w:rsidRPr="00CF644B" w:rsidRDefault="005679E0" w:rsidP="005679E0">
                <w:pPr>
                  <w:jc w:val="both"/>
                  <w:rPr>
                    <w:rFonts w:ascii="Arial" w:hAnsi="Arial" w:cs="Arial"/>
                    <w:sz w:val="20"/>
                    <w:szCs w:val="20"/>
                  </w:rPr>
                </w:pPr>
                <w:r>
                  <w:rPr>
                    <w:rFonts w:ascii="Arial" w:hAnsi="Arial" w:cs="Arial"/>
                    <w:sz w:val="20"/>
                    <w:szCs w:val="20"/>
                  </w:rPr>
                  <w:t xml:space="preserve">Being a large land parcel which is spread in multiple villages, Google Satellite Tool measurement couldn’t be used. Thus, area mentioned in the MOE considered for valuation purpose. </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rsidP="00CD5DD2">
            <w:pPr>
              <w:numPr>
                <w:ilvl w:val="0"/>
                <w:numId w:val="33"/>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EF1ED5B" w:rsidR="00C83284" w:rsidRPr="00CF644B" w:rsidRDefault="006A46E0"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71B40BF" w:rsidR="00C83284" w:rsidRPr="00CF644B" w:rsidRDefault="00E549E6" w:rsidP="00315368">
            <w:pPr>
              <w:tabs>
                <w:tab w:val="left" w:pos="360"/>
              </w:tabs>
              <w:spacing w:line="276" w:lineRule="auto"/>
              <w:rPr>
                <w:rFonts w:ascii="Arial" w:hAnsi="Arial" w:cs="Arial"/>
                <w:sz w:val="20"/>
                <w:szCs w:val="20"/>
              </w:rPr>
            </w:pPr>
            <w:r w:rsidRPr="00E549E6">
              <w:rPr>
                <w:rFonts w:ascii="Arial" w:hAnsi="Arial" w:cs="Arial"/>
                <w:sz w:val="20"/>
                <w:szCs w:val="20"/>
              </w:rPr>
              <w:t>90,773</w:t>
            </w:r>
            <w:r>
              <w:rPr>
                <w:rFonts w:ascii="Arial" w:hAnsi="Arial" w:cs="Arial"/>
                <w:sz w:val="20"/>
                <w:szCs w:val="20"/>
              </w:rPr>
              <w:t xml:space="preserve"> sqm</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442EF2D4" w:rsidR="00C83284" w:rsidRPr="00CF644B" w:rsidRDefault="00E549E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rsidP="00CD5DD2">
            <w:pPr>
              <w:numPr>
                <w:ilvl w:val="0"/>
                <w:numId w:val="33"/>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C8C022C" w:rsidR="00C83284" w:rsidRPr="00CF644B" w:rsidRDefault="00E03A42" w:rsidP="00E03A42">
                <w:pPr>
                  <w:jc w:val="both"/>
                  <w:rPr>
                    <w:rFonts w:ascii="Arial" w:hAnsi="Arial" w:cs="Arial"/>
                    <w:sz w:val="20"/>
                    <w:szCs w:val="20"/>
                  </w:rPr>
                </w:pPr>
                <w:r>
                  <w:rPr>
                    <w:rFonts w:ascii="Arial" w:hAnsi="Arial" w:cs="Arial"/>
                    <w:sz w:val="20"/>
                    <w:szCs w:val="20"/>
                  </w:rPr>
                  <w:t>We have been provided building area sheet which was cross-checked during site visit and considered for valuation purpose.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CD5DD2">
      <w:pPr>
        <w:pStyle w:val="ListParagraph"/>
        <w:numPr>
          <w:ilvl w:val="0"/>
          <w:numId w:val="34"/>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CD5DD2">
      <w:pPr>
        <w:pStyle w:val="ListParagraph"/>
        <w:numPr>
          <w:ilvl w:val="0"/>
          <w:numId w:val="34"/>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0097CFB1"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 xml:space="preserve">PART </w:t>
            </w:r>
            <w:r w:rsidR="000516F3">
              <w:rPr>
                <w:rFonts w:ascii="Arial" w:hAnsi="Arial" w:cs="Arial"/>
                <w:b/>
                <w:color w:val="FFFFFF" w:themeColor="background1"/>
                <w:sz w:val="22"/>
                <w:szCs w:val="22"/>
              </w:rPr>
              <w:t>G</w:t>
            </w:r>
          </w:p>
        </w:tc>
        <w:tc>
          <w:tcPr>
            <w:tcW w:w="7574" w:type="dxa"/>
            <w:shd w:val="clear" w:color="auto" w:fill="D9E2F3" w:themeFill="accent1" w:themeFillTint="33"/>
            <w:vAlign w:val="center"/>
          </w:tcPr>
          <w:p w14:paraId="2BE4F44C" w14:textId="58C8EFEA" w:rsidR="00A95672" w:rsidRPr="00CF644B" w:rsidRDefault="00A95672" w:rsidP="00315368">
            <w:pPr>
              <w:jc w:val="center"/>
              <w:rPr>
                <w:rFonts w:ascii="Arial" w:hAnsi="Arial" w:cs="Arial"/>
                <w:b/>
                <w:i/>
                <w:sz w:val="22"/>
                <w:szCs w:val="22"/>
              </w:rPr>
            </w:pPr>
            <w:r w:rsidRPr="002322DF">
              <w:rPr>
                <w:rFonts w:ascii="Arial" w:hAnsi="Arial" w:cs="Arial"/>
                <w:b/>
                <w:sz w:val="22"/>
                <w:szCs w:val="22"/>
              </w:rPr>
              <w:t>PROCEDURE OF VALUATION ASSESSMENT</w:t>
            </w:r>
            <w:r w:rsidR="00263230">
              <w:rPr>
                <w:rFonts w:ascii="Arial" w:hAnsi="Arial" w:cs="Arial"/>
                <w:b/>
                <w:sz w:val="22"/>
                <w:szCs w:val="22"/>
              </w:rPr>
              <w:t xml:space="preserve"> – LAND &amp; BUILDING</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850"/>
        <w:gridCol w:w="1985"/>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CD5DD2">
            <w:pPr>
              <w:pStyle w:val="ListParagraph"/>
              <w:numPr>
                <w:ilvl w:val="0"/>
                <w:numId w:val="36"/>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2322DF">
        <w:trPr>
          <w:trHeight w:val="194"/>
          <w:jc w:val="center"/>
        </w:trPr>
        <w:tc>
          <w:tcPr>
            <w:tcW w:w="661" w:type="dxa"/>
            <w:vMerge w:val="restart"/>
            <w:shd w:val="clear" w:color="auto" w:fill="D9E2F3" w:themeFill="accent1" w:themeFillTint="33"/>
          </w:tcPr>
          <w:p w14:paraId="28441D7D"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559"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5"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2322DF">
        <w:trPr>
          <w:trHeight w:val="193"/>
          <w:jc w:val="center"/>
        </w:trPr>
        <w:tc>
          <w:tcPr>
            <w:tcW w:w="661" w:type="dxa"/>
            <w:vMerge/>
            <w:shd w:val="clear" w:color="auto" w:fill="D9E2F3" w:themeFill="accent1" w:themeFillTint="33"/>
          </w:tcPr>
          <w:p w14:paraId="00F5E02C"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559" w:type="dxa"/>
            <w:gridSpan w:val="2"/>
          </w:tcPr>
          <w:sdt>
            <w:sdtPr>
              <w:rPr>
                <w:rFonts w:ascii="Arial" w:hAnsi="Arial" w:cs="Arial"/>
                <w:sz w:val="20"/>
                <w:szCs w:val="20"/>
              </w:rPr>
              <w:id w:val="1723325208"/>
              <w:date w:fullDate="2024-02-01T00:00:00Z">
                <w:dateFormat w:val="d MMMM yyyy"/>
                <w:lid w:val="en-US"/>
                <w:storeMappedDataAs w:val="dateTime"/>
                <w:calendar w:val="gregorian"/>
              </w:date>
            </w:sdtPr>
            <w:sdtEndPr/>
            <w:sdtContent>
              <w:p w14:paraId="6B73F106" w14:textId="453EFFF3" w:rsidR="00564818" w:rsidRPr="00CF644B" w:rsidRDefault="002322DF" w:rsidP="00564818">
                <w:pPr>
                  <w:jc w:val="center"/>
                  <w:rPr>
                    <w:rFonts w:ascii="Arial" w:hAnsi="Arial" w:cs="Arial"/>
                    <w:sz w:val="20"/>
                    <w:szCs w:val="20"/>
                  </w:rPr>
                </w:pPr>
                <w:r>
                  <w:rPr>
                    <w:rFonts w:ascii="Arial" w:hAnsi="Arial" w:cs="Arial"/>
                    <w:sz w:val="20"/>
                    <w:szCs w:val="20"/>
                  </w:rPr>
                  <w:t>1 February 2024</w:t>
                </w:r>
              </w:p>
            </w:sdtContent>
          </w:sdt>
        </w:tc>
        <w:tc>
          <w:tcPr>
            <w:tcW w:w="1985" w:type="dxa"/>
          </w:tcPr>
          <w:p w14:paraId="2A74B822" w14:textId="0B11767C" w:rsidR="00564818" w:rsidRPr="00CF644B" w:rsidRDefault="00676A1D" w:rsidP="002322DF">
            <w:pPr>
              <w:jc w:val="center"/>
              <w:rPr>
                <w:rFonts w:ascii="Arial" w:hAnsi="Arial" w:cs="Arial"/>
                <w:sz w:val="20"/>
                <w:szCs w:val="20"/>
              </w:rPr>
            </w:pPr>
            <w:sdt>
              <w:sdtPr>
                <w:rPr>
                  <w:rFonts w:ascii="Arial" w:hAnsi="Arial" w:cs="Arial"/>
                  <w:sz w:val="20"/>
                  <w:szCs w:val="20"/>
                </w:rPr>
                <w:id w:val="937949781"/>
                <w:date w:fullDate="2024-02-13T00:00:00Z">
                  <w:dateFormat w:val="d MMMM yyyy"/>
                  <w:lid w:val="en-US"/>
                  <w:storeMappedDataAs w:val="dateTime"/>
                  <w:calendar w:val="gregorian"/>
                </w:date>
              </w:sdtPr>
              <w:sdtEndPr/>
              <w:sdtContent>
                <w:r w:rsidR="002322DF">
                  <w:rPr>
                    <w:rFonts w:ascii="Arial" w:hAnsi="Arial" w:cs="Arial"/>
                    <w:sz w:val="20"/>
                    <w:szCs w:val="20"/>
                  </w:rPr>
                  <w:t>13 February 2024</w:t>
                </w:r>
              </w:sdtContent>
            </w:sdt>
          </w:p>
        </w:tc>
        <w:tc>
          <w:tcPr>
            <w:tcW w:w="1701" w:type="dxa"/>
          </w:tcPr>
          <w:sdt>
            <w:sdtPr>
              <w:rPr>
                <w:rFonts w:ascii="Arial" w:hAnsi="Arial" w:cs="Arial"/>
                <w:sz w:val="20"/>
                <w:szCs w:val="20"/>
              </w:rPr>
              <w:id w:val="-1446920159"/>
              <w:date w:fullDate="2024-02-15T00:00:00Z">
                <w:dateFormat w:val="d MMMM yyyy"/>
                <w:lid w:val="en-US"/>
                <w:storeMappedDataAs w:val="dateTime"/>
                <w:calendar w:val="gregorian"/>
              </w:date>
            </w:sdtPr>
            <w:sdtEndPr/>
            <w:sdtContent>
              <w:p w14:paraId="5AC8AACB" w14:textId="2B8CF19B" w:rsidR="00564818" w:rsidRPr="00CF644B" w:rsidRDefault="002322DF" w:rsidP="00564818">
                <w:pPr>
                  <w:jc w:val="center"/>
                  <w:rPr>
                    <w:rFonts w:ascii="Arial" w:hAnsi="Arial" w:cs="Arial"/>
                    <w:sz w:val="20"/>
                    <w:szCs w:val="20"/>
                  </w:rPr>
                </w:pPr>
                <w:r>
                  <w:rPr>
                    <w:rFonts w:ascii="Arial" w:hAnsi="Arial" w:cs="Arial"/>
                    <w:sz w:val="20"/>
                    <w:szCs w:val="20"/>
                  </w:rPr>
                  <w:t>15 February 2024</w:t>
                </w:r>
              </w:p>
            </w:sdtContent>
          </w:sdt>
        </w:tc>
        <w:tc>
          <w:tcPr>
            <w:tcW w:w="1843" w:type="dxa"/>
          </w:tcPr>
          <w:sdt>
            <w:sdtPr>
              <w:rPr>
                <w:rFonts w:ascii="Arial" w:hAnsi="Arial" w:cs="Arial"/>
                <w:sz w:val="20"/>
                <w:szCs w:val="20"/>
              </w:rPr>
              <w:id w:val="-574813290"/>
              <w:date w:fullDate="2024-02-15T00:00:00Z">
                <w:dateFormat w:val="d MMMM yyyy"/>
                <w:lid w:val="en-US"/>
                <w:storeMappedDataAs w:val="dateTime"/>
                <w:calendar w:val="gregorian"/>
              </w:date>
            </w:sdtPr>
            <w:sdtEndPr/>
            <w:sdtContent>
              <w:p w14:paraId="5F4D21A9" w14:textId="0C52DAB0" w:rsidR="00564818" w:rsidRPr="00CF644B" w:rsidRDefault="002322DF" w:rsidP="00564818">
                <w:pPr>
                  <w:jc w:val="center"/>
                  <w:rPr>
                    <w:rFonts w:ascii="Arial" w:hAnsi="Arial" w:cs="Arial"/>
                    <w:sz w:val="20"/>
                    <w:szCs w:val="20"/>
                  </w:rPr>
                </w:pPr>
                <w:r>
                  <w:rPr>
                    <w:rFonts w:ascii="Arial" w:hAnsi="Arial" w:cs="Arial"/>
                    <w:sz w:val="20"/>
                    <w:szCs w:val="20"/>
                  </w:rPr>
                  <w:t>15 February 2024</w:t>
                </w:r>
              </w:p>
            </w:sdtContent>
          </w:sdt>
        </w:tc>
      </w:tr>
      <w:tr w:rsidR="002322DF" w:rsidRPr="00770946" w14:paraId="6F0AE5AE" w14:textId="77777777" w:rsidTr="002D12A6">
        <w:trPr>
          <w:trHeight w:val="51"/>
          <w:jc w:val="center"/>
        </w:trPr>
        <w:tc>
          <w:tcPr>
            <w:tcW w:w="661" w:type="dxa"/>
            <w:shd w:val="clear" w:color="auto" w:fill="D9E2F3" w:themeFill="accent1" w:themeFillTint="33"/>
          </w:tcPr>
          <w:p w14:paraId="42DFE3C4"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2322DF" w:rsidRPr="00CF644B" w:rsidRDefault="002322DF" w:rsidP="002322DF">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72C6A55" w:rsidR="002322DF" w:rsidRPr="00CF644B" w:rsidRDefault="002322DF" w:rsidP="002322DF">
            <w:pPr>
              <w:rPr>
                <w:rFonts w:ascii="Arial" w:hAnsi="Arial" w:cs="Arial"/>
                <w:bCs/>
                <w:sz w:val="20"/>
                <w:szCs w:val="20"/>
              </w:rPr>
            </w:pPr>
            <w:r w:rsidRPr="0078528D">
              <w:rPr>
                <w:rFonts w:ascii="Arial" w:hAnsi="Arial" w:cs="Arial"/>
                <w:sz w:val="20"/>
                <w:szCs w:val="20"/>
              </w:rPr>
              <w:t xml:space="preserve">Punjab National Bank, Zonal </w:t>
            </w:r>
            <w:proofErr w:type="spellStart"/>
            <w:r w:rsidRPr="0078528D">
              <w:rPr>
                <w:rFonts w:ascii="Arial" w:hAnsi="Arial" w:cs="Arial"/>
                <w:sz w:val="20"/>
                <w:szCs w:val="20"/>
              </w:rPr>
              <w:t>Sastra</w:t>
            </w:r>
            <w:proofErr w:type="spellEnd"/>
            <w:r w:rsidRPr="0078528D">
              <w:rPr>
                <w:rFonts w:ascii="Arial" w:hAnsi="Arial" w:cs="Arial"/>
                <w:sz w:val="20"/>
                <w:szCs w:val="20"/>
              </w:rPr>
              <w:t xml:space="preserve">, </w:t>
            </w:r>
            <w:proofErr w:type="spellStart"/>
            <w:r w:rsidRPr="0078528D">
              <w:rPr>
                <w:rFonts w:ascii="Arial" w:hAnsi="Arial" w:cs="Arial"/>
                <w:sz w:val="20"/>
                <w:szCs w:val="20"/>
              </w:rPr>
              <w:t>Bhikaji</w:t>
            </w:r>
            <w:proofErr w:type="spellEnd"/>
            <w:r w:rsidRPr="0078528D">
              <w:rPr>
                <w:rFonts w:ascii="Arial" w:hAnsi="Arial" w:cs="Arial"/>
                <w:sz w:val="20"/>
                <w:szCs w:val="20"/>
              </w:rPr>
              <w:t xml:space="preserve"> </w:t>
            </w:r>
            <w:proofErr w:type="spellStart"/>
            <w:r w:rsidRPr="0078528D">
              <w:rPr>
                <w:rFonts w:ascii="Arial" w:hAnsi="Arial" w:cs="Arial"/>
                <w:sz w:val="20"/>
                <w:szCs w:val="20"/>
              </w:rPr>
              <w:t>Cama</w:t>
            </w:r>
            <w:proofErr w:type="spellEnd"/>
            <w:r w:rsidRPr="0078528D">
              <w:rPr>
                <w:rFonts w:ascii="Arial" w:hAnsi="Arial" w:cs="Arial"/>
                <w:sz w:val="20"/>
                <w:szCs w:val="20"/>
              </w:rPr>
              <w:t xml:space="preserve"> Place, New Delhi</w:t>
            </w:r>
          </w:p>
        </w:tc>
      </w:tr>
      <w:tr w:rsidR="002322DF" w:rsidRPr="00770946" w14:paraId="1859CEBC" w14:textId="77777777" w:rsidTr="002D12A6">
        <w:trPr>
          <w:trHeight w:val="51"/>
          <w:jc w:val="center"/>
        </w:trPr>
        <w:tc>
          <w:tcPr>
            <w:tcW w:w="661" w:type="dxa"/>
            <w:shd w:val="clear" w:color="auto" w:fill="D9E2F3" w:themeFill="accent1" w:themeFillTint="33"/>
          </w:tcPr>
          <w:p w14:paraId="101A2DF0" w14:textId="77777777" w:rsidR="002322DF" w:rsidRPr="00CF644B" w:rsidRDefault="002322DF" w:rsidP="002322DF">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2322DF" w:rsidRPr="00CF644B" w:rsidRDefault="002322DF" w:rsidP="002322DF">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012F0F4" w:rsidR="002322DF" w:rsidRPr="00CF644B" w:rsidRDefault="002322DF" w:rsidP="002322DF">
            <w:pPr>
              <w:rPr>
                <w:rFonts w:ascii="Arial" w:hAnsi="Arial" w:cs="Arial"/>
                <w:sz w:val="20"/>
                <w:szCs w:val="20"/>
              </w:rPr>
            </w:pPr>
            <w:r w:rsidRPr="0078528D">
              <w:rPr>
                <w:rFonts w:ascii="Arial" w:hAnsi="Arial" w:cs="Arial"/>
                <w:sz w:val="20"/>
                <w:szCs w:val="20"/>
              </w:rPr>
              <w:t xml:space="preserve">Punjab National Bank, Zonal </w:t>
            </w:r>
            <w:proofErr w:type="spellStart"/>
            <w:r w:rsidRPr="0078528D">
              <w:rPr>
                <w:rFonts w:ascii="Arial" w:hAnsi="Arial" w:cs="Arial"/>
                <w:sz w:val="20"/>
                <w:szCs w:val="20"/>
              </w:rPr>
              <w:t>Sastra</w:t>
            </w:r>
            <w:proofErr w:type="spellEnd"/>
            <w:r w:rsidRPr="0078528D">
              <w:rPr>
                <w:rFonts w:ascii="Arial" w:hAnsi="Arial" w:cs="Arial"/>
                <w:sz w:val="20"/>
                <w:szCs w:val="20"/>
              </w:rPr>
              <w:t xml:space="preserve">, </w:t>
            </w:r>
            <w:proofErr w:type="spellStart"/>
            <w:r w:rsidRPr="0078528D">
              <w:rPr>
                <w:rFonts w:ascii="Arial" w:hAnsi="Arial" w:cs="Arial"/>
                <w:sz w:val="20"/>
                <w:szCs w:val="20"/>
              </w:rPr>
              <w:t>Bhikaji</w:t>
            </w:r>
            <w:proofErr w:type="spellEnd"/>
            <w:r w:rsidRPr="0078528D">
              <w:rPr>
                <w:rFonts w:ascii="Arial" w:hAnsi="Arial" w:cs="Arial"/>
                <w:sz w:val="20"/>
                <w:szCs w:val="20"/>
              </w:rPr>
              <w:t xml:space="preserve"> </w:t>
            </w:r>
            <w:proofErr w:type="spellStart"/>
            <w:r w:rsidRPr="0078528D">
              <w:rPr>
                <w:rFonts w:ascii="Arial" w:hAnsi="Arial" w:cs="Arial"/>
                <w:sz w:val="20"/>
                <w:szCs w:val="20"/>
              </w:rPr>
              <w:t>Cama</w:t>
            </w:r>
            <w:proofErr w:type="spellEnd"/>
            <w:r w:rsidRPr="0078528D">
              <w:rPr>
                <w:rFonts w:ascii="Arial" w:hAnsi="Arial" w:cs="Arial"/>
                <w:sz w:val="20"/>
                <w:szCs w:val="20"/>
              </w:rPr>
              <w:t xml:space="preserve"> Place, New Delhi</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D13146" w:rsidRDefault="00564818" w:rsidP="00564818">
            <w:pPr>
              <w:rPr>
                <w:rFonts w:ascii="Arial" w:hAnsi="Arial" w:cs="Arial"/>
                <w:sz w:val="20"/>
                <w:szCs w:val="20"/>
              </w:rPr>
            </w:pPr>
            <w:r w:rsidRPr="00D13146">
              <w:rPr>
                <w:rFonts w:ascii="Arial" w:hAnsi="Arial" w:cs="Arial"/>
                <w:bCs/>
                <w:sz w:val="20"/>
                <w:szCs w:val="20"/>
              </w:rPr>
              <w:t>Purpose of Valuation</w:t>
            </w:r>
          </w:p>
        </w:tc>
        <w:tc>
          <w:tcPr>
            <w:tcW w:w="7088" w:type="dxa"/>
            <w:gridSpan w:val="5"/>
          </w:tcPr>
          <w:p w14:paraId="7EF976F1" w14:textId="04EFDFB7" w:rsidR="00564818" w:rsidRPr="00D13146" w:rsidRDefault="00676A1D" w:rsidP="00564818">
            <w:pPr>
              <w:rPr>
                <w:rFonts w:ascii="Arial" w:hAnsi="Arial" w:cs="Arial"/>
                <w:sz w:val="20"/>
                <w:szCs w:val="20"/>
              </w:rPr>
            </w:pPr>
            <w:sdt>
              <w:sdtPr>
                <w:rPr>
                  <w:rFonts w:ascii="Arial" w:hAnsi="Arial" w:cs="Arial"/>
                  <w:sz w:val="20"/>
                  <w:szCs w:val="20"/>
                </w:rPr>
                <w:id w:val="1275515234"/>
                <w:placeholder>
                  <w:docPart w:val="2CB130F9D03E440E8D555202C32D21A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D13146" w:rsidRPr="00D13146">
                  <w:rPr>
                    <w:rFonts w:ascii="Arial" w:hAnsi="Arial" w:cs="Arial"/>
                    <w:sz w:val="20"/>
                    <w:szCs w:val="20"/>
                  </w:rPr>
                  <w:t>For procuring equity stake in the Project as per restructuring proposal.</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F45C8" w:rsidRPr="00770946" w14:paraId="2B3CFF79" w14:textId="77777777" w:rsidTr="00DF45C8">
        <w:trPr>
          <w:trHeight w:val="333"/>
          <w:jc w:val="center"/>
        </w:trPr>
        <w:tc>
          <w:tcPr>
            <w:tcW w:w="661" w:type="dxa"/>
            <w:vMerge w:val="restart"/>
            <w:shd w:val="clear" w:color="auto" w:fill="D9E2F3" w:themeFill="accent1" w:themeFillTint="33"/>
          </w:tcPr>
          <w:p w14:paraId="795DB007"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vMerge w:val="restart"/>
            <w:shd w:val="clear" w:color="auto" w:fill="D9E2F3" w:themeFill="accent1" w:themeFillTint="33"/>
          </w:tcPr>
          <w:p w14:paraId="1A37037E" w14:textId="075ECA8F" w:rsidR="00DF45C8" w:rsidRPr="00DF45C8" w:rsidRDefault="00DF45C8" w:rsidP="00DF45C8">
            <w:pPr>
              <w:rPr>
                <w:rFonts w:ascii="Arial" w:hAnsi="Arial" w:cs="Arial"/>
                <w:sz w:val="20"/>
                <w:szCs w:val="20"/>
              </w:rPr>
            </w:pPr>
            <w:r w:rsidRPr="00DF45C8">
              <w:rPr>
                <w:rFonts w:ascii="Arial" w:hAnsi="Arial" w:cs="Arial"/>
                <w:sz w:val="20"/>
                <w:szCs w:val="20"/>
              </w:rPr>
              <w:t>Manner in which the proper is identified</w:t>
            </w:r>
          </w:p>
        </w:tc>
        <w:tc>
          <w:tcPr>
            <w:tcW w:w="709" w:type="dxa"/>
            <w:vAlign w:val="center"/>
          </w:tcPr>
          <w:p w14:paraId="4B8DB17E" w14:textId="62BF546B"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61166DE7" wp14:editId="33D0D6BE">
                  <wp:extent cx="152400" cy="143435"/>
                  <wp:effectExtent l="0" t="0" r="0" b="9525"/>
                  <wp:docPr id="561820627" name="Picture 56182062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3597" cy="144561"/>
                          </a:xfrm>
                          <a:prstGeom prst="rect">
                            <a:avLst/>
                          </a:prstGeom>
                          <a:noFill/>
                          <a:ln>
                            <a:noFill/>
                          </a:ln>
                        </pic:spPr>
                      </pic:pic>
                    </a:graphicData>
                  </a:graphic>
                </wp:inline>
              </w:drawing>
            </w:r>
          </w:p>
        </w:tc>
        <w:tc>
          <w:tcPr>
            <w:tcW w:w="6379" w:type="dxa"/>
            <w:gridSpan w:val="4"/>
          </w:tcPr>
          <w:p w14:paraId="15DF1BDF" w14:textId="6818C2C1" w:rsidR="00DF45C8" w:rsidRPr="00CF644B" w:rsidRDefault="00DF45C8" w:rsidP="00DF45C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DF45C8" w:rsidRPr="00770946" w14:paraId="2B005759" w14:textId="77777777" w:rsidTr="00DF45C8">
        <w:trPr>
          <w:trHeight w:val="424"/>
          <w:jc w:val="center"/>
        </w:trPr>
        <w:tc>
          <w:tcPr>
            <w:tcW w:w="661" w:type="dxa"/>
            <w:vMerge/>
            <w:shd w:val="clear" w:color="auto" w:fill="D9E2F3" w:themeFill="accent1" w:themeFillTint="33"/>
          </w:tcPr>
          <w:p w14:paraId="5E21870B" w14:textId="77777777" w:rsidR="00DF45C8" w:rsidRPr="00CF644B" w:rsidRDefault="00DF45C8" w:rsidP="00CD5DD2">
            <w:pPr>
              <w:pStyle w:val="ListParagraph"/>
              <w:numPr>
                <w:ilvl w:val="0"/>
                <w:numId w:val="35"/>
              </w:numPr>
              <w:contextualSpacing/>
              <w:jc w:val="center"/>
              <w:rPr>
                <w:rFonts w:ascii="Arial" w:hAnsi="Arial" w:cs="Arial"/>
                <w:sz w:val="20"/>
                <w:szCs w:val="20"/>
              </w:rPr>
            </w:pPr>
          </w:p>
        </w:tc>
        <w:tc>
          <w:tcPr>
            <w:tcW w:w="2880" w:type="dxa"/>
            <w:vMerge/>
            <w:shd w:val="clear" w:color="auto" w:fill="D9E2F3" w:themeFill="accent1" w:themeFillTint="33"/>
          </w:tcPr>
          <w:p w14:paraId="474692C7" w14:textId="01766418" w:rsidR="00DF45C8" w:rsidRPr="00DF45C8" w:rsidRDefault="00DF45C8" w:rsidP="00DF45C8">
            <w:pPr>
              <w:rPr>
                <w:rFonts w:ascii="Arial" w:hAnsi="Arial" w:cs="Arial"/>
                <w:b/>
                <w:bCs/>
                <w:sz w:val="20"/>
                <w:szCs w:val="20"/>
              </w:rPr>
            </w:pPr>
          </w:p>
        </w:tc>
        <w:tc>
          <w:tcPr>
            <w:tcW w:w="709" w:type="dxa"/>
            <w:vAlign w:val="center"/>
          </w:tcPr>
          <w:p w14:paraId="7979B7B4" w14:textId="639E0766" w:rsidR="00DF45C8" w:rsidRPr="00CF644B" w:rsidRDefault="00DF45C8" w:rsidP="00DF45C8">
            <w:pPr>
              <w:jc w:val="center"/>
              <w:rPr>
                <w:rFonts w:ascii="Arial" w:eastAsia="MS Gothic" w:hAnsi="Arial" w:cs="Arial"/>
                <w:sz w:val="20"/>
                <w:szCs w:val="20"/>
              </w:rPr>
            </w:pPr>
            <w:r w:rsidRPr="00E92761">
              <w:rPr>
                <w:rFonts w:ascii="Arial" w:hAnsi="Arial" w:cs="Arial"/>
                <w:noProof/>
                <w:sz w:val="20"/>
                <w:szCs w:val="20"/>
                <w:lang w:val="en-IN" w:eastAsia="en-IN"/>
              </w:rPr>
              <w:drawing>
                <wp:inline distT="0" distB="0" distL="0" distR="0" wp14:anchorId="408ECA38" wp14:editId="193C27D5">
                  <wp:extent cx="151805" cy="142875"/>
                  <wp:effectExtent l="0" t="0" r="635" b="0"/>
                  <wp:docPr id="1423661308" name="Picture 142366130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2412" cy="143446"/>
                          </a:xfrm>
                          <a:prstGeom prst="rect">
                            <a:avLst/>
                          </a:prstGeom>
                          <a:noFill/>
                          <a:ln>
                            <a:noFill/>
                          </a:ln>
                        </pic:spPr>
                      </pic:pic>
                    </a:graphicData>
                  </a:graphic>
                </wp:inline>
              </w:drawing>
            </w:r>
          </w:p>
        </w:tc>
        <w:tc>
          <w:tcPr>
            <w:tcW w:w="6379" w:type="dxa"/>
            <w:gridSpan w:val="4"/>
          </w:tcPr>
          <w:p w14:paraId="4D89654F" w14:textId="72484BA1" w:rsidR="00DF45C8" w:rsidRPr="00CF644B" w:rsidRDefault="00DF45C8" w:rsidP="00DF45C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3E77B863" w:rsidR="00D5349C" w:rsidRPr="00D5349C" w:rsidRDefault="00676A1D"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6A46E0">
                  <w:rPr>
                    <w:rFonts w:ascii="Arial" w:hAnsi="Arial" w:cs="Arial"/>
                    <w:color w:val="000000" w:themeColor="text1"/>
                    <w:sz w:val="20"/>
                    <w:szCs w:val="20"/>
                    <w:lang w:val="en-IN" w:eastAsia="en-IN"/>
                  </w:rPr>
                  <w:t>No.</w:t>
                </w:r>
              </w:sdtContent>
            </w:sdt>
            <w:r w:rsidR="006A46E0">
              <w:rPr>
                <w:rFonts w:ascii="Arial" w:hAnsi="Arial" w:cs="Arial"/>
                <w:color w:val="000000" w:themeColor="text1"/>
                <w:sz w:val="20"/>
                <w:szCs w:val="20"/>
                <w:lang w:val="en-IN" w:eastAsia="en-IN"/>
              </w:rPr>
              <w:t xml:space="preserve"> (Name </w:t>
            </w:r>
            <w:r w:rsidR="00F44968">
              <w:rPr>
                <w:rFonts w:ascii="Arial" w:hAnsi="Arial" w:cs="Arial"/>
                <w:color w:val="000000" w:themeColor="text1"/>
                <w:sz w:val="20"/>
                <w:szCs w:val="20"/>
                <w:lang w:val="en-IN" w:eastAsia="en-IN"/>
              </w:rPr>
              <w:t xml:space="preserve">of the Plant </w:t>
            </w:r>
            <w:r w:rsidR="006A46E0">
              <w:rPr>
                <w:rFonts w:ascii="Arial" w:hAnsi="Arial" w:cs="Arial"/>
                <w:color w:val="000000" w:themeColor="text1"/>
                <w:sz w:val="20"/>
                <w:szCs w:val="20"/>
                <w:lang w:val="en-IN" w:eastAsia="en-IN"/>
              </w:rPr>
              <w:t>is displayed for the identification)</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rsidP="00CD5DD2">
            <w:pPr>
              <w:pStyle w:val="ListParagraph"/>
              <w:numPr>
                <w:ilvl w:val="0"/>
                <w:numId w:val="35"/>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76A1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rsidP="00CD5DD2">
            <w:pPr>
              <w:pStyle w:val="ListParagraph"/>
              <w:numPr>
                <w:ilvl w:val="0"/>
                <w:numId w:val="36"/>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E17E7F5" w:rsidR="00A44DBE" w:rsidRPr="00CF644B" w:rsidRDefault="00676A1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22D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1A9CF3BE" w:rsidR="00A44DBE" w:rsidRPr="00CF644B" w:rsidRDefault="006A46E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THERMAL POWER PLANT" w:value="THERMAL POWER PLANT"/>
            </w:dropDownList>
          </w:sdtPr>
          <w:sdtEndPr/>
          <w:sdtContent>
            <w:tc>
              <w:tcPr>
                <w:tcW w:w="2412" w:type="dxa"/>
                <w:gridSpan w:val="2"/>
              </w:tcPr>
              <w:p w14:paraId="617E003B" w14:textId="34BBC26C" w:rsidR="00A44DBE" w:rsidRPr="00CF644B" w:rsidRDefault="006C009C" w:rsidP="00A44DBE">
                <w:pPr>
                  <w:jc w:val="center"/>
                  <w:rPr>
                    <w:rFonts w:ascii="Arial" w:hAnsi="Arial" w:cs="Arial"/>
                    <w:sz w:val="20"/>
                    <w:szCs w:val="20"/>
                  </w:rPr>
                </w:pPr>
                <w:r>
                  <w:rPr>
                    <w:rFonts w:ascii="Arial" w:hAnsi="Arial" w:cs="Arial"/>
                    <w:sz w:val="20"/>
                    <w:szCs w:val="20"/>
                  </w:rPr>
                  <w:t>THERMAL POWER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3F5AE1C5" w:rsidR="00A44DBE" w:rsidRPr="00CF644B" w:rsidRDefault="00676A1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DE9F0FE" w:rsidR="00A44DBE" w:rsidRPr="00CF644B" w:rsidRDefault="00676A1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A46E0">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676A1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AA304D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6EC0680"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D8C5D3A" w:rsidR="00A44DBE" w:rsidRPr="00CF644B" w:rsidRDefault="006A46E0"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676A1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AC0DF4A" w:rsidR="00A44DBE" w:rsidRPr="00CF644B" w:rsidRDefault="00676A1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Rural Area" w:value="Rural Area"/>
                </w:dropDownList>
              </w:sdtPr>
              <w:sdtEndPr/>
              <w:sdtContent>
                <w:r w:rsidR="006C009C">
                  <w:rPr>
                    <w:rFonts w:ascii="Arial" w:hAnsi="Arial" w:cs="Arial"/>
                    <w:sz w:val="20"/>
                    <w:szCs w:val="20"/>
                  </w:rPr>
                  <w:t>Rural Area</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676A1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41CA6A56" w:rsidR="00A44DBE" w:rsidRPr="00CF644B" w:rsidRDefault="00676A1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322DF">
                  <w:rPr>
                    <w:rFonts w:ascii="Arial" w:hAnsi="Arial" w:cs="Arial"/>
                    <w:sz w:val="20"/>
                    <w:szCs w:val="20"/>
                  </w:rPr>
                  <w:t>Very Large</w:t>
                </w:r>
              </w:sdtContent>
            </w:sdt>
          </w:p>
        </w:tc>
        <w:tc>
          <w:tcPr>
            <w:tcW w:w="2412" w:type="dxa"/>
            <w:gridSpan w:val="2"/>
          </w:tcPr>
          <w:p w14:paraId="2622A851" w14:textId="7330FF9A" w:rsidR="00A44DBE" w:rsidRPr="00CF644B" w:rsidRDefault="00676A1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322DF">
                  <w:rPr>
                    <w:rFonts w:ascii="Arial" w:hAnsi="Arial" w:cs="Arial"/>
                    <w:sz w:val="20"/>
                    <w:szCs w:val="20"/>
                  </w:rPr>
                  <w:t>Normal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30975">
                  <w:rPr>
                    <w:rFonts w:ascii="Arial" w:hAnsi="Arial" w:cs="Arial"/>
                    <w:sz w:val="20"/>
                    <w:szCs w:val="20"/>
                  </w:rPr>
                  <w:t xml:space="preserve"> </w:t>
                </w:r>
              </w:sdtContent>
            </w:sdt>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572AD94" w:rsidR="00A44DBE" w:rsidRPr="00CF644B" w:rsidRDefault="00676A1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30975">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4015836C" w:rsidR="00A44DBE" w:rsidRPr="00CF644B" w:rsidRDefault="00E30975"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448E6DD" w:rsidR="00A44DBE" w:rsidRPr="00CF644B" w:rsidRDefault="00E30975" w:rsidP="002322DF">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5FBF12A" w:rsidR="00A44DBE" w:rsidRPr="00CF644B" w:rsidRDefault="00E30975" w:rsidP="00A44DBE">
                <w:pPr>
                  <w:jc w:val="center"/>
                  <w:rPr>
                    <w:rFonts w:ascii="Arial" w:hAnsi="Arial" w:cs="Arial"/>
                    <w:sz w:val="20"/>
                    <w:szCs w:val="20"/>
                  </w:rPr>
                </w:pPr>
                <w:r>
                  <w:rPr>
                    <w:rFonts w:ascii="Arial" w:hAnsi="Arial" w:cs="Arial"/>
                    <w:sz w:val="20"/>
                    <w:szCs w:val="20"/>
                  </w:rPr>
                  <w:t>Please refer to the sheet attached</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1EEBAD7" w:rsidR="00A44DBE" w:rsidRPr="00CF644B" w:rsidRDefault="00676A1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30975">
                  <w:rPr>
                    <w:rFonts w:ascii="Arial" w:hAnsi="Arial" w:cs="Arial"/>
                    <w:color w:val="000000" w:themeColor="text1"/>
                    <w:sz w:val="20"/>
                    <w:szCs w:val="20"/>
                  </w:rPr>
                  <w:t>Rural</w:t>
                </w:r>
              </w:sdtContent>
            </w:sdt>
          </w:p>
        </w:tc>
        <w:tc>
          <w:tcPr>
            <w:tcW w:w="1964" w:type="dxa"/>
            <w:gridSpan w:val="6"/>
          </w:tcPr>
          <w:p w14:paraId="1FF604FF" w14:textId="30E0A95B" w:rsidR="00A44DBE" w:rsidRPr="00CF644B" w:rsidRDefault="00676A1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30975">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33D0A3B7" w:rsidR="00A44DBE" w:rsidRPr="00CF644B" w:rsidRDefault="00676A1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30975">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2D6306B3" w:rsidR="00A44DBE" w:rsidRPr="00CF644B" w:rsidRDefault="002322DF"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reservoir and nearby river" w:value="Yes, from the reservoir and nearby river"/>
            </w:dropDownList>
          </w:sdtPr>
          <w:sdtEndPr/>
          <w:sdtContent>
            <w:tc>
              <w:tcPr>
                <w:tcW w:w="1679" w:type="dxa"/>
                <w:gridSpan w:val="3"/>
              </w:tcPr>
              <w:p w14:paraId="59397160" w14:textId="43345134" w:rsidR="00A44DBE" w:rsidRPr="00CF644B" w:rsidRDefault="00FC6181" w:rsidP="00A44DBE">
                <w:pPr>
                  <w:spacing w:line="276" w:lineRule="auto"/>
                  <w:jc w:val="center"/>
                  <w:rPr>
                    <w:rFonts w:ascii="Arial" w:hAnsi="Arial" w:cs="Arial"/>
                    <w:sz w:val="20"/>
                    <w:szCs w:val="20"/>
                    <w:lang w:val="en-IN" w:eastAsia="en-IN"/>
                  </w:rPr>
                </w:pPr>
                <w:r>
                  <w:rPr>
                    <w:rFonts w:ascii="Arial" w:hAnsi="Arial" w:cs="Arial"/>
                    <w:bCs/>
                    <w:sz w:val="20"/>
                    <w:szCs w:val="20"/>
                  </w:rPr>
                  <w:t>Yes, from the reservoir and nearby river</w:t>
                </w:r>
              </w:p>
            </w:tc>
          </w:sdtContent>
        </w:sdt>
        <w:tc>
          <w:tcPr>
            <w:tcW w:w="1964" w:type="dxa"/>
            <w:gridSpan w:val="6"/>
          </w:tcPr>
          <w:sdt>
            <w:sdtPr>
              <w:rPr>
                <w:rFonts w:ascii="Arial" w:hAnsi="Arial" w:cs="Arial"/>
                <w:sz w:val="20"/>
                <w:szCs w:val="20"/>
              </w:rPr>
              <w:id w:val="-62060851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BBF4260" w14:textId="5F9FC64F" w:rsidR="00A44DBE" w:rsidRPr="00D810A0" w:rsidRDefault="00D810A0" w:rsidP="00D810A0">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EndPr/>
          <w:sdtContent>
            <w:tc>
              <w:tcPr>
                <w:tcW w:w="1523" w:type="dxa"/>
              </w:tcPr>
              <w:p w14:paraId="2405FF46" w14:textId="643DFEBF" w:rsidR="00A44DBE" w:rsidRPr="00CF644B" w:rsidRDefault="00D810A0"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E30975">
        <w:trPr>
          <w:trHeight w:val="75"/>
          <w:jc w:val="center"/>
        </w:trPr>
        <w:tc>
          <w:tcPr>
            <w:tcW w:w="705" w:type="dxa"/>
            <w:vMerge/>
            <w:shd w:val="clear" w:color="auto" w:fill="D9E2F3" w:themeFill="accent1" w:themeFillTint="33"/>
          </w:tcPr>
          <w:p w14:paraId="5EF5ABF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9E2F3" w:themeFill="accent1"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52B33037" w:rsidR="00A44DBE" w:rsidRPr="00CF644B" w:rsidRDefault="00E3097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1E5D1E13" w:rsidR="00A44DBE" w:rsidRPr="00CF644B" w:rsidRDefault="00E3097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E30975" w:rsidRPr="00A95672" w14:paraId="0268852D" w14:textId="77777777" w:rsidTr="00D23991">
        <w:trPr>
          <w:trHeight w:val="75"/>
          <w:jc w:val="center"/>
        </w:trPr>
        <w:tc>
          <w:tcPr>
            <w:tcW w:w="705" w:type="dxa"/>
            <w:shd w:val="clear" w:color="auto" w:fill="D9E2F3" w:themeFill="accent1" w:themeFillTint="33"/>
          </w:tcPr>
          <w:p w14:paraId="6D34F406" w14:textId="77777777" w:rsidR="00E30975" w:rsidRPr="00CF644B" w:rsidRDefault="00E30975"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E30975" w:rsidRPr="00CF644B" w:rsidRDefault="00E3097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3445F30E" w:rsidR="00E30975" w:rsidRPr="00CF644B" w:rsidRDefault="00E30975" w:rsidP="00E30975">
                <w:pPr>
                  <w:rPr>
                    <w:rFonts w:ascii="Arial" w:hAnsi="Arial" w:cs="Arial"/>
                    <w:sz w:val="20"/>
                    <w:szCs w:val="20"/>
                  </w:rPr>
                </w:pPr>
                <w:r>
                  <w:rPr>
                    <w:rFonts w:ascii="Arial" w:hAnsi="Arial" w:cs="Arial"/>
                    <w:sz w:val="20"/>
                    <w:szCs w:val="20"/>
                  </w:rPr>
                  <w:t>No new development</w:t>
                </w:r>
              </w:p>
            </w:sdtContent>
          </w:sdt>
        </w:tc>
      </w:tr>
      <w:tr w:rsidR="00BC1BA4" w:rsidRPr="00A95672" w14:paraId="7EACCAA9" w14:textId="77777777" w:rsidTr="00937453">
        <w:trPr>
          <w:trHeight w:val="450"/>
          <w:jc w:val="center"/>
        </w:trPr>
        <w:tc>
          <w:tcPr>
            <w:tcW w:w="705" w:type="dxa"/>
            <w:shd w:val="clear" w:color="auto" w:fill="D9E2F3" w:themeFill="accent1" w:themeFillTint="33"/>
          </w:tcPr>
          <w:p w14:paraId="7EC9CEE2"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657AC380" w:rsidR="00BC1BA4" w:rsidRPr="000805FF" w:rsidRDefault="00D810A0" w:rsidP="00A44DBE">
            <w:pPr>
              <w:jc w:val="both"/>
              <w:rPr>
                <w:rFonts w:ascii="Arial" w:hAnsi="Arial" w:cs="Arial"/>
                <w:sz w:val="20"/>
                <w:szCs w:val="20"/>
              </w:rPr>
            </w:pPr>
            <w:r>
              <w:rPr>
                <w:rFonts w:ascii="Arial" w:hAnsi="Arial" w:cs="Arial"/>
                <w:color w:val="000000" w:themeColor="text1"/>
                <w:sz w:val="20"/>
                <w:szCs w:val="20"/>
              </w:rPr>
              <w:t xml:space="preserve">Near to river to provide uninterrupted water supply </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0831E5A3" w:rsidR="00BC1BA4" w:rsidRPr="000805FF" w:rsidRDefault="00E30975" w:rsidP="00D810A0">
            <w:pPr>
              <w:jc w:val="both"/>
              <w:rPr>
                <w:rFonts w:ascii="Arial" w:hAnsi="Arial" w:cs="Arial"/>
                <w:sz w:val="20"/>
                <w:szCs w:val="20"/>
              </w:rPr>
            </w:pPr>
            <w:r>
              <w:rPr>
                <w:rFonts w:ascii="Arial" w:hAnsi="Arial" w:cs="Arial"/>
                <w:color w:val="000000" w:themeColor="text1"/>
                <w:sz w:val="20"/>
                <w:szCs w:val="20"/>
              </w:rPr>
              <w:t>No</w:t>
            </w:r>
            <w:r w:rsidR="00D810A0">
              <w:rPr>
                <w:rFonts w:ascii="Arial" w:hAnsi="Arial" w:cs="Arial"/>
                <w:color w:val="000000" w:themeColor="text1"/>
                <w:sz w:val="20"/>
                <w:szCs w:val="20"/>
              </w:rPr>
              <w:t>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A45C91D" w:rsidR="00A44DBE" w:rsidRPr="00CF644B" w:rsidRDefault="00676A1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810A0">
                  <w:rPr>
                    <w:rFonts w:ascii="Arial" w:hAnsi="Arial" w:cs="Arial"/>
                    <w:sz w:val="20"/>
                    <w:szCs w:val="20"/>
                  </w:rPr>
                  <w:t>High utility</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7BDAF3A5" w:rsidR="00A44DBE" w:rsidRPr="00CF644B" w:rsidRDefault="00E30975"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676A1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676A1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676A1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676A1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922E8F" w:rsidRDefault="009D22D6" w:rsidP="00A44DBE">
            <w:pPr>
              <w:jc w:val="center"/>
              <w:rPr>
                <w:rFonts w:ascii="Arial" w:hAnsi="Arial" w:cs="Arial"/>
                <w:b/>
                <w:sz w:val="20"/>
                <w:szCs w:val="20"/>
              </w:rPr>
            </w:pPr>
            <w:r w:rsidRPr="00922E8F">
              <w:rPr>
                <w:rFonts w:ascii="Arial" w:hAnsi="Arial" w:cs="Arial"/>
                <w:b/>
                <w:sz w:val="20"/>
                <w:szCs w:val="20"/>
              </w:rPr>
              <w:t>Method of Valuation</w:t>
            </w:r>
          </w:p>
        </w:tc>
      </w:tr>
      <w:tr w:rsidR="009D22D6" w:rsidRPr="00A95672" w14:paraId="7D486D87" w14:textId="77777777" w:rsidTr="00922E8F">
        <w:trPr>
          <w:trHeight w:val="420"/>
          <w:jc w:val="center"/>
        </w:trPr>
        <w:tc>
          <w:tcPr>
            <w:tcW w:w="705" w:type="dxa"/>
            <w:vMerge/>
            <w:shd w:val="clear" w:color="auto" w:fill="D9E2F3" w:themeFill="accent1" w:themeFillTint="33"/>
          </w:tcPr>
          <w:p w14:paraId="68A53A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As per the LARR Policy" w:value="As per the LARR Policy"/>
            </w:comboBox>
          </w:sdtPr>
          <w:sdtEndPr/>
          <w:sdtContent>
            <w:tc>
              <w:tcPr>
                <w:tcW w:w="3078" w:type="dxa"/>
                <w:gridSpan w:val="7"/>
                <w:vAlign w:val="center"/>
              </w:tcPr>
              <w:p w14:paraId="1DD40385" w14:textId="01728DAC" w:rsidR="009D22D6" w:rsidRPr="00922E8F" w:rsidRDefault="00E30975" w:rsidP="00922E8F">
                <w:pPr>
                  <w:jc w:val="center"/>
                  <w:rPr>
                    <w:rFonts w:ascii="Arial" w:hAnsi="Arial" w:cs="Arial"/>
                    <w:bCs/>
                    <w:sz w:val="20"/>
                    <w:szCs w:val="20"/>
                  </w:rPr>
                </w:pPr>
                <w:r w:rsidRPr="00922E8F">
                  <w:rPr>
                    <w:rFonts w:ascii="Arial" w:hAnsi="Arial" w:cs="Arial"/>
                    <w:bCs/>
                    <w:sz w:val="20"/>
                    <w:szCs w:val="20"/>
                  </w:rPr>
                  <w:t>As per the LARR Policy</w:t>
                </w:r>
              </w:p>
            </w:tc>
          </w:sdtContent>
        </w:sdt>
        <w:tc>
          <w:tcPr>
            <w:tcW w:w="3447" w:type="dxa"/>
            <w:gridSpan w:val="4"/>
            <w:vAlign w:val="center"/>
          </w:tcPr>
          <w:p w14:paraId="6997BD5C" w14:textId="533AFCC7" w:rsidR="009D22D6" w:rsidRPr="00922E8F" w:rsidRDefault="00676A1D" w:rsidP="00922E8F">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Under Land Aquisition Act - 2013, as mentioned in the LARR Policy" w:value="Under Land Aquisition Act - 2013, as mentioned in the LARR Policy"/>
                </w:dropDownList>
              </w:sdtPr>
              <w:sdtEndPr/>
              <w:sdtContent>
                <w:r w:rsidR="00E30975" w:rsidRPr="00922E8F">
                  <w:rPr>
                    <w:rFonts w:ascii="Arial" w:hAnsi="Arial" w:cs="Arial"/>
                    <w:bCs/>
                    <w:sz w:val="20"/>
                    <w:szCs w:val="20"/>
                  </w:rPr>
                  <w:t>Under Land Aquisition Act - 2013, as mentioned in the LARR Policy</w:t>
                </w:r>
              </w:sdtContent>
            </w:sdt>
          </w:p>
        </w:tc>
      </w:tr>
      <w:tr w:rsidR="00F50D68" w:rsidRPr="00A95672" w14:paraId="398E5E86" w14:textId="77777777" w:rsidTr="00922E8F">
        <w:trPr>
          <w:trHeight w:val="1056"/>
          <w:jc w:val="center"/>
        </w:trPr>
        <w:tc>
          <w:tcPr>
            <w:tcW w:w="705" w:type="dxa"/>
            <w:vMerge/>
            <w:shd w:val="clear" w:color="auto" w:fill="D9E2F3" w:themeFill="accent1" w:themeFillTint="33"/>
          </w:tcPr>
          <w:p w14:paraId="1DA2912C" w14:textId="77777777" w:rsidR="00F50D68" w:rsidRPr="00CF644B" w:rsidRDefault="00F50D68"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7"/>
                <w:shd w:val="clear" w:color="auto" w:fill="FFFFFF" w:themeFill="background1"/>
                <w:vAlign w:val="center"/>
              </w:tcPr>
              <w:p w14:paraId="77BB7AC5" w14:textId="09100E71" w:rsidR="00F50D68" w:rsidRPr="00922E8F" w:rsidRDefault="00E30975" w:rsidP="00922E8F">
                <w:pPr>
                  <w:jc w:val="center"/>
                  <w:rPr>
                    <w:rFonts w:ascii="Arial" w:hAnsi="Arial" w:cs="Arial"/>
                    <w:bCs/>
                    <w:sz w:val="20"/>
                    <w:szCs w:val="20"/>
                  </w:rPr>
                </w:pPr>
                <w:r w:rsidRPr="00922E8F">
                  <w:rPr>
                    <w:rFonts w:ascii="Arial" w:hAnsi="Arial" w:cs="Arial"/>
                    <w:bCs/>
                    <w:sz w:val="20"/>
                    <w:szCs w:val="20"/>
                  </w:rPr>
                  <w:t>Cost Approach</w:t>
                </w:r>
              </w:p>
            </w:tc>
          </w:sdtContent>
        </w:sdt>
        <w:tc>
          <w:tcPr>
            <w:tcW w:w="3447" w:type="dxa"/>
            <w:gridSpan w:val="4"/>
            <w:shd w:val="clear" w:color="auto" w:fill="FFFFFF" w:themeFill="background1"/>
            <w:vAlign w:val="center"/>
          </w:tcPr>
          <w:p w14:paraId="6E61D0A6" w14:textId="3ACC2720" w:rsidR="00F50D68" w:rsidRPr="00922E8F" w:rsidRDefault="00676A1D" w:rsidP="00922E8F">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30975" w:rsidRPr="00922E8F">
                  <w:rPr>
                    <w:rFonts w:ascii="Arial" w:hAnsi="Arial" w:cs="Arial"/>
                    <w:bCs/>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30975">
        <w:trPr>
          <w:trHeight w:val="195"/>
          <w:jc w:val="center"/>
        </w:trPr>
        <w:tc>
          <w:tcPr>
            <w:tcW w:w="705" w:type="dxa"/>
            <w:vMerge/>
            <w:shd w:val="clear" w:color="auto" w:fill="D9E2F3" w:themeFill="accent1" w:themeFillTint="33"/>
          </w:tcPr>
          <w:p w14:paraId="13BAA15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8D1D029" w:rsidR="009D22D6" w:rsidRPr="00CF644B" w:rsidRDefault="00593023" w:rsidP="009D22D6">
            <w:pPr>
              <w:rPr>
                <w:rFonts w:ascii="Arial" w:hAnsi="Arial" w:cs="Arial"/>
                <w:b/>
                <w:sz w:val="20"/>
                <w:szCs w:val="20"/>
              </w:rPr>
            </w:pPr>
            <w:r>
              <w:rPr>
                <w:rFonts w:ascii="Arial" w:hAnsi="Arial" w:cs="Arial"/>
                <w:b/>
                <w:sz w:val="20"/>
                <w:szCs w:val="20"/>
              </w:rPr>
              <w:t>---</w:t>
            </w:r>
          </w:p>
        </w:tc>
      </w:tr>
      <w:tr w:rsidR="00593023" w:rsidRPr="00A95672" w14:paraId="6DEA4A9B" w14:textId="77777777" w:rsidTr="00E30975">
        <w:trPr>
          <w:trHeight w:val="150"/>
          <w:jc w:val="center"/>
        </w:trPr>
        <w:tc>
          <w:tcPr>
            <w:tcW w:w="705" w:type="dxa"/>
            <w:vMerge/>
            <w:shd w:val="clear" w:color="auto" w:fill="D9E2F3" w:themeFill="accent1" w:themeFillTint="33"/>
          </w:tcPr>
          <w:p w14:paraId="7D569A1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0D11F92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17C5141E" w14:textId="77777777" w:rsidTr="00E30975">
        <w:trPr>
          <w:trHeight w:val="240"/>
          <w:jc w:val="center"/>
        </w:trPr>
        <w:tc>
          <w:tcPr>
            <w:tcW w:w="705" w:type="dxa"/>
            <w:vMerge/>
            <w:shd w:val="clear" w:color="auto" w:fill="D9E2F3" w:themeFill="accent1" w:themeFillTint="33"/>
          </w:tcPr>
          <w:p w14:paraId="503D1DE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719E723" w14:textId="058FA7B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93C43A7" w14:textId="77777777" w:rsidTr="00E30975">
        <w:trPr>
          <w:trHeight w:val="210"/>
          <w:jc w:val="center"/>
        </w:trPr>
        <w:tc>
          <w:tcPr>
            <w:tcW w:w="705" w:type="dxa"/>
            <w:vMerge/>
            <w:shd w:val="clear" w:color="auto" w:fill="D9E2F3" w:themeFill="accent1" w:themeFillTint="33"/>
          </w:tcPr>
          <w:p w14:paraId="7EA173A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7321851F"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F1BD928" w14:textId="77777777" w:rsidTr="00E30975">
        <w:trPr>
          <w:trHeight w:val="225"/>
          <w:jc w:val="center"/>
        </w:trPr>
        <w:tc>
          <w:tcPr>
            <w:tcW w:w="705" w:type="dxa"/>
            <w:vMerge/>
            <w:shd w:val="clear" w:color="auto" w:fill="D9E2F3" w:themeFill="accent1" w:themeFillTint="33"/>
          </w:tcPr>
          <w:p w14:paraId="77FC40CC"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67FCE33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5E5B8B7" w14:textId="77777777" w:rsidTr="00E30975">
        <w:trPr>
          <w:trHeight w:val="210"/>
          <w:jc w:val="center"/>
        </w:trPr>
        <w:tc>
          <w:tcPr>
            <w:tcW w:w="705" w:type="dxa"/>
            <w:vMerge/>
            <w:shd w:val="clear" w:color="auto" w:fill="D9E2F3" w:themeFill="accent1" w:themeFillTint="33"/>
          </w:tcPr>
          <w:p w14:paraId="6A66D5D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BA54649"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05D6A2A" w14:textId="77777777" w:rsidTr="00E30975">
        <w:trPr>
          <w:trHeight w:val="210"/>
          <w:jc w:val="center"/>
        </w:trPr>
        <w:tc>
          <w:tcPr>
            <w:tcW w:w="705" w:type="dxa"/>
            <w:vMerge/>
            <w:shd w:val="clear" w:color="auto" w:fill="D9E2F3" w:themeFill="accent1" w:themeFillTint="33"/>
          </w:tcPr>
          <w:p w14:paraId="38EC2E82"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3E865D26"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14DEA86A" w14:textId="77777777" w:rsidTr="00E30975">
        <w:trPr>
          <w:trHeight w:val="195"/>
          <w:jc w:val="center"/>
        </w:trPr>
        <w:tc>
          <w:tcPr>
            <w:tcW w:w="705" w:type="dxa"/>
            <w:vMerge/>
            <w:shd w:val="clear" w:color="auto" w:fill="D9E2F3" w:themeFill="accent1" w:themeFillTint="33"/>
          </w:tcPr>
          <w:p w14:paraId="4ABEBC4D"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593023" w:rsidRPr="00CF644B" w:rsidRDefault="00593023" w:rsidP="0059302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593023" w:rsidRPr="00CF644B" w:rsidRDefault="00593023" w:rsidP="00593023">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593023" w:rsidRPr="00CF644B" w:rsidRDefault="00593023" w:rsidP="0059302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3B053BF"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E1CDEAB" w14:textId="77777777" w:rsidTr="00E30975">
        <w:trPr>
          <w:trHeight w:val="135"/>
          <w:jc w:val="center"/>
        </w:trPr>
        <w:tc>
          <w:tcPr>
            <w:tcW w:w="705" w:type="dxa"/>
            <w:vMerge/>
            <w:shd w:val="clear" w:color="auto" w:fill="D9E2F3" w:themeFill="accent1" w:themeFillTint="33"/>
          </w:tcPr>
          <w:p w14:paraId="3CEF9B49"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5E89912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5A9E4AA" w14:textId="77777777" w:rsidTr="00E30975">
        <w:trPr>
          <w:trHeight w:val="285"/>
          <w:jc w:val="center"/>
        </w:trPr>
        <w:tc>
          <w:tcPr>
            <w:tcW w:w="705" w:type="dxa"/>
            <w:vMerge/>
            <w:shd w:val="clear" w:color="auto" w:fill="D9E2F3" w:themeFill="accent1" w:themeFillTint="33"/>
          </w:tcPr>
          <w:p w14:paraId="6497304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5E92DCBC"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F56933E" w14:textId="77777777" w:rsidTr="00E30975">
        <w:trPr>
          <w:trHeight w:val="195"/>
          <w:jc w:val="center"/>
        </w:trPr>
        <w:tc>
          <w:tcPr>
            <w:tcW w:w="705" w:type="dxa"/>
            <w:vMerge/>
            <w:shd w:val="clear" w:color="auto" w:fill="D9E2F3" w:themeFill="accent1" w:themeFillTint="33"/>
          </w:tcPr>
          <w:p w14:paraId="71B6359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32B0864"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2EFDBEAD" w14:textId="77777777" w:rsidTr="00E30975">
        <w:trPr>
          <w:trHeight w:val="225"/>
          <w:jc w:val="center"/>
        </w:trPr>
        <w:tc>
          <w:tcPr>
            <w:tcW w:w="705" w:type="dxa"/>
            <w:vMerge/>
            <w:shd w:val="clear" w:color="auto" w:fill="D9E2F3" w:themeFill="accent1" w:themeFillTint="33"/>
          </w:tcPr>
          <w:p w14:paraId="375BBAA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4EDB3F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06999CED" w14:textId="77777777" w:rsidTr="00E30975">
        <w:trPr>
          <w:trHeight w:val="270"/>
          <w:jc w:val="center"/>
        </w:trPr>
        <w:tc>
          <w:tcPr>
            <w:tcW w:w="705" w:type="dxa"/>
            <w:vMerge/>
            <w:shd w:val="clear" w:color="auto" w:fill="D9E2F3" w:themeFill="accent1" w:themeFillTint="33"/>
          </w:tcPr>
          <w:p w14:paraId="5788C57E"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0E1E5AE2"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5FEFFA54" w14:textId="77777777" w:rsidTr="00E30975">
        <w:trPr>
          <w:trHeight w:val="270"/>
          <w:jc w:val="center"/>
        </w:trPr>
        <w:tc>
          <w:tcPr>
            <w:tcW w:w="705" w:type="dxa"/>
            <w:vMerge/>
            <w:shd w:val="clear" w:color="auto" w:fill="D9E2F3" w:themeFill="accent1" w:themeFillTint="33"/>
          </w:tcPr>
          <w:p w14:paraId="4E25F69B"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593023" w:rsidRPr="00CF644B" w:rsidRDefault="00593023" w:rsidP="0059302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3D915A81"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2EAB9F2F" w14:textId="77777777" w:rsidTr="00E30975">
        <w:trPr>
          <w:trHeight w:val="225"/>
          <w:jc w:val="center"/>
        </w:trPr>
        <w:tc>
          <w:tcPr>
            <w:tcW w:w="705" w:type="dxa"/>
            <w:vMerge/>
            <w:shd w:val="clear" w:color="auto" w:fill="D9E2F3" w:themeFill="accent1" w:themeFillTint="33"/>
          </w:tcPr>
          <w:p w14:paraId="146358D6"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253C7EF" w14:textId="77777777" w:rsidR="00593023" w:rsidRPr="00CF644B" w:rsidRDefault="00593023" w:rsidP="00593023">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593023" w:rsidRPr="00CF644B" w:rsidRDefault="00593023" w:rsidP="00593023">
            <w:pPr>
              <w:rPr>
                <w:rFonts w:ascii="Arial" w:hAnsi="Arial" w:cs="Arial"/>
                <w:b/>
                <w:sz w:val="20"/>
                <w:szCs w:val="20"/>
              </w:rPr>
            </w:pPr>
            <w:r w:rsidRPr="00CF644B">
              <w:rPr>
                <w:rFonts w:ascii="Arial" w:hAnsi="Arial" w:cs="Arial"/>
                <w:b/>
                <w:sz w:val="20"/>
                <w:szCs w:val="20"/>
              </w:rPr>
              <w:t>3.</w:t>
            </w:r>
          </w:p>
        </w:tc>
        <w:tc>
          <w:tcPr>
            <w:tcW w:w="3350" w:type="dxa"/>
            <w:gridSpan w:val="9"/>
            <w:tcBorders>
              <w:top w:val="single" w:sz="4" w:space="0" w:color="auto"/>
              <w:left w:val="single" w:sz="4" w:space="0" w:color="auto"/>
              <w:bottom w:val="single" w:sz="4" w:space="0" w:color="auto"/>
            </w:tcBorders>
            <w:shd w:val="clear" w:color="auto" w:fill="auto"/>
          </w:tcPr>
          <w:p w14:paraId="1A639C36" w14:textId="70F049D4" w:rsidR="00593023" w:rsidRPr="00CF644B" w:rsidRDefault="00593023" w:rsidP="00593023">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0C49EEDE"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553581C" w14:textId="77777777" w:rsidTr="00E30975">
        <w:trPr>
          <w:trHeight w:val="255"/>
          <w:jc w:val="center"/>
        </w:trPr>
        <w:tc>
          <w:tcPr>
            <w:tcW w:w="705" w:type="dxa"/>
            <w:vMerge/>
            <w:shd w:val="clear" w:color="auto" w:fill="D9E2F3" w:themeFill="accent1" w:themeFillTint="33"/>
          </w:tcPr>
          <w:p w14:paraId="0906A19F"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E73188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F510222" w14:textId="3AF83A08" w:rsidR="00593023" w:rsidRPr="00CF644B" w:rsidRDefault="00593023" w:rsidP="00593023">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0B5D72A0"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6AFC5F54" w14:textId="77777777" w:rsidTr="00E30975">
        <w:trPr>
          <w:trHeight w:val="240"/>
          <w:jc w:val="center"/>
        </w:trPr>
        <w:tc>
          <w:tcPr>
            <w:tcW w:w="705" w:type="dxa"/>
            <w:vMerge/>
            <w:shd w:val="clear" w:color="auto" w:fill="D9E2F3" w:themeFill="accent1" w:themeFillTint="33"/>
          </w:tcPr>
          <w:p w14:paraId="49680D14"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7CA891D"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9E29032" w14:textId="60C602C4" w:rsidR="00593023" w:rsidRPr="00CF644B" w:rsidRDefault="00593023" w:rsidP="00593023">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1B030B8A"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7A25E8E" w14:textId="77777777" w:rsidTr="00E30975">
        <w:trPr>
          <w:trHeight w:val="255"/>
          <w:jc w:val="center"/>
        </w:trPr>
        <w:tc>
          <w:tcPr>
            <w:tcW w:w="705" w:type="dxa"/>
            <w:vMerge/>
            <w:shd w:val="clear" w:color="auto" w:fill="D9E2F3" w:themeFill="accent1" w:themeFillTint="33"/>
          </w:tcPr>
          <w:p w14:paraId="6EE2191E"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2EA7A9F"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B3E4468" w14:textId="268D2726" w:rsidR="00593023" w:rsidRPr="00CF644B" w:rsidRDefault="00593023" w:rsidP="00593023">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5EDE7570"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3774E757" w14:textId="77777777" w:rsidTr="00E30975">
        <w:trPr>
          <w:trHeight w:val="135"/>
          <w:jc w:val="center"/>
        </w:trPr>
        <w:tc>
          <w:tcPr>
            <w:tcW w:w="705" w:type="dxa"/>
            <w:vMerge/>
            <w:shd w:val="clear" w:color="auto" w:fill="D9E2F3" w:themeFill="accent1" w:themeFillTint="33"/>
          </w:tcPr>
          <w:p w14:paraId="2B12747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0A848B"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512BE" w14:textId="12CC21D5" w:rsidR="00593023" w:rsidRPr="00CF644B" w:rsidRDefault="00593023" w:rsidP="0059302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174C2E65"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75F97730" w14:textId="77777777" w:rsidTr="00E30975">
        <w:trPr>
          <w:trHeight w:val="285"/>
          <w:jc w:val="center"/>
        </w:trPr>
        <w:tc>
          <w:tcPr>
            <w:tcW w:w="705" w:type="dxa"/>
            <w:vMerge/>
            <w:shd w:val="clear" w:color="auto" w:fill="D9E2F3" w:themeFill="accent1" w:themeFillTint="33"/>
          </w:tcPr>
          <w:p w14:paraId="1ADBB905"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A55A212"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675B9E9" w14:textId="191FD048" w:rsidR="00593023" w:rsidRPr="00CF644B" w:rsidRDefault="00593023" w:rsidP="0059302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09C90F6"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593023" w:rsidRPr="00A95672" w14:paraId="48159CD5" w14:textId="77777777" w:rsidTr="00E30975">
        <w:trPr>
          <w:trHeight w:val="255"/>
          <w:jc w:val="center"/>
        </w:trPr>
        <w:tc>
          <w:tcPr>
            <w:tcW w:w="705" w:type="dxa"/>
            <w:vMerge/>
            <w:shd w:val="clear" w:color="auto" w:fill="D9E2F3" w:themeFill="accent1" w:themeFillTint="33"/>
          </w:tcPr>
          <w:p w14:paraId="7E5E7567" w14:textId="77777777" w:rsidR="00593023" w:rsidRPr="00CF644B" w:rsidRDefault="00593023"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8CAF21F" w14:textId="77777777" w:rsidR="00593023" w:rsidRPr="00CF644B" w:rsidRDefault="00593023" w:rsidP="00593023">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593023" w:rsidRPr="00CF644B" w:rsidRDefault="00593023" w:rsidP="00593023">
            <w:pPr>
              <w:rPr>
                <w:rFonts w:ascii="Arial" w:hAnsi="Arial" w:cs="Arial"/>
                <w:b/>
                <w:sz w:val="20"/>
                <w:szCs w:val="20"/>
              </w:rPr>
            </w:pPr>
          </w:p>
        </w:tc>
        <w:tc>
          <w:tcPr>
            <w:tcW w:w="3350" w:type="dxa"/>
            <w:gridSpan w:val="9"/>
            <w:tcBorders>
              <w:top w:val="single" w:sz="4" w:space="0" w:color="auto"/>
              <w:left w:val="single" w:sz="4" w:space="0" w:color="auto"/>
            </w:tcBorders>
            <w:shd w:val="clear" w:color="auto" w:fill="auto"/>
          </w:tcPr>
          <w:p w14:paraId="4FF50266" w14:textId="78F6C37D" w:rsidR="00593023" w:rsidRPr="00CF644B" w:rsidRDefault="00593023" w:rsidP="00593023">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71721703" w:rsidR="00593023" w:rsidRPr="00CF644B" w:rsidRDefault="00593023" w:rsidP="00593023">
            <w:pPr>
              <w:rPr>
                <w:rFonts w:ascii="Arial" w:hAnsi="Arial" w:cs="Arial"/>
                <w:b/>
                <w:sz w:val="20"/>
                <w:szCs w:val="20"/>
              </w:rPr>
            </w:pPr>
            <w:r w:rsidRPr="00934DC7">
              <w:rPr>
                <w:rFonts w:ascii="Arial" w:hAnsi="Arial" w:cs="Arial"/>
                <w:b/>
                <w:sz w:val="20"/>
                <w:szCs w:val="20"/>
              </w:rPr>
              <w:t>---</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520973CF" w14:textId="0F17DF7F" w:rsidR="00593023" w:rsidRDefault="00593023" w:rsidP="00593023">
            <w:pPr>
              <w:jc w:val="both"/>
              <w:rPr>
                <w:rFonts w:ascii="Arial" w:hAnsi="Arial" w:cs="Arial"/>
                <w:sz w:val="20"/>
                <w:szCs w:val="20"/>
              </w:rPr>
            </w:pPr>
            <w:r>
              <w:rPr>
                <w:rFonts w:ascii="Arial" w:hAnsi="Arial" w:cs="Arial"/>
                <w:sz w:val="20"/>
                <w:szCs w:val="20"/>
              </w:rPr>
              <w:t>As per the Rates mentioned in the Land Acquisition Act – 2013 for the corresponding villages, the land rates are mentioned as:</w:t>
            </w:r>
          </w:p>
          <w:p w14:paraId="32136D6C" w14:textId="77777777" w:rsidR="00593023" w:rsidRDefault="00593023" w:rsidP="009D22D6">
            <w:pPr>
              <w:jc w:val="both"/>
              <w:rPr>
                <w:rFonts w:ascii="Arial" w:hAnsi="Arial" w:cs="Arial"/>
                <w:sz w:val="20"/>
                <w:szCs w:val="20"/>
              </w:rPr>
            </w:pPr>
          </w:p>
          <w:p w14:paraId="2CA588A5" w14:textId="77777777" w:rsidR="00593023" w:rsidRDefault="00593023" w:rsidP="009D22D6">
            <w:pPr>
              <w:jc w:val="both"/>
              <w:rPr>
                <w:rFonts w:ascii="Arial" w:hAnsi="Arial" w:cs="Arial"/>
                <w:sz w:val="20"/>
                <w:szCs w:val="20"/>
              </w:rPr>
            </w:pPr>
          </w:p>
          <w:p w14:paraId="3EC58EEC" w14:textId="0479D683" w:rsidR="00593023" w:rsidRDefault="00593023" w:rsidP="009D22D6">
            <w:pPr>
              <w:jc w:val="both"/>
              <w:rPr>
                <w:rFonts w:ascii="Arial" w:hAnsi="Arial" w:cs="Arial"/>
                <w:sz w:val="20"/>
                <w:szCs w:val="20"/>
              </w:rPr>
            </w:pPr>
            <w:r>
              <w:rPr>
                <w:rFonts w:ascii="Arial" w:hAnsi="Arial" w:cs="Arial"/>
                <w:sz w:val="20"/>
                <w:szCs w:val="20"/>
              </w:rPr>
              <w:t>The same has been adopted as the base rate for the purpose of valuation assessment.</w:t>
            </w:r>
          </w:p>
          <w:p w14:paraId="65356C46" w14:textId="77777777" w:rsidR="00593023" w:rsidRDefault="00593023" w:rsidP="009D22D6">
            <w:pPr>
              <w:jc w:val="both"/>
              <w:rPr>
                <w:rFonts w:ascii="Arial" w:hAnsi="Arial" w:cs="Arial"/>
                <w:sz w:val="20"/>
                <w:szCs w:val="20"/>
              </w:rPr>
            </w:pPr>
          </w:p>
          <w:p w14:paraId="37C82074" w14:textId="58073CE5" w:rsidR="009D22D6" w:rsidRDefault="00593023" w:rsidP="0079370D">
            <w:pPr>
              <w:jc w:val="both"/>
              <w:rPr>
                <w:bCs/>
                <w:sz w:val="20"/>
                <w:szCs w:val="20"/>
              </w:rPr>
            </w:pPr>
            <w:r>
              <w:rPr>
                <w:rFonts w:ascii="Arial" w:hAnsi="Arial" w:cs="Arial"/>
                <w:sz w:val="20"/>
                <w:szCs w:val="20"/>
              </w:rPr>
              <w:t>Further, some factors have been taken on the base rate</w:t>
            </w:r>
            <w:r w:rsidR="00263230">
              <w:rPr>
                <w:rFonts w:ascii="Arial" w:hAnsi="Arial" w:cs="Arial"/>
                <w:sz w:val="20"/>
                <w:szCs w:val="20"/>
              </w:rPr>
              <w:t xml:space="preserve"> (as mentioned later in this section below)</w:t>
            </w:r>
            <w:r>
              <w:rPr>
                <w:rFonts w:ascii="Arial" w:hAnsi="Arial" w:cs="Arial"/>
                <w:sz w:val="20"/>
                <w:szCs w:val="20"/>
              </w:rPr>
              <w:t xml:space="preserve"> to </w:t>
            </w:r>
            <w:r w:rsidR="0079370D">
              <w:rPr>
                <w:rFonts w:ascii="Arial" w:hAnsi="Arial" w:cs="Arial"/>
                <w:sz w:val="20"/>
                <w:szCs w:val="20"/>
              </w:rPr>
              <w:t>arrive at the f</w:t>
            </w:r>
            <w:r w:rsidR="00263230">
              <w:rPr>
                <w:rFonts w:ascii="Arial" w:hAnsi="Arial" w:cs="Arial"/>
                <w:sz w:val="20"/>
                <w:szCs w:val="20"/>
              </w:rPr>
              <w:t>air market</w:t>
            </w:r>
            <w:r w:rsidR="0079370D">
              <w:rPr>
                <w:rFonts w:ascii="Arial" w:hAnsi="Arial" w:cs="Arial"/>
                <w:sz w:val="20"/>
                <w:szCs w:val="20"/>
              </w:rPr>
              <w:t xml:space="preserve"> value of the </w:t>
            </w:r>
            <w:r>
              <w:rPr>
                <w:rFonts w:ascii="Arial" w:hAnsi="Arial" w:cs="Arial"/>
                <w:sz w:val="20"/>
                <w:szCs w:val="20"/>
              </w:rPr>
              <w:t>land</w:t>
            </w:r>
            <w:r w:rsidR="0079370D">
              <w:rPr>
                <w:rFonts w:ascii="Arial" w:hAnsi="Arial" w:cs="Arial"/>
                <w:sz w:val="20"/>
                <w:szCs w:val="20"/>
              </w:rPr>
              <w:t>.</w:t>
            </w:r>
          </w:p>
          <w:p w14:paraId="04EB8C01" w14:textId="4B261947" w:rsidR="0079370D" w:rsidRPr="00CF644B" w:rsidRDefault="0079370D" w:rsidP="0079370D">
            <w:pPr>
              <w:jc w:val="both"/>
              <w:rPr>
                <w:rFonts w:ascii="Arial" w:hAnsi="Arial" w:cs="Arial"/>
                <w:sz w:val="20"/>
                <w:szCs w:val="20"/>
              </w:rPr>
            </w:pP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CF644B">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676A1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271CDC5F" w14:textId="69F97807" w:rsidR="009D22D6" w:rsidRPr="00CF644B" w:rsidRDefault="00631ACB"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5B395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r w:rsidR="00D35519">
              <w:rPr>
                <w:rFonts w:ascii="Arial" w:hAnsi="Arial" w:cs="Arial"/>
                <w:sz w:val="20"/>
                <w:szCs w:val="20"/>
              </w:rPr>
              <w:t xml:space="preserve"> </w:t>
            </w:r>
            <w:r w:rsidR="00D35519" w:rsidRPr="00D35519">
              <w:rPr>
                <w:rFonts w:ascii="Arial" w:hAnsi="Arial" w:cs="Arial"/>
                <w:i/>
                <w:sz w:val="20"/>
                <w:szCs w:val="20"/>
              </w:rPr>
              <w:t>(in terms of land)</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17BE2A34" w:rsidR="009D22D6" w:rsidRPr="00CF644B" w:rsidRDefault="00D3551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4F73858" w:rsidR="009D22D6" w:rsidRPr="00CF644B" w:rsidRDefault="00D35519"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0AA09174" w:rsidR="009D22D6" w:rsidRPr="00CF644B" w:rsidRDefault="009D22D6" w:rsidP="00631AC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31ACB">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rsidP="00CD5DD2">
            <w:pPr>
              <w:pStyle w:val="ListParagraph"/>
              <w:numPr>
                <w:ilvl w:val="0"/>
                <w:numId w:val="39"/>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rsidP="00CD5DD2">
            <w:pPr>
              <w:pStyle w:val="ListParagraph"/>
              <w:numPr>
                <w:ilvl w:val="0"/>
                <w:numId w:val="39"/>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676A1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D35519">
            <w:pPr>
              <w:spacing w:line="276" w:lineRule="auto"/>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rsidP="00CD5DD2">
            <w:pPr>
              <w:pStyle w:val="ListParagraph"/>
              <w:numPr>
                <w:ilvl w:val="0"/>
                <w:numId w:val="39"/>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1F3705FC" w:rsidR="009D22D6" w:rsidRPr="00B630F3" w:rsidRDefault="00DF34A6" w:rsidP="009D22D6">
            <w:pPr>
              <w:jc w:val="center"/>
              <w:rPr>
                <w:rFonts w:ascii="Arial" w:hAnsi="Arial" w:cs="Arial"/>
                <w:b/>
                <w:i/>
                <w:iCs/>
                <w:color w:val="FFFFFF" w:themeColor="background1"/>
                <w:sz w:val="20"/>
                <w:szCs w:val="20"/>
              </w:rPr>
            </w:pPr>
            <w:r w:rsidRPr="00B630F3">
              <w:rPr>
                <w:rFonts w:ascii="Arial" w:hAnsi="Arial" w:cs="Arial"/>
                <w:b/>
                <w:i/>
                <w:iCs/>
                <w:color w:val="FFFFFF" w:themeColor="background1"/>
                <w:sz w:val="20"/>
                <w:szCs w:val="20"/>
              </w:rPr>
              <w:t>Refer Valuation below</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w:t>
            </w:r>
            <w:r w:rsidRPr="00CF644B">
              <w:rPr>
                <w:rFonts w:ascii="Arial" w:hAnsi="Arial" w:cs="Arial"/>
                <w:i/>
                <w:color w:val="000000" w:themeColor="text1"/>
                <w:sz w:val="20"/>
                <w:szCs w:val="20"/>
              </w:rPr>
              <w:lastRenderedPageBreak/>
              <w:t>and weighted adjusted comparison with the comparable properties unless otherwise stated.</w:t>
            </w:r>
          </w:p>
          <w:p w14:paraId="29A0ADD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CD5DD2">
            <w:pPr>
              <w:pStyle w:val="ListParagraph"/>
              <w:widowControl w:val="0"/>
              <w:numPr>
                <w:ilvl w:val="0"/>
                <w:numId w:val="37"/>
              </w:numPr>
              <w:autoSpaceDE w:val="0"/>
              <w:autoSpaceDN w:val="0"/>
              <w:spacing w:after="160" w:line="259" w:lineRule="auto"/>
              <w:ind w:left="335"/>
              <w:contextualSpacing/>
              <w:jc w:val="both"/>
              <w:rPr>
                <w:rFonts w:ascii="Arial" w:hAnsi="Arial" w:cs="Arial"/>
                <w:i/>
                <w:sz w:val="20"/>
                <w:szCs w:val="20"/>
              </w:rPr>
            </w:pPr>
            <w:bookmarkStart w:id="4"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4D7AEEA9"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CD5DD2">
            <w:pPr>
              <w:pStyle w:val="ListParagraph"/>
              <w:widowControl w:val="0"/>
              <w:numPr>
                <w:ilvl w:val="0"/>
                <w:numId w:val="38"/>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0A7AF4" w:rsidRPr="009571DD" w14:paraId="54822B07" w14:textId="77777777" w:rsidTr="002D12A6">
        <w:trPr>
          <w:trHeight w:val="216"/>
          <w:jc w:val="center"/>
        </w:trPr>
        <w:tc>
          <w:tcPr>
            <w:tcW w:w="705" w:type="dxa"/>
            <w:vMerge/>
            <w:shd w:val="clear" w:color="auto" w:fill="D9E2F3" w:themeFill="accent1" w:themeFillTint="33"/>
          </w:tcPr>
          <w:p w14:paraId="5634C6B7" w14:textId="77777777" w:rsidR="000A7AF4" w:rsidRPr="00CF644B" w:rsidRDefault="000A7AF4" w:rsidP="000A7AF4">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086D031C" w:rsidR="000A7AF4" w:rsidRPr="0079370D" w:rsidRDefault="000A7AF4" w:rsidP="000A7AF4">
            <w:pPr>
              <w:jc w:val="both"/>
              <w:rPr>
                <w:rFonts w:ascii="Arial" w:hAnsi="Arial" w:cs="Arial"/>
                <w:bCs/>
                <w:sz w:val="20"/>
                <w:szCs w:val="20"/>
              </w:rPr>
            </w:pPr>
            <w:r>
              <w:rPr>
                <w:rFonts w:ascii="Arial" w:hAnsi="Arial" w:cs="Arial"/>
                <w:sz w:val="20"/>
                <w:szCs w:val="20"/>
              </w:rPr>
              <w:t>Valuation is determined on ongoing concern basis for the Plant as a whole.</w:t>
            </w:r>
          </w:p>
        </w:tc>
      </w:tr>
      <w:tr w:rsidR="000A7AF4"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0A7AF4" w:rsidRPr="00CF644B" w:rsidRDefault="000A7AF4" w:rsidP="00CD5DD2">
            <w:pPr>
              <w:pStyle w:val="ListParagraph"/>
              <w:numPr>
                <w:ilvl w:val="0"/>
                <w:numId w:val="39"/>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0A7AF4" w:rsidRPr="00CF644B" w:rsidRDefault="000A7AF4" w:rsidP="000A7AF4">
            <w:pPr>
              <w:jc w:val="both"/>
              <w:rPr>
                <w:rFonts w:ascii="Arial" w:hAnsi="Arial" w:cs="Arial"/>
                <w:b/>
                <w:sz w:val="20"/>
                <w:szCs w:val="20"/>
              </w:rPr>
            </w:pPr>
            <w:r w:rsidRPr="00CF644B">
              <w:rPr>
                <w:rFonts w:ascii="Arial" w:hAnsi="Arial" w:cs="Arial"/>
                <w:b/>
                <w:sz w:val="20"/>
                <w:szCs w:val="20"/>
              </w:rPr>
              <w:t>LIMITATIONS</w:t>
            </w:r>
          </w:p>
        </w:tc>
      </w:tr>
      <w:tr w:rsidR="000A7AF4" w:rsidRPr="00A95672" w14:paraId="34DE7FFC" w14:textId="77777777" w:rsidTr="002D12A6">
        <w:trPr>
          <w:trHeight w:val="216"/>
          <w:jc w:val="center"/>
        </w:trPr>
        <w:tc>
          <w:tcPr>
            <w:tcW w:w="705" w:type="dxa"/>
            <w:vMerge/>
            <w:shd w:val="clear" w:color="auto" w:fill="FFFFFF" w:themeFill="background1"/>
          </w:tcPr>
          <w:p w14:paraId="0C29E824" w14:textId="77777777" w:rsidR="000A7AF4" w:rsidRPr="00CF644B" w:rsidRDefault="000A7AF4" w:rsidP="000A7AF4">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675384D4" w:rsidR="000A7AF4" w:rsidRPr="0079370D" w:rsidRDefault="00676A1D" w:rsidP="000A7AF4">
            <w:pPr>
              <w:jc w:val="both"/>
              <w:rPr>
                <w:rFonts w:ascii="Arial" w:hAnsi="Arial" w:cs="Arial"/>
                <w:sz w:val="20"/>
                <w:szCs w:val="20"/>
              </w:rPr>
            </w:pPr>
            <w:sdt>
              <w:sdtPr>
                <w:rPr>
                  <w:rFonts w:ascii="Arial" w:hAnsi="Arial" w:cs="Arial"/>
                  <w:sz w:val="20"/>
                  <w:szCs w:val="20"/>
                </w:rPr>
                <w:id w:val="1120261909"/>
                <w:placeholder>
                  <w:docPart w:val="FC25C6EAB96C4E61A6DA6CE217D8C3B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5519">
                  <w:rPr>
                    <w:rFonts w:ascii="Arial" w:hAnsi="Arial" w:cs="Arial"/>
                    <w:sz w:val="20"/>
                    <w:szCs w:val="20"/>
                  </w:rPr>
                  <w:t>Unavailability of credible and authentic market information.</w:t>
                </w:r>
              </w:sdtContent>
            </w:sdt>
            <w:r w:rsidR="000A7AF4" w:rsidRPr="00CF644B">
              <w:rPr>
                <w:rFonts w:ascii="Arial" w:hAnsi="Arial" w:cs="Arial"/>
                <w:bCs/>
                <w:sz w:val="20"/>
                <w:szCs w:val="20"/>
              </w:rPr>
              <w:t xml:space="preserve"> </w:t>
            </w:r>
          </w:p>
        </w:tc>
      </w:tr>
    </w:tbl>
    <w:p w14:paraId="59E5C7DC" w14:textId="2D4AEEC8" w:rsidR="008C45DA" w:rsidRDefault="008C45DA">
      <w:bookmarkStart w:id="5" w:name="_Hlk113285348"/>
    </w:p>
    <w:p w14:paraId="55EFF306" w14:textId="77777777" w:rsidR="007034CE" w:rsidRDefault="007034CE">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B7B42" w:rsidRPr="00A77C76" w14:paraId="79A095FC" w14:textId="77777777" w:rsidTr="00D23991">
        <w:trPr>
          <w:trHeight w:val="447"/>
          <w:jc w:val="center"/>
        </w:trPr>
        <w:tc>
          <w:tcPr>
            <w:tcW w:w="704" w:type="dxa"/>
            <w:tcBorders>
              <w:bottom w:val="single" w:sz="4" w:space="0" w:color="auto"/>
            </w:tcBorders>
            <w:shd w:val="clear" w:color="auto" w:fill="002060"/>
            <w:vAlign w:val="center"/>
          </w:tcPr>
          <w:bookmarkEnd w:id="5"/>
          <w:p w14:paraId="7E1D807D" w14:textId="48D939D8" w:rsidR="002B7B42" w:rsidRPr="002B7B42" w:rsidRDefault="002B7B42" w:rsidP="002B7B42">
            <w:pPr>
              <w:ind w:left="142"/>
              <w:contextualSpacing/>
              <w:jc w:val="center"/>
              <w:rPr>
                <w:rFonts w:ascii="Arial" w:hAnsi="Arial" w:cs="Arial"/>
                <w:b/>
              </w:rPr>
            </w:pPr>
            <w:r>
              <w:rPr>
                <w:rFonts w:ascii="Arial" w:hAnsi="Arial" w:cs="Arial"/>
                <w:b/>
              </w:rPr>
              <w:lastRenderedPageBreak/>
              <w:t>3.</w:t>
            </w:r>
          </w:p>
        </w:tc>
        <w:tc>
          <w:tcPr>
            <w:tcW w:w="10010" w:type="dxa"/>
            <w:tcBorders>
              <w:bottom w:val="single" w:sz="4" w:space="0" w:color="auto"/>
            </w:tcBorders>
            <w:shd w:val="clear" w:color="auto" w:fill="002060"/>
            <w:vAlign w:val="center"/>
          </w:tcPr>
          <w:p w14:paraId="4CD745E1" w14:textId="114133E9" w:rsidR="002B7B42" w:rsidRPr="00C643D1" w:rsidRDefault="002B7B42" w:rsidP="00D23991">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r>
              <w:rPr>
                <w:rFonts w:ascii="Arial" w:hAnsi="Arial" w:cs="Arial"/>
                <w:b/>
                <w:sz w:val="22"/>
                <w:szCs w:val="22"/>
              </w:rPr>
              <w:t>LAND</w:t>
            </w:r>
          </w:p>
        </w:tc>
      </w:tr>
    </w:tbl>
    <w:p w14:paraId="6E117CE3" w14:textId="6E7425F7" w:rsidR="00306669" w:rsidRDefault="00306669" w:rsidP="00141060">
      <w:pPr>
        <w:spacing w:after="240"/>
        <w:outlineLvl w:val="0"/>
        <w:rPr>
          <w:rFonts w:ascii="Arial" w:hAnsi="Arial" w:cs="Arial"/>
          <w:b/>
          <w:sz w:val="18"/>
          <w:szCs w:val="18"/>
          <w:u w:val="single"/>
        </w:rPr>
      </w:pPr>
    </w:p>
    <w:p w14:paraId="693F02E4" w14:textId="1A58C5D4" w:rsidR="00481FAF" w:rsidRPr="00481FAF" w:rsidRDefault="00481FAF" w:rsidP="00F76782">
      <w:pPr>
        <w:numPr>
          <w:ilvl w:val="0"/>
          <w:numId w:val="62"/>
        </w:numPr>
        <w:spacing w:line="360" w:lineRule="auto"/>
        <w:ind w:left="0"/>
        <w:jc w:val="both"/>
        <w:rPr>
          <w:rFonts w:ascii="Arial" w:hAnsi="Arial" w:cs="Arial"/>
          <w:b/>
          <w:sz w:val="22"/>
          <w:szCs w:val="22"/>
        </w:rPr>
      </w:pPr>
      <w:r w:rsidRPr="00481FAF">
        <w:rPr>
          <w:rFonts w:ascii="Arial" w:hAnsi="Arial" w:cs="Arial"/>
          <w:b/>
          <w:sz w:val="22"/>
          <w:szCs w:val="22"/>
        </w:rPr>
        <w:t>LAND VALUATION ASSESSMENT</w:t>
      </w:r>
      <w:r w:rsidR="008546E9">
        <w:rPr>
          <w:rFonts w:ascii="Arial" w:hAnsi="Arial" w:cs="Arial"/>
          <w:b/>
          <w:sz w:val="22"/>
          <w:szCs w:val="22"/>
        </w:rPr>
        <w:t>:</w:t>
      </w:r>
    </w:p>
    <w:p w14:paraId="315EDF0A" w14:textId="05A0C231" w:rsidR="00481FAF" w:rsidRPr="00481FAF" w:rsidRDefault="00481FAF" w:rsidP="00481FAF">
      <w:pPr>
        <w:spacing w:line="360" w:lineRule="auto"/>
        <w:jc w:val="both"/>
        <w:rPr>
          <w:rFonts w:ascii="Arial" w:hAnsi="Arial" w:cs="Arial"/>
          <w:sz w:val="20"/>
          <w:szCs w:val="20"/>
        </w:rPr>
      </w:pPr>
      <w:r w:rsidRPr="008546E9">
        <w:rPr>
          <w:rFonts w:ascii="Arial" w:hAnsi="Arial" w:cs="Arial"/>
          <w:sz w:val="20"/>
          <w:szCs w:val="20"/>
        </w:rPr>
        <w:t>T</w:t>
      </w:r>
      <w:r w:rsidRPr="00481FAF">
        <w:rPr>
          <w:rFonts w:ascii="Arial" w:hAnsi="Arial" w:cs="Arial"/>
          <w:sz w:val="20"/>
          <w:szCs w:val="20"/>
        </w:rPr>
        <w:t xml:space="preserve">he Valuation of land </w:t>
      </w:r>
      <w:r w:rsidRPr="008546E9">
        <w:rPr>
          <w:rFonts w:ascii="Arial" w:hAnsi="Arial" w:cs="Arial"/>
          <w:sz w:val="20"/>
          <w:szCs w:val="20"/>
        </w:rPr>
        <w:t xml:space="preserve">is carried out in </w:t>
      </w:r>
      <w:r w:rsidRPr="00481FAF">
        <w:rPr>
          <w:rFonts w:ascii="Arial" w:hAnsi="Arial" w:cs="Arial"/>
          <w:sz w:val="20"/>
          <w:szCs w:val="20"/>
        </w:rPr>
        <w:t>this section of the report</w:t>
      </w:r>
      <w:r w:rsidRPr="008546E9">
        <w:rPr>
          <w:rFonts w:ascii="Arial" w:hAnsi="Arial" w:cs="Arial"/>
          <w:sz w:val="20"/>
          <w:szCs w:val="20"/>
        </w:rPr>
        <w:t xml:space="preserve">, which </w:t>
      </w:r>
      <w:r w:rsidRPr="00481FAF">
        <w:rPr>
          <w:rFonts w:ascii="Arial" w:hAnsi="Arial" w:cs="Arial"/>
          <w:sz w:val="20"/>
          <w:szCs w:val="20"/>
        </w:rPr>
        <w:t xml:space="preserve">belongs to </w:t>
      </w:r>
      <w:r w:rsidR="00AB66E9">
        <w:rPr>
          <w:rFonts w:ascii="Arial" w:hAnsi="Arial" w:cs="Arial"/>
          <w:sz w:val="20"/>
          <w:szCs w:val="20"/>
        </w:rPr>
        <w:t>Jindal India Thermal Power Limited (JITPL)</w:t>
      </w:r>
      <w:r w:rsidRPr="008546E9">
        <w:rPr>
          <w:rFonts w:ascii="Arial" w:hAnsi="Arial" w:cs="Arial"/>
          <w:sz w:val="20"/>
          <w:szCs w:val="20"/>
        </w:rPr>
        <w:t>.</w:t>
      </w:r>
    </w:p>
    <w:p w14:paraId="1F9F3FED" w14:textId="77777777" w:rsidR="00481FAF" w:rsidRPr="00481FAF" w:rsidRDefault="00481FAF" w:rsidP="00481FAF">
      <w:pPr>
        <w:spacing w:line="276" w:lineRule="auto"/>
        <w:jc w:val="both"/>
        <w:rPr>
          <w:rFonts w:ascii="Arial" w:hAnsi="Arial" w:cs="Arial"/>
          <w:b/>
          <w:sz w:val="20"/>
          <w:szCs w:val="20"/>
        </w:rPr>
      </w:pPr>
    </w:p>
    <w:p w14:paraId="3B6430E7" w14:textId="1EA9D949" w:rsidR="00481FAF" w:rsidRPr="00631ACB" w:rsidRDefault="00951706" w:rsidP="00DF34A6">
      <w:pPr>
        <w:spacing w:line="360" w:lineRule="auto"/>
        <w:jc w:val="both"/>
        <w:rPr>
          <w:rFonts w:ascii="Arial" w:hAnsi="Arial" w:cs="Arial"/>
          <w:sz w:val="20"/>
          <w:szCs w:val="20"/>
        </w:rPr>
      </w:pPr>
      <w:r w:rsidRPr="00951706">
        <w:rPr>
          <w:rFonts w:ascii="Arial" w:hAnsi="Arial" w:cs="Arial"/>
          <w:sz w:val="20"/>
          <w:szCs w:val="20"/>
        </w:rPr>
        <w:t>As per land area statement shared by the company, total land area underneath the plant and at different locations is about 1174.84 acre. However, as per copy of 3 nos. Memorandum of Entry dated 19th May 2016, area mortgaged with the consortium</w:t>
      </w:r>
      <w:r>
        <w:rPr>
          <w:rFonts w:ascii="Arial" w:hAnsi="Arial" w:cs="Arial"/>
          <w:sz w:val="20"/>
          <w:szCs w:val="20"/>
        </w:rPr>
        <w:t xml:space="preserve"> of banks is 1047.43 acre. </w:t>
      </w:r>
      <w:r w:rsidRPr="00951706">
        <w:rPr>
          <w:rFonts w:ascii="Arial" w:hAnsi="Arial" w:cs="Arial"/>
          <w:sz w:val="20"/>
          <w:szCs w:val="20"/>
        </w:rPr>
        <w:t xml:space="preserve">The </w:t>
      </w:r>
      <w:r>
        <w:rPr>
          <w:rFonts w:ascii="Arial" w:hAnsi="Arial" w:cs="Arial"/>
          <w:sz w:val="20"/>
          <w:szCs w:val="20"/>
        </w:rPr>
        <w:t>village-wise</w:t>
      </w:r>
      <w:r w:rsidRPr="00951706">
        <w:rPr>
          <w:rFonts w:ascii="Arial" w:hAnsi="Arial" w:cs="Arial"/>
          <w:sz w:val="20"/>
          <w:szCs w:val="20"/>
        </w:rPr>
        <w:t xml:space="preserve"> break-up of the total land acquired/purchased by JITPL is given below:</w:t>
      </w:r>
    </w:p>
    <w:tbl>
      <w:tblPr>
        <w:tblW w:w="4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32"/>
        <w:gridCol w:w="992"/>
        <w:gridCol w:w="1110"/>
      </w:tblGrid>
      <w:tr w:rsidR="00951706" w:rsidRPr="00DE76B5" w14:paraId="5E30F675" w14:textId="77777777" w:rsidTr="00340103">
        <w:trPr>
          <w:trHeight w:val="300"/>
          <w:jc w:val="center"/>
        </w:trPr>
        <w:tc>
          <w:tcPr>
            <w:tcW w:w="742" w:type="dxa"/>
            <w:vMerge w:val="restart"/>
            <w:shd w:val="clear" w:color="auto" w:fill="002060"/>
          </w:tcPr>
          <w:p w14:paraId="4E72B8B0"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S. No.</w:t>
            </w:r>
          </w:p>
        </w:tc>
        <w:tc>
          <w:tcPr>
            <w:tcW w:w="1832" w:type="dxa"/>
            <w:vMerge w:val="restart"/>
            <w:shd w:val="clear" w:color="auto" w:fill="002060"/>
            <w:noWrap/>
            <w:vAlign w:val="center"/>
          </w:tcPr>
          <w:p w14:paraId="222408A3"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Village Name</w:t>
            </w:r>
          </w:p>
        </w:tc>
        <w:tc>
          <w:tcPr>
            <w:tcW w:w="2099" w:type="dxa"/>
            <w:gridSpan w:val="2"/>
            <w:shd w:val="clear" w:color="auto" w:fill="002060"/>
            <w:noWrap/>
            <w:vAlign w:val="center"/>
          </w:tcPr>
          <w:p w14:paraId="5B6C20BE"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Area</w:t>
            </w:r>
          </w:p>
        </w:tc>
      </w:tr>
      <w:tr w:rsidR="00951706" w:rsidRPr="00DE76B5" w14:paraId="4569A31D" w14:textId="77777777" w:rsidTr="00340103">
        <w:trPr>
          <w:trHeight w:val="300"/>
          <w:jc w:val="center"/>
        </w:trPr>
        <w:tc>
          <w:tcPr>
            <w:tcW w:w="742" w:type="dxa"/>
            <w:vMerge/>
            <w:shd w:val="clear" w:color="auto" w:fill="002060"/>
          </w:tcPr>
          <w:p w14:paraId="176BD3C1" w14:textId="77777777" w:rsidR="00951706" w:rsidRPr="00DE76B5" w:rsidRDefault="00951706" w:rsidP="00340103">
            <w:pPr>
              <w:jc w:val="center"/>
              <w:rPr>
                <w:rFonts w:ascii="Calibri" w:hAnsi="Calibri" w:cs="Calibri"/>
                <w:b/>
                <w:bCs/>
                <w:color w:val="FFFFFF" w:themeColor="background1"/>
                <w:sz w:val="22"/>
                <w:szCs w:val="22"/>
                <w:lang w:val="en-IN" w:eastAsia="en-IN"/>
              </w:rPr>
            </w:pPr>
          </w:p>
        </w:tc>
        <w:tc>
          <w:tcPr>
            <w:tcW w:w="1832" w:type="dxa"/>
            <w:vMerge/>
            <w:shd w:val="clear" w:color="auto" w:fill="002060"/>
            <w:noWrap/>
            <w:vAlign w:val="center"/>
            <w:hideMark/>
          </w:tcPr>
          <w:p w14:paraId="1EA74026" w14:textId="77777777" w:rsidR="00951706" w:rsidRPr="00DE76B5" w:rsidRDefault="00951706" w:rsidP="00340103">
            <w:pPr>
              <w:jc w:val="center"/>
              <w:rPr>
                <w:rFonts w:ascii="Calibri" w:hAnsi="Calibri" w:cs="Calibri"/>
                <w:b/>
                <w:bCs/>
                <w:color w:val="FFFFFF" w:themeColor="background1"/>
                <w:sz w:val="22"/>
                <w:szCs w:val="22"/>
                <w:lang w:val="en-IN" w:eastAsia="en-IN"/>
              </w:rPr>
            </w:pPr>
          </w:p>
        </w:tc>
        <w:tc>
          <w:tcPr>
            <w:tcW w:w="992" w:type="dxa"/>
            <w:shd w:val="clear" w:color="auto" w:fill="002060"/>
            <w:noWrap/>
            <w:vAlign w:val="center"/>
            <w:hideMark/>
          </w:tcPr>
          <w:p w14:paraId="1154ABA7"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Acre</w:t>
            </w:r>
          </w:p>
        </w:tc>
        <w:tc>
          <w:tcPr>
            <w:tcW w:w="1107" w:type="dxa"/>
            <w:shd w:val="clear" w:color="auto" w:fill="002060"/>
          </w:tcPr>
          <w:p w14:paraId="7849E1D5" w14:textId="77777777" w:rsidR="00951706" w:rsidRPr="00DE76B5" w:rsidRDefault="00951706" w:rsidP="00340103">
            <w:pPr>
              <w:jc w:val="center"/>
              <w:rPr>
                <w:rFonts w:ascii="Calibri" w:hAnsi="Calibri" w:cs="Calibri"/>
                <w:b/>
                <w:bCs/>
                <w:color w:val="FFFFFF" w:themeColor="background1"/>
                <w:sz w:val="22"/>
                <w:szCs w:val="22"/>
                <w:lang w:val="en-IN" w:eastAsia="en-IN"/>
              </w:rPr>
            </w:pPr>
            <w:r w:rsidRPr="00DE76B5">
              <w:rPr>
                <w:rFonts w:ascii="Calibri" w:hAnsi="Calibri" w:cs="Calibri"/>
                <w:b/>
                <w:bCs/>
                <w:color w:val="FFFFFF" w:themeColor="background1"/>
                <w:sz w:val="22"/>
                <w:szCs w:val="22"/>
                <w:lang w:val="en-IN" w:eastAsia="en-IN"/>
              </w:rPr>
              <w:t>In Sqm</w:t>
            </w:r>
          </w:p>
        </w:tc>
      </w:tr>
      <w:tr w:rsidR="00951706" w:rsidRPr="00DE76B5" w14:paraId="0C1249AA" w14:textId="77777777" w:rsidTr="00340103">
        <w:trPr>
          <w:trHeight w:val="300"/>
          <w:jc w:val="center"/>
        </w:trPr>
        <w:tc>
          <w:tcPr>
            <w:tcW w:w="742" w:type="dxa"/>
          </w:tcPr>
          <w:p w14:paraId="00A35765"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832" w:type="dxa"/>
            <w:shd w:val="clear" w:color="auto" w:fill="auto"/>
            <w:noWrap/>
            <w:vAlign w:val="center"/>
            <w:hideMark/>
          </w:tcPr>
          <w:p w14:paraId="155C7897"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Derang</w:t>
            </w:r>
          </w:p>
        </w:tc>
        <w:tc>
          <w:tcPr>
            <w:tcW w:w="992" w:type="dxa"/>
            <w:shd w:val="clear" w:color="auto" w:fill="auto"/>
            <w:noWrap/>
            <w:vAlign w:val="center"/>
            <w:hideMark/>
          </w:tcPr>
          <w:p w14:paraId="178AE37E"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973.23</w:t>
            </w:r>
          </w:p>
        </w:tc>
        <w:tc>
          <w:tcPr>
            <w:tcW w:w="1107" w:type="dxa"/>
            <w:vAlign w:val="center"/>
          </w:tcPr>
          <w:p w14:paraId="46462550"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39,38,506</w:t>
            </w:r>
          </w:p>
        </w:tc>
      </w:tr>
      <w:tr w:rsidR="00951706" w:rsidRPr="00DE76B5" w14:paraId="25CBB9D9" w14:textId="77777777" w:rsidTr="00340103">
        <w:trPr>
          <w:trHeight w:val="300"/>
          <w:jc w:val="center"/>
        </w:trPr>
        <w:tc>
          <w:tcPr>
            <w:tcW w:w="742" w:type="dxa"/>
          </w:tcPr>
          <w:p w14:paraId="34A0C797"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832" w:type="dxa"/>
            <w:shd w:val="clear" w:color="auto" w:fill="auto"/>
            <w:noWrap/>
            <w:vAlign w:val="center"/>
            <w:hideMark/>
          </w:tcPr>
          <w:p w14:paraId="1715B49D"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Uchhaballi</w:t>
            </w:r>
          </w:p>
        </w:tc>
        <w:tc>
          <w:tcPr>
            <w:tcW w:w="992" w:type="dxa"/>
            <w:shd w:val="clear" w:color="auto" w:fill="auto"/>
            <w:noWrap/>
            <w:vAlign w:val="center"/>
            <w:hideMark/>
          </w:tcPr>
          <w:p w14:paraId="36BEACD3"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50.99</w:t>
            </w:r>
          </w:p>
        </w:tc>
        <w:tc>
          <w:tcPr>
            <w:tcW w:w="1107" w:type="dxa"/>
            <w:vAlign w:val="center"/>
          </w:tcPr>
          <w:p w14:paraId="4BF8E08F"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2,06,348</w:t>
            </w:r>
          </w:p>
        </w:tc>
      </w:tr>
      <w:tr w:rsidR="00951706" w:rsidRPr="00DE76B5" w14:paraId="67AF9F76" w14:textId="77777777" w:rsidTr="00340103">
        <w:trPr>
          <w:trHeight w:val="300"/>
          <w:jc w:val="center"/>
        </w:trPr>
        <w:tc>
          <w:tcPr>
            <w:tcW w:w="742" w:type="dxa"/>
          </w:tcPr>
          <w:p w14:paraId="13A582E4"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832" w:type="dxa"/>
            <w:shd w:val="clear" w:color="auto" w:fill="auto"/>
            <w:noWrap/>
            <w:vAlign w:val="center"/>
            <w:hideMark/>
          </w:tcPr>
          <w:p w14:paraId="4F9B1C20"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Tolakbeda</w:t>
            </w:r>
          </w:p>
        </w:tc>
        <w:tc>
          <w:tcPr>
            <w:tcW w:w="992" w:type="dxa"/>
            <w:shd w:val="clear" w:color="auto" w:fill="auto"/>
            <w:noWrap/>
            <w:vAlign w:val="center"/>
            <w:hideMark/>
          </w:tcPr>
          <w:p w14:paraId="0C92D36A"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9.89</w:t>
            </w:r>
          </w:p>
        </w:tc>
        <w:tc>
          <w:tcPr>
            <w:tcW w:w="1107" w:type="dxa"/>
            <w:vAlign w:val="center"/>
          </w:tcPr>
          <w:p w14:paraId="77C55089"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40,023</w:t>
            </w:r>
          </w:p>
        </w:tc>
      </w:tr>
      <w:tr w:rsidR="00951706" w:rsidRPr="00DE76B5" w14:paraId="21577C8A" w14:textId="77777777" w:rsidTr="00340103">
        <w:trPr>
          <w:trHeight w:val="300"/>
          <w:jc w:val="center"/>
        </w:trPr>
        <w:tc>
          <w:tcPr>
            <w:tcW w:w="742" w:type="dxa"/>
          </w:tcPr>
          <w:p w14:paraId="57857045"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832" w:type="dxa"/>
            <w:shd w:val="clear" w:color="auto" w:fill="auto"/>
            <w:noWrap/>
            <w:vAlign w:val="center"/>
            <w:hideMark/>
          </w:tcPr>
          <w:p w14:paraId="3530F151"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Kaniha</w:t>
            </w:r>
          </w:p>
        </w:tc>
        <w:tc>
          <w:tcPr>
            <w:tcW w:w="992" w:type="dxa"/>
            <w:shd w:val="clear" w:color="auto" w:fill="auto"/>
            <w:noWrap/>
            <w:vAlign w:val="center"/>
            <w:hideMark/>
          </w:tcPr>
          <w:p w14:paraId="31A679A2"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4.23</w:t>
            </w:r>
          </w:p>
        </w:tc>
        <w:tc>
          <w:tcPr>
            <w:tcW w:w="1107" w:type="dxa"/>
            <w:vAlign w:val="center"/>
          </w:tcPr>
          <w:p w14:paraId="5A950116"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17,118</w:t>
            </w:r>
          </w:p>
        </w:tc>
      </w:tr>
      <w:tr w:rsidR="00951706" w:rsidRPr="00DE76B5" w14:paraId="3FAC8C0E" w14:textId="77777777" w:rsidTr="00340103">
        <w:trPr>
          <w:trHeight w:val="300"/>
          <w:jc w:val="center"/>
        </w:trPr>
        <w:tc>
          <w:tcPr>
            <w:tcW w:w="742" w:type="dxa"/>
          </w:tcPr>
          <w:p w14:paraId="345181EA"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832" w:type="dxa"/>
            <w:shd w:val="clear" w:color="auto" w:fill="auto"/>
            <w:noWrap/>
            <w:vAlign w:val="center"/>
            <w:hideMark/>
          </w:tcPr>
          <w:p w14:paraId="35F1C84C"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Masunihata</w:t>
            </w:r>
          </w:p>
        </w:tc>
        <w:tc>
          <w:tcPr>
            <w:tcW w:w="992" w:type="dxa"/>
            <w:shd w:val="clear" w:color="auto" w:fill="auto"/>
            <w:noWrap/>
            <w:vAlign w:val="center"/>
            <w:hideMark/>
          </w:tcPr>
          <w:p w14:paraId="179DE0BB"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4.07</w:t>
            </w:r>
          </w:p>
        </w:tc>
        <w:tc>
          <w:tcPr>
            <w:tcW w:w="1107" w:type="dxa"/>
            <w:vAlign w:val="center"/>
          </w:tcPr>
          <w:p w14:paraId="1EC32699"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16,471</w:t>
            </w:r>
          </w:p>
        </w:tc>
      </w:tr>
      <w:tr w:rsidR="00951706" w:rsidRPr="00DE76B5" w14:paraId="2F59CE8E" w14:textId="77777777" w:rsidTr="00340103">
        <w:trPr>
          <w:trHeight w:val="300"/>
          <w:jc w:val="center"/>
        </w:trPr>
        <w:tc>
          <w:tcPr>
            <w:tcW w:w="742" w:type="dxa"/>
          </w:tcPr>
          <w:p w14:paraId="5985D212"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832" w:type="dxa"/>
            <w:shd w:val="clear" w:color="auto" w:fill="auto"/>
            <w:noWrap/>
            <w:vAlign w:val="center"/>
            <w:hideMark/>
          </w:tcPr>
          <w:p w14:paraId="7DD8E656"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Balarampur</w:t>
            </w:r>
          </w:p>
        </w:tc>
        <w:tc>
          <w:tcPr>
            <w:tcW w:w="992" w:type="dxa"/>
            <w:shd w:val="clear" w:color="auto" w:fill="auto"/>
            <w:noWrap/>
            <w:vAlign w:val="center"/>
            <w:hideMark/>
          </w:tcPr>
          <w:p w14:paraId="05095D5E"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1.74</w:t>
            </w:r>
          </w:p>
        </w:tc>
        <w:tc>
          <w:tcPr>
            <w:tcW w:w="1107" w:type="dxa"/>
            <w:vAlign w:val="center"/>
          </w:tcPr>
          <w:p w14:paraId="534F96D2"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7,042</w:t>
            </w:r>
          </w:p>
        </w:tc>
      </w:tr>
      <w:tr w:rsidR="00951706" w:rsidRPr="00DE76B5" w14:paraId="0F646286" w14:textId="77777777" w:rsidTr="00340103">
        <w:trPr>
          <w:trHeight w:val="300"/>
          <w:jc w:val="center"/>
        </w:trPr>
        <w:tc>
          <w:tcPr>
            <w:tcW w:w="742" w:type="dxa"/>
          </w:tcPr>
          <w:p w14:paraId="2355F661"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832" w:type="dxa"/>
            <w:shd w:val="clear" w:color="auto" w:fill="auto"/>
            <w:noWrap/>
            <w:vAlign w:val="center"/>
            <w:hideMark/>
          </w:tcPr>
          <w:p w14:paraId="33D9A415"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Gadasila</w:t>
            </w:r>
          </w:p>
        </w:tc>
        <w:tc>
          <w:tcPr>
            <w:tcW w:w="992" w:type="dxa"/>
            <w:shd w:val="clear" w:color="auto" w:fill="auto"/>
            <w:noWrap/>
            <w:vAlign w:val="center"/>
            <w:hideMark/>
          </w:tcPr>
          <w:p w14:paraId="3F787FFD"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1.58</w:t>
            </w:r>
          </w:p>
        </w:tc>
        <w:tc>
          <w:tcPr>
            <w:tcW w:w="1107" w:type="dxa"/>
            <w:vAlign w:val="center"/>
          </w:tcPr>
          <w:p w14:paraId="0CD2D5E5"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6,394</w:t>
            </w:r>
          </w:p>
        </w:tc>
      </w:tr>
      <w:tr w:rsidR="00951706" w:rsidRPr="00DE76B5" w14:paraId="7C6AAE3D" w14:textId="77777777" w:rsidTr="00340103">
        <w:trPr>
          <w:trHeight w:val="300"/>
          <w:jc w:val="center"/>
        </w:trPr>
        <w:tc>
          <w:tcPr>
            <w:tcW w:w="742" w:type="dxa"/>
          </w:tcPr>
          <w:p w14:paraId="1924683A"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832" w:type="dxa"/>
            <w:shd w:val="clear" w:color="auto" w:fill="auto"/>
            <w:noWrap/>
            <w:vAlign w:val="center"/>
            <w:hideMark/>
          </w:tcPr>
          <w:p w14:paraId="24BF3FBB"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Takua</w:t>
            </w:r>
          </w:p>
        </w:tc>
        <w:tc>
          <w:tcPr>
            <w:tcW w:w="992" w:type="dxa"/>
            <w:shd w:val="clear" w:color="auto" w:fill="auto"/>
            <w:noWrap/>
            <w:vAlign w:val="center"/>
            <w:hideMark/>
          </w:tcPr>
          <w:p w14:paraId="57FCA76C"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1.11</w:t>
            </w:r>
          </w:p>
        </w:tc>
        <w:tc>
          <w:tcPr>
            <w:tcW w:w="1107" w:type="dxa"/>
            <w:vAlign w:val="center"/>
          </w:tcPr>
          <w:p w14:paraId="12AFC6CF"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4,492</w:t>
            </w:r>
          </w:p>
        </w:tc>
      </w:tr>
      <w:tr w:rsidR="00951706" w:rsidRPr="00DE76B5" w14:paraId="28BA1062" w14:textId="77777777" w:rsidTr="00340103">
        <w:trPr>
          <w:trHeight w:val="300"/>
          <w:jc w:val="center"/>
        </w:trPr>
        <w:tc>
          <w:tcPr>
            <w:tcW w:w="742" w:type="dxa"/>
          </w:tcPr>
          <w:p w14:paraId="23AB5F76"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832" w:type="dxa"/>
            <w:shd w:val="clear" w:color="auto" w:fill="auto"/>
            <w:noWrap/>
            <w:vAlign w:val="center"/>
            <w:hideMark/>
          </w:tcPr>
          <w:p w14:paraId="0079EABE"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Karadei</w:t>
            </w:r>
          </w:p>
        </w:tc>
        <w:tc>
          <w:tcPr>
            <w:tcW w:w="992" w:type="dxa"/>
            <w:shd w:val="clear" w:color="auto" w:fill="auto"/>
            <w:noWrap/>
            <w:vAlign w:val="center"/>
            <w:hideMark/>
          </w:tcPr>
          <w:p w14:paraId="602F2954"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0.30</w:t>
            </w:r>
          </w:p>
        </w:tc>
        <w:tc>
          <w:tcPr>
            <w:tcW w:w="1107" w:type="dxa"/>
            <w:vAlign w:val="center"/>
          </w:tcPr>
          <w:p w14:paraId="0C515F1A"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1,214</w:t>
            </w:r>
          </w:p>
        </w:tc>
      </w:tr>
      <w:tr w:rsidR="00951706" w:rsidRPr="00DE76B5" w14:paraId="170CDEE6" w14:textId="77777777" w:rsidTr="00340103">
        <w:trPr>
          <w:trHeight w:val="300"/>
          <w:jc w:val="center"/>
        </w:trPr>
        <w:tc>
          <w:tcPr>
            <w:tcW w:w="742" w:type="dxa"/>
          </w:tcPr>
          <w:p w14:paraId="05135254" w14:textId="77777777" w:rsidR="00951706" w:rsidRPr="00DE76B5" w:rsidRDefault="00951706" w:rsidP="00340103">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832" w:type="dxa"/>
            <w:shd w:val="clear" w:color="auto" w:fill="auto"/>
            <w:noWrap/>
            <w:vAlign w:val="center"/>
            <w:hideMark/>
          </w:tcPr>
          <w:p w14:paraId="514A0202" w14:textId="77777777" w:rsidR="00951706" w:rsidRPr="00DE76B5" w:rsidRDefault="00951706" w:rsidP="00340103">
            <w:pPr>
              <w:rPr>
                <w:rFonts w:ascii="Calibri" w:hAnsi="Calibri" w:cs="Calibri"/>
                <w:color w:val="000000"/>
                <w:sz w:val="22"/>
                <w:szCs w:val="22"/>
                <w:lang w:val="en-IN" w:eastAsia="en-IN"/>
              </w:rPr>
            </w:pPr>
            <w:r>
              <w:rPr>
                <w:rFonts w:ascii="Calibri" w:hAnsi="Calibri" w:cs="Calibri"/>
                <w:color w:val="000000"/>
                <w:sz w:val="22"/>
                <w:szCs w:val="22"/>
              </w:rPr>
              <w:t>Sarathipal</w:t>
            </w:r>
          </w:p>
        </w:tc>
        <w:tc>
          <w:tcPr>
            <w:tcW w:w="992" w:type="dxa"/>
            <w:shd w:val="clear" w:color="auto" w:fill="auto"/>
            <w:noWrap/>
            <w:vAlign w:val="center"/>
            <w:hideMark/>
          </w:tcPr>
          <w:p w14:paraId="1F3BE7FC" w14:textId="77777777" w:rsidR="00951706" w:rsidRPr="00DE76B5" w:rsidRDefault="00951706" w:rsidP="00340103">
            <w:pPr>
              <w:jc w:val="right"/>
              <w:rPr>
                <w:rFonts w:ascii="Calibri" w:hAnsi="Calibri" w:cs="Calibri"/>
                <w:color w:val="000000"/>
                <w:sz w:val="22"/>
                <w:szCs w:val="22"/>
                <w:lang w:val="en-IN" w:eastAsia="en-IN"/>
              </w:rPr>
            </w:pPr>
            <w:r>
              <w:rPr>
                <w:rFonts w:ascii="Calibri" w:hAnsi="Calibri" w:cs="Calibri"/>
                <w:color w:val="000000"/>
                <w:sz w:val="22"/>
                <w:szCs w:val="22"/>
              </w:rPr>
              <w:t>0.29</w:t>
            </w:r>
          </w:p>
        </w:tc>
        <w:tc>
          <w:tcPr>
            <w:tcW w:w="1107" w:type="dxa"/>
            <w:vAlign w:val="center"/>
          </w:tcPr>
          <w:p w14:paraId="583F7F8B" w14:textId="77777777" w:rsidR="00951706" w:rsidRDefault="00951706" w:rsidP="00340103">
            <w:pPr>
              <w:jc w:val="right"/>
              <w:rPr>
                <w:rFonts w:ascii="Calibri" w:hAnsi="Calibri" w:cs="Calibri"/>
                <w:color w:val="000000"/>
                <w:sz w:val="22"/>
                <w:szCs w:val="22"/>
              </w:rPr>
            </w:pPr>
            <w:r>
              <w:rPr>
                <w:rFonts w:ascii="Calibri" w:hAnsi="Calibri" w:cs="Calibri"/>
                <w:color w:val="000000"/>
                <w:sz w:val="22"/>
                <w:szCs w:val="22"/>
              </w:rPr>
              <w:t>1,174</w:t>
            </w:r>
          </w:p>
        </w:tc>
      </w:tr>
      <w:tr w:rsidR="00951706" w:rsidRPr="00DE76B5" w14:paraId="2F7D15B3" w14:textId="77777777" w:rsidTr="00340103">
        <w:trPr>
          <w:trHeight w:val="300"/>
          <w:jc w:val="center"/>
        </w:trPr>
        <w:tc>
          <w:tcPr>
            <w:tcW w:w="2574" w:type="dxa"/>
            <w:gridSpan w:val="2"/>
            <w:shd w:val="clear" w:color="auto" w:fill="D9D9D9" w:themeFill="background1" w:themeFillShade="D9"/>
            <w:vAlign w:val="center"/>
          </w:tcPr>
          <w:p w14:paraId="63CFEA81"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Total</w:t>
            </w:r>
          </w:p>
        </w:tc>
        <w:tc>
          <w:tcPr>
            <w:tcW w:w="992" w:type="dxa"/>
            <w:shd w:val="clear" w:color="auto" w:fill="D9D9D9" w:themeFill="background1" w:themeFillShade="D9"/>
            <w:noWrap/>
            <w:vAlign w:val="center"/>
          </w:tcPr>
          <w:p w14:paraId="3A64459C"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1047.43</w:t>
            </w:r>
          </w:p>
        </w:tc>
        <w:tc>
          <w:tcPr>
            <w:tcW w:w="1107" w:type="dxa"/>
            <w:shd w:val="clear" w:color="auto" w:fill="D9D9D9" w:themeFill="background1" w:themeFillShade="D9"/>
            <w:vAlign w:val="center"/>
          </w:tcPr>
          <w:p w14:paraId="33CF36FB" w14:textId="77777777" w:rsidR="00951706" w:rsidRPr="00DE76B5" w:rsidRDefault="00951706" w:rsidP="00340103">
            <w:pPr>
              <w:jc w:val="right"/>
              <w:rPr>
                <w:rFonts w:ascii="Calibri" w:hAnsi="Calibri" w:cs="Calibri"/>
                <w:b/>
                <w:color w:val="000000"/>
                <w:sz w:val="22"/>
                <w:szCs w:val="22"/>
              </w:rPr>
            </w:pPr>
            <w:r w:rsidRPr="00DE76B5">
              <w:rPr>
                <w:rFonts w:ascii="Calibri" w:hAnsi="Calibri" w:cs="Calibri"/>
                <w:b/>
                <w:color w:val="000000"/>
                <w:sz w:val="22"/>
                <w:szCs w:val="22"/>
              </w:rPr>
              <w:t>42,38,782</w:t>
            </w:r>
          </w:p>
        </w:tc>
      </w:tr>
    </w:tbl>
    <w:p w14:paraId="4E4B5115" w14:textId="10775E8B" w:rsidR="00DA39F0" w:rsidRPr="00481FAF" w:rsidRDefault="00DA39F0" w:rsidP="00DA39F0">
      <w:pPr>
        <w:spacing w:line="360" w:lineRule="auto"/>
        <w:jc w:val="center"/>
        <w:rPr>
          <w:rFonts w:ascii="Arial" w:hAnsi="Arial" w:cs="Arial"/>
          <w:sz w:val="20"/>
          <w:szCs w:val="20"/>
        </w:rPr>
      </w:pPr>
    </w:p>
    <w:p w14:paraId="7ED9D9D1" w14:textId="618EC02D" w:rsidR="00481FAF" w:rsidRPr="00481FAF" w:rsidRDefault="00DA39F0" w:rsidP="00481FAF">
      <w:pPr>
        <w:spacing w:line="360" w:lineRule="auto"/>
        <w:jc w:val="both"/>
        <w:rPr>
          <w:rFonts w:ascii="Arial" w:hAnsi="Arial" w:cs="Arial"/>
          <w:sz w:val="20"/>
          <w:szCs w:val="20"/>
        </w:rPr>
      </w:pPr>
      <w:r w:rsidRPr="00FC6181">
        <w:rPr>
          <w:rFonts w:ascii="Arial" w:hAnsi="Arial" w:cs="Arial"/>
          <w:sz w:val="20"/>
          <w:szCs w:val="20"/>
        </w:rPr>
        <w:t>T</w:t>
      </w:r>
      <w:r w:rsidR="00481FAF" w:rsidRPr="00FC6181">
        <w:rPr>
          <w:rFonts w:ascii="Arial" w:hAnsi="Arial" w:cs="Arial"/>
          <w:sz w:val="20"/>
          <w:szCs w:val="20"/>
        </w:rPr>
        <w:t xml:space="preserve">otal land which is mortgaged to the lenders is </w:t>
      </w:r>
      <w:r w:rsidR="00951706" w:rsidRPr="00951706">
        <w:rPr>
          <w:rFonts w:ascii="Arial" w:hAnsi="Arial" w:cs="Arial"/>
          <w:b/>
          <w:bCs/>
          <w:sz w:val="20"/>
          <w:szCs w:val="20"/>
        </w:rPr>
        <w:t xml:space="preserve">1047.43 </w:t>
      </w:r>
      <w:r w:rsidR="00481FAF" w:rsidRPr="00FC6181">
        <w:rPr>
          <w:rFonts w:ascii="Arial" w:hAnsi="Arial" w:cs="Arial"/>
          <w:b/>
          <w:bCs/>
          <w:sz w:val="20"/>
          <w:szCs w:val="20"/>
        </w:rPr>
        <w:t>acres</w:t>
      </w:r>
      <w:r w:rsidR="00481FAF" w:rsidRPr="00FC6181">
        <w:rPr>
          <w:rFonts w:ascii="Arial" w:hAnsi="Arial" w:cs="Arial"/>
          <w:sz w:val="20"/>
          <w:szCs w:val="20"/>
        </w:rPr>
        <w:t xml:space="preserve"> and accordingly the </w:t>
      </w:r>
      <w:r w:rsidRPr="00FC6181">
        <w:rPr>
          <w:rFonts w:ascii="Arial" w:hAnsi="Arial" w:cs="Arial"/>
          <w:sz w:val="20"/>
          <w:szCs w:val="20"/>
        </w:rPr>
        <w:t>v</w:t>
      </w:r>
      <w:r w:rsidR="00481FAF" w:rsidRPr="00FC6181">
        <w:rPr>
          <w:rFonts w:ascii="Arial" w:hAnsi="Arial" w:cs="Arial"/>
          <w:sz w:val="20"/>
          <w:szCs w:val="20"/>
        </w:rPr>
        <w:t xml:space="preserve">aluation has been carried out </w:t>
      </w:r>
      <w:r w:rsidR="00C67AB4" w:rsidRPr="00FC6181">
        <w:rPr>
          <w:rFonts w:ascii="Arial" w:hAnsi="Arial" w:cs="Arial"/>
          <w:sz w:val="20"/>
          <w:szCs w:val="20"/>
        </w:rPr>
        <w:t>for the same</w:t>
      </w:r>
      <w:r w:rsidR="00481FAF" w:rsidRPr="00FC6181">
        <w:rPr>
          <w:rFonts w:ascii="Arial" w:hAnsi="Arial" w:cs="Arial"/>
          <w:sz w:val="20"/>
          <w:szCs w:val="20"/>
        </w:rPr>
        <w:t>.</w:t>
      </w:r>
    </w:p>
    <w:p w14:paraId="068624F6" w14:textId="77777777" w:rsidR="00481FAF" w:rsidRPr="00481FAF" w:rsidRDefault="00481FAF" w:rsidP="00481FAF">
      <w:pPr>
        <w:spacing w:line="276" w:lineRule="auto"/>
        <w:jc w:val="both"/>
        <w:rPr>
          <w:rFonts w:ascii="Arial" w:hAnsi="Arial" w:cs="Arial"/>
          <w:sz w:val="20"/>
          <w:szCs w:val="20"/>
        </w:rPr>
      </w:pPr>
    </w:p>
    <w:p w14:paraId="6344928F" w14:textId="7CCC76FF" w:rsidR="00481FAF" w:rsidRPr="00481FAF" w:rsidRDefault="00DF34A6" w:rsidP="00481FAF">
      <w:pPr>
        <w:spacing w:line="360" w:lineRule="auto"/>
        <w:jc w:val="both"/>
        <w:rPr>
          <w:rFonts w:ascii="Arial" w:hAnsi="Arial" w:cs="Arial"/>
          <w:bCs/>
          <w:iCs/>
          <w:sz w:val="20"/>
          <w:szCs w:val="20"/>
        </w:rPr>
      </w:pPr>
      <w:r w:rsidRPr="00481FAF">
        <w:rPr>
          <w:rFonts w:ascii="Arial" w:hAnsi="Arial" w:cs="Arial"/>
          <w:b/>
          <w:sz w:val="22"/>
          <w:szCs w:val="22"/>
        </w:rPr>
        <w:t>METHODOLOGY ADOPTED:</w:t>
      </w:r>
      <w:r>
        <w:rPr>
          <w:rFonts w:ascii="Arial" w:hAnsi="Arial" w:cs="Arial"/>
          <w:b/>
          <w:sz w:val="22"/>
          <w:szCs w:val="22"/>
        </w:rPr>
        <w:t xml:space="preserve"> </w:t>
      </w:r>
      <w:r w:rsidR="00481FAF" w:rsidRPr="00481FAF">
        <w:rPr>
          <w:rFonts w:ascii="Arial" w:hAnsi="Arial" w:cs="Arial"/>
          <w:bCs/>
          <w:iCs/>
          <w:sz w:val="20"/>
          <w:szCs w:val="20"/>
        </w:rPr>
        <w:t xml:space="preserve">In this Valuation assessment, </w:t>
      </w:r>
      <w:r w:rsidR="00DA39F0" w:rsidRPr="008546E9">
        <w:rPr>
          <w:rFonts w:ascii="Arial" w:hAnsi="Arial" w:cs="Arial"/>
          <w:bCs/>
          <w:iCs/>
          <w:sz w:val="20"/>
          <w:szCs w:val="20"/>
        </w:rPr>
        <w:t>the l</w:t>
      </w:r>
      <w:r w:rsidR="00481FAF" w:rsidRPr="00481FAF">
        <w:rPr>
          <w:rFonts w:ascii="Arial" w:hAnsi="Arial" w:cs="Arial"/>
          <w:bCs/>
          <w:iCs/>
          <w:sz w:val="20"/>
          <w:szCs w:val="20"/>
        </w:rPr>
        <w:t>and value is considered based on the Power Project Land only as its best use since the transaction of this land will always remain closely associated with the Project only and separation of it from the Project will be virtually impossible at least up to the complete economic life cycle of this Plant which will be around 25 to 30 years.</w:t>
      </w:r>
    </w:p>
    <w:p w14:paraId="58B763B2" w14:textId="77777777" w:rsidR="00481FAF" w:rsidRPr="00481FAF" w:rsidRDefault="00481FAF" w:rsidP="00481FAF">
      <w:pPr>
        <w:spacing w:line="276" w:lineRule="auto"/>
        <w:jc w:val="both"/>
        <w:rPr>
          <w:rFonts w:ascii="Arial" w:hAnsi="Arial" w:cs="Arial"/>
          <w:b/>
          <w:iCs/>
          <w:sz w:val="20"/>
          <w:szCs w:val="20"/>
        </w:rPr>
      </w:pPr>
    </w:p>
    <w:p w14:paraId="6B3A1BEC" w14:textId="6D175356" w:rsidR="00D35519" w:rsidRDefault="00D35519" w:rsidP="00481FAF">
      <w:pPr>
        <w:spacing w:line="360" w:lineRule="auto"/>
        <w:jc w:val="both"/>
        <w:rPr>
          <w:rFonts w:ascii="Arial" w:hAnsi="Arial" w:cs="Arial"/>
          <w:bCs/>
          <w:iCs/>
          <w:sz w:val="20"/>
          <w:szCs w:val="20"/>
        </w:rPr>
      </w:pPr>
      <w:r>
        <w:rPr>
          <w:rFonts w:ascii="Arial" w:hAnsi="Arial" w:cs="Arial"/>
          <w:bCs/>
          <w:iCs/>
          <w:sz w:val="20"/>
          <w:szCs w:val="20"/>
        </w:rPr>
        <w:t>In the subject case xx% of the land is acquired by the Govt. and allotted to the Project. Generally also in such kind of Projects, mostly it is acquired by the Govt. and allotted to the Project.</w:t>
      </w:r>
    </w:p>
    <w:p w14:paraId="78E428C2" w14:textId="77777777" w:rsidR="00D35519" w:rsidRDefault="00D35519" w:rsidP="00481FAF">
      <w:pPr>
        <w:spacing w:line="360" w:lineRule="auto"/>
        <w:jc w:val="both"/>
        <w:rPr>
          <w:rFonts w:ascii="Arial" w:hAnsi="Arial" w:cs="Arial"/>
          <w:bCs/>
          <w:iCs/>
          <w:sz w:val="20"/>
          <w:szCs w:val="20"/>
        </w:rPr>
      </w:pPr>
    </w:p>
    <w:p w14:paraId="0E788526" w14:textId="32E4EA4D" w:rsidR="00481FAF" w:rsidRPr="00481FAF" w:rsidRDefault="00D35519" w:rsidP="00481FAF">
      <w:pPr>
        <w:spacing w:line="360" w:lineRule="auto"/>
        <w:jc w:val="both"/>
        <w:rPr>
          <w:rFonts w:ascii="Arial" w:hAnsi="Arial" w:cs="Arial"/>
          <w:bCs/>
          <w:iCs/>
          <w:sz w:val="20"/>
          <w:szCs w:val="20"/>
        </w:rPr>
      </w:pPr>
      <w:r>
        <w:rPr>
          <w:rFonts w:ascii="Arial" w:hAnsi="Arial" w:cs="Arial"/>
          <w:bCs/>
          <w:iCs/>
          <w:sz w:val="20"/>
          <w:szCs w:val="20"/>
        </w:rPr>
        <w:t xml:space="preserve">Therefore in the subject case, </w:t>
      </w:r>
      <w:r w:rsidR="00481FAF" w:rsidRPr="00481FAF">
        <w:rPr>
          <w:rFonts w:ascii="Arial" w:hAnsi="Arial" w:cs="Arial"/>
          <w:bCs/>
          <w:iCs/>
          <w:sz w:val="20"/>
          <w:szCs w:val="20"/>
        </w:rPr>
        <w:t xml:space="preserve">Land Value assessment is done based on the </w:t>
      </w:r>
      <w:r w:rsidR="00481FAF" w:rsidRPr="00481FAF">
        <w:rPr>
          <w:rFonts w:ascii="Arial" w:hAnsi="Arial" w:cs="Arial"/>
          <w:bCs/>
          <w:iCs/>
          <w:sz w:val="20"/>
          <w:szCs w:val="20"/>
          <w:u w:val="single"/>
        </w:rPr>
        <w:t>Land Acquisition Rehabilitation and Resettlement (LARR) Policy approach</w:t>
      </w:r>
      <w:r w:rsidR="00481FAF" w:rsidRPr="00481FAF">
        <w:rPr>
          <w:rFonts w:ascii="Arial" w:hAnsi="Arial" w:cs="Arial"/>
          <w:bCs/>
          <w:iCs/>
          <w:sz w:val="20"/>
          <w:szCs w:val="20"/>
        </w:rPr>
        <w:t xml:space="preserve"> prescribed by the Govt. prevailing at the time of survey.</w:t>
      </w:r>
    </w:p>
    <w:p w14:paraId="4098C258" w14:textId="77777777" w:rsidR="00481FAF" w:rsidRPr="00481FAF" w:rsidRDefault="00481FAF" w:rsidP="00481FAF">
      <w:pPr>
        <w:spacing w:line="276" w:lineRule="auto"/>
        <w:jc w:val="both"/>
        <w:rPr>
          <w:rFonts w:ascii="Arial" w:hAnsi="Arial" w:cs="Arial"/>
          <w:bCs/>
          <w:iCs/>
          <w:sz w:val="20"/>
          <w:szCs w:val="20"/>
        </w:rPr>
      </w:pPr>
    </w:p>
    <w:p w14:paraId="3F648502" w14:textId="2F42BF07" w:rsidR="00481FAF" w:rsidRPr="00481FAF" w:rsidRDefault="00481FAF" w:rsidP="00481FAF">
      <w:pPr>
        <w:spacing w:line="360" w:lineRule="auto"/>
        <w:jc w:val="both"/>
        <w:rPr>
          <w:rFonts w:ascii="Arial" w:hAnsi="Arial" w:cs="Arial"/>
          <w:bCs/>
          <w:iCs/>
          <w:sz w:val="20"/>
          <w:szCs w:val="20"/>
        </w:rPr>
      </w:pPr>
      <w:r w:rsidRPr="00481FAF">
        <w:rPr>
          <w:rFonts w:ascii="Arial" w:hAnsi="Arial" w:cs="Arial"/>
          <w:bCs/>
          <w:iCs/>
          <w:sz w:val="20"/>
          <w:szCs w:val="20"/>
        </w:rPr>
        <w:t>Fragmentation sale of a large land may have different values. While assessing the Valuation of the land in this Valuation Report, it is considered on</w:t>
      </w:r>
      <w:r w:rsidR="00DA39F0" w:rsidRPr="008546E9">
        <w:rPr>
          <w:rFonts w:ascii="Arial" w:hAnsi="Arial" w:cs="Arial"/>
          <w:bCs/>
          <w:iCs/>
          <w:sz w:val="20"/>
          <w:szCs w:val="20"/>
        </w:rPr>
        <w:t xml:space="preserve"> as</w:t>
      </w:r>
      <w:r w:rsidRPr="00481FAF">
        <w:rPr>
          <w:rFonts w:ascii="Arial" w:hAnsi="Arial" w:cs="Arial"/>
          <w:bCs/>
          <w:iCs/>
          <w:sz w:val="20"/>
          <w:szCs w:val="20"/>
        </w:rPr>
        <w:t>-is-where</w:t>
      </w:r>
      <w:r w:rsidR="00DA39F0" w:rsidRPr="008546E9">
        <w:rPr>
          <w:rFonts w:ascii="Arial" w:hAnsi="Arial" w:cs="Arial"/>
          <w:bCs/>
          <w:iCs/>
          <w:sz w:val="20"/>
          <w:szCs w:val="20"/>
        </w:rPr>
        <w:t>-is</w:t>
      </w:r>
      <w:r w:rsidRPr="00481FAF">
        <w:rPr>
          <w:rFonts w:ascii="Arial" w:hAnsi="Arial" w:cs="Arial"/>
          <w:bCs/>
          <w:iCs/>
          <w:sz w:val="20"/>
          <w:szCs w:val="20"/>
        </w:rPr>
        <w:t xml:space="preserve"> basis for the purpose it is </w:t>
      </w:r>
      <w:r w:rsidR="00DA39F0" w:rsidRPr="008546E9">
        <w:rPr>
          <w:rFonts w:ascii="Arial" w:hAnsi="Arial" w:cs="Arial"/>
          <w:bCs/>
          <w:iCs/>
          <w:sz w:val="20"/>
          <w:szCs w:val="20"/>
        </w:rPr>
        <w:t xml:space="preserve">being </w:t>
      </w:r>
      <w:r w:rsidRPr="00481FAF">
        <w:rPr>
          <w:rFonts w:ascii="Arial" w:hAnsi="Arial" w:cs="Arial"/>
          <w:bCs/>
          <w:iCs/>
          <w:sz w:val="20"/>
          <w:szCs w:val="20"/>
        </w:rPr>
        <w:t>used as found at the time of site survey.</w:t>
      </w:r>
    </w:p>
    <w:p w14:paraId="0E4F6BCE" w14:textId="77777777" w:rsidR="00481FAF" w:rsidRPr="00481FAF" w:rsidRDefault="00481FAF" w:rsidP="00481FAF">
      <w:pPr>
        <w:spacing w:line="276" w:lineRule="auto"/>
        <w:jc w:val="both"/>
        <w:rPr>
          <w:rFonts w:ascii="Arial" w:hAnsi="Arial" w:cs="Arial"/>
          <w:sz w:val="20"/>
          <w:szCs w:val="20"/>
        </w:rPr>
      </w:pPr>
    </w:p>
    <w:p w14:paraId="17E77BA8" w14:textId="566B2FF5" w:rsidR="00481FAF" w:rsidRDefault="00481FAF" w:rsidP="00481FAF">
      <w:pPr>
        <w:spacing w:line="360" w:lineRule="auto"/>
        <w:jc w:val="both"/>
        <w:rPr>
          <w:rFonts w:ascii="Arial" w:hAnsi="Arial" w:cs="Arial"/>
          <w:sz w:val="20"/>
          <w:szCs w:val="20"/>
        </w:rPr>
      </w:pPr>
      <w:r w:rsidRPr="00FC6181">
        <w:rPr>
          <w:rFonts w:ascii="Arial" w:hAnsi="Arial" w:cs="Arial"/>
          <w:b/>
          <w:sz w:val="20"/>
          <w:szCs w:val="20"/>
        </w:rPr>
        <w:t xml:space="preserve">Government Guideline Value: </w:t>
      </w:r>
      <w:r w:rsidRPr="00FC6181">
        <w:rPr>
          <w:rFonts w:ascii="Arial" w:hAnsi="Arial" w:cs="Arial"/>
          <w:sz w:val="20"/>
          <w:szCs w:val="20"/>
        </w:rPr>
        <w:t xml:space="preserve">The government Guideline </w:t>
      </w:r>
      <w:r w:rsidR="00064D7A" w:rsidRPr="00FC6181">
        <w:rPr>
          <w:rFonts w:ascii="Arial" w:hAnsi="Arial" w:cs="Arial"/>
          <w:sz w:val="20"/>
          <w:szCs w:val="20"/>
        </w:rPr>
        <w:t>Rates</w:t>
      </w:r>
      <w:r w:rsidRPr="00FC6181">
        <w:rPr>
          <w:rFonts w:ascii="Arial" w:hAnsi="Arial" w:cs="Arial"/>
          <w:sz w:val="20"/>
          <w:szCs w:val="20"/>
        </w:rPr>
        <w:t xml:space="preserve"> of the land is described by </w:t>
      </w:r>
      <w:r w:rsidR="00984D1C">
        <w:rPr>
          <w:rFonts w:ascii="Arial" w:hAnsi="Arial" w:cs="Arial"/>
          <w:sz w:val="20"/>
          <w:szCs w:val="20"/>
        </w:rPr>
        <w:t>Odisha Government and Guideline Value</w:t>
      </w:r>
      <w:r w:rsidRPr="00FC6181">
        <w:rPr>
          <w:rFonts w:ascii="Arial" w:hAnsi="Arial" w:cs="Arial"/>
          <w:sz w:val="20"/>
          <w:szCs w:val="20"/>
        </w:rPr>
        <w:t xml:space="preserve"> </w:t>
      </w:r>
      <w:r w:rsidR="00C749BB" w:rsidRPr="00FC6181">
        <w:rPr>
          <w:rFonts w:ascii="Arial" w:hAnsi="Arial" w:cs="Arial"/>
          <w:sz w:val="20"/>
          <w:szCs w:val="20"/>
        </w:rPr>
        <w:t>is shown below:</w:t>
      </w:r>
    </w:p>
    <w:p w14:paraId="516B1562" w14:textId="77777777" w:rsidR="008546E9" w:rsidRPr="00481FAF" w:rsidRDefault="008546E9" w:rsidP="00481FAF">
      <w:pPr>
        <w:spacing w:line="360" w:lineRule="auto"/>
        <w:jc w:val="both"/>
        <w:rPr>
          <w:rFonts w:ascii="Arial" w:hAnsi="Arial" w:cs="Arial"/>
          <w:sz w:val="18"/>
          <w:szCs w:val="18"/>
        </w:rPr>
      </w:pPr>
    </w:p>
    <w:tbl>
      <w:tblPr>
        <w:tblW w:w="8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278"/>
        <w:gridCol w:w="1001"/>
        <w:gridCol w:w="1684"/>
        <w:gridCol w:w="1701"/>
        <w:gridCol w:w="2093"/>
      </w:tblGrid>
      <w:tr w:rsidR="00984D1C" w:rsidRPr="00984D1C" w14:paraId="24F85B9B" w14:textId="14313FF0" w:rsidTr="00984D1C">
        <w:trPr>
          <w:trHeight w:val="300"/>
          <w:jc w:val="center"/>
        </w:trPr>
        <w:tc>
          <w:tcPr>
            <w:tcW w:w="852" w:type="dxa"/>
            <w:shd w:val="clear" w:color="auto" w:fill="002060"/>
            <w:vAlign w:val="center"/>
          </w:tcPr>
          <w:p w14:paraId="17CE5377" w14:textId="2E514081" w:rsidR="00984D1C" w:rsidRP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 No.</w:t>
            </w:r>
          </w:p>
        </w:tc>
        <w:tc>
          <w:tcPr>
            <w:tcW w:w="1278" w:type="dxa"/>
            <w:shd w:val="clear" w:color="auto" w:fill="002060"/>
            <w:noWrap/>
            <w:vAlign w:val="center"/>
            <w:hideMark/>
          </w:tcPr>
          <w:p w14:paraId="572E8119" w14:textId="1ECC1F02" w:rsidR="00984D1C" w:rsidRPr="00984D1C" w:rsidRDefault="00984D1C" w:rsidP="00984D1C">
            <w:pPr>
              <w:jc w:val="center"/>
              <w:rPr>
                <w:rFonts w:ascii="Calibri" w:hAnsi="Calibri" w:cs="Calibri"/>
                <w:b/>
                <w:bCs/>
                <w:color w:val="FFFFFF" w:themeColor="background1"/>
                <w:sz w:val="22"/>
                <w:szCs w:val="22"/>
                <w:lang w:val="en-IN" w:eastAsia="en-IN"/>
              </w:rPr>
            </w:pPr>
            <w:r w:rsidRPr="00984D1C">
              <w:rPr>
                <w:rFonts w:ascii="Calibri" w:hAnsi="Calibri" w:cs="Calibri"/>
                <w:b/>
                <w:bCs/>
                <w:color w:val="FFFFFF" w:themeColor="background1"/>
                <w:sz w:val="22"/>
                <w:szCs w:val="22"/>
                <w:lang w:val="en-IN" w:eastAsia="en-IN"/>
              </w:rPr>
              <w:t>Village</w:t>
            </w:r>
          </w:p>
        </w:tc>
        <w:tc>
          <w:tcPr>
            <w:tcW w:w="1001" w:type="dxa"/>
            <w:shd w:val="clear" w:color="auto" w:fill="002060"/>
            <w:noWrap/>
            <w:vAlign w:val="center"/>
            <w:hideMark/>
          </w:tcPr>
          <w:p w14:paraId="7C3B591E" w14:textId="77777777" w:rsidR="00984D1C" w:rsidRDefault="00984D1C" w:rsidP="00984D1C">
            <w:pPr>
              <w:jc w:val="center"/>
              <w:rPr>
                <w:rFonts w:ascii="Calibri" w:hAnsi="Calibri" w:cs="Calibri"/>
                <w:b/>
                <w:bCs/>
                <w:color w:val="FFFFFF" w:themeColor="background1"/>
                <w:sz w:val="22"/>
                <w:szCs w:val="22"/>
                <w:lang w:val="en-IN" w:eastAsia="en-IN"/>
              </w:rPr>
            </w:pPr>
            <w:r w:rsidRPr="00984D1C">
              <w:rPr>
                <w:rFonts w:ascii="Calibri" w:hAnsi="Calibri" w:cs="Calibri"/>
                <w:b/>
                <w:bCs/>
                <w:color w:val="FFFFFF" w:themeColor="background1"/>
                <w:sz w:val="22"/>
                <w:szCs w:val="22"/>
                <w:lang w:val="en-IN" w:eastAsia="en-IN"/>
              </w:rPr>
              <w:t>Area</w:t>
            </w:r>
          </w:p>
          <w:p w14:paraId="2E1B8CED" w14:textId="5A4C3527" w:rsidR="00984D1C" w:rsidRP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(In Acre)</w:t>
            </w:r>
          </w:p>
        </w:tc>
        <w:tc>
          <w:tcPr>
            <w:tcW w:w="1684" w:type="dxa"/>
            <w:shd w:val="clear" w:color="auto" w:fill="002060"/>
            <w:noWrap/>
            <w:vAlign w:val="center"/>
            <w:hideMark/>
          </w:tcPr>
          <w:p w14:paraId="060E731F" w14:textId="77777777"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Guideline Rate</w:t>
            </w:r>
          </w:p>
          <w:p w14:paraId="71FA28B3" w14:textId="098B4D5B" w:rsidR="00984D1C" w:rsidRPr="00984D1C" w:rsidRDefault="00984D1C" w:rsidP="001025F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 xml:space="preserve">(In Rs. </w:t>
            </w:r>
            <w:r w:rsidR="001025FA">
              <w:rPr>
                <w:rFonts w:ascii="Calibri" w:hAnsi="Calibri" w:cs="Calibri"/>
                <w:b/>
                <w:bCs/>
                <w:color w:val="FFFFFF" w:themeColor="background1"/>
                <w:sz w:val="22"/>
                <w:szCs w:val="22"/>
                <w:lang w:val="en-IN" w:eastAsia="en-IN"/>
              </w:rPr>
              <w:t>per</w:t>
            </w:r>
            <w:r>
              <w:rPr>
                <w:rFonts w:ascii="Calibri" w:hAnsi="Calibri" w:cs="Calibri"/>
                <w:b/>
                <w:bCs/>
                <w:color w:val="FFFFFF" w:themeColor="background1"/>
                <w:sz w:val="22"/>
                <w:szCs w:val="22"/>
                <w:lang w:val="en-IN" w:eastAsia="en-IN"/>
              </w:rPr>
              <w:t xml:space="preserve"> </w:t>
            </w:r>
            <w:r w:rsidRPr="00984D1C">
              <w:rPr>
                <w:rFonts w:ascii="Calibri" w:hAnsi="Calibri" w:cs="Calibri"/>
                <w:b/>
                <w:bCs/>
                <w:color w:val="FFFFFF" w:themeColor="background1"/>
                <w:sz w:val="22"/>
                <w:szCs w:val="22"/>
                <w:lang w:val="en-IN" w:eastAsia="en-IN"/>
              </w:rPr>
              <w:t>Acre</w:t>
            </w:r>
            <w:r>
              <w:rPr>
                <w:rFonts w:ascii="Calibri" w:hAnsi="Calibri" w:cs="Calibri"/>
                <w:b/>
                <w:bCs/>
                <w:color w:val="FFFFFF" w:themeColor="background1"/>
                <w:sz w:val="22"/>
                <w:szCs w:val="22"/>
                <w:lang w:val="en-IN" w:eastAsia="en-IN"/>
              </w:rPr>
              <w:t>)</w:t>
            </w:r>
          </w:p>
        </w:tc>
        <w:tc>
          <w:tcPr>
            <w:tcW w:w="1701" w:type="dxa"/>
            <w:shd w:val="clear" w:color="auto" w:fill="002060"/>
            <w:vAlign w:val="center"/>
          </w:tcPr>
          <w:p w14:paraId="38E4E781" w14:textId="77777777"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Guideline Value</w:t>
            </w:r>
          </w:p>
          <w:p w14:paraId="32BD8FE4" w14:textId="3CDA63A1"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(In Rs.)</w:t>
            </w:r>
          </w:p>
        </w:tc>
        <w:tc>
          <w:tcPr>
            <w:tcW w:w="2093" w:type="dxa"/>
            <w:shd w:val="clear" w:color="auto" w:fill="002060"/>
            <w:vAlign w:val="center"/>
          </w:tcPr>
          <w:p w14:paraId="406E8BDE" w14:textId="7737CCED" w:rsidR="00984D1C" w:rsidRDefault="00984D1C" w:rsidP="00984D1C">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Remark</w:t>
            </w:r>
          </w:p>
        </w:tc>
      </w:tr>
      <w:tr w:rsidR="00984D1C" w:rsidRPr="00984D1C" w14:paraId="69CFBBB5" w14:textId="6BF88788" w:rsidTr="00E47ACF">
        <w:trPr>
          <w:trHeight w:val="191"/>
          <w:jc w:val="center"/>
        </w:trPr>
        <w:tc>
          <w:tcPr>
            <w:tcW w:w="852" w:type="dxa"/>
          </w:tcPr>
          <w:p w14:paraId="6FE076F9" w14:textId="40920519"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1278" w:type="dxa"/>
            <w:shd w:val="clear" w:color="auto" w:fill="auto"/>
            <w:noWrap/>
            <w:vAlign w:val="center"/>
            <w:hideMark/>
          </w:tcPr>
          <w:p w14:paraId="66DF1775" w14:textId="6164B77F"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Derang</w:t>
            </w:r>
          </w:p>
        </w:tc>
        <w:tc>
          <w:tcPr>
            <w:tcW w:w="1001" w:type="dxa"/>
            <w:shd w:val="clear" w:color="auto" w:fill="auto"/>
            <w:noWrap/>
            <w:vAlign w:val="center"/>
            <w:hideMark/>
          </w:tcPr>
          <w:p w14:paraId="1793CEA7" w14:textId="2E80688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973.23</w:t>
            </w:r>
          </w:p>
        </w:tc>
        <w:tc>
          <w:tcPr>
            <w:tcW w:w="1684" w:type="dxa"/>
            <w:shd w:val="clear" w:color="auto" w:fill="auto"/>
            <w:noWrap/>
            <w:vAlign w:val="center"/>
            <w:hideMark/>
          </w:tcPr>
          <w:p w14:paraId="1C6BACC5" w14:textId="45BF078B"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16,10,000</w:t>
            </w:r>
          </w:p>
        </w:tc>
        <w:tc>
          <w:tcPr>
            <w:tcW w:w="1701" w:type="dxa"/>
            <w:vAlign w:val="center"/>
          </w:tcPr>
          <w:p w14:paraId="7046AC46" w14:textId="25ED7952" w:rsid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156,69,00,300</w:t>
            </w:r>
          </w:p>
        </w:tc>
        <w:tc>
          <w:tcPr>
            <w:tcW w:w="2093" w:type="dxa"/>
            <w:vMerge w:val="restart"/>
            <w:vAlign w:val="center"/>
          </w:tcPr>
          <w:p w14:paraId="38745BFA" w14:textId="2D45F7F8" w:rsidR="00984D1C" w:rsidRPr="00984D1C" w:rsidRDefault="00984D1C" w:rsidP="00984D1C">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Refer Annexure for Guideline Rate</w:t>
            </w:r>
          </w:p>
        </w:tc>
      </w:tr>
      <w:tr w:rsidR="00984D1C" w:rsidRPr="00984D1C" w14:paraId="11896986" w14:textId="62F94B21" w:rsidTr="00E47ACF">
        <w:trPr>
          <w:trHeight w:val="70"/>
          <w:jc w:val="center"/>
        </w:trPr>
        <w:tc>
          <w:tcPr>
            <w:tcW w:w="852" w:type="dxa"/>
          </w:tcPr>
          <w:p w14:paraId="0B99A74D" w14:textId="3984AF0E"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1278" w:type="dxa"/>
            <w:shd w:val="clear" w:color="auto" w:fill="auto"/>
            <w:noWrap/>
            <w:vAlign w:val="center"/>
            <w:hideMark/>
          </w:tcPr>
          <w:p w14:paraId="61610D28" w14:textId="1141279F"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Uchhaballi</w:t>
            </w:r>
          </w:p>
        </w:tc>
        <w:tc>
          <w:tcPr>
            <w:tcW w:w="1001" w:type="dxa"/>
            <w:shd w:val="clear" w:color="auto" w:fill="auto"/>
            <w:noWrap/>
            <w:vAlign w:val="center"/>
            <w:hideMark/>
          </w:tcPr>
          <w:p w14:paraId="6342A1C7" w14:textId="78F5998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50.99</w:t>
            </w:r>
          </w:p>
        </w:tc>
        <w:tc>
          <w:tcPr>
            <w:tcW w:w="1684" w:type="dxa"/>
            <w:shd w:val="clear" w:color="auto" w:fill="auto"/>
            <w:noWrap/>
            <w:vAlign w:val="center"/>
            <w:hideMark/>
          </w:tcPr>
          <w:p w14:paraId="0E453EDD" w14:textId="049EA1C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3,70,000</w:t>
            </w:r>
          </w:p>
        </w:tc>
        <w:tc>
          <w:tcPr>
            <w:tcW w:w="1701" w:type="dxa"/>
            <w:vAlign w:val="center"/>
          </w:tcPr>
          <w:p w14:paraId="152AEAD4" w14:textId="16C6815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1,88,66,300</w:t>
            </w:r>
          </w:p>
        </w:tc>
        <w:tc>
          <w:tcPr>
            <w:tcW w:w="2093" w:type="dxa"/>
            <w:vMerge/>
          </w:tcPr>
          <w:p w14:paraId="10C40B81" w14:textId="624BE8B2" w:rsidR="00984D1C" w:rsidRPr="00984D1C" w:rsidRDefault="00984D1C" w:rsidP="00984D1C">
            <w:pPr>
              <w:jc w:val="right"/>
              <w:rPr>
                <w:rFonts w:ascii="Calibri" w:hAnsi="Calibri" w:cs="Calibri"/>
                <w:color w:val="000000"/>
                <w:sz w:val="22"/>
                <w:szCs w:val="22"/>
                <w:lang w:val="en-IN" w:eastAsia="en-IN"/>
              </w:rPr>
            </w:pPr>
          </w:p>
        </w:tc>
      </w:tr>
      <w:tr w:rsidR="00984D1C" w:rsidRPr="00984D1C" w14:paraId="788BCC59" w14:textId="4BFA1786" w:rsidTr="00984D1C">
        <w:trPr>
          <w:trHeight w:val="300"/>
          <w:jc w:val="center"/>
        </w:trPr>
        <w:tc>
          <w:tcPr>
            <w:tcW w:w="852" w:type="dxa"/>
          </w:tcPr>
          <w:p w14:paraId="327323BC" w14:textId="323C7897"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1278" w:type="dxa"/>
            <w:shd w:val="clear" w:color="auto" w:fill="auto"/>
            <w:noWrap/>
            <w:vAlign w:val="center"/>
            <w:hideMark/>
          </w:tcPr>
          <w:p w14:paraId="5FA1E6DC" w14:textId="20B3F2B7"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Tolakbeda</w:t>
            </w:r>
          </w:p>
        </w:tc>
        <w:tc>
          <w:tcPr>
            <w:tcW w:w="1001" w:type="dxa"/>
            <w:shd w:val="clear" w:color="auto" w:fill="auto"/>
            <w:noWrap/>
            <w:vAlign w:val="center"/>
            <w:hideMark/>
          </w:tcPr>
          <w:p w14:paraId="61227411" w14:textId="7C079D7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9.89</w:t>
            </w:r>
          </w:p>
        </w:tc>
        <w:tc>
          <w:tcPr>
            <w:tcW w:w="1684" w:type="dxa"/>
            <w:shd w:val="clear" w:color="auto" w:fill="auto"/>
            <w:noWrap/>
            <w:vAlign w:val="center"/>
            <w:hideMark/>
          </w:tcPr>
          <w:p w14:paraId="01CB8A78" w14:textId="0177AD7A"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44,10,000</w:t>
            </w:r>
          </w:p>
        </w:tc>
        <w:tc>
          <w:tcPr>
            <w:tcW w:w="1701" w:type="dxa"/>
            <w:vAlign w:val="center"/>
          </w:tcPr>
          <w:p w14:paraId="7A1D47D4" w14:textId="59DF113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4,36,14,900</w:t>
            </w:r>
          </w:p>
        </w:tc>
        <w:tc>
          <w:tcPr>
            <w:tcW w:w="2093" w:type="dxa"/>
            <w:vMerge/>
          </w:tcPr>
          <w:p w14:paraId="54654A58" w14:textId="2A7F8BA7" w:rsidR="00984D1C" w:rsidRPr="00984D1C" w:rsidRDefault="00984D1C" w:rsidP="00984D1C">
            <w:pPr>
              <w:jc w:val="right"/>
              <w:rPr>
                <w:rFonts w:ascii="Calibri" w:hAnsi="Calibri" w:cs="Calibri"/>
                <w:color w:val="000000"/>
                <w:sz w:val="22"/>
                <w:szCs w:val="22"/>
                <w:lang w:val="en-IN" w:eastAsia="en-IN"/>
              </w:rPr>
            </w:pPr>
          </w:p>
        </w:tc>
      </w:tr>
      <w:tr w:rsidR="00984D1C" w:rsidRPr="00984D1C" w14:paraId="43B43895" w14:textId="4CE1E391" w:rsidTr="00984D1C">
        <w:trPr>
          <w:trHeight w:val="300"/>
          <w:jc w:val="center"/>
        </w:trPr>
        <w:tc>
          <w:tcPr>
            <w:tcW w:w="852" w:type="dxa"/>
          </w:tcPr>
          <w:p w14:paraId="45EA89A0" w14:textId="54EAFDCA"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4</w:t>
            </w:r>
          </w:p>
        </w:tc>
        <w:tc>
          <w:tcPr>
            <w:tcW w:w="1278" w:type="dxa"/>
            <w:shd w:val="clear" w:color="auto" w:fill="auto"/>
            <w:noWrap/>
            <w:vAlign w:val="center"/>
            <w:hideMark/>
          </w:tcPr>
          <w:p w14:paraId="262B595D" w14:textId="062EA131"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Kaniha</w:t>
            </w:r>
          </w:p>
        </w:tc>
        <w:tc>
          <w:tcPr>
            <w:tcW w:w="1001" w:type="dxa"/>
            <w:shd w:val="clear" w:color="auto" w:fill="auto"/>
            <w:noWrap/>
            <w:vAlign w:val="center"/>
            <w:hideMark/>
          </w:tcPr>
          <w:p w14:paraId="681005E5" w14:textId="28E1087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4.23</w:t>
            </w:r>
          </w:p>
        </w:tc>
        <w:tc>
          <w:tcPr>
            <w:tcW w:w="1684" w:type="dxa"/>
            <w:shd w:val="clear" w:color="auto" w:fill="auto"/>
            <w:noWrap/>
            <w:vAlign w:val="center"/>
            <w:hideMark/>
          </w:tcPr>
          <w:p w14:paraId="49BF1C79" w14:textId="64E9ABC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17,85,000</w:t>
            </w:r>
          </w:p>
        </w:tc>
        <w:tc>
          <w:tcPr>
            <w:tcW w:w="1701" w:type="dxa"/>
            <w:vAlign w:val="center"/>
          </w:tcPr>
          <w:p w14:paraId="137ACEA6" w14:textId="699ED614"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75,50,550</w:t>
            </w:r>
          </w:p>
        </w:tc>
        <w:tc>
          <w:tcPr>
            <w:tcW w:w="2093" w:type="dxa"/>
            <w:vMerge/>
          </w:tcPr>
          <w:p w14:paraId="10E4041A" w14:textId="505978C4" w:rsidR="00984D1C" w:rsidRPr="00984D1C" w:rsidRDefault="00984D1C" w:rsidP="00984D1C">
            <w:pPr>
              <w:jc w:val="right"/>
              <w:rPr>
                <w:rFonts w:ascii="Calibri" w:hAnsi="Calibri" w:cs="Calibri"/>
                <w:color w:val="000000"/>
                <w:sz w:val="22"/>
                <w:szCs w:val="22"/>
                <w:lang w:val="en-IN" w:eastAsia="en-IN"/>
              </w:rPr>
            </w:pPr>
          </w:p>
        </w:tc>
      </w:tr>
      <w:tr w:rsidR="00984D1C" w:rsidRPr="00984D1C" w14:paraId="2EAB32C6" w14:textId="167E056E" w:rsidTr="00984D1C">
        <w:trPr>
          <w:trHeight w:val="300"/>
          <w:jc w:val="center"/>
        </w:trPr>
        <w:tc>
          <w:tcPr>
            <w:tcW w:w="852" w:type="dxa"/>
          </w:tcPr>
          <w:p w14:paraId="328269A7" w14:textId="56170C6B"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5</w:t>
            </w:r>
          </w:p>
        </w:tc>
        <w:tc>
          <w:tcPr>
            <w:tcW w:w="1278" w:type="dxa"/>
            <w:shd w:val="clear" w:color="auto" w:fill="auto"/>
            <w:noWrap/>
            <w:vAlign w:val="center"/>
            <w:hideMark/>
          </w:tcPr>
          <w:p w14:paraId="73EB71CF" w14:textId="51AE9B23"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Masunihata</w:t>
            </w:r>
          </w:p>
        </w:tc>
        <w:tc>
          <w:tcPr>
            <w:tcW w:w="1001" w:type="dxa"/>
            <w:shd w:val="clear" w:color="auto" w:fill="auto"/>
            <w:noWrap/>
            <w:vAlign w:val="center"/>
            <w:hideMark/>
          </w:tcPr>
          <w:p w14:paraId="2A7A0F8E" w14:textId="25E6B9AC"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4.07</w:t>
            </w:r>
          </w:p>
        </w:tc>
        <w:tc>
          <w:tcPr>
            <w:tcW w:w="1684" w:type="dxa"/>
            <w:shd w:val="clear" w:color="auto" w:fill="auto"/>
            <w:noWrap/>
            <w:vAlign w:val="center"/>
            <w:hideMark/>
          </w:tcPr>
          <w:p w14:paraId="27B39015" w14:textId="52AF0D8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10,97,000</w:t>
            </w:r>
          </w:p>
        </w:tc>
        <w:tc>
          <w:tcPr>
            <w:tcW w:w="1701" w:type="dxa"/>
            <w:vAlign w:val="center"/>
          </w:tcPr>
          <w:p w14:paraId="32FF9103" w14:textId="298E0C83"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44,64,790</w:t>
            </w:r>
          </w:p>
        </w:tc>
        <w:tc>
          <w:tcPr>
            <w:tcW w:w="2093" w:type="dxa"/>
            <w:vMerge/>
          </w:tcPr>
          <w:p w14:paraId="7BA31856" w14:textId="695668CE" w:rsidR="00984D1C" w:rsidRPr="00984D1C" w:rsidRDefault="00984D1C" w:rsidP="00984D1C">
            <w:pPr>
              <w:jc w:val="right"/>
              <w:rPr>
                <w:rFonts w:ascii="Calibri" w:hAnsi="Calibri" w:cs="Calibri"/>
                <w:color w:val="000000"/>
                <w:sz w:val="22"/>
                <w:szCs w:val="22"/>
                <w:lang w:val="en-IN" w:eastAsia="en-IN"/>
              </w:rPr>
            </w:pPr>
          </w:p>
        </w:tc>
      </w:tr>
      <w:tr w:rsidR="00984D1C" w:rsidRPr="00984D1C" w14:paraId="278D0116" w14:textId="3AE9911B" w:rsidTr="00984D1C">
        <w:trPr>
          <w:trHeight w:val="300"/>
          <w:jc w:val="center"/>
        </w:trPr>
        <w:tc>
          <w:tcPr>
            <w:tcW w:w="852" w:type="dxa"/>
          </w:tcPr>
          <w:p w14:paraId="5D51464E" w14:textId="4D443D23"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6</w:t>
            </w:r>
          </w:p>
        </w:tc>
        <w:tc>
          <w:tcPr>
            <w:tcW w:w="1278" w:type="dxa"/>
            <w:shd w:val="clear" w:color="auto" w:fill="auto"/>
            <w:noWrap/>
            <w:vAlign w:val="center"/>
            <w:hideMark/>
          </w:tcPr>
          <w:p w14:paraId="78C791CB" w14:textId="501C00A3"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Balarampur</w:t>
            </w:r>
          </w:p>
        </w:tc>
        <w:tc>
          <w:tcPr>
            <w:tcW w:w="1001" w:type="dxa"/>
            <w:shd w:val="clear" w:color="auto" w:fill="auto"/>
            <w:noWrap/>
            <w:vAlign w:val="center"/>
            <w:hideMark/>
          </w:tcPr>
          <w:p w14:paraId="1B311DF9" w14:textId="67A63D64"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1.74</w:t>
            </w:r>
          </w:p>
        </w:tc>
        <w:tc>
          <w:tcPr>
            <w:tcW w:w="1684" w:type="dxa"/>
            <w:shd w:val="clear" w:color="auto" w:fill="auto"/>
            <w:noWrap/>
            <w:vAlign w:val="center"/>
            <w:hideMark/>
          </w:tcPr>
          <w:p w14:paraId="46578B6F" w14:textId="36F5B59C"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15,75,000</w:t>
            </w:r>
          </w:p>
        </w:tc>
        <w:tc>
          <w:tcPr>
            <w:tcW w:w="1701" w:type="dxa"/>
            <w:vAlign w:val="center"/>
          </w:tcPr>
          <w:p w14:paraId="4C7979DF" w14:textId="387BCC12"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27,40,500</w:t>
            </w:r>
          </w:p>
        </w:tc>
        <w:tc>
          <w:tcPr>
            <w:tcW w:w="2093" w:type="dxa"/>
            <w:vMerge/>
          </w:tcPr>
          <w:p w14:paraId="2D708802" w14:textId="116AE254" w:rsidR="00984D1C" w:rsidRPr="00984D1C" w:rsidRDefault="00984D1C" w:rsidP="00984D1C">
            <w:pPr>
              <w:jc w:val="right"/>
              <w:rPr>
                <w:rFonts w:ascii="Calibri" w:hAnsi="Calibri" w:cs="Calibri"/>
                <w:color w:val="000000"/>
                <w:sz w:val="22"/>
                <w:szCs w:val="22"/>
                <w:lang w:val="en-IN" w:eastAsia="en-IN"/>
              </w:rPr>
            </w:pPr>
          </w:p>
        </w:tc>
      </w:tr>
      <w:tr w:rsidR="00984D1C" w:rsidRPr="00984D1C" w14:paraId="195DB824" w14:textId="511E8E57" w:rsidTr="00984D1C">
        <w:trPr>
          <w:trHeight w:val="300"/>
          <w:jc w:val="center"/>
        </w:trPr>
        <w:tc>
          <w:tcPr>
            <w:tcW w:w="852" w:type="dxa"/>
          </w:tcPr>
          <w:p w14:paraId="16CC89F6" w14:textId="4DEA4081"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w:t>
            </w:r>
          </w:p>
        </w:tc>
        <w:tc>
          <w:tcPr>
            <w:tcW w:w="1278" w:type="dxa"/>
            <w:shd w:val="clear" w:color="auto" w:fill="auto"/>
            <w:noWrap/>
            <w:vAlign w:val="center"/>
            <w:hideMark/>
          </w:tcPr>
          <w:p w14:paraId="676F61B6" w14:textId="1202F70E"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Gadasila</w:t>
            </w:r>
          </w:p>
        </w:tc>
        <w:tc>
          <w:tcPr>
            <w:tcW w:w="1001" w:type="dxa"/>
            <w:shd w:val="clear" w:color="auto" w:fill="auto"/>
            <w:noWrap/>
            <w:vAlign w:val="center"/>
            <w:hideMark/>
          </w:tcPr>
          <w:p w14:paraId="37047037" w14:textId="7135197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1.58</w:t>
            </w:r>
          </w:p>
        </w:tc>
        <w:tc>
          <w:tcPr>
            <w:tcW w:w="1684" w:type="dxa"/>
            <w:shd w:val="clear" w:color="auto" w:fill="auto"/>
            <w:noWrap/>
            <w:vAlign w:val="center"/>
            <w:hideMark/>
          </w:tcPr>
          <w:p w14:paraId="4051B370" w14:textId="4442CB06"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72,00,000</w:t>
            </w:r>
          </w:p>
        </w:tc>
        <w:tc>
          <w:tcPr>
            <w:tcW w:w="1701" w:type="dxa"/>
            <w:vAlign w:val="center"/>
          </w:tcPr>
          <w:p w14:paraId="58C95D60" w14:textId="2E058931"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1,13,76,000</w:t>
            </w:r>
          </w:p>
        </w:tc>
        <w:tc>
          <w:tcPr>
            <w:tcW w:w="2093" w:type="dxa"/>
            <w:vMerge/>
          </w:tcPr>
          <w:p w14:paraId="1C4782BD" w14:textId="6B45332E" w:rsidR="00984D1C" w:rsidRPr="00984D1C" w:rsidRDefault="00984D1C" w:rsidP="00984D1C">
            <w:pPr>
              <w:jc w:val="right"/>
              <w:rPr>
                <w:rFonts w:ascii="Calibri" w:hAnsi="Calibri" w:cs="Calibri"/>
                <w:color w:val="000000"/>
                <w:sz w:val="22"/>
                <w:szCs w:val="22"/>
                <w:lang w:val="en-IN" w:eastAsia="en-IN"/>
              </w:rPr>
            </w:pPr>
          </w:p>
        </w:tc>
      </w:tr>
      <w:tr w:rsidR="00984D1C" w:rsidRPr="00984D1C" w14:paraId="2DE513DE" w14:textId="7E6F4C0C" w:rsidTr="00984D1C">
        <w:trPr>
          <w:trHeight w:val="300"/>
          <w:jc w:val="center"/>
        </w:trPr>
        <w:tc>
          <w:tcPr>
            <w:tcW w:w="852" w:type="dxa"/>
          </w:tcPr>
          <w:p w14:paraId="79BD896F" w14:textId="2EB97812"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8</w:t>
            </w:r>
          </w:p>
        </w:tc>
        <w:tc>
          <w:tcPr>
            <w:tcW w:w="1278" w:type="dxa"/>
            <w:shd w:val="clear" w:color="auto" w:fill="auto"/>
            <w:noWrap/>
            <w:vAlign w:val="center"/>
            <w:hideMark/>
          </w:tcPr>
          <w:p w14:paraId="3B6DF87F" w14:textId="3FD56CD9"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Takua</w:t>
            </w:r>
          </w:p>
        </w:tc>
        <w:tc>
          <w:tcPr>
            <w:tcW w:w="1001" w:type="dxa"/>
            <w:shd w:val="clear" w:color="auto" w:fill="auto"/>
            <w:noWrap/>
            <w:vAlign w:val="center"/>
            <w:hideMark/>
          </w:tcPr>
          <w:p w14:paraId="04E2FB8E" w14:textId="546730CF"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1.11</w:t>
            </w:r>
          </w:p>
        </w:tc>
        <w:tc>
          <w:tcPr>
            <w:tcW w:w="1684" w:type="dxa"/>
            <w:shd w:val="clear" w:color="auto" w:fill="auto"/>
            <w:noWrap/>
            <w:vAlign w:val="center"/>
            <w:hideMark/>
          </w:tcPr>
          <w:p w14:paraId="12D91AC8" w14:textId="4381024B"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10,51,050</w:t>
            </w:r>
          </w:p>
        </w:tc>
        <w:tc>
          <w:tcPr>
            <w:tcW w:w="1701" w:type="dxa"/>
            <w:vAlign w:val="center"/>
          </w:tcPr>
          <w:p w14:paraId="44E2AAAF" w14:textId="5F029FDC"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11,66,666</w:t>
            </w:r>
          </w:p>
        </w:tc>
        <w:tc>
          <w:tcPr>
            <w:tcW w:w="2093" w:type="dxa"/>
            <w:vMerge/>
          </w:tcPr>
          <w:p w14:paraId="0EC55BD4" w14:textId="40101AD8" w:rsidR="00984D1C" w:rsidRPr="00984D1C" w:rsidRDefault="00984D1C" w:rsidP="00984D1C">
            <w:pPr>
              <w:jc w:val="right"/>
              <w:rPr>
                <w:rFonts w:ascii="Calibri" w:hAnsi="Calibri" w:cs="Calibri"/>
                <w:color w:val="000000"/>
                <w:sz w:val="22"/>
                <w:szCs w:val="22"/>
                <w:lang w:val="en-IN" w:eastAsia="en-IN"/>
              </w:rPr>
            </w:pPr>
          </w:p>
        </w:tc>
      </w:tr>
      <w:tr w:rsidR="00984D1C" w:rsidRPr="00984D1C" w14:paraId="40AE54E7" w14:textId="4460840B" w:rsidTr="00984D1C">
        <w:trPr>
          <w:trHeight w:val="300"/>
          <w:jc w:val="center"/>
        </w:trPr>
        <w:tc>
          <w:tcPr>
            <w:tcW w:w="852" w:type="dxa"/>
          </w:tcPr>
          <w:p w14:paraId="15F4D712" w14:textId="1C4010E6"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9</w:t>
            </w:r>
          </w:p>
        </w:tc>
        <w:tc>
          <w:tcPr>
            <w:tcW w:w="1278" w:type="dxa"/>
            <w:shd w:val="clear" w:color="auto" w:fill="auto"/>
            <w:noWrap/>
            <w:vAlign w:val="center"/>
            <w:hideMark/>
          </w:tcPr>
          <w:p w14:paraId="483801BE" w14:textId="774E67E6"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Karadei</w:t>
            </w:r>
          </w:p>
        </w:tc>
        <w:tc>
          <w:tcPr>
            <w:tcW w:w="1001" w:type="dxa"/>
            <w:shd w:val="clear" w:color="auto" w:fill="auto"/>
            <w:noWrap/>
            <w:vAlign w:val="center"/>
            <w:hideMark/>
          </w:tcPr>
          <w:p w14:paraId="27A7A48D" w14:textId="417AFC20"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0.30</w:t>
            </w:r>
          </w:p>
        </w:tc>
        <w:tc>
          <w:tcPr>
            <w:tcW w:w="1684" w:type="dxa"/>
            <w:shd w:val="clear" w:color="auto" w:fill="auto"/>
            <w:noWrap/>
            <w:vAlign w:val="center"/>
            <w:hideMark/>
          </w:tcPr>
          <w:p w14:paraId="6560767C" w14:textId="45B335A8"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84,00,000</w:t>
            </w:r>
          </w:p>
        </w:tc>
        <w:tc>
          <w:tcPr>
            <w:tcW w:w="1701" w:type="dxa"/>
            <w:vAlign w:val="center"/>
          </w:tcPr>
          <w:p w14:paraId="06D9A95C" w14:textId="752F2181"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25,20,000</w:t>
            </w:r>
          </w:p>
        </w:tc>
        <w:tc>
          <w:tcPr>
            <w:tcW w:w="2093" w:type="dxa"/>
            <w:vMerge/>
          </w:tcPr>
          <w:p w14:paraId="45B68465" w14:textId="46BAC9B9" w:rsidR="00984D1C" w:rsidRPr="00984D1C" w:rsidRDefault="00984D1C" w:rsidP="00984D1C">
            <w:pPr>
              <w:jc w:val="right"/>
              <w:rPr>
                <w:rFonts w:ascii="Calibri" w:hAnsi="Calibri" w:cs="Calibri"/>
                <w:color w:val="000000"/>
                <w:sz w:val="22"/>
                <w:szCs w:val="22"/>
                <w:lang w:val="en-IN" w:eastAsia="en-IN"/>
              </w:rPr>
            </w:pPr>
          </w:p>
        </w:tc>
      </w:tr>
      <w:tr w:rsidR="00984D1C" w:rsidRPr="00984D1C" w14:paraId="2AAA6D82" w14:textId="0601EDD6" w:rsidTr="00984D1C">
        <w:trPr>
          <w:trHeight w:val="300"/>
          <w:jc w:val="center"/>
        </w:trPr>
        <w:tc>
          <w:tcPr>
            <w:tcW w:w="852" w:type="dxa"/>
          </w:tcPr>
          <w:p w14:paraId="245C2A20" w14:textId="2E4B44C7" w:rsidR="00984D1C" w:rsidRPr="00984D1C" w:rsidRDefault="00984D1C" w:rsidP="00984D1C">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10</w:t>
            </w:r>
          </w:p>
        </w:tc>
        <w:tc>
          <w:tcPr>
            <w:tcW w:w="1278" w:type="dxa"/>
            <w:shd w:val="clear" w:color="auto" w:fill="auto"/>
            <w:noWrap/>
            <w:vAlign w:val="center"/>
            <w:hideMark/>
          </w:tcPr>
          <w:p w14:paraId="7AFC044C" w14:textId="6CEB9265" w:rsidR="00984D1C" w:rsidRPr="00984D1C" w:rsidRDefault="00984D1C" w:rsidP="00984D1C">
            <w:pPr>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Sarathipal</w:t>
            </w:r>
          </w:p>
        </w:tc>
        <w:tc>
          <w:tcPr>
            <w:tcW w:w="1001" w:type="dxa"/>
            <w:shd w:val="clear" w:color="auto" w:fill="auto"/>
            <w:noWrap/>
            <w:vAlign w:val="center"/>
            <w:hideMark/>
          </w:tcPr>
          <w:p w14:paraId="313DC468" w14:textId="2FDD6601"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0.29</w:t>
            </w:r>
          </w:p>
        </w:tc>
        <w:tc>
          <w:tcPr>
            <w:tcW w:w="1684" w:type="dxa"/>
            <w:shd w:val="clear" w:color="auto" w:fill="auto"/>
            <w:noWrap/>
            <w:vAlign w:val="center"/>
            <w:hideMark/>
          </w:tcPr>
          <w:p w14:paraId="29A499BB" w14:textId="7D97ED97" w:rsidR="00984D1C" w:rsidRPr="00984D1C" w:rsidRDefault="00984D1C" w:rsidP="00984D1C">
            <w:pPr>
              <w:jc w:val="right"/>
              <w:rPr>
                <w:rFonts w:ascii="Calibri" w:hAnsi="Calibri" w:cs="Calibri"/>
                <w:color w:val="000000"/>
                <w:sz w:val="22"/>
                <w:szCs w:val="22"/>
                <w:lang w:val="en-IN" w:eastAsia="en-IN"/>
              </w:rPr>
            </w:pPr>
            <w:r w:rsidRPr="00984D1C">
              <w:rPr>
                <w:rFonts w:ascii="Calibri" w:hAnsi="Calibri" w:cs="Calibri"/>
                <w:color w:val="000000"/>
                <w:sz w:val="22"/>
                <w:szCs w:val="22"/>
                <w:lang w:val="en-IN" w:eastAsia="en-IN"/>
              </w:rPr>
              <w:t>8,55,750</w:t>
            </w:r>
          </w:p>
        </w:tc>
        <w:tc>
          <w:tcPr>
            <w:tcW w:w="1701" w:type="dxa"/>
            <w:vAlign w:val="center"/>
          </w:tcPr>
          <w:p w14:paraId="0A6B570B" w14:textId="2C8598FA" w:rsidR="00984D1C" w:rsidRPr="00984D1C" w:rsidRDefault="00984D1C" w:rsidP="00984D1C">
            <w:pPr>
              <w:jc w:val="right"/>
              <w:rPr>
                <w:rFonts w:ascii="Calibri" w:hAnsi="Calibri" w:cs="Calibri"/>
                <w:color w:val="000000"/>
                <w:sz w:val="22"/>
                <w:szCs w:val="22"/>
                <w:lang w:val="en-IN" w:eastAsia="en-IN"/>
              </w:rPr>
            </w:pPr>
            <w:r>
              <w:rPr>
                <w:rFonts w:ascii="Calibri" w:hAnsi="Calibri" w:cs="Calibri"/>
                <w:color w:val="000000"/>
                <w:sz w:val="22"/>
                <w:szCs w:val="22"/>
              </w:rPr>
              <w:t>2,48,168</w:t>
            </w:r>
          </w:p>
        </w:tc>
        <w:tc>
          <w:tcPr>
            <w:tcW w:w="2093" w:type="dxa"/>
            <w:vMerge/>
          </w:tcPr>
          <w:p w14:paraId="130DE7BD" w14:textId="6742D828" w:rsidR="00984D1C" w:rsidRPr="00984D1C" w:rsidRDefault="00984D1C" w:rsidP="00984D1C">
            <w:pPr>
              <w:jc w:val="right"/>
              <w:rPr>
                <w:rFonts w:ascii="Calibri" w:hAnsi="Calibri" w:cs="Calibri"/>
                <w:color w:val="000000"/>
                <w:sz w:val="22"/>
                <w:szCs w:val="22"/>
                <w:lang w:val="en-IN" w:eastAsia="en-IN"/>
              </w:rPr>
            </w:pPr>
          </w:p>
        </w:tc>
      </w:tr>
      <w:tr w:rsidR="00984D1C" w:rsidRPr="00984D1C" w14:paraId="1347B38F" w14:textId="177FEB98" w:rsidTr="001025FA">
        <w:trPr>
          <w:trHeight w:val="300"/>
          <w:jc w:val="center"/>
        </w:trPr>
        <w:tc>
          <w:tcPr>
            <w:tcW w:w="2130" w:type="dxa"/>
            <w:gridSpan w:val="2"/>
            <w:shd w:val="clear" w:color="auto" w:fill="D9D9D9" w:themeFill="background1" w:themeFillShade="D9"/>
            <w:vAlign w:val="center"/>
          </w:tcPr>
          <w:p w14:paraId="6737CE25" w14:textId="7938344D" w:rsidR="00984D1C" w:rsidRPr="00984D1C" w:rsidRDefault="00984D1C" w:rsidP="001025FA">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Total</w:t>
            </w:r>
          </w:p>
        </w:tc>
        <w:tc>
          <w:tcPr>
            <w:tcW w:w="1001" w:type="dxa"/>
            <w:shd w:val="clear" w:color="auto" w:fill="D9D9D9" w:themeFill="background1" w:themeFillShade="D9"/>
            <w:noWrap/>
            <w:vAlign w:val="center"/>
            <w:hideMark/>
          </w:tcPr>
          <w:p w14:paraId="62EC4AF0" w14:textId="56EFA83D" w:rsidR="00984D1C" w:rsidRPr="00984D1C" w:rsidRDefault="00984D1C" w:rsidP="00984D1C">
            <w:pPr>
              <w:jc w:val="right"/>
              <w:rPr>
                <w:rFonts w:ascii="Calibri" w:hAnsi="Calibri" w:cs="Calibri"/>
                <w:b/>
                <w:color w:val="000000"/>
                <w:sz w:val="22"/>
                <w:szCs w:val="22"/>
                <w:lang w:val="en-IN" w:eastAsia="en-IN"/>
              </w:rPr>
            </w:pPr>
            <w:r w:rsidRPr="00984D1C">
              <w:rPr>
                <w:rFonts w:ascii="Calibri" w:hAnsi="Calibri" w:cs="Calibri"/>
                <w:b/>
                <w:color w:val="000000"/>
                <w:sz w:val="22"/>
                <w:szCs w:val="22"/>
                <w:lang w:val="en-IN" w:eastAsia="en-IN"/>
              </w:rPr>
              <w:t>1,047.43</w:t>
            </w:r>
          </w:p>
        </w:tc>
        <w:tc>
          <w:tcPr>
            <w:tcW w:w="1684" w:type="dxa"/>
            <w:shd w:val="clear" w:color="auto" w:fill="D9D9D9" w:themeFill="background1" w:themeFillShade="D9"/>
            <w:noWrap/>
            <w:vAlign w:val="center"/>
            <w:hideMark/>
          </w:tcPr>
          <w:p w14:paraId="1E03CFCD" w14:textId="77777777" w:rsidR="00984D1C" w:rsidRPr="00984D1C" w:rsidRDefault="00984D1C" w:rsidP="00984D1C">
            <w:pPr>
              <w:jc w:val="right"/>
              <w:rPr>
                <w:rFonts w:ascii="Calibri" w:hAnsi="Calibri" w:cs="Calibri"/>
                <w:b/>
                <w:color w:val="000000"/>
                <w:sz w:val="22"/>
                <w:szCs w:val="22"/>
                <w:lang w:val="en-IN" w:eastAsia="en-IN"/>
              </w:rPr>
            </w:pPr>
          </w:p>
        </w:tc>
        <w:tc>
          <w:tcPr>
            <w:tcW w:w="1701" w:type="dxa"/>
            <w:shd w:val="clear" w:color="auto" w:fill="D9D9D9" w:themeFill="background1" w:themeFillShade="D9"/>
            <w:vAlign w:val="center"/>
          </w:tcPr>
          <w:p w14:paraId="66C89ABB" w14:textId="0BE910B4" w:rsidR="00984D1C" w:rsidRPr="00984D1C" w:rsidRDefault="00984D1C" w:rsidP="00984D1C">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1</w:t>
            </w:r>
            <w:r w:rsidRPr="00984D1C">
              <w:rPr>
                <w:rFonts w:ascii="Calibri" w:hAnsi="Calibri" w:cs="Calibri"/>
                <w:b/>
                <w:color w:val="000000"/>
                <w:sz w:val="22"/>
                <w:szCs w:val="22"/>
                <w:lang w:val="en-IN" w:eastAsia="en-IN"/>
              </w:rPr>
              <w:t>65,94,48,173</w:t>
            </w:r>
          </w:p>
        </w:tc>
        <w:tc>
          <w:tcPr>
            <w:tcW w:w="2093" w:type="dxa"/>
            <w:vMerge/>
          </w:tcPr>
          <w:p w14:paraId="217DE6F6" w14:textId="52F6F2AC" w:rsidR="00984D1C" w:rsidRPr="00984D1C" w:rsidRDefault="00984D1C" w:rsidP="00984D1C">
            <w:pPr>
              <w:jc w:val="right"/>
              <w:rPr>
                <w:rFonts w:ascii="Calibri" w:hAnsi="Calibri" w:cs="Calibri"/>
                <w:b/>
                <w:color w:val="000000"/>
                <w:sz w:val="22"/>
                <w:szCs w:val="22"/>
                <w:lang w:val="en-IN" w:eastAsia="en-IN"/>
              </w:rPr>
            </w:pPr>
          </w:p>
        </w:tc>
      </w:tr>
    </w:tbl>
    <w:p w14:paraId="267F89E4" w14:textId="430B2EFD" w:rsidR="00481FAF" w:rsidRDefault="00481FAF" w:rsidP="00481FAF">
      <w:pPr>
        <w:spacing w:line="360" w:lineRule="auto"/>
        <w:jc w:val="both"/>
        <w:rPr>
          <w:rFonts w:ascii="Arial" w:hAnsi="Arial" w:cs="Arial"/>
          <w:b/>
          <w:sz w:val="20"/>
          <w:szCs w:val="20"/>
        </w:rPr>
      </w:pPr>
    </w:p>
    <w:p w14:paraId="0A4C2E26" w14:textId="6144A8BB" w:rsidR="00481FAF" w:rsidRPr="00481FAF" w:rsidRDefault="00481FAF" w:rsidP="00481FAF">
      <w:pPr>
        <w:spacing w:line="360" w:lineRule="auto"/>
        <w:jc w:val="both"/>
        <w:rPr>
          <w:rFonts w:ascii="Arial" w:hAnsi="Arial" w:cs="Arial"/>
          <w:sz w:val="20"/>
          <w:szCs w:val="20"/>
        </w:rPr>
      </w:pPr>
      <w:r w:rsidRPr="00481FAF">
        <w:rPr>
          <w:rFonts w:ascii="Arial" w:hAnsi="Arial" w:cs="Arial"/>
          <w:b/>
          <w:sz w:val="20"/>
          <w:szCs w:val="20"/>
        </w:rPr>
        <w:t xml:space="preserve">Fair Market Value: </w:t>
      </w:r>
      <w:r w:rsidRPr="00481FAF">
        <w:rPr>
          <w:rFonts w:ascii="Arial" w:hAnsi="Arial" w:cs="Arial"/>
          <w:sz w:val="20"/>
          <w:szCs w:val="20"/>
        </w:rPr>
        <w:t xml:space="preserve">Market Value of this Project land would be the value which any new </w:t>
      </w:r>
      <w:r w:rsidR="00C749BB" w:rsidRPr="008546E9">
        <w:rPr>
          <w:rFonts w:ascii="Arial" w:hAnsi="Arial" w:cs="Arial"/>
          <w:sz w:val="20"/>
          <w:szCs w:val="20"/>
        </w:rPr>
        <w:t>promoters’</w:t>
      </w:r>
      <w:r w:rsidRPr="00481FAF">
        <w:rPr>
          <w:rFonts w:ascii="Arial" w:hAnsi="Arial" w:cs="Arial"/>
          <w:sz w:val="20"/>
          <w:szCs w:val="20"/>
        </w:rPr>
        <w:t xml:space="preserve"> company will be spending the amount in procuring the equal measurement of the land parcel if it wants to setup a similar plant today at the same or similar location.</w:t>
      </w:r>
    </w:p>
    <w:p w14:paraId="5156AD28" w14:textId="424A7D2E" w:rsidR="00481FAF" w:rsidRPr="00481FAF" w:rsidRDefault="00984D1C" w:rsidP="005E3BB8">
      <w:pPr>
        <w:spacing w:before="240" w:line="360" w:lineRule="auto"/>
        <w:jc w:val="both"/>
        <w:rPr>
          <w:rFonts w:ascii="Arial" w:hAnsi="Arial" w:cs="Arial"/>
          <w:sz w:val="20"/>
          <w:szCs w:val="20"/>
        </w:rPr>
      </w:pPr>
      <w:r>
        <w:rPr>
          <w:rFonts w:ascii="Arial" w:hAnsi="Arial" w:cs="Arial"/>
          <w:sz w:val="20"/>
          <w:szCs w:val="20"/>
        </w:rPr>
        <w:t>Purchase</w:t>
      </w:r>
      <w:r w:rsidR="00481FAF" w:rsidRPr="00481FAF">
        <w:rPr>
          <w:rFonts w:ascii="Arial" w:hAnsi="Arial" w:cs="Arial"/>
          <w:sz w:val="20"/>
          <w:szCs w:val="20"/>
        </w:rPr>
        <w:t xml:space="preserve"> and congregation of such a large land parcel is a difficult task and can be done only through acquisition and purchase of individual land parcels which is nearly impossible job to do by individual negotiation.</w:t>
      </w:r>
    </w:p>
    <w:p w14:paraId="2A57605C" w14:textId="01306A7A" w:rsidR="00481FAF" w:rsidRPr="00F02EA8" w:rsidRDefault="00F02EA8" w:rsidP="005E3BB8">
      <w:pPr>
        <w:spacing w:before="240" w:line="360" w:lineRule="auto"/>
        <w:jc w:val="both"/>
        <w:rPr>
          <w:rFonts w:ascii="Arial" w:hAnsi="Arial" w:cs="Arial"/>
          <w:sz w:val="20"/>
          <w:szCs w:val="20"/>
        </w:rPr>
      </w:pPr>
      <w:r w:rsidRPr="00F02EA8">
        <w:rPr>
          <w:rFonts w:ascii="Arial" w:hAnsi="Arial" w:cs="Arial"/>
          <w:sz w:val="20"/>
          <w:szCs w:val="20"/>
        </w:rPr>
        <w:t>The subject land parcels fall under ‘</w:t>
      </w:r>
      <w:r w:rsidR="00984D1C">
        <w:rPr>
          <w:rFonts w:ascii="Arial" w:hAnsi="Arial" w:cs="Arial"/>
          <w:sz w:val="20"/>
          <w:szCs w:val="20"/>
        </w:rPr>
        <w:t>Angul</w:t>
      </w:r>
      <w:r w:rsidRPr="00F02EA8">
        <w:rPr>
          <w:rFonts w:ascii="Arial" w:hAnsi="Arial" w:cs="Arial"/>
          <w:sz w:val="20"/>
          <w:szCs w:val="20"/>
        </w:rPr>
        <w:t xml:space="preserve"> division’ and are mostly </w:t>
      </w:r>
      <w:r w:rsidR="00A24548">
        <w:rPr>
          <w:rFonts w:ascii="Arial" w:hAnsi="Arial" w:cs="Arial"/>
          <w:sz w:val="20"/>
          <w:szCs w:val="20"/>
        </w:rPr>
        <w:t>tribal</w:t>
      </w:r>
      <w:r w:rsidRPr="00F02EA8">
        <w:rPr>
          <w:rFonts w:ascii="Arial" w:hAnsi="Arial" w:cs="Arial"/>
          <w:sz w:val="20"/>
          <w:szCs w:val="20"/>
        </w:rPr>
        <w:t xml:space="preserve"> land which can’t be sold or purchase to non-</w:t>
      </w:r>
      <w:r w:rsidR="006A0C14" w:rsidRPr="00F02EA8">
        <w:rPr>
          <w:rFonts w:ascii="Arial" w:hAnsi="Arial" w:cs="Arial"/>
          <w:sz w:val="20"/>
          <w:szCs w:val="20"/>
        </w:rPr>
        <w:t>tribal</w:t>
      </w:r>
      <w:r w:rsidRPr="00F02EA8">
        <w:rPr>
          <w:rFonts w:ascii="Arial" w:hAnsi="Arial" w:cs="Arial"/>
          <w:sz w:val="20"/>
          <w:szCs w:val="20"/>
        </w:rPr>
        <w:t>. Therefore, for any Industrial purpose the only way to acquire such lands is</w:t>
      </w:r>
      <w:r w:rsidR="00481FAF" w:rsidRPr="00F02EA8">
        <w:rPr>
          <w:rFonts w:ascii="Arial" w:hAnsi="Arial" w:cs="Arial"/>
          <w:sz w:val="20"/>
          <w:szCs w:val="20"/>
        </w:rPr>
        <w:t xml:space="preserve"> </w:t>
      </w:r>
      <w:r w:rsidR="005E3BB8">
        <w:rPr>
          <w:rFonts w:ascii="Arial" w:hAnsi="Arial" w:cs="Arial"/>
          <w:sz w:val="20"/>
          <w:szCs w:val="20"/>
        </w:rPr>
        <w:t>RFCTLAR&amp;R</w:t>
      </w:r>
      <w:r w:rsidR="00481FAF" w:rsidRPr="00F02EA8">
        <w:rPr>
          <w:rFonts w:ascii="Arial" w:hAnsi="Arial" w:cs="Arial"/>
          <w:sz w:val="20"/>
          <w:szCs w:val="20"/>
        </w:rPr>
        <w:t xml:space="preserve"> Act- 2013 and accordingly the State &amp; District administration acquires the individual land/ plots</w:t>
      </w:r>
      <w:r w:rsidR="005E3BB8">
        <w:rPr>
          <w:rFonts w:ascii="Arial" w:hAnsi="Arial" w:cs="Arial"/>
          <w:sz w:val="20"/>
          <w:szCs w:val="20"/>
        </w:rPr>
        <w:t>.</w:t>
      </w:r>
    </w:p>
    <w:p w14:paraId="706F087D" w14:textId="2886FDC5" w:rsidR="005E3BB8" w:rsidRPr="00481FAF" w:rsidRDefault="005E3BB8" w:rsidP="005E3BB8">
      <w:pPr>
        <w:spacing w:before="240" w:line="360" w:lineRule="auto"/>
        <w:jc w:val="both"/>
        <w:rPr>
          <w:rFonts w:ascii="Arial" w:hAnsi="Arial" w:cs="Arial"/>
          <w:sz w:val="20"/>
          <w:szCs w:val="20"/>
        </w:rPr>
      </w:pPr>
      <w:r>
        <w:rPr>
          <w:rFonts w:ascii="Arial" w:hAnsi="Arial" w:cs="Arial"/>
          <w:sz w:val="20"/>
          <w:szCs w:val="20"/>
        </w:rPr>
        <w:t xml:space="preserve">Since </w:t>
      </w:r>
      <w:r w:rsidRPr="00404B7B">
        <w:rPr>
          <w:rFonts w:ascii="Arial" w:hAnsi="Arial" w:cs="Arial"/>
          <w:bCs/>
          <w:sz w:val="20"/>
          <w:szCs w:val="20"/>
        </w:rPr>
        <w:t>for the Industrial development</w:t>
      </w:r>
      <w:r w:rsidR="00021574">
        <w:rPr>
          <w:rFonts w:ascii="Arial" w:hAnsi="Arial" w:cs="Arial"/>
          <w:bCs/>
          <w:sz w:val="20"/>
          <w:szCs w:val="20"/>
        </w:rPr>
        <w:t>,</w:t>
      </w:r>
      <w:r w:rsidRPr="00404B7B">
        <w:rPr>
          <w:rFonts w:ascii="Arial" w:hAnsi="Arial" w:cs="Arial"/>
          <w:bCs/>
          <w:sz w:val="20"/>
          <w:szCs w:val="20"/>
        </w:rPr>
        <w:t xml:space="preserve"> the land i</w:t>
      </w:r>
      <w:r>
        <w:rPr>
          <w:rFonts w:ascii="Arial" w:hAnsi="Arial" w:cs="Arial"/>
          <w:bCs/>
          <w:sz w:val="20"/>
          <w:szCs w:val="20"/>
        </w:rPr>
        <w:t>n</w:t>
      </w:r>
      <w:r w:rsidRPr="00404B7B">
        <w:rPr>
          <w:rFonts w:ascii="Arial" w:hAnsi="Arial" w:cs="Arial"/>
          <w:bCs/>
          <w:sz w:val="20"/>
          <w:szCs w:val="20"/>
        </w:rPr>
        <w:t xml:space="preserve"> this area can be acquired only through land acquisition act</w:t>
      </w:r>
      <w:r>
        <w:rPr>
          <w:rFonts w:ascii="Arial" w:hAnsi="Arial" w:cs="Arial"/>
          <w:bCs/>
          <w:sz w:val="20"/>
          <w:szCs w:val="20"/>
        </w:rPr>
        <w:t xml:space="preserve"> and which will be applicable to any person, </w:t>
      </w:r>
      <w:r w:rsidRPr="00404B7B">
        <w:rPr>
          <w:rFonts w:ascii="Arial" w:hAnsi="Arial" w:cs="Arial"/>
          <w:bCs/>
          <w:sz w:val="20"/>
          <w:szCs w:val="20"/>
        </w:rPr>
        <w:t>therefore for the purpose of assessing the Market Value</w:t>
      </w:r>
      <w:r>
        <w:rPr>
          <w:rFonts w:ascii="Arial" w:hAnsi="Arial" w:cs="Arial"/>
          <w:bCs/>
          <w:sz w:val="20"/>
          <w:szCs w:val="20"/>
        </w:rPr>
        <w:t xml:space="preserve"> of this Project land </w:t>
      </w:r>
      <w:r>
        <w:rPr>
          <w:rFonts w:ascii="Arial" w:hAnsi="Arial" w:cs="Arial"/>
          <w:sz w:val="20"/>
          <w:szCs w:val="20"/>
        </w:rPr>
        <w:t xml:space="preserve">it </w:t>
      </w:r>
      <w:r w:rsidRPr="00481FAF">
        <w:rPr>
          <w:rFonts w:ascii="Arial" w:hAnsi="Arial" w:cs="Arial"/>
          <w:sz w:val="20"/>
          <w:szCs w:val="20"/>
        </w:rPr>
        <w:t>is</w:t>
      </w:r>
      <w:r>
        <w:rPr>
          <w:rFonts w:ascii="Arial" w:hAnsi="Arial" w:cs="Arial"/>
          <w:sz w:val="20"/>
          <w:szCs w:val="20"/>
        </w:rPr>
        <w:t xml:space="preserve"> </w:t>
      </w:r>
      <w:r w:rsidRPr="00481FAF">
        <w:rPr>
          <w:rFonts w:ascii="Arial" w:hAnsi="Arial" w:cs="Arial"/>
          <w:sz w:val="20"/>
          <w:szCs w:val="20"/>
        </w:rPr>
        <w:t>assessed based on the Land acquisition Policy preva</w:t>
      </w:r>
      <w:r w:rsidRPr="00404B7B">
        <w:rPr>
          <w:rFonts w:ascii="Arial" w:hAnsi="Arial" w:cs="Arial"/>
          <w:bCs/>
          <w:sz w:val="20"/>
          <w:szCs w:val="20"/>
        </w:rPr>
        <w:t>iling in the area.</w:t>
      </w:r>
    </w:p>
    <w:p w14:paraId="2B947A01" w14:textId="77777777" w:rsidR="00481FAF" w:rsidRPr="00481FAF" w:rsidRDefault="00481FAF" w:rsidP="005E3BB8">
      <w:pPr>
        <w:spacing w:before="240" w:line="360" w:lineRule="auto"/>
        <w:jc w:val="both"/>
        <w:rPr>
          <w:rFonts w:ascii="Arial" w:hAnsi="Arial" w:cs="Arial"/>
          <w:sz w:val="20"/>
          <w:szCs w:val="20"/>
        </w:rPr>
      </w:pPr>
      <w:r w:rsidRPr="00481FAF">
        <w:rPr>
          <w:rFonts w:ascii="Arial" w:hAnsi="Arial" w:cs="Arial"/>
          <w:sz w:val="20"/>
          <w:szCs w:val="20"/>
        </w:rPr>
        <w:t>In the procedure of assessment following points are taken into consideration and making rational factors of adjustment on it based on situation &amp; condition of the land:</w:t>
      </w:r>
    </w:p>
    <w:p w14:paraId="34250829" w14:textId="713A7487"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No significant recent sales comparable &amp; market rates information of the land were found during the market survey since this land is located at a remote location and the majority of the land is owned by SC/ ST</w:t>
      </w:r>
      <w:r w:rsidR="00DF34A6">
        <w:rPr>
          <w:rFonts w:ascii="Arial" w:hAnsi="Arial" w:cs="Arial"/>
          <w:sz w:val="20"/>
          <w:szCs w:val="20"/>
        </w:rPr>
        <w:t xml:space="preserve"> Community</w:t>
      </w:r>
      <w:r w:rsidR="00064D7A">
        <w:rPr>
          <w:rFonts w:ascii="Arial" w:hAnsi="Arial" w:cs="Arial"/>
          <w:sz w:val="20"/>
          <w:szCs w:val="20"/>
        </w:rPr>
        <w:t xml:space="preserve"> for which private transactions doesn’t takes place.</w:t>
      </w:r>
    </w:p>
    <w:p w14:paraId="00F2A0AA" w14:textId="5AF9B0BD"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 xml:space="preserve">As per the discussion </w:t>
      </w:r>
      <w:r w:rsidR="00C749BB" w:rsidRPr="008546E9">
        <w:rPr>
          <w:rFonts w:ascii="Arial" w:hAnsi="Arial" w:cs="Arial"/>
          <w:sz w:val="20"/>
          <w:szCs w:val="20"/>
        </w:rPr>
        <w:t>during the site survey,</w:t>
      </w:r>
      <w:r w:rsidRPr="00481FAF">
        <w:rPr>
          <w:rFonts w:ascii="Arial" w:hAnsi="Arial" w:cs="Arial"/>
          <w:sz w:val="20"/>
          <w:szCs w:val="20"/>
        </w:rPr>
        <w:t xml:space="preserve"> we came to know that if any new promoter has to come for the development of such kind of </w:t>
      </w:r>
      <w:r w:rsidR="00CD6D66" w:rsidRPr="00481FAF">
        <w:rPr>
          <w:rFonts w:ascii="Arial" w:hAnsi="Arial" w:cs="Arial"/>
          <w:sz w:val="20"/>
          <w:szCs w:val="20"/>
        </w:rPr>
        <w:t>project,</w:t>
      </w:r>
      <w:r w:rsidRPr="00481FAF">
        <w:rPr>
          <w:rFonts w:ascii="Arial" w:hAnsi="Arial" w:cs="Arial"/>
          <w:sz w:val="20"/>
          <w:szCs w:val="20"/>
        </w:rPr>
        <w:t xml:space="preserve"> th</w:t>
      </w:r>
      <w:r w:rsidR="00DF34A6">
        <w:rPr>
          <w:rFonts w:ascii="Arial" w:hAnsi="Arial" w:cs="Arial"/>
          <w:sz w:val="20"/>
          <w:szCs w:val="20"/>
        </w:rPr>
        <w:t>e</w:t>
      </w:r>
      <w:r w:rsidRPr="00481FAF">
        <w:rPr>
          <w:rFonts w:ascii="Arial" w:hAnsi="Arial" w:cs="Arial"/>
          <w:sz w:val="20"/>
          <w:szCs w:val="20"/>
        </w:rPr>
        <w:t xml:space="preserve">n they have to apply to Local District </w:t>
      </w:r>
      <w:r w:rsidRPr="00481FAF">
        <w:rPr>
          <w:rFonts w:ascii="Arial" w:hAnsi="Arial" w:cs="Arial"/>
          <w:sz w:val="20"/>
          <w:szCs w:val="20"/>
        </w:rPr>
        <w:lastRenderedPageBreak/>
        <w:t>Administration for the acquisition of desired land area. After that Local District Administration will notif</w:t>
      </w:r>
      <w:r w:rsidR="00C749BB" w:rsidRPr="008546E9">
        <w:rPr>
          <w:rFonts w:ascii="Arial" w:hAnsi="Arial" w:cs="Arial"/>
          <w:sz w:val="20"/>
          <w:szCs w:val="20"/>
        </w:rPr>
        <w:t>y</w:t>
      </w:r>
      <w:r w:rsidRPr="00481FAF">
        <w:rPr>
          <w:rFonts w:ascii="Arial" w:hAnsi="Arial" w:cs="Arial"/>
          <w:sz w:val="20"/>
          <w:szCs w:val="20"/>
        </w:rPr>
        <w:t xml:space="preserve"> the land under </w:t>
      </w:r>
      <w:r w:rsidR="00A55756">
        <w:rPr>
          <w:rFonts w:ascii="Arial" w:hAnsi="Arial" w:cs="Arial"/>
          <w:sz w:val="20"/>
          <w:szCs w:val="20"/>
        </w:rPr>
        <w:t>RFCTLAR&amp;R</w:t>
      </w:r>
      <w:r w:rsidR="00A55756" w:rsidRPr="00F02EA8">
        <w:rPr>
          <w:rFonts w:ascii="Arial" w:hAnsi="Arial" w:cs="Arial"/>
          <w:sz w:val="20"/>
          <w:szCs w:val="20"/>
        </w:rPr>
        <w:t xml:space="preserve"> Act- 2013</w:t>
      </w:r>
      <w:r w:rsidRPr="00481FAF">
        <w:rPr>
          <w:rFonts w:ascii="Arial" w:hAnsi="Arial" w:cs="Arial"/>
          <w:sz w:val="20"/>
          <w:szCs w:val="20"/>
        </w:rPr>
        <w:t xml:space="preserve"> and acquire the land from the local villagers after doing proper social impact assessment of the respective village land.</w:t>
      </w:r>
    </w:p>
    <w:p w14:paraId="62447CD4" w14:textId="2F3B56C3" w:rsidR="00481FAF" w:rsidRPr="00481FAF" w:rsidRDefault="00481FAF" w:rsidP="00F76782">
      <w:pPr>
        <w:numPr>
          <w:ilvl w:val="0"/>
          <w:numId w:val="63"/>
        </w:numPr>
        <w:spacing w:before="240" w:line="360" w:lineRule="auto"/>
        <w:ind w:left="810"/>
        <w:jc w:val="both"/>
        <w:rPr>
          <w:rFonts w:ascii="Arial" w:hAnsi="Arial" w:cs="Arial"/>
          <w:sz w:val="20"/>
          <w:szCs w:val="20"/>
        </w:rPr>
      </w:pPr>
      <w:r w:rsidRPr="00481FAF">
        <w:rPr>
          <w:rFonts w:ascii="Arial" w:hAnsi="Arial" w:cs="Arial"/>
          <w:sz w:val="20"/>
          <w:szCs w:val="20"/>
        </w:rPr>
        <w:t xml:space="preserve">Normally now a days, for the acquisition of such large size of land parcel for development of the similar large infrastructure project at any location </w:t>
      </w:r>
      <w:r w:rsidR="00064D7A">
        <w:rPr>
          <w:rFonts w:ascii="Arial" w:hAnsi="Arial" w:cs="Arial"/>
          <w:sz w:val="20"/>
          <w:szCs w:val="20"/>
        </w:rPr>
        <w:t>one</w:t>
      </w:r>
      <w:r w:rsidRPr="00481FAF">
        <w:rPr>
          <w:rFonts w:ascii="Arial" w:hAnsi="Arial" w:cs="Arial"/>
          <w:sz w:val="20"/>
          <w:szCs w:val="20"/>
        </w:rPr>
        <w:t xml:space="preserve"> go</w:t>
      </w:r>
      <w:r w:rsidR="00064D7A">
        <w:rPr>
          <w:rFonts w:ascii="Arial" w:hAnsi="Arial" w:cs="Arial"/>
          <w:sz w:val="20"/>
          <w:szCs w:val="20"/>
        </w:rPr>
        <w:t>es</w:t>
      </w:r>
      <w:r w:rsidRPr="00481FAF">
        <w:rPr>
          <w:rFonts w:ascii="Arial" w:hAnsi="Arial" w:cs="Arial"/>
          <w:sz w:val="20"/>
          <w:szCs w:val="20"/>
        </w:rPr>
        <w:t xml:space="preserve"> through the land acquisition policy prescribed by the Govt. Hence, for the Valuation assessment of the subject project land</w:t>
      </w:r>
      <w:r w:rsidR="00C749BB" w:rsidRPr="008546E9">
        <w:rPr>
          <w:rFonts w:ascii="Arial" w:hAnsi="Arial" w:cs="Arial"/>
          <w:sz w:val="20"/>
          <w:szCs w:val="20"/>
        </w:rPr>
        <w:t>,</w:t>
      </w:r>
      <w:r w:rsidRPr="00481FAF">
        <w:rPr>
          <w:rFonts w:ascii="Arial" w:hAnsi="Arial" w:cs="Arial"/>
          <w:sz w:val="20"/>
          <w:szCs w:val="20"/>
        </w:rPr>
        <w:t xml:space="preserve"> we have </w:t>
      </w:r>
      <w:r w:rsidR="00064D7A">
        <w:rPr>
          <w:rFonts w:ascii="Arial" w:hAnsi="Arial" w:cs="Arial"/>
          <w:sz w:val="20"/>
          <w:szCs w:val="20"/>
        </w:rPr>
        <w:t>considered</w:t>
      </w:r>
      <w:r w:rsidRPr="00481FAF">
        <w:rPr>
          <w:rFonts w:ascii="Arial" w:hAnsi="Arial" w:cs="Arial"/>
          <w:sz w:val="20"/>
          <w:szCs w:val="20"/>
        </w:rPr>
        <w:t xml:space="preserve"> Land Acquisition Rehabilitation and Resettlement Act- 2013</w:t>
      </w:r>
      <w:r w:rsidR="00064D7A">
        <w:rPr>
          <w:rFonts w:ascii="Arial" w:hAnsi="Arial" w:cs="Arial"/>
          <w:sz w:val="20"/>
          <w:szCs w:val="20"/>
        </w:rPr>
        <w:t xml:space="preserve"> of the state</w:t>
      </w:r>
      <w:r w:rsidR="00E91A4C">
        <w:rPr>
          <w:rFonts w:ascii="Arial" w:hAnsi="Arial" w:cs="Arial"/>
          <w:sz w:val="20"/>
          <w:szCs w:val="20"/>
        </w:rPr>
        <w:t xml:space="preserve"> of </w:t>
      </w:r>
      <w:r w:rsidR="00A55756">
        <w:rPr>
          <w:rFonts w:ascii="Arial" w:hAnsi="Arial" w:cs="Arial"/>
          <w:sz w:val="20"/>
          <w:szCs w:val="20"/>
        </w:rPr>
        <w:t>Odisha</w:t>
      </w:r>
      <w:r w:rsidR="00E91A4C">
        <w:rPr>
          <w:rFonts w:ascii="Arial" w:hAnsi="Arial" w:cs="Arial"/>
          <w:sz w:val="20"/>
          <w:szCs w:val="20"/>
        </w:rPr>
        <w:t>.</w:t>
      </w:r>
    </w:p>
    <w:p w14:paraId="4D414A5B" w14:textId="3A510668" w:rsidR="00481FAF" w:rsidRPr="00481FAF" w:rsidRDefault="00A55756" w:rsidP="00F76782">
      <w:pPr>
        <w:numPr>
          <w:ilvl w:val="0"/>
          <w:numId w:val="63"/>
        </w:numPr>
        <w:spacing w:before="240" w:line="360" w:lineRule="auto"/>
        <w:ind w:left="810"/>
        <w:jc w:val="both"/>
        <w:rPr>
          <w:rFonts w:ascii="Arial" w:hAnsi="Arial" w:cs="Arial"/>
          <w:b/>
          <w:sz w:val="20"/>
          <w:szCs w:val="20"/>
        </w:rPr>
      </w:pPr>
      <w:r>
        <w:rPr>
          <w:rFonts w:ascii="Arial" w:hAnsi="Arial" w:cs="Arial"/>
          <w:sz w:val="20"/>
          <w:szCs w:val="20"/>
        </w:rPr>
        <w:t>F</w:t>
      </w:r>
      <w:r w:rsidR="00481FAF" w:rsidRPr="00481FAF">
        <w:rPr>
          <w:rFonts w:ascii="Arial" w:hAnsi="Arial" w:cs="Arial"/>
          <w:sz w:val="20"/>
          <w:szCs w:val="20"/>
        </w:rPr>
        <w:t xml:space="preserve">or the </w:t>
      </w:r>
      <w:r w:rsidR="00C749BB" w:rsidRPr="008546E9">
        <w:rPr>
          <w:rFonts w:ascii="Arial" w:hAnsi="Arial" w:cs="Arial"/>
          <w:sz w:val="20"/>
          <w:szCs w:val="20"/>
        </w:rPr>
        <w:t>v</w:t>
      </w:r>
      <w:r w:rsidR="00481FAF" w:rsidRPr="00481FAF">
        <w:rPr>
          <w:rFonts w:ascii="Arial" w:hAnsi="Arial" w:cs="Arial"/>
          <w:sz w:val="20"/>
          <w:szCs w:val="20"/>
        </w:rPr>
        <w:t xml:space="preserve">aluation </w:t>
      </w:r>
      <w:r w:rsidR="00481FAF" w:rsidRPr="00D13146">
        <w:rPr>
          <w:rFonts w:ascii="Arial" w:hAnsi="Arial" w:cs="Arial"/>
          <w:sz w:val="20"/>
          <w:szCs w:val="20"/>
        </w:rPr>
        <w:t xml:space="preserve">assessment, we have taken </w:t>
      </w:r>
      <w:r w:rsidR="00D13146" w:rsidRPr="00D13146">
        <w:rPr>
          <w:rFonts w:ascii="Arial" w:hAnsi="Arial" w:cs="Arial"/>
          <w:sz w:val="20"/>
          <w:szCs w:val="20"/>
        </w:rPr>
        <w:t>Guideline Rates</w:t>
      </w:r>
      <w:r w:rsidR="00481FAF" w:rsidRPr="00D13146">
        <w:rPr>
          <w:rFonts w:ascii="Arial" w:hAnsi="Arial" w:cs="Arial"/>
          <w:sz w:val="20"/>
          <w:szCs w:val="20"/>
        </w:rPr>
        <w:t xml:space="preserve"> </w:t>
      </w:r>
      <w:r w:rsidR="00C749BB" w:rsidRPr="00D13146">
        <w:rPr>
          <w:rFonts w:ascii="Arial" w:hAnsi="Arial" w:cs="Arial"/>
          <w:sz w:val="20"/>
          <w:szCs w:val="20"/>
        </w:rPr>
        <w:t>as</w:t>
      </w:r>
      <w:r w:rsidR="00481FAF" w:rsidRPr="00D13146">
        <w:rPr>
          <w:rFonts w:ascii="Arial" w:hAnsi="Arial" w:cs="Arial"/>
          <w:sz w:val="20"/>
          <w:szCs w:val="20"/>
        </w:rPr>
        <w:t xml:space="preserve"> notified by </w:t>
      </w:r>
      <w:r w:rsidR="00021574" w:rsidRPr="00D13146">
        <w:rPr>
          <w:rFonts w:ascii="Arial" w:hAnsi="Arial" w:cs="Arial"/>
          <w:sz w:val="20"/>
          <w:szCs w:val="20"/>
        </w:rPr>
        <w:t>Odisha Government as mentioned</w:t>
      </w:r>
      <w:r w:rsidR="00021574">
        <w:rPr>
          <w:rFonts w:ascii="Arial" w:hAnsi="Arial" w:cs="Arial"/>
          <w:sz w:val="20"/>
          <w:szCs w:val="20"/>
        </w:rPr>
        <w:t xml:space="preserve"> above.</w:t>
      </w:r>
    </w:p>
    <w:p w14:paraId="14FC32AF" w14:textId="1940CCA8" w:rsidR="00481FAF" w:rsidRPr="00481FAF" w:rsidRDefault="00481FAF" w:rsidP="00F76782">
      <w:pPr>
        <w:numPr>
          <w:ilvl w:val="0"/>
          <w:numId w:val="63"/>
        </w:numPr>
        <w:spacing w:before="240" w:line="360" w:lineRule="auto"/>
        <w:ind w:left="810"/>
        <w:jc w:val="both"/>
        <w:rPr>
          <w:rFonts w:ascii="Arial" w:hAnsi="Arial" w:cs="Arial"/>
          <w:b/>
          <w:sz w:val="20"/>
          <w:szCs w:val="20"/>
        </w:rPr>
      </w:pPr>
      <w:r w:rsidRPr="00481FAF">
        <w:rPr>
          <w:rFonts w:ascii="Arial" w:hAnsi="Arial" w:cs="Arial"/>
          <w:sz w:val="20"/>
          <w:szCs w:val="20"/>
        </w:rPr>
        <w:t>As per the Right to Fair Compensation &amp; Transparency in Land Acquisition, Rehabilitation and Resettlement Act, 2013, market value</w:t>
      </w:r>
      <w:r w:rsidR="00E91A4C">
        <w:rPr>
          <w:rFonts w:ascii="Arial" w:hAnsi="Arial" w:cs="Arial"/>
          <w:sz w:val="20"/>
          <w:szCs w:val="20"/>
        </w:rPr>
        <w:t xml:space="preserve"> is considered twice the pre</w:t>
      </w:r>
      <w:r w:rsidR="00E47ACF">
        <w:rPr>
          <w:rFonts w:ascii="Arial" w:hAnsi="Arial" w:cs="Arial"/>
          <w:sz w:val="20"/>
          <w:szCs w:val="20"/>
        </w:rPr>
        <w:t>scribed Govt. Guidelines rates.</w:t>
      </w:r>
    </w:p>
    <w:p w14:paraId="308EA0D4" w14:textId="6F02CE9D" w:rsidR="008546E9" w:rsidRDefault="00481FAF" w:rsidP="00F76782">
      <w:pPr>
        <w:numPr>
          <w:ilvl w:val="0"/>
          <w:numId w:val="63"/>
        </w:numPr>
        <w:spacing w:before="240" w:line="360" w:lineRule="auto"/>
        <w:ind w:left="810"/>
        <w:jc w:val="both"/>
        <w:rPr>
          <w:rFonts w:ascii="Arial" w:hAnsi="Arial" w:cs="Arial"/>
          <w:b/>
          <w:sz w:val="20"/>
          <w:szCs w:val="20"/>
        </w:rPr>
      </w:pPr>
      <w:r w:rsidRPr="00481FAF">
        <w:rPr>
          <w:rFonts w:ascii="Arial" w:hAnsi="Arial" w:cs="Arial"/>
          <w:sz w:val="20"/>
          <w:szCs w:val="20"/>
        </w:rPr>
        <w:t>As per the Right to Fair Compensation &amp; Transparency in Land Acquisition, Rehabilitation and Resettlement Act, 2013, additional 100% Solatium is added on the tot</w:t>
      </w:r>
      <w:r w:rsidR="00021574">
        <w:rPr>
          <w:rFonts w:ascii="Arial" w:hAnsi="Arial" w:cs="Arial"/>
          <w:sz w:val="20"/>
          <w:szCs w:val="20"/>
        </w:rPr>
        <w:t>al cost of the land calculated.</w:t>
      </w:r>
    </w:p>
    <w:p w14:paraId="5F048AEC" w14:textId="5E55940A" w:rsidR="00021574" w:rsidRPr="00021574" w:rsidRDefault="00021574" w:rsidP="00F76782">
      <w:pPr>
        <w:numPr>
          <w:ilvl w:val="0"/>
          <w:numId w:val="63"/>
        </w:numPr>
        <w:spacing w:before="240" w:line="360" w:lineRule="auto"/>
        <w:ind w:left="810"/>
        <w:jc w:val="both"/>
        <w:rPr>
          <w:rFonts w:ascii="Arial" w:hAnsi="Arial" w:cs="Arial"/>
          <w:sz w:val="20"/>
          <w:szCs w:val="20"/>
        </w:rPr>
      </w:pPr>
      <w:r w:rsidRPr="00021574">
        <w:rPr>
          <w:rFonts w:ascii="Arial" w:hAnsi="Arial" w:cs="Arial"/>
          <w:sz w:val="20"/>
          <w:szCs w:val="20"/>
        </w:rPr>
        <w:t>Additional market value on cost of land @12% per year for two year</w:t>
      </w:r>
      <w:r>
        <w:rPr>
          <w:rFonts w:ascii="Arial" w:hAnsi="Arial" w:cs="Arial"/>
          <w:sz w:val="20"/>
          <w:szCs w:val="20"/>
        </w:rPr>
        <w:t xml:space="preserve">s is considered. As shown below:- </w:t>
      </w:r>
    </w:p>
    <w:p w14:paraId="071FBC4A" w14:textId="534FBDAC" w:rsidR="00481FAF" w:rsidRPr="00E91A4C" w:rsidRDefault="00021574" w:rsidP="00021574">
      <w:pPr>
        <w:spacing w:line="360" w:lineRule="auto"/>
        <w:ind w:left="810"/>
        <w:jc w:val="center"/>
        <w:rPr>
          <w:rFonts w:ascii="Arial" w:hAnsi="Arial" w:cs="Arial"/>
          <w:sz w:val="20"/>
          <w:szCs w:val="20"/>
        </w:rPr>
      </w:pPr>
      <w:r>
        <w:rPr>
          <w:noProof/>
          <w:lang w:val="en-IN" w:eastAsia="en-IN"/>
        </w:rPr>
        <w:lastRenderedPageBreak/>
        <w:drawing>
          <wp:inline distT="0" distB="0" distL="0" distR="0" wp14:anchorId="352C57DD" wp14:editId="08AB0B2D">
            <wp:extent cx="3338599" cy="4680000"/>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338599" cy="468000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7870516" w14:textId="5CBB72CA" w:rsidR="00481FAF" w:rsidRPr="00481FAF" w:rsidRDefault="00481FAF" w:rsidP="00F76782">
      <w:pPr>
        <w:numPr>
          <w:ilvl w:val="0"/>
          <w:numId w:val="61"/>
        </w:numPr>
        <w:spacing w:line="360" w:lineRule="auto"/>
        <w:ind w:left="0" w:hanging="284"/>
        <w:jc w:val="both"/>
        <w:rPr>
          <w:rFonts w:ascii="Arial" w:hAnsi="Arial" w:cs="Arial"/>
          <w:b/>
          <w:sz w:val="20"/>
          <w:szCs w:val="20"/>
        </w:rPr>
      </w:pPr>
      <w:r w:rsidRPr="00481FAF">
        <w:rPr>
          <w:rFonts w:ascii="Arial" w:hAnsi="Arial" w:cs="Arial"/>
          <w:b/>
          <w:sz w:val="22"/>
          <w:szCs w:val="22"/>
        </w:rPr>
        <w:t>CALCULATION OF LAND</w:t>
      </w:r>
      <w:r w:rsidR="00141060">
        <w:rPr>
          <w:rFonts w:ascii="Arial" w:hAnsi="Arial" w:cs="Arial"/>
          <w:b/>
          <w:sz w:val="22"/>
          <w:szCs w:val="22"/>
        </w:rPr>
        <w:t xml:space="preserve"> VALUE</w:t>
      </w:r>
      <w:r w:rsidRPr="00481FAF">
        <w:rPr>
          <w:rFonts w:ascii="Arial" w:hAnsi="Arial" w:cs="Arial"/>
          <w:b/>
          <w:sz w:val="22"/>
          <w:szCs w:val="22"/>
        </w:rPr>
        <w:t xml:space="preserve">: </w:t>
      </w:r>
      <w:r w:rsidRPr="00481FAF">
        <w:rPr>
          <w:rFonts w:ascii="Arial" w:hAnsi="Arial" w:cs="Arial"/>
          <w:sz w:val="20"/>
          <w:szCs w:val="20"/>
        </w:rPr>
        <w:t xml:space="preserve">The Fair Market Value of the land has been calculated </w:t>
      </w:r>
      <w:r w:rsidR="00141060">
        <w:rPr>
          <w:rFonts w:ascii="Arial" w:hAnsi="Arial" w:cs="Arial"/>
          <w:sz w:val="20"/>
          <w:szCs w:val="20"/>
        </w:rPr>
        <w:t>a</w:t>
      </w:r>
      <w:r w:rsidRPr="00481FAF">
        <w:rPr>
          <w:rFonts w:ascii="Arial" w:hAnsi="Arial" w:cs="Arial"/>
          <w:sz w:val="20"/>
          <w:szCs w:val="20"/>
        </w:rPr>
        <w:t>s described below:</w:t>
      </w:r>
    </w:p>
    <w:p w14:paraId="652C56DE" w14:textId="7BB1984C" w:rsidR="003C16A7" w:rsidRPr="00065A80" w:rsidRDefault="003C16A7" w:rsidP="00B4640C">
      <w:pPr>
        <w:outlineLvl w:val="0"/>
        <w:rPr>
          <w:rFonts w:ascii="Arial" w:hAnsi="Arial" w:cs="Arial"/>
          <w:b/>
          <w:sz w:val="18"/>
          <w:szCs w:val="18"/>
          <w:u w:val="single"/>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75"/>
        <w:gridCol w:w="1418"/>
        <w:gridCol w:w="1984"/>
      </w:tblGrid>
      <w:tr w:rsidR="00021574" w:rsidRPr="00021574" w14:paraId="1EBF1018" w14:textId="77777777" w:rsidTr="002A0FC4">
        <w:trPr>
          <w:trHeight w:val="20"/>
          <w:jc w:val="center"/>
        </w:trPr>
        <w:tc>
          <w:tcPr>
            <w:tcW w:w="7933" w:type="dxa"/>
            <w:gridSpan w:val="4"/>
            <w:shd w:val="clear" w:color="000000" w:fill="DCE6F1"/>
            <w:vAlign w:val="center"/>
            <w:hideMark/>
          </w:tcPr>
          <w:p w14:paraId="13E3A1B3" w14:textId="74FE7F02" w:rsidR="00021574" w:rsidRPr="00021574" w:rsidRDefault="00021574" w:rsidP="00C459A5">
            <w:pPr>
              <w:jc w:val="center"/>
              <w:rPr>
                <w:rFonts w:ascii="Calibri" w:hAnsi="Calibri" w:cs="Calibri"/>
                <w:b/>
                <w:bCs/>
                <w:sz w:val="22"/>
                <w:szCs w:val="22"/>
                <w:lang w:val="en-IN" w:eastAsia="en-IN"/>
              </w:rPr>
            </w:pPr>
            <w:r w:rsidRPr="00021574">
              <w:rPr>
                <w:rFonts w:ascii="Calibri" w:hAnsi="Calibri" w:cs="Calibri"/>
                <w:b/>
                <w:bCs/>
                <w:sz w:val="22"/>
                <w:szCs w:val="22"/>
                <w:lang w:val="en-IN" w:eastAsia="en-IN"/>
              </w:rPr>
              <w:t>VALUATION OF PROJECT LAND</w:t>
            </w:r>
            <w:r w:rsidRPr="00021574">
              <w:rPr>
                <w:rFonts w:ascii="Calibri" w:hAnsi="Calibri" w:cs="Calibri"/>
                <w:b/>
                <w:bCs/>
                <w:sz w:val="22"/>
                <w:szCs w:val="22"/>
                <w:lang w:val="en-IN" w:eastAsia="en-IN"/>
              </w:rPr>
              <w:br/>
            </w:r>
            <w:r w:rsidR="00C459A5">
              <w:rPr>
                <w:rFonts w:ascii="Calibri" w:hAnsi="Calibri" w:cs="Calibri"/>
                <w:b/>
                <w:bCs/>
                <w:sz w:val="22"/>
                <w:szCs w:val="22"/>
                <w:lang w:val="en-IN" w:eastAsia="en-IN"/>
              </w:rPr>
              <w:t>JINDAL INDIA THERMAL POWER LIMITED</w:t>
            </w:r>
            <w:r w:rsidRPr="00021574">
              <w:rPr>
                <w:rFonts w:ascii="Calibri" w:hAnsi="Calibri" w:cs="Calibri"/>
                <w:b/>
                <w:bCs/>
                <w:sz w:val="22"/>
                <w:szCs w:val="22"/>
                <w:lang w:val="en-IN" w:eastAsia="en-IN"/>
              </w:rPr>
              <w:br/>
            </w:r>
            <w:r w:rsidR="00C459A5" w:rsidRPr="00C459A5">
              <w:rPr>
                <w:rFonts w:ascii="Calibri" w:hAnsi="Calibri" w:cs="Calibri"/>
                <w:b/>
                <w:bCs/>
                <w:sz w:val="22"/>
                <w:szCs w:val="22"/>
                <w:lang w:val="en-IN" w:eastAsia="en-IN"/>
              </w:rPr>
              <w:t>VILLAGE DERANG, TEHSIL- KANIHA, DISTRICT- ANGUL, ODISHA</w:t>
            </w:r>
          </w:p>
        </w:tc>
      </w:tr>
      <w:tr w:rsidR="002A0FC4" w:rsidRPr="00021574" w14:paraId="408ED7B6" w14:textId="77777777" w:rsidTr="00E47ACF">
        <w:trPr>
          <w:trHeight w:val="20"/>
          <w:jc w:val="center"/>
        </w:trPr>
        <w:tc>
          <w:tcPr>
            <w:tcW w:w="3256" w:type="dxa"/>
            <w:shd w:val="clear" w:color="000000" w:fill="002060"/>
            <w:noWrap/>
            <w:vAlign w:val="center"/>
            <w:hideMark/>
          </w:tcPr>
          <w:p w14:paraId="22D927CF"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Village</w:t>
            </w:r>
          </w:p>
        </w:tc>
        <w:tc>
          <w:tcPr>
            <w:tcW w:w="1275" w:type="dxa"/>
            <w:shd w:val="clear" w:color="000000" w:fill="002060"/>
            <w:vAlign w:val="center"/>
            <w:hideMark/>
          </w:tcPr>
          <w:p w14:paraId="7FD907C9"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Area</w:t>
            </w:r>
            <w:r w:rsidRPr="00021574">
              <w:rPr>
                <w:rFonts w:ascii="Calibri" w:hAnsi="Calibri" w:cs="Calibri"/>
                <w:b/>
                <w:bCs/>
                <w:color w:val="FFFFFF"/>
                <w:sz w:val="22"/>
                <w:szCs w:val="22"/>
                <w:lang w:val="en-IN" w:eastAsia="en-IN"/>
              </w:rPr>
              <w:br/>
            </w:r>
            <w:r w:rsidRPr="00021574">
              <w:rPr>
                <w:rFonts w:ascii="Calibri" w:hAnsi="Calibri" w:cs="Calibri"/>
                <w:b/>
                <w:bCs/>
                <w:i/>
                <w:iCs/>
                <w:color w:val="FFFFFF"/>
                <w:sz w:val="20"/>
                <w:szCs w:val="20"/>
                <w:lang w:val="en-IN" w:eastAsia="en-IN"/>
              </w:rPr>
              <w:t>(in Acres)</w:t>
            </w:r>
          </w:p>
        </w:tc>
        <w:tc>
          <w:tcPr>
            <w:tcW w:w="1418" w:type="dxa"/>
            <w:shd w:val="clear" w:color="000000" w:fill="002060"/>
            <w:vAlign w:val="center"/>
            <w:hideMark/>
          </w:tcPr>
          <w:p w14:paraId="440CB72F" w14:textId="16E54A5A" w:rsidR="00021574" w:rsidRPr="00021574" w:rsidRDefault="002A0FC4" w:rsidP="00C459A5">
            <w:pPr>
              <w:jc w:val="center"/>
              <w:rPr>
                <w:rFonts w:ascii="Calibri" w:hAnsi="Calibri" w:cs="Calibri"/>
                <w:b/>
                <w:bCs/>
                <w:color w:val="FFFFFF"/>
                <w:sz w:val="22"/>
                <w:szCs w:val="22"/>
                <w:lang w:val="en-IN" w:eastAsia="en-IN"/>
              </w:rPr>
            </w:pPr>
            <w:r>
              <w:rPr>
                <w:rFonts w:ascii="Calibri" w:hAnsi="Calibri" w:cs="Calibri"/>
                <w:b/>
                <w:bCs/>
                <w:color w:val="FFFFFF"/>
                <w:sz w:val="22"/>
                <w:szCs w:val="22"/>
                <w:lang w:val="en-IN" w:eastAsia="en-IN"/>
              </w:rPr>
              <w:t>Circle Rate</w:t>
            </w:r>
            <w:r w:rsidR="00021574" w:rsidRPr="00021574">
              <w:rPr>
                <w:rFonts w:ascii="Calibri" w:hAnsi="Calibri" w:cs="Calibri"/>
                <w:b/>
                <w:bCs/>
                <w:color w:val="FFFFFF"/>
                <w:sz w:val="22"/>
                <w:szCs w:val="22"/>
                <w:lang w:val="en-IN" w:eastAsia="en-IN"/>
              </w:rPr>
              <w:br/>
            </w:r>
            <w:r w:rsidR="00021574" w:rsidRPr="00021574">
              <w:rPr>
                <w:rFonts w:ascii="Calibri" w:hAnsi="Calibri" w:cs="Calibri"/>
                <w:i/>
                <w:iCs/>
                <w:color w:val="FFFFFF"/>
                <w:sz w:val="20"/>
                <w:szCs w:val="20"/>
                <w:lang w:val="en-IN" w:eastAsia="en-IN"/>
              </w:rPr>
              <w:t>(in INR per acre)</w:t>
            </w:r>
          </w:p>
        </w:tc>
        <w:tc>
          <w:tcPr>
            <w:tcW w:w="1984" w:type="dxa"/>
            <w:shd w:val="clear" w:color="000000" w:fill="002060"/>
            <w:vAlign w:val="center"/>
            <w:hideMark/>
          </w:tcPr>
          <w:p w14:paraId="36DC6802" w14:textId="77777777" w:rsidR="00021574" w:rsidRPr="00021574" w:rsidRDefault="00021574" w:rsidP="00C459A5">
            <w:pPr>
              <w:jc w:val="center"/>
              <w:rPr>
                <w:rFonts w:ascii="Calibri" w:hAnsi="Calibri" w:cs="Calibri"/>
                <w:b/>
                <w:bCs/>
                <w:color w:val="FFFFFF"/>
                <w:sz w:val="22"/>
                <w:szCs w:val="22"/>
                <w:lang w:val="en-IN" w:eastAsia="en-IN"/>
              </w:rPr>
            </w:pPr>
            <w:r w:rsidRPr="00021574">
              <w:rPr>
                <w:rFonts w:ascii="Calibri" w:hAnsi="Calibri" w:cs="Calibri"/>
                <w:b/>
                <w:bCs/>
                <w:color w:val="FFFFFF"/>
                <w:sz w:val="22"/>
                <w:szCs w:val="22"/>
                <w:lang w:val="en-IN" w:eastAsia="en-IN"/>
              </w:rPr>
              <w:t>Total Value of Land</w:t>
            </w:r>
            <w:r w:rsidRPr="00021574">
              <w:rPr>
                <w:rFonts w:ascii="Calibri" w:hAnsi="Calibri" w:cs="Calibri"/>
                <w:b/>
                <w:bCs/>
                <w:color w:val="FFFFFF"/>
                <w:sz w:val="22"/>
                <w:szCs w:val="22"/>
                <w:lang w:val="en-IN" w:eastAsia="en-IN"/>
              </w:rPr>
              <w:br/>
            </w:r>
            <w:r w:rsidRPr="00021574">
              <w:rPr>
                <w:rFonts w:ascii="Calibri" w:hAnsi="Calibri" w:cs="Calibri"/>
                <w:b/>
                <w:bCs/>
                <w:i/>
                <w:iCs/>
                <w:color w:val="FFFFFF"/>
                <w:sz w:val="20"/>
                <w:szCs w:val="20"/>
                <w:lang w:val="en-IN" w:eastAsia="en-IN"/>
              </w:rPr>
              <w:t>(in INR)</w:t>
            </w:r>
          </w:p>
        </w:tc>
      </w:tr>
      <w:tr w:rsidR="00021574" w:rsidRPr="00021574" w14:paraId="7D79C111" w14:textId="77777777" w:rsidTr="002A0FC4">
        <w:trPr>
          <w:trHeight w:val="20"/>
          <w:jc w:val="center"/>
        </w:trPr>
        <w:tc>
          <w:tcPr>
            <w:tcW w:w="7933" w:type="dxa"/>
            <w:gridSpan w:val="4"/>
            <w:shd w:val="clear" w:color="auto" w:fill="auto"/>
            <w:noWrap/>
            <w:vAlign w:val="center"/>
            <w:hideMark/>
          </w:tcPr>
          <w:p w14:paraId="42F649CB" w14:textId="02FB02E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5867C8F5" w14:textId="77777777" w:rsidTr="00E47ACF">
        <w:trPr>
          <w:trHeight w:val="20"/>
          <w:jc w:val="center"/>
        </w:trPr>
        <w:tc>
          <w:tcPr>
            <w:tcW w:w="3256" w:type="dxa"/>
            <w:shd w:val="clear" w:color="auto" w:fill="auto"/>
            <w:noWrap/>
            <w:vAlign w:val="center"/>
            <w:hideMark/>
          </w:tcPr>
          <w:p w14:paraId="42F09E97"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Derang</w:t>
            </w:r>
          </w:p>
        </w:tc>
        <w:tc>
          <w:tcPr>
            <w:tcW w:w="1275" w:type="dxa"/>
            <w:shd w:val="clear" w:color="auto" w:fill="auto"/>
            <w:noWrap/>
            <w:vAlign w:val="center"/>
            <w:hideMark/>
          </w:tcPr>
          <w:p w14:paraId="2400D29C" w14:textId="4942A75F"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973.23</w:t>
            </w:r>
          </w:p>
        </w:tc>
        <w:tc>
          <w:tcPr>
            <w:tcW w:w="1418" w:type="dxa"/>
            <w:shd w:val="clear" w:color="auto" w:fill="auto"/>
            <w:noWrap/>
            <w:vAlign w:val="center"/>
            <w:hideMark/>
          </w:tcPr>
          <w:p w14:paraId="4E9C76A6" w14:textId="4AE7019C"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16,10,000</w:t>
            </w:r>
          </w:p>
        </w:tc>
        <w:tc>
          <w:tcPr>
            <w:tcW w:w="1984" w:type="dxa"/>
            <w:shd w:val="clear" w:color="auto" w:fill="auto"/>
            <w:noWrap/>
            <w:vAlign w:val="center"/>
            <w:hideMark/>
          </w:tcPr>
          <w:p w14:paraId="63809F2F" w14:textId="74AE6F7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1,56,69,00,300</w:t>
            </w:r>
          </w:p>
        </w:tc>
      </w:tr>
      <w:tr w:rsidR="00021574" w:rsidRPr="00021574" w14:paraId="17D78261" w14:textId="77777777" w:rsidTr="00E47ACF">
        <w:trPr>
          <w:trHeight w:val="20"/>
          <w:jc w:val="center"/>
        </w:trPr>
        <w:tc>
          <w:tcPr>
            <w:tcW w:w="3256" w:type="dxa"/>
            <w:shd w:val="clear" w:color="auto" w:fill="auto"/>
            <w:noWrap/>
            <w:vAlign w:val="center"/>
            <w:hideMark/>
          </w:tcPr>
          <w:p w14:paraId="209534A6"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Uchhaballi</w:t>
            </w:r>
          </w:p>
        </w:tc>
        <w:tc>
          <w:tcPr>
            <w:tcW w:w="1275" w:type="dxa"/>
            <w:shd w:val="clear" w:color="auto" w:fill="auto"/>
            <w:noWrap/>
            <w:vAlign w:val="center"/>
            <w:hideMark/>
          </w:tcPr>
          <w:p w14:paraId="17118F63" w14:textId="5283197E"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50.99</w:t>
            </w:r>
          </w:p>
        </w:tc>
        <w:tc>
          <w:tcPr>
            <w:tcW w:w="1418" w:type="dxa"/>
            <w:shd w:val="clear" w:color="auto" w:fill="auto"/>
            <w:noWrap/>
            <w:vAlign w:val="center"/>
            <w:hideMark/>
          </w:tcPr>
          <w:p w14:paraId="17B67C98" w14:textId="64A00AE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3,70,000</w:t>
            </w:r>
          </w:p>
        </w:tc>
        <w:tc>
          <w:tcPr>
            <w:tcW w:w="1984" w:type="dxa"/>
            <w:shd w:val="clear" w:color="auto" w:fill="auto"/>
            <w:noWrap/>
            <w:vAlign w:val="center"/>
            <w:hideMark/>
          </w:tcPr>
          <w:p w14:paraId="4ED68C77" w14:textId="2ACAA339"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1,88,66,300</w:t>
            </w:r>
          </w:p>
        </w:tc>
      </w:tr>
      <w:tr w:rsidR="00021574" w:rsidRPr="00021574" w14:paraId="03EE9B87" w14:textId="77777777" w:rsidTr="00E47ACF">
        <w:trPr>
          <w:trHeight w:val="20"/>
          <w:jc w:val="center"/>
        </w:trPr>
        <w:tc>
          <w:tcPr>
            <w:tcW w:w="3256" w:type="dxa"/>
            <w:shd w:val="clear" w:color="auto" w:fill="auto"/>
            <w:noWrap/>
            <w:vAlign w:val="center"/>
            <w:hideMark/>
          </w:tcPr>
          <w:p w14:paraId="41B19237"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Tolakbeda</w:t>
            </w:r>
          </w:p>
        </w:tc>
        <w:tc>
          <w:tcPr>
            <w:tcW w:w="1275" w:type="dxa"/>
            <w:shd w:val="clear" w:color="auto" w:fill="auto"/>
            <w:noWrap/>
            <w:vAlign w:val="center"/>
            <w:hideMark/>
          </w:tcPr>
          <w:p w14:paraId="54430CB0" w14:textId="6A8FD0D0"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9.89</w:t>
            </w:r>
          </w:p>
        </w:tc>
        <w:tc>
          <w:tcPr>
            <w:tcW w:w="1418" w:type="dxa"/>
            <w:shd w:val="clear" w:color="auto" w:fill="auto"/>
            <w:noWrap/>
            <w:vAlign w:val="center"/>
            <w:hideMark/>
          </w:tcPr>
          <w:p w14:paraId="2B4AAB6F" w14:textId="0BBC91CC"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44,10,000</w:t>
            </w:r>
          </w:p>
        </w:tc>
        <w:tc>
          <w:tcPr>
            <w:tcW w:w="1984" w:type="dxa"/>
            <w:shd w:val="clear" w:color="auto" w:fill="auto"/>
            <w:noWrap/>
            <w:vAlign w:val="center"/>
            <w:hideMark/>
          </w:tcPr>
          <w:p w14:paraId="6A9F7F96" w14:textId="05CF182A"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4,36,14,900</w:t>
            </w:r>
          </w:p>
        </w:tc>
      </w:tr>
      <w:tr w:rsidR="00021574" w:rsidRPr="00021574" w14:paraId="6A791681" w14:textId="77777777" w:rsidTr="00E47ACF">
        <w:trPr>
          <w:trHeight w:val="20"/>
          <w:jc w:val="center"/>
        </w:trPr>
        <w:tc>
          <w:tcPr>
            <w:tcW w:w="3256" w:type="dxa"/>
            <w:shd w:val="clear" w:color="auto" w:fill="auto"/>
            <w:noWrap/>
            <w:vAlign w:val="center"/>
            <w:hideMark/>
          </w:tcPr>
          <w:p w14:paraId="73D12B15" w14:textId="74DEB94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Kaniha</w:t>
            </w:r>
          </w:p>
        </w:tc>
        <w:tc>
          <w:tcPr>
            <w:tcW w:w="1275" w:type="dxa"/>
            <w:shd w:val="clear" w:color="auto" w:fill="auto"/>
            <w:noWrap/>
            <w:vAlign w:val="center"/>
            <w:hideMark/>
          </w:tcPr>
          <w:p w14:paraId="3A6EC8CE" w14:textId="2D38E2C4"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4.23</w:t>
            </w:r>
          </w:p>
        </w:tc>
        <w:tc>
          <w:tcPr>
            <w:tcW w:w="1418" w:type="dxa"/>
            <w:shd w:val="clear" w:color="auto" w:fill="auto"/>
            <w:noWrap/>
            <w:vAlign w:val="center"/>
            <w:hideMark/>
          </w:tcPr>
          <w:p w14:paraId="471A4A32" w14:textId="5C89BCBA"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17,85,000</w:t>
            </w:r>
          </w:p>
        </w:tc>
        <w:tc>
          <w:tcPr>
            <w:tcW w:w="1984" w:type="dxa"/>
            <w:shd w:val="clear" w:color="auto" w:fill="auto"/>
            <w:noWrap/>
            <w:vAlign w:val="center"/>
            <w:hideMark/>
          </w:tcPr>
          <w:p w14:paraId="569D4551" w14:textId="227C05B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75,50,550</w:t>
            </w:r>
          </w:p>
        </w:tc>
      </w:tr>
      <w:tr w:rsidR="00021574" w:rsidRPr="00021574" w14:paraId="6810D9AA" w14:textId="77777777" w:rsidTr="00E47ACF">
        <w:trPr>
          <w:trHeight w:val="20"/>
          <w:jc w:val="center"/>
        </w:trPr>
        <w:tc>
          <w:tcPr>
            <w:tcW w:w="3256" w:type="dxa"/>
            <w:shd w:val="clear" w:color="auto" w:fill="auto"/>
            <w:noWrap/>
            <w:vAlign w:val="center"/>
            <w:hideMark/>
          </w:tcPr>
          <w:p w14:paraId="42614A26" w14:textId="0AF4901C"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Masunihata</w:t>
            </w:r>
          </w:p>
        </w:tc>
        <w:tc>
          <w:tcPr>
            <w:tcW w:w="1275" w:type="dxa"/>
            <w:shd w:val="clear" w:color="auto" w:fill="auto"/>
            <w:noWrap/>
            <w:vAlign w:val="center"/>
            <w:hideMark/>
          </w:tcPr>
          <w:p w14:paraId="2966743D" w14:textId="08432E02"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4.07</w:t>
            </w:r>
          </w:p>
        </w:tc>
        <w:tc>
          <w:tcPr>
            <w:tcW w:w="1418" w:type="dxa"/>
            <w:shd w:val="clear" w:color="auto" w:fill="auto"/>
            <w:noWrap/>
            <w:vAlign w:val="center"/>
            <w:hideMark/>
          </w:tcPr>
          <w:p w14:paraId="5A86193B" w14:textId="47097D7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10,97,000</w:t>
            </w:r>
          </w:p>
        </w:tc>
        <w:tc>
          <w:tcPr>
            <w:tcW w:w="1984" w:type="dxa"/>
            <w:shd w:val="clear" w:color="auto" w:fill="auto"/>
            <w:noWrap/>
            <w:vAlign w:val="center"/>
            <w:hideMark/>
          </w:tcPr>
          <w:p w14:paraId="6582DACD" w14:textId="0CDFE83E"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44,64,790</w:t>
            </w:r>
          </w:p>
        </w:tc>
      </w:tr>
      <w:tr w:rsidR="00021574" w:rsidRPr="00021574" w14:paraId="5D44EF67" w14:textId="77777777" w:rsidTr="00E47ACF">
        <w:trPr>
          <w:trHeight w:val="20"/>
          <w:jc w:val="center"/>
        </w:trPr>
        <w:tc>
          <w:tcPr>
            <w:tcW w:w="3256" w:type="dxa"/>
            <w:shd w:val="clear" w:color="auto" w:fill="auto"/>
            <w:noWrap/>
            <w:vAlign w:val="center"/>
            <w:hideMark/>
          </w:tcPr>
          <w:p w14:paraId="697B3DE0"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Balarampur</w:t>
            </w:r>
          </w:p>
        </w:tc>
        <w:tc>
          <w:tcPr>
            <w:tcW w:w="1275" w:type="dxa"/>
            <w:shd w:val="clear" w:color="auto" w:fill="auto"/>
            <w:noWrap/>
            <w:vAlign w:val="center"/>
            <w:hideMark/>
          </w:tcPr>
          <w:p w14:paraId="3801A287" w14:textId="37B3A118"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1.74</w:t>
            </w:r>
          </w:p>
        </w:tc>
        <w:tc>
          <w:tcPr>
            <w:tcW w:w="1418" w:type="dxa"/>
            <w:shd w:val="clear" w:color="auto" w:fill="auto"/>
            <w:noWrap/>
            <w:vAlign w:val="center"/>
            <w:hideMark/>
          </w:tcPr>
          <w:p w14:paraId="31C4DAF4" w14:textId="5AE8275E"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15,75,000</w:t>
            </w:r>
          </w:p>
        </w:tc>
        <w:tc>
          <w:tcPr>
            <w:tcW w:w="1984" w:type="dxa"/>
            <w:shd w:val="clear" w:color="auto" w:fill="auto"/>
            <w:noWrap/>
            <w:vAlign w:val="center"/>
            <w:hideMark/>
          </w:tcPr>
          <w:p w14:paraId="6810882C" w14:textId="5538EE7F"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27,40,500</w:t>
            </w:r>
          </w:p>
        </w:tc>
      </w:tr>
      <w:tr w:rsidR="00021574" w:rsidRPr="00021574" w14:paraId="5985D666" w14:textId="77777777" w:rsidTr="00E47ACF">
        <w:trPr>
          <w:trHeight w:val="20"/>
          <w:jc w:val="center"/>
        </w:trPr>
        <w:tc>
          <w:tcPr>
            <w:tcW w:w="3256" w:type="dxa"/>
            <w:shd w:val="clear" w:color="auto" w:fill="auto"/>
            <w:noWrap/>
            <w:vAlign w:val="center"/>
            <w:hideMark/>
          </w:tcPr>
          <w:p w14:paraId="38A12014"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Gadasila</w:t>
            </w:r>
          </w:p>
        </w:tc>
        <w:tc>
          <w:tcPr>
            <w:tcW w:w="1275" w:type="dxa"/>
            <w:shd w:val="clear" w:color="auto" w:fill="auto"/>
            <w:noWrap/>
            <w:vAlign w:val="center"/>
            <w:hideMark/>
          </w:tcPr>
          <w:p w14:paraId="18587B0E" w14:textId="3719C686"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1.58</w:t>
            </w:r>
          </w:p>
        </w:tc>
        <w:tc>
          <w:tcPr>
            <w:tcW w:w="1418" w:type="dxa"/>
            <w:shd w:val="clear" w:color="auto" w:fill="auto"/>
            <w:noWrap/>
            <w:vAlign w:val="center"/>
            <w:hideMark/>
          </w:tcPr>
          <w:p w14:paraId="15758F1F" w14:textId="5D6870E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72,00,000</w:t>
            </w:r>
          </w:p>
        </w:tc>
        <w:tc>
          <w:tcPr>
            <w:tcW w:w="1984" w:type="dxa"/>
            <w:shd w:val="clear" w:color="auto" w:fill="auto"/>
            <w:noWrap/>
            <w:vAlign w:val="center"/>
            <w:hideMark/>
          </w:tcPr>
          <w:p w14:paraId="5A00533B" w14:textId="09298A7F"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1,13,76,000</w:t>
            </w:r>
          </w:p>
        </w:tc>
      </w:tr>
      <w:tr w:rsidR="00021574" w:rsidRPr="00021574" w14:paraId="3CB00D26" w14:textId="77777777" w:rsidTr="00E47ACF">
        <w:trPr>
          <w:trHeight w:val="20"/>
          <w:jc w:val="center"/>
        </w:trPr>
        <w:tc>
          <w:tcPr>
            <w:tcW w:w="3256" w:type="dxa"/>
            <w:shd w:val="clear" w:color="auto" w:fill="auto"/>
            <w:noWrap/>
            <w:vAlign w:val="center"/>
            <w:hideMark/>
          </w:tcPr>
          <w:p w14:paraId="7E7EEA55"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Takua</w:t>
            </w:r>
          </w:p>
        </w:tc>
        <w:tc>
          <w:tcPr>
            <w:tcW w:w="1275" w:type="dxa"/>
            <w:shd w:val="clear" w:color="auto" w:fill="auto"/>
            <w:noWrap/>
            <w:vAlign w:val="center"/>
            <w:hideMark/>
          </w:tcPr>
          <w:p w14:paraId="65F0B291" w14:textId="7E9ED9AF"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1.11</w:t>
            </w:r>
          </w:p>
        </w:tc>
        <w:tc>
          <w:tcPr>
            <w:tcW w:w="1418" w:type="dxa"/>
            <w:shd w:val="clear" w:color="auto" w:fill="auto"/>
            <w:noWrap/>
            <w:vAlign w:val="center"/>
            <w:hideMark/>
          </w:tcPr>
          <w:p w14:paraId="5DFF4FE6" w14:textId="64B0A450"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10,51,050</w:t>
            </w:r>
          </w:p>
        </w:tc>
        <w:tc>
          <w:tcPr>
            <w:tcW w:w="1984" w:type="dxa"/>
            <w:shd w:val="clear" w:color="auto" w:fill="auto"/>
            <w:noWrap/>
            <w:vAlign w:val="center"/>
            <w:hideMark/>
          </w:tcPr>
          <w:p w14:paraId="26A901A0" w14:textId="77730970"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11,66,666</w:t>
            </w:r>
          </w:p>
        </w:tc>
      </w:tr>
      <w:tr w:rsidR="00021574" w:rsidRPr="00021574" w14:paraId="405FC078" w14:textId="77777777" w:rsidTr="00E47ACF">
        <w:trPr>
          <w:trHeight w:val="20"/>
          <w:jc w:val="center"/>
        </w:trPr>
        <w:tc>
          <w:tcPr>
            <w:tcW w:w="3256" w:type="dxa"/>
            <w:shd w:val="clear" w:color="auto" w:fill="auto"/>
            <w:noWrap/>
            <w:vAlign w:val="center"/>
            <w:hideMark/>
          </w:tcPr>
          <w:p w14:paraId="48F54338"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Karadei</w:t>
            </w:r>
          </w:p>
        </w:tc>
        <w:tc>
          <w:tcPr>
            <w:tcW w:w="1275" w:type="dxa"/>
            <w:shd w:val="clear" w:color="auto" w:fill="auto"/>
            <w:noWrap/>
            <w:vAlign w:val="center"/>
            <w:hideMark/>
          </w:tcPr>
          <w:p w14:paraId="0420A213" w14:textId="4FEC86E3"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0.30</w:t>
            </w:r>
          </w:p>
        </w:tc>
        <w:tc>
          <w:tcPr>
            <w:tcW w:w="1418" w:type="dxa"/>
            <w:shd w:val="clear" w:color="auto" w:fill="auto"/>
            <w:noWrap/>
            <w:vAlign w:val="center"/>
            <w:hideMark/>
          </w:tcPr>
          <w:p w14:paraId="72F66780" w14:textId="48D907F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84,00,000</w:t>
            </w:r>
          </w:p>
        </w:tc>
        <w:tc>
          <w:tcPr>
            <w:tcW w:w="1984" w:type="dxa"/>
            <w:shd w:val="clear" w:color="auto" w:fill="auto"/>
            <w:noWrap/>
            <w:vAlign w:val="center"/>
            <w:hideMark/>
          </w:tcPr>
          <w:p w14:paraId="71ED86F8" w14:textId="0A1DC984"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25,20,000</w:t>
            </w:r>
          </w:p>
        </w:tc>
      </w:tr>
      <w:tr w:rsidR="00021574" w:rsidRPr="00021574" w14:paraId="4030BE7C" w14:textId="77777777" w:rsidTr="00E47ACF">
        <w:trPr>
          <w:trHeight w:val="20"/>
          <w:jc w:val="center"/>
        </w:trPr>
        <w:tc>
          <w:tcPr>
            <w:tcW w:w="3256" w:type="dxa"/>
            <w:shd w:val="clear" w:color="auto" w:fill="auto"/>
            <w:noWrap/>
            <w:vAlign w:val="center"/>
            <w:hideMark/>
          </w:tcPr>
          <w:p w14:paraId="3467967C" w14:textId="77777777" w:rsidR="00021574" w:rsidRPr="00021574" w:rsidRDefault="00021574" w:rsidP="00C459A5">
            <w:pP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Sarathipal</w:t>
            </w:r>
          </w:p>
        </w:tc>
        <w:tc>
          <w:tcPr>
            <w:tcW w:w="1275" w:type="dxa"/>
            <w:shd w:val="clear" w:color="auto" w:fill="auto"/>
            <w:noWrap/>
            <w:vAlign w:val="center"/>
            <w:hideMark/>
          </w:tcPr>
          <w:p w14:paraId="0504D330" w14:textId="2C3C016C"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0.29</w:t>
            </w:r>
          </w:p>
        </w:tc>
        <w:tc>
          <w:tcPr>
            <w:tcW w:w="1418" w:type="dxa"/>
            <w:shd w:val="clear" w:color="auto" w:fill="auto"/>
            <w:noWrap/>
            <w:vAlign w:val="center"/>
            <w:hideMark/>
          </w:tcPr>
          <w:p w14:paraId="25269E7F" w14:textId="077BBEBB"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8,55,750</w:t>
            </w:r>
          </w:p>
        </w:tc>
        <w:tc>
          <w:tcPr>
            <w:tcW w:w="1984" w:type="dxa"/>
            <w:shd w:val="clear" w:color="auto" w:fill="auto"/>
            <w:noWrap/>
            <w:vAlign w:val="center"/>
            <w:hideMark/>
          </w:tcPr>
          <w:p w14:paraId="559B419B" w14:textId="7FF1A627" w:rsidR="00021574" w:rsidRPr="00021574" w:rsidRDefault="00021574" w:rsidP="00C459A5">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2,48,168</w:t>
            </w:r>
          </w:p>
        </w:tc>
      </w:tr>
      <w:tr w:rsidR="00021574" w:rsidRPr="00021574" w14:paraId="71766287" w14:textId="77777777" w:rsidTr="00E47ACF">
        <w:trPr>
          <w:trHeight w:val="70"/>
          <w:jc w:val="center"/>
        </w:trPr>
        <w:tc>
          <w:tcPr>
            <w:tcW w:w="3256" w:type="dxa"/>
            <w:shd w:val="clear" w:color="auto" w:fill="auto"/>
            <w:noWrap/>
            <w:vAlign w:val="center"/>
            <w:hideMark/>
          </w:tcPr>
          <w:p w14:paraId="29087975" w14:textId="77777777" w:rsidR="00021574" w:rsidRPr="00021574" w:rsidRDefault="00021574" w:rsidP="00C459A5">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(A)</w:t>
            </w:r>
          </w:p>
        </w:tc>
        <w:tc>
          <w:tcPr>
            <w:tcW w:w="1275" w:type="dxa"/>
            <w:shd w:val="clear" w:color="auto" w:fill="auto"/>
            <w:noWrap/>
            <w:vAlign w:val="center"/>
            <w:hideMark/>
          </w:tcPr>
          <w:p w14:paraId="4528523F" w14:textId="71A64F31" w:rsidR="00021574" w:rsidRPr="00021574" w:rsidRDefault="00021574" w:rsidP="00C459A5">
            <w:pPr>
              <w:jc w:val="center"/>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1,047.43</w:t>
            </w:r>
          </w:p>
        </w:tc>
        <w:tc>
          <w:tcPr>
            <w:tcW w:w="1418" w:type="dxa"/>
            <w:shd w:val="clear" w:color="auto" w:fill="auto"/>
            <w:noWrap/>
            <w:vAlign w:val="center"/>
            <w:hideMark/>
          </w:tcPr>
          <w:p w14:paraId="36E82570" w14:textId="1439029D" w:rsidR="00021574" w:rsidRPr="00021574" w:rsidRDefault="00021574" w:rsidP="00C459A5">
            <w:pPr>
              <w:jc w:val="right"/>
              <w:rPr>
                <w:rFonts w:ascii="Calibri" w:hAnsi="Calibri" w:cs="Calibri"/>
                <w:b/>
                <w:bCs/>
                <w:color w:val="000000"/>
                <w:sz w:val="22"/>
                <w:szCs w:val="22"/>
                <w:lang w:val="en-IN" w:eastAsia="en-IN"/>
              </w:rPr>
            </w:pPr>
          </w:p>
        </w:tc>
        <w:tc>
          <w:tcPr>
            <w:tcW w:w="1984" w:type="dxa"/>
            <w:shd w:val="clear" w:color="auto" w:fill="auto"/>
            <w:noWrap/>
            <w:vAlign w:val="center"/>
            <w:hideMark/>
          </w:tcPr>
          <w:p w14:paraId="02F0F868" w14:textId="4FB179C6" w:rsidR="00021574" w:rsidRPr="00021574" w:rsidRDefault="00021574" w:rsidP="00C459A5">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1,65,94,48,173</w:t>
            </w:r>
          </w:p>
        </w:tc>
      </w:tr>
      <w:tr w:rsidR="00021574" w:rsidRPr="00021574" w14:paraId="7E7FC2D6" w14:textId="77777777" w:rsidTr="002A0FC4">
        <w:trPr>
          <w:trHeight w:val="20"/>
          <w:jc w:val="center"/>
        </w:trPr>
        <w:tc>
          <w:tcPr>
            <w:tcW w:w="7933" w:type="dxa"/>
            <w:gridSpan w:val="4"/>
            <w:shd w:val="clear" w:color="auto" w:fill="auto"/>
            <w:noWrap/>
            <w:vAlign w:val="center"/>
            <w:hideMark/>
          </w:tcPr>
          <w:p w14:paraId="65AED073" w14:textId="66998DCC" w:rsidR="00021574" w:rsidRPr="00021574" w:rsidRDefault="00021574" w:rsidP="00C459A5">
            <w:pPr>
              <w:jc w:val="center"/>
              <w:rPr>
                <w:rFonts w:ascii="Calibri" w:hAnsi="Calibri" w:cs="Calibri"/>
                <w:color w:val="000000"/>
                <w:sz w:val="22"/>
                <w:szCs w:val="22"/>
                <w:lang w:val="en-IN" w:eastAsia="en-IN"/>
              </w:rPr>
            </w:pPr>
          </w:p>
        </w:tc>
      </w:tr>
      <w:tr w:rsidR="00021574" w:rsidRPr="00021574" w14:paraId="2DF5309A" w14:textId="77777777" w:rsidTr="00E47ACF">
        <w:trPr>
          <w:trHeight w:val="509"/>
          <w:jc w:val="center"/>
        </w:trPr>
        <w:tc>
          <w:tcPr>
            <w:tcW w:w="4531" w:type="dxa"/>
            <w:gridSpan w:val="2"/>
            <w:shd w:val="clear" w:color="auto" w:fill="auto"/>
            <w:noWrap/>
            <w:vAlign w:val="center"/>
            <w:hideMark/>
          </w:tcPr>
          <w:p w14:paraId="06627DA3" w14:textId="13ABB8B2"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lastRenderedPageBreak/>
              <w:t>Multiplying Factor as per Distance</w:t>
            </w:r>
            <w:r w:rsidR="00231682">
              <w:rPr>
                <w:rFonts w:ascii="Calibri" w:hAnsi="Calibri" w:cs="Calibri"/>
                <w:color w:val="000000"/>
                <w:sz w:val="22"/>
                <w:szCs w:val="22"/>
                <w:lang w:val="en-IN" w:eastAsia="en-IN"/>
              </w:rPr>
              <w:t xml:space="preserve"> </w:t>
            </w:r>
            <w:r w:rsidR="00231682" w:rsidRPr="00231682">
              <w:rPr>
                <w:rFonts w:ascii="Calibri" w:hAnsi="Calibri" w:cs="Calibri"/>
                <w:b/>
                <w:color w:val="000000"/>
                <w:sz w:val="22"/>
                <w:szCs w:val="22"/>
                <w:lang w:val="en-IN" w:eastAsia="en-IN"/>
              </w:rPr>
              <w:t>(B)</w:t>
            </w:r>
          </w:p>
        </w:tc>
        <w:tc>
          <w:tcPr>
            <w:tcW w:w="1418" w:type="dxa"/>
            <w:shd w:val="clear" w:color="auto" w:fill="auto"/>
            <w:noWrap/>
            <w:vAlign w:val="center"/>
            <w:hideMark/>
          </w:tcPr>
          <w:p w14:paraId="0B7A8D4A" w14:textId="40C2FE8A" w:rsidR="00021574" w:rsidRPr="00021574" w:rsidRDefault="00021574" w:rsidP="00231682">
            <w:pPr>
              <w:jc w:val="center"/>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 xml:space="preserve">2 </w:t>
            </w:r>
            <w:r w:rsidR="00231682" w:rsidRPr="00231682">
              <w:rPr>
                <w:rFonts w:ascii="Calibri" w:hAnsi="Calibri" w:cs="Calibri"/>
                <w:b/>
                <w:color w:val="000000"/>
                <w:sz w:val="22"/>
                <w:szCs w:val="22"/>
                <w:lang w:val="en-IN" w:eastAsia="en-IN"/>
              </w:rPr>
              <w:t>x</w:t>
            </w:r>
            <w:r w:rsidRPr="00021574">
              <w:rPr>
                <w:rFonts w:ascii="Calibri" w:hAnsi="Calibri" w:cs="Calibri"/>
                <w:b/>
                <w:color w:val="000000"/>
                <w:sz w:val="22"/>
                <w:szCs w:val="22"/>
                <w:lang w:val="en-IN" w:eastAsia="en-IN"/>
              </w:rPr>
              <w:t xml:space="preserve"> A</w:t>
            </w:r>
          </w:p>
        </w:tc>
        <w:tc>
          <w:tcPr>
            <w:tcW w:w="1984" w:type="dxa"/>
            <w:shd w:val="clear" w:color="auto" w:fill="auto"/>
            <w:noWrap/>
            <w:vAlign w:val="center"/>
            <w:hideMark/>
          </w:tcPr>
          <w:p w14:paraId="778B16C3" w14:textId="6ABC7C41"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3,31,88,96,346</w:t>
            </w:r>
          </w:p>
        </w:tc>
      </w:tr>
      <w:tr w:rsidR="00021574" w:rsidRPr="00021574" w14:paraId="319030C9" w14:textId="77777777" w:rsidTr="002A0FC4">
        <w:trPr>
          <w:trHeight w:val="20"/>
          <w:jc w:val="center"/>
        </w:trPr>
        <w:tc>
          <w:tcPr>
            <w:tcW w:w="7933" w:type="dxa"/>
            <w:gridSpan w:val="4"/>
            <w:shd w:val="clear" w:color="auto" w:fill="auto"/>
            <w:noWrap/>
            <w:vAlign w:val="center"/>
            <w:hideMark/>
          </w:tcPr>
          <w:p w14:paraId="32563DDE" w14:textId="5BF7ABB1" w:rsidR="00021574" w:rsidRPr="00021574" w:rsidRDefault="00021574" w:rsidP="00C459A5">
            <w:pPr>
              <w:jc w:val="center"/>
              <w:rPr>
                <w:rFonts w:ascii="Calibri" w:hAnsi="Calibri" w:cs="Calibri"/>
                <w:color w:val="000000"/>
                <w:sz w:val="22"/>
                <w:szCs w:val="22"/>
                <w:lang w:val="en-IN" w:eastAsia="en-IN"/>
              </w:rPr>
            </w:pPr>
          </w:p>
        </w:tc>
      </w:tr>
      <w:tr w:rsidR="00021574" w:rsidRPr="00021574" w14:paraId="31A30DF2" w14:textId="77777777" w:rsidTr="00E47ACF">
        <w:trPr>
          <w:trHeight w:val="20"/>
          <w:jc w:val="center"/>
        </w:trPr>
        <w:tc>
          <w:tcPr>
            <w:tcW w:w="4531" w:type="dxa"/>
            <w:gridSpan w:val="2"/>
            <w:shd w:val="clear" w:color="auto" w:fill="auto"/>
            <w:noWrap/>
            <w:vAlign w:val="center"/>
            <w:hideMark/>
          </w:tcPr>
          <w:p w14:paraId="03AC5F46" w14:textId="77777777"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 xml:space="preserve">Value of Assets attached to land or building </w:t>
            </w:r>
            <w:r w:rsidRPr="00021574">
              <w:rPr>
                <w:rFonts w:ascii="Calibri" w:hAnsi="Calibri" w:cs="Calibri"/>
                <w:b/>
                <w:bCs/>
                <w:color w:val="000000"/>
                <w:sz w:val="22"/>
                <w:szCs w:val="22"/>
                <w:lang w:val="en-IN" w:eastAsia="en-IN"/>
              </w:rPr>
              <w:t>(C)</w:t>
            </w:r>
          </w:p>
        </w:tc>
        <w:tc>
          <w:tcPr>
            <w:tcW w:w="1418" w:type="dxa"/>
            <w:shd w:val="clear" w:color="auto" w:fill="auto"/>
            <w:noWrap/>
            <w:vAlign w:val="center"/>
            <w:hideMark/>
          </w:tcPr>
          <w:p w14:paraId="06CFA227" w14:textId="47829C96" w:rsidR="00021574" w:rsidRPr="00021574" w:rsidRDefault="00021574" w:rsidP="00C459A5">
            <w:pPr>
              <w:jc w:val="center"/>
              <w:rPr>
                <w:rFonts w:ascii="Calibri" w:hAnsi="Calibri" w:cs="Calibri"/>
                <w:color w:val="000000"/>
                <w:sz w:val="22"/>
                <w:szCs w:val="22"/>
                <w:lang w:val="en-IN" w:eastAsia="en-IN"/>
              </w:rPr>
            </w:pPr>
          </w:p>
        </w:tc>
        <w:tc>
          <w:tcPr>
            <w:tcW w:w="1984" w:type="dxa"/>
            <w:shd w:val="clear" w:color="auto" w:fill="auto"/>
            <w:noWrap/>
            <w:vAlign w:val="center"/>
            <w:hideMark/>
          </w:tcPr>
          <w:p w14:paraId="668C5B9A" w14:textId="2D1C832C" w:rsidR="00021574" w:rsidRPr="00021574" w:rsidRDefault="00021574" w:rsidP="00C459A5">
            <w:pPr>
              <w:jc w:val="center"/>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w:t>
            </w:r>
          </w:p>
        </w:tc>
      </w:tr>
      <w:tr w:rsidR="00021574" w:rsidRPr="00021574" w14:paraId="4F6124A7" w14:textId="77777777" w:rsidTr="002A0FC4">
        <w:trPr>
          <w:trHeight w:val="20"/>
          <w:jc w:val="center"/>
        </w:trPr>
        <w:tc>
          <w:tcPr>
            <w:tcW w:w="7933" w:type="dxa"/>
            <w:gridSpan w:val="4"/>
            <w:shd w:val="clear" w:color="auto" w:fill="auto"/>
            <w:noWrap/>
            <w:vAlign w:val="center"/>
            <w:hideMark/>
          </w:tcPr>
          <w:p w14:paraId="575ABF13" w14:textId="39E0F724" w:rsidR="00021574" w:rsidRPr="00021574" w:rsidRDefault="00021574" w:rsidP="00C459A5">
            <w:pPr>
              <w:jc w:val="center"/>
              <w:rPr>
                <w:rFonts w:ascii="Calibri" w:hAnsi="Calibri" w:cs="Calibri"/>
                <w:color w:val="000000"/>
                <w:sz w:val="22"/>
                <w:szCs w:val="22"/>
                <w:lang w:val="en-IN" w:eastAsia="en-IN"/>
              </w:rPr>
            </w:pPr>
          </w:p>
        </w:tc>
      </w:tr>
      <w:tr w:rsidR="00021574" w:rsidRPr="00021574" w14:paraId="1FFB70AA" w14:textId="77777777" w:rsidTr="002A0FC4">
        <w:trPr>
          <w:trHeight w:val="20"/>
          <w:jc w:val="center"/>
        </w:trPr>
        <w:tc>
          <w:tcPr>
            <w:tcW w:w="5949" w:type="dxa"/>
            <w:gridSpan w:val="3"/>
            <w:shd w:val="clear" w:color="auto" w:fill="auto"/>
            <w:noWrap/>
            <w:vAlign w:val="center"/>
            <w:hideMark/>
          </w:tcPr>
          <w:p w14:paraId="5CC7F1F5" w14:textId="77777777"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(D=B+C)</w:t>
            </w:r>
          </w:p>
        </w:tc>
        <w:tc>
          <w:tcPr>
            <w:tcW w:w="1984" w:type="dxa"/>
            <w:shd w:val="clear" w:color="auto" w:fill="auto"/>
            <w:noWrap/>
            <w:vAlign w:val="center"/>
            <w:hideMark/>
          </w:tcPr>
          <w:p w14:paraId="7D9A354B" w14:textId="768BA358"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3,31,88,96,346</w:t>
            </w:r>
          </w:p>
        </w:tc>
      </w:tr>
      <w:tr w:rsidR="00021574" w:rsidRPr="00021574" w14:paraId="72D98027" w14:textId="77777777" w:rsidTr="002A0FC4">
        <w:trPr>
          <w:trHeight w:val="20"/>
          <w:jc w:val="center"/>
        </w:trPr>
        <w:tc>
          <w:tcPr>
            <w:tcW w:w="7933" w:type="dxa"/>
            <w:gridSpan w:val="4"/>
            <w:shd w:val="clear" w:color="auto" w:fill="auto"/>
            <w:noWrap/>
            <w:vAlign w:val="center"/>
            <w:hideMark/>
          </w:tcPr>
          <w:p w14:paraId="0C1DEB53" w14:textId="66064FDE" w:rsidR="00021574" w:rsidRPr="00021574" w:rsidRDefault="00021574" w:rsidP="00C459A5">
            <w:pPr>
              <w:jc w:val="center"/>
              <w:rPr>
                <w:rFonts w:ascii="Calibri" w:hAnsi="Calibri" w:cs="Calibri"/>
                <w:color w:val="000000"/>
                <w:sz w:val="22"/>
                <w:szCs w:val="22"/>
                <w:lang w:val="en-IN" w:eastAsia="en-IN"/>
              </w:rPr>
            </w:pPr>
          </w:p>
        </w:tc>
      </w:tr>
      <w:tr w:rsidR="00021574" w:rsidRPr="00021574" w14:paraId="37A161DB" w14:textId="77777777" w:rsidTr="00E47ACF">
        <w:trPr>
          <w:trHeight w:val="20"/>
          <w:jc w:val="center"/>
        </w:trPr>
        <w:tc>
          <w:tcPr>
            <w:tcW w:w="4531" w:type="dxa"/>
            <w:gridSpan w:val="2"/>
            <w:shd w:val="clear" w:color="auto" w:fill="auto"/>
            <w:noWrap/>
            <w:vAlign w:val="center"/>
            <w:hideMark/>
          </w:tcPr>
          <w:p w14:paraId="1D16506E" w14:textId="77777777"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 xml:space="preserve">Add Solatium (100%) </w:t>
            </w:r>
            <w:r w:rsidRPr="00021574">
              <w:rPr>
                <w:rFonts w:ascii="Calibri" w:hAnsi="Calibri" w:cs="Calibri"/>
                <w:b/>
                <w:bCs/>
                <w:color w:val="000000"/>
                <w:sz w:val="22"/>
                <w:szCs w:val="22"/>
                <w:lang w:val="en-IN" w:eastAsia="en-IN"/>
              </w:rPr>
              <w:t>(E)</w:t>
            </w:r>
          </w:p>
        </w:tc>
        <w:tc>
          <w:tcPr>
            <w:tcW w:w="1418" w:type="dxa"/>
            <w:shd w:val="clear" w:color="auto" w:fill="auto"/>
            <w:noWrap/>
            <w:vAlign w:val="center"/>
            <w:hideMark/>
          </w:tcPr>
          <w:p w14:paraId="7C1853F7" w14:textId="124C49B3" w:rsidR="00021574" w:rsidRPr="00021574" w:rsidRDefault="00021574" w:rsidP="00231682">
            <w:pPr>
              <w:jc w:val="right"/>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100% of D</w:t>
            </w:r>
          </w:p>
        </w:tc>
        <w:tc>
          <w:tcPr>
            <w:tcW w:w="1984" w:type="dxa"/>
            <w:shd w:val="clear" w:color="auto" w:fill="auto"/>
            <w:noWrap/>
            <w:vAlign w:val="center"/>
            <w:hideMark/>
          </w:tcPr>
          <w:p w14:paraId="4C5A19EC" w14:textId="0D2B99DE"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3,31,88,96,346</w:t>
            </w:r>
          </w:p>
        </w:tc>
      </w:tr>
      <w:tr w:rsidR="00021574" w:rsidRPr="00021574" w14:paraId="6FCCAC3D" w14:textId="77777777" w:rsidTr="002A0FC4">
        <w:trPr>
          <w:trHeight w:val="20"/>
          <w:jc w:val="center"/>
        </w:trPr>
        <w:tc>
          <w:tcPr>
            <w:tcW w:w="7933" w:type="dxa"/>
            <w:gridSpan w:val="4"/>
            <w:shd w:val="clear" w:color="auto" w:fill="auto"/>
            <w:noWrap/>
            <w:vAlign w:val="center"/>
            <w:hideMark/>
          </w:tcPr>
          <w:p w14:paraId="4533D058" w14:textId="5CBA80D6" w:rsidR="00021574" w:rsidRPr="00021574" w:rsidRDefault="00021574" w:rsidP="00C459A5">
            <w:pPr>
              <w:jc w:val="center"/>
              <w:rPr>
                <w:rFonts w:ascii="Calibri" w:hAnsi="Calibri" w:cs="Calibri"/>
                <w:color w:val="000000"/>
                <w:sz w:val="22"/>
                <w:szCs w:val="22"/>
                <w:lang w:val="en-IN" w:eastAsia="en-IN"/>
              </w:rPr>
            </w:pPr>
          </w:p>
        </w:tc>
      </w:tr>
      <w:tr w:rsidR="00021574" w:rsidRPr="00021574" w14:paraId="02480687" w14:textId="77777777" w:rsidTr="002A0FC4">
        <w:trPr>
          <w:trHeight w:val="20"/>
          <w:jc w:val="center"/>
        </w:trPr>
        <w:tc>
          <w:tcPr>
            <w:tcW w:w="5949" w:type="dxa"/>
            <w:gridSpan w:val="3"/>
            <w:shd w:val="clear" w:color="auto" w:fill="auto"/>
            <w:noWrap/>
            <w:vAlign w:val="center"/>
            <w:hideMark/>
          </w:tcPr>
          <w:p w14:paraId="19F88C0F" w14:textId="77777777"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Award Value (F=D+E)</w:t>
            </w:r>
          </w:p>
        </w:tc>
        <w:tc>
          <w:tcPr>
            <w:tcW w:w="1984" w:type="dxa"/>
            <w:shd w:val="clear" w:color="auto" w:fill="auto"/>
            <w:noWrap/>
            <w:vAlign w:val="center"/>
            <w:hideMark/>
          </w:tcPr>
          <w:p w14:paraId="6F21E480" w14:textId="244224EF"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6,63,77,92,692</w:t>
            </w:r>
          </w:p>
        </w:tc>
      </w:tr>
      <w:tr w:rsidR="00021574" w:rsidRPr="00021574" w14:paraId="4AB6685E" w14:textId="77777777" w:rsidTr="002A0FC4">
        <w:trPr>
          <w:trHeight w:val="20"/>
          <w:jc w:val="center"/>
        </w:trPr>
        <w:tc>
          <w:tcPr>
            <w:tcW w:w="7933" w:type="dxa"/>
            <w:gridSpan w:val="4"/>
            <w:shd w:val="clear" w:color="auto" w:fill="auto"/>
            <w:noWrap/>
            <w:vAlign w:val="center"/>
            <w:hideMark/>
          </w:tcPr>
          <w:p w14:paraId="202F1E9E" w14:textId="188F9C0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490487C3" w14:textId="77777777" w:rsidTr="00E47ACF">
        <w:trPr>
          <w:trHeight w:val="20"/>
          <w:jc w:val="center"/>
        </w:trPr>
        <w:tc>
          <w:tcPr>
            <w:tcW w:w="4531" w:type="dxa"/>
            <w:gridSpan w:val="2"/>
            <w:shd w:val="clear" w:color="auto" w:fill="auto"/>
            <w:noWrap/>
            <w:vAlign w:val="center"/>
            <w:hideMark/>
          </w:tcPr>
          <w:p w14:paraId="52CECE3E" w14:textId="4F5A0A58" w:rsidR="00021574" w:rsidRPr="00021574" w:rsidRDefault="002A0FC4" w:rsidP="002A0FC4">
            <w:pPr>
              <w:jc w:val="right"/>
              <w:rPr>
                <w:rFonts w:ascii="Calibri" w:hAnsi="Calibri" w:cs="Calibri"/>
                <w:color w:val="000000"/>
                <w:sz w:val="22"/>
                <w:szCs w:val="22"/>
                <w:lang w:val="en-IN" w:eastAsia="en-IN"/>
              </w:rPr>
            </w:pPr>
            <w:r w:rsidRPr="002A0FC4">
              <w:rPr>
                <w:rFonts w:ascii="Calibri" w:hAnsi="Calibri" w:cs="Calibri"/>
                <w:color w:val="000000"/>
                <w:sz w:val="22"/>
                <w:szCs w:val="22"/>
                <w:lang w:val="en-IN" w:eastAsia="en-IN"/>
              </w:rPr>
              <w:t>Additional value on cost of land</w:t>
            </w:r>
            <w:r w:rsidR="00021574" w:rsidRPr="00021574">
              <w:rPr>
                <w:rFonts w:ascii="Calibri" w:hAnsi="Calibri" w:cs="Calibri"/>
                <w:color w:val="000000"/>
                <w:sz w:val="22"/>
                <w:szCs w:val="22"/>
                <w:lang w:val="en-IN" w:eastAsia="en-IN"/>
              </w:rPr>
              <w:t xml:space="preserve"> </w:t>
            </w:r>
            <w:r w:rsidR="00021574" w:rsidRPr="00021574">
              <w:rPr>
                <w:rFonts w:ascii="Calibri" w:hAnsi="Calibri" w:cs="Calibri"/>
                <w:b/>
                <w:bCs/>
                <w:color w:val="000000"/>
                <w:sz w:val="22"/>
                <w:szCs w:val="22"/>
                <w:lang w:val="en-IN" w:eastAsia="en-IN"/>
              </w:rPr>
              <w:t>(G)</w:t>
            </w:r>
          </w:p>
        </w:tc>
        <w:tc>
          <w:tcPr>
            <w:tcW w:w="1418" w:type="dxa"/>
            <w:shd w:val="clear" w:color="auto" w:fill="auto"/>
            <w:noWrap/>
            <w:vAlign w:val="center"/>
            <w:hideMark/>
          </w:tcPr>
          <w:p w14:paraId="62CAF02C" w14:textId="10247DB1" w:rsidR="00021574" w:rsidRPr="00021574" w:rsidRDefault="00021574" w:rsidP="002A0FC4">
            <w:pPr>
              <w:jc w:val="center"/>
              <w:rPr>
                <w:rFonts w:ascii="Calibri" w:hAnsi="Calibri" w:cs="Calibri"/>
                <w:b/>
                <w:color w:val="000000"/>
                <w:sz w:val="22"/>
                <w:szCs w:val="22"/>
                <w:lang w:val="en-IN" w:eastAsia="en-IN"/>
              </w:rPr>
            </w:pPr>
            <w:r w:rsidRPr="00021574">
              <w:rPr>
                <w:rFonts w:ascii="Calibri" w:hAnsi="Calibri" w:cs="Calibri"/>
                <w:b/>
                <w:color w:val="000000"/>
                <w:sz w:val="22"/>
                <w:szCs w:val="22"/>
                <w:lang w:val="en-IN" w:eastAsia="en-IN"/>
              </w:rPr>
              <w:t>1</w:t>
            </w:r>
            <w:r w:rsidR="00231682" w:rsidRPr="00231682">
              <w:rPr>
                <w:rFonts w:ascii="Calibri" w:hAnsi="Calibri" w:cs="Calibri"/>
                <w:b/>
                <w:color w:val="000000"/>
                <w:sz w:val="22"/>
                <w:szCs w:val="22"/>
                <w:lang w:val="en-IN" w:eastAsia="en-IN"/>
              </w:rPr>
              <w:t>2</w:t>
            </w:r>
            <w:r w:rsidRPr="00021574">
              <w:rPr>
                <w:rFonts w:ascii="Calibri" w:hAnsi="Calibri" w:cs="Calibri"/>
                <w:b/>
                <w:color w:val="000000"/>
                <w:sz w:val="22"/>
                <w:szCs w:val="22"/>
                <w:lang w:val="en-IN" w:eastAsia="en-IN"/>
              </w:rPr>
              <w:t xml:space="preserve">% of </w:t>
            </w:r>
            <w:r w:rsidR="002A0FC4">
              <w:rPr>
                <w:rFonts w:ascii="Calibri" w:hAnsi="Calibri" w:cs="Calibri"/>
                <w:b/>
                <w:color w:val="000000"/>
                <w:sz w:val="22"/>
                <w:szCs w:val="22"/>
                <w:lang w:val="en-IN" w:eastAsia="en-IN"/>
              </w:rPr>
              <w:t>D</w:t>
            </w:r>
          </w:p>
        </w:tc>
        <w:tc>
          <w:tcPr>
            <w:tcW w:w="1984" w:type="dxa"/>
            <w:shd w:val="clear" w:color="auto" w:fill="auto"/>
            <w:noWrap/>
            <w:vAlign w:val="center"/>
            <w:hideMark/>
          </w:tcPr>
          <w:p w14:paraId="1E6CA50C" w14:textId="2760B103" w:rsidR="00021574" w:rsidRPr="00021574" w:rsidRDefault="00021574" w:rsidP="00231682">
            <w:pPr>
              <w:jc w:val="right"/>
              <w:rPr>
                <w:rFonts w:ascii="Calibri" w:hAnsi="Calibri" w:cs="Calibri"/>
                <w:color w:val="000000"/>
                <w:sz w:val="22"/>
                <w:szCs w:val="22"/>
                <w:lang w:val="en-IN" w:eastAsia="en-IN"/>
              </w:rPr>
            </w:pPr>
            <w:r w:rsidRPr="00021574">
              <w:rPr>
                <w:rFonts w:ascii="Calibri" w:hAnsi="Calibri" w:cs="Calibri"/>
                <w:color w:val="000000"/>
                <w:sz w:val="22"/>
                <w:szCs w:val="22"/>
                <w:lang w:val="en-IN" w:eastAsia="en-IN"/>
              </w:rPr>
              <w:t>39,82,67,562</w:t>
            </w:r>
          </w:p>
        </w:tc>
      </w:tr>
      <w:tr w:rsidR="00021574" w:rsidRPr="00021574" w14:paraId="1F73B571" w14:textId="77777777" w:rsidTr="002A0FC4">
        <w:trPr>
          <w:trHeight w:val="20"/>
          <w:jc w:val="center"/>
        </w:trPr>
        <w:tc>
          <w:tcPr>
            <w:tcW w:w="7933" w:type="dxa"/>
            <w:gridSpan w:val="4"/>
            <w:shd w:val="clear" w:color="auto" w:fill="auto"/>
            <w:noWrap/>
            <w:vAlign w:val="center"/>
            <w:hideMark/>
          </w:tcPr>
          <w:p w14:paraId="4DD92BD7" w14:textId="4373919D" w:rsidR="00021574" w:rsidRPr="00021574" w:rsidRDefault="00021574" w:rsidP="00C459A5">
            <w:pPr>
              <w:jc w:val="center"/>
              <w:rPr>
                <w:rFonts w:ascii="Calibri" w:hAnsi="Calibri" w:cs="Calibri"/>
                <w:color w:val="000000"/>
                <w:sz w:val="22"/>
                <w:szCs w:val="22"/>
                <w:lang w:val="en-IN" w:eastAsia="en-IN"/>
              </w:rPr>
            </w:pPr>
          </w:p>
        </w:tc>
      </w:tr>
      <w:tr w:rsidR="00021574" w:rsidRPr="00021574" w14:paraId="4B058C7E" w14:textId="77777777" w:rsidTr="002A0FC4">
        <w:trPr>
          <w:trHeight w:val="20"/>
          <w:jc w:val="center"/>
        </w:trPr>
        <w:tc>
          <w:tcPr>
            <w:tcW w:w="5949" w:type="dxa"/>
            <w:gridSpan w:val="3"/>
            <w:shd w:val="clear" w:color="000000" w:fill="DCE6F1"/>
            <w:noWrap/>
            <w:vAlign w:val="center"/>
            <w:hideMark/>
          </w:tcPr>
          <w:p w14:paraId="35047DD4" w14:textId="592056E0" w:rsidR="00021574" w:rsidRPr="00021574" w:rsidRDefault="00021574" w:rsidP="002A0FC4">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Total Value (</w:t>
            </w:r>
            <w:r w:rsidR="002A0FC4">
              <w:rPr>
                <w:rFonts w:ascii="Calibri" w:hAnsi="Calibri" w:cs="Calibri"/>
                <w:b/>
                <w:bCs/>
                <w:color w:val="000000"/>
                <w:sz w:val="22"/>
                <w:szCs w:val="22"/>
                <w:lang w:val="en-IN" w:eastAsia="en-IN"/>
              </w:rPr>
              <w:t>H</w:t>
            </w:r>
            <w:r w:rsidRPr="00021574">
              <w:rPr>
                <w:rFonts w:ascii="Calibri" w:hAnsi="Calibri" w:cs="Calibri"/>
                <w:b/>
                <w:bCs/>
                <w:color w:val="000000"/>
                <w:sz w:val="22"/>
                <w:szCs w:val="22"/>
                <w:lang w:val="en-IN" w:eastAsia="en-IN"/>
              </w:rPr>
              <w:t>=</w:t>
            </w:r>
            <w:r w:rsidR="002A0FC4">
              <w:rPr>
                <w:rFonts w:ascii="Calibri" w:hAnsi="Calibri" w:cs="Calibri"/>
                <w:b/>
                <w:bCs/>
                <w:color w:val="000000"/>
                <w:sz w:val="22"/>
                <w:szCs w:val="22"/>
                <w:lang w:val="en-IN" w:eastAsia="en-IN"/>
              </w:rPr>
              <w:t>F</w:t>
            </w:r>
            <w:r w:rsidRPr="00021574">
              <w:rPr>
                <w:rFonts w:ascii="Calibri" w:hAnsi="Calibri" w:cs="Calibri"/>
                <w:b/>
                <w:bCs/>
                <w:color w:val="000000"/>
                <w:sz w:val="22"/>
                <w:szCs w:val="22"/>
                <w:lang w:val="en-IN" w:eastAsia="en-IN"/>
              </w:rPr>
              <w:t>+</w:t>
            </w:r>
            <w:r w:rsidR="002A0FC4">
              <w:rPr>
                <w:rFonts w:ascii="Calibri" w:hAnsi="Calibri" w:cs="Calibri"/>
                <w:b/>
                <w:bCs/>
                <w:color w:val="000000"/>
                <w:sz w:val="22"/>
                <w:szCs w:val="22"/>
                <w:lang w:val="en-IN" w:eastAsia="en-IN"/>
              </w:rPr>
              <w:t>G</w:t>
            </w:r>
            <w:r w:rsidRPr="00021574">
              <w:rPr>
                <w:rFonts w:ascii="Calibri" w:hAnsi="Calibri" w:cs="Calibri"/>
                <w:b/>
                <w:bCs/>
                <w:color w:val="000000"/>
                <w:sz w:val="22"/>
                <w:szCs w:val="22"/>
                <w:lang w:val="en-IN" w:eastAsia="en-IN"/>
              </w:rPr>
              <w:t>)</w:t>
            </w:r>
          </w:p>
        </w:tc>
        <w:tc>
          <w:tcPr>
            <w:tcW w:w="1984" w:type="dxa"/>
            <w:shd w:val="clear" w:color="000000" w:fill="DCE6F1"/>
            <w:noWrap/>
            <w:vAlign w:val="center"/>
            <w:hideMark/>
          </w:tcPr>
          <w:p w14:paraId="085BF653" w14:textId="524734E0" w:rsidR="00021574" w:rsidRPr="00021574" w:rsidRDefault="00021574" w:rsidP="00231682">
            <w:pPr>
              <w:jc w:val="right"/>
              <w:rPr>
                <w:rFonts w:ascii="Calibri" w:hAnsi="Calibri" w:cs="Calibri"/>
                <w:b/>
                <w:bCs/>
                <w:color w:val="000000"/>
                <w:sz w:val="22"/>
                <w:szCs w:val="22"/>
                <w:lang w:val="en-IN" w:eastAsia="en-IN"/>
              </w:rPr>
            </w:pPr>
            <w:r w:rsidRPr="00021574">
              <w:rPr>
                <w:rFonts w:ascii="Calibri" w:hAnsi="Calibri" w:cs="Calibri"/>
                <w:b/>
                <w:bCs/>
                <w:color w:val="000000"/>
                <w:sz w:val="22"/>
                <w:szCs w:val="22"/>
                <w:lang w:val="en-IN" w:eastAsia="en-IN"/>
              </w:rPr>
              <w:t>7,03,60,60,254</w:t>
            </w:r>
          </w:p>
        </w:tc>
      </w:tr>
    </w:tbl>
    <w:p w14:paraId="6D01FAB5" w14:textId="24D8777E" w:rsidR="00FF6975" w:rsidRDefault="00FF6975">
      <w:pPr>
        <w:spacing w:after="160" w:line="259" w:lineRule="auto"/>
        <w:rPr>
          <w:rFonts w:ascii="Arial" w:hAnsi="Arial" w:cs="Arial"/>
          <w:b/>
          <w:u w:val="single"/>
        </w:rPr>
      </w:pPr>
    </w:p>
    <w:p w14:paraId="78E16D70" w14:textId="317E6659" w:rsidR="00306669" w:rsidRPr="002A0FC4" w:rsidRDefault="00696F72" w:rsidP="002A0FC4">
      <w:pPr>
        <w:spacing w:after="160" w:line="360" w:lineRule="auto"/>
        <w:jc w:val="both"/>
        <w:rPr>
          <w:rFonts w:ascii="Arial" w:hAnsi="Arial" w:cs="Arial"/>
          <w:bCs/>
          <w:sz w:val="22"/>
          <w:szCs w:val="20"/>
        </w:rPr>
      </w:pPr>
      <w:r w:rsidRPr="002A0FC4">
        <w:rPr>
          <w:rFonts w:ascii="Arial" w:hAnsi="Arial" w:cs="Arial"/>
          <w:bCs/>
          <w:sz w:val="22"/>
          <w:szCs w:val="20"/>
        </w:rPr>
        <w:t xml:space="preserve">Based on the above calculation the Fair Market Value of Land is calculated as </w:t>
      </w:r>
      <w:r w:rsidRPr="002A0FC4">
        <w:rPr>
          <w:rFonts w:ascii="Arial" w:hAnsi="Arial" w:cs="Arial"/>
          <w:b/>
          <w:sz w:val="22"/>
          <w:szCs w:val="20"/>
        </w:rPr>
        <w:t>Rs.</w:t>
      </w:r>
      <w:r w:rsidR="002A0FC4" w:rsidRPr="002A0FC4">
        <w:rPr>
          <w:rFonts w:ascii="Arial" w:hAnsi="Arial" w:cs="Arial"/>
          <w:b/>
          <w:sz w:val="22"/>
          <w:szCs w:val="20"/>
        </w:rPr>
        <w:t xml:space="preserve"> 703.61</w:t>
      </w:r>
      <w:r w:rsidRPr="002A0FC4">
        <w:rPr>
          <w:rFonts w:ascii="Arial" w:hAnsi="Arial" w:cs="Arial"/>
          <w:b/>
          <w:sz w:val="22"/>
          <w:szCs w:val="20"/>
        </w:rPr>
        <w:t xml:space="preserve"> Crore.</w:t>
      </w:r>
    </w:p>
    <w:p w14:paraId="6A0BCFA9" w14:textId="77777777" w:rsidR="00696F72" w:rsidRDefault="00696F72">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D91B64F" w:rsidR="00C643D1" w:rsidRPr="002B7B42" w:rsidRDefault="002B7B42" w:rsidP="002B7B42">
            <w:pPr>
              <w:ind w:left="142"/>
              <w:contextualSpacing/>
              <w:jc w:val="center"/>
              <w:rPr>
                <w:rFonts w:ascii="Arial" w:hAnsi="Arial" w:cs="Arial"/>
                <w:b/>
              </w:rPr>
            </w:pPr>
            <w:r>
              <w:rPr>
                <w:rFonts w:ascii="Arial" w:hAnsi="Arial" w:cs="Arial"/>
                <w:b/>
              </w:rPr>
              <w:lastRenderedPageBreak/>
              <w:t>4.</w:t>
            </w: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sidRPr="0079370D">
                  <w:rPr>
                    <w:rFonts w:ascii="Arial" w:hAnsi="Arial" w:cs="Arial"/>
                    <w:b/>
                    <w:sz w:val="22"/>
                    <w:szCs w:val="28"/>
                  </w:rPr>
                  <w:t>BUILDING &amp; CIVIL WORKS</w:t>
                </w:r>
              </w:sdtContent>
            </w:sdt>
          </w:p>
        </w:tc>
      </w:tr>
    </w:tbl>
    <w:p w14:paraId="66929A90" w14:textId="77777777" w:rsidR="005863FC" w:rsidRPr="001F3D2D" w:rsidRDefault="005863FC" w:rsidP="001F3D2D">
      <w:pPr>
        <w:pStyle w:val="ListParagraph"/>
        <w:spacing w:line="360" w:lineRule="auto"/>
        <w:ind w:left="142"/>
        <w:jc w:val="both"/>
        <w:outlineLvl w:val="0"/>
        <w:rPr>
          <w:rFonts w:ascii="Arial" w:hAnsi="Arial" w:cs="Arial"/>
          <w:bCs/>
          <w:sz w:val="20"/>
          <w:szCs w:val="20"/>
          <w:highlight w:val="yellow"/>
        </w:rPr>
      </w:pPr>
    </w:p>
    <w:p w14:paraId="140F8642" w14:textId="4B554231" w:rsidR="005863FC" w:rsidRPr="006F2A76" w:rsidRDefault="001F3D2D" w:rsidP="001F3D2D">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The valuation of building &amp; civil structures is conducted based upon Cost Approach</w:t>
      </w:r>
      <w:r w:rsidR="008F0BD3" w:rsidRPr="006F2A76">
        <w:rPr>
          <w:rFonts w:ascii="Arial" w:hAnsi="Arial" w:cs="Arial"/>
          <w:bCs/>
          <w:sz w:val="20"/>
          <w:szCs w:val="20"/>
        </w:rPr>
        <w:t xml:space="preserve"> in which t</w:t>
      </w:r>
      <w:r w:rsidRPr="006F2A76">
        <w:rPr>
          <w:rFonts w:ascii="Arial" w:hAnsi="Arial" w:cs="Arial"/>
          <w:bCs/>
          <w:sz w:val="20"/>
          <w:szCs w:val="20"/>
        </w:rPr>
        <w:t xml:space="preserve">he fair market value of the building </w:t>
      </w:r>
      <w:r w:rsidR="008F0BD3" w:rsidRPr="006F2A76">
        <w:rPr>
          <w:rFonts w:ascii="Arial" w:hAnsi="Arial" w:cs="Arial"/>
          <w:bCs/>
          <w:sz w:val="20"/>
          <w:szCs w:val="20"/>
        </w:rPr>
        <w:t xml:space="preserve">&amp; civil structures </w:t>
      </w:r>
      <w:r w:rsidRPr="006F2A76">
        <w:rPr>
          <w:rFonts w:ascii="Arial" w:hAnsi="Arial" w:cs="Arial"/>
          <w:bCs/>
          <w:sz w:val="20"/>
          <w:szCs w:val="20"/>
        </w:rPr>
        <w:t>on the valuation date is its cost of reproduction on that date less the depreciation &amp; other deterioration deductions from the date of completion of the building to the date of its valuation.</w:t>
      </w:r>
    </w:p>
    <w:p w14:paraId="62D45B2F" w14:textId="474E8C2C" w:rsidR="008F0BD3" w:rsidRPr="006F2A76" w:rsidRDefault="008F0BD3" w:rsidP="001F3D2D">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For calculating the Gross Replacement Value, Plinth Rate is considered as per the prevailing market rates.</w:t>
      </w:r>
    </w:p>
    <w:p w14:paraId="7E4E1420" w14:textId="1B9522B8" w:rsidR="005863FC" w:rsidRPr="006F2A76" w:rsidRDefault="008F0BD3" w:rsidP="00CD5DD2">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We have been provided, building area sheet of all civil structures, which were verified randomly during site survey.</w:t>
      </w:r>
    </w:p>
    <w:p w14:paraId="3ACE1545" w14:textId="52C59278" w:rsidR="00187BC6" w:rsidRDefault="00187BC6" w:rsidP="00CD5DD2">
      <w:pPr>
        <w:pStyle w:val="ListParagraph"/>
        <w:numPr>
          <w:ilvl w:val="0"/>
          <w:numId w:val="9"/>
        </w:numPr>
        <w:spacing w:line="360" w:lineRule="auto"/>
        <w:ind w:left="142"/>
        <w:jc w:val="both"/>
        <w:outlineLvl w:val="0"/>
        <w:rPr>
          <w:rFonts w:ascii="Arial" w:hAnsi="Arial" w:cs="Arial"/>
          <w:bCs/>
          <w:sz w:val="20"/>
          <w:szCs w:val="20"/>
        </w:rPr>
      </w:pPr>
      <w:r w:rsidRPr="006F2A76">
        <w:rPr>
          <w:rFonts w:ascii="Arial" w:hAnsi="Arial" w:cs="Arial"/>
          <w:bCs/>
          <w:sz w:val="20"/>
          <w:szCs w:val="20"/>
        </w:rPr>
        <w:t xml:space="preserve">The Total Economic Life of the </w:t>
      </w:r>
      <w:r w:rsidR="004454C7" w:rsidRPr="006F2A76">
        <w:rPr>
          <w:rFonts w:ascii="Arial" w:hAnsi="Arial" w:cs="Arial"/>
          <w:bCs/>
          <w:sz w:val="20"/>
          <w:szCs w:val="20"/>
        </w:rPr>
        <w:t xml:space="preserve">Plant </w:t>
      </w:r>
      <w:r w:rsidRPr="006F2A76">
        <w:rPr>
          <w:rFonts w:ascii="Arial" w:hAnsi="Arial" w:cs="Arial"/>
          <w:bCs/>
          <w:sz w:val="20"/>
          <w:szCs w:val="20"/>
        </w:rPr>
        <w:t>building</w:t>
      </w:r>
      <w:r w:rsidR="004454C7" w:rsidRPr="006F2A76">
        <w:rPr>
          <w:rFonts w:ascii="Arial" w:hAnsi="Arial" w:cs="Arial"/>
          <w:bCs/>
          <w:sz w:val="20"/>
          <w:szCs w:val="20"/>
        </w:rPr>
        <w:t>s</w:t>
      </w:r>
      <w:r w:rsidRPr="006F2A76">
        <w:rPr>
          <w:rFonts w:ascii="Arial" w:hAnsi="Arial" w:cs="Arial"/>
          <w:bCs/>
          <w:sz w:val="20"/>
          <w:szCs w:val="20"/>
        </w:rPr>
        <w:t xml:space="preserve"> is considered as </w:t>
      </w:r>
      <w:r w:rsidR="002353A9">
        <w:rPr>
          <w:rFonts w:ascii="Arial" w:hAnsi="Arial" w:cs="Arial"/>
          <w:bCs/>
          <w:sz w:val="20"/>
          <w:szCs w:val="20"/>
        </w:rPr>
        <w:t>3</w:t>
      </w:r>
      <w:r w:rsidR="004454C7" w:rsidRPr="006F2A76">
        <w:rPr>
          <w:rFonts w:ascii="Arial" w:hAnsi="Arial" w:cs="Arial"/>
          <w:bCs/>
          <w:sz w:val="20"/>
          <w:szCs w:val="20"/>
        </w:rPr>
        <w:t>5</w:t>
      </w:r>
      <w:r w:rsidRPr="006F2A76">
        <w:rPr>
          <w:rFonts w:ascii="Arial" w:hAnsi="Arial" w:cs="Arial"/>
          <w:bCs/>
          <w:sz w:val="20"/>
          <w:szCs w:val="20"/>
        </w:rPr>
        <w:t xml:space="preserve"> years </w:t>
      </w:r>
      <w:r w:rsidR="004454C7" w:rsidRPr="006F2A76">
        <w:rPr>
          <w:rFonts w:ascii="Arial" w:hAnsi="Arial" w:cs="Arial"/>
          <w:bCs/>
          <w:sz w:val="20"/>
          <w:szCs w:val="20"/>
        </w:rPr>
        <w:t xml:space="preserve">assuming extended life of the Plant after its prescribed economic life </w:t>
      </w:r>
      <w:r w:rsidRPr="006F2A76">
        <w:rPr>
          <w:rFonts w:ascii="Arial" w:hAnsi="Arial" w:cs="Arial"/>
          <w:bCs/>
          <w:sz w:val="20"/>
          <w:szCs w:val="20"/>
        </w:rPr>
        <w:t xml:space="preserve">to </w:t>
      </w:r>
      <w:r w:rsidR="005863FC" w:rsidRPr="006F2A76">
        <w:rPr>
          <w:rFonts w:ascii="Arial" w:hAnsi="Arial" w:cs="Arial"/>
          <w:bCs/>
          <w:sz w:val="20"/>
          <w:szCs w:val="20"/>
        </w:rPr>
        <w:t>arrive at</w:t>
      </w:r>
      <w:r w:rsidRPr="006F2A76">
        <w:rPr>
          <w:rFonts w:ascii="Arial" w:hAnsi="Arial" w:cs="Arial"/>
          <w:bCs/>
          <w:sz w:val="20"/>
          <w:szCs w:val="20"/>
        </w:rPr>
        <w:t xml:space="preserve"> the Depreciated Replacement Market Value.</w:t>
      </w:r>
      <w:r w:rsidR="004454C7" w:rsidRPr="006F2A76">
        <w:rPr>
          <w:rFonts w:ascii="Arial" w:hAnsi="Arial" w:cs="Arial"/>
          <w:bCs/>
          <w:sz w:val="20"/>
          <w:szCs w:val="20"/>
        </w:rPr>
        <w:t xml:space="preserve"> Township economic life is</w:t>
      </w:r>
      <w:r w:rsidR="004454C7">
        <w:rPr>
          <w:rFonts w:ascii="Arial" w:hAnsi="Arial" w:cs="Arial"/>
          <w:bCs/>
          <w:sz w:val="20"/>
          <w:szCs w:val="20"/>
        </w:rPr>
        <w:t xml:space="preserve"> considered as 60 years as considered for normal building structure.</w:t>
      </w:r>
    </w:p>
    <w:p w14:paraId="7CD936C6" w14:textId="77777777" w:rsidR="008546E9" w:rsidRDefault="008546E9" w:rsidP="005863FC">
      <w:pPr>
        <w:jc w:val="both"/>
        <w:outlineLvl w:val="0"/>
        <w:rPr>
          <w:rFonts w:ascii="Arial" w:hAnsi="Arial" w:cs="Arial"/>
          <w:b/>
          <w:u w:val="single"/>
        </w:rPr>
      </w:pPr>
    </w:p>
    <w:tbl>
      <w:tblPr>
        <w:tblW w:w="11594" w:type="dxa"/>
        <w:jc w:val="center"/>
        <w:tblLook w:val="04A0" w:firstRow="1" w:lastRow="0" w:firstColumn="1" w:lastColumn="0" w:noHBand="0" w:noVBand="1"/>
      </w:tblPr>
      <w:tblGrid>
        <w:gridCol w:w="567"/>
        <w:gridCol w:w="2132"/>
        <w:gridCol w:w="1701"/>
        <w:gridCol w:w="850"/>
        <w:gridCol w:w="1276"/>
        <w:gridCol w:w="1016"/>
        <w:gridCol w:w="1282"/>
        <w:gridCol w:w="1385"/>
        <w:gridCol w:w="1385"/>
      </w:tblGrid>
      <w:tr w:rsidR="004D44F4" w:rsidRPr="002353A9" w14:paraId="46774727" w14:textId="77777777" w:rsidTr="00CA0DC9">
        <w:trPr>
          <w:trHeight w:val="20"/>
          <w:tblHeader/>
          <w:jc w:val="center"/>
        </w:trPr>
        <w:tc>
          <w:tcPr>
            <w:tcW w:w="567"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6695773" w14:textId="77777777" w:rsidR="002353A9" w:rsidRPr="004D44F4" w:rsidRDefault="002353A9"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S. No.</w:t>
            </w:r>
          </w:p>
        </w:tc>
        <w:tc>
          <w:tcPr>
            <w:tcW w:w="2132" w:type="dxa"/>
            <w:tcBorders>
              <w:top w:val="single" w:sz="4" w:space="0" w:color="auto"/>
              <w:left w:val="nil"/>
              <w:bottom w:val="single" w:sz="4" w:space="0" w:color="auto"/>
              <w:right w:val="single" w:sz="4" w:space="0" w:color="auto"/>
            </w:tcBorders>
            <w:shd w:val="clear" w:color="auto" w:fill="002060"/>
            <w:noWrap/>
            <w:vAlign w:val="center"/>
            <w:hideMark/>
          </w:tcPr>
          <w:p w14:paraId="524CA8F9" w14:textId="77777777" w:rsidR="002353A9" w:rsidRPr="004D44F4" w:rsidRDefault="002353A9" w:rsidP="004D44F4">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Plant Section</w:t>
            </w:r>
          </w:p>
        </w:tc>
        <w:tc>
          <w:tcPr>
            <w:tcW w:w="1701" w:type="dxa"/>
            <w:tcBorders>
              <w:top w:val="single" w:sz="4" w:space="0" w:color="auto"/>
              <w:left w:val="nil"/>
              <w:bottom w:val="single" w:sz="4" w:space="0" w:color="auto"/>
              <w:right w:val="single" w:sz="4" w:space="0" w:color="auto"/>
            </w:tcBorders>
            <w:shd w:val="clear" w:color="auto" w:fill="002060"/>
            <w:noWrap/>
            <w:vAlign w:val="center"/>
            <w:hideMark/>
          </w:tcPr>
          <w:p w14:paraId="61FB3C43" w14:textId="77777777" w:rsidR="002353A9" w:rsidRPr="004D44F4" w:rsidRDefault="002353A9" w:rsidP="002353A9">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Type of Building</w:t>
            </w:r>
          </w:p>
        </w:tc>
        <w:tc>
          <w:tcPr>
            <w:tcW w:w="850" w:type="dxa"/>
            <w:tcBorders>
              <w:top w:val="single" w:sz="4" w:space="0" w:color="auto"/>
              <w:left w:val="nil"/>
              <w:bottom w:val="single" w:sz="4" w:space="0" w:color="auto"/>
              <w:right w:val="single" w:sz="4" w:space="0" w:color="auto"/>
            </w:tcBorders>
            <w:shd w:val="clear" w:color="auto" w:fill="002060"/>
            <w:vAlign w:val="center"/>
            <w:hideMark/>
          </w:tcPr>
          <w:p w14:paraId="7E43AE14" w14:textId="79F8C6A8" w:rsidR="002353A9"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Height (In mtr)</w:t>
            </w:r>
          </w:p>
        </w:tc>
        <w:tc>
          <w:tcPr>
            <w:tcW w:w="1276" w:type="dxa"/>
            <w:tcBorders>
              <w:top w:val="single" w:sz="4" w:space="0" w:color="auto"/>
              <w:left w:val="nil"/>
              <w:bottom w:val="single" w:sz="4" w:space="0" w:color="auto"/>
              <w:right w:val="single" w:sz="4" w:space="0" w:color="auto"/>
            </w:tcBorders>
            <w:shd w:val="clear" w:color="auto" w:fill="002060"/>
            <w:vAlign w:val="center"/>
            <w:hideMark/>
          </w:tcPr>
          <w:p w14:paraId="057A2A02" w14:textId="47F0637A" w:rsidR="002353A9" w:rsidRPr="004D44F4" w:rsidRDefault="002353A9" w:rsidP="00C60187">
            <w:pPr>
              <w:jc w:val="center"/>
              <w:rPr>
                <w:rFonts w:ascii="Calibri" w:hAnsi="Calibri" w:cs="Calibri"/>
                <w:b/>
                <w:bCs/>
                <w:color w:val="FFFFFF" w:themeColor="background1"/>
                <w:sz w:val="20"/>
                <w:szCs w:val="20"/>
                <w:lang w:val="en-IN" w:eastAsia="en-IN"/>
              </w:rPr>
            </w:pPr>
            <w:r w:rsidRPr="004D44F4">
              <w:rPr>
                <w:rFonts w:ascii="Calibri" w:hAnsi="Calibri" w:cs="Calibri"/>
                <w:b/>
                <w:bCs/>
                <w:color w:val="FFFFFF" w:themeColor="background1"/>
                <w:sz w:val="20"/>
                <w:szCs w:val="20"/>
                <w:lang w:val="en-IN" w:eastAsia="en-IN"/>
              </w:rPr>
              <w:t xml:space="preserve">Plinth Area </w:t>
            </w:r>
            <w:r w:rsidR="004D44F4">
              <w:rPr>
                <w:rFonts w:ascii="Calibri" w:hAnsi="Calibri" w:cs="Calibri"/>
                <w:b/>
                <w:bCs/>
                <w:color w:val="FFFFFF" w:themeColor="background1"/>
                <w:sz w:val="20"/>
                <w:szCs w:val="20"/>
                <w:lang w:val="en-IN" w:eastAsia="en-IN"/>
              </w:rPr>
              <w:t>(</w:t>
            </w:r>
            <w:r w:rsidRPr="004D44F4">
              <w:rPr>
                <w:rFonts w:ascii="Calibri" w:hAnsi="Calibri" w:cs="Calibri"/>
                <w:b/>
                <w:bCs/>
                <w:color w:val="FFFFFF" w:themeColor="background1"/>
                <w:sz w:val="20"/>
                <w:szCs w:val="20"/>
                <w:lang w:val="en-IN" w:eastAsia="en-IN"/>
              </w:rPr>
              <w:t xml:space="preserve">in </w:t>
            </w:r>
            <w:proofErr w:type="spellStart"/>
            <w:r w:rsidRPr="004D44F4">
              <w:rPr>
                <w:rFonts w:ascii="Calibri" w:hAnsi="Calibri" w:cs="Calibri"/>
                <w:b/>
                <w:bCs/>
                <w:color w:val="FFFFFF" w:themeColor="background1"/>
                <w:sz w:val="20"/>
                <w:szCs w:val="20"/>
                <w:lang w:val="en-IN" w:eastAsia="en-IN"/>
              </w:rPr>
              <w:t>Sqft</w:t>
            </w:r>
            <w:proofErr w:type="spellEnd"/>
            <w:r w:rsidR="004D44F4">
              <w:rPr>
                <w:rFonts w:ascii="Calibri" w:hAnsi="Calibri" w:cs="Calibri"/>
                <w:b/>
                <w:bCs/>
                <w:color w:val="FFFFFF" w:themeColor="background1"/>
                <w:sz w:val="20"/>
                <w:szCs w:val="20"/>
                <w:lang w:val="en-IN" w:eastAsia="en-IN"/>
              </w:rPr>
              <w:t>)</w:t>
            </w:r>
          </w:p>
        </w:tc>
        <w:tc>
          <w:tcPr>
            <w:tcW w:w="1016" w:type="dxa"/>
            <w:tcBorders>
              <w:top w:val="single" w:sz="4" w:space="0" w:color="auto"/>
              <w:left w:val="nil"/>
              <w:bottom w:val="single" w:sz="4" w:space="0" w:color="auto"/>
              <w:right w:val="single" w:sz="4" w:space="0" w:color="auto"/>
            </w:tcBorders>
            <w:shd w:val="clear" w:color="auto" w:fill="002060"/>
            <w:noWrap/>
            <w:vAlign w:val="center"/>
            <w:hideMark/>
          </w:tcPr>
          <w:p w14:paraId="3AAA4234" w14:textId="66122DC3" w:rsidR="002353A9"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Economic Life</w:t>
            </w:r>
          </w:p>
        </w:tc>
        <w:tc>
          <w:tcPr>
            <w:tcW w:w="1282" w:type="dxa"/>
            <w:tcBorders>
              <w:top w:val="single" w:sz="4" w:space="0" w:color="auto"/>
              <w:left w:val="nil"/>
              <w:bottom w:val="single" w:sz="4" w:space="0" w:color="auto"/>
              <w:right w:val="single" w:sz="4" w:space="0" w:color="auto"/>
            </w:tcBorders>
            <w:shd w:val="clear" w:color="auto" w:fill="002060"/>
            <w:noWrap/>
            <w:vAlign w:val="center"/>
            <w:hideMark/>
          </w:tcPr>
          <w:p w14:paraId="5F4B4DD3" w14:textId="77777777" w:rsidR="002353A9"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Cost of Construction</w:t>
            </w:r>
          </w:p>
          <w:p w14:paraId="30BA9690" w14:textId="718E3AC1" w:rsidR="004D44F4" w:rsidRPr="004D44F4" w:rsidRDefault="004D44F4" w:rsidP="002353A9">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Rs./</w:t>
            </w:r>
            <w:proofErr w:type="spellStart"/>
            <w:r>
              <w:rPr>
                <w:rFonts w:ascii="Calibri" w:hAnsi="Calibri" w:cs="Calibri"/>
                <w:b/>
                <w:bCs/>
                <w:color w:val="FFFFFF" w:themeColor="background1"/>
                <w:sz w:val="20"/>
                <w:szCs w:val="20"/>
                <w:lang w:val="en-IN" w:eastAsia="en-IN"/>
              </w:rPr>
              <w:t>sqft</w:t>
            </w:r>
            <w:proofErr w:type="spellEnd"/>
            <w:r>
              <w:rPr>
                <w:rFonts w:ascii="Calibri" w:hAnsi="Calibri" w:cs="Calibri"/>
                <w:b/>
                <w:bCs/>
                <w:color w:val="FFFFFF" w:themeColor="background1"/>
                <w:sz w:val="20"/>
                <w:szCs w:val="20"/>
                <w:lang w:val="en-IN" w:eastAsia="en-IN"/>
              </w:rPr>
              <w:t>)</w:t>
            </w:r>
          </w:p>
        </w:tc>
        <w:tc>
          <w:tcPr>
            <w:tcW w:w="1385" w:type="dxa"/>
            <w:tcBorders>
              <w:top w:val="single" w:sz="4" w:space="0" w:color="auto"/>
              <w:left w:val="nil"/>
              <w:bottom w:val="single" w:sz="4" w:space="0" w:color="auto"/>
              <w:right w:val="single" w:sz="4" w:space="0" w:color="auto"/>
            </w:tcBorders>
            <w:shd w:val="clear" w:color="auto" w:fill="002060"/>
            <w:noWrap/>
            <w:vAlign w:val="center"/>
            <w:hideMark/>
          </w:tcPr>
          <w:p w14:paraId="012EEBB5" w14:textId="1D9AAC0F" w:rsidR="002353A9" w:rsidRPr="004D44F4" w:rsidRDefault="004D44F4"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Gross Current Replacement Cost</w:t>
            </w:r>
          </w:p>
        </w:tc>
        <w:tc>
          <w:tcPr>
            <w:tcW w:w="1385" w:type="dxa"/>
            <w:tcBorders>
              <w:top w:val="single" w:sz="4" w:space="0" w:color="auto"/>
              <w:left w:val="nil"/>
              <w:bottom w:val="single" w:sz="4" w:space="0" w:color="auto"/>
              <w:right w:val="single" w:sz="4" w:space="0" w:color="auto"/>
            </w:tcBorders>
            <w:shd w:val="clear" w:color="auto" w:fill="002060"/>
            <w:noWrap/>
            <w:vAlign w:val="center"/>
            <w:hideMark/>
          </w:tcPr>
          <w:p w14:paraId="0015269F" w14:textId="7BF8EDEA" w:rsidR="002353A9" w:rsidRPr="004D44F4" w:rsidRDefault="004D44F4" w:rsidP="004D44F4">
            <w:pPr>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Depreciated Replacement Cost</w:t>
            </w:r>
          </w:p>
        </w:tc>
      </w:tr>
      <w:tr w:rsidR="002353A9" w:rsidRPr="002353A9" w14:paraId="363BE70F"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F17AA4" w14:textId="66F574C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FAE69C"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ESP control Building -Unit 1</w:t>
            </w:r>
          </w:p>
        </w:tc>
        <w:tc>
          <w:tcPr>
            <w:tcW w:w="1701" w:type="dxa"/>
            <w:tcBorders>
              <w:top w:val="nil"/>
              <w:left w:val="nil"/>
              <w:bottom w:val="single" w:sz="4" w:space="0" w:color="auto"/>
              <w:right w:val="single" w:sz="4" w:space="0" w:color="auto"/>
            </w:tcBorders>
            <w:shd w:val="clear" w:color="auto" w:fill="auto"/>
            <w:noWrap/>
            <w:vAlign w:val="center"/>
            <w:hideMark/>
          </w:tcPr>
          <w:p w14:paraId="3E6D99E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62BB5" w14:textId="0278CBF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w:t>
            </w:r>
          </w:p>
        </w:tc>
        <w:tc>
          <w:tcPr>
            <w:tcW w:w="1276" w:type="dxa"/>
            <w:tcBorders>
              <w:top w:val="nil"/>
              <w:left w:val="nil"/>
              <w:bottom w:val="single" w:sz="4" w:space="0" w:color="auto"/>
              <w:right w:val="single" w:sz="4" w:space="0" w:color="auto"/>
            </w:tcBorders>
            <w:shd w:val="clear" w:color="auto" w:fill="auto"/>
            <w:noWrap/>
            <w:vAlign w:val="center"/>
            <w:hideMark/>
          </w:tcPr>
          <w:p w14:paraId="20B76ABD" w14:textId="1AD81F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3786A00A" w14:textId="311E6E3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B66F2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6BD23A79" w14:textId="4E2F08D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7B1A2CF7" w14:textId="160C615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B5B7F4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31BF082"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1E67EB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29759D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535E6B84"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84F7BB2" w14:textId="12188B0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C494636" w14:textId="5D6E1EB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176AB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76509C7" w14:textId="2B02C26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0A34EC57" w14:textId="12388D0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70144D9"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02F8190"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98A7449"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7F9C01D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EFF6F7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8642AD5" w14:textId="1FB7814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5CBF7DC" w14:textId="00E8732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F07B8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0BFC441" w14:textId="694E085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07D8E621" w14:textId="280BB311"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7818AF40"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6BB0FE5"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15DC6F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5A5E40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482A4154"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81915DB" w14:textId="59F2063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15684116" w14:textId="3C46796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B95AA4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17B16179" w14:textId="7770A33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1,46,43,346</w:t>
            </w:r>
          </w:p>
        </w:tc>
        <w:tc>
          <w:tcPr>
            <w:tcW w:w="1385" w:type="dxa"/>
            <w:tcBorders>
              <w:top w:val="nil"/>
              <w:left w:val="nil"/>
              <w:bottom w:val="single" w:sz="4" w:space="0" w:color="auto"/>
              <w:right w:val="single" w:sz="4" w:space="0" w:color="auto"/>
            </w:tcBorders>
            <w:shd w:val="clear" w:color="auto" w:fill="auto"/>
            <w:noWrap/>
            <w:vAlign w:val="center"/>
            <w:hideMark/>
          </w:tcPr>
          <w:p w14:paraId="0AF51AFA" w14:textId="111D4BC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1,14,63,648</w:t>
            </w:r>
          </w:p>
        </w:tc>
      </w:tr>
      <w:tr w:rsidR="002353A9" w:rsidRPr="002353A9" w14:paraId="7253665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608208F" w14:textId="77777777" w:rsidR="002353A9" w:rsidRPr="002353A9" w:rsidRDefault="002353A9" w:rsidP="002353A9">
            <w:pPr>
              <w:jc w:val="center"/>
              <w:rPr>
                <w:rFonts w:ascii="Calibri" w:hAnsi="Calibri" w:cs="Calibri"/>
                <w:color w:val="000000"/>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0D606F5"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DD5CC4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5E09BEFD"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6F0E6E6" w14:textId="5939325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2,045</w:t>
            </w:r>
          </w:p>
        </w:tc>
        <w:tc>
          <w:tcPr>
            <w:tcW w:w="1016" w:type="dxa"/>
            <w:tcBorders>
              <w:top w:val="nil"/>
              <w:left w:val="nil"/>
              <w:bottom w:val="single" w:sz="4" w:space="0" w:color="auto"/>
              <w:right w:val="single" w:sz="4" w:space="0" w:color="auto"/>
            </w:tcBorders>
            <w:shd w:val="clear" w:color="auto" w:fill="auto"/>
            <w:noWrap/>
            <w:vAlign w:val="center"/>
            <w:hideMark/>
          </w:tcPr>
          <w:p w14:paraId="52D6CA1D" w14:textId="41B2E90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5149C1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52B50B3A" w14:textId="0C273FE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38,85,804</w:t>
            </w:r>
          </w:p>
        </w:tc>
        <w:tc>
          <w:tcPr>
            <w:tcW w:w="1385" w:type="dxa"/>
            <w:tcBorders>
              <w:top w:val="nil"/>
              <w:left w:val="nil"/>
              <w:bottom w:val="single" w:sz="4" w:space="0" w:color="auto"/>
              <w:right w:val="single" w:sz="4" w:space="0" w:color="auto"/>
            </w:tcBorders>
            <w:shd w:val="clear" w:color="auto" w:fill="auto"/>
            <w:noWrap/>
            <w:vAlign w:val="center"/>
            <w:hideMark/>
          </w:tcPr>
          <w:p w14:paraId="067C86FE" w14:textId="159AAC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30,42,029</w:t>
            </w:r>
          </w:p>
        </w:tc>
      </w:tr>
      <w:tr w:rsidR="002353A9" w:rsidRPr="002353A9" w14:paraId="2A132540"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8AB81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4BD64"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ESP control Building -Unit 2</w:t>
            </w:r>
          </w:p>
        </w:tc>
        <w:tc>
          <w:tcPr>
            <w:tcW w:w="1701" w:type="dxa"/>
            <w:tcBorders>
              <w:top w:val="nil"/>
              <w:left w:val="nil"/>
              <w:bottom w:val="single" w:sz="4" w:space="0" w:color="auto"/>
              <w:right w:val="single" w:sz="4" w:space="0" w:color="auto"/>
            </w:tcBorders>
            <w:shd w:val="clear" w:color="auto" w:fill="auto"/>
            <w:noWrap/>
            <w:vAlign w:val="center"/>
            <w:hideMark/>
          </w:tcPr>
          <w:p w14:paraId="0EA2954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456025" w14:textId="676477A8"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w:t>
            </w:r>
          </w:p>
        </w:tc>
        <w:tc>
          <w:tcPr>
            <w:tcW w:w="1276" w:type="dxa"/>
            <w:tcBorders>
              <w:top w:val="nil"/>
              <w:left w:val="nil"/>
              <w:bottom w:val="single" w:sz="4" w:space="0" w:color="auto"/>
              <w:right w:val="single" w:sz="4" w:space="0" w:color="auto"/>
            </w:tcBorders>
            <w:shd w:val="clear" w:color="auto" w:fill="auto"/>
            <w:noWrap/>
            <w:vAlign w:val="center"/>
            <w:hideMark/>
          </w:tcPr>
          <w:p w14:paraId="16862A62" w14:textId="41AFC1E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3414BB42" w14:textId="44D6624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A609BA9"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7405D38" w14:textId="4D2DCB3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4B44D102" w14:textId="138E6F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27701C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B88D4D4"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B5994EC"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6B2D54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5AD2A2A"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F373C2A" w14:textId="575C3E2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750BE5DB" w14:textId="5A688E2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47DF12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E9942E7" w14:textId="7A64A57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68A87AAC" w14:textId="71D8012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290B1725"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4A8B512F"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DB64C84"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35A258F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303CD77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9231693" w14:textId="720FD29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4225C22B" w14:textId="2D87372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D96D16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DEB1CFA" w14:textId="6001020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1,38,72,643</w:t>
            </w:r>
          </w:p>
        </w:tc>
        <w:tc>
          <w:tcPr>
            <w:tcW w:w="1385" w:type="dxa"/>
            <w:tcBorders>
              <w:top w:val="nil"/>
              <w:left w:val="nil"/>
              <w:bottom w:val="single" w:sz="4" w:space="0" w:color="auto"/>
              <w:right w:val="single" w:sz="4" w:space="0" w:color="auto"/>
            </w:tcBorders>
            <w:shd w:val="clear" w:color="auto" w:fill="auto"/>
            <w:noWrap/>
            <w:vAlign w:val="center"/>
            <w:hideMark/>
          </w:tcPr>
          <w:p w14:paraId="1FC37924" w14:textId="1C1506D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1,08,60,298</w:t>
            </w:r>
          </w:p>
        </w:tc>
      </w:tr>
      <w:tr w:rsidR="002353A9" w:rsidRPr="002353A9" w14:paraId="5B527511"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983C1B5"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EAAF95F"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402D895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2DFA30DC"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2313D7D" w14:textId="2F0474C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7,707</w:t>
            </w:r>
          </w:p>
        </w:tc>
        <w:tc>
          <w:tcPr>
            <w:tcW w:w="1016" w:type="dxa"/>
            <w:tcBorders>
              <w:top w:val="nil"/>
              <w:left w:val="nil"/>
              <w:bottom w:val="single" w:sz="4" w:space="0" w:color="auto"/>
              <w:right w:val="single" w:sz="4" w:space="0" w:color="auto"/>
            </w:tcBorders>
            <w:shd w:val="clear" w:color="auto" w:fill="auto"/>
            <w:noWrap/>
            <w:vAlign w:val="center"/>
            <w:hideMark/>
          </w:tcPr>
          <w:p w14:paraId="6610CEE2" w14:textId="29950AA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DDD9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2841E0B9" w14:textId="1328D7F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1,46,43,346</w:t>
            </w:r>
          </w:p>
        </w:tc>
        <w:tc>
          <w:tcPr>
            <w:tcW w:w="1385" w:type="dxa"/>
            <w:tcBorders>
              <w:top w:val="nil"/>
              <w:left w:val="nil"/>
              <w:bottom w:val="single" w:sz="4" w:space="0" w:color="auto"/>
              <w:right w:val="single" w:sz="4" w:space="0" w:color="auto"/>
            </w:tcBorders>
            <w:shd w:val="clear" w:color="auto" w:fill="auto"/>
            <w:noWrap/>
            <w:vAlign w:val="center"/>
            <w:hideMark/>
          </w:tcPr>
          <w:p w14:paraId="0256E9C2" w14:textId="6E32BEF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1,14,63,648</w:t>
            </w:r>
          </w:p>
        </w:tc>
      </w:tr>
      <w:tr w:rsidR="002353A9" w:rsidRPr="002353A9" w14:paraId="5D5248A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561F2DC"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9AE98B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A24B60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4D685B26"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77D9F84" w14:textId="47E26BD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2,045</w:t>
            </w:r>
          </w:p>
        </w:tc>
        <w:tc>
          <w:tcPr>
            <w:tcW w:w="1016" w:type="dxa"/>
            <w:tcBorders>
              <w:top w:val="nil"/>
              <w:left w:val="nil"/>
              <w:bottom w:val="single" w:sz="4" w:space="0" w:color="auto"/>
              <w:right w:val="single" w:sz="4" w:space="0" w:color="auto"/>
            </w:tcBorders>
            <w:shd w:val="clear" w:color="auto" w:fill="auto"/>
            <w:noWrap/>
            <w:vAlign w:val="center"/>
            <w:hideMark/>
          </w:tcPr>
          <w:p w14:paraId="695D5534" w14:textId="4694627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9AAC5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1900</w:t>
            </w:r>
          </w:p>
        </w:tc>
        <w:tc>
          <w:tcPr>
            <w:tcW w:w="1385" w:type="dxa"/>
            <w:tcBorders>
              <w:top w:val="nil"/>
              <w:left w:val="nil"/>
              <w:bottom w:val="single" w:sz="4" w:space="0" w:color="auto"/>
              <w:right w:val="single" w:sz="4" w:space="0" w:color="auto"/>
            </w:tcBorders>
            <w:shd w:val="clear" w:color="auto" w:fill="auto"/>
            <w:noWrap/>
            <w:vAlign w:val="center"/>
            <w:hideMark/>
          </w:tcPr>
          <w:p w14:paraId="14D18601" w14:textId="2FC3D7F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38,85,804</w:t>
            </w:r>
          </w:p>
        </w:tc>
        <w:tc>
          <w:tcPr>
            <w:tcW w:w="1385" w:type="dxa"/>
            <w:tcBorders>
              <w:top w:val="nil"/>
              <w:left w:val="nil"/>
              <w:bottom w:val="single" w:sz="4" w:space="0" w:color="auto"/>
              <w:right w:val="single" w:sz="4" w:space="0" w:color="auto"/>
            </w:tcBorders>
            <w:shd w:val="clear" w:color="auto" w:fill="auto"/>
            <w:noWrap/>
            <w:vAlign w:val="center"/>
            <w:hideMark/>
          </w:tcPr>
          <w:p w14:paraId="450EA164" w14:textId="45D6B56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30,42,029</w:t>
            </w:r>
          </w:p>
        </w:tc>
      </w:tr>
      <w:tr w:rsidR="002353A9" w:rsidRPr="002353A9" w14:paraId="76CC8B9C"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BAFC6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w:t>
            </w:r>
          </w:p>
        </w:tc>
        <w:tc>
          <w:tcPr>
            <w:tcW w:w="2132" w:type="dxa"/>
            <w:tcBorders>
              <w:top w:val="nil"/>
              <w:left w:val="nil"/>
              <w:bottom w:val="single" w:sz="4" w:space="0" w:color="auto"/>
              <w:right w:val="single" w:sz="4" w:space="0" w:color="auto"/>
            </w:tcBorders>
            <w:shd w:val="clear" w:color="auto" w:fill="auto"/>
            <w:noWrap/>
            <w:vAlign w:val="center"/>
            <w:hideMark/>
          </w:tcPr>
          <w:p w14:paraId="7871AFF1"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ELECTRICAL PANNEL ROOM</w:t>
            </w:r>
          </w:p>
        </w:tc>
        <w:tc>
          <w:tcPr>
            <w:tcW w:w="1701" w:type="dxa"/>
            <w:tcBorders>
              <w:top w:val="nil"/>
              <w:left w:val="nil"/>
              <w:bottom w:val="single" w:sz="4" w:space="0" w:color="auto"/>
              <w:right w:val="single" w:sz="4" w:space="0" w:color="auto"/>
            </w:tcBorders>
            <w:shd w:val="clear" w:color="auto" w:fill="auto"/>
            <w:noWrap/>
            <w:vAlign w:val="center"/>
            <w:hideMark/>
          </w:tcPr>
          <w:p w14:paraId="3C77970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EABA25" w14:textId="03BD0FF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1F3F0EA" w14:textId="2ADF0467"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1,249</w:t>
            </w:r>
          </w:p>
        </w:tc>
        <w:tc>
          <w:tcPr>
            <w:tcW w:w="1016" w:type="dxa"/>
            <w:tcBorders>
              <w:top w:val="nil"/>
              <w:left w:val="nil"/>
              <w:bottom w:val="single" w:sz="4" w:space="0" w:color="auto"/>
              <w:right w:val="single" w:sz="4" w:space="0" w:color="auto"/>
            </w:tcBorders>
            <w:shd w:val="clear" w:color="auto" w:fill="auto"/>
            <w:noWrap/>
            <w:vAlign w:val="center"/>
            <w:hideMark/>
          </w:tcPr>
          <w:p w14:paraId="566E01D2" w14:textId="6E676B0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548B3B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6122AEC5" w14:textId="3FCB087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19,97,798</w:t>
            </w:r>
          </w:p>
        </w:tc>
        <w:tc>
          <w:tcPr>
            <w:tcW w:w="1385" w:type="dxa"/>
            <w:tcBorders>
              <w:top w:val="nil"/>
              <w:left w:val="nil"/>
              <w:bottom w:val="single" w:sz="4" w:space="0" w:color="auto"/>
              <w:right w:val="single" w:sz="4" w:space="0" w:color="auto"/>
            </w:tcBorders>
            <w:shd w:val="clear" w:color="auto" w:fill="auto"/>
            <w:noWrap/>
            <w:vAlign w:val="center"/>
            <w:hideMark/>
          </w:tcPr>
          <w:p w14:paraId="0A97A61E" w14:textId="1BC4D1F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15,63,991</w:t>
            </w:r>
          </w:p>
        </w:tc>
      </w:tr>
      <w:tr w:rsidR="002353A9" w:rsidRPr="002353A9" w14:paraId="79F96761"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14E12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4</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0E43D9"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Air Compressor Building</w:t>
            </w:r>
          </w:p>
        </w:tc>
        <w:tc>
          <w:tcPr>
            <w:tcW w:w="1701" w:type="dxa"/>
            <w:tcBorders>
              <w:top w:val="nil"/>
              <w:left w:val="nil"/>
              <w:bottom w:val="single" w:sz="4" w:space="0" w:color="auto"/>
              <w:right w:val="single" w:sz="4" w:space="0" w:color="auto"/>
            </w:tcBorders>
            <w:shd w:val="clear" w:color="auto" w:fill="auto"/>
            <w:noWrap/>
            <w:vAlign w:val="center"/>
            <w:hideMark/>
          </w:tcPr>
          <w:p w14:paraId="2A4DBBE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2DEE6D" w14:textId="01C2EFC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8.65</w:t>
            </w:r>
          </w:p>
        </w:tc>
        <w:tc>
          <w:tcPr>
            <w:tcW w:w="1276" w:type="dxa"/>
            <w:tcBorders>
              <w:top w:val="nil"/>
              <w:left w:val="nil"/>
              <w:bottom w:val="single" w:sz="4" w:space="0" w:color="auto"/>
              <w:right w:val="single" w:sz="4" w:space="0" w:color="auto"/>
            </w:tcBorders>
            <w:shd w:val="clear" w:color="auto" w:fill="auto"/>
            <w:noWrap/>
            <w:vAlign w:val="center"/>
            <w:hideMark/>
          </w:tcPr>
          <w:p w14:paraId="142081D9" w14:textId="13FEC75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4,392</w:t>
            </w:r>
          </w:p>
        </w:tc>
        <w:tc>
          <w:tcPr>
            <w:tcW w:w="1016" w:type="dxa"/>
            <w:tcBorders>
              <w:top w:val="nil"/>
              <w:left w:val="nil"/>
              <w:bottom w:val="single" w:sz="4" w:space="0" w:color="auto"/>
              <w:right w:val="single" w:sz="4" w:space="0" w:color="auto"/>
            </w:tcBorders>
            <w:shd w:val="clear" w:color="auto" w:fill="auto"/>
            <w:noWrap/>
            <w:vAlign w:val="center"/>
            <w:hideMark/>
          </w:tcPr>
          <w:p w14:paraId="3E2228CB" w14:textId="1FFEC6D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F83BEC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3C399EC5" w14:textId="426CA18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74,65,910</w:t>
            </w:r>
          </w:p>
        </w:tc>
        <w:tc>
          <w:tcPr>
            <w:tcW w:w="1385" w:type="dxa"/>
            <w:tcBorders>
              <w:top w:val="nil"/>
              <w:left w:val="nil"/>
              <w:bottom w:val="single" w:sz="4" w:space="0" w:color="auto"/>
              <w:right w:val="single" w:sz="4" w:space="0" w:color="auto"/>
            </w:tcBorders>
            <w:shd w:val="clear" w:color="auto" w:fill="auto"/>
            <w:noWrap/>
            <w:vAlign w:val="center"/>
            <w:hideMark/>
          </w:tcPr>
          <w:p w14:paraId="098CCF4D" w14:textId="543EEBB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58,44,741</w:t>
            </w:r>
          </w:p>
        </w:tc>
      </w:tr>
      <w:tr w:rsidR="002353A9" w:rsidRPr="002353A9" w14:paraId="05BFEB5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FFFED18"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837B179"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BA03D4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6D5ADFB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2449DE2" w14:textId="66A9EB6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4,392</w:t>
            </w:r>
          </w:p>
        </w:tc>
        <w:tc>
          <w:tcPr>
            <w:tcW w:w="1016" w:type="dxa"/>
            <w:tcBorders>
              <w:top w:val="nil"/>
              <w:left w:val="nil"/>
              <w:bottom w:val="single" w:sz="4" w:space="0" w:color="auto"/>
              <w:right w:val="single" w:sz="4" w:space="0" w:color="auto"/>
            </w:tcBorders>
            <w:shd w:val="clear" w:color="auto" w:fill="auto"/>
            <w:noWrap/>
            <w:vAlign w:val="center"/>
            <w:hideMark/>
          </w:tcPr>
          <w:p w14:paraId="2D69C86F" w14:textId="15591C3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E3B2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D9F542A" w14:textId="6407AFD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74,65,910</w:t>
            </w:r>
          </w:p>
        </w:tc>
        <w:tc>
          <w:tcPr>
            <w:tcW w:w="1385" w:type="dxa"/>
            <w:tcBorders>
              <w:top w:val="nil"/>
              <w:left w:val="nil"/>
              <w:bottom w:val="single" w:sz="4" w:space="0" w:color="auto"/>
              <w:right w:val="single" w:sz="4" w:space="0" w:color="auto"/>
            </w:tcBorders>
            <w:shd w:val="clear" w:color="auto" w:fill="auto"/>
            <w:noWrap/>
            <w:vAlign w:val="center"/>
            <w:hideMark/>
          </w:tcPr>
          <w:p w14:paraId="746C9C95" w14:textId="0D97CF7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58,44,741</w:t>
            </w:r>
          </w:p>
        </w:tc>
      </w:tr>
      <w:tr w:rsidR="002353A9" w:rsidRPr="002353A9" w14:paraId="2662BDB5"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B4B2D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5</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3D9F1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Air Washer Building-unit -1</w:t>
            </w:r>
          </w:p>
        </w:tc>
        <w:tc>
          <w:tcPr>
            <w:tcW w:w="1701" w:type="dxa"/>
            <w:tcBorders>
              <w:top w:val="nil"/>
              <w:left w:val="nil"/>
              <w:bottom w:val="single" w:sz="4" w:space="0" w:color="auto"/>
              <w:right w:val="single" w:sz="4" w:space="0" w:color="auto"/>
            </w:tcBorders>
            <w:shd w:val="clear" w:color="auto" w:fill="auto"/>
            <w:noWrap/>
            <w:vAlign w:val="center"/>
            <w:hideMark/>
          </w:tcPr>
          <w:p w14:paraId="080D5661"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2B787FB" w14:textId="234D80D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55E85943" w14:textId="23F834CA"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4,069</w:t>
            </w:r>
          </w:p>
        </w:tc>
        <w:tc>
          <w:tcPr>
            <w:tcW w:w="1016" w:type="dxa"/>
            <w:tcBorders>
              <w:top w:val="nil"/>
              <w:left w:val="nil"/>
              <w:bottom w:val="single" w:sz="4" w:space="0" w:color="auto"/>
              <w:right w:val="single" w:sz="4" w:space="0" w:color="auto"/>
            </w:tcBorders>
            <w:shd w:val="clear" w:color="auto" w:fill="auto"/>
            <w:noWrap/>
            <w:vAlign w:val="center"/>
            <w:hideMark/>
          </w:tcPr>
          <w:p w14:paraId="4DB53835" w14:textId="2768015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C3A241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1D867FB6" w14:textId="4CC0FDD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69,16,946</w:t>
            </w:r>
          </w:p>
        </w:tc>
        <w:tc>
          <w:tcPr>
            <w:tcW w:w="1385" w:type="dxa"/>
            <w:tcBorders>
              <w:top w:val="nil"/>
              <w:left w:val="nil"/>
              <w:bottom w:val="single" w:sz="4" w:space="0" w:color="auto"/>
              <w:right w:val="single" w:sz="4" w:space="0" w:color="auto"/>
            </w:tcBorders>
            <w:shd w:val="clear" w:color="auto" w:fill="auto"/>
            <w:noWrap/>
            <w:vAlign w:val="center"/>
            <w:hideMark/>
          </w:tcPr>
          <w:p w14:paraId="4BDE334C" w14:textId="074C92E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54,14,981</w:t>
            </w:r>
          </w:p>
        </w:tc>
      </w:tr>
      <w:tr w:rsidR="002353A9" w:rsidRPr="002353A9" w14:paraId="4CD1BF6E"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5148D17"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0757801"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589B79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F553E86" w14:textId="14F8146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8.50</w:t>
            </w:r>
          </w:p>
        </w:tc>
        <w:tc>
          <w:tcPr>
            <w:tcW w:w="1276" w:type="dxa"/>
            <w:tcBorders>
              <w:top w:val="nil"/>
              <w:left w:val="nil"/>
              <w:bottom w:val="single" w:sz="4" w:space="0" w:color="auto"/>
              <w:right w:val="single" w:sz="4" w:space="0" w:color="auto"/>
            </w:tcBorders>
            <w:shd w:val="clear" w:color="auto" w:fill="auto"/>
            <w:noWrap/>
            <w:vAlign w:val="center"/>
            <w:hideMark/>
          </w:tcPr>
          <w:p w14:paraId="344C81A2" w14:textId="19587C2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4,069</w:t>
            </w:r>
          </w:p>
        </w:tc>
        <w:tc>
          <w:tcPr>
            <w:tcW w:w="1016" w:type="dxa"/>
            <w:tcBorders>
              <w:top w:val="nil"/>
              <w:left w:val="nil"/>
              <w:bottom w:val="single" w:sz="4" w:space="0" w:color="auto"/>
              <w:right w:val="single" w:sz="4" w:space="0" w:color="auto"/>
            </w:tcBorders>
            <w:shd w:val="clear" w:color="auto" w:fill="auto"/>
            <w:noWrap/>
            <w:vAlign w:val="center"/>
            <w:hideMark/>
          </w:tcPr>
          <w:p w14:paraId="7615ED81" w14:textId="05B3A75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455CE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7A0A119C" w14:textId="69358A15"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69,16,946</w:t>
            </w:r>
          </w:p>
        </w:tc>
        <w:tc>
          <w:tcPr>
            <w:tcW w:w="1385" w:type="dxa"/>
            <w:tcBorders>
              <w:top w:val="nil"/>
              <w:left w:val="nil"/>
              <w:bottom w:val="single" w:sz="4" w:space="0" w:color="auto"/>
              <w:right w:val="single" w:sz="4" w:space="0" w:color="auto"/>
            </w:tcBorders>
            <w:shd w:val="clear" w:color="auto" w:fill="auto"/>
            <w:noWrap/>
            <w:vAlign w:val="center"/>
            <w:hideMark/>
          </w:tcPr>
          <w:p w14:paraId="6F528C00" w14:textId="6A266E1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54,14,981</w:t>
            </w:r>
          </w:p>
        </w:tc>
      </w:tr>
      <w:tr w:rsidR="002353A9" w:rsidRPr="002353A9" w14:paraId="4F87026F"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A9BA4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w:t>
            </w:r>
          </w:p>
        </w:tc>
        <w:tc>
          <w:tcPr>
            <w:tcW w:w="2132" w:type="dxa"/>
            <w:tcBorders>
              <w:top w:val="nil"/>
              <w:left w:val="nil"/>
              <w:bottom w:val="single" w:sz="4" w:space="0" w:color="auto"/>
              <w:right w:val="single" w:sz="4" w:space="0" w:color="auto"/>
            </w:tcBorders>
            <w:shd w:val="clear" w:color="auto" w:fill="auto"/>
            <w:noWrap/>
            <w:vAlign w:val="center"/>
            <w:hideMark/>
          </w:tcPr>
          <w:p w14:paraId="7B5CDF8E"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DG Building</w:t>
            </w:r>
          </w:p>
        </w:tc>
        <w:tc>
          <w:tcPr>
            <w:tcW w:w="1701" w:type="dxa"/>
            <w:tcBorders>
              <w:top w:val="nil"/>
              <w:left w:val="nil"/>
              <w:bottom w:val="single" w:sz="4" w:space="0" w:color="auto"/>
              <w:right w:val="single" w:sz="4" w:space="0" w:color="auto"/>
            </w:tcBorders>
            <w:shd w:val="clear" w:color="auto" w:fill="auto"/>
            <w:noWrap/>
            <w:vAlign w:val="center"/>
            <w:hideMark/>
          </w:tcPr>
          <w:p w14:paraId="34F944A5" w14:textId="3D11730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59CB43BC" w14:textId="0B32EF2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65F25C4F" w14:textId="65C70AB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4,187</w:t>
            </w:r>
          </w:p>
        </w:tc>
        <w:tc>
          <w:tcPr>
            <w:tcW w:w="1016" w:type="dxa"/>
            <w:tcBorders>
              <w:top w:val="nil"/>
              <w:left w:val="nil"/>
              <w:bottom w:val="single" w:sz="4" w:space="0" w:color="auto"/>
              <w:right w:val="single" w:sz="4" w:space="0" w:color="auto"/>
            </w:tcBorders>
            <w:shd w:val="clear" w:color="auto" w:fill="auto"/>
            <w:noWrap/>
            <w:vAlign w:val="center"/>
            <w:hideMark/>
          </w:tcPr>
          <w:p w14:paraId="1DCC3AD0" w14:textId="328B357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EF8F78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703DF30D" w14:textId="22E50BE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58,62,074</w:t>
            </w:r>
          </w:p>
        </w:tc>
        <w:tc>
          <w:tcPr>
            <w:tcW w:w="1385" w:type="dxa"/>
            <w:tcBorders>
              <w:top w:val="nil"/>
              <w:left w:val="nil"/>
              <w:bottom w:val="single" w:sz="4" w:space="0" w:color="auto"/>
              <w:right w:val="single" w:sz="4" w:space="0" w:color="auto"/>
            </w:tcBorders>
            <w:shd w:val="clear" w:color="auto" w:fill="auto"/>
            <w:noWrap/>
            <w:vAlign w:val="center"/>
            <w:hideMark/>
          </w:tcPr>
          <w:p w14:paraId="13A22C37" w14:textId="44DCD0D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45,89,167</w:t>
            </w:r>
          </w:p>
        </w:tc>
      </w:tr>
      <w:tr w:rsidR="004D44F4" w:rsidRPr="002353A9" w14:paraId="1C43C749"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54EF8"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7</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63301F"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TG Building unit 1</w:t>
            </w:r>
          </w:p>
        </w:tc>
        <w:tc>
          <w:tcPr>
            <w:tcW w:w="1701" w:type="dxa"/>
            <w:vMerge w:val="restart"/>
            <w:tcBorders>
              <w:top w:val="nil"/>
              <w:left w:val="nil"/>
              <w:right w:val="single" w:sz="4" w:space="0" w:color="auto"/>
            </w:tcBorders>
            <w:shd w:val="clear" w:color="auto" w:fill="auto"/>
            <w:noWrap/>
            <w:vAlign w:val="center"/>
            <w:hideMark/>
          </w:tcPr>
          <w:p w14:paraId="1C39FFAA" w14:textId="0B04B9AF"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structure</w:t>
            </w:r>
            <w:r>
              <w:rPr>
                <w:rFonts w:ascii="Calibri" w:hAnsi="Calibri" w:cs="Calibri"/>
                <w:sz w:val="20"/>
                <w:szCs w:val="20"/>
                <w:lang w:val="en-IN" w:eastAsia="en-IN"/>
              </w:rPr>
              <w:t xml:space="preserve"> with deck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1CD88" w14:textId="0E1D8F04"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5E06E41F" w14:textId="025750A7"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58,061</w:t>
            </w:r>
          </w:p>
        </w:tc>
        <w:tc>
          <w:tcPr>
            <w:tcW w:w="1016" w:type="dxa"/>
            <w:tcBorders>
              <w:top w:val="nil"/>
              <w:left w:val="nil"/>
              <w:bottom w:val="single" w:sz="4" w:space="0" w:color="auto"/>
              <w:right w:val="single" w:sz="4" w:space="0" w:color="auto"/>
            </w:tcBorders>
            <w:shd w:val="clear" w:color="auto" w:fill="auto"/>
            <w:noWrap/>
            <w:vAlign w:val="center"/>
            <w:hideMark/>
          </w:tcPr>
          <w:p w14:paraId="496A7412" w14:textId="0DC181F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3F3A537"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0515FE2F" w14:textId="4531AA2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9,28,97,626</w:t>
            </w:r>
          </w:p>
        </w:tc>
        <w:tc>
          <w:tcPr>
            <w:tcW w:w="1385" w:type="dxa"/>
            <w:tcBorders>
              <w:top w:val="nil"/>
              <w:left w:val="nil"/>
              <w:bottom w:val="single" w:sz="4" w:space="0" w:color="auto"/>
              <w:right w:val="single" w:sz="4" w:space="0" w:color="auto"/>
            </w:tcBorders>
            <w:shd w:val="clear" w:color="auto" w:fill="auto"/>
            <w:noWrap/>
            <w:vAlign w:val="center"/>
            <w:hideMark/>
          </w:tcPr>
          <w:p w14:paraId="37C50453" w14:textId="1563B39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7,27,25,570</w:t>
            </w:r>
          </w:p>
        </w:tc>
      </w:tr>
      <w:tr w:rsidR="004D44F4" w:rsidRPr="002353A9" w14:paraId="6A831BB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F40FAE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AE689B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93F3AC7" w14:textId="1F3A1A2B"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39BECEB1"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80C3371" w14:textId="0BAC8D6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35,780</w:t>
            </w:r>
          </w:p>
        </w:tc>
        <w:tc>
          <w:tcPr>
            <w:tcW w:w="1016" w:type="dxa"/>
            <w:tcBorders>
              <w:top w:val="nil"/>
              <w:left w:val="nil"/>
              <w:bottom w:val="single" w:sz="4" w:space="0" w:color="auto"/>
              <w:right w:val="single" w:sz="4" w:space="0" w:color="auto"/>
            </w:tcBorders>
            <w:shd w:val="clear" w:color="auto" w:fill="auto"/>
            <w:noWrap/>
            <w:vAlign w:val="center"/>
            <w:hideMark/>
          </w:tcPr>
          <w:p w14:paraId="371E5968" w14:textId="740FCDAC"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258BF1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1A72301" w14:textId="7790129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5,72,47,258</w:t>
            </w:r>
          </w:p>
        </w:tc>
        <w:tc>
          <w:tcPr>
            <w:tcW w:w="1385" w:type="dxa"/>
            <w:tcBorders>
              <w:top w:val="nil"/>
              <w:left w:val="nil"/>
              <w:bottom w:val="single" w:sz="4" w:space="0" w:color="auto"/>
              <w:right w:val="single" w:sz="4" w:space="0" w:color="auto"/>
            </w:tcBorders>
            <w:shd w:val="clear" w:color="auto" w:fill="auto"/>
            <w:noWrap/>
            <w:vAlign w:val="center"/>
            <w:hideMark/>
          </w:tcPr>
          <w:p w14:paraId="43F6B4CE" w14:textId="0BA56753"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4,48,16,425</w:t>
            </w:r>
          </w:p>
        </w:tc>
      </w:tr>
      <w:tr w:rsidR="004D44F4" w:rsidRPr="002353A9" w14:paraId="7ED2632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42CA8C3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F716920"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CDAE057" w14:textId="1D13A542"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23DD633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F340753" w14:textId="4C7AE477"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46,285</w:t>
            </w:r>
          </w:p>
        </w:tc>
        <w:tc>
          <w:tcPr>
            <w:tcW w:w="1016" w:type="dxa"/>
            <w:tcBorders>
              <w:top w:val="nil"/>
              <w:left w:val="nil"/>
              <w:bottom w:val="single" w:sz="4" w:space="0" w:color="auto"/>
              <w:right w:val="single" w:sz="4" w:space="0" w:color="auto"/>
            </w:tcBorders>
            <w:shd w:val="clear" w:color="auto" w:fill="auto"/>
            <w:noWrap/>
            <w:vAlign w:val="center"/>
            <w:hideMark/>
          </w:tcPr>
          <w:p w14:paraId="0A09ECE6" w14:textId="67F444B5"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9D1DCD7"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312012B" w14:textId="1A515E3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7,86,84,840</w:t>
            </w:r>
          </w:p>
        </w:tc>
        <w:tc>
          <w:tcPr>
            <w:tcW w:w="1385" w:type="dxa"/>
            <w:tcBorders>
              <w:top w:val="nil"/>
              <w:left w:val="nil"/>
              <w:bottom w:val="single" w:sz="4" w:space="0" w:color="auto"/>
              <w:right w:val="single" w:sz="4" w:space="0" w:color="auto"/>
            </w:tcBorders>
            <w:shd w:val="clear" w:color="auto" w:fill="auto"/>
            <w:noWrap/>
            <w:vAlign w:val="center"/>
            <w:hideMark/>
          </w:tcPr>
          <w:p w14:paraId="24C39907" w14:textId="0C52FE6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6,15,98,989</w:t>
            </w:r>
          </w:p>
        </w:tc>
      </w:tr>
      <w:tr w:rsidR="004D44F4" w:rsidRPr="002353A9" w14:paraId="7B6658A0"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833BA0B"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3752C36"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12DE2E4" w14:textId="2A48E7B9"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38662569"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1B60C27" w14:textId="08CC048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7FFD1A4B" w14:textId="3D8AFF30"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BE69F3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975DCAA" w14:textId="1A9AC02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2,46,85,081</w:t>
            </w:r>
          </w:p>
        </w:tc>
        <w:tc>
          <w:tcPr>
            <w:tcW w:w="1385" w:type="dxa"/>
            <w:tcBorders>
              <w:top w:val="nil"/>
              <w:left w:val="nil"/>
              <w:bottom w:val="single" w:sz="4" w:space="0" w:color="auto"/>
              <w:right w:val="single" w:sz="4" w:space="0" w:color="auto"/>
            </w:tcBorders>
            <w:shd w:val="clear" w:color="auto" w:fill="auto"/>
            <w:noWrap/>
            <w:vAlign w:val="center"/>
            <w:hideMark/>
          </w:tcPr>
          <w:p w14:paraId="499F32A2" w14:textId="2146FA8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1,93,24,892</w:t>
            </w:r>
          </w:p>
        </w:tc>
      </w:tr>
      <w:tr w:rsidR="004D44F4" w:rsidRPr="002353A9" w14:paraId="364ADE8F"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062E1EC"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C81CE83"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hideMark/>
          </w:tcPr>
          <w:p w14:paraId="6ADC3EC5" w14:textId="2BCEE2E9"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E60FAD6"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983B38B" w14:textId="054D9FB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1C8BA022" w14:textId="7D564E88"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38AFA8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5B95C56" w14:textId="3A96C95B"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63184CE5" w14:textId="28674F9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4F4CC80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148E6F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4D19BD4"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hideMark/>
          </w:tcPr>
          <w:p w14:paraId="4853BE80" w14:textId="3DC4735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FC00DF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5E491ED" w14:textId="496C343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7CBEF8BA" w14:textId="5C247CD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558EA4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F20CFF4" w14:textId="287BA7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28D6B0E3" w14:textId="127BB9D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2B28162D"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A1E2DF"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8</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895F4E"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TG Building unit 2</w:t>
            </w:r>
          </w:p>
        </w:tc>
        <w:tc>
          <w:tcPr>
            <w:tcW w:w="1701" w:type="dxa"/>
            <w:vMerge w:val="restart"/>
            <w:tcBorders>
              <w:top w:val="nil"/>
              <w:left w:val="nil"/>
              <w:right w:val="single" w:sz="4" w:space="0" w:color="auto"/>
            </w:tcBorders>
            <w:shd w:val="clear" w:color="auto" w:fill="auto"/>
            <w:noWrap/>
            <w:vAlign w:val="center"/>
            <w:hideMark/>
          </w:tcPr>
          <w:p w14:paraId="0119E218" w14:textId="7EDF6FAC"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structure with deck</w:t>
            </w:r>
            <w:r>
              <w:rPr>
                <w:rFonts w:ascii="Calibri" w:hAnsi="Calibri" w:cs="Calibri"/>
                <w:sz w:val="20"/>
                <w:szCs w:val="20"/>
                <w:lang w:val="en-IN" w:eastAsia="en-IN"/>
              </w:rPr>
              <w:t xml:space="preserve">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037361" w14:textId="1A7CA612"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36.00</w:t>
            </w:r>
          </w:p>
        </w:tc>
        <w:tc>
          <w:tcPr>
            <w:tcW w:w="1276" w:type="dxa"/>
            <w:tcBorders>
              <w:top w:val="nil"/>
              <w:left w:val="nil"/>
              <w:bottom w:val="single" w:sz="4" w:space="0" w:color="auto"/>
              <w:right w:val="single" w:sz="4" w:space="0" w:color="auto"/>
            </w:tcBorders>
            <w:shd w:val="clear" w:color="auto" w:fill="auto"/>
            <w:noWrap/>
            <w:vAlign w:val="center"/>
            <w:hideMark/>
          </w:tcPr>
          <w:p w14:paraId="746E4713" w14:textId="6610454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58,061</w:t>
            </w:r>
          </w:p>
        </w:tc>
        <w:tc>
          <w:tcPr>
            <w:tcW w:w="1016" w:type="dxa"/>
            <w:tcBorders>
              <w:top w:val="nil"/>
              <w:left w:val="nil"/>
              <w:bottom w:val="single" w:sz="4" w:space="0" w:color="auto"/>
              <w:right w:val="single" w:sz="4" w:space="0" w:color="auto"/>
            </w:tcBorders>
            <w:shd w:val="clear" w:color="auto" w:fill="auto"/>
            <w:noWrap/>
            <w:vAlign w:val="center"/>
            <w:hideMark/>
          </w:tcPr>
          <w:p w14:paraId="45A98C5A" w14:textId="2BAEAF1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47A3AA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3027F57A" w14:textId="2DA8699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9,28,97,626</w:t>
            </w:r>
          </w:p>
        </w:tc>
        <w:tc>
          <w:tcPr>
            <w:tcW w:w="1385" w:type="dxa"/>
            <w:tcBorders>
              <w:top w:val="nil"/>
              <w:left w:val="nil"/>
              <w:bottom w:val="single" w:sz="4" w:space="0" w:color="auto"/>
              <w:right w:val="single" w:sz="4" w:space="0" w:color="auto"/>
            </w:tcBorders>
            <w:shd w:val="clear" w:color="auto" w:fill="auto"/>
            <w:noWrap/>
            <w:vAlign w:val="center"/>
            <w:hideMark/>
          </w:tcPr>
          <w:p w14:paraId="08010BA3" w14:textId="4BCA83E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7,27,25,570</w:t>
            </w:r>
          </w:p>
        </w:tc>
      </w:tr>
      <w:tr w:rsidR="004D44F4" w:rsidRPr="002353A9" w14:paraId="7A128F8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BE78B66"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CDB93BC"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EBF584E" w14:textId="4F541397"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DAB8D57"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95A16C0" w14:textId="36544EC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35,780</w:t>
            </w:r>
          </w:p>
        </w:tc>
        <w:tc>
          <w:tcPr>
            <w:tcW w:w="1016" w:type="dxa"/>
            <w:tcBorders>
              <w:top w:val="nil"/>
              <w:left w:val="nil"/>
              <w:bottom w:val="single" w:sz="4" w:space="0" w:color="auto"/>
              <w:right w:val="single" w:sz="4" w:space="0" w:color="auto"/>
            </w:tcBorders>
            <w:shd w:val="clear" w:color="auto" w:fill="auto"/>
            <w:noWrap/>
            <w:vAlign w:val="center"/>
            <w:hideMark/>
          </w:tcPr>
          <w:p w14:paraId="70279CE9" w14:textId="4D87080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ABB9CB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A770A7E" w14:textId="1B9D6C6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5,72,47,258</w:t>
            </w:r>
          </w:p>
        </w:tc>
        <w:tc>
          <w:tcPr>
            <w:tcW w:w="1385" w:type="dxa"/>
            <w:tcBorders>
              <w:top w:val="nil"/>
              <w:left w:val="nil"/>
              <w:bottom w:val="single" w:sz="4" w:space="0" w:color="auto"/>
              <w:right w:val="single" w:sz="4" w:space="0" w:color="auto"/>
            </w:tcBorders>
            <w:shd w:val="clear" w:color="auto" w:fill="auto"/>
            <w:noWrap/>
            <w:vAlign w:val="center"/>
            <w:hideMark/>
          </w:tcPr>
          <w:p w14:paraId="53DA5598" w14:textId="3903C3B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4,48,16,425</w:t>
            </w:r>
          </w:p>
        </w:tc>
      </w:tr>
      <w:tr w:rsidR="004D44F4" w:rsidRPr="002353A9" w14:paraId="326B40B1"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519B3D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615321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6630A221" w14:textId="6780575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72C8C824"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BB30C75" w14:textId="1D20A74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46,285</w:t>
            </w:r>
          </w:p>
        </w:tc>
        <w:tc>
          <w:tcPr>
            <w:tcW w:w="1016" w:type="dxa"/>
            <w:tcBorders>
              <w:top w:val="nil"/>
              <w:left w:val="nil"/>
              <w:bottom w:val="single" w:sz="4" w:space="0" w:color="auto"/>
              <w:right w:val="single" w:sz="4" w:space="0" w:color="auto"/>
            </w:tcBorders>
            <w:shd w:val="clear" w:color="auto" w:fill="auto"/>
            <w:noWrap/>
            <w:vAlign w:val="center"/>
            <w:hideMark/>
          </w:tcPr>
          <w:p w14:paraId="3EF1B640" w14:textId="17204F13"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9E9959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711D4BC6" w14:textId="34B5815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7,86,84,840</w:t>
            </w:r>
          </w:p>
        </w:tc>
        <w:tc>
          <w:tcPr>
            <w:tcW w:w="1385" w:type="dxa"/>
            <w:tcBorders>
              <w:top w:val="nil"/>
              <w:left w:val="nil"/>
              <w:bottom w:val="single" w:sz="4" w:space="0" w:color="auto"/>
              <w:right w:val="single" w:sz="4" w:space="0" w:color="auto"/>
            </w:tcBorders>
            <w:shd w:val="clear" w:color="auto" w:fill="auto"/>
            <w:noWrap/>
            <w:vAlign w:val="center"/>
            <w:hideMark/>
          </w:tcPr>
          <w:p w14:paraId="0BF0DD6C" w14:textId="5D247D4E"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6,15,98,989</w:t>
            </w:r>
          </w:p>
        </w:tc>
      </w:tr>
      <w:tr w:rsidR="004D44F4" w:rsidRPr="002353A9" w14:paraId="334F545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79D9294"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30D0E2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36E4FEEE" w14:textId="41A40D2F"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A14C79B"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A3A424D" w14:textId="6E65A020"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080E5845" w14:textId="298A9785"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95D0FCE"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72342946" w14:textId="6A8437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2,46,85,081</w:t>
            </w:r>
          </w:p>
        </w:tc>
        <w:tc>
          <w:tcPr>
            <w:tcW w:w="1385" w:type="dxa"/>
            <w:tcBorders>
              <w:top w:val="nil"/>
              <w:left w:val="nil"/>
              <w:bottom w:val="single" w:sz="4" w:space="0" w:color="auto"/>
              <w:right w:val="single" w:sz="4" w:space="0" w:color="auto"/>
            </w:tcBorders>
            <w:shd w:val="clear" w:color="auto" w:fill="auto"/>
            <w:noWrap/>
            <w:vAlign w:val="center"/>
            <w:hideMark/>
          </w:tcPr>
          <w:p w14:paraId="562061A8" w14:textId="369A413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1,93,24,892</w:t>
            </w:r>
          </w:p>
        </w:tc>
      </w:tr>
      <w:tr w:rsidR="004D44F4" w:rsidRPr="002353A9" w14:paraId="5A2265ED"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563F73C"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71079E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7E21B390" w14:textId="4D9A96B8"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6DF285EF"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C090DF3" w14:textId="619689F9"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5268DAF3" w14:textId="6C5C14C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BA4748C"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F17D14A" w14:textId="7980F8DB"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1FC4C0BA" w14:textId="6ECABD2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2E47093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4AD2470"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15BD9BE"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2BBD2E02" w14:textId="3E94F818"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139AD05B"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537ED6E" w14:textId="7BEBC555"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14,521</w:t>
            </w:r>
          </w:p>
        </w:tc>
        <w:tc>
          <w:tcPr>
            <w:tcW w:w="1016" w:type="dxa"/>
            <w:tcBorders>
              <w:top w:val="nil"/>
              <w:left w:val="nil"/>
              <w:bottom w:val="single" w:sz="4" w:space="0" w:color="auto"/>
              <w:right w:val="single" w:sz="4" w:space="0" w:color="auto"/>
            </w:tcBorders>
            <w:shd w:val="clear" w:color="auto" w:fill="auto"/>
            <w:noWrap/>
            <w:vAlign w:val="center"/>
            <w:hideMark/>
          </w:tcPr>
          <w:p w14:paraId="3D9C5B8B" w14:textId="1C65549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70C162"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2AB796EF" w14:textId="2B09088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2,61,37,145</w:t>
            </w:r>
          </w:p>
        </w:tc>
        <w:tc>
          <w:tcPr>
            <w:tcW w:w="1385" w:type="dxa"/>
            <w:tcBorders>
              <w:top w:val="nil"/>
              <w:left w:val="nil"/>
              <w:bottom w:val="single" w:sz="4" w:space="0" w:color="auto"/>
              <w:right w:val="single" w:sz="4" w:space="0" w:color="auto"/>
            </w:tcBorders>
            <w:shd w:val="clear" w:color="auto" w:fill="auto"/>
            <w:noWrap/>
            <w:vAlign w:val="center"/>
            <w:hideMark/>
          </w:tcPr>
          <w:p w14:paraId="6026097E" w14:textId="67ACBEE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2,04,61,651</w:t>
            </w:r>
          </w:p>
        </w:tc>
      </w:tr>
      <w:tr w:rsidR="004D44F4" w:rsidRPr="002353A9" w14:paraId="71A08DEF"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39E9D5"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9</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CC8292"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Bunker Building-unit 1</w:t>
            </w:r>
          </w:p>
        </w:tc>
        <w:tc>
          <w:tcPr>
            <w:tcW w:w="1701" w:type="dxa"/>
            <w:vMerge w:val="restart"/>
            <w:tcBorders>
              <w:top w:val="nil"/>
              <w:left w:val="nil"/>
              <w:right w:val="single" w:sz="4" w:space="0" w:color="auto"/>
            </w:tcBorders>
            <w:shd w:val="clear" w:color="auto" w:fill="auto"/>
            <w:noWrap/>
            <w:vAlign w:val="center"/>
            <w:hideMark/>
          </w:tcPr>
          <w:p w14:paraId="0EB9EDFD" w14:textId="21E25907"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Structural struc</w:t>
            </w:r>
            <w:r>
              <w:rPr>
                <w:rFonts w:ascii="Calibri" w:hAnsi="Calibri" w:cs="Calibri"/>
                <w:sz w:val="20"/>
                <w:szCs w:val="20"/>
                <w:lang w:val="en-IN" w:eastAsia="en-IN"/>
              </w:rPr>
              <w:t>ture with deck sheet &amp;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EBB950" w14:textId="59584CCA"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68.00</w:t>
            </w:r>
          </w:p>
        </w:tc>
        <w:tc>
          <w:tcPr>
            <w:tcW w:w="1276" w:type="dxa"/>
            <w:tcBorders>
              <w:top w:val="nil"/>
              <w:left w:val="nil"/>
              <w:bottom w:val="single" w:sz="4" w:space="0" w:color="auto"/>
              <w:right w:val="single" w:sz="4" w:space="0" w:color="auto"/>
            </w:tcBorders>
            <w:shd w:val="clear" w:color="auto" w:fill="auto"/>
            <w:noWrap/>
            <w:vAlign w:val="center"/>
            <w:hideMark/>
          </w:tcPr>
          <w:p w14:paraId="2730E098" w14:textId="6EFC5B0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1924F958" w14:textId="3F8B97A0"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A7E5B71"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C86D9EA" w14:textId="07FF4DA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7C62B401" w14:textId="6CCB98B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447F4E6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7720887"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CBE02E1"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081316E" w14:textId="3B048545"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7520B92"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192CC3D" w14:textId="7376119D"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7B1FEB9" w14:textId="626393F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85F2BF"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7BE66AC" w14:textId="64AF43D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3E75B3CB" w14:textId="7842C40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7D0EAADB"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62EEE50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1D65A07"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7486F66" w14:textId="37797EFC"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50E66004"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0FE60A1" w14:textId="689E845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29CDDEE6" w14:textId="5CE2A24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9ECF24C"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2183828" w14:textId="1152DF26"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262F3B9D" w14:textId="584143C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223EBCF5"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BD95EF"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10</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2DCDC3"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Bunker Building-unit-2</w:t>
            </w:r>
          </w:p>
        </w:tc>
        <w:tc>
          <w:tcPr>
            <w:tcW w:w="1701" w:type="dxa"/>
            <w:vMerge/>
            <w:tcBorders>
              <w:left w:val="nil"/>
              <w:right w:val="single" w:sz="4" w:space="0" w:color="auto"/>
            </w:tcBorders>
            <w:shd w:val="clear" w:color="auto" w:fill="auto"/>
            <w:noWrap/>
            <w:vAlign w:val="center"/>
          </w:tcPr>
          <w:p w14:paraId="523B86CF" w14:textId="17CC2112" w:rsidR="004D44F4" w:rsidRPr="002353A9" w:rsidRDefault="004D44F4" w:rsidP="002353A9">
            <w:pPr>
              <w:jc w:val="center"/>
              <w:rPr>
                <w:rFonts w:ascii="Calibri" w:hAnsi="Calibri" w:cs="Calibri"/>
                <w:sz w:val="20"/>
                <w:szCs w:val="20"/>
                <w:lang w:val="en-IN" w:eastAsia="en-IN"/>
              </w:rPr>
            </w:pP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AF8C4A" w14:textId="2550374B"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68.00</w:t>
            </w:r>
          </w:p>
        </w:tc>
        <w:tc>
          <w:tcPr>
            <w:tcW w:w="1276" w:type="dxa"/>
            <w:tcBorders>
              <w:top w:val="nil"/>
              <w:left w:val="nil"/>
              <w:bottom w:val="single" w:sz="4" w:space="0" w:color="auto"/>
              <w:right w:val="single" w:sz="4" w:space="0" w:color="auto"/>
            </w:tcBorders>
            <w:shd w:val="clear" w:color="auto" w:fill="auto"/>
            <w:noWrap/>
            <w:vAlign w:val="center"/>
            <w:hideMark/>
          </w:tcPr>
          <w:p w14:paraId="79A5CB98" w14:textId="130D3076"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88088D1" w14:textId="7B29783D"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60DAAD8"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55FF00A" w14:textId="13ED15D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7C88AC16" w14:textId="5600F9D5"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47E082E6"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E3CB4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CFB7A67"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6693A00D" w14:textId="205B6770"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86FFC5F"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B31A6B3" w14:textId="249B3EA4"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0AD4E0DF" w14:textId="1F45C74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3C37533"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C73E31F" w14:textId="243ED93A"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24DCDB94" w14:textId="629432C9"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68442AAF"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B0A8BFF"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2EA97254"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3593DF4D" w14:textId="6D9BF1E0"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4EA5E33"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E2C7A1C" w14:textId="7C237272"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7B5544C2" w14:textId="1E25D70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13BB65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3ACF2F27" w14:textId="7D9B64E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3950B533" w14:textId="61D7C3E0"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2353A9" w:rsidRPr="002353A9" w14:paraId="610A0F37"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266E8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6A89DB" w14:textId="1E7ABC7E"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DM Plant and CPU </w:t>
            </w:r>
            <w:r w:rsidR="00C60187" w:rsidRPr="004D44F4">
              <w:rPr>
                <w:rFonts w:ascii="Calibri" w:hAnsi="Calibri" w:cs="Calibri"/>
                <w:bCs/>
                <w:sz w:val="20"/>
                <w:szCs w:val="20"/>
                <w:lang w:val="en-IN" w:eastAsia="en-IN"/>
              </w:rPr>
              <w:t>Regeneration</w:t>
            </w:r>
            <w:r w:rsidRPr="004D44F4">
              <w:rPr>
                <w:rFonts w:ascii="Calibri" w:hAnsi="Calibri" w:cs="Calibri"/>
                <w:bCs/>
                <w:sz w:val="20"/>
                <w:szCs w:val="20"/>
                <w:lang w:val="en-IN" w:eastAsia="en-IN"/>
              </w:rPr>
              <w:t xml:space="preserve"> area</w:t>
            </w:r>
          </w:p>
        </w:tc>
        <w:tc>
          <w:tcPr>
            <w:tcW w:w="1701" w:type="dxa"/>
            <w:tcBorders>
              <w:top w:val="nil"/>
              <w:left w:val="nil"/>
              <w:bottom w:val="single" w:sz="4" w:space="0" w:color="auto"/>
              <w:right w:val="single" w:sz="4" w:space="0" w:color="auto"/>
            </w:tcBorders>
            <w:shd w:val="clear" w:color="auto" w:fill="auto"/>
            <w:noWrap/>
            <w:vAlign w:val="center"/>
            <w:hideMark/>
          </w:tcPr>
          <w:p w14:paraId="4537707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E2AA98" w14:textId="7E93EBB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9.20</w:t>
            </w:r>
          </w:p>
        </w:tc>
        <w:tc>
          <w:tcPr>
            <w:tcW w:w="1276" w:type="dxa"/>
            <w:tcBorders>
              <w:top w:val="nil"/>
              <w:left w:val="nil"/>
              <w:bottom w:val="single" w:sz="4" w:space="0" w:color="auto"/>
              <w:right w:val="single" w:sz="4" w:space="0" w:color="auto"/>
            </w:tcBorders>
            <w:shd w:val="clear" w:color="auto" w:fill="auto"/>
            <w:noWrap/>
            <w:vAlign w:val="center"/>
            <w:hideMark/>
          </w:tcPr>
          <w:p w14:paraId="64B784D9" w14:textId="50928FC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4,166</w:t>
            </w:r>
          </w:p>
        </w:tc>
        <w:tc>
          <w:tcPr>
            <w:tcW w:w="1016" w:type="dxa"/>
            <w:tcBorders>
              <w:top w:val="nil"/>
              <w:left w:val="nil"/>
              <w:bottom w:val="single" w:sz="4" w:space="0" w:color="auto"/>
              <w:right w:val="single" w:sz="4" w:space="0" w:color="auto"/>
            </w:tcBorders>
            <w:shd w:val="clear" w:color="auto" w:fill="auto"/>
            <w:noWrap/>
            <w:vAlign w:val="center"/>
            <w:hideMark/>
          </w:tcPr>
          <w:p w14:paraId="6F706DF1" w14:textId="174CD61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36B31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18810246" w14:textId="24E3231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70,81,636</w:t>
            </w:r>
          </w:p>
        </w:tc>
        <w:tc>
          <w:tcPr>
            <w:tcW w:w="1385" w:type="dxa"/>
            <w:tcBorders>
              <w:top w:val="nil"/>
              <w:left w:val="nil"/>
              <w:bottom w:val="single" w:sz="4" w:space="0" w:color="auto"/>
              <w:right w:val="single" w:sz="4" w:space="0" w:color="auto"/>
            </w:tcBorders>
            <w:shd w:val="clear" w:color="auto" w:fill="auto"/>
            <w:noWrap/>
            <w:vAlign w:val="center"/>
            <w:hideMark/>
          </w:tcPr>
          <w:p w14:paraId="28410282" w14:textId="16ECC92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55,43,909</w:t>
            </w:r>
          </w:p>
        </w:tc>
      </w:tr>
      <w:tr w:rsidR="002353A9" w:rsidRPr="002353A9" w14:paraId="1D8F4DD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9F69096"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315C200"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4C06F56" w14:textId="7B54DCF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vMerge/>
            <w:tcBorders>
              <w:top w:val="nil"/>
              <w:left w:val="single" w:sz="4" w:space="0" w:color="auto"/>
              <w:bottom w:val="single" w:sz="4" w:space="0" w:color="auto"/>
              <w:right w:val="single" w:sz="4" w:space="0" w:color="auto"/>
            </w:tcBorders>
            <w:vAlign w:val="center"/>
            <w:hideMark/>
          </w:tcPr>
          <w:p w14:paraId="757C2150"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3616E98F" w14:textId="54324179"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9,709</w:t>
            </w:r>
          </w:p>
        </w:tc>
        <w:tc>
          <w:tcPr>
            <w:tcW w:w="1016" w:type="dxa"/>
            <w:tcBorders>
              <w:top w:val="nil"/>
              <w:left w:val="nil"/>
              <w:bottom w:val="single" w:sz="4" w:space="0" w:color="auto"/>
              <w:right w:val="single" w:sz="4" w:space="0" w:color="auto"/>
            </w:tcBorders>
            <w:shd w:val="clear" w:color="auto" w:fill="auto"/>
            <w:noWrap/>
            <w:vAlign w:val="center"/>
            <w:hideMark/>
          </w:tcPr>
          <w:p w14:paraId="280AD137" w14:textId="456B0166"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20902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1500</w:t>
            </w:r>
          </w:p>
        </w:tc>
        <w:tc>
          <w:tcPr>
            <w:tcW w:w="1385" w:type="dxa"/>
            <w:tcBorders>
              <w:top w:val="nil"/>
              <w:left w:val="nil"/>
              <w:bottom w:val="single" w:sz="4" w:space="0" w:color="auto"/>
              <w:right w:val="single" w:sz="4" w:space="0" w:color="auto"/>
            </w:tcBorders>
            <w:shd w:val="clear" w:color="auto" w:fill="auto"/>
            <w:noWrap/>
            <w:vAlign w:val="center"/>
            <w:hideMark/>
          </w:tcPr>
          <w:p w14:paraId="6EB761B5" w14:textId="61A180F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1,45,63,692</w:t>
            </w:r>
          </w:p>
        </w:tc>
        <w:tc>
          <w:tcPr>
            <w:tcW w:w="1385" w:type="dxa"/>
            <w:tcBorders>
              <w:top w:val="nil"/>
              <w:left w:val="nil"/>
              <w:bottom w:val="single" w:sz="4" w:space="0" w:color="auto"/>
              <w:right w:val="single" w:sz="4" w:space="0" w:color="auto"/>
            </w:tcBorders>
            <w:shd w:val="clear" w:color="auto" w:fill="auto"/>
            <w:noWrap/>
            <w:vAlign w:val="center"/>
            <w:hideMark/>
          </w:tcPr>
          <w:p w14:paraId="0C2C60EE" w14:textId="2ED28AC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1,14,01,290</w:t>
            </w:r>
          </w:p>
        </w:tc>
      </w:tr>
      <w:tr w:rsidR="002353A9" w:rsidRPr="002353A9" w14:paraId="41343794"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1DA95672"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4660F2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5A5F5C4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763C9DD"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6A43F45B" w14:textId="791F767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4,166</w:t>
            </w:r>
          </w:p>
        </w:tc>
        <w:tc>
          <w:tcPr>
            <w:tcW w:w="1016" w:type="dxa"/>
            <w:tcBorders>
              <w:top w:val="nil"/>
              <w:left w:val="nil"/>
              <w:bottom w:val="single" w:sz="4" w:space="0" w:color="auto"/>
              <w:right w:val="single" w:sz="4" w:space="0" w:color="auto"/>
            </w:tcBorders>
            <w:shd w:val="clear" w:color="auto" w:fill="auto"/>
            <w:noWrap/>
            <w:vAlign w:val="center"/>
            <w:hideMark/>
          </w:tcPr>
          <w:p w14:paraId="4C02356D" w14:textId="4FFB0158"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BC885C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26C18581" w14:textId="2BE7837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70,81,636</w:t>
            </w:r>
          </w:p>
        </w:tc>
        <w:tc>
          <w:tcPr>
            <w:tcW w:w="1385" w:type="dxa"/>
            <w:tcBorders>
              <w:top w:val="nil"/>
              <w:left w:val="nil"/>
              <w:bottom w:val="single" w:sz="4" w:space="0" w:color="auto"/>
              <w:right w:val="single" w:sz="4" w:space="0" w:color="auto"/>
            </w:tcBorders>
            <w:shd w:val="clear" w:color="auto" w:fill="auto"/>
            <w:noWrap/>
            <w:vAlign w:val="center"/>
            <w:hideMark/>
          </w:tcPr>
          <w:p w14:paraId="692B67A6" w14:textId="0C9347B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55,43,909</w:t>
            </w:r>
          </w:p>
        </w:tc>
      </w:tr>
      <w:tr w:rsidR="002353A9" w:rsidRPr="002353A9" w14:paraId="3CC48DB4"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4EE4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12</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6C90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Chemical Building-WTP</w:t>
            </w:r>
          </w:p>
        </w:tc>
        <w:tc>
          <w:tcPr>
            <w:tcW w:w="1701" w:type="dxa"/>
            <w:tcBorders>
              <w:top w:val="nil"/>
              <w:left w:val="nil"/>
              <w:bottom w:val="single" w:sz="4" w:space="0" w:color="auto"/>
              <w:right w:val="single" w:sz="4" w:space="0" w:color="auto"/>
            </w:tcBorders>
            <w:shd w:val="clear" w:color="auto" w:fill="auto"/>
            <w:noWrap/>
            <w:vAlign w:val="center"/>
            <w:hideMark/>
          </w:tcPr>
          <w:p w14:paraId="5E0AEF3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8779D3" w14:textId="326156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11.70</w:t>
            </w:r>
          </w:p>
        </w:tc>
        <w:tc>
          <w:tcPr>
            <w:tcW w:w="1276" w:type="dxa"/>
            <w:tcBorders>
              <w:top w:val="nil"/>
              <w:left w:val="nil"/>
              <w:bottom w:val="single" w:sz="4" w:space="0" w:color="auto"/>
              <w:right w:val="single" w:sz="4" w:space="0" w:color="auto"/>
            </w:tcBorders>
            <w:shd w:val="clear" w:color="auto" w:fill="auto"/>
            <w:noWrap/>
            <w:vAlign w:val="center"/>
            <w:hideMark/>
          </w:tcPr>
          <w:p w14:paraId="3C598EFC" w14:textId="1B602E7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4,306</w:t>
            </w:r>
          </w:p>
        </w:tc>
        <w:tc>
          <w:tcPr>
            <w:tcW w:w="1016" w:type="dxa"/>
            <w:tcBorders>
              <w:top w:val="nil"/>
              <w:left w:val="nil"/>
              <w:bottom w:val="single" w:sz="4" w:space="0" w:color="auto"/>
              <w:right w:val="single" w:sz="4" w:space="0" w:color="auto"/>
            </w:tcBorders>
            <w:shd w:val="clear" w:color="auto" w:fill="auto"/>
            <w:noWrap/>
            <w:vAlign w:val="center"/>
            <w:hideMark/>
          </w:tcPr>
          <w:p w14:paraId="52CF32A3" w14:textId="3B34E5E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1D66FE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4A90D9B3" w14:textId="6C18273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73,19,520</w:t>
            </w:r>
          </w:p>
        </w:tc>
        <w:tc>
          <w:tcPr>
            <w:tcW w:w="1385" w:type="dxa"/>
            <w:tcBorders>
              <w:top w:val="nil"/>
              <w:left w:val="nil"/>
              <w:bottom w:val="single" w:sz="4" w:space="0" w:color="auto"/>
              <w:right w:val="single" w:sz="4" w:space="0" w:color="auto"/>
            </w:tcBorders>
            <w:shd w:val="clear" w:color="auto" w:fill="auto"/>
            <w:noWrap/>
            <w:vAlign w:val="center"/>
            <w:hideMark/>
          </w:tcPr>
          <w:p w14:paraId="31FC7295" w14:textId="7C35FF2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57,30,139</w:t>
            </w:r>
          </w:p>
        </w:tc>
      </w:tr>
      <w:tr w:rsidR="002353A9" w:rsidRPr="002353A9" w14:paraId="1EF394EC"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7D087B"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66BB4B92"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3A4F07A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04E5E69E"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2CCF76C" w14:textId="74CDE0E2"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3,692</w:t>
            </w:r>
          </w:p>
        </w:tc>
        <w:tc>
          <w:tcPr>
            <w:tcW w:w="1016" w:type="dxa"/>
            <w:tcBorders>
              <w:top w:val="nil"/>
              <w:left w:val="nil"/>
              <w:bottom w:val="single" w:sz="4" w:space="0" w:color="auto"/>
              <w:right w:val="single" w:sz="4" w:space="0" w:color="auto"/>
            </w:tcBorders>
            <w:shd w:val="clear" w:color="auto" w:fill="auto"/>
            <w:noWrap/>
            <w:vAlign w:val="center"/>
            <w:hideMark/>
          </w:tcPr>
          <w:p w14:paraId="0C3C8A4F" w14:textId="44CD200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992A24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5968B415" w14:textId="3B96F3AE"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62,76,488</w:t>
            </w:r>
          </w:p>
        </w:tc>
        <w:tc>
          <w:tcPr>
            <w:tcW w:w="1385" w:type="dxa"/>
            <w:tcBorders>
              <w:top w:val="nil"/>
              <w:left w:val="nil"/>
              <w:bottom w:val="single" w:sz="4" w:space="0" w:color="auto"/>
              <w:right w:val="single" w:sz="4" w:space="0" w:color="auto"/>
            </w:tcBorders>
            <w:shd w:val="clear" w:color="auto" w:fill="auto"/>
            <w:noWrap/>
            <w:vAlign w:val="center"/>
            <w:hideMark/>
          </w:tcPr>
          <w:p w14:paraId="20D177F4" w14:textId="468C110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49,13,594</w:t>
            </w:r>
          </w:p>
        </w:tc>
      </w:tr>
      <w:tr w:rsidR="002353A9" w:rsidRPr="002353A9" w14:paraId="7BC214BD"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A4EDF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w:t>
            </w:r>
          </w:p>
        </w:tc>
        <w:tc>
          <w:tcPr>
            <w:tcW w:w="2132" w:type="dxa"/>
            <w:tcBorders>
              <w:top w:val="nil"/>
              <w:left w:val="nil"/>
              <w:bottom w:val="single" w:sz="4" w:space="0" w:color="auto"/>
              <w:right w:val="single" w:sz="4" w:space="0" w:color="auto"/>
            </w:tcBorders>
            <w:shd w:val="clear" w:color="auto" w:fill="auto"/>
            <w:noWrap/>
            <w:vAlign w:val="center"/>
            <w:hideMark/>
          </w:tcPr>
          <w:p w14:paraId="2F48DF9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Chlorination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19B75232"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8D90412" w14:textId="29E16A4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287DF5B4" w14:textId="45BB2E4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10,323</w:t>
            </w:r>
          </w:p>
        </w:tc>
        <w:tc>
          <w:tcPr>
            <w:tcW w:w="1016" w:type="dxa"/>
            <w:tcBorders>
              <w:top w:val="nil"/>
              <w:left w:val="nil"/>
              <w:bottom w:val="single" w:sz="4" w:space="0" w:color="auto"/>
              <w:right w:val="single" w:sz="4" w:space="0" w:color="auto"/>
            </w:tcBorders>
            <w:shd w:val="clear" w:color="auto" w:fill="auto"/>
            <w:noWrap/>
            <w:vAlign w:val="center"/>
            <w:hideMark/>
          </w:tcPr>
          <w:p w14:paraId="0347BD58" w14:textId="5FA5339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237849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6E7609A" w14:textId="0A3AF32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1,65,16,282</w:t>
            </w:r>
          </w:p>
        </w:tc>
        <w:tc>
          <w:tcPr>
            <w:tcW w:w="1385" w:type="dxa"/>
            <w:tcBorders>
              <w:top w:val="nil"/>
              <w:left w:val="nil"/>
              <w:bottom w:val="single" w:sz="4" w:space="0" w:color="auto"/>
              <w:right w:val="single" w:sz="4" w:space="0" w:color="auto"/>
            </w:tcBorders>
            <w:shd w:val="clear" w:color="auto" w:fill="auto"/>
            <w:noWrap/>
            <w:vAlign w:val="center"/>
            <w:hideMark/>
          </w:tcPr>
          <w:p w14:paraId="0571D9ED" w14:textId="2D5677F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1,29,29,889</w:t>
            </w:r>
          </w:p>
        </w:tc>
      </w:tr>
      <w:tr w:rsidR="002353A9" w:rsidRPr="002353A9" w14:paraId="1CD827C7"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A286F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w:t>
            </w:r>
          </w:p>
        </w:tc>
        <w:tc>
          <w:tcPr>
            <w:tcW w:w="2132" w:type="dxa"/>
            <w:tcBorders>
              <w:top w:val="nil"/>
              <w:left w:val="nil"/>
              <w:bottom w:val="single" w:sz="4" w:space="0" w:color="auto"/>
              <w:right w:val="single" w:sz="4" w:space="0" w:color="auto"/>
            </w:tcBorders>
            <w:shd w:val="clear" w:color="auto" w:fill="auto"/>
            <w:noWrap/>
            <w:vAlign w:val="center"/>
            <w:hideMark/>
          </w:tcPr>
          <w:p w14:paraId="79210972"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CW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03745873" w14:textId="7B3DDBF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00C60187" w:rsidRPr="002353A9">
              <w:rPr>
                <w:rFonts w:ascii="Calibri" w:hAnsi="Calibri" w:cs="Calibri"/>
                <w:sz w:val="20"/>
                <w:szCs w:val="20"/>
                <w:lang w:val="en-IN" w:eastAsia="en-IN"/>
              </w:rPr>
              <w:t xml:space="preserve"> </w:t>
            </w:r>
            <w:r w:rsidRPr="002353A9">
              <w:rPr>
                <w:rFonts w:ascii="Calibri" w:hAnsi="Calibri" w:cs="Calibri"/>
                <w:sz w:val="20"/>
                <w:szCs w:val="20"/>
                <w:lang w:val="en-IN" w:eastAsia="en-IN"/>
              </w:rPr>
              <w:t>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2171D4F9" w14:textId="2637C73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276" w:type="dxa"/>
            <w:tcBorders>
              <w:top w:val="nil"/>
              <w:left w:val="nil"/>
              <w:bottom w:val="single" w:sz="4" w:space="0" w:color="auto"/>
              <w:right w:val="single" w:sz="4" w:space="0" w:color="auto"/>
            </w:tcBorders>
            <w:shd w:val="clear" w:color="auto" w:fill="auto"/>
            <w:noWrap/>
            <w:vAlign w:val="center"/>
            <w:hideMark/>
          </w:tcPr>
          <w:p w14:paraId="270419D8" w14:textId="123964A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5,264</w:t>
            </w:r>
          </w:p>
        </w:tc>
        <w:tc>
          <w:tcPr>
            <w:tcW w:w="1016" w:type="dxa"/>
            <w:tcBorders>
              <w:top w:val="nil"/>
              <w:left w:val="nil"/>
              <w:bottom w:val="single" w:sz="4" w:space="0" w:color="auto"/>
              <w:right w:val="single" w:sz="4" w:space="0" w:color="auto"/>
            </w:tcBorders>
            <w:shd w:val="clear" w:color="auto" w:fill="auto"/>
            <w:noWrap/>
            <w:vAlign w:val="center"/>
            <w:hideMark/>
          </w:tcPr>
          <w:p w14:paraId="63602E96" w14:textId="73DAB80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BE8166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11AFFBBC" w14:textId="2B76365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84,21,754</w:t>
            </w:r>
          </w:p>
        </w:tc>
        <w:tc>
          <w:tcPr>
            <w:tcW w:w="1385" w:type="dxa"/>
            <w:tcBorders>
              <w:top w:val="nil"/>
              <w:left w:val="nil"/>
              <w:bottom w:val="single" w:sz="4" w:space="0" w:color="auto"/>
              <w:right w:val="single" w:sz="4" w:space="0" w:color="auto"/>
            </w:tcBorders>
            <w:shd w:val="clear" w:color="auto" w:fill="auto"/>
            <w:noWrap/>
            <w:vAlign w:val="center"/>
            <w:hideMark/>
          </w:tcPr>
          <w:p w14:paraId="27590316" w14:textId="69F4273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65,93,030</w:t>
            </w:r>
          </w:p>
        </w:tc>
      </w:tr>
      <w:tr w:rsidR="002353A9" w:rsidRPr="002353A9" w14:paraId="3B74245E"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ACD6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15</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2655D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CW Pump House-Switch Gear Room</w:t>
            </w:r>
          </w:p>
        </w:tc>
        <w:tc>
          <w:tcPr>
            <w:tcW w:w="1701" w:type="dxa"/>
            <w:tcBorders>
              <w:top w:val="nil"/>
              <w:left w:val="nil"/>
              <w:bottom w:val="single" w:sz="4" w:space="0" w:color="auto"/>
              <w:right w:val="single" w:sz="4" w:space="0" w:color="auto"/>
            </w:tcBorders>
            <w:shd w:val="clear" w:color="auto" w:fill="auto"/>
            <w:noWrap/>
            <w:vAlign w:val="center"/>
            <w:hideMark/>
          </w:tcPr>
          <w:p w14:paraId="56B7CAC8"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B44E7" w14:textId="40BFF0B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53BF417C" w14:textId="19C671E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5,651</w:t>
            </w:r>
          </w:p>
        </w:tc>
        <w:tc>
          <w:tcPr>
            <w:tcW w:w="1016" w:type="dxa"/>
            <w:tcBorders>
              <w:top w:val="nil"/>
              <w:left w:val="nil"/>
              <w:bottom w:val="single" w:sz="4" w:space="0" w:color="auto"/>
              <w:right w:val="single" w:sz="4" w:space="0" w:color="auto"/>
            </w:tcBorders>
            <w:shd w:val="clear" w:color="auto" w:fill="auto"/>
            <w:noWrap/>
            <w:vAlign w:val="center"/>
            <w:hideMark/>
          </w:tcPr>
          <w:p w14:paraId="6B401DA4" w14:textId="3927EFB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5BE167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38718144" w14:textId="0B659CD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96,06,870</w:t>
            </w:r>
          </w:p>
        </w:tc>
        <w:tc>
          <w:tcPr>
            <w:tcW w:w="1385" w:type="dxa"/>
            <w:tcBorders>
              <w:top w:val="nil"/>
              <w:left w:val="nil"/>
              <w:bottom w:val="single" w:sz="4" w:space="0" w:color="auto"/>
              <w:right w:val="single" w:sz="4" w:space="0" w:color="auto"/>
            </w:tcBorders>
            <w:shd w:val="clear" w:color="auto" w:fill="auto"/>
            <w:noWrap/>
            <w:vAlign w:val="center"/>
            <w:hideMark/>
          </w:tcPr>
          <w:p w14:paraId="7578EEF5" w14:textId="3053178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75,20,807</w:t>
            </w:r>
          </w:p>
        </w:tc>
      </w:tr>
      <w:tr w:rsidR="002353A9" w:rsidRPr="002353A9" w14:paraId="52DBEA5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1A3EB42"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8853D4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6A8BF799"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6A694A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FA0BB7C" w14:textId="6AE5DCF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1,679</w:t>
            </w:r>
          </w:p>
        </w:tc>
        <w:tc>
          <w:tcPr>
            <w:tcW w:w="1016" w:type="dxa"/>
            <w:tcBorders>
              <w:top w:val="nil"/>
              <w:left w:val="nil"/>
              <w:bottom w:val="single" w:sz="4" w:space="0" w:color="auto"/>
              <w:right w:val="single" w:sz="4" w:space="0" w:color="auto"/>
            </w:tcBorders>
            <w:shd w:val="clear" w:color="auto" w:fill="auto"/>
            <w:noWrap/>
            <w:vAlign w:val="center"/>
            <w:hideMark/>
          </w:tcPr>
          <w:p w14:paraId="2445331B" w14:textId="0BCD878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DC648FC"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0AEAAB8A" w14:textId="082C56F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28,54,613</w:t>
            </w:r>
          </w:p>
        </w:tc>
        <w:tc>
          <w:tcPr>
            <w:tcW w:w="1385" w:type="dxa"/>
            <w:tcBorders>
              <w:top w:val="nil"/>
              <w:left w:val="nil"/>
              <w:bottom w:val="single" w:sz="4" w:space="0" w:color="auto"/>
              <w:right w:val="single" w:sz="4" w:space="0" w:color="auto"/>
            </w:tcBorders>
            <w:shd w:val="clear" w:color="auto" w:fill="auto"/>
            <w:noWrap/>
            <w:vAlign w:val="center"/>
            <w:hideMark/>
          </w:tcPr>
          <w:p w14:paraId="67C38541" w14:textId="2D4E276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22,34,754</w:t>
            </w:r>
          </w:p>
        </w:tc>
      </w:tr>
      <w:tr w:rsidR="002353A9" w:rsidRPr="002353A9" w14:paraId="5B5F6F91"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B9589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w:t>
            </w:r>
          </w:p>
        </w:tc>
        <w:tc>
          <w:tcPr>
            <w:tcW w:w="2132" w:type="dxa"/>
            <w:tcBorders>
              <w:top w:val="nil"/>
              <w:left w:val="nil"/>
              <w:bottom w:val="single" w:sz="4" w:space="0" w:color="auto"/>
              <w:right w:val="single" w:sz="4" w:space="0" w:color="auto"/>
            </w:tcBorders>
            <w:shd w:val="clear" w:color="auto" w:fill="auto"/>
            <w:noWrap/>
            <w:vAlign w:val="center"/>
            <w:hideMark/>
          </w:tcPr>
          <w:p w14:paraId="36880B38" w14:textId="7EF7A118" w:rsidR="002353A9" w:rsidRPr="004D44F4" w:rsidRDefault="00C60187"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Hydrogen Generation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1C233AF0"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E98C9A1" w14:textId="1BB5F82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4.70</w:t>
            </w:r>
          </w:p>
        </w:tc>
        <w:tc>
          <w:tcPr>
            <w:tcW w:w="1276" w:type="dxa"/>
            <w:tcBorders>
              <w:top w:val="nil"/>
              <w:left w:val="nil"/>
              <w:bottom w:val="single" w:sz="4" w:space="0" w:color="auto"/>
              <w:right w:val="single" w:sz="4" w:space="0" w:color="auto"/>
            </w:tcBorders>
            <w:shd w:val="clear" w:color="auto" w:fill="auto"/>
            <w:noWrap/>
            <w:vAlign w:val="center"/>
            <w:hideMark/>
          </w:tcPr>
          <w:p w14:paraId="167BE10F" w14:textId="655ED498"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5,339</w:t>
            </w:r>
          </w:p>
        </w:tc>
        <w:tc>
          <w:tcPr>
            <w:tcW w:w="1016" w:type="dxa"/>
            <w:tcBorders>
              <w:top w:val="nil"/>
              <w:left w:val="nil"/>
              <w:bottom w:val="single" w:sz="4" w:space="0" w:color="auto"/>
              <w:right w:val="single" w:sz="4" w:space="0" w:color="auto"/>
            </w:tcBorders>
            <w:shd w:val="clear" w:color="auto" w:fill="auto"/>
            <w:noWrap/>
            <w:vAlign w:val="center"/>
            <w:hideMark/>
          </w:tcPr>
          <w:p w14:paraId="2975BF70" w14:textId="0BD868D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53DEE0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3E04652" w14:textId="45D60DB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85,42,310</w:t>
            </w:r>
          </w:p>
        </w:tc>
        <w:tc>
          <w:tcPr>
            <w:tcW w:w="1385" w:type="dxa"/>
            <w:tcBorders>
              <w:top w:val="nil"/>
              <w:left w:val="nil"/>
              <w:bottom w:val="single" w:sz="4" w:space="0" w:color="auto"/>
              <w:right w:val="single" w:sz="4" w:space="0" w:color="auto"/>
            </w:tcBorders>
            <w:shd w:val="clear" w:color="auto" w:fill="auto"/>
            <w:noWrap/>
            <w:vAlign w:val="center"/>
            <w:hideMark/>
          </w:tcPr>
          <w:p w14:paraId="5DF6AD33" w14:textId="7EF1BEA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66,87,409</w:t>
            </w:r>
          </w:p>
        </w:tc>
      </w:tr>
      <w:tr w:rsidR="002353A9" w:rsidRPr="002353A9" w14:paraId="5E45A760"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747F90C"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w:t>
            </w:r>
          </w:p>
        </w:tc>
        <w:tc>
          <w:tcPr>
            <w:tcW w:w="2132" w:type="dxa"/>
            <w:tcBorders>
              <w:top w:val="nil"/>
              <w:left w:val="nil"/>
              <w:bottom w:val="single" w:sz="4" w:space="0" w:color="auto"/>
              <w:right w:val="single" w:sz="4" w:space="0" w:color="auto"/>
            </w:tcBorders>
            <w:shd w:val="clear" w:color="auto" w:fill="auto"/>
            <w:noWrap/>
            <w:vAlign w:val="center"/>
            <w:hideMark/>
          </w:tcPr>
          <w:p w14:paraId="1F2A265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Forwarding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2F0E91E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D0130A0" w14:textId="7C8A8E5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6.80</w:t>
            </w:r>
          </w:p>
        </w:tc>
        <w:tc>
          <w:tcPr>
            <w:tcW w:w="1276" w:type="dxa"/>
            <w:tcBorders>
              <w:top w:val="nil"/>
              <w:left w:val="nil"/>
              <w:bottom w:val="single" w:sz="4" w:space="0" w:color="auto"/>
              <w:right w:val="single" w:sz="4" w:space="0" w:color="auto"/>
            </w:tcBorders>
            <w:shd w:val="clear" w:color="auto" w:fill="auto"/>
            <w:noWrap/>
            <w:vAlign w:val="center"/>
            <w:hideMark/>
          </w:tcPr>
          <w:p w14:paraId="11B349D0" w14:textId="306671D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5,920</w:t>
            </w:r>
          </w:p>
        </w:tc>
        <w:tc>
          <w:tcPr>
            <w:tcW w:w="1016" w:type="dxa"/>
            <w:tcBorders>
              <w:top w:val="nil"/>
              <w:left w:val="nil"/>
              <w:bottom w:val="single" w:sz="4" w:space="0" w:color="auto"/>
              <w:right w:val="single" w:sz="4" w:space="0" w:color="auto"/>
            </w:tcBorders>
            <w:shd w:val="clear" w:color="auto" w:fill="auto"/>
            <w:noWrap/>
            <w:vAlign w:val="center"/>
            <w:hideMark/>
          </w:tcPr>
          <w:p w14:paraId="26236251" w14:textId="36ED64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67F884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59BF73D" w14:textId="06F7BD9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94,72,320</w:t>
            </w:r>
          </w:p>
        </w:tc>
        <w:tc>
          <w:tcPr>
            <w:tcW w:w="1385" w:type="dxa"/>
            <w:tcBorders>
              <w:top w:val="nil"/>
              <w:left w:val="nil"/>
              <w:bottom w:val="single" w:sz="4" w:space="0" w:color="auto"/>
              <w:right w:val="single" w:sz="4" w:space="0" w:color="auto"/>
            </w:tcBorders>
            <w:shd w:val="clear" w:color="auto" w:fill="auto"/>
            <w:noWrap/>
            <w:vAlign w:val="center"/>
            <w:hideMark/>
          </w:tcPr>
          <w:p w14:paraId="5B68CB21" w14:textId="06765B3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74,15,473</w:t>
            </w:r>
          </w:p>
        </w:tc>
      </w:tr>
      <w:tr w:rsidR="002353A9" w:rsidRPr="002353A9" w14:paraId="5B3BEF21"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32E76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w:t>
            </w:r>
          </w:p>
        </w:tc>
        <w:tc>
          <w:tcPr>
            <w:tcW w:w="2132" w:type="dxa"/>
            <w:tcBorders>
              <w:top w:val="nil"/>
              <w:left w:val="nil"/>
              <w:bottom w:val="single" w:sz="4" w:space="0" w:color="auto"/>
              <w:right w:val="single" w:sz="4" w:space="0" w:color="auto"/>
            </w:tcBorders>
            <w:shd w:val="clear" w:color="auto" w:fill="auto"/>
            <w:noWrap/>
            <w:vAlign w:val="center"/>
            <w:hideMark/>
          </w:tcPr>
          <w:p w14:paraId="08E4A9AC"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FUEL OIL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474DEEFF"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13D6795E" w14:textId="7515937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5.10</w:t>
            </w:r>
          </w:p>
        </w:tc>
        <w:tc>
          <w:tcPr>
            <w:tcW w:w="1276" w:type="dxa"/>
            <w:tcBorders>
              <w:top w:val="nil"/>
              <w:left w:val="nil"/>
              <w:bottom w:val="single" w:sz="4" w:space="0" w:color="auto"/>
              <w:right w:val="single" w:sz="4" w:space="0" w:color="auto"/>
            </w:tcBorders>
            <w:shd w:val="clear" w:color="auto" w:fill="auto"/>
            <w:noWrap/>
            <w:vAlign w:val="center"/>
            <w:hideMark/>
          </w:tcPr>
          <w:p w14:paraId="25FABEA0" w14:textId="1A257B67"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5,059</w:t>
            </w:r>
          </w:p>
        </w:tc>
        <w:tc>
          <w:tcPr>
            <w:tcW w:w="1016" w:type="dxa"/>
            <w:tcBorders>
              <w:top w:val="nil"/>
              <w:left w:val="nil"/>
              <w:bottom w:val="single" w:sz="4" w:space="0" w:color="auto"/>
              <w:right w:val="single" w:sz="4" w:space="0" w:color="auto"/>
            </w:tcBorders>
            <w:shd w:val="clear" w:color="auto" w:fill="auto"/>
            <w:noWrap/>
            <w:vAlign w:val="center"/>
            <w:hideMark/>
          </w:tcPr>
          <w:p w14:paraId="1F6FD1CD" w14:textId="1D8A038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FD0588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16DFF4BA" w14:textId="1011B2A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80,94,528</w:t>
            </w:r>
          </w:p>
        </w:tc>
        <w:tc>
          <w:tcPr>
            <w:tcW w:w="1385" w:type="dxa"/>
            <w:tcBorders>
              <w:top w:val="nil"/>
              <w:left w:val="nil"/>
              <w:bottom w:val="single" w:sz="4" w:space="0" w:color="auto"/>
              <w:right w:val="single" w:sz="4" w:space="0" w:color="auto"/>
            </w:tcBorders>
            <w:shd w:val="clear" w:color="auto" w:fill="auto"/>
            <w:noWrap/>
            <w:vAlign w:val="center"/>
            <w:hideMark/>
          </w:tcPr>
          <w:p w14:paraId="28BC4F53" w14:textId="664B16E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63,36,859</w:t>
            </w:r>
          </w:p>
        </w:tc>
      </w:tr>
      <w:tr w:rsidR="002353A9" w:rsidRPr="002353A9" w14:paraId="6C88D350"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551A5D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w:t>
            </w:r>
          </w:p>
        </w:tc>
        <w:tc>
          <w:tcPr>
            <w:tcW w:w="2132" w:type="dxa"/>
            <w:tcBorders>
              <w:top w:val="nil"/>
              <w:left w:val="nil"/>
              <w:bottom w:val="single" w:sz="4" w:space="0" w:color="auto"/>
              <w:right w:val="single" w:sz="4" w:space="0" w:color="auto"/>
            </w:tcBorders>
            <w:shd w:val="clear" w:color="auto" w:fill="auto"/>
            <w:noWrap/>
            <w:vAlign w:val="center"/>
            <w:hideMark/>
          </w:tcPr>
          <w:p w14:paraId="4855308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Raw Water Intake Pump House</w:t>
            </w:r>
          </w:p>
        </w:tc>
        <w:tc>
          <w:tcPr>
            <w:tcW w:w="1701" w:type="dxa"/>
            <w:tcBorders>
              <w:top w:val="nil"/>
              <w:left w:val="nil"/>
              <w:bottom w:val="single" w:sz="4" w:space="0" w:color="auto"/>
              <w:right w:val="single" w:sz="4" w:space="0" w:color="auto"/>
            </w:tcBorders>
            <w:shd w:val="clear" w:color="auto" w:fill="auto"/>
            <w:noWrap/>
            <w:vAlign w:val="center"/>
            <w:hideMark/>
          </w:tcPr>
          <w:p w14:paraId="0733A70E"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39C68CD" w14:textId="47DEC0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12.80</w:t>
            </w:r>
          </w:p>
        </w:tc>
        <w:tc>
          <w:tcPr>
            <w:tcW w:w="1276" w:type="dxa"/>
            <w:tcBorders>
              <w:top w:val="nil"/>
              <w:left w:val="nil"/>
              <w:bottom w:val="single" w:sz="4" w:space="0" w:color="auto"/>
              <w:right w:val="single" w:sz="4" w:space="0" w:color="auto"/>
            </w:tcBorders>
            <w:shd w:val="clear" w:color="auto" w:fill="auto"/>
            <w:noWrap/>
            <w:vAlign w:val="center"/>
            <w:hideMark/>
          </w:tcPr>
          <w:p w14:paraId="026D5A77" w14:textId="28C9C08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3,993</w:t>
            </w:r>
          </w:p>
        </w:tc>
        <w:tc>
          <w:tcPr>
            <w:tcW w:w="1016" w:type="dxa"/>
            <w:tcBorders>
              <w:top w:val="nil"/>
              <w:left w:val="nil"/>
              <w:bottom w:val="single" w:sz="4" w:space="0" w:color="auto"/>
              <w:right w:val="single" w:sz="4" w:space="0" w:color="auto"/>
            </w:tcBorders>
            <w:shd w:val="clear" w:color="auto" w:fill="auto"/>
            <w:noWrap/>
            <w:vAlign w:val="center"/>
            <w:hideMark/>
          </w:tcPr>
          <w:p w14:paraId="3834407A" w14:textId="456D8C4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9A597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1700</w:t>
            </w:r>
          </w:p>
        </w:tc>
        <w:tc>
          <w:tcPr>
            <w:tcW w:w="1385" w:type="dxa"/>
            <w:tcBorders>
              <w:top w:val="nil"/>
              <w:left w:val="nil"/>
              <w:bottom w:val="single" w:sz="4" w:space="0" w:color="auto"/>
              <w:right w:val="single" w:sz="4" w:space="0" w:color="auto"/>
            </w:tcBorders>
            <w:shd w:val="clear" w:color="auto" w:fill="auto"/>
            <w:noWrap/>
            <w:vAlign w:val="center"/>
            <w:hideMark/>
          </w:tcPr>
          <w:p w14:paraId="07673693" w14:textId="3DD5728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67,88,855</w:t>
            </w:r>
          </w:p>
        </w:tc>
        <w:tc>
          <w:tcPr>
            <w:tcW w:w="1385" w:type="dxa"/>
            <w:tcBorders>
              <w:top w:val="nil"/>
              <w:left w:val="nil"/>
              <w:bottom w:val="single" w:sz="4" w:space="0" w:color="auto"/>
              <w:right w:val="single" w:sz="4" w:space="0" w:color="auto"/>
            </w:tcBorders>
            <w:shd w:val="clear" w:color="auto" w:fill="auto"/>
            <w:noWrap/>
            <w:vAlign w:val="center"/>
            <w:hideMark/>
          </w:tcPr>
          <w:p w14:paraId="1DA5610C" w14:textId="0E41DD6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53,14,703</w:t>
            </w:r>
          </w:p>
        </w:tc>
      </w:tr>
      <w:tr w:rsidR="002353A9" w:rsidRPr="002353A9" w14:paraId="65EDFA0C"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1F889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20</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C8E63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Raw water pump house- Electrical room,</w:t>
            </w:r>
            <w:r w:rsidRPr="004D44F4">
              <w:rPr>
                <w:rFonts w:ascii="Calibri" w:hAnsi="Calibri" w:cs="Calibri"/>
                <w:bCs/>
                <w:sz w:val="20"/>
                <w:szCs w:val="20"/>
                <w:lang w:val="en-IN" w:eastAsia="en-IN"/>
              </w:rPr>
              <w:br/>
              <w:t>Battery room &amp; Control room</w:t>
            </w:r>
          </w:p>
        </w:tc>
        <w:tc>
          <w:tcPr>
            <w:tcW w:w="1701" w:type="dxa"/>
            <w:tcBorders>
              <w:top w:val="nil"/>
              <w:left w:val="nil"/>
              <w:bottom w:val="single" w:sz="4" w:space="0" w:color="auto"/>
              <w:right w:val="single" w:sz="4" w:space="0" w:color="auto"/>
            </w:tcBorders>
            <w:shd w:val="clear" w:color="auto" w:fill="auto"/>
            <w:noWrap/>
            <w:vAlign w:val="center"/>
            <w:hideMark/>
          </w:tcPr>
          <w:p w14:paraId="5235D85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6B9C9E3" w14:textId="5DF2CA0D"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6.45</w:t>
            </w:r>
          </w:p>
        </w:tc>
        <w:tc>
          <w:tcPr>
            <w:tcW w:w="1276" w:type="dxa"/>
            <w:tcBorders>
              <w:top w:val="nil"/>
              <w:left w:val="nil"/>
              <w:bottom w:val="single" w:sz="4" w:space="0" w:color="auto"/>
              <w:right w:val="single" w:sz="4" w:space="0" w:color="auto"/>
            </w:tcBorders>
            <w:shd w:val="clear" w:color="auto" w:fill="auto"/>
            <w:noWrap/>
            <w:vAlign w:val="center"/>
            <w:hideMark/>
          </w:tcPr>
          <w:p w14:paraId="5082F775" w14:textId="5AD4F8C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1,894</w:t>
            </w:r>
          </w:p>
        </w:tc>
        <w:tc>
          <w:tcPr>
            <w:tcW w:w="1016" w:type="dxa"/>
            <w:tcBorders>
              <w:top w:val="nil"/>
              <w:left w:val="nil"/>
              <w:bottom w:val="single" w:sz="4" w:space="0" w:color="auto"/>
              <w:right w:val="single" w:sz="4" w:space="0" w:color="auto"/>
            </w:tcBorders>
            <w:shd w:val="clear" w:color="auto" w:fill="auto"/>
            <w:noWrap/>
            <w:vAlign w:val="center"/>
            <w:hideMark/>
          </w:tcPr>
          <w:p w14:paraId="4B5C3638" w14:textId="3CE8797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B98DFB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22CAE2AB" w14:textId="56FB58FA"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30,31,142</w:t>
            </w:r>
          </w:p>
        </w:tc>
        <w:tc>
          <w:tcPr>
            <w:tcW w:w="1385" w:type="dxa"/>
            <w:tcBorders>
              <w:top w:val="nil"/>
              <w:left w:val="nil"/>
              <w:bottom w:val="single" w:sz="4" w:space="0" w:color="auto"/>
              <w:right w:val="single" w:sz="4" w:space="0" w:color="auto"/>
            </w:tcBorders>
            <w:shd w:val="clear" w:color="auto" w:fill="auto"/>
            <w:noWrap/>
            <w:vAlign w:val="center"/>
            <w:hideMark/>
          </w:tcPr>
          <w:p w14:paraId="5C6691A3" w14:textId="79F0524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23,72,951</w:t>
            </w:r>
          </w:p>
        </w:tc>
      </w:tr>
      <w:tr w:rsidR="002353A9" w:rsidRPr="002353A9" w14:paraId="093E539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59E846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5D4A991E"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1E1002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FD05D84" w14:textId="62C788D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19.60</w:t>
            </w:r>
          </w:p>
        </w:tc>
        <w:tc>
          <w:tcPr>
            <w:tcW w:w="1276" w:type="dxa"/>
            <w:tcBorders>
              <w:top w:val="nil"/>
              <w:left w:val="nil"/>
              <w:bottom w:val="single" w:sz="4" w:space="0" w:color="auto"/>
              <w:right w:val="single" w:sz="4" w:space="0" w:color="auto"/>
            </w:tcBorders>
            <w:shd w:val="clear" w:color="auto" w:fill="auto"/>
            <w:noWrap/>
            <w:vAlign w:val="center"/>
            <w:hideMark/>
          </w:tcPr>
          <w:p w14:paraId="77A0805E" w14:textId="32C66F19"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1,238</w:t>
            </w:r>
          </w:p>
        </w:tc>
        <w:tc>
          <w:tcPr>
            <w:tcW w:w="1016" w:type="dxa"/>
            <w:tcBorders>
              <w:top w:val="nil"/>
              <w:left w:val="nil"/>
              <w:bottom w:val="single" w:sz="4" w:space="0" w:color="auto"/>
              <w:right w:val="single" w:sz="4" w:space="0" w:color="auto"/>
            </w:tcBorders>
            <w:shd w:val="clear" w:color="auto" w:fill="auto"/>
            <w:noWrap/>
            <w:vAlign w:val="center"/>
            <w:hideMark/>
          </w:tcPr>
          <w:p w14:paraId="63699A3F" w14:textId="11741D5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54F45B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2D326DB9" w14:textId="6CF0891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22,28,148</w:t>
            </w:r>
          </w:p>
        </w:tc>
        <w:tc>
          <w:tcPr>
            <w:tcW w:w="1385" w:type="dxa"/>
            <w:tcBorders>
              <w:top w:val="nil"/>
              <w:left w:val="nil"/>
              <w:bottom w:val="single" w:sz="4" w:space="0" w:color="auto"/>
              <w:right w:val="single" w:sz="4" w:space="0" w:color="auto"/>
            </w:tcBorders>
            <w:shd w:val="clear" w:color="auto" w:fill="auto"/>
            <w:noWrap/>
            <w:vAlign w:val="center"/>
            <w:hideMark/>
          </w:tcPr>
          <w:p w14:paraId="02A82FCC" w14:textId="49374DB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17,44,322</w:t>
            </w:r>
          </w:p>
        </w:tc>
      </w:tr>
      <w:tr w:rsidR="002353A9" w:rsidRPr="002353A9" w14:paraId="56881037"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18ACD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w:t>
            </w:r>
          </w:p>
        </w:tc>
        <w:tc>
          <w:tcPr>
            <w:tcW w:w="2132" w:type="dxa"/>
            <w:tcBorders>
              <w:top w:val="nil"/>
              <w:left w:val="nil"/>
              <w:bottom w:val="single" w:sz="4" w:space="0" w:color="auto"/>
              <w:right w:val="single" w:sz="4" w:space="0" w:color="auto"/>
            </w:tcBorders>
            <w:shd w:val="clear" w:color="auto" w:fill="auto"/>
            <w:noWrap/>
            <w:vAlign w:val="center"/>
            <w:hideMark/>
          </w:tcPr>
          <w:p w14:paraId="48AB38F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ER-2</w:t>
            </w:r>
          </w:p>
        </w:tc>
        <w:tc>
          <w:tcPr>
            <w:tcW w:w="1701" w:type="dxa"/>
            <w:tcBorders>
              <w:top w:val="nil"/>
              <w:left w:val="nil"/>
              <w:bottom w:val="single" w:sz="4" w:space="0" w:color="auto"/>
              <w:right w:val="single" w:sz="4" w:space="0" w:color="auto"/>
            </w:tcBorders>
            <w:shd w:val="clear" w:color="auto" w:fill="auto"/>
            <w:noWrap/>
            <w:vAlign w:val="center"/>
            <w:hideMark/>
          </w:tcPr>
          <w:p w14:paraId="6BB5453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42DB8AF" w14:textId="284B80C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0912D9BC" w14:textId="1D8059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20,699</w:t>
            </w:r>
          </w:p>
        </w:tc>
        <w:tc>
          <w:tcPr>
            <w:tcW w:w="1016" w:type="dxa"/>
            <w:tcBorders>
              <w:top w:val="nil"/>
              <w:left w:val="nil"/>
              <w:bottom w:val="single" w:sz="4" w:space="0" w:color="auto"/>
              <w:right w:val="single" w:sz="4" w:space="0" w:color="auto"/>
            </w:tcBorders>
            <w:shd w:val="clear" w:color="auto" w:fill="auto"/>
            <w:noWrap/>
            <w:vAlign w:val="center"/>
            <w:hideMark/>
          </w:tcPr>
          <w:p w14:paraId="3337B1B4" w14:textId="5BACAC3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AA906E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17AB4D1" w14:textId="502442D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3,31,18,675</w:t>
            </w:r>
          </w:p>
        </w:tc>
        <w:tc>
          <w:tcPr>
            <w:tcW w:w="1385" w:type="dxa"/>
            <w:tcBorders>
              <w:top w:val="nil"/>
              <w:left w:val="nil"/>
              <w:bottom w:val="single" w:sz="4" w:space="0" w:color="auto"/>
              <w:right w:val="single" w:sz="4" w:space="0" w:color="auto"/>
            </w:tcBorders>
            <w:shd w:val="clear" w:color="auto" w:fill="auto"/>
            <w:noWrap/>
            <w:vAlign w:val="center"/>
            <w:hideMark/>
          </w:tcPr>
          <w:p w14:paraId="1B779B28" w14:textId="1B33C9F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2,59,27,191</w:t>
            </w:r>
          </w:p>
        </w:tc>
      </w:tr>
      <w:tr w:rsidR="002353A9" w:rsidRPr="002353A9" w14:paraId="0EA93F44"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CE30125"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w:t>
            </w:r>
          </w:p>
        </w:tc>
        <w:tc>
          <w:tcPr>
            <w:tcW w:w="2132" w:type="dxa"/>
            <w:tcBorders>
              <w:top w:val="nil"/>
              <w:left w:val="nil"/>
              <w:bottom w:val="single" w:sz="4" w:space="0" w:color="auto"/>
              <w:right w:val="single" w:sz="4" w:space="0" w:color="auto"/>
            </w:tcBorders>
            <w:shd w:val="clear" w:color="auto" w:fill="auto"/>
            <w:noWrap/>
            <w:vAlign w:val="center"/>
            <w:hideMark/>
          </w:tcPr>
          <w:p w14:paraId="6BAFC93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ER-3</w:t>
            </w:r>
          </w:p>
        </w:tc>
        <w:tc>
          <w:tcPr>
            <w:tcW w:w="1701" w:type="dxa"/>
            <w:tcBorders>
              <w:top w:val="nil"/>
              <w:left w:val="nil"/>
              <w:bottom w:val="single" w:sz="4" w:space="0" w:color="auto"/>
              <w:right w:val="single" w:sz="4" w:space="0" w:color="auto"/>
            </w:tcBorders>
            <w:shd w:val="clear" w:color="auto" w:fill="auto"/>
            <w:noWrap/>
            <w:vAlign w:val="center"/>
            <w:hideMark/>
          </w:tcPr>
          <w:p w14:paraId="51C869C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108FB751" w14:textId="092337F5"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5.75</w:t>
            </w:r>
          </w:p>
        </w:tc>
        <w:tc>
          <w:tcPr>
            <w:tcW w:w="1276" w:type="dxa"/>
            <w:tcBorders>
              <w:top w:val="nil"/>
              <w:left w:val="nil"/>
              <w:bottom w:val="single" w:sz="4" w:space="0" w:color="auto"/>
              <w:right w:val="single" w:sz="4" w:space="0" w:color="auto"/>
            </w:tcBorders>
            <w:shd w:val="clear" w:color="auto" w:fill="auto"/>
            <w:noWrap/>
            <w:vAlign w:val="center"/>
            <w:hideMark/>
          </w:tcPr>
          <w:p w14:paraId="747849BB" w14:textId="07AB2A6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1,787</w:t>
            </w:r>
          </w:p>
        </w:tc>
        <w:tc>
          <w:tcPr>
            <w:tcW w:w="1016" w:type="dxa"/>
            <w:tcBorders>
              <w:top w:val="nil"/>
              <w:left w:val="nil"/>
              <w:bottom w:val="single" w:sz="4" w:space="0" w:color="auto"/>
              <w:right w:val="single" w:sz="4" w:space="0" w:color="auto"/>
            </w:tcBorders>
            <w:shd w:val="clear" w:color="auto" w:fill="auto"/>
            <w:noWrap/>
            <w:vAlign w:val="center"/>
            <w:hideMark/>
          </w:tcPr>
          <w:p w14:paraId="45B18AB0" w14:textId="33AF39F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722503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0A6D06E2" w14:textId="489A58D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28,58,918</w:t>
            </w:r>
          </w:p>
        </w:tc>
        <w:tc>
          <w:tcPr>
            <w:tcW w:w="1385" w:type="dxa"/>
            <w:tcBorders>
              <w:top w:val="nil"/>
              <w:left w:val="nil"/>
              <w:bottom w:val="single" w:sz="4" w:space="0" w:color="auto"/>
              <w:right w:val="single" w:sz="4" w:space="0" w:color="auto"/>
            </w:tcBorders>
            <w:shd w:val="clear" w:color="auto" w:fill="auto"/>
            <w:noWrap/>
            <w:vAlign w:val="center"/>
            <w:hideMark/>
          </w:tcPr>
          <w:p w14:paraId="13ADD3F6" w14:textId="2F35EF5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22,38,125</w:t>
            </w:r>
          </w:p>
        </w:tc>
      </w:tr>
      <w:tr w:rsidR="002353A9" w:rsidRPr="002353A9" w14:paraId="213DEF76"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ECBE57"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23</w:t>
            </w:r>
          </w:p>
        </w:tc>
        <w:tc>
          <w:tcPr>
            <w:tcW w:w="2132" w:type="dxa"/>
            <w:tcBorders>
              <w:top w:val="nil"/>
              <w:left w:val="nil"/>
              <w:bottom w:val="single" w:sz="4" w:space="0" w:color="auto"/>
              <w:right w:val="single" w:sz="4" w:space="0" w:color="auto"/>
            </w:tcBorders>
            <w:shd w:val="clear" w:color="auto" w:fill="auto"/>
            <w:noWrap/>
            <w:vAlign w:val="center"/>
            <w:hideMark/>
          </w:tcPr>
          <w:p w14:paraId="4E4ED0A5"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EMERGENCY RECLAIM HOPPER</w:t>
            </w:r>
          </w:p>
        </w:tc>
        <w:tc>
          <w:tcPr>
            <w:tcW w:w="1701" w:type="dxa"/>
            <w:tcBorders>
              <w:top w:val="nil"/>
              <w:left w:val="nil"/>
              <w:bottom w:val="single" w:sz="4" w:space="0" w:color="auto"/>
              <w:right w:val="single" w:sz="4" w:space="0" w:color="auto"/>
            </w:tcBorders>
            <w:shd w:val="clear" w:color="auto" w:fill="auto"/>
            <w:noWrap/>
            <w:vAlign w:val="center"/>
            <w:hideMark/>
          </w:tcPr>
          <w:p w14:paraId="40A716E5" w14:textId="08A3777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 xml:space="preserve">Colour Coated </w:t>
            </w:r>
            <w:r w:rsidR="00C60187" w:rsidRPr="002353A9">
              <w:rPr>
                <w:rFonts w:ascii="Calibri" w:hAnsi="Calibri" w:cs="Calibri"/>
                <w:sz w:val="20"/>
                <w:szCs w:val="20"/>
                <w:lang w:val="en-IN" w:eastAsia="en-IN"/>
              </w:rPr>
              <w:t>Galva</w:t>
            </w:r>
            <w:r w:rsidR="00C60187">
              <w:rPr>
                <w:rFonts w:ascii="Calibri" w:hAnsi="Calibri" w:cs="Calibri"/>
                <w:sz w:val="20"/>
                <w:szCs w:val="20"/>
                <w:lang w:val="en-IN" w:eastAsia="en-IN"/>
              </w:rPr>
              <w:t>nized</w:t>
            </w:r>
            <w:r w:rsidRPr="002353A9">
              <w:rPr>
                <w:rFonts w:ascii="Calibri" w:hAnsi="Calibri" w:cs="Calibri"/>
                <w:sz w:val="20"/>
                <w:szCs w:val="20"/>
                <w:lang w:val="en-IN" w:eastAsia="en-IN"/>
              </w:rPr>
              <w:t xml:space="preserve"> 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65261792" w14:textId="04050B69"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016327B7" w14:textId="437A9643"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1,421</w:t>
            </w:r>
          </w:p>
        </w:tc>
        <w:tc>
          <w:tcPr>
            <w:tcW w:w="1016" w:type="dxa"/>
            <w:tcBorders>
              <w:top w:val="nil"/>
              <w:left w:val="nil"/>
              <w:bottom w:val="single" w:sz="4" w:space="0" w:color="auto"/>
              <w:right w:val="single" w:sz="4" w:space="0" w:color="auto"/>
            </w:tcBorders>
            <w:shd w:val="clear" w:color="auto" w:fill="auto"/>
            <w:noWrap/>
            <w:vAlign w:val="center"/>
            <w:hideMark/>
          </w:tcPr>
          <w:p w14:paraId="53F74BA1" w14:textId="3C7424D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11D498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6B9A0CB7" w14:textId="1A22967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19,89,187</w:t>
            </w:r>
          </w:p>
        </w:tc>
        <w:tc>
          <w:tcPr>
            <w:tcW w:w="1385" w:type="dxa"/>
            <w:tcBorders>
              <w:top w:val="nil"/>
              <w:left w:val="nil"/>
              <w:bottom w:val="single" w:sz="4" w:space="0" w:color="auto"/>
              <w:right w:val="single" w:sz="4" w:space="0" w:color="auto"/>
            </w:tcBorders>
            <w:shd w:val="clear" w:color="auto" w:fill="auto"/>
            <w:noWrap/>
            <w:vAlign w:val="center"/>
            <w:hideMark/>
          </w:tcPr>
          <w:p w14:paraId="0FE6B86D" w14:textId="761E565F"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15,57,249</w:t>
            </w:r>
          </w:p>
        </w:tc>
      </w:tr>
      <w:tr w:rsidR="004D44F4" w:rsidRPr="002353A9" w14:paraId="5A7465CF"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84EBE" w14:textId="77777777" w:rsidR="004D44F4" w:rsidRPr="002353A9" w:rsidRDefault="004D44F4"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24</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1B6CD" w14:textId="77777777" w:rsidR="004D44F4" w:rsidRPr="004D44F4" w:rsidRDefault="004D44F4"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CRUSHER HOUSE</w:t>
            </w:r>
          </w:p>
        </w:tc>
        <w:tc>
          <w:tcPr>
            <w:tcW w:w="1701" w:type="dxa"/>
            <w:vMerge w:val="restart"/>
            <w:tcBorders>
              <w:top w:val="nil"/>
              <w:left w:val="nil"/>
              <w:right w:val="single" w:sz="4" w:space="0" w:color="auto"/>
            </w:tcBorders>
            <w:shd w:val="clear" w:color="auto" w:fill="auto"/>
            <w:noWrap/>
            <w:vAlign w:val="center"/>
            <w:hideMark/>
          </w:tcPr>
          <w:p w14:paraId="341E9FE7" w14:textId="203254E4" w:rsidR="004D44F4" w:rsidRPr="002353A9" w:rsidRDefault="004D44F4" w:rsidP="004D44F4">
            <w:pPr>
              <w:jc w:val="center"/>
              <w:rPr>
                <w:rFonts w:ascii="Calibri" w:hAnsi="Calibri" w:cs="Calibri"/>
                <w:sz w:val="20"/>
                <w:szCs w:val="20"/>
                <w:lang w:val="en-IN" w:eastAsia="en-IN"/>
              </w:rPr>
            </w:pPr>
            <w:r w:rsidRPr="002353A9">
              <w:rPr>
                <w:rFonts w:ascii="Calibri" w:hAnsi="Calibri" w:cs="Calibri"/>
                <w:sz w:val="20"/>
                <w:szCs w:val="20"/>
                <w:lang w:val="en-IN" w:eastAsia="en-IN"/>
              </w:rPr>
              <w:t xml:space="preserve">Structural structure with deck sheet </w:t>
            </w:r>
            <w:r>
              <w:rPr>
                <w:rFonts w:ascii="Calibri" w:hAnsi="Calibri" w:cs="Calibri"/>
                <w:sz w:val="20"/>
                <w:szCs w:val="20"/>
                <w:lang w:val="en-IN" w:eastAsia="en-IN"/>
              </w:rPr>
              <w:t>&amp; RCC roof</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93B0F" w14:textId="4936B36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42.00</w:t>
            </w:r>
          </w:p>
        </w:tc>
        <w:tc>
          <w:tcPr>
            <w:tcW w:w="1276" w:type="dxa"/>
            <w:tcBorders>
              <w:top w:val="nil"/>
              <w:left w:val="nil"/>
              <w:bottom w:val="single" w:sz="4" w:space="0" w:color="auto"/>
              <w:right w:val="single" w:sz="4" w:space="0" w:color="auto"/>
            </w:tcBorders>
            <w:shd w:val="clear" w:color="auto" w:fill="auto"/>
            <w:noWrap/>
            <w:vAlign w:val="center"/>
            <w:hideMark/>
          </w:tcPr>
          <w:p w14:paraId="2F8B75A2" w14:textId="1488CBE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142C90C3" w14:textId="285BB53E"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0CBA3234"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E24B28E" w14:textId="2779BC7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40E2DE3B" w14:textId="477B8C8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2A7B66BF"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3E72910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C31FF9F"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3528674E" w14:textId="72B5B314"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6A0FEE6E"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03ADCAA" w14:textId="1AF7A783"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8,095</w:t>
            </w:r>
          </w:p>
        </w:tc>
        <w:tc>
          <w:tcPr>
            <w:tcW w:w="1016" w:type="dxa"/>
            <w:tcBorders>
              <w:top w:val="nil"/>
              <w:left w:val="nil"/>
              <w:bottom w:val="single" w:sz="4" w:space="0" w:color="auto"/>
              <w:right w:val="single" w:sz="4" w:space="0" w:color="auto"/>
            </w:tcBorders>
            <w:shd w:val="clear" w:color="auto" w:fill="auto"/>
            <w:noWrap/>
            <w:vAlign w:val="center"/>
            <w:hideMark/>
          </w:tcPr>
          <w:p w14:paraId="6D300C0B" w14:textId="5FF82906"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74AFB3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294EA9D" w14:textId="24A5F494"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1,45,70,150</w:t>
            </w:r>
          </w:p>
        </w:tc>
        <w:tc>
          <w:tcPr>
            <w:tcW w:w="1385" w:type="dxa"/>
            <w:tcBorders>
              <w:top w:val="nil"/>
              <w:left w:val="nil"/>
              <w:bottom w:val="single" w:sz="4" w:space="0" w:color="auto"/>
              <w:right w:val="single" w:sz="4" w:space="0" w:color="auto"/>
            </w:tcBorders>
            <w:shd w:val="clear" w:color="auto" w:fill="auto"/>
            <w:noWrap/>
            <w:vAlign w:val="center"/>
            <w:hideMark/>
          </w:tcPr>
          <w:p w14:paraId="65F95D41" w14:textId="008094AF"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1,14,06,346</w:t>
            </w:r>
          </w:p>
        </w:tc>
      </w:tr>
      <w:tr w:rsidR="004D44F4" w:rsidRPr="002353A9" w14:paraId="73852AEE"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B2188F3"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08FAAC5"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12970EE7" w14:textId="3FA4092A"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48236465"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0CF648A" w14:textId="7DDB2E6B"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7F50C08B" w14:textId="36F0D9CE"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7F7A076"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1D3B465" w14:textId="5331C5CD"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41BC6540" w14:textId="7EAD13C1"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6139723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56CCCEC4"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0A251B09"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C8AD5FA" w14:textId="116B7EB7"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053FAA05"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66A3F41" w14:textId="1C99F85A"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65099EB7" w14:textId="7EF7BA0F"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D1AC74B"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75C68E7" w14:textId="0DB1A748"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3F314BE5" w14:textId="7475245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37327701"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3DED87B"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4723CB3D"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right w:val="single" w:sz="4" w:space="0" w:color="auto"/>
            </w:tcBorders>
            <w:shd w:val="clear" w:color="auto" w:fill="auto"/>
            <w:noWrap/>
            <w:vAlign w:val="center"/>
          </w:tcPr>
          <w:p w14:paraId="4338B402" w14:textId="63E8E8CD"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715E8A30"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52E84EFE" w14:textId="784A931C"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352B5458" w14:textId="28CFCC99"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A4F874A"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3805FB20" w14:textId="6A3C5386"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587FBAEA" w14:textId="3BFD9F3C"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4D44F4" w:rsidRPr="002353A9" w14:paraId="03739F46"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60C2C98" w14:textId="77777777" w:rsidR="004D44F4" w:rsidRPr="002353A9" w:rsidRDefault="004D44F4"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3C1784C8" w14:textId="77777777" w:rsidR="004D44F4" w:rsidRPr="004D44F4" w:rsidRDefault="004D44F4" w:rsidP="004D44F4">
            <w:pPr>
              <w:jc w:val="both"/>
              <w:rPr>
                <w:rFonts w:ascii="Calibri" w:hAnsi="Calibri" w:cs="Calibri"/>
                <w:bCs/>
                <w:sz w:val="20"/>
                <w:szCs w:val="20"/>
                <w:lang w:val="en-IN" w:eastAsia="en-IN"/>
              </w:rPr>
            </w:pPr>
          </w:p>
        </w:tc>
        <w:tc>
          <w:tcPr>
            <w:tcW w:w="1701" w:type="dxa"/>
            <w:vMerge/>
            <w:tcBorders>
              <w:left w:val="nil"/>
              <w:bottom w:val="single" w:sz="4" w:space="0" w:color="auto"/>
              <w:right w:val="single" w:sz="4" w:space="0" w:color="auto"/>
            </w:tcBorders>
            <w:shd w:val="clear" w:color="auto" w:fill="auto"/>
            <w:noWrap/>
            <w:vAlign w:val="center"/>
          </w:tcPr>
          <w:p w14:paraId="6D4DC405" w14:textId="7937F4C2" w:rsidR="004D44F4" w:rsidRPr="002353A9" w:rsidRDefault="004D44F4" w:rsidP="002353A9">
            <w:pPr>
              <w:jc w:val="center"/>
              <w:rPr>
                <w:rFonts w:ascii="Calibri" w:hAnsi="Calibri" w:cs="Calibri"/>
                <w:sz w:val="20"/>
                <w:szCs w:val="20"/>
                <w:lang w:val="en-IN" w:eastAsia="en-IN"/>
              </w:rPr>
            </w:pPr>
          </w:p>
        </w:tc>
        <w:tc>
          <w:tcPr>
            <w:tcW w:w="850" w:type="dxa"/>
            <w:vMerge/>
            <w:tcBorders>
              <w:top w:val="nil"/>
              <w:left w:val="single" w:sz="4" w:space="0" w:color="auto"/>
              <w:bottom w:val="single" w:sz="4" w:space="0" w:color="auto"/>
              <w:right w:val="single" w:sz="4" w:space="0" w:color="auto"/>
            </w:tcBorders>
            <w:vAlign w:val="center"/>
            <w:hideMark/>
          </w:tcPr>
          <w:p w14:paraId="5B65EC13" w14:textId="77777777" w:rsidR="004D44F4" w:rsidRPr="002353A9" w:rsidRDefault="004D44F4"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701E8345" w14:textId="293B541F" w:rsidR="004D44F4" w:rsidRPr="002353A9" w:rsidRDefault="004D44F4"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6,297</w:t>
            </w:r>
          </w:p>
        </w:tc>
        <w:tc>
          <w:tcPr>
            <w:tcW w:w="1016" w:type="dxa"/>
            <w:tcBorders>
              <w:top w:val="nil"/>
              <w:left w:val="nil"/>
              <w:bottom w:val="single" w:sz="4" w:space="0" w:color="auto"/>
              <w:right w:val="single" w:sz="4" w:space="0" w:color="auto"/>
            </w:tcBorders>
            <w:shd w:val="clear" w:color="auto" w:fill="auto"/>
            <w:noWrap/>
            <w:vAlign w:val="center"/>
            <w:hideMark/>
          </w:tcPr>
          <w:p w14:paraId="5D9EDD42" w14:textId="5FFEC3B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9B1C19" w14:textId="77777777" w:rsidR="004D44F4" w:rsidRPr="002353A9" w:rsidRDefault="004D44F4"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391ACE0" w14:textId="64B2493E"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1,13,34,492</w:t>
            </w:r>
          </w:p>
        </w:tc>
        <w:tc>
          <w:tcPr>
            <w:tcW w:w="1385" w:type="dxa"/>
            <w:tcBorders>
              <w:top w:val="nil"/>
              <w:left w:val="nil"/>
              <w:bottom w:val="single" w:sz="4" w:space="0" w:color="auto"/>
              <w:right w:val="single" w:sz="4" w:space="0" w:color="auto"/>
            </w:tcBorders>
            <w:shd w:val="clear" w:color="auto" w:fill="auto"/>
            <w:noWrap/>
            <w:vAlign w:val="center"/>
            <w:hideMark/>
          </w:tcPr>
          <w:p w14:paraId="06A1ACEC" w14:textId="67E746B2" w:rsidR="004D44F4" w:rsidRPr="002353A9" w:rsidRDefault="004D44F4"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88,73,288</w:t>
            </w:r>
          </w:p>
        </w:tc>
      </w:tr>
      <w:tr w:rsidR="002353A9" w:rsidRPr="002353A9" w14:paraId="561A19D5"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B1E320"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25</w:t>
            </w:r>
          </w:p>
        </w:tc>
        <w:tc>
          <w:tcPr>
            <w:tcW w:w="2132" w:type="dxa"/>
            <w:tcBorders>
              <w:top w:val="nil"/>
              <w:left w:val="nil"/>
              <w:bottom w:val="single" w:sz="4" w:space="0" w:color="auto"/>
              <w:right w:val="single" w:sz="4" w:space="0" w:color="auto"/>
            </w:tcBorders>
            <w:shd w:val="clear" w:color="auto" w:fill="auto"/>
            <w:noWrap/>
            <w:vAlign w:val="center"/>
            <w:hideMark/>
          </w:tcPr>
          <w:p w14:paraId="1462F9E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Bull dozer shed</w:t>
            </w:r>
          </w:p>
        </w:tc>
        <w:tc>
          <w:tcPr>
            <w:tcW w:w="1701" w:type="dxa"/>
            <w:tcBorders>
              <w:top w:val="nil"/>
              <w:left w:val="nil"/>
              <w:bottom w:val="single" w:sz="4" w:space="0" w:color="auto"/>
              <w:right w:val="single" w:sz="4" w:space="0" w:color="auto"/>
            </w:tcBorders>
            <w:shd w:val="clear" w:color="auto" w:fill="auto"/>
            <w:noWrap/>
            <w:vAlign w:val="center"/>
            <w:hideMark/>
          </w:tcPr>
          <w:p w14:paraId="341AAE86" w14:textId="78369FEC" w:rsidR="002353A9" w:rsidRPr="002353A9" w:rsidRDefault="002353A9" w:rsidP="00C60187">
            <w:pPr>
              <w:jc w:val="center"/>
              <w:rPr>
                <w:rFonts w:ascii="Calibri" w:hAnsi="Calibri" w:cs="Calibri"/>
                <w:color w:val="000000"/>
                <w:sz w:val="20"/>
                <w:szCs w:val="20"/>
                <w:lang w:val="en-IN" w:eastAsia="en-IN"/>
              </w:rPr>
            </w:pPr>
            <w:r w:rsidRPr="002353A9">
              <w:rPr>
                <w:rFonts w:ascii="Calibri" w:hAnsi="Calibri" w:cs="Calibri"/>
                <w:sz w:val="20"/>
                <w:szCs w:val="20"/>
                <w:lang w:val="en-IN" w:eastAsia="en-IN"/>
              </w:rPr>
              <w:t>Colour Coated Galva</w:t>
            </w:r>
            <w:r w:rsidR="00C60187">
              <w:rPr>
                <w:rFonts w:ascii="Calibri" w:hAnsi="Calibri" w:cs="Calibri"/>
                <w:sz w:val="20"/>
                <w:szCs w:val="20"/>
                <w:lang w:val="en-IN" w:eastAsia="en-IN"/>
              </w:rPr>
              <w:t>nized</w:t>
            </w:r>
            <w:r w:rsidRPr="002353A9">
              <w:rPr>
                <w:rFonts w:ascii="Calibri" w:hAnsi="Calibri" w:cs="Calibri"/>
                <w:sz w:val="20"/>
                <w:szCs w:val="20"/>
                <w:lang w:val="en-IN" w:eastAsia="en-IN"/>
              </w:rPr>
              <w:t xml:space="preserve"> Roof</w:t>
            </w:r>
            <w:r w:rsidRPr="002353A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7EA611B5" w14:textId="698EA66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6.00</w:t>
            </w:r>
          </w:p>
        </w:tc>
        <w:tc>
          <w:tcPr>
            <w:tcW w:w="1276" w:type="dxa"/>
            <w:tcBorders>
              <w:top w:val="nil"/>
              <w:left w:val="nil"/>
              <w:bottom w:val="single" w:sz="4" w:space="0" w:color="auto"/>
              <w:right w:val="single" w:sz="4" w:space="0" w:color="auto"/>
            </w:tcBorders>
            <w:shd w:val="clear" w:color="auto" w:fill="auto"/>
            <w:noWrap/>
            <w:vAlign w:val="center"/>
            <w:hideMark/>
          </w:tcPr>
          <w:p w14:paraId="44025473" w14:textId="126DE4F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1,378</w:t>
            </w:r>
          </w:p>
        </w:tc>
        <w:tc>
          <w:tcPr>
            <w:tcW w:w="1016" w:type="dxa"/>
            <w:tcBorders>
              <w:top w:val="nil"/>
              <w:left w:val="nil"/>
              <w:bottom w:val="single" w:sz="4" w:space="0" w:color="auto"/>
              <w:right w:val="single" w:sz="4" w:space="0" w:color="auto"/>
            </w:tcBorders>
            <w:shd w:val="clear" w:color="auto" w:fill="auto"/>
            <w:noWrap/>
            <w:vAlign w:val="center"/>
            <w:hideMark/>
          </w:tcPr>
          <w:p w14:paraId="286E97D2" w14:textId="2B61C82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5C3172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185CE28E" w14:textId="06F8057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19,28,909</w:t>
            </w:r>
          </w:p>
        </w:tc>
        <w:tc>
          <w:tcPr>
            <w:tcW w:w="1385" w:type="dxa"/>
            <w:tcBorders>
              <w:top w:val="nil"/>
              <w:left w:val="nil"/>
              <w:bottom w:val="single" w:sz="4" w:space="0" w:color="auto"/>
              <w:right w:val="single" w:sz="4" w:space="0" w:color="auto"/>
            </w:tcBorders>
            <w:shd w:val="clear" w:color="auto" w:fill="auto"/>
            <w:noWrap/>
            <w:vAlign w:val="center"/>
            <w:hideMark/>
          </w:tcPr>
          <w:p w14:paraId="3E6C26D2" w14:textId="505A3E3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15,10,060</w:t>
            </w:r>
          </w:p>
        </w:tc>
      </w:tr>
      <w:tr w:rsidR="002353A9" w:rsidRPr="002353A9" w14:paraId="54DA4598"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5DEE8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26</w:t>
            </w:r>
          </w:p>
        </w:tc>
        <w:tc>
          <w:tcPr>
            <w:tcW w:w="2132" w:type="dxa"/>
            <w:tcBorders>
              <w:top w:val="nil"/>
              <w:left w:val="nil"/>
              <w:bottom w:val="single" w:sz="4" w:space="0" w:color="auto"/>
              <w:right w:val="single" w:sz="4" w:space="0" w:color="auto"/>
            </w:tcBorders>
            <w:shd w:val="clear" w:color="auto" w:fill="auto"/>
            <w:noWrap/>
            <w:vAlign w:val="center"/>
            <w:hideMark/>
          </w:tcPr>
          <w:p w14:paraId="289464F8"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CHP Control Building</w:t>
            </w:r>
          </w:p>
        </w:tc>
        <w:tc>
          <w:tcPr>
            <w:tcW w:w="1701" w:type="dxa"/>
            <w:tcBorders>
              <w:top w:val="nil"/>
              <w:left w:val="nil"/>
              <w:bottom w:val="single" w:sz="4" w:space="0" w:color="auto"/>
              <w:right w:val="single" w:sz="4" w:space="0" w:color="auto"/>
            </w:tcBorders>
            <w:shd w:val="clear" w:color="auto" w:fill="auto"/>
            <w:noWrap/>
            <w:vAlign w:val="center"/>
            <w:hideMark/>
          </w:tcPr>
          <w:p w14:paraId="5FF25336"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E6F25A4" w14:textId="7DF9B31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4.20</w:t>
            </w:r>
          </w:p>
        </w:tc>
        <w:tc>
          <w:tcPr>
            <w:tcW w:w="1276" w:type="dxa"/>
            <w:tcBorders>
              <w:top w:val="nil"/>
              <w:left w:val="nil"/>
              <w:bottom w:val="single" w:sz="4" w:space="0" w:color="auto"/>
              <w:right w:val="single" w:sz="4" w:space="0" w:color="auto"/>
            </w:tcBorders>
            <w:shd w:val="clear" w:color="auto" w:fill="auto"/>
            <w:noWrap/>
            <w:vAlign w:val="center"/>
            <w:hideMark/>
          </w:tcPr>
          <w:p w14:paraId="3903FB6A" w14:textId="07DB85C1"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5,399</w:t>
            </w:r>
          </w:p>
        </w:tc>
        <w:tc>
          <w:tcPr>
            <w:tcW w:w="1016" w:type="dxa"/>
            <w:tcBorders>
              <w:top w:val="nil"/>
              <w:left w:val="nil"/>
              <w:bottom w:val="single" w:sz="4" w:space="0" w:color="auto"/>
              <w:right w:val="single" w:sz="4" w:space="0" w:color="auto"/>
            </w:tcBorders>
            <w:shd w:val="clear" w:color="auto" w:fill="auto"/>
            <w:noWrap/>
            <w:vAlign w:val="center"/>
            <w:hideMark/>
          </w:tcPr>
          <w:p w14:paraId="68D0EEA4" w14:textId="210F040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3260015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281F3DF2" w14:textId="6734D666"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86,38,756</w:t>
            </w:r>
          </w:p>
        </w:tc>
        <w:tc>
          <w:tcPr>
            <w:tcW w:w="1385" w:type="dxa"/>
            <w:tcBorders>
              <w:top w:val="nil"/>
              <w:left w:val="nil"/>
              <w:bottom w:val="single" w:sz="4" w:space="0" w:color="auto"/>
              <w:right w:val="single" w:sz="4" w:space="0" w:color="auto"/>
            </w:tcBorders>
            <w:shd w:val="clear" w:color="auto" w:fill="auto"/>
            <w:noWrap/>
            <w:vAlign w:val="center"/>
            <w:hideMark/>
          </w:tcPr>
          <w:p w14:paraId="51982542" w14:textId="5B7F42B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67,62,912</w:t>
            </w:r>
          </w:p>
        </w:tc>
      </w:tr>
      <w:tr w:rsidR="002353A9" w:rsidRPr="002353A9" w14:paraId="0FC5BDE6"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ACB24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27</w:t>
            </w:r>
          </w:p>
        </w:tc>
        <w:tc>
          <w:tcPr>
            <w:tcW w:w="2132" w:type="dxa"/>
            <w:tcBorders>
              <w:top w:val="nil"/>
              <w:left w:val="nil"/>
              <w:bottom w:val="single" w:sz="4" w:space="0" w:color="auto"/>
              <w:right w:val="single" w:sz="4" w:space="0" w:color="auto"/>
            </w:tcBorders>
            <w:shd w:val="clear" w:color="auto" w:fill="auto"/>
            <w:noWrap/>
            <w:vAlign w:val="center"/>
            <w:hideMark/>
          </w:tcPr>
          <w:p w14:paraId="00405AB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Pump House( Near Crusher House)</w:t>
            </w:r>
          </w:p>
        </w:tc>
        <w:tc>
          <w:tcPr>
            <w:tcW w:w="1701" w:type="dxa"/>
            <w:tcBorders>
              <w:top w:val="nil"/>
              <w:left w:val="nil"/>
              <w:bottom w:val="single" w:sz="4" w:space="0" w:color="auto"/>
              <w:right w:val="single" w:sz="4" w:space="0" w:color="auto"/>
            </w:tcBorders>
            <w:shd w:val="clear" w:color="auto" w:fill="auto"/>
            <w:noWrap/>
            <w:vAlign w:val="center"/>
            <w:hideMark/>
          </w:tcPr>
          <w:p w14:paraId="3FE5AB53"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8EA5E80" w14:textId="7FD9AC62"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5.55</w:t>
            </w:r>
          </w:p>
        </w:tc>
        <w:tc>
          <w:tcPr>
            <w:tcW w:w="1276" w:type="dxa"/>
            <w:tcBorders>
              <w:top w:val="nil"/>
              <w:left w:val="nil"/>
              <w:bottom w:val="single" w:sz="4" w:space="0" w:color="auto"/>
              <w:right w:val="single" w:sz="4" w:space="0" w:color="auto"/>
            </w:tcBorders>
            <w:shd w:val="clear" w:color="auto" w:fill="auto"/>
            <w:noWrap/>
            <w:vAlign w:val="center"/>
            <w:hideMark/>
          </w:tcPr>
          <w:p w14:paraId="02384A71" w14:textId="79719715"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1,733</w:t>
            </w:r>
          </w:p>
        </w:tc>
        <w:tc>
          <w:tcPr>
            <w:tcW w:w="1016" w:type="dxa"/>
            <w:tcBorders>
              <w:top w:val="nil"/>
              <w:left w:val="nil"/>
              <w:bottom w:val="single" w:sz="4" w:space="0" w:color="auto"/>
              <w:right w:val="single" w:sz="4" w:space="0" w:color="auto"/>
            </w:tcBorders>
            <w:shd w:val="clear" w:color="auto" w:fill="auto"/>
            <w:noWrap/>
            <w:vAlign w:val="center"/>
            <w:hideMark/>
          </w:tcPr>
          <w:p w14:paraId="448C80C8" w14:textId="31C044C1"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D35472F"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5FF8AE57" w14:textId="6A94798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27,72,806</w:t>
            </w:r>
          </w:p>
        </w:tc>
        <w:tc>
          <w:tcPr>
            <w:tcW w:w="1385" w:type="dxa"/>
            <w:tcBorders>
              <w:top w:val="nil"/>
              <w:left w:val="nil"/>
              <w:bottom w:val="single" w:sz="4" w:space="0" w:color="auto"/>
              <w:right w:val="single" w:sz="4" w:space="0" w:color="auto"/>
            </w:tcBorders>
            <w:shd w:val="clear" w:color="auto" w:fill="auto"/>
            <w:noWrap/>
            <w:vAlign w:val="center"/>
            <w:hideMark/>
          </w:tcPr>
          <w:p w14:paraId="62451865" w14:textId="5A02E9EB"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21,70,711</w:t>
            </w:r>
          </w:p>
        </w:tc>
      </w:tr>
      <w:tr w:rsidR="002353A9" w:rsidRPr="002353A9" w14:paraId="0BE9E464"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012E6EA"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28</w:t>
            </w:r>
          </w:p>
        </w:tc>
        <w:tc>
          <w:tcPr>
            <w:tcW w:w="2132" w:type="dxa"/>
            <w:tcBorders>
              <w:top w:val="nil"/>
              <w:left w:val="nil"/>
              <w:bottom w:val="single" w:sz="4" w:space="0" w:color="auto"/>
              <w:right w:val="single" w:sz="4" w:space="0" w:color="auto"/>
            </w:tcBorders>
            <w:shd w:val="clear" w:color="auto" w:fill="auto"/>
            <w:noWrap/>
            <w:vAlign w:val="center"/>
            <w:hideMark/>
          </w:tcPr>
          <w:p w14:paraId="603167FD"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Ash control Building</w:t>
            </w:r>
          </w:p>
        </w:tc>
        <w:tc>
          <w:tcPr>
            <w:tcW w:w="1701" w:type="dxa"/>
            <w:tcBorders>
              <w:top w:val="nil"/>
              <w:left w:val="nil"/>
              <w:bottom w:val="single" w:sz="4" w:space="0" w:color="auto"/>
              <w:right w:val="single" w:sz="4" w:space="0" w:color="auto"/>
            </w:tcBorders>
            <w:shd w:val="clear" w:color="auto" w:fill="auto"/>
            <w:noWrap/>
            <w:vAlign w:val="center"/>
            <w:hideMark/>
          </w:tcPr>
          <w:p w14:paraId="626F2B9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DE892DA" w14:textId="487B9A7C"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3E56A237" w14:textId="31B3FEB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10,366</w:t>
            </w:r>
          </w:p>
        </w:tc>
        <w:tc>
          <w:tcPr>
            <w:tcW w:w="1016" w:type="dxa"/>
            <w:tcBorders>
              <w:top w:val="nil"/>
              <w:left w:val="nil"/>
              <w:bottom w:val="single" w:sz="4" w:space="0" w:color="auto"/>
              <w:right w:val="single" w:sz="4" w:space="0" w:color="auto"/>
            </w:tcBorders>
            <w:shd w:val="clear" w:color="auto" w:fill="auto"/>
            <w:noWrap/>
            <w:vAlign w:val="center"/>
            <w:hideMark/>
          </w:tcPr>
          <w:p w14:paraId="1C99FCD6" w14:textId="72582CBB"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A8563F3"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4A5842AF" w14:textId="43ADA939"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1,65,85,171</w:t>
            </w:r>
          </w:p>
        </w:tc>
        <w:tc>
          <w:tcPr>
            <w:tcW w:w="1385" w:type="dxa"/>
            <w:tcBorders>
              <w:top w:val="nil"/>
              <w:left w:val="nil"/>
              <w:bottom w:val="single" w:sz="4" w:space="0" w:color="auto"/>
              <w:right w:val="single" w:sz="4" w:space="0" w:color="auto"/>
            </w:tcBorders>
            <w:shd w:val="clear" w:color="auto" w:fill="auto"/>
            <w:noWrap/>
            <w:vAlign w:val="center"/>
            <w:hideMark/>
          </w:tcPr>
          <w:p w14:paraId="37031282" w14:textId="0EFD701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1,29,83,820</w:t>
            </w:r>
          </w:p>
        </w:tc>
      </w:tr>
      <w:tr w:rsidR="002353A9" w:rsidRPr="002353A9" w14:paraId="24E90523"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EB77AB"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29</w:t>
            </w:r>
          </w:p>
        </w:tc>
        <w:tc>
          <w:tcPr>
            <w:tcW w:w="2132" w:type="dxa"/>
            <w:tcBorders>
              <w:top w:val="nil"/>
              <w:left w:val="nil"/>
              <w:bottom w:val="single" w:sz="4" w:space="0" w:color="auto"/>
              <w:right w:val="single" w:sz="4" w:space="0" w:color="auto"/>
            </w:tcBorders>
            <w:shd w:val="clear" w:color="auto" w:fill="auto"/>
            <w:noWrap/>
            <w:vAlign w:val="center"/>
            <w:hideMark/>
          </w:tcPr>
          <w:p w14:paraId="325A9C76"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Ash compressor building Near Boiler</w:t>
            </w:r>
          </w:p>
        </w:tc>
        <w:tc>
          <w:tcPr>
            <w:tcW w:w="1701" w:type="dxa"/>
            <w:tcBorders>
              <w:top w:val="nil"/>
              <w:left w:val="nil"/>
              <w:bottom w:val="single" w:sz="4" w:space="0" w:color="auto"/>
              <w:right w:val="single" w:sz="4" w:space="0" w:color="auto"/>
            </w:tcBorders>
            <w:shd w:val="clear" w:color="auto" w:fill="auto"/>
            <w:noWrap/>
            <w:vAlign w:val="center"/>
            <w:hideMark/>
          </w:tcPr>
          <w:p w14:paraId="59311D54"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4C3EFDC6" w14:textId="6799DD6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279A821A" w14:textId="2B1F8BCA"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4,758</w:t>
            </w:r>
          </w:p>
        </w:tc>
        <w:tc>
          <w:tcPr>
            <w:tcW w:w="1016" w:type="dxa"/>
            <w:tcBorders>
              <w:top w:val="nil"/>
              <w:left w:val="nil"/>
              <w:bottom w:val="single" w:sz="4" w:space="0" w:color="auto"/>
              <w:right w:val="single" w:sz="4" w:space="0" w:color="auto"/>
            </w:tcBorders>
            <w:shd w:val="clear" w:color="auto" w:fill="auto"/>
            <w:noWrap/>
            <w:vAlign w:val="center"/>
            <w:hideMark/>
          </w:tcPr>
          <w:p w14:paraId="6D7DEBDF" w14:textId="389A9AF4"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2CEAE5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1E0321D7" w14:textId="496E5430"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76,12,301</w:t>
            </w:r>
          </w:p>
        </w:tc>
        <w:tc>
          <w:tcPr>
            <w:tcW w:w="1385" w:type="dxa"/>
            <w:tcBorders>
              <w:top w:val="nil"/>
              <w:left w:val="nil"/>
              <w:bottom w:val="single" w:sz="4" w:space="0" w:color="auto"/>
              <w:right w:val="single" w:sz="4" w:space="0" w:color="auto"/>
            </w:tcBorders>
            <w:shd w:val="clear" w:color="auto" w:fill="auto"/>
            <w:noWrap/>
            <w:vAlign w:val="center"/>
            <w:hideMark/>
          </w:tcPr>
          <w:p w14:paraId="7935ED99" w14:textId="3312A38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59,59,344</w:t>
            </w:r>
          </w:p>
        </w:tc>
      </w:tr>
      <w:tr w:rsidR="002353A9" w:rsidRPr="002353A9" w14:paraId="30E47CEB"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A76E19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30</w:t>
            </w:r>
          </w:p>
        </w:tc>
        <w:tc>
          <w:tcPr>
            <w:tcW w:w="2132" w:type="dxa"/>
            <w:tcBorders>
              <w:top w:val="nil"/>
              <w:left w:val="nil"/>
              <w:bottom w:val="single" w:sz="4" w:space="0" w:color="auto"/>
              <w:right w:val="single" w:sz="4" w:space="0" w:color="auto"/>
            </w:tcBorders>
            <w:shd w:val="clear" w:color="auto" w:fill="auto"/>
            <w:noWrap/>
            <w:vAlign w:val="center"/>
            <w:hideMark/>
          </w:tcPr>
          <w:p w14:paraId="5DBA0BF7"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 xml:space="preserve">Ash Compressor &amp; Control Building Near </w:t>
            </w:r>
            <w:r w:rsidRPr="004D44F4">
              <w:rPr>
                <w:rFonts w:ascii="Calibri" w:hAnsi="Calibri" w:cs="Calibri"/>
                <w:bCs/>
                <w:sz w:val="20"/>
                <w:szCs w:val="20"/>
                <w:lang w:val="en-IN" w:eastAsia="en-IN"/>
              </w:rPr>
              <w:lastRenderedPageBreak/>
              <w:t>Ash</w:t>
            </w:r>
            <w:r w:rsidRPr="004D44F4">
              <w:rPr>
                <w:rFonts w:ascii="Calibri" w:hAnsi="Calibri" w:cs="Calibri"/>
                <w:bCs/>
                <w:sz w:val="20"/>
                <w:szCs w:val="20"/>
                <w:lang w:val="en-IN" w:eastAsia="en-IN"/>
              </w:rPr>
              <w:br/>
              <w:t>silo</w:t>
            </w:r>
          </w:p>
        </w:tc>
        <w:tc>
          <w:tcPr>
            <w:tcW w:w="1701" w:type="dxa"/>
            <w:tcBorders>
              <w:top w:val="nil"/>
              <w:left w:val="nil"/>
              <w:bottom w:val="single" w:sz="4" w:space="0" w:color="auto"/>
              <w:right w:val="single" w:sz="4" w:space="0" w:color="auto"/>
            </w:tcBorders>
            <w:shd w:val="clear" w:color="auto" w:fill="auto"/>
            <w:noWrap/>
            <w:vAlign w:val="center"/>
            <w:hideMark/>
          </w:tcPr>
          <w:p w14:paraId="4569EAF5"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lastRenderedPageBreak/>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0B6785E2" w14:textId="7A1867B0"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1D87F084" w14:textId="0BAE6C00"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6,921</w:t>
            </w:r>
          </w:p>
        </w:tc>
        <w:tc>
          <w:tcPr>
            <w:tcW w:w="1016" w:type="dxa"/>
            <w:tcBorders>
              <w:top w:val="nil"/>
              <w:left w:val="nil"/>
              <w:bottom w:val="single" w:sz="4" w:space="0" w:color="auto"/>
              <w:right w:val="single" w:sz="4" w:space="0" w:color="auto"/>
            </w:tcBorders>
            <w:shd w:val="clear" w:color="auto" w:fill="auto"/>
            <w:noWrap/>
            <w:vAlign w:val="center"/>
            <w:hideMark/>
          </w:tcPr>
          <w:p w14:paraId="0322C163" w14:textId="57058C9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761A6BD"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28468E36" w14:textId="2FF1299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1,10,74,003</w:t>
            </w:r>
          </w:p>
        </w:tc>
        <w:tc>
          <w:tcPr>
            <w:tcW w:w="1385" w:type="dxa"/>
            <w:tcBorders>
              <w:top w:val="nil"/>
              <w:left w:val="nil"/>
              <w:bottom w:val="single" w:sz="4" w:space="0" w:color="auto"/>
              <w:right w:val="single" w:sz="4" w:space="0" w:color="auto"/>
            </w:tcBorders>
            <w:shd w:val="clear" w:color="auto" w:fill="auto"/>
            <w:noWrap/>
            <w:vAlign w:val="center"/>
            <w:hideMark/>
          </w:tcPr>
          <w:p w14:paraId="35CA672A" w14:textId="03D309A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86,69,363</w:t>
            </w:r>
          </w:p>
        </w:tc>
      </w:tr>
      <w:tr w:rsidR="002353A9" w:rsidRPr="002353A9" w14:paraId="620F616C" w14:textId="77777777" w:rsidTr="00CA0DC9">
        <w:trPr>
          <w:trHeight w:val="20"/>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901DC"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lastRenderedPageBreak/>
              <w:t>31</w:t>
            </w:r>
          </w:p>
        </w:tc>
        <w:tc>
          <w:tcPr>
            <w:tcW w:w="213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E9417F" w14:textId="77777777" w:rsidR="002353A9" w:rsidRPr="004D44F4" w:rsidRDefault="002353A9" w:rsidP="004D44F4">
            <w:pPr>
              <w:jc w:val="both"/>
              <w:rPr>
                <w:rFonts w:ascii="Calibri" w:hAnsi="Calibri" w:cs="Calibri"/>
                <w:bCs/>
                <w:sz w:val="20"/>
                <w:szCs w:val="20"/>
                <w:lang w:val="en-IN" w:eastAsia="en-IN"/>
              </w:rPr>
            </w:pPr>
            <w:r w:rsidRPr="004D44F4">
              <w:rPr>
                <w:rFonts w:ascii="Calibri" w:hAnsi="Calibri" w:cs="Calibri"/>
                <w:bCs/>
                <w:sz w:val="20"/>
                <w:szCs w:val="20"/>
                <w:lang w:val="en-IN" w:eastAsia="en-IN"/>
              </w:rPr>
              <w:t>Service Building</w:t>
            </w:r>
          </w:p>
        </w:tc>
        <w:tc>
          <w:tcPr>
            <w:tcW w:w="1701" w:type="dxa"/>
            <w:tcBorders>
              <w:top w:val="nil"/>
              <w:left w:val="nil"/>
              <w:bottom w:val="single" w:sz="4" w:space="0" w:color="auto"/>
              <w:right w:val="single" w:sz="4" w:space="0" w:color="auto"/>
            </w:tcBorders>
            <w:shd w:val="clear" w:color="auto" w:fill="auto"/>
            <w:noWrap/>
            <w:vAlign w:val="center"/>
            <w:hideMark/>
          </w:tcPr>
          <w:p w14:paraId="7F82602D"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B0A3A5" w14:textId="355E7F2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21.00</w:t>
            </w:r>
          </w:p>
        </w:tc>
        <w:tc>
          <w:tcPr>
            <w:tcW w:w="1276" w:type="dxa"/>
            <w:tcBorders>
              <w:top w:val="nil"/>
              <w:left w:val="nil"/>
              <w:bottom w:val="single" w:sz="4" w:space="0" w:color="auto"/>
              <w:right w:val="single" w:sz="4" w:space="0" w:color="auto"/>
            </w:tcBorders>
            <w:shd w:val="clear" w:color="auto" w:fill="auto"/>
            <w:noWrap/>
            <w:vAlign w:val="center"/>
            <w:hideMark/>
          </w:tcPr>
          <w:p w14:paraId="5E82D02C" w14:textId="504218AC"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5B792304" w14:textId="6C2D91E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51413408"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D76001B" w14:textId="7A64E9B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42EEE68C" w14:textId="082473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3E643592"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031960E7"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FA72A46"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4B0DADA7"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66CBB190"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2F67CF9C" w14:textId="5670C00B"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3C945589" w14:textId="72AE851E"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1A235A6"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66F0E2B7" w14:textId="26FECCE2"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42367646" w14:textId="58653D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23130750"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567E93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1E6AF89D"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08D06EC3"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3F35EC82"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12BEFD83" w14:textId="70BA0C8F"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44104C9A" w14:textId="60F54D3A"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40578AC2"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79731402" w14:textId="51B4F608"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4ED38145" w14:textId="512642E4"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75C09E7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2C0C5A56"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0F259A6"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1C662F4A"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1730F8A3"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4CBF3505" w14:textId="2CCFB2A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5E61D64F" w14:textId="0E06B723"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6A677834"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E7B4520" w14:textId="1D8C4F77"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7A17951E" w14:textId="390EB35D"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2353A9" w:rsidRPr="002353A9" w14:paraId="7A7F88C3" w14:textId="77777777" w:rsidTr="00CA0DC9">
        <w:trPr>
          <w:trHeight w:val="20"/>
          <w:jc w:val="center"/>
        </w:trPr>
        <w:tc>
          <w:tcPr>
            <w:tcW w:w="567" w:type="dxa"/>
            <w:vMerge/>
            <w:tcBorders>
              <w:top w:val="nil"/>
              <w:left w:val="single" w:sz="4" w:space="0" w:color="auto"/>
              <w:bottom w:val="single" w:sz="4" w:space="0" w:color="auto"/>
              <w:right w:val="single" w:sz="4" w:space="0" w:color="auto"/>
            </w:tcBorders>
            <w:vAlign w:val="center"/>
            <w:hideMark/>
          </w:tcPr>
          <w:p w14:paraId="798B9A09" w14:textId="77777777" w:rsidR="002353A9" w:rsidRPr="002353A9" w:rsidRDefault="002353A9" w:rsidP="002353A9">
            <w:pPr>
              <w:jc w:val="center"/>
              <w:rPr>
                <w:rFonts w:ascii="Calibri" w:hAnsi="Calibri" w:cs="Calibri"/>
                <w:sz w:val="20"/>
                <w:szCs w:val="20"/>
                <w:lang w:val="en-IN" w:eastAsia="en-IN"/>
              </w:rPr>
            </w:pPr>
          </w:p>
        </w:tc>
        <w:tc>
          <w:tcPr>
            <w:tcW w:w="2132" w:type="dxa"/>
            <w:vMerge/>
            <w:tcBorders>
              <w:top w:val="nil"/>
              <w:left w:val="single" w:sz="4" w:space="0" w:color="auto"/>
              <w:bottom w:val="single" w:sz="4" w:space="0" w:color="auto"/>
              <w:right w:val="single" w:sz="4" w:space="0" w:color="auto"/>
            </w:tcBorders>
            <w:vAlign w:val="center"/>
            <w:hideMark/>
          </w:tcPr>
          <w:p w14:paraId="7BA139A3" w14:textId="77777777" w:rsidR="002353A9" w:rsidRPr="004D44F4" w:rsidRDefault="002353A9" w:rsidP="004D44F4">
            <w:pPr>
              <w:jc w:val="both"/>
              <w:rPr>
                <w:rFonts w:ascii="Calibri" w:hAnsi="Calibri" w:cs="Calibri"/>
                <w:bCs/>
                <w:sz w:val="20"/>
                <w:szCs w:val="20"/>
                <w:lang w:val="en-IN" w:eastAsia="en-IN"/>
              </w:rPr>
            </w:pPr>
          </w:p>
        </w:tc>
        <w:tc>
          <w:tcPr>
            <w:tcW w:w="1701" w:type="dxa"/>
            <w:tcBorders>
              <w:top w:val="nil"/>
              <w:left w:val="nil"/>
              <w:bottom w:val="single" w:sz="4" w:space="0" w:color="auto"/>
              <w:right w:val="single" w:sz="4" w:space="0" w:color="auto"/>
            </w:tcBorders>
            <w:shd w:val="clear" w:color="auto" w:fill="auto"/>
            <w:noWrap/>
            <w:vAlign w:val="center"/>
            <w:hideMark/>
          </w:tcPr>
          <w:p w14:paraId="732D117B" w14:textId="77777777" w:rsidR="002353A9" w:rsidRPr="002353A9" w:rsidRDefault="002353A9" w:rsidP="002353A9">
            <w:pPr>
              <w:jc w:val="center"/>
              <w:rPr>
                <w:rFonts w:ascii="Calibri" w:hAnsi="Calibri" w:cs="Calibri"/>
                <w:sz w:val="20"/>
                <w:szCs w:val="20"/>
                <w:lang w:val="en-IN" w:eastAsia="en-IN"/>
              </w:rPr>
            </w:pPr>
            <w:r w:rsidRPr="002353A9">
              <w:rPr>
                <w:rFonts w:ascii="Calibri" w:hAnsi="Calibri" w:cs="Calibri"/>
                <w:sz w:val="20"/>
                <w:szCs w:val="20"/>
                <w:lang w:val="en-IN" w:eastAsia="en-IN"/>
              </w:rPr>
              <w:t>RCC roof Building</w:t>
            </w:r>
          </w:p>
        </w:tc>
        <w:tc>
          <w:tcPr>
            <w:tcW w:w="850" w:type="dxa"/>
            <w:vMerge/>
            <w:tcBorders>
              <w:top w:val="nil"/>
              <w:left w:val="single" w:sz="4" w:space="0" w:color="auto"/>
              <w:bottom w:val="single" w:sz="4" w:space="0" w:color="auto"/>
              <w:right w:val="single" w:sz="4" w:space="0" w:color="auto"/>
            </w:tcBorders>
            <w:vAlign w:val="center"/>
            <w:hideMark/>
          </w:tcPr>
          <w:p w14:paraId="230491D9" w14:textId="77777777" w:rsidR="002353A9" w:rsidRPr="002353A9" w:rsidRDefault="002353A9" w:rsidP="002353A9">
            <w:pPr>
              <w:jc w:val="center"/>
              <w:rPr>
                <w:rFonts w:ascii="Calibri" w:hAnsi="Calibri" w:cs="Calibri"/>
                <w:color w:val="000000"/>
                <w:sz w:val="20"/>
                <w:szCs w:val="20"/>
                <w:lang w:val="en-IN" w:eastAsia="en-IN"/>
              </w:rPr>
            </w:pPr>
          </w:p>
        </w:tc>
        <w:tc>
          <w:tcPr>
            <w:tcW w:w="1276" w:type="dxa"/>
            <w:tcBorders>
              <w:top w:val="nil"/>
              <w:left w:val="nil"/>
              <w:bottom w:val="single" w:sz="4" w:space="0" w:color="auto"/>
              <w:right w:val="single" w:sz="4" w:space="0" w:color="auto"/>
            </w:tcBorders>
            <w:shd w:val="clear" w:color="auto" w:fill="auto"/>
            <w:noWrap/>
            <w:vAlign w:val="center"/>
            <w:hideMark/>
          </w:tcPr>
          <w:p w14:paraId="015BF68C" w14:textId="2233729E" w:rsidR="002353A9" w:rsidRPr="002353A9" w:rsidRDefault="002353A9" w:rsidP="00C60187">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9,279</w:t>
            </w:r>
          </w:p>
        </w:tc>
        <w:tc>
          <w:tcPr>
            <w:tcW w:w="1016" w:type="dxa"/>
            <w:tcBorders>
              <w:top w:val="nil"/>
              <w:left w:val="nil"/>
              <w:bottom w:val="single" w:sz="4" w:space="0" w:color="auto"/>
              <w:right w:val="single" w:sz="4" w:space="0" w:color="auto"/>
            </w:tcBorders>
            <w:shd w:val="clear" w:color="auto" w:fill="auto"/>
            <w:noWrap/>
            <w:vAlign w:val="center"/>
            <w:hideMark/>
          </w:tcPr>
          <w:p w14:paraId="400DFBA0" w14:textId="43478D1F"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737B0DC1" w14:textId="77777777" w:rsidR="002353A9" w:rsidRPr="002353A9" w:rsidRDefault="002353A9" w:rsidP="002353A9">
            <w:pPr>
              <w:jc w:val="center"/>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52CB883E" w14:textId="6336277C"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1,67,01,422</w:t>
            </w:r>
          </w:p>
        </w:tc>
        <w:tc>
          <w:tcPr>
            <w:tcW w:w="1385" w:type="dxa"/>
            <w:tcBorders>
              <w:top w:val="nil"/>
              <w:left w:val="nil"/>
              <w:bottom w:val="single" w:sz="4" w:space="0" w:color="auto"/>
              <w:right w:val="single" w:sz="4" w:space="0" w:color="auto"/>
            </w:tcBorders>
            <w:shd w:val="clear" w:color="auto" w:fill="auto"/>
            <w:noWrap/>
            <w:vAlign w:val="center"/>
            <w:hideMark/>
          </w:tcPr>
          <w:p w14:paraId="65369859" w14:textId="1CFAA013" w:rsidR="002353A9" w:rsidRPr="002353A9" w:rsidRDefault="002353A9" w:rsidP="004D44F4">
            <w:pPr>
              <w:jc w:val="right"/>
              <w:rPr>
                <w:rFonts w:ascii="Calibri" w:hAnsi="Calibri" w:cs="Calibri"/>
                <w:color w:val="000000"/>
                <w:sz w:val="20"/>
                <w:szCs w:val="20"/>
                <w:lang w:val="en-IN" w:eastAsia="en-IN"/>
              </w:rPr>
            </w:pPr>
            <w:r w:rsidRPr="002353A9">
              <w:rPr>
                <w:rFonts w:ascii="Calibri" w:hAnsi="Calibri" w:cs="Calibri"/>
                <w:color w:val="000000"/>
                <w:sz w:val="20"/>
                <w:szCs w:val="20"/>
                <w:lang w:val="en-IN" w:eastAsia="en-IN"/>
              </w:rPr>
              <w:t>1,30,74,828</w:t>
            </w:r>
          </w:p>
        </w:tc>
      </w:tr>
      <w:tr w:rsidR="00CA0DC9" w:rsidRPr="002353A9" w14:paraId="0F3D2878"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AE9967"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32</w:t>
            </w:r>
          </w:p>
        </w:tc>
        <w:tc>
          <w:tcPr>
            <w:tcW w:w="2132" w:type="dxa"/>
            <w:tcBorders>
              <w:top w:val="nil"/>
              <w:left w:val="nil"/>
              <w:bottom w:val="single" w:sz="4" w:space="0" w:color="auto"/>
              <w:right w:val="single" w:sz="4" w:space="0" w:color="auto"/>
            </w:tcBorders>
            <w:shd w:val="clear" w:color="auto" w:fill="auto"/>
            <w:noWrap/>
            <w:vAlign w:val="center"/>
            <w:hideMark/>
          </w:tcPr>
          <w:p w14:paraId="0A3FC1F0"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Canteen Building</w:t>
            </w:r>
          </w:p>
        </w:tc>
        <w:tc>
          <w:tcPr>
            <w:tcW w:w="1701" w:type="dxa"/>
            <w:tcBorders>
              <w:top w:val="nil"/>
              <w:left w:val="nil"/>
              <w:bottom w:val="single" w:sz="4" w:space="0" w:color="auto"/>
              <w:right w:val="single" w:sz="4" w:space="0" w:color="auto"/>
            </w:tcBorders>
            <w:shd w:val="clear" w:color="auto" w:fill="auto"/>
            <w:noWrap/>
            <w:vAlign w:val="center"/>
            <w:hideMark/>
          </w:tcPr>
          <w:p w14:paraId="4AFFCC89"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566E06" w14:textId="68AFE88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4.55</w:t>
            </w:r>
          </w:p>
        </w:tc>
        <w:tc>
          <w:tcPr>
            <w:tcW w:w="1276" w:type="dxa"/>
            <w:tcBorders>
              <w:top w:val="nil"/>
              <w:left w:val="nil"/>
              <w:bottom w:val="single" w:sz="4" w:space="0" w:color="auto"/>
              <w:right w:val="single" w:sz="4" w:space="0" w:color="auto"/>
            </w:tcBorders>
            <w:shd w:val="clear" w:color="auto" w:fill="auto"/>
            <w:noWrap/>
            <w:vAlign w:val="center"/>
            <w:hideMark/>
          </w:tcPr>
          <w:p w14:paraId="58C7B63E" w14:textId="302D2801"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8,181</w:t>
            </w:r>
          </w:p>
        </w:tc>
        <w:tc>
          <w:tcPr>
            <w:tcW w:w="1016" w:type="dxa"/>
            <w:tcBorders>
              <w:top w:val="nil"/>
              <w:left w:val="nil"/>
              <w:bottom w:val="single" w:sz="4" w:space="0" w:color="auto"/>
              <w:right w:val="single" w:sz="4" w:space="0" w:color="auto"/>
            </w:tcBorders>
            <w:shd w:val="clear" w:color="auto" w:fill="auto"/>
            <w:noWrap/>
            <w:vAlign w:val="center"/>
            <w:hideMark/>
          </w:tcPr>
          <w:p w14:paraId="00A74F1B" w14:textId="5B96C96B"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D926579" w14:textId="200BC2B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644BA24E" w14:textId="022B0EE5"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1,14,52,896</w:t>
            </w:r>
          </w:p>
        </w:tc>
        <w:tc>
          <w:tcPr>
            <w:tcW w:w="1385" w:type="dxa"/>
            <w:tcBorders>
              <w:top w:val="nil"/>
              <w:left w:val="nil"/>
              <w:bottom w:val="single" w:sz="4" w:space="0" w:color="auto"/>
              <w:right w:val="single" w:sz="4" w:space="0" w:color="auto"/>
            </w:tcBorders>
            <w:shd w:val="clear" w:color="auto" w:fill="auto"/>
            <w:noWrap/>
            <w:vAlign w:val="center"/>
            <w:hideMark/>
          </w:tcPr>
          <w:p w14:paraId="449E7D63" w14:textId="4F29866B"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89,65,981</w:t>
            </w:r>
          </w:p>
        </w:tc>
      </w:tr>
      <w:tr w:rsidR="00CA0DC9" w:rsidRPr="002353A9" w14:paraId="138E6BC5"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8462D7B"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33</w:t>
            </w:r>
          </w:p>
        </w:tc>
        <w:tc>
          <w:tcPr>
            <w:tcW w:w="2132" w:type="dxa"/>
            <w:tcBorders>
              <w:top w:val="nil"/>
              <w:left w:val="nil"/>
              <w:bottom w:val="single" w:sz="4" w:space="0" w:color="auto"/>
              <w:right w:val="single" w:sz="4" w:space="0" w:color="auto"/>
            </w:tcBorders>
            <w:shd w:val="clear" w:color="auto" w:fill="auto"/>
            <w:noWrap/>
            <w:vAlign w:val="center"/>
            <w:hideMark/>
          </w:tcPr>
          <w:p w14:paraId="774B8FC3"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FIRE STATION BUILDING</w:t>
            </w:r>
          </w:p>
        </w:tc>
        <w:tc>
          <w:tcPr>
            <w:tcW w:w="1701" w:type="dxa"/>
            <w:tcBorders>
              <w:top w:val="nil"/>
              <w:left w:val="nil"/>
              <w:bottom w:val="single" w:sz="4" w:space="0" w:color="auto"/>
              <w:right w:val="single" w:sz="4" w:space="0" w:color="auto"/>
            </w:tcBorders>
            <w:shd w:val="clear" w:color="auto" w:fill="auto"/>
            <w:noWrap/>
            <w:vAlign w:val="center"/>
            <w:hideMark/>
          </w:tcPr>
          <w:p w14:paraId="28D72201"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60404512" w14:textId="1D50B65F"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5.40</w:t>
            </w:r>
          </w:p>
        </w:tc>
        <w:tc>
          <w:tcPr>
            <w:tcW w:w="1276" w:type="dxa"/>
            <w:tcBorders>
              <w:top w:val="nil"/>
              <w:left w:val="nil"/>
              <w:bottom w:val="single" w:sz="4" w:space="0" w:color="auto"/>
              <w:right w:val="single" w:sz="4" w:space="0" w:color="auto"/>
            </w:tcBorders>
            <w:shd w:val="clear" w:color="auto" w:fill="auto"/>
            <w:noWrap/>
            <w:vAlign w:val="center"/>
            <w:hideMark/>
          </w:tcPr>
          <w:p w14:paraId="1CA6B309" w14:textId="59DEC150"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3,391</w:t>
            </w:r>
          </w:p>
        </w:tc>
        <w:tc>
          <w:tcPr>
            <w:tcW w:w="1016" w:type="dxa"/>
            <w:tcBorders>
              <w:top w:val="nil"/>
              <w:left w:val="nil"/>
              <w:bottom w:val="single" w:sz="4" w:space="0" w:color="auto"/>
              <w:right w:val="single" w:sz="4" w:space="0" w:color="auto"/>
            </w:tcBorders>
            <w:shd w:val="clear" w:color="auto" w:fill="auto"/>
            <w:noWrap/>
            <w:vAlign w:val="center"/>
            <w:hideMark/>
          </w:tcPr>
          <w:p w14:paraId="422F1E89" w14:textId="2641D7C1"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4B34570" w14:textId="2D5F93A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0C7BA119" w14:textId="664A1488"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54,25,056</w:t>
            </w:r>
          </w:p>
        </w:tc>
        <w:tc>
          <w:tcPr>
            <w:tcW w:w="1385" w:type="dxa"/>
            <w:tcBorders>
              <w:top w:val="nil"/>
              <w:left w:val="nil"/>
              <w:bottom w:val="single" w:sz="4" w:space="0" w:color="auto"/>
              <w:right w:val="single" w:sz="4" w:space="0" w:color="auto"/>
            </w:tcBorders>
            <w:shd w:val="clear" w:color="auto" w:fill="auto"/>
            <w:noWrap/>
            <w:vAlign w:val="center"/>
            <w:hideMark/>
          </w:tcPr>
          <w:p w14:paraId="7DDFF387" w14:textId="0A890776"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42,47,044</w:t>
            </w:r>
          </w:p>
        </w:tc>
      </w:tr>
      <w:tr w:rsidR="00CA0DC9" w:rsidRPr="002353A9" w14:paraId="4070D9AE"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C9236E"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34</w:t>
            </w:r>
          </w:p>
        </w:tc>
        <w:tc>
          <w:tcPr>
            <w:tcW w:w="2132" w:type="dxa"/>
            <w:tcBorders>
              <w:top w:val="nil"/>
              <w:left w:val="nil"/>
              <w:bottom w:val="single" w:sz="4" w:space="0" w:color="auto"/>
              <w:right w:val="single" w:sz="4" w:space="0" w:color="auto"/>
            </w:tcBorders>
            <w:shd w:val="clear" w:color="auto" w:fill="auto"/>
            <w:noWrap/>
            <w:vAlign w:val="center"/>
            <w:hideMark/>
          </w:tcPr>
          <w:p w14:paraId="14611C03" w14:textId="6BBDFFDF"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Central Store</w:t>
            </w:r>
          </w:p>
        </w:tc>
        <w:tc>
          <w:tcPr>
            <w:tcW w:w="1701" w:type="dxa"/>
            <w:tcBorders>
              <w:top w:val="nil"/>
              <w:left w:val="nil"/>
              <w:bottom w:val="single" w:sz="4" w:space="0" w:color="auto"/>
              <w:right w:val="single" w:sz="4" w:space="0" w:color="auto"/>
            </w:tcBorders>
            <w:shd w:val="clear" w:color="auto" w:fill="auto"/>
            <w:noWrap/>
            <w:vAlign w:val="center"/>
            <w:hideMark/>
          </w:tcPr>
          <w:p w14:paraId="6C7C6BE4"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7C43EAA2" w14:textId="1D3043EC"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5.80</w:t>
            </w:r>
          </w:p>
        </w:tc>
        <w:tc>
          <w:tcPr>
            <w:tcW w:w="1276" w:type="dxa"/>
            <w:tcBorders>
              <w:top w:val="nil"/>
              <w:left w:val="nil"/>
              <w:bottom w:val="single" w:sz="4" w:space="0" w:color="auto"/>
              <w:right w:val="single" w:sz="4" w:space="0" w:color="auto"/>
            </w:tcBorders>
            <w:shd w:val="clear" w:color="auto" w:fill="auto"/>
            <w:noWrap/>
            <w:vAlign w:val="center"/>
            <w:hideMark/>
          </w:tcPr>
          <w:p w14:paraId="548D3CC4" w14:textId="2727CB66"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33,648</w:t>
            </w:r>
          </w:p>
        </w:tc>
        <w:tc>
          <w:tcPr>
            <w:tcW w:w="1016" w:type="dxa"/>
            <w:tcBorders>
              <w:top w:val="nil"/>
              <w:left w:val="nil"/>
              <w:bottom w:val="single" w:sz="4" w:space="0" w:color="auto"/>
              <w:right w:val="single" w:sz="4" w:space="0" w:color="auto"/>
            </w:tcBorders>
            <w:shd w:val="clear" w:color="auto" w:fill="auto"/>
            <w:noWrap/>
            <w:vAlign w:val="center"/>
            <w:hideMark/>
          </w:tcPr>
          <w:p w14:paraId="4961050B" w14:textId="31B6EC3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A0B48AB" w14:textId="7F05958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0DEFA184" w14:textId="5716C92A"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4,71,07,570</w:t>
            </w:r>
          </w:p>
        </w:tc>
        <w:tc>
          <w:tcPr>
            <w:tcW w:w="1385" w:type="dxa"/>
            <w:tcBorders>
              <w:top w:val="nil"/>
              <w:left w:val="nil"/>
              <w:bottom w:val="single" w:sz="4" w:space="0" w:color="auto"/>
              <w:right w:val="single" w:sz="4" w:space="0" w:color="auto"/>
            </w:tcBorders>
            <w:shd w:val="clear" w:color="auto" w:fill="auto"/>
            <w:noWrap/>
            <w:vAlign w:val="center"/>
            <w:hideMark/>
          </w:tcPr>
          <w:p w14:paraId="3D13ECD1" w14:textId="213491D9"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3,68,78,497</w:t>
            </w:r>
          </w:p>
        </w:tc>
      </w:tr>
      <w:tr w:rsidR="00CA0DC9" w:rsidRPr="002353A9" w14:paraId="659C0912"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BB430"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2132" w:type="dxa"/>
            <w:tcBorders>
              <w:top w:val="nil"/>
              <w:left w:val="nil"/>
              <w:bottom w:val="single" w:sz="4" w:space="0" w:color="auto"/>
              <w:right w:val="single" w:sz="4" w:space="0" w:color="auto"/>
            </w:tcBorders>
            <w:shd w:val="clear" w:color="auto" w:fill="auto"/>
            <w:noWrap/>
            <w:vAlign w:val="center"/>
            <w:hideMark/>
          </w:tcPr>
          <w:p w14:paraId="0D1C7653"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Work Shop Building</w:t>
            </w:r>
          </w:p>
        </w:tc>
        <w:tc>
          <w:tcPr>
            <w:tcW w:w="1701" w:type="dxa"/>
            <w:vMerge w:val="restart"/>
            <w:tcBorders>
              <w:top w:val="nil"/>
              <w:left w:val="nil"/>
              <w:right w:val="single" w:sz="4" w:space="0" w:color="auto"/>
            </w:tcBorders>
            <w:shd w:val="clear" w:color="auto" w:fill="auto"/>
            <w:noWrap/>
            <w:vAlign w:val="center"/>
            <w:hideMark/>
          </w:tcPr>
          <w:p w14:paraId="17F3FC50" w14:textId="408ECC8C"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sz w:val="20"/>
                <w:szCs w:val="20"/>
                <w:lang w:val="en-IN" w:eastAsia="en-IN"/>
              </w:rPr>
              <w:t>Colour Coated Galvanized Roof</w:t>
            </w:r>
            <w:r w:rsidRPr="00CA0DC9">
              <w:rPr>
                <w:rFonts w:ascii="Calibri" w:hAnsi="Calibri" w:cs="Calibri"/>
                <w:sz w:val="20"/>
                <w:szCs w:val="20"/>
                <w:lang w:val="en-IN" w:eastAsia="en-IN"/>
              </w:rPr>
              <w:br/>
              <w:t>Sheet shed</w:t>
            </w:r>
          </w:p>
        </w:tc>
        <w:tc>
          <w:tcPr>
            <w:tcW w:w="850" w:type="dxa"/>
            <w:tcBorders>
              <w:top w:val="nil"/>
              <w:left w:val="nil"/>
              <w:bottom w:val="single" w:sz="4" w:space="0" w:color="auto"/>
              <w:right w:val="single" w:sz="4" w:space="0" w:color="auto"/>
            </w:tcBorders>
            <w:shd w:val="clear" w:color="auto" w:fill="auto"/>
            <w:noWrap/>
            <w:vAlign w:val="center"/>
            <w:hideMark/>
          </w:tcPr>
          <w:p w14:paraId="06233859" w14:textId="15D48F71"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7.80</w:t>
            </w:r>
          </w:p>
        </w:tc>
        <w:tc>
          <w:tcPr>
            <w:tcW w:w="1276" w:type="dxa"/>
            <w:tcBorders>
              <w:top w:val="nil"/>
              <w:left w:val="nil"/>
              <w:bottom w:val="single" w:sz="4" w:space="0" w:color="auto"/>
              <w:right w:val="single" w:sz="4" w:space="0" w:color="auto"/>
            </w:tcBorders>
            <w:shd w:val="clear" w:color="auto" w:fill="auto"/>
            <w:noWrap/>
            <w:vAlign w:val="center"/>
            <w:hideMark/>
          </w:tcPr>
          <w:p w14:paraId="1035530D" w14:textId="1CFAF2A2"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7,696</w:t>
            </w:r>
          </w:p>
        </w:tc>
        <w:tc>
          <w:tcPr>
            <w:tcW w:w="1016" w:type="dxa"/>
            <w:tcBorders>
              <w:top w:val="nil"/>
              <w:left w:val="nil"/>
              <w:bottom w:val="single" w:sz="4" w:space="0" w:color="auto"/>
              <w:right w:val="single" w:sz="4" w:space="0" w:color="auto"/>
            </w:tcBorders>
            <w:shd w:val="clear" w:color="auto" w:fill="auto"/>
            <w:noWrap/>
            <w:vAlign w:val="center"/>
            <w:hideMark/>
          </w:tcPr>
          <w:p w14:paraId="68BFCD59" w14:textId="08BDB789"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2135AEF1" w14:textId="741DFD9A"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238524B3" w14:textId="71C63E85"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1,07,74,764</w:t>
            </w:r>
          </w:p>
        </w:tc>
        <w:tc>
          <w:tcPr>
            <w:tcW w:w="1385" w:type="dxa"/>
            <w:tcBorders>
              <w:top w:val="nil"/>
              <w:left w:val="nil"/>
              <w:bottom w:val="single" w:sz="4" w:space="0" w:color="auto"/>
              <w:right w:val="single" w:sz="4" w:space="0" w:color="auto"/>
            </w:tcBorders>
            <w:shd w:val="clear" w:color="auto" w:fill="auto"/>
            <w:noWrap/>
            <w:vAlign w:val="center"/>
            <w:hideMark/>
          </w:tcPr>
          <w:p w14:paraId="45DDB600" w14:textId="4516EC1B"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84,35,101</w:t>
            </w:r>
          </w:p>
        </w:tc>
      </w:tr>
      <w:tr w:rsidR="00CA0DC9" w:rsidRPr="002353A9" w14:paraId="6536C1A5"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E709"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36</w:t>
            </w:r>
          </w:p>
        </w:tc>
        <w:tc>
          <w:tcPr>
            <w:tcW w:w="2132" w:type="dxa"/>
            <w:tcBorders>
              <w:top w:val="nil"/>
              <w:left w:val="nil"/>
              <w:bottom w:val="single" w:sz="4" w:space="0" w:color="auto"/>
              <w:right w:val="single" w:sz="4" w:space="0" w:color="auto"/>
            </w:tcBorders>
            <w:shd w:val="clear" w:color="auto" w:fill="auto"/>
            <w:noWrap/>
            <w:vAlign w:val="center"/>
            <w:hideMark/>
          </w:tcPr>
          <w:p w14:paraId="72F00288"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HYWA shed</w:t>
            </w:r>
          </w:p>
        </w:tc>
        <w:tc>
          <w:tcPr>
            <w:tcW w:w="1701" w:type="dxa"/>
            <w:vMerge/>
            <w:tcBorders>
              <w:left w:val="nil"/>
              <w:bottom w:val="single" w:sz="4" w:space="0" w:color="auto"/>
              <w:right w:val="single" w:sz="4" w:space="0" w:color="auto"/>
            </w:tcBorders>
            <w:shd w:val="clear" w:color="auto" w:fill="auto"/>
            <w:noWrap/>
            <w:vAlign w:val="center"/>
            <w:hideMark/>
          </w:tcPr>
          <w:p w14:paraId="7C9E196F" w14:textId="0056F09B" w:rsidR="00CA0DC9" w:rsidRPr="00CA0DC9" w:rsidRDefault="00CA0DC9" w:rsidP="00CA0DC9">
            <w:pPr>
              <w:jc w:val="center"/>
              <w:rPr>
                <w:rFonts w:ascii="Calibri" w:hAnsi="Calibri" w:cs="Calibri"/>
                <w:color w:val="000000"/>
                <w:sz w:val="20"/>
                <w:szCs w:val="20"/>
                <w:lang w:val="en-IN" w:eastAsia="en-IN"/>
              </w:rPr>
            </w:pPr>
          </w:p>
        </w:tc>
        <w:tc>
          <w:tcPr>
            <w:tcW w:w="850" w:type="dxa"/>
            <w:tcBorders>
              <w:top w:val="nil"/>
              <w:left w:val="nil"/>
              <w:bottom w:val="single" w:sz="4" w:space="0" w:color="auto"/>
              <w:right w:val="single" w:sz="4" w:space="0" w:color="auto"/>
            </w:tcBorders>
            <w:shd w:val="clear" w:color="auto" w:fill="auto"/>
            <w:noWrap/>
            <w:vAlign w:val="center"/>
            <w:hideMark/>
          </w:tcPr>
          <w:p w14:paraId="5842A53E" w14:textId="416F258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0FCA2759" w14:textId="69F672CE"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4,973</w:t>
            </w:r>
          </w:p>
        </w:tc>
        <w:tc>
          <w:tcPr>
            <w:tcW w:w="1016" w:type="dxa"/>
            <w:tcBorders>
              <w:top w:val="nil"/>
              <w:left w:val="nil"/>
              <w:bottom w:val="single" w:sz="4" w:space="0" w:color="auto"/>
              <w:right w:val="single" w:sz="4" w:space="0" w:color="auto"/>
            </w:tcBorders>
            <w:shd w:val="clear" w:color="auto" w:fill="auto"/>
            <w:noWrap/>
            <w:vAlign w:val="center"/>
            <w:hideMark/>
          </w:tcPr>
          <w:p w14:paraId="5954436B" w14:textId="2C3B3EEA"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35</w:t>
            </w:r>
          </w:p>
        </w:tc>
        <w:tc>
          <w:tcPr>
            <w:tcW w:w="1282" w:type="dxa"/>
            <w:tcBorders>
              <w:top w:val="nil"/>
              <w:left w:val="nil"/>
              <w:bottom w:val="single" w:sz="4" w:space="0" w:color="auto"/>
              <w:right w:val="single" w:sz="4" w:space="0" w:color="auto"/>
            </w:tcBorders>
            <w:shd w:val="clear" w:color="auto" w:fill="auto"/>
            <w:noWrap/>
            <w:vAlign w:val="center"/>
            <w:hideMark/>
          </w:tcPr>
          <w:p w14:paraId="10AB41A8" w14:textId="605B7BF0"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1500</w:t>
            </w:r>
          </w:p>
        </w:tc>
        <w:tc>
          <w:tcPr>
            <w:tcW w:w="1385" w:type="dxa"/>
            <w:tcBorders>
              <w:top w:val="nil"/>
              <w:left w:val="nil"/>
              <w:bottom w:val="single" w:sz="4" w:space="0" w:color="auto"/>
              <w:right w:val="single" w:sz="4" w:space="0" w:color="auto"/>
            </w:tcBorders>
            <w:shd w:val="clear" w:color="auto" w:fill="auto"/>
            <w:noWrap/>
            <w:vAlign w:val="center"/>
            <w:hideMark/>
          </w:tcPr>
          <w:p w14:paraId="15027F15" w14:textId="4A7C13C9"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74,59,452</w:t>
            </w:r>
          </w:p>
        </w:tc>
        <w:tc>
          <w:tcPr>
            <w:tcW w:w="1385" w:type="dxa"/>
            <w:tcBorders>
              <w:top w:val="nil"/>
              <w:left w:val="nil"/>
              <w:bottom w:val="single" w:sz="4" w:space="0" w:color="auto"/>
              <w:right w:val="single" w:sz="4" w:space="0" w:color="auto"/>
            </w:tcBorders>
            <w:shd w:val="clear" w:color="auto" w:fill="auto"/>
            <w:noWrap/>
            <w:vAlign w:val="center"/>
            <w:hideMark/>
          </w:tcPr>
          <w:p w14:paraId="1BD2132F" w14:textId="33C1151D"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58,39,685</w:t>
            </w:r>
          </w:p>
        </w:tc>
      </w:tr>
      <w:tr w:rsidR="00CA0DC9" w:rsidRPr="002353A9" w14:paraId="47B1C1EA"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0AFD367"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37</w:t>
            </w:r>
          </w:p>
        </w:tc>
        <w:tc>
          <w:tcPr>
            <w:tcW w:w="2132" w:type="dxa"/>
            <w:tcBorders>
              <w:top w:val="nil"/>
              <w:left w:val="nil"/>
              <w:bottom w:val="single" w:sz="4" w:space="0" w:color="auto"/>
              <w:right w:val="single" w:sz="4" w:space="0" w:color="auto"/>
            </w:tcBorders>
            <w:shd w:val="clear" w:color="auto" w:fill="auto"/>
            <w:noWrap/>
            <w:vAlign w:val="center"/>
            <w:hideMark/>
          </w:tcPr>
          <w:p w14:paraId="744DBE94"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Township</w:t>
            </w:r>
          </w:p>
        </w:tc>
        <w:tc>
          <w:tcPr>
            <w:tcW w:w="1701" w:type="dxa"/>
            <w:tcBorders>
              <w:top w:val="nil"/>
              <w:left w:val="nil"/>
              <w:bottom w:val="single" w:sz="4" w:space="0" w:color="auto"/>
              <w:right w:val="single" w:sz="4" w:space="0" w:color="auto"/>
            </w:tcBorders>
            <w:shd w:val="clear" w:color="auto" w:fill="auto"/>
            <w:noWrap/>
            <w:vAlign w:val="center"/>
            <w:hideMark/>
          </w:tcPr>
          <w:p w14:paraId="65951B64"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448B8CD" w14:textId="68E9C7C6"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4E6526A" w14:textId="3F64A718"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94,938</w:t>
            </w:r>
          </w:p>
        </w:tc>
        <w:tc>
          <w:tcPr>
            <w:tcW w:w="1016" w:type="dxa"/>
            <w:tcBorders>
              <w:top w:val="nil"/>
              <w:left w:val="nil"/>
              <w:bottom w:val="single" w:sz="4" w:space="0" w:color="auto"/>
              <w:right w:val="single" w:sz="4" w:space="0" w:color="auto"/>
            </w:tcBorders>
            <w:shd w:val="clear" w:color="auto" w:fill="auto"/>
            <w:noWrap/>
            <w:vAlign w:val="center"/>
            <w:hideMark/>
          </w:tcPr>
          <w:p w14:paraId="62F459FD" w14:textId="0DB05BC4"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532D2290" w14:textId="33D0E2E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0593DE7C" w14:textId="1F0E5572"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17,08,89,264</w:t>
            </w:r>
          </w:p>
        </w:tc>
        <w:tc>
          <w:tcPr>
            <w:tcW w:w="1385" w:type="dxa"/>
            <w:tcBorders>
              <w:top w:val="nil"/>
              <w:left w:val="nil"/>
              <w:bottom w:val="single" w:sz="4" w:space="0" w:color="auto"/>
              <w:right w:val="single" w:sz="4" w:space="0" w:color="auto"/>
            </w:tcBorders>
            <w:shd w:val="clear" w:color="auto" w:fill="auto"/>
            <w:noWrap/>
            <w:vAlign w:val="center"/>
            <w:hideMark/>
          </w:tcPr>
          <w:p w14:paraId="14CAEB4E" w14:textId="5506BC65"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15,19,49,037</w:t>
            </w:r>
          </w:p>
        </w:tc>
      </w:tr>
      <w:tr w:rsidR="00CA0DC9" w:rsidRPr="002353A9" w14:paraId="058F7614"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68F8CA"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38</w:t>
            </w:r>
          </w:p>
        </w:tc>
        <w:tc>
          <w:tcPr>
            <w:tcW w:w="2132" w:type="dxa"/>
            <w:tcBorders>
              <w:top w:val="nil"/>
              <w:left w:val="nil"/>
              <w:bottom w:val="single" w:sz="4" w:space="0" w:color="auto"/>
              <w:right w:val="single" w:sz="4" w:space="0" w:color="auto"/>
            </w:tcBorders>
            <w:shd w:val="clear" w:color="auto" w:fill="auto"/>
            <w:noWrap/>
            <w:vAlign w:val="center"/>
            <w:hideMark/>
          </w:tcPr>
          <w:p w14:paraId="1B1D1B80"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Township</w:t>
            </w:r>
          </w:p>
        </w:tc>
        <w:tc>
          <w:tcPr>
            <w:tcW w:w="1701" w:type="dxa"/>
            <w:tcBorders>
              <w:top w:val="nil"/>
              <w:left w:val="nil"/>
              <w:bottom w:val="single" w:sz="4" w:space="0" w:color="auto"/>
              <w:right w:val="single" w:sz="4" w:space="0" w:color="auto"/>
            </w:tcBorders>
            <w:shd w:val="clear" w:color="auto" w:fill="auto"/>
            <w:noWrap/>
            <w:vAlign w:val="center"/>
            <w:hideMark/>
          </w:tcPr>
          <w:p w14:paraId="46B4C73B"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204BF216" w14:textId="4948C284"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1C92ECB1" w14:textId="4F4B7523"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69,751</w:t>
            </w:r>
          </w:p>
        </w:tc>
        <w:tc>
          <w:tcPr>
            <w:tcW w:w="1016" w:type="dxa"/>
            <w:tcBorders>
              <w:top w:val="nil"/>
              <w:left w:val="nil"/>
              <w:bottom w:val="single" w:sz="4" w:space="0" w:color="auto"/>
              <w:right w:val="single" w:sz="4" w:space="0" w:color="auto"/>
            </w:tcBorders>
            <w:shd w:val="clear" w:color="auto" w:fill="auto"/>
            <w:noWrap/>
            <w:vAlign w:val="center"/>
            <w:hideMark/>
          </w:tcPr>
          <w:p w14:paraId="4B8F0CB4" w14:textId="66A4C310"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9E73D64" w14:textId="2F464E86"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472B03AA" w14:textId="47108F31"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12,55,51,296</w:t>
            </w:r>
          </w:p>
        </w:tc>
        <w:tc>
          <w:tcPr>
            <w:tcW w:w="1385" w:type="dxa"/>
            <w:tcBorders>
              <w:top w:val="nil"/>
              <w:left w:val="nil"/>
              <w:bottom w:val="single" w:sz="4" w:space="0" w:color="auto"/>
              <w:right w:val="single" w:sz="4" w:space="0" w:color="auto"/>
            </w:tcBorders>
            <w:shd w:val="clear" w:color="auto" w:fill="auto"/>
            <w:noWrap/>
            <w:vAlign w:val="center"/>
            <w:hideMark/>
          </w:tcPr>
          <w:p w14:paraId="58385E88" w14:textId="1C5BC8FA"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11,16,36,027</w:t>
            </w:r>
          </w:p>
        </w:tc>
      </w:tr>
      <w:tr w:rsidR="00CA0DC9" w:rsidRPr="002353A9" w14:paraId="60FB4F4E"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BB19B9B"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39</w:t>
            </w:r>
          </w:p>
        </w:tc>
        <w:tc>
          <w:tcPr>
            <w:tcW w:w="2132" w:type="dxa"/>
            <w:tcBorders>
              <w:top w:val="nil"/>
              <w:left w:val="nil"/>
              <w:bottom w:val="single" w:sz="4" w:space="0" w:color="auto"/>
              <w:right w:val="single" w:sz="4" w:space="0" w:color="auto"/>
            </w:tcBorders>
            <w:shd w:val="clear" w:color="auto" w:fill="auto"/>
            <w:noWrap/>
            <w:vAlign w:val="center"/>
            <w:hideMark/>
          </w:tcPr>
          <w:p w14:paraId="17AB67F2" w14:textId="3860E3C5"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Community Centre</w:t>
            </w:r>
          </w:p>
        </w:tc>
        <w:tc>
          <w:tcPr>
            <w:tcW w:w="1701" w:type="dxa"/>
            <w:tcBorders>
              <w:top w:val="nil"/>
              <w:left w:val="nil"/>
              <w:bottom w:val="single" w:sz="4" w:space="0" w:color="auto"/>
              <w:right w:val="single" w:sz="4" w:space="0" w:color="auto"/>
            </w:tcBorders>
            <w:shd w:val="clear" w:color="auto" w:fill="auto"/>
            <w:noWrap/>
            <w:vAlign w:val="center"/>
            <w:hideMark/>
          </w:tcPr>
          <w:p w14:paraId="25BF7247"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3C8FCC95" w14:textId="3FE69E43"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7.00</w:t>
            </w:r>
          </w:p>
        </w:tc>
        <w:tc>
          <w:tcPr>
            <w:tcW w:w="1276" w:type="dxa"/>
            <w:tcBorders>
              <w:top w:val="nil"/>
              <w:left w:val="nil"/>
              <w:bottom w:val="single" w:sz="4" w:space="0" w:color="auto"/>
              <w:right w:val="single" w:sz="4" w:space="0" w:color="auto"/>
            </w:tcBorders>
            <w:shd w:val="clear" w:color="auto" w:fill="auto"/>
            <w:noWrap/>
            <w:vAlign w:val="center"/>
            <w:hideMark/>
          </w:tcPr>
          <w:p w14:paraId="73A85235" w14:textId="288A3D2B"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8,599</w:t>
            </w:r>
          </w:p>
        </w:tc>
        <w:tc>
          <w:tcPr>
            <w:tcW w:w="1016" w:type="dxa"/>
            <w:tcBorders>
              <w:top w:val="nil"/>
              <w:left w:val="nil"/>
              <w:bottom w:val="single" w:sz="4" w:space="0" w:color="auto"/>
              <w:right w:val="single" w:sz="4" w:space="0" w:color="auto"/>
            </w:tcBorders>
            <w:shd w:val="clear" w:color="auto" w:fill="auto"/>
            <w:noWrap/>
            <w:vAlign w:val="center"/>
            <w:hideMark/>
          </w:tcPr>
          <w:p w14:paraId="1B66B28B" w14:textId="349F06FF"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DDC3891" w14:textId="0CFBA49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1800</w:t>
            </w:r>
          </w:p>
        </w:tc>
        <w:tc>
          <w:tcPr>
            <w:tcW w:w="1385" w:type="dxa"/>
            <w:tcBorders>
              <w:top w:val="nil"/>
              <w:left w:val="nil"/>
              <w:bottom w:val="single" w:sz="4" w:space="0" w:color="auto"/>
              <w:right w:val="single" w:sz="4" w:space="0" w:color="auto"/>
            </w:tcBorders>
            <w:shd w:val="clear" w:color="auto" w:fill="auto"/>
            <w:noWrap/>
            <w:vAlign w:val="center"/>
            <w:hideMark/>
          </w:tcPr>
          <w:p w14:paraId="1472E3C0" w14:textId="287C8BEE"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1,54,78,460</w:t>
            </w:r>
          </w:p>
        </w:tc>
        <w:tc>
          <w:tcPr>
            <w:tcW w:w="1385" w:type="dxa"/>
            <w:tcBorders>
              <w:top w:val="nil"/>
              <w:left w:val="nil"/>
              <w:bottom w:val="single" w:sz="4" w:space="0" w:color="auto"/>
              <w:right w:val="single" w:sz="4" w:space="0" w:color="auto"/>
            </w:tcBorders>
            <w:shd w:val="clear" w:color="auto" w:fill="auto"/>
            <w:noWrap/>
            <w:vAlign w:val="center"/>
            <w:hideMark/>
          </w:tcPr>
          <w:p w14:paraId="169804C2" w14:textId="2D008263"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1,37,62,930</w:t>
            </w:r>
          </w:p>
        </w:tc>
      </w:tr>
      <w:tr w:rsidR="00CA0DC9" w:rsidRPr="002353A9" w14:paraId="14BAC2AB"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41E5275"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40</w:t>
            </w:r>
          </w:p>
        </w:tc>
        <w:tc>
          <w:tcPr>
            <w:tcW w:w="2132" w:type="dxa"/>
            <w:tcBorders>
              <w:top w:val="nil"/>
              <w:left w:val="nil"/>
              <w:bottom w:val="single" w:sz="4" w:space="0" w:color="auto"/>
              <w:right w:val="single" w:sz="4" w:space="0" w:color="auto"/>
            </w:tcBorders>
            <w:shd w:val="clear" w:color="auto" w:fill="auto"/>
            <w:noWrap/>
            <w:vAlign w:val="center"/>
            <w:hideMark/>
          </w:tcPr>
          <w:p w14:paraId="3A4E144B"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Canteen</w:t>
            </w:r>
          </w:p>
        </w:tc>
        <w:tc>
          <w:tcPr>
            <w:tcW w:w="1701" w:type="dxa"/>
            <w:tcBorders>
              <w:top w:val="nil"/>
              <w:left w:val="nil"/>
              <w:bottom w:val="single" w:sz="4" w:space="0" w:color="auto"/>
              <w:right w:val="single" w:sz="4" w:space="0" w:color="auto"/>
            </w:tcBorders>
            <w:shd w:val="clear" w:color="auto" w:fill="auto"/>
            <w:noWrap/>
            <w:vAlign w:val="center"/>
            <w:hideMark/>
          </w:tcPr>
          <w:p w14:paraId="606D4727"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B4F8F10" w14:textId="6D0D4FB2"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4.00</w:t>
            </w:r>
          </w:p>
        </w:tc>
        <w:tc>
          <w:tcPr>
            <w:tcW w:w="1276" w:type="dxa"/>
            <w:tcBorders>
              <w:top w:val="nil"/>
              <w:left w:val="nil"/>
              <w:bottom w:val="single" w:sz="4" w:space="0" w:color="auto"/>
              <w:right w:val="single" w:sz="4" w:space="0" w:color="auto"/>
            </w:tcBorders>
            <w:shd w:val="clear" w:color="auto" w:fill="auto"/>
            <w:noWrap/>
            <w:vAlign w:val="center"/>
            <w:hideMark/>
          </w:tcPr>
          <w:p w14:paraId="1630483C" w14:textId="3BC0E931"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2,153</w:t>
            </w:r>
          </w:p>
        </w:tc>
        <w:tc>
          <w:tcPr>
            <w:tcW w:w="1016" w:type="dxa"/>
            <w:tcBorders>
              <w:top w:val="nil"/>
              <w:left w:val="nil"/>
              <w:bottom w:val="single" w:sz="4" w:space="0" w:color="auto"/>
              <w:right w:val="single" w:sz="4" w:space="0" w:color="auto"/>
            </w:tcBorders>
            <w:shd w:val="clear" w:color="auto" w:fill="auto"/>
            <w:noWrap/>
            <w:vAlign w:val="center"/>
            <w:hideMark/>
          </w:tcPr>
          <w:p w14:paraId="554FDD18" w14:textId="1E2EC3E6"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73E1BD81" w14:textId="357AADF5"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1400</w:t>
            </w:r>
          </w:p>
        </w:tc>
        <w:tc>
          <w:tcPr>
            <w:tcW w:w="1385" w:type="dxa"/>
            <w:tcBorders>
              <w:top w:val="nil"/>
              <w:left w:val="nil"/>
              <w:bottom w:val="single" w:sz="4" w:space="0" w:color="auto"/>
              <w:right w:val="single" w:sz="4" w:space="0" w:color="auto"/>
            </w:tcBorders>
            <w:shd w:val="clear" w:color="auto" w:fill="auto"/>
            <w:noWrap/>
            <w:vAlign w:val="center"/>
            <w:hideMark/>
          </w:tcPr>
          <w:p w14:paraId="362FEB42" w14:textId="204857B1"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30,13,920</w:t>
            </w:r>
          </w:p>
        </w:tc>
        <w:tc>
          <w:tcPr>
            <w:tcW w:w="1385" w:type="dxa"/>
            <w:tcBorders>
              <w:top w:val="nil"/>
              <w:left w:val="nil"/>
              <w:bottom w:val="single" w:sz="4" w:space="0" w:color="auto"/>
              <w:right w:val="single" w:sz="4" w:space="0" w:color="auto"/>
            </w:tcBorders>
            <w:shd w:val="clear" w:color="auto" w:fill="auto"/>
            <w:noWrap/>
            <w:vAlign w:val="center"/>
            <w:hideMark/>
          </w:tcPr>
          <w:p w14:paraId="6761244E" w14:textId="41163238"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26,79,877</w:t>
            </w:r>
          </w:p>
        </w:tc>
      </w:tr>
      <w:tr w:rsidR="00CA0DC9" w:rsidRPr="002353A9" w14:paraId="2B710080"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CAD709"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41</w:t>
            </w:r>
          </w:p>
        </w:tc>
        <w:tc>
          <w:tcPr>
            <w:tcW w:w="2132" w:type="dxa"/>
            <w:tcBorders>
              <w:top w:val="nil"/>
              <w:left w:val="nil"/>
              <w:bottom w:val="single" w:sz="4" w:space="0" w:color="auto"/>
              <w:right w:val="single" w:sz="4" w:space="0" w:color="auto"/>
            </w:tcBorders>
            <w:shd w:val="clear" w:color="auto" w:fill="auto"/>
            <w:noWrap/>
            <w:vAlign w:val="center"/>
            <w:hideMark/>
          </w:tcPr>
          <w:p w14:paraId="0FA867F6"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Hostel</w:t>
            </w:r>
          </w:p>
        </w:tc>
        <w:tc>
          <w:tcPr>
            <w:tcW w:w="1701" w:type="dxa"/>
            <w:tcBorders>
              <w:top w:val="nil"/>
              <w:left w:val="nil"/>
              <w:bottom w:val="single" w:sz="4" w:space="0" w:color="auto"/>
              <w:right w:val="single" w:sz="4" w:space="0" w:color="auto"/>
            </w:tcBorders>
            <w:shd w:val="clear" w:color="auto" w:fill="auto"/>
            <w:noWrap/>
            <w:vAlign w:val="center"/>
            <w:hideMark/>
          </w:tcPr>
          <w:p w14:paraId="4AA90D3A"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26D4123" w14:textId="4D5D4395"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10.00</w:t>
            </w:r>
          </w:p>
        </w:tc>
        <w:tc>
          <w:tcPr>
            <w:tcW w:w="1276" w:type="dxa"/>
            <w:tcBorders>
              <w:top w:val="nil"/>
              <w:left w:val="nil"/>
              <w:bottom w:val="single" w:sz="4" w:space="0" w:color="auto"/>
              <w:right w:val="single" w:sz="4" w:space="0" w:color="auto"/>
            </w:tcBorders>
            <w:shd w:val="clear" w:color="auto" w:fill="auto"/>
            <w:noWrap/>
            <w:vAlign w:val="center"/>
            <w:hideMark/>
          </w:tcPr>
          <w:p w14:paraId="4468B81A" w14:textId="47717795"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21,313</w:t>
            </w:r>
          </w:p>
        </w:tc>
        <w:tc>
          <w:tcPr>
            <w:tcW w:w="1016" w:type="dxa"/>
            <w:tcBorders>
              <w:top w:val="nil"/>
              <w:left w:val="nil"/>
              <w:bottom w:val="single" w:sz="4" w:space="0" w:color="auto"/>
              <w:right w:val="single" w:sz="4" w:space="0" w:color="auto"/>
            </w:tcBorders>
            <w:shd w:val="clear" w:color="auto" w:fill="auto"/>
            <w:noWrap/>
            <w:vAlign w:val="center"/>
            <w:hideMark/>
          </w:tcPr>
          <w:p w14:paraId="006B95DD" w14:textId="55062A5C"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3A60FFA6" w14:textId="7A73CB4F"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1600</w:t>
            </w:r>
          </w:p>
        </w:tc>
        <w:tc>
          <w:tcPr>
            <w:tcW w:w="1385" w:type="dxa"/>
            <w:tcBorders>
              <w:top w:val="nil"/>
              <w:left w:val="nil"/>
              <w:bottom w:val="single" w:sz="4" w:space="0" w:color="auto"/>
              <w:right w:val="single" w:sz="4" w:space="0" w:color="auto"/>
            </w:tcBorders>
            <w:shd w:val="clear" w:color="auto" w:fill="auto"/>
            <w:noWrap/>
            <w:vAlign w:val="center"/>
            <w:hideMark/>
          </w:tcPr>
          <w:p w14:paraId="363C5E45" w14:textId="75ED3C31"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3,41,00,352</w:t>
            </w:r>
          </w:p>
        </w:tc>
        <w:tc>
          <w:tcPr>
            <w:tcW w:w="1385" w:type="dxa"/>
            <w:tcBorders>
              <w:top w:val="nil"/>
              <w:left w:val="nil"/>
              <w:bottom w:val="single" w:sz="4" w:space="0" w:color="auto"/>
              <w:right w:val="single" w:sz="4" w:space="0" w:color="auto"/>
            </w:tcBorders>
            <w:shd w:val="clear" w:color="auto" w:fill="auto"/>
            <w:noWrap/>
            <w:vAlign w:val="center"/>
            <w:hideMark/>
          </w:tcPr>
          <w:p w14:paraId="44F94FA3" w14:textId="63652F9C"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3,03,20,896</w:t>
            </w:r>
          </w:p>
        </w:tc>
      </w:tr>
      <w:tr w:rsidR="00CA0DC9" w:rsidRPr="002353A9" w14:paraId="10E50B1C" w14:textId="77777777" w:rsidTr="00CA0DC9">
        <w:trPr>
          <w:trHeight w:val="20"/>
          <w:jc w:val="center"/>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92CF1A3" w14:textId="77777777"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42</w:t>
            </w:r>
          </w:p>
        </w:tc>
        <w:tc>
          <w:tcPr>
            <w:tcW w:w="2132" w:type="dxa"/>
            <w:tcBorders>
              <w:top w:val="nil"/>
              <w:left w:val="nil"/>
              <w:bottom w:val="single" w:sz="4" w:space="0" w:color="auto"/>
              <w:right w:val="single" w:sz="4" w:space="0" w:color="auto"/>
            </w:tcBorders>
            <w:shd w:val="clear" w:color="auto" w:fill="auto"/>
            <w:noWrap/>
            <w:vAlign w:val="center"/>
            <w:hideMark/>
          </w:tcPr>
          <w:p w14:paraId="3C3ECA77" w14:textId="77777777" w:rsidR="00CA0DC9" w:rsidRPr="00CA0DC9" w:rsidRDefault="00CA0DC9" w:rsidP="00CA0DC9">
            <w:pPr>
              <w:jc w:val="both"/>
              <w:rPr>
                <w:rFonts w:ascii="Calibri" w:hAnsi="Calibri" w:cs="Calibri"/>
                <w:bCs/>
                <w:sz w:val="20"/>
                <w:szCs w:val="20"/>
                <w:lang w:val="en-IN" w:eastAsia="en-IN"/>
              </w:rPr>
            </w:pPr>
            <w:r w:rsidRPr="00CA0DC9">
              <w:rPr>
                <w:rFonts w:ascii="Calibri" w:hAnsi="Calibri" w:cs="Calibri"/>
                <w:bCs/>
                <w:sz w:val="20"/>
                <w:szCs w:val="20"/>
                <w:lang w:val="en-IN" w:eastAsia="en-IN"/>
              </w:rPr>
              <w:t>Temple</w:t>
            </w:r>
          </w:p>
        </w:tc>
        <w:tc>
          <w:tcPr>
            <w:tcW w:w="1701" w:type="dxa"/>
            <w:tcBorders>
              <w:top w:val="nil"/>
              <w:left w:val="nil"/>
              <w:bottom w:val="single" w:sz="4" w:space="0" w:color="auto"/>
              <w:right w:val="single" w:sz="4" w:space="0" w:color="auto"/>
            </w:tcBorders>
            <w:shd w:val="clear" w:color="auto" w:fill="auto"/>
            <w:noWrap/>
            <w:vAlign w:val="center"/>
            <w:hideMark/>
          </w:tcPr>
          <w:p w14:paraId="4FE9FF50" w14:textId="77777777" w:rsidR="00CA0DC9" w:rsidRPr="00CA0DC9" w:rsidRDefault="00CA0DC9" w:rsidP="00CA0DC9">
            <w:pPr>
              <w:jc w:val="center"/>
              <w:rPr>
                <w:rFonts w:ascii="Calibri" w:hAnsi="Calibri" w:cs="Calibri"/>
                <w:sz w:val="20"/>
                <w:szCs w:val="20"/>
                <w:lang w:val="en-IN" w:eastAsia="en-IN"/>
              </w:rPr>
            </w:pPr>
            <w:r w:rsidRPr="00CA0DC9">
              <w:rPr>
                <w:rFonts w:ascii="Calibri" w:hAnsi="Calibri" w:cs="Calibri"/>
                <w:sz w:val="20"/>
                <w:szCs w:val="20"/>
                <w:lang w:val="en-IN" w:eastAsia="en-IN"/>
              </w:rPr>
              <w:t>RCC roof Building</w:t>
            </w:r>
          </w:p>
        </w:tc>
        <w:tc>
          <w:tcPr>
            <w:tcW w:w="850" w:type="dxa"/>
            <w:tcBorders>
              <w:top w:val="nil"/>
              <w:left w:val="nil"/>
              <w:bottom w:val="single" w:sz="4" w:space="0" w:color="auto"/>
              <w:right w:val="single" w:sz="4" w:space="0" w:color="auto"/>
            </w:tcBorders>
            <w:shd w:val="clear" w:color="auto" w:fill="auto"/>
            <w:noWrap/>
            <w:vAlign w:val="center"/>
            <w:hideMark/>
          </w:tcPr>
          <w:p w14:paraId="5EF46FDC" w14:textId="38A9BE8B"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8.00</w:t>
            </w:r>
          </w:p>
        </w:tc>
        <w:tc>
          <w:tcPr>
            <w:tcW w:w="1276" w:type="dxa"/>
            <w:tcBorders>
              <w:top w:val="nil"/>
              <w:left w:val="nil"/>
              <w:bottom w:val="single" w:sz="4" w:space="0" w:color="auto"/>
              <w:right w:val="single" w:sz="4" w:space="0" w:color="auto"/>
            </w:tcBorders>
            <w:shd w:val="clear" w:color="auto" w:fill="auto"/>
            <w:noWrap/>
            <w:vAlign w:val="center"/>
            <w:hideMark/>
          </w:tcPr>
          <w:p w14:paraId="627435EB" w14:textId="054069BB" w:rsidR="00CA0DC9" w:rsidRPr="00CA0DC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3,767</w:t>
            </w:r>
          </w:p>
        </w:tc>
        <w:tc>
          <w:tcPr>
            <w:tcW w:w="1016" w:type="dxa"/>
            <w:tcBorders>
              <w:top w:val="nil"/>
              <w:left w:val="nil"/>
              <w:bottom w:val="single" w:sz="4" w:space="0" w:color="auto"/>
              <w:right w:val="single" w:sz="4" w:space="0" w:color="auto"/>
            </w:tcBorders>
            <w:shd w:val="clear" w:color="auto" w:fill="auto"/>
            <w:noWrap/>
            <w:vAlign w:val="center"/>
            <w:hideMark/>
          </w:tcPr>
          <w:p w14:paraId="1F4560E6" w14:textId="083036ED"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60</w:t>
            </w:r>
          </w:p>
        </w:tc>
        <w:tc>
          <w:tcPr>
            <w:tcW w:w="1282" w:type="dxa"/>
            <w:tcBorders>
              <w:top w:val="nil"/>
              <w:left w:val="nil"/>
              <w:bottom w:val="single" w:sz="4" w:space="0" w:color="auto"/>
              <w:right w:val="single" w:sz="4" w:space="0" w:color="auto"/>
            </w:tcBorders>
            <w:shd w:val="clear" w:color="auto" w:fill="auto"/>
            <w:noWrap/>
            <w:vAlign w:val="center"/>
            <w:hideMark/>
          </w:tcPr>
          <w:p w14:paraId="43A319F1" w14:textId="38BFDC4E" w:rsidR="00CA0DC9" w:rsidRPr="00CA0DC9" w:rsidRDefault="00CA0DC9" w:rsidP="00CA0DC9">
            <w:pPr>
              <w:jc w:val="center"/>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2500</w:t>
            </w:r>
          </w:p>
        </w:tc>
        <w:tc>
          <w:tcPr>
            <w:tcW w:w="1385" w:type="dxa"/>
            <w:tcBorders>
              <w:top w:val="nil"/>
              <w:left w:val="nil"/>
              <w:bottom w:val="single" w:sz="4" w:space="0" w:color="auto"/>
              <w:right w:val="single" w:sz="4" w:space="0" w:color="auto"/>
            </w:tcBorders>
            <w:shd w:val="clear" w:color="auto" w:fill="auto"/>
            <w:noWrap/>
            <w:vAlign w:val="center"/>
            <w:hideMark/>
          </w:tcPr>
          <w:p w14:paraId="632709D7" w14:textId="784A5DEF"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94,18,500</w:t>
            </w:r>
          </w:p>
        </w:tc>
        <w:tc>
          <w:tcPr>
            <w:tcW w:w="1385" w:type="dxa"/>
            <w:tcBorders>
              <w:top w:val="nil"/>
              <w:left w:val="nil"/>
              <w:bottom w:val="single" w:sz="4" w:space="0" w:color="auto"/>
              <w:right w:val="single" w:sz="4" w:space="0" w:color="auto"/>
            </w:tcBorders>
            <w:shd w:val="clear" w:color="auto" w:fill="auto"/>
            <w:noWrap/>
            <w:vAlign w:val="center"/>
            <w:hideMark/>
          </w:tcPr>
          <w:p w14:paraId="6BB16E65" w14:textId="271BAB7D" w:rsidR="00CA0DC9" w:rsidRPr="002353A9" w:rsidRDefault="00CA0DC9" w:rsidP="00CA0DC9">
            <w:pPr>
              <w:jc w:val="right"/>
              <w:rPr>
                <w:rFonts w:ascii="Calibri" w:hAnsi="Calibri" w:cs="Calibri"/>
                <w:color w:val="000000"/>
                <w:sz w:val="20"/>
                <w:szCs w:val="20"/>
                <w:lang w:val="en-IN" w:eastAsia="en-IN"/>
              </w:rPr>
            </w:pPr>
            <w:r w:rsidRPr="00CA0DC9">
              <w:rPr>
                <w:rFonts w:ascii="Calibri" w:hAnsi="Calibri" w:cs="Calibri"/>
                <w:color w:val="000000"/>
                <w:sz w:val="20"/>
                <w:szCs w:val="20"/>
                <w:lang w:val="en-IN" w:eastAsia="en-IN"/>
              </w:rPr>
              <w:t>83,74,616</w:t>
            </w:r>
          </w:p>
        </w:tc>
      </w:tr>
      <w:tr w:rsidR="00C60187" w:rsidRPr="002353A9" w14:paraId="459130DD" w14:textId="77777777" w:rsidTr="00CA0DC9">
        <w:trPr>
          <w:trHeight w:val="20"/>
          <w:jc w:val="center"/>
        </w:trPr>
        <w:tc>
          <w:tcPr>
            <w:tcW w:w="525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FFE43B" w14:textId="77777777" w:rsidR="00C60187" w:rsidRPr="005E51E0" w:rsidRDefault="00C60187" w:rsidP="002353A9">
            <w:pPr>
              <w:jc w:val="center"/>
              <w:rPr>
                <w:rFonts w:ascii="Calibri" w:hAnsi="Calibri" w:cs="Calibri"/>
                <w:b/>
                <w:color w:val="000000"/>
                <w:sz w:val="20"/>
                <w:szCs w:val="20"/>
                <w:lang w:val="en-IN" w:eastAsia="en-IN"/>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6E3849A" w14:textId="7EBD518A" w:rsidR="00C60187" w:rsidRPr="005E51E0" w:rsidRDefault="00C60187" w:rsidP="00C60187">
            <w:pPr>
              <w:jc w:val="right"/>
              <w:rPr>
                <w:rFonts w:ascii="Calibri" w:hAnsi="Calibri" w:cs="Calibri"/>
                <w:b/>
                <w:color w:val="000000"/>
                <w:sz w:val="20"/>
                <w:szCs w:val="20"/>
                <w:lang w:val="en-IN" w:eastAsia="en-IN"/>
              </w:rPr>
            </w:pPr>
            <w:r w:rsidRPr="005E51E0">
              <w:rPr>
                <w:rFonts w:ascii="Calibri" w:hAnsi="Calibri" w:cs="Calibri"/>
                <w:b/>
                <w:color w:val="000000"/>
                <w:sz w:val="20"/>
                <w:szCs w:val="20"/>
                <w:lang w:val="en-IN" w:eastAsia="en-IN"/>
              </w:rPr>
              <w:t>9,77,086</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162C145" w14:textId="77777777" w:rsidR="00C60187" w:rsidRPr="005E51E0" w:rsidRDefault="00C60187" w:rsidP="002353A9">
            <w:pPr>
              <w:jc w:val="center"/>
              <w:rPr>
                <w:rFonts w:ascii="Calibri" w:hAnsi="Calibri" w:cs="Calibri"/>
                <w:b/>
                <w:color w:val="000000"/>
                <w:sz w:val="20"/>
                <w:szCs w:val="20"/>
                <w:lang w:val="en-IN" w:eastAsia="en-IN"/>
              </w:rPr>
            </w:pPr>
          </w:p>
        </w:tc>
        <w:tc>
          <w:tcPr>
            <w:tcW w:w="128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49D25D2" w14:textId="77777777" w:rsidR="00C60187" w:rsidRPr="005E51E0" w:rsidRDefault="00C60187" w:rsidP="002353A9">
            <w:pPr>
              <w:jc w:val="center"/>
              <w:rPr>
                <w:rFonts w:ascii="Calibri" w:hAnsi="Calibri" w:cs="Calibri"/>
                <w:b/>
                <w:color w:val="000000"/>
                <w:sz w:val="20"/>
                <w:szCs w:val="20"/>
                <w:lang w:val="en-IN" w:eastAsia="en-IN"/>
              </w:rPr>
            </w:pP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BC0B424" w14:textId="15D67416" w:rsidR="00C60187" w:rsidRPr="005E51E0" w:rsidRDefault="00CA0DC9" w:rsidP="00C60187">
            <w:pPr>
              <w:rPr>
                <w:rFonts w:ascii="Calibri" w:hAnsi="Calibri" w:cs="Calibri"/>
                <w:b/>
                <w:color w:val="000000"/>
                <w:sz w:val="20"/>
                <w:szCs w:val="20"/>
                <w:lang w:val="en-IN" w:eastAsia="en-IN"/>
              </w:rPr>
            </w:pPr>
            <w:r>
              <w:rPr>
                <w:rFonts w:ascii="Calibri" w:hAnsi="Calibri" w:cs="Calibri"/>
                <w:b/>
                <w:color w:val="000000"/>
                <w:sz w:val="20"/>
                <w:szCs w:val="20"/>
                <w:lang w:val="en-IN" w:eastAsia="en-IN"/>
              </w:rPr>
              <w:t>1</w:t>
            </w:r>
            <w:r w:rsidRPr="00CA0DC9">
              <w:rPr>
                <w:rFonts w:ascii="Calibri" w:hAnsi="Calibri" w:cs="Calibri"/>
                <w:b/>
                <w:color w:val="000000"/>
                <w:sz w:val="20"/>
                <w:szCs w:val="20"/>
                <w:lang w:val="en-IN" w:eastAsia="en-IN"/>
              </w:rPr>
              <w:t>65,90,34,266</w:t>
            </w:r>
          </w:p>
        </w:tc>
        <w:tc>
          <w:tcPr>
            <w:tcW w:w="138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ACBBFFE" w14:textId="589078F1" w:rsidR="00C60187" w:rsidRPr="005E51E0" w:rsidRDefault="00CA0DC9" w:rsidP="00C60187">
            <w:pPr>
              <w:rPr>
                <w:rFonts w:ascii="Calibri" w:hAnsi="Calibri" w:cs="Calibri"/>
                <w:b/>
                <w:color w:val="000000"/>
                <w:sz w:val="20"/>
                <w:szCs w:val="20"/>
                <w:lang w:val="en-IN" w:eastAsia="en-IN"/>
              </w:rPr>
            </w:pPr>
            <w:r>
              <w:rPr>
                <w:rFonts w:ascii="Calibri" w:hAnsi="Calibri" w:cs="Calibri"/>
                <w:b/>
                <w:color w:val="000000"/>
                <w:sz w:val="20"/>
                <w:szCs w:val="20"/>
                <w:lang w:val="en-IN" w:eastAsia="en-IN"/>
              </w:rPr>
              <w:t>1</w:t>
            </w:r>
            <w:r w:rsidRPr="00CA0DC9">
              <w:rPr>
                <w:rFonts w:ascii="Calibri" w:hAnsi="Calibri" w:cs="Calibri"/>
                <w:b/>
                <w:color w:val="000000"/>
                <w:sz w:val="20"/>
                <w:szCs w:val="20"/>
                <w:lang w:val="en-IN" w:eastAsia="en-IN"/>
              </w:rPr>
              <w:t>33,68,93,664</w:t>
            </w:r>
          </w:p>
        </w:tc>
      </w:tr>
    </w:tbl>
    <w:p w14:paraId="17184B92" w14:textId="0090EC79" w:rsidR="008C45DA" w:rsidRDefault="008C45DA" w:rsidP="008C45DA">
      <w:pPr>
        <w:ind w:hanging="851"/>
        <w:outlineLvl w:val="0"/>
        <w:rPr>
          <w:rFonts w:ascii="Arial" w:hAnsi="Arial" w:cs="Arial"/>
          <w:b/>
          <w:u w:val="single"/>
        </w:rPr>
      </w:pPr>
    </w:p>
    <w:p w14:paraId="5D78041D" w14:textId="2EB74247" w:rsidR="008C45DA" w:rsidRDefault="008C45DA"/>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841"/>
        <w:gridCol w:w="2268"/>
        <w:gridCol w:w="1985"/>
        <w:gridCol w:w="1701"/>
      </w:tblGrid>
      <w:tr w:rsidR="00A007BD" w:rsidRPr="00C60187" w14:paraId="0709A86A"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shd w:val="clear" w:color="auto" w:fill="002060"/>
            <w:vAlign w:val="center"/>
          </w:tcPr>
          <w:p w14:paraId="5A01E74E" w14:textId="77777777" w:rsidR="00A007BD" w:rsidRPr="00D13146" w:rsidRDefault="00A007BD" w:rsidP="00F76782">
            <w:pPr>
              <w:pStyle w:val="ListParagraph"/>
              <w:numPr>
                <w:ilvl w:val="0"/>
                <w:numId w:val="84"/>
              </w:numPr>
              <w:autoSpaceDN w:val="0"/>
              <w:spacing w:line="276" w:lineRule="auto"/>
              <w:contextualSpacing/>
              <w:jc w:val="center"/>
              <w:rPr>
                <w:rFonts w:ascii="Arial" w:hAnsi="Arial" w:cs="Arial"/>
                <w:b/>
                <w:sz w:val="20"/>
                <w:szCs w:val="20"/>
              </w:rPr>
            </w:pPr>
          </w:p>
        </w:tc>
        <w:tc>
          <w:tcPr>
            <w:tcW w:w="8795" w:type="dxa"/>
            <w:gridSpan w:val="4"/>
            <w:tcBorders>
              <w:top w:val="single" w:sz="4" w:space="0" w:color="auto"/>
              <w:left w:val="single" w:sz="4" w:space="0" w:color="auto"/>
              <w:bottom w:val="single" w:sz="4" w:space="0" w:color="auto"/>
              <w:right w:val="single" w:sz="4" w:space="0" w:color="auto"/>
            </w:tcBorders>
            <w:shd w:val="clear" w:color="auto" w:fill="002060"/>
          </w:tcPr>
          <w:p w14:paraId="16138CB5" w14:textId="123A2E25" w:rsidR="00A007BD" w:rsidRPr="00D13146" w:rsidRDefault="00A007BD">
            <w:pPr>
              <w:spacing w:line="276" w:lineRule="auto"/>
              <w:contextualSpacing/>
              <w:jc w:val="center"/>
              <w:rPr>
                <w:rFonts w:ascii="Arial" w:hAnsi="Arial" w:cs="Arial"/>
                <w:b/>
                <w:sz w:val="20"/>
                <w:szCs w:val="20"/>
              </w:rPr>
            </w:pPr>
            <w:r w:rsidRPr="00D13146">
              <w:rPr>
                <w:rFonts w:ascii="Arial" w:hAnsi="Arial" w:cs="Arial"/>
                <w:b/>
                <w:sz w:val="20"/>
                <w:szCs w:val="20"/>
              </w:rPr>
              <w:t>VALUATION OF ADDITIONAL AESTHETIC/ INTERIOR WORKS IN THE PROPERTY</w:t>
            </w:r>
          </w:p>
        </w:tc>
      </w:tr>
      <w:tr w:rsidR="00A007BD" w:rsidRPr="00C60187" w14:paraId="56C2BA23" w14:textId="77777777" w:rsidTr="002E16AC">
        <w:trPr>
          <w:trHeight w:val="19"/>
          <w:jc w:val="center"/>
        </w:trPr>
        <w:tc>
          <w:tcPr>
            <w:tcW w:w="69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88EA7E0" w14:textId="77777777" w:rsidR="00A007BD" w:rsidRPr="00D13146" w:rsidRDefault="00A007BD" w:rsidP="002E16AC">
            <w:pPr>
              <w:spacing w:line="276" w:lineRule="auto"/>
              <w:ind w:left="-129" w:right="-84"/>
              <w:contextualSpacing/>
              <w:jc w:val="center"/>
              <w:rPr>
                <w:rFonts w:ascii="Arial" w:hAnsi="Arial" w:cs="Arial"/>
                <w:b/>
                <w:sz w:val="20"/>
                <w:szCs w:val="20"/>
              </w:rPr>
            </w:pPr>
            <w:r w:rsidRPr="00D13146">
              <w:rPr>
                <w:rFonts w:ascii="Arial" w:hAnsi="Arial" w:cs="Arial"/>
                <w:b/>
                <w:sz w:val="20"/>
                <w:szCs w:val="20"/>
              </w:rPr>
              <w:t>S. No.</w:t>
            </w:r>
          </w:p>
        </w:tc>
        <w:tc>
          <w:tcPr>
            <w:tcW w:w="284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CB0D26" w14:textId="77777777" w:rsidR="00A007BD" w:rsidRPr="00D13146" w:rsidRDefault="00A007BD" w:rsidP="002E16AC">
            <w:pPr>
              <w:spacing w:line="276" w:lineRule="auto"/>
              <w:contextualSpacing/>
              <w:jc w:val="center"/>
              <w:rPr>
                <w:rFonts w:ascii="Arial" w:hAnsi="Arial" w:cs="Arial"/>
                <w:sz w:val="20"/>
                <w:szCs w:val="20"/>
              </w:rPr>
            </w:pPr>
            <w:r w:rsidRPr="00D13146">
              <w:rPr>
                <w:rFonts w:ascii="Arial" w:hAnsi="Arial" w:cs="Arial"/>
                <w:b/>
                <w:sz w:val="20"/>
                <w:szCs w:val="20"/>
              </w:rPr>
              <w:t>Particulars</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FC43D4E" w14:textId="77777777" w:rsidR="00A007BD" w:rsidRPr="00D13146" w:rsidRDefault="00A007BD" w:rsidP="002E16AC">
            <w:pPr>
              <w:tabs>
                <w:tab w:val="left" w:pos="360"/>
              </w:tabs>
              <w:spacing w:line="276" w:lineRule="auto"/>
              <w:jc w:val="center"/>
              <w:rPr>
                <w:rFonts w:ascii="Arial" w:hAnsi="Arial" w:cs="Arial"/>
                <w:b/>
                <w:sz w:val="20"/>
                <w:szCs w:val="20"/>
              </w:rPr>
            </w:pPr>
            <w:r w:rsidRPr="00D13146">
              <w:rPr>
                <w:rFonts w:ascii="Arial" w:hAnsi="Arial" w:cs="Arial"/>
                <w:b/>
                <w:sz w:val="20"/>
                <w:szCs w:val="20"/>
              </w:rPr>
              <w:t>Specifications</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03A78E5" w14:textId="468A7DA6" w:rsidR="00A007BD" w:rsidRPr="00D13146" w:rsidRDefault="00D13146" w:rsidP="002E16AC">
            <w:pPr>
              <w:spacing w:line="276" w:lineRule="auto"/>
              <w:jc w:val="center"/>
              <w:rPr>
                <w:rFonts w:ascii="Arial" w:hAnsi="Arial" w:cs="Arial"/>
                <w:b/>
                <w:sz w:val="20"/>
                <w:szCs w:val="20"/>
              </w:rPr>
            </w:pPr>
            <w:r>
              <w:rPr>
                <w:rFonts w:ascii="Arial" w:hAnsi="Arial" w:cs="Arial"/>
                <w:b/>
                <w:sz w:val="20"/>
                <w:szCs w:val="20"/>
              </w:rPr>
              <w:t>Rate</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6708C49" w14:textId="3EE487CC" w:rsidR="00A007BD" w:rsidRPr="00D13146" w:rsidRDefault="00A007BD" w:rsidP="002E16AC">
            <w:pPr>
              <w:spacing w:line="276" w:lineRule="auto"/>
              <w:jc w:val="center"/>
              <w:rPr>
                <w:rFonts w:ascii="Arial" w:hAnsi="Arial" w:cs="Arial"/>
                <w:b/>
                <w:sz w:val="20"/>
                <w:szCs w:val="20"/>
              </w:rPr>
            </w:pPr>
            <w:r w:rsidRPr="00D13146">
              <w:rPr>
                <w:rFonts w:ascii="Arial" w:hAnsi="Arial" w:cs="Arial"/>
                <w:b/>
                <w:sz w:val="20"/>
                <w:szCs w:val="20"/>
              </w:rPr>
              <w:t>Depreciated Replacement Value</w:t>
            </w:r>
          </w:p>
        </w:tc>
      </w:tr>
      <w:tr w:rsidR="00A007BD" w:rsidRPr="00C60187" w14:paraId="3F9872EA"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076BC708" w14:textId="77777777" w:rsidR="00A007BD" w:rsidRPr="00D13146" w:rsidRDefault="00A007BD" w:rsidP="00F76782">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5CBF7AD1" w14:textId="07AA01AC" w:rsidR="00A007BD" w:rsidRPr="00D13146" w:rsidRDefault="00A007BD">
            <w:pPr>
              <w:spacing w:line="276" w:lineRule="auto"/>
              <w:rPr>
                <w:rFonts w:ascii="Arial" w:hAnsi="Arial" w:cs="Arial"/>
                <w:sz w:val="20"/>
                <w:szCs w:val="20"/>
              </w:rPr>
            </w:pPr>
            <w:r w:rsidRPr="00D13146">
              <w:rPr>
                <w:rFonts w:ascii="Arial" w:hAnsi="Arial" w:cs="Arial"/>
                <w:sz w:val="20"/>
                <w:szCs w:val="20"/>
              </w:rPr>
              <w:t>Plant Boundary Wall</w:t>
            </w:r>
          </w:p>
        </w:tc>
        <w:tc>
          <w:tcPr>
            <w:tcW w:w="2268" w:type="dxa"/>
            <w:tcBorders>
              <w:top w:val="single" w:sz="4" w:space="0" w:color="auto"/>
              <w:left w:val="single" w:sz="4" w:space="0" w:color="auto"/>
              <w:bottom w:val="single" w:sz="4" w:space="0" w:color="auto"/>
              <w:right w:val="single" w:sz="4" w:space="0" w:color="auto"/>
            </w:tcBorders>
            <w:vAlign w:val="center"/>
          </w:tcPr>
          <w:p w14:paraId="38D78D6D" w14:textId="4A970E14" w:rsidR="00A007BD" w:rsidRPr="00D13146" w:rsidRDefault="00A007BD">
            <w:pPr>
              <w:tabs>
                <w:tab w:val="left" w:pos="360"/>
              </w:tabs>
              <w:spacing w:line="276" w:lineRule="auto"/>
              <w:jc w:val="center"/>
              <w:rPr>
                <w:rFonts w:ascii="Arial" w:hAnsi="Arial" w:cs="Arial"/>
                <w:sz w:val="20"/>
                <w:szCs w:val="20"/>
              </w:rPr>
            </w:pPr>
            <w:r w:rsidRPr="00D13146">
              <w:rPr>
                <w:rFonts w:ascii="Arial" w:hAnsi="Arial" w:cs="Arial"/>
                <w:sz w:val="20"/>
                <w:szCs w:val="20"/>
              </w:rPr>
              <w:t>~9410 running meter</w:t>
            </w:r>
          </w:p>
        </w:tc>
        <w:tc>
          <w:tcPr>
            <w:tcW w:w="1985" w:type="dxa"/>
            <w:tcBorders>
              <w:top w:val="single" w:sz="4" w:space="0" w:color="auto"/>
              <w:left w:val="single" w:sz="4" w:space="0" w:color="auto"/>
              <w:bottom w:val="single" w:sz="4" w:space="0" w:color="auto"/>
              <w:right w:val="single" w:sz="4" w:space="0" w:color="auto"/>
            </w:tcBorders>
            <w:vAlign w:val="center"/>
          </w:tcPr>
          <w:p w14:paraId="3F0119D3" w14:textId="741D82FC" w:rsidR="00A007BD" w:rsidRPr="00D13146" w:rsidRDefault="00D13146" w:rsidP="00D13146">
            <w:pPr>
              <w:spacing w:line="276" w:lineRule="auto"/>
              <w:jc w:val="center"/>
              <w:rPr>
                <w:rFonts w:ascii="Arial" w:hAnsi="Arial" w:cs="Arial"/>
                <w:sz w:val="20"/>
                <w:szCs w:val="20"/>
              </w:rPr>
            </w:pPr>
            <w:r>
              <w:rPr>
                <w:rFonts w:ascii="Arial" w:hAnsi="Arial" w:cs="Arial"/>
                <w:sz w:val="20"/>
                <w:szCs w:val="20"/>
              </w:rPr>
              <w:t>Rs. 7000/- per RMT</w:t>
            </w:r>
          </w:p>
        </w:tc>
        <w:tc>
          <w:tcPr>
            <w:tcW w:w="1701" w:type="dxa"/>
            <w:tcBorders>
              <w:top w:val="single" w:sz="4" w:space="0" w:color="auto"/>
              <w:left w:val="single" w:sz="4" w:space="0" w:color="auto"/>
              <w:bottom w:val="single" w:sz="4" w:space="0" w:color="auto"/>
              <w:right w:val="single" w:sz="4" w:space="0" w:color="auto"/>
            </w:tcBorders>
            <w:vAlign w:val="center"/>
          </w:tcPr>
          <w:p w14:paraId="40595ED9" w14:textId="3E3CD696" w:rsidR="00A007BD" w:rsidRPr="00D13146" w:rsidRDefault="00A007BD" w:rsidP="00714DE1">
            <w:pPr>
              <w:spacing w:line="276" w:lineRule="auto"/>
              <w:jc w:val="right"/>
              <w:rPr>
                <w:rFonts w:ascii="Arial" w:hAnsi="Arial" w:cs="Arial"/>
                <w:sz w:val="20"/>
                <w:szCs w:val="20"/>
              </w:rPr>
            </w:pPr>
            <w:r w:rsidRPr="00D13146">
              <w:rPr>
                <w:rFonts w:ascii="Arial" w:hAnsi="Arial" w:cs="Arial"/>
                <w:sz w:val="20"/>
                <w:szCs w:val="20"/>
              </w:rPr>
              <w:t>5,15,66,800</w:t>
            </w:r>
          </w:p>
        </w:tc>
      </w:tr>
      <w:tr w:rsidR="00D13146" w:rsidRPr="00C60187" w14:paraId="58A9D86F"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567D4ACE"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17EBF2E8" w14:textId="366D5CFD"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Township Boundary Wall</w:t>
            </w:r>
          </w:p>
        </w:tc>
        <w:tc>
          <w:tcPr>
            <w:tcW w:w="2268" w:type="dxa"/>
            <w:tcBorders>
              <w:top w:val="single" w:sz="4" w:space="0" w:color="auto"/>
              <w:left w:val="single" w:sz="4" w:space="0" w:color="auto"/>
              <w:bottom w:val="single" w:sz="4" w:space="0" w:color="auto"/>
              <w:right w:val="single" w:sz="4" w:space="0" w:color="auto"/>
            </w:tcBorders>
            <w:vAlign w:val="center"/>
          </w:tcPr>
          <w:p w14:paraId="51D270AB" w14:textId="5254AC57" w:rsidR="00D13146" w:rsidRPr="00D13146" w:rsidRDefault="00D13146" w:rsidP="00D13146">
            <w:pPr>
              <w:tabs>
                <w:tab w:val="left" w:pos="360"/>
              </w:tabs>
              <w:spacing w:line="276" w:lineRule="auto"/>
              <w:jc w:val="center"/>
              <w:rPr>
                <w:rFonts w:ascii="Arial" w:hAnsi="Arial" w:cs="Arial"/>
                <w:sz w:val="20"/>
                <w:szCs w:val="20"/>
              </w:rPr>
            </w:pPr>
            <w:r w:rsidRPr="00D13146">
              <w:rPr>
                <w:rFonts w:ascii="Arial" w:hAnsi="Arial" w:cs="Arial"/>
                <w:sz w:val="20"/>
                <w:szCs w:val="20"/>
              </w:rPr>
              <w:t>~2,280 running meter</w:t>
            </w:r>
          </w:p>
        </w:tc>
        <w:tc>
          <w:tcPr>
            <w:tcW w:w="1985" w:type="dxa"/>
            <w:tcBorders>
              <w:top w:val="single" w:sz="4" w:space="0" w:color="auto"/>
              <w:left w:val="single" w:sz="4" w:space="0" w:color="auto"/>
              <w:bottom w:val="single" w:sz="4" w:space="0" w:color="auto"/>
              <w:right w:val="single" w:sz="4" w:space="0" w:color="auto"/>
            </w:tcBorders>
            <w:vAlign w:val="center"/>
          </w:tcPr>
          <w:p w14:paraId="02210FAF" w14:textId="6C9E774D"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7500/- per RMT</w:t>
            </w:r>
          </w:p>
        </w:tc>
        <w:tc>
          <w:tcPr>
            <w:tcW w:w="1701" w:type="dxa"/>
            <w:tcBorders>
              <w:top w:val="single" w:sz="4" w:space="0" w:color="auto"/>
              <w:left w:val="single" w:sz="4" w:space="0" w:color="auto"/>
              <w:bottom w:val="single" w:sz="4" w:space="0" w:color="auto"/>
              <w:right w:val="single" w:sz="4" w:space="0" w:color="auto"/>
            </w:tcBorders>
            <w:vAlign w:val="center"/>
          </w:tcPr>
          <w:p w14:paraId="1139276A" w14:textId="28488B9F"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1,38,51,000</w:t>
            </w:r>
          </w:p>
        </w:tc>
      </w:tr>
      <w:tr w:rsidR="00D13146" w:rsidRPr="00C60187" w14:paraId="53F1097F"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06E10CBE"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1844EFFE" w14:textId="1C952EC7"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Land Development/leveling</w:t>
            </w:r>
          </w:p>
        </w:tc>
        <w:tc>
          <w:tcPr>
            <w:tcW w:w="2268" w:type="dxa"/>
            <w:tcBorders>
              <w:top w:val="single" w:sz="4" w:space="0" w:color="auto"/>
              <w:left w:val="single" w:sz="4" w:space="0" w:color="auto"/>
              <w:bottom w:val="single" w:sz="4" w:space="0" w:color="auto"/>
              <w:right w:val="single" w:sz="4" w:space="0" w:color="auto"/>
            </w:tcBorders>
            <w:vAlign w:val="center"/>
          </w:tcPr>
          <w:p w14:paraId="27B792EF" w14:textId="49D9059E" w:rsidR="00D13146" w:rsidRPr="00D13146" w:rsidRDefault="00D13146" w:rsidP="00D13146">
            <w:pPr>
              <w:tabs>
                <w:tab w:val="left" w:pos="360"/>
              </w:tabs>
              <w:spacing w:line="276" w:lineRule="auto"/>
              <w:jc w:val="center"/>
              <w:rPr>
                <w:rFonts w:ascii="Arial" w:hAnsi="Arial" w:cs="Arial"/>
                <w:sz w:val="20"/>
                <w:szCs w:val="20"/>
              </w:rPr>
            </w:pPr>
            <w:r w:rsidRPr="00D13146">
              <w:rPr>
                <w:rFonts w:ascii="Arial" w:hAnsi="Arial" w:cs="Arial"/>
                <w:sz w:val="20"/>
                <w:szCs w:val="20"/>
              </w:rPr>
              <w:t>~222.35 acres</w:t>
            </w:r>
          </w:p>
        </w:tc>
        <w:tc>
          <w:tcPr>
            <w:tcW w:w="1985" w:type="dxa"/>
            <w:tcBorders>
              <w:top w:val="single" w:sz="4" w:space="0" w:color="auto"/>
              <w:left w:val="single" w:sz="4" w:space="0" w:color="auto"/>
              <w:bottom w:val="single" w:sz="4" w:space="0" w:color="auto"/>
              <w:right w:val="single" w:sz="4" w:space="0" w:color="auto"/>
            </w:tcBorders>
          </w:tcPr>
          <w:p w14:paraId="02889A00" w14:textId="1653C674"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150/-sqm</w:t>
            </w:r>
          </w:p>
        </w:tc>
        <w:tc>
          <w:tcPr>
            <w:tcW w:w="1701" w:type="dxa"/>
            <w:tcBorders>
              <w:top w:val="single" w:sz="4" w:space="0" w:color="auto"/>
              <w:left w:val="single" w:sz="4" w:space="0" w:color="auto"/>
              <w:bottom w:val="single" w:sz="4" w:space="0" w:color="auto"/>
              <w:right w:val="single" w:sz="4" w:space="0" w:color="auto"/>
            </w:tcBorders>
            <w:vAlign w:val="center"/>
          </w:tcPr>
          <w:p w14:paraId="488C9305" w14:textId="49635389"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13,49,69,259</w:t>
            </w:r>
          </w:p>
        </w:tc>
      </w:tr>
      <w:tr w:rsidR="00D13146" w:rsidRPr="00C60187" w14:paraId="21BD2AE1"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61062F71"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320A76CF" w14:textId="22304C1B"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Plant Road</w:t>
            </w:r>
          </w:p>
        </w:tc>
        <w:tc>
          <w:tcPr>
            <w:tcW w:w="2268" w:type="dxa"/>
            <w:tcBorders>
              <w:top w:val="single" w:sz="4" w:space="0" w:color="auto"/>
              <w:left w:val="single" w:sz="4" w:space="0" w:color="auto"/>
              <w:bottom w:val="single" w:sz="4" w:space="0" w:color="auto"/>
              <w:right w:val="single" w:sz="4" w:space="0" w:color="auto"/>
            </w:tcBorders>
            <w:vAlign w:val="center"/>
          </w:tcPr>
          <w:p w14:paraId="567CB565" w14:textId="5342A5EF" w:rsidR="00D13146" w:rsidRPr="00D13146" w:rsidRDefault="00D13146" w:rsidP="00D13146">
            <w:pPr>
              <w:spacing w:line="276" w:lineRule="auto"/>
              <w:jc w:val="center"/>
              <w:rPr>
                <w:rFonts w:ascii="Arial" w:hAnsi="Arial" w:cs="Arial"/>
                <w:sz w:val="20"/>
                <w:szCs w:val="20"/>
              </w:rPr>
            </w:pPr>
            <w:r w:rsidRPr="00D13146">
              <w:rPr>
                <w:rFonts w:ascii="Arial" w:hAnsi="Arial" w:cs="Arial"/>
                <w:sz w:val="20"/>
                <w:szCs w:val="20"/>
              </w:rPr>
              <w:t>~16,913 running meter</w:t>
            </w:r>
          </w:p>
        </w:tc>
        <w:tc>
          <w:tcPr>
            <w:tcW w:w="1985" w:type="dxa"/>
            <w:tcBorders>
              <w:top w:val="single" w:sz="4" w:space="0" w:color="auto"/>
              <w:left w:val="single" w:sz="4" w:space="0" w:color="auto"/>
              <w:bottom w:val="single" w:sz="4" w:space="0" w:color="auto"/>
              <w:right w:val="single" w:sz="4" w:space="0" w:color="auto"/>
            </w:tcBorders>
          </w:tcPr>
          <w:p w14:paraId="0B896A4B" w14:textId="503598A9"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1800/- per RMT</w:t>
            </w:r>
          </w:p>
        </w:tc>
        <w:tc>
          <w:tcPr>
            <w:tcW w:w="1701" w:type="dxa"/>
            <w:tcBorders>
              <w:top w:val="single" w:sz="4" w:space="0" w:color="auto"/>
              <w:left w:val="single" w:sz="4" w:space="0" w:color="auto"/>
              <w:bottom w:val="single" w:sz="4" w:space="0" w:color="auto"/>
              <w:right w:val="single" w:sz="4" w:space="0" w:color="auto"/>
            </w:tcBorders>
            <w:vAlign w:val="center"/>
          </w:tcPr>
          <w:p w14:paraId="0947C780" w14:textId="4D889358"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1,69,13,000</w:t>
            </w:r>
          </w:p>
        </w:tc>
      </w:tr>
      <w:tr w:rsidR="00D13146" w:rsidRPr="00C60187" w14:paraId="552C72E0" w14:textId="77777777" w:rsidTr="00D13146">
        <w:trPr>
          <w:trHeight w:val="19"/>
          <w:jc w:val="center"/>
        </w:trPr>
        <w:tc>
          <w:tcPr>
            <w:tcW w:w="698" w:type="dxa"/>
            <w:tcBorders>
              <w:top w:val="single" w:sz="4" w:space="0" w:color="auto"/>
              <w:left w:val="single" w:sz="4" w:space="0" w:color="auto"/>
              <w:bottom w:val="single" w:sz="4" w:space="0" w:color="auto"/>
              <w:right w:val="single" w:sz="4" w:space="0" w:color="auto"/>
            </w:tcBorders>
          </w:tcPr>
          <w:p w14:paraId="3BE2F010" w14:textId="77777777" w:rsidR="00D13146" w:rsidRPr="00D13146" w:rsidRDefault="00D13146" w:rsidP="00D13146">
            <w:pPr>
              <w:pStyle w:val="ListParagraph"/>
              <w:numPr>
                <w:ilvl w:val="0"/>
                <w:numId w:val="85"/>
              </w:numPr>
              <w:autoSpaceDN w:val="0"/>
              <w:spacing w:line="276" w:lineRule="auto"/>
              <w:contextualSpacing/>
              <w:rPr>
                <w:rFonts w:ascii="Arial" w:hAnsi="Arial" w:cs="Arial"/>
                <w:b/>
                <w:sz w:val="20"/>
                <w:szCs w:val="20"/>
              </w:rPr>
            </w:pPr>
          </w:p>
        </w:tc>
        <w:tc>
          <w:tcPr>
            <w:tcW w:w="2841" w:type="dxa"/>
            <w:tcBorders>
              <w:top w:val="single" w:sz="4" w:space="0" w:color="auto"/>
              <w:left w:val="single" w:sz="4" w:space="0" w:color="auto"/>
              <w:bottom w:val="single" w:sz="4" w:space="0" w:color="auto"/>
              <w:right w:val="single" w:sz="4" w:space="0" w:color="auto"/>
            </w:tcBorders>
          </w:tcPr>
          <w:p w14:paraId="0C207008" w14:textId="32E06054" w:rsidR="00D13146" w:rsidRPr="00D13146" w:rsidRDefault="00D13146" w:rsidP="00D13146">
            <w:pPr>
              <w:spacing w:line="276" w:lineRule="auto"/>
              <w:jc w:val="both"/>
              <w:rPr>
                <w:rFonts w:ascii="Arial" w:hAnsi="Arial" w:cs="Arial"/>
                <w:sz w:val="20"/>
                <w:szCs w:val="20"/>
              </w:rPr>
            </w:pPr>
            <w:r w:rsidRPr="00D13146">
              <w:rPr>
                <w:rFonts w:ascii="Arial" w:hAnsi="Arial" w:cs="Arial"/>
                <w:sz w:val="20"/>
                <w:szCs w:val="20"/>
              </w:rPr>
              <w:t>Township Road</w:t>
            </w:r>
          </w:p>
        </w:tc>
        <w:tc>
          <w:tcPr>
            <w:tcW w:w="2268" w:type="dxa"/>
            <w:tcBorders>
              <w:top w:val="single" w:sz="4" w:space="0" w:color="auto"/>
              <w:left w:val="single" w:sz="4" w:space="0" w:color="auto"/>
              <w:bottom w:val="single" w:sz="4" w:space="0" w:color="auto"/>
              <w:right w:val="single" w:sz="4" w:space="0" w:color="auto"/>
            </w:tcBorders>
            <w:vAlign w:val="center"/>
          </w:tcPr>
          <w:p w14:paraId="53768AB1" w14:textId="44F40287" w:rsidR="00D13146" w:rsidRPr="00D13146" w:rsidRDefault="00D13146" w:rsidP="00D13146">
            <w:pPr>
              <w:spacing w:line="276" w:lineRule="auto"/>
              <w:jc w:val="center"/>
              <w:rPr>
                <w:rFonts w:ascii="Arial" w:hAnsi="Arial" w:cs="Arial"/>
                <w:sz w:val="20"/>
                <w:szCs w:val="20"/>
              </w:rPr>
            </w:pPr>
            <w:r w:rsidRPr="00D13146">
              <w:rPr>
                <w:rFonts w:ascii="Arial" w:hAnsi="Arial" w:cs="Arial"/>
                <w:sz w:val="20"/>
                <w:szCs w:val="20"/>
              </w:rPr>
              <w:t>~1,334 running meter</w:t>
            </w:r>
          </w:p>
        </w:tc>
        <w:tc>
          <w:tcPr>
            <w:tcW w:w="1985" w:type="dxa"/>
            <w:tcBorders>
              <w:top w:val="single" w:sz="4" w:space="0" w:color="auto"/>
              <w:left w:val="single" w:sz="4" w:space="0" w:color="auto"/>
              <w:bottom w:val="single" w:sz="4" w:space="0" w:color="auto"/>
              <w:right w:val="single" w:sz="4" w:space="0" w:color="auto"/>
            </w:tcBorders>
          </w:tcPr>
          <w:p w14:paraId="1BFC6E37" w14:textId="4E16FD13" w:rsidR="00D13146" w:rsidRPr="00D13146" w:rsidRDefault="00D13146" w:rsidP="00D13146">
            <w:pPr>
              <w:spacing w:line="276" w:lineRule="auto"/>
              <w:jc w:val="right"/>
              <w:rPr>
                <w:rFonts w:ascii="Arial" w:hAnsi="Arial" w:cs="Arial"/>
                <w:sz w:val="20"/>
                <w:szCs w:val="20"/>
              </w:rPr>
            </w:pPr>
            <w:r>
              <w:rPr>
                <w:rFonts w:ascii="Arial" w:hAnsi="Arial" w:cs="Arial"/>
                <w:sz w:val="20"/>
                <w:szCs w:val="20"/>
              </w:rPr>
              <w:t>Rs. 1800/- per RMT</w:t>
            </w:r>
          </w:p>
        </w:tc>
        <w:tc>
          <w:tcPr>
            <w:tcW w:w="1701" w:type="dxa"/>
            <w:tcBorders>
              <w:top w:val="single" w:sz="4" w:space="0" w:color="auto"/>
              <w:left w:val="single" w:sz="4" w:space="0" w:color="auto"/>
              <w:bottom w:val="single" w:sz="4" w:space="0" w:color="auto"/>
              <w:right w:val="single" w:sz="4" w:space="0" w:color="auto"/>
            </w:tcBorders>
            <w:vAlign w:val="center"/>
          </w:tcPr>
          <w:p w14:paraId="05B39374" w14:textId="31BF8920" w:rsidR="00D13146" w:rsidRPr="00D13146" w:rsidRDefault="00D13146" w:rsidP="00D13146">
            <w:pPr>
              <w:spacing w:line="276" w:lineRule="auto"/>
              <w:jc w:val="right"/>
              <w:rPr>
                <w:rFonts w:ascii="Arial" w:hAnsi="Arial" w:cs="Arial"/>
                <w:sz w:val="20"/>
                <w:szCs w:val="20"/>
              </w:rPr>
            </w:pPr>
            <w:r w:rsidRPr="00D13146">
              <w:rPr>
                <w:rFonts w:ascii="Arial" w:hAnsi="Arial" w:cs="Arial"/>
                <w:sz w:val="20"/>
                <w:szCs w:val="20"/>
              </w:rPr>
              <w:t>13,34,000</w:t>
            </w:r>
          </w:p>
        </w:tc>
      </w:tr>
      <w:tr w:rsidR="00D13146" w:rsidRPr="00C60187" w14:paraId="4B58873B" w14:textId="77777777" w:rsidTr="00D13146">
        <w:trPr>
          <w:trHeight w:val="19"/>
          <w:jc w:val="center"/>
        </w:trPr>
        <w:tc>
          <w:tcPr>
            <w:tcW w:w="580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7596F" w14:textId="1B0DCC23" w:rsidR="00D13146" w:rsidRPr="00D13146" w:rsidRDefault="00D13146" w:rsidP="00D13146">
            <w:pPr>
              <w:spacing w:line="276" w:lineRule="auto"/>
              <w:jc w:val="right"/>
              <w:rPr>
                <w:rFonts w:ascii="Arial" w:hAnsi="Arial" w:cs="Arial"/>
                <w:b/>
                <w:sz w:val="20"/>
                <w:szCs w:val="20"/>
              </w:rPr>
            </w:pPr>
            <w:r w:rsidRPr="00D13146">
              <w:rPr>
                <w:rFonts w:ascii="Arial" w:hAnsi="Arial" w:cs="Arial"/>
                <w:b/>
                <w:sz w:val="20"/>
                <w:szCs w:val="20"/>
              </w:rPr>
              <w:t>Total</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7ADD6" w14:textId="77777777" w:rsidR="00D13146" w:rsidRPr="00D13146" w:rsidRDefault="00D13146" w:rsidP="00D13146">
            <w:pPr>
              <w:spacing w:line="276" w:lineRule="auto"/>
              <w:jc w:val="right"/>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FEADA6" w14:textId="3E1CE270" w:rsidR="00D13146" w:rsidRPr="00D13146" w:rsidRDefault="00D13146" w:rsidP="00D13146">
            <w:pPr>
              <w:spacing w:line="276" w:lineRule="auto"/>
              <w:jc w:val="right"/>
              <w:rPr>
                <w:rFonts w:ascii="Arial" w:hAnsi="Arial" w:cs="Arial"/>
                <w:b/>
                <w:sz w:val="20"/>
                <w:szCs w:val="20"/>
              </w:rPr>
            </w:pPr>
            <w:r w:rsidRPr="00D13146">
              <w:rPr>
                <w:rFonts w:ascii="Arial" w:hAnsi="Arial" w:cs="Arial"/>
                <w:b/>
                <w:sz w:val="20"/>
                <w:szCs w:val="20"/>
              </w:rPr>
              <w:t>21,86,34,059</w:t>
            </w:r>
          </w:p>
        </w:tc>
      </w:tr>
    </w:tbl>
    <w:p w14:paraId="06D6B9C3" w14:textId="202245DD" w:rsidR="00306669" w:rsidRDefault="00306669">
      <w:pPr>
        <w:spacing w:after="160" w:line="259" w:lineRule="auto"/>
        <w:rPr>
          <w:rFonts w:ascii="Arial" w:hAnsi="Arial" w:cs="Arial"/>
          <w:b/>
          <w:u w:val="single"/>
        </w:rPr>
      </w:pPr>
    </w:p>
    <w:p w14:paraId="3D79A3FE" w14:textId="285A78E8" w:rsidR="00C60187" w:rsidRDefault="00714DE1" w:rsidP="00714DE1">
      <w:pPr>
        <w:spacing w:after="160" w:line="259" w:lineRule="auto"/>
        <w:ind w:right="-566"/>
        <w:jc w:val="both"/>
        <w:rPr>
          <w:rFonts w:ascii="Arial" w:hAnsi="Arial" w:cs="Arial"/>
          <w:b/>
          <w:u w:val="single"/>
        </w:rPr>
      </w:pPr>
      <w:r w:rsidRPr="00C60187">
        <w:rPr>
          <w:rFonts w:ascii="Arial" w:hAnsi="Arial" w:cs="Arial"/>
          <w:bCs/>
          <w:sz w:val="22"/>
          <w:szCs w:val="20"/>
        </w:rPr>
        <w:t>Based on the above calculation the value of Building</w:t>
      </w:r>
      <w:r>
        <w:rPr>
          <w:rFonts w:ascii="Arial" w:hAnsi="Arial" w:cs="Arial"/>
          <w:bCs/>
          <w:sz w:val="22"/>
          <w:szCs w:val="20"/>
        </w:rPr>
        <w:t xml:space="preserve"> &amp; Civil Works</w:t>
      </w:r>
      <w:r w:rsidRPr="00C60187">
        <w:rPr>
          <w:rFonts w:ascii="Arial" w:hAnsi="Arial" w:cs="Arial"/>
          <w:bCs/>
          <w:sz w:val="22"/>
          <w:szCs w:val="20"/>
        </w:rPr>
        <w:t xml:space="preserve"> is calculated as </w:t>
      </w:r>
      <w:r w:rsidRPr="00714DE1">
        <w:rPr>
          <w:rFonts w:ascii="Arial" w:hAnsi="Arial" w:cs="Arial"/>
          <w:b/>
          <w:bCs/>
          <w:sz w:val="22"/>
          <w:szCs w:val="20"/>
        </w:rPr>
        <w:t>Rs.</w:t>
      </w:r>
      <w:r w:rsidRPr="00C60187">
        <w:rPr>
          <w:rFonts w:ascii="Arial" w:hAnsi="Arial" w:cs="Arial"/>
          <w:b/>
          <w:bCs/>
          <w:sz w:val="22"/>
          <w:szCs w:val="20"/>
        </w:rPr>
        <w:t>1</w:t>
      </w:r>
      <w:r>
        <w:rPr>
          <w:rFonts w:ascii="Arial" w:hAnsi="Arial" w:cs="Arial"/>
          <w:b/>
          <w:bCs/>
          <w:sz w:val="22"/>
          <w:szCs w:val="20"/>
        </w:rPr>
        <w:t>5</w:t>
      </w:r>
      <w:r w:rsidR="00CA0DC9">
        <w:rPr>
          <w:rFonts w:ascii="Arial" w:hAnsi="Arial" w:cs="Arial"/>
          <w:b/>
          <w:bCs/>
          <w:sz w:val="22"/>
          <w:szCs w:val="20"/>
        </w:rPr>
        <w:t>5</w:t>
      </w:r>
      <w:r w:rsidRPr="00C60187">
        <w:rPr>
          <w:rFonts w:ascii="Arial" w:hAnsi="Arial" w:cs="Arial"/>
          <w:b/>
          <w:bCs/>
          <w:sz w:val="22"/>
          <w:szCs w:val="20"/>
        </w:rPr>
        <w:t>.</w:t>
      </w:r>
      <w:r w:rsidR="00CA0DC9">
        <w:rPr>
          <w:rFonts w:ascii="Arial" w:hAnsi="Arial" w:cs="Arial"/>
          <w:b/>
          <w:bCs/>
          <w:sz w:val="22"/>
          <w:szCs w:val="20"/>
        </w:rPr>
        <w:t>55</w:t>
      </w:r>
      <w:r w:rsidRPr="00C60187">
        <w:rPr>
          <w:rFonts w:ascii="Arial" w:hAnsi="Arial" w:cs="Arial"/>
          <w:b/>
          <w:bCs/>
          <w:sz w:val="22"/>
          <w:szCs w:val="20"/>
        </w:rPr>
        <w:t xml:space="preserve"> Crore.</w:t>
      </w:r>
    </w:p>
    <w:p w14:paraId="7E95260E" w14:textId="77777777" w:rsidR="00C60187" w:rsidRDefault="00C60187">
      <w:pPr>
        <w:spacing w:after="160" w:line="259" w:lineRule="auto"/>
        <w:rPr>
          <w:rFonts w:ascii="Arial" w:hAnsi="Arial" w:cs="Arial"/>
          <w:b/>
          <w:u w:val="single"/>
        </w:rPr>
      </w:pPr>
    </w:p>
    <w:p w14:paraId="3AE1DEAC" w14:textId="77777777" w:rsidR="00C60187" w:rsidRDefault="00C60187">
      <w:pPr>
        <w:spacing w:after="160" w:line="259" w:lineRule="auto"/>
        <w:rPr>
          <w:rFonts w:ascii="Arial" w:hAnsi="Arial" w:cs="Arial"/>
          <w:b/>
          <w:u w:val="single"/>
        </w:rPr>
      </w:pPr>
    </w:p>
    <w:p w14:paraId="7916D6D6" w14:textId="77777777" w:rsidR="00BF0F7B" w:rsidRDefault="00BF0F7B">
      <w: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BF0F7B">
        <w:trPr>
          <w:trHeight w:val="447"/>
          <w:jc w:val="center"/>
        </w:trPr>
        <w:tc>
          <w:tcPr>
            <w:tcW w:w="1150" w:type="dxa"/>
            <w:shd w:val="clear" w:color="auto" w:fill="002060"/>
            <w:vAlign w:val="center"/>
          </w:tcPr>
          <w:p w14:paraId="383B6A55" w14:textId="3431E479"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0516F3">
              <w:rPr>
                <w:rFonts w:ascii="Arial" w:eastAsia="Arial" w:hAnsi="Arial" w:cs="Arial"/>
                <w:b/>
                <w:sz w:val="22"/>
                <w:szCs w:val="20"/>
                <w:lang w:bidi="en-US"/>
              </w:rPr>
              <w:t>H</w:t>
            </w:r>
          </w:p>
        </w:tc>
        <w:tc>
          <w:tcPr>
            <w:tcW w:w="7913" w:type="dxa"/>
            <w:shd w:val="clear" w:color="auto" w:fill="D9E2F3" w:themeFill="accent1" w:themeFillTint="33"/>
            <w:vAlign w:val="center"/>
          </w:tcPr>
          <w:p w14:paraId="5A6B1E56" w14:textId="5591C09D" w:rsidR="00306669" w:rsidRDefault="00306669" w:rsidP="00A67637">
            <w:pPr>
              <w:jc w:val="center"/>
              <w:rPr>
                <w:b/>
              </w:rPr>
            </w:pPr>
            <w:r w:rsidRPr="00893FB2">
              <w:rPr>
                <w:rFonts w:ascii="Arial" w:eastAsia="Arial" w:hAnsi="Arial" w:cs="Arial"/>
                <w:b/>
                <w:sz w:val="22"/>
                <w:szCs w:val="20"/>
                <w:lang w:bidi="en-US"/>
              </w:rPr>
              <w:t>CHARACTERISTICS DESCRIPTION OF PLANT</w:t>
            </w:r>
            <w:r w:rsidR="00A86F12">
              <w:rPr>
                <w:rFonts w:ascii="Arial" w:eastAsia="Arial" w:hAnsi="Arial" w:cs="Arial"/>
                <w:b/>
                <w:sz w:val="22"/>
                <w:szCs w:val="20"/>
                <w:lang w:bidi="en-US"/>
              </w:rPr>
              <w:t xml:space="preserve"> &amp; </w:t>
            </w:r>
            <w:r w:rsidRPr="00893FB2">
              <w:rPr>
                <w:rFonts w:ascii="Arial" w:eastAsia="Arial" w:hAnsi="Arial" w:cs="Arial"/>
                <w:b/>
                <w:sz w:val="22"/>
                <w:szCs w:val="20"/>
                <w:lang w:bidi="en-US"/>
              </w:rPr>
              <w:t>MACHINERY</w:t>
            </w:r>
          </w:p>
        </w:tc>
      </w:tr>
    </w:tbl>
    <w:p w14:paraId="3D13D325" w14:textId="77777777" w:rsidR="00306669" w:rsidRDefault="00306669" w:rsidP="000657E7">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5551C4" w:rsidRDefault="00306669" w:rsidP="00F76782">
            <w:pPr>
              <w:pStyle w:val="ListParagraph"/>
              <w:numPr>
                <w:ilvl w:val="0"/>
                <w:numId w:val="60"/>
              </w:numPr>
              <w:spacing w:line="276" w:lineRule="auto"/>
              <w:rPr>
                <w:b/>
              </w:rPr>
            </w:pPr>
          </w:p>
        </w:tc>
        <w:tc>
          <w:tcPr>
            <w:tcW w:w="10266"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rsidP="00F76782">
            <w:pPr>
              <w:pStyle w:val="ListParagraph"/>
              <w:numPr>
                <w:ilvl w:val="0"/>
                <w:numId w:val="48"/>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6D72694" w14:textId="1C8579AE" w:rsidR="00306669" w:rsidRPr="00893FB2" w:rsidRDefault="00714DE1" w:rsidP="00A67637">
            <w:pPr>
              <w:spacing w:line="276" w:lineRule="auto"/>
              <w:rPr>
                <w:rFonts w:ascii="Arial" w:hAnsi="Arial" w:cs="Arial"/>
                <w:sz w:val="20"/>
                <w:szCs w:val="20"/>
              </w:rPr>
            </w:pPr>
            <w:r>
              <w:rPr>
                <w:rFonts w:ascii="Arial" w:hAnsi="Arial" w:cs="Arial"/>
                <w:sz w:val="20"/>
                <w:szCs w:val="20"/>
              </w:rPr>
              <w:t xml:space="preserve">Thermal </w:t>
            </w: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79370D">
                  <w:rPr>
                    <w:rFonts w:ascii="Arial" w:hAnsi="Arial" w:cs="Arial"/>
                    <w:sz w:val="20"/>
                    <w:szCs w:val="20"/>
                  </w:rPr>
                  <w:t>Power</w:t>
                </w:r>
              </w:sdtContent>
            </w:sdt>
            <w:r>
              <w:rPr>
                <w:rFonts w:ascii="Arial" w:hAnsi="Arial" w:cs="Arial"/>
                <w:sz w:val="20"/>
                <w:szCs w:val="20"/>
              </w:rPr>
              <w:t xml:space="preserve"> Plant</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7451ECE1" w14:textId="620037C7" w:rsidR="00306669" w:rsidRPr="00893FB2" w:rsidRDefault="004454C7"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54359292" w14:textId="4794C040" w:rsidR="00306669" w:rsidRPr="00893FB2" w:rsidRDefault="00AF77D9"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7FA05B98" w14:textId="014991DF" w:rsidR="00306669" w:rsidRDefault="00714DE1"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Unit-1 : 06-</w:t>
            </w:r>
            <w:r w:rsidR="009B474B">
              <w:rPr>
                <w:rFonts w:ascii="Arial" w:hAnsi="Arial" w:cs="Arial"/>
                <w:sz w:val="20"/>
                <w:szCs w:val="20"/>
              </w:rPr>
              <w:t>June</w:t>
            </w:r>
            <w:r>
              <w:rPr>
                <w:rFonts w:ascii="Arial" w:hAnsi="Arial" w:cs="Arial"/>
                <w:sz w:val="20"/>
                <w:szCs w:val="20"/>
              </w:rPr>
              <w:t>-2014</w:t>
            </w:r>
          </w:p>
          <w:p w14:paraId="7DEC123D" w14:textId="56270071" w:rsidR="00714DE1" w:rsidRPr="00893FB2" w:rsidRDefault="00714DE1" w:rsidP="00F76782">
            <w:pPr>
              <w:pStyle w:val="ListParagraph"/>
              <w:numPr>
                <w:ilvl w:val="0"/>
                <w:numId w:val="47"/>
              </w:numPr>
              <w:tabs>
                <w:tab w:val="num" w:pos="0"/>
              </w:tabs>
              <w:spacing w:line="276" w:lineRule="auto"/>
              <w:ind w:left="0" w:hanging="360"/>
              <w:rPr>
                <w:rFonts w:ascii="Arial" w:hAnsi="Arial" w:cs="Arial"/>
                <w:sz w:val="20"/>
                <w:szCs w:val="20"/>
              </w:rPr>
            </w:pPr>
            <w:r>
              <w:rPr>
                <w:rFonts w:ascii="Arial" w:hAnsi="Arial" w:cs="Arial"/>
                <w:sz w:val="20"/>
                <w:szCs w:val="20"/>
              </w:rPr>
              <w:t>Unit-2 : 12-</w:t>
            </w:r>
            <w:r w:rsidR="009B474B">
              <w:rPr>
                <w:rFonts w:ascii="Arial" w:hAnsi="Arial" w:cs="Arial"/>
                <w:sz w:val="20"/>
                <w:szCs w:val="20"/>
              </w:rPr>
              <w:t>February</w:t>
            </w:r>
            <w:r>
              <w:rPr>
                <w:rFonts w:ascii="Arial" w:hAnsi="Arial" w:cs="Arial"/>
                <w:sz w:val="20"/>
                <w:szCs w:val="20"/>
              </w:rPr>
              <w:t>-2015</w:t>
            </w:r>
          </w:p>
        </w:tc>
      </w:tr>
      <w:tr w:rsidR="00306669" w14:paraId="1FD87658" w14:textId="77777777" w:rsidTr="00A67637">
        <w:trPr>
          <w:trHeight w:val="54"/>
          <w:jc w:val="center"/>
        </w:trPr>
        <w:tc>
          <w:tcPr>
            <w:tcW w:w="936" w:type="dxa"/>
            <w:shd w:val="clear" w:color="auto" w:fill="FFFFFF" w:themeFill="background1"/>
          </w:tcPr>
          <w:p w14:paraId="52CE4430" w14:textId="45E6E482"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F89E2A" w14:textId="30891BB9" w:rsidR="00306669" w:rsidRPr="00893FB2" w:rsidRDefault="00AF77D9" w:rsidP="00714DE1">
            <w:pPr>
              <w:spacing w:line="276" w:lineRule="auto"/>
              <w:jc w:val="both"/>
              <w:rPr>
                <w:rFonts w:ascii="Arial" w:hAnsi="Arial" w:cs="Arial"/>
                <w:sz w:val="20"/>
                <w:szCs w:val="20"/>
              </w:rPr>
            </w:pPr>
            <w:r>
              <w:rPr>
                <w:rFonts w:ascii="Arial" w:hAnsi="Arial" w:cs="Arial"/>
                <w:sz w:val="20"/>
                <w:szCs w:val="20"/>
              </w:rPr>
              <w:t xml:space="preserve">2 x </w:t>
            </w:r>
            <w:r w:rsidR="00714DE1">
              <w:rPr>
                <w:rFonts w:ascii="Arial" w:hAnsi="Arial" w:cs="Arial"/>
                <w:sz w:val="20"/>
                <w:szCs w:val="20"/>
              </w:rPr>
              <w:t>6</w:t>
            </w:r>
            <w:r>
              <w:rPr>
                <w:rFonts w:ascii="Arial" w:hAnsi="Arial" w:cs="Arial"/>
                <w:sz w:val="20"/>
                <w:szCs w:val="20"/>
              </w:rPr>
              <w:t>00 MW</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621BB2EC" w14:textId="3D1D0A84" w:rsidR="00306669" w:rsidRPr="00893FB2" w:rsidRDefault="00714DE1" w:rsidP="00A67637">
            <w:pPr>
              <w:pStyle w:val="ListParagraph"/>
              <w:spacing w:line="276" w:lineRule="auto"/>
              <w:ind w:left="0"/>
              <w:rPr>
                <w:rFonts w:ascii="Arial" w:hAnsi="Arial" w:cs="Arial"/>
                <w:sz w:val="20"/>
                <w:szCs w:val="20"/>
              </w:rPr>
            </w:pPr>
            <w:r>
              <w:rPr>
                <w:rFonts w:ascii="Arial" w:hAnsi="Arial" w:cs="Arial"/>
                <w:sz w:val="20"/>
                <w:szCs w:val="20"/>
              </w:rPr>
              <w:t>49% (only Unit-2 was operational)</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1F2A31C2" w14:textId="4AE13A08" w:rsidR="00306669" w:rsidRPr="00893FB2" w:rsidRDefault="00AF77D9" w:rsidP="00A67637">
            <w:pPr>
              <w:spacing w:line="276" w:lineRule="auto"/>
              <w:jc w:val="both"/>
              <w:rPr>
                <w:rFonts w:ascii="Arial" w:hAnsi="Arial" w:cs="Arial"/>
                <w:sz w:val="20"/>
                <w:szCs w:val="20"/>
              </w:rPr>
            </w:pPr>
            <w:r>
              <w:rPr>
                <w:rFonts w:ascii="Arial" w:hAnsi="Arial" w:cs="Arial"/>
                <w:sz w:val="20"/>
                <w:szCs w:val="20"/>
              </w:rPr>
              <w:t>2</w:t>
            </w:r>
            <w:r w:rsidR="00714DE1">
              <w:rPr>
                <w:rFonts w:ascii="Arial" w:hAnsi="Arial" w:cs="Arial"/>
                <w:sz w:val="20"/>
                <w:szCs w:val="20"/>
              </w:rPr>
              <w:t xml:space="preserve"> Turbines &amp; boilers</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550BFC14" w14:textId="2049310B" w:rsidR="00306669" w:rsidRPr="00893FB2" w:rsidRDefault="00676A1D" w:rsidP="00A67637">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AF77D9">
        <w:trPr>
          <w:trHeight w:val="70"/>
          <w:jc w:val="center"/>
        </w:trPr>
        <w:tc>
          <w:tcPr>
            <w:tcW w:w="936" w:type="dxa"/>
            <w:tcBorders>
              <w:bottom w:val="single" w:sz="4" w:space="0" w:color="auto"/>
            </w:tcBorders>
            <w:shd w:val="clear" w:color="auto" w:fill="FFFFFF" w:themeFill="background1"/>
          </w:tcPr>
          <w:p w14:paraId="71298430"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3"/>
                <w:tcBorders>
                  <w:bottom w:val="single" w:sz="4" w:space="0" w:color="auto"/>
                </w:tcBorders>
                <w:shd w:val="clear" w:color="auto" w:fill="FFFFFF" w:themeFill="background1"/>
              </w:tcPr>
              <w:p w14:paraId="6C01BF6E" w14:textId="5CABE2F5" w:rsidR="00306669" w:rsidRPr="00893FB2" w:rsidRDefault="00714DE1" w:rsidP="00A67637">
                <w:pPr>
                  <w:pStyle w:val="ListParagraph"/>
                  <w:spacing w:line="276" w:lineRule="auto"/>
                  <w:ind w:left="0"/>
                  <w:rPr>
                    <w:rFonts w:ascii="Arial" w:hAnsi="Arial" w:cs="Arial"/>
                    <w:sz w:val="20"/>
                    <w:szCs w:val="20"/>
                  </w:rPr>
                </w:pPr>
                <w:r>
                  <w:rPr>
                    <w:rFonts w:ascii="Arial" w:hAnsi="Arial" w:cs="Arial"/>
                    <w:sz w:val="20"/>
                    <w:szCs w:val="20"/>
                  </w:rPr>
                  <w:t>Partially operational</w:t>
                </w:r>
              </w:p>
            </w:tc>
          </w:sdtContent>
        </w:sdt>
      </w:tr>
      <w:tr w:rsidR="00306669" w14:paraId="06EB3B24" w14:textId="77777777" w:rsidTr="00A67637">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12DB6CD7" w14:textId="2140908D" w:rsidR="00306669" w:rsidRPr="00893FB2" w:rsidRDefault="00AF77D9" w:rsidP="00AF77D9">
            <w:pPr>
              <w:shd w:val="clear" w:color="auto" w:fill="FFFFFF"/>
              <w:spacing w:line="270" w:lineRule="atLeast"/>
              <w:ind w:right="75"/>
              <w:rPr>
                <w:rFonts w:ascii="Arial" w:hAnsi="Arial" w:cs="Arial"/>
                <w:sz w:val="20"/>
                <w:szCs w:val="20"/>
              </w:rPr>
            </w:pPr>
            <w:r w:rsidRPr="00AF77D9">
              <w:rPr>
                <w:rFonts w:ascii="Arial" w:hAnsi="Arial" w:cs="Arial"/>
                <w:sz w:val="20"/>
                <w:szCs w:val="20"/>
              </w:rPr>
              <w:t>Electricity</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84E2E6F" w14:textId="34714977" w:rsidR="00306669" w:rsidRPr="009B474B" w:rsidRDefault="009B474B" w:rsidP="00A67637">
            <w:pPr>
              <w:pStyle w:val="ListParagraph"/>
              <w:spacing w:line="276" w:lineRule="auto"/>
              <w:ind w:left="0"/>
              <w:rPr>
                <w:rFonts w:ascii="Arial" w:hAnsi="Arial" w:cs="Arial"/>
                <w:i/>
                <w:sz w:val="20"/>
                <w:szCs w:val="20"/>
              </w:rPr>
            </w:pPr>
            <w:r w:rsidRPr="009B474B">
              <w:rPr>
                <w:rFonts w:ascii="Arial" w:hAnsi="Arial" w:cs="Arial"/>
                <w:i/>
                <w:sz w:val="20"/>
                <w:szCs w:val="20"/>
              </w:rPr>
              <w:t>Refer to the sheet attached below</w:t>
            </w:r>
          </w:p>
        </w:tc>
      </w:tr>
      <w:tr w:rsidR="009B474B"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9B474B" w:rsidRPr="005551C4" w:rsidRDefault="009B474B"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9B474B" w:rsidRPr="00893FB2" w:rsidRDefault="009B474B" w:rsidP="009B474B">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3"/>
            <w:tcBorders>
              <w:bottom w:val="single" w:sz="4" w:space="0" w:color="auto"/>
            </w:tcBorders>
            <w:shd w:val="clear" w:color="auto" w:fill="FFFFFF" w:themeFill="background1"/>
          </w:tcPr>
          <w:p w14:paraId="2AECB490" w14:textId="453B42F5" w:rsidR="009B474B" w:rsidRPr="00893FB2" w:rsidRDefault="009B474B" w:rsidP="009B474B">
            <w:pPr>
              <w:pStyle w:val="ListParagraph"/>
              <w:spacing w:line="276" w:lineRule="auto"/>
              <w:ind w:left="0"/>
              <w:rPr>
                <w:rFonts w:ascii="Arial" w:hAnsi="Arial" w:cs="Arial"/>
                <w:sz w:val="20"/>
                <w:szCs w:val="20"/>
              </w:rPr>
            </w:pPr>
            <w:r w:rsidRPr="009B474B">
              <w:rPr>
                <w:rFonts w:ascii="Arial" w:hAnsi="Arial" w:cs="Arial"/>
                <w:i/>
                <w:sz w:val="20"/>
                <w:szCs w:val="20"/>
              </w:rPr>
              <w:t>Refer to the sheet attached below</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rsidP="00F76782">
            <w:pPr>
              <w:pStyle w:val="ListParagraph"/>
              <w:numPr>
                <w:ilvl w:val="0"/>
                <w:numId w:val="48"/>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rsidP="00F76782">
            <w:pPr>
              <w:pStyle w:val="ListParagraph"/>
              <w:numPr>
                <w:ilvl w:val="0"/>
                <w:numId w:val="48"/>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B5CC43C" w14:textId="289598F8" w:rsidR="00306669" w:rsidRPr="00BD5E39" w:rsidRDefault="00676A1D" w:rsidP="00A67637">
            <w:pPr>
              <w:pStyle w:val="ListParagraph"/>
              <w:spacing w:line="276" w:lineRule="auto"/>
              <w:ind w:left="0"/>
              <w:jc w:val="center"/>
              <w:rPr>
                <w:i/>
              </w:rPr>
            </w:pPr>
            <w:sdt>
              <w:sdtPr>
                <w:rPr>
                  <w:rFonts w:ascii="Arial" w:hAnsi="Arial" w:cs="Arial"/>
                  <w:sz w:val="20"/>
                  <w:szCs w:val="20"/>
                </w:rPr>
                <w:id w:val="-1462954163"/>
                <w:docPartList>
                  <w:docPartGallery w:val="Quick Parts"/>
                </w:docPartList>
              </w:sdtPr>
              <w:sdtEndPr/>
              <w:sdtContent>
                <w:r w:rsidR="00306669" w:rsidRPr="00AF77D9">
                  <w:rPr>
                    <w:rFonts w:ascii="Arial" w:hAnsi="Arial" w:cs="Arial"/>
                    <w:sz w:val="20"/>
                    <w:szCs w:val="20"/>
                  </w:rPr>
                  <w:t>As on</w:t>
                </w:r>
              </w:sdtContent>
            </w:sdt>
            <w:r w:rsidR="00306669" w:rsidRPr="00AF77D9">
              <w:rPr>
                <w:rFonts w:ascii="Arial" w:hAnsi="Arial" w:cs="Arial"/>
                <w:sz w:val="20"/>
                <w:szCs w:val="20"/>
              </w:rPr>
              <w:t xml:space="preserve"> </w:t>
            </w:r>
            <w:sdt>
              <w:sdtPr>
                <w:rPr>
                  <w:rFonts w:ascii="Arial" w:hAnsi="Arial" w:cs="Arial"/>
                  <w:sz w:val="20"/>
                  <w:szCs w:val="20"/>
                </w:rPr>
                <w:id w:val="-1538118479"/>
                <w:date w:fullDate="2023-03-31T00:00:00Z">
                  <w:dateFormat w:val="dd/MM/yyyy"/>
                  <w:lid w:val="en-IN"/>
                  <w:storeMappedDataAs w:val="dateTime"/>
                  <w:calendar w:val="gregorian"/>
                </w:date>
              </w:sdtPr>
              <w:sdtEndPr/>
              <w:sdtContent>
                <w:r w:rsidR="009B474B">
                  <w:rPr>
                    <w:rFonts w:ascii="Arial" w:hAnsi="Arial" w:cs="Arial"/>
                    <w:sz w:val="20"/>
                    <w:szCs w:val="20"/>
                    <w:lang w:val="en-IN"/>
                  </w:rPr>
                  <w:t>31/03/2023</w:t>
                </w:r>
              </w:sdtContent>
            </w:sdt>
          </w:p>
        </w:tc>
      </w:tr>
      <w:tr w:rsidR="00306669" w14:paraId="11094235" w14:textId="77777777" w:rsidTr="00A67637">
        <w:trPr>
          <w:trHeight w:val="131"/>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rsidP="00F76782">
            <w:pPr>
              <w:pStyle w:val="ListParagraph"/>
              <w:numPr>
                <w:ilvl w:val="0"/>
                <w:numId w:val="48"/>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522871E1" w14:textId="1E2DADDB" w:rsidR="00306669" w:rsidRPr="003A2A61" w:rsidRDefault="00306669" w:rsidP="00AF77D9">
            <w:pPr>
              <w:pStyle w:val="ListParagraph"/>
              <w:spacing w:line="276" w:lineRule="auto"/>
              <w:ind w:left="0"/>
              <w:jc w:val="center"/>
              <w:rPr>
                <w:highlight w:val="yellow"/>
              </w:rPr>
            </w:pPr>
            <w:r w:rsidRPr="00893FB2">
              <w:rPr>
                <w:rFonts w:ascii="Arial" w:hAnsi="Arial" w:cs="Arial"/>
                <w:sz w:val="20"/>
                <w:szCs w:val="20"/>
              </w:rPr>
              <w:t>Rs.</w:t>
            </w:r>
            <w:r w:rsidR="009B474B">
              <w:rPr>
                <w:rFonts w:ascii="Arial" w:hAnsi="Arial" w:cs="Arial"/>
                <w:sz w:val="20"/>
                <w:szCs w:val="20"/>
              </w:rPr>
              <w:t xml:space="preserve"> 6422,63,63,481</w:t>
            </w:r>
            <w:r w:rsidRPr="00893FB2">
              <w:rPr>
                <w:rFonts w:ascii="Arial" w:hAnsi="Arial" w:cs="Arial"/>
                <w:sz w:val="20"/>
                <w:szCs w:val="20"/>
              </w:rPr>
              <w:t>/-</w:t>
            </w:r>
          </w:p>
        </w:tc>
        <w:tc>
          <w:tcPr>
            <w:tcW w:w="3095" w:type="dxa"/>
            <w:tcBorders>
              <w:bottom w:val="single" w:sz="4" w:space="0" w:color="auto"/>
            </w:tcBorders>
            <w:shd w:val="clear" w:color="auto" w:fill="FFFFFF" w:themeFill="background1"/>
          </w:tcPr>
          <w:p w14:paraId="74A5A073" w14:textId="54BCC2BB" w:rsidR="00306669" w:rsidRPr="003A2A61" w:rsidRDefault="00306669" w:rsidP="00AF77D9">
            <w:pPr>
              <w:pStyle w:val="ListParagraph"/>
              <w:spacing w:line="276" w:lineRule="auto"/>
              <w:ind w:left="0"/>
              <w:jc w:val="center"/>
              <w:rPr>
                <w:highlight w:val="yellow"/>
              </w:rPr>
            </w:pPr>
            <w:r w:rsidRPr="00893FB2">
              <w:rPr>
                <w:rFonts w:ascii="Arial" w:hAnsi="Arial" w:cs="Arial"/>
                <w:sz w:val="20"/>
                <w:szCs w:val="20"/>
              </w:rPr>
              <w:t>Rs.</w:t>
            </w:r>
            <w:r w:rsidR="009B474B">
              <w:rPr>
                <w:rFonts w:ascii="Arial" w:hAnsi="Arial" w:cs="Arial"/>
                <w:sz w:val="20"/>
                <w:szCs w:val="20"/>
              </w:rPr>
              <w:t xml:space="preserve"> 4998,12,88,642</w:t>
            </w:r>
            <w:r w:rsidRPr="00893FB2">
              <w:rPr>
                <w:rFonts w:ascii="Arial" w:hAnsi="Arial" w:cs="Arial"/>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rsidP="00F76782">
            <w:pPr>
              <w:pStyle w:val="ListParagraph"/>
              <w:numPr>
                <w:ilvl w:val="0"/>
                <w:numId w:val="48"/>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2A2526A6" w14:textId="77777777" w:rsidR="00306669" w:rsidRDefault="009B474B" w:rsidP="002F5366">
            <w:pPr>
              <w:pStyle w:val="ListParagraph"/>
              <w:spacing w:line="276" w:lineRule="auto"/>
              <w:ind w:left="0"/>
              <w:jc w:val="both"/>
              <w:rPr>
                <w:rFonts w:ascii="Arial" w:hAnsi="Arial" w:cs="Arial"/>
                <w:sz w:val="20"/>
                <w:szCs w:val="20"/>
              </w:rPr>
            </w:pPr>
            <w:r w:rsidRPr="009B474B">
              <w:rPr>
                <w:rFonts w:ascii="Arial" w:hAnsi="Arial" w:cs="Arial"/>
                <w:sz w:val="20"/>
                <w:szCs w:val="20"/>
              </w:rPr>
              <w:t xml:space="preserve">As on date </w:t>
            </w:r>
            <w:r>
              <w:rPr>
                <w:rFonts w:ascii="Arial" w:hAnsi="Arial" w:cs="Arial"/>
                <w:sz w:val="20"/>
                <w:szCs w:val="20"/>
              </w:rPr>
              <w:t>site vis</w:t>
            </w:r>
            <w:r w:rsidR="002F5366">
              <w:rPr>
                <w:rFonts w:ascii="Arial" w:hAnsi="Arial" w:cs="Arial"/>
                <w:sz w:val="20"/>
                <w:szCs w:val="20"/>
              </w:rPr>
              <w:t xml:space="preserve">it, only Unit-2 was operational. Unit-1 was shut on 08-February-2024 due to Turbine Blade Failure. As per information provided, there are some </w:t>
            </w:r>
            <w:r w:rsidR="002F5366" w:rsidRPr="002F5366">
              <w:rPr>
                <w:rFonts w:ascii="Arial" w:hAnsi="Arial" w:cs="Arial"/>
                <w:sz w:val="20"/>
                <w:szCs w:val="20"/>
              </w:rPr>
              <w:t>legal is</w:t>
            </w:r>
            <w:r w:rsidR="002F5366">
              <w:rPr>
                <w:rFonts w:ascii="Arial" w:hAnsi="Arial" w:cs="Arial"/>
                <w:sz w:val="20"/>
                <w:szCs w:val="20"/>
              </w:rPr>
              <w:t xml:space="preserve">sue in between BHEL and company and </w:t>
            </w:r>
            <w:r w:rsidR="002F5366" w:rsidRPr="002F5366">
              <w:rPr>
                <w:rFonts w:ascii="Arial" w:hAnsi="Arial" w:cs="Arial"/>
                <w:sz w:val="20"/>
                <w:szCs w:val="20"/>
              </w:rPr>
              <w:t>BHEL has stopped to supply critical spare equipment’s for the plant</w:t>
            </w:r>
            <w:r w:rsidR="002F5366">
              <w:rPr>
                <w:rFonts w:ascii="Arial" w:hAnsi="Arial" w:cs="Arial"/>
                <w:sz w:val="20"/>
                <w:szCs w:val="20"/>
              </w:rPr>
              <w:t>. Thus, major repair &amp; maintenance related to Turbine &amp; Boiler are done by third party contractor.</w:t>
            </w:r>
          </w:p>
          <w:p w14:paraId="0846B5F3" w14:textId="0DCF6FF9" w:rsidR="00B7053E" w:rsidRDefault="00B7053E" w:rsidP="009E7746">
            <w:pPr>
              <w:pStyle w:val="ListParagraph"/>
              <w:spacing w:line="276" w:lineRule="auto"/>
              <w:ind w:left="0"/>
              <w:jc w:val="both"/>
              <w:rPr>
                <w:rFonts w:ascii="Arial" w:hAnsi="Arial" w:cs="Arial"/>
                <w:sz w:val="20"/>
                <w:szCs w:val="20"/>
              </w:rPr>
            </w:pPr>
            <w:r>
              <w:rPr>
                <w:rFonts w:ascii="Arial" w:hAnsi="Arial" w:cs="Arial"/>
                <w:sz w:val="20"/>
                <w:szCs w:val="20"/>
              </w:rPr>
              <w:t>Total fuel requirement of the plant is ~7.00 MMTPA</w:t>
            </w:r>
            <w:r w:rsidR="00A007BD">
              <w:rPr>
                <w:rFonts w:ascii="Arial" w:hAnsi="Arial" w:cs="Arial"/>
                <w:sz w:val="20"/>
                <w:szCs w:val="20"/>
              </w:rPr>
              <w:t xml:space="preserve"> as informed by the company</w:t>
            </w:r>
            <w:r>
              <w:rPr>
                <w:rFonts w:ascii="Arial" w:hAnsi="Arial" w:cs="Arial"/>
                <w:sz w:val="20"/>
                <w:szCs w:val="20"/>
              </w:rPr>
              <w:t xml:space="preserve">. However, company has Fuel Supply Agreement (FSA) for 3.04 MMTPA </w:t>
            </w:r>
            <w:r w:rsidR="00A007BD">
              <w:rPr>
                <w:rFonts w:ascii="Arial" w:hAnsi="Arial" w:cs="Arial"/>
                <w:sz w:val="20"/>
                <w:szCs w:val="20"/>
              </w:rPr>
              <w:t xml:space="preserve">only </w:t>
            </w:r>
            <w:r>
              <w:rPr>
                <w:rFonts w:ascii="Arial" w:hAnsi="Arial" w:cs="Arial"/>
                <w:sz w:val="20"/>
                <w:szCs w:val="20"/>
              </w:rPr>
              <w:t>with Mahanadi Coalfield Limited (MCL). Rest of the</w:t>
            </w:r>
            <w:r w:rsidR="009E7746">
              <w:rPr>
                <w:rFonts w:ascii="Arial" w:hAnsi="Arial" w:cs="Arial"/>
                <w:sz w:val="20"/>
                <w:szCs w:val="20"/>
              </w:rPr>
              <w:t xml:space="preserve"> fuel/coal</w:t>
            </w:r>
            <w:r>
              <w:rPr>
                <w:rFonts w:ascii="Arial" w:hAnsi="Arial" w:cs="Arial"/>
                <w:sz w:val="20"/>
                <w:szCs w:val="20"/>
              </w:rPr>
              <w:t xml:space="preserve"> is </w:t>
            </w:r>
            <w:r w:rsidR="009E7746">
              <w:rPr>
                <w:rFonts w:ascii="Arial" w:hAnsi="Arial" w:cs="Arial"/>
                <w:sz w:val="20"/>
                <w:szCs w:val="20"/>
              </w:rPr>
              <w:t>purchased via open sources/market.</w:t>
            </w:r>
          </w:p>
          <w:p w14:paraId="1FD302FC" w14:textId="77777777" w:rsidR="005E535E" w:rsidRDefault="005E535E" w:rsidP="005E535E">
            <w:pPr>
              <w:pStyle w:val="ListParagraph"/>
              <w:spacing w:line="276" w:lineRule="auto"/>
              <w:ind w:left="0"/>
              <w:jc w:val="both"/>
              <w:rPr>
                <w:rFonts w:ascii="Arial" w:hAnsi="Arial" w:cs="Arial"/>
                <w:sz w:val="20"/>
                <w:szCs w:val="20"/>
              </w:rPr>
            </w:pPr>
            <w:r>
              <w:rPr>
                <w:rFonts w:ascii="Arial" w:hAnsi="Arial" w:cs="Arial"/>
                <w:sz w:val="20"/>
                <w:szCs w:val="20"/>
              </w:rPr>
              <w:t>Currently the plant has only 02 nos. of long term PPA of 300MW &amp; ~125MW with Bihar &amp; GRIDCO respectively. Also the plant has 02 nos. of short term PPA of 370MW only.</w:t>
            </w:r>
            <w:r>
              <w:rPr>
                <w:rFonts w:ascii="Arial" w:hAnsi="Arial" w:cs="Arial"/>
                <w:sz w:val="20"/>
                <w:szCs w:val="20"/>
              </w:rPr>
              <w:br/>
            </w:r>
          </w:p>
          <w:p w14:paraId="0ED3C3A5" w14:textId="7D2632D1" w:rsidR="005E535E" w:rsidRPr="009B474B" w:rsidRDefault="005E535E" w:rsidP="005E535E">
            <w:pPr>
              <w:pStyle w:val="ListParagraph"/>
              <w:spacing w:line="276" w:lineRule="auto"/>
              <w:ind w:left="0"/>
              <w:jc w:val="both"/>
              <w:rPr>
                <w:rFonts w:ascii="Arial" w:hAnsi="Arial" w:cs="Arial"/>
                <w:sz w:val="20"/>
                <w:szCs w:val="20"/>
              </w:rPr>
            </w:pPr>
            <w:r>
              <w:rPr>
                <w:rFonts w:ascii="Arial" w:hAnsi="Arial" w:cs="Arial"/>
                <w:sz w:val="20"/>
                <w:szCs w:val="20"/>
              </w:rPr>
              <w:t xml:space="preserve">Due to unavailability of Long Term PPA, FSA &amp; BHEL Legal issues, company is going through financial stress.  </w:t>
            </w:r>
          </w:p>
        </w:tc>
      </w:tr>
      <w:tr w:rsidR="00306669" w14:paraId="74E7E0E1" w14:textId="77777777" w:rsidTr="00A67637">
        <w:trPr>
          <w:trHeight w:val="52"/>
          <w:jc w:val="center"/>
        </w:trPr>
        <w:tc>
          <w:tcPr>
            <w:tcW w:w="936" w:type="dxa"/>
            <w:shd w:val="clear" w:color="auto" w:fill="D9E2F3" w:themeFill="accent1" w:themeFillTint="33"/>
          </w:tcPr>
          <w:p w14:paraId="7F663FCC" w14:textId="53971A94" w:rsidR="00306669" w:rsidRPr="005551C4" w:rsidRDefault="00A67637" w:rsidP="00F76782">
            <w:pPr>
              <w:pStyle w:val="ListParagraph"/>
              <w:numPr>
                <w:ilvl w:val="0"/>
                <w:numId w:val="60"/>
              </w:numPr>
              <w:spacing w:line="276" w:lineRule="auto"/>
              <w:ind w:left="643"/>
              <w:rPr>
                <w:b/>
              </w:rPr>
            </w:pPr>
            <w:r>
              <w:br w:type="page"/>
            </w:r>
          </w:p>
        </w:tc>
        <w:tc>
          <w:tcPr>
            <w:tcW w:w="10266" w:type="dxa"/>
            <w:gridSpan w:val="4"/>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01051571" w14:textId="4DC10922" w:rsidR="00306669" w:rsidRPr="004F32B1" w:rsidRDefault="000657E7" w:rsidP="00A67637">
            <w:pPr>
              <w:pStyle w:val="ListParagraph"/>
              <w:spacing w:line="360" w:lineRule="auto"/>
              <w:ind w:left="0"/>
              <w:jc w:val="center"/>
              <w:rPr>
                <w:b/>
                <w:bCs/>
                <w:color w:val="000000"/>
                <w:shd w:val="clear" w:color="auto" w:fill="FFFFFF"/>
              </w:rPr>
            </w:pPr>
            <w:r>
              <w:rPr>
                <w:noProof/>
                <w:lang w:val="en-IN" w:eastAsia="en-IN"/>
              </w:rPr>
              <w:drawing>
                <wp:inline distT="0" distB="0" distL="0" distR="0" wp14:anchorId="01884069" wp14:editId="737C69DE">
                  <wp:extent cx="6124575" cy="3505200"/>
                  <wp:effectExtent l="19050" t="19050" r="28575" b="19050"/>
                  <wp:docPr id="53" name="Picture 53" descr="C:\Users\RKA-DNCR-1\Desktop\MUM- 30- Coastal Energen Pvt. Ltd. 2 x 600 MW TPP- SBI, PFSBU, Mumbai\Asset Valuation Docs\Misc Docs\Process Flow diagram.jpg"/>
                  <wp:cNvGraphicFramePr/>
                  <a:graphic xmlns:a="http://schemas.openxmlformats.org/drawingml/2006/main">
                    <a:graphicData uri="http://schemas.openxmlformats.org/drawingml/2006/picture">
                      <pic:pic xmlns:pic="http://schemas.openxmlformats.org/drawingml/2006/picture">
                        <pic:nvPicPr>
                          <pic:cNvPr id="53" name="Picture 53" descr="C:\Users\RKA-DNCR-1\Desktop\MUM- 30- Coastal Energen Pvt. Ltd. 2 x 600 MW TPP- SBI, PFSBU, Mumbai\Asset Valuation Docs\Misc Docs\Process Flow diagram.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a:ext>
                            </a:extLst>
                          </a:blip>
                          <a:srcRect t="2838" b="3767"/>
                          <a:stretch/>
                        </pic:blipFill>
                        <pic:spPr bwMode="auto">
                          <a:xfrm>
                            <a:off x="0" y="0"/>
                            <a:ext cx="6124575" cy="3505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5E4804" w14:paraId="7D6E56B4" w14:textId="77777777" w:rsidTr="00A67637">
        <w:trPr>
          <w:trHeight w:val="52"/>
          <w:jc w:val="center"/>
        </w:trPr>
        <w:tc>
          <w:tcPr>
            <w:tcW w:w="936" w:type="dxa"/>
            <w:shd w:val="clear" w:color="auto" w:fill="D9E2F3" w:themeFill="accent1" w:themeFillTint="33"/>
          </w:tcPr>
          <w:p w14:paraId="092A4A18" w14:textId="77777777" w:rsidR="005E4804" w:rsidRPr="005551C4" w:rsidRDefault="005E4804"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366936F6" w14:textId="18CDCFE7" w:rsidR="005E4804" w:rsidRPr="006005DB" w:rsidRDefault="005E4804" w:rsidP="00A67637">
            <w:pPr>
              <w:spacing w:line="276" w:lineRule="auto"/>
              <w:contextualSpacing/>
              <w:rPr>
                <w:rFonts w:ascii="Arial" w:eastAsia="Arial" w:hAnsi="Arial" w:cs="Arial"/>
                <w:b/>
                <w:sz w:val="22"/>
                <w:szCs w:val="20"/>
                <w:lang w:bidi="en-US"/>
              </w:rPr>
            </w:pPr>
            <w:r>
              <w:rPr>
                <w:rFonts w:ascii="Arial" w:eastAsia="Arial" w:hAnsi="Arial" w:cs="Arial"/>
                <w:b/>
                <w:sz w:val="22"/>
                <w:szCs w:val="20"/>
                <w:lang w:bidi="en-US"/>
              </w:rPr>
              <w:t>AVERAGE PLF COMPARISION</w:t>
            </w:r>
          </w:p>
        </w:tc>
      </w:tr>
      <w:tr w:rsidR="005E4804" w14:paraId="362E7BD5" w14:textId="77777777" w:rsidTr="005E4804">
        <w:trPr>
          <w:trHeight w:val="52"/>
          <w:jc w:val="center"/>
        </w:trPr>
        <w:tc>
          <w:tcPr>
            <w:tcW w:w="936" w:type="dxa"/>
            <w:shd w:val="clear" w:color="auto" w:fill="auto"/>
          </w:tcPr>
          <w:p w14:paraId="43E660C2" w14:textId="77777777" w:rsidR="005E4804" w:rsidRPr="005E4804" w:rsidRDefault="005E4804" w:rsidP="005E4804">
            <w:pPr>
              <w:spacing w:line="276" w:lineRule="auto"/>
              <w:ind w:left="142"/>
              <w:rPr>
                <w:b/>
              </w:rPr>
            </w:pPr>
          </w:p>
        </w:tc>
        <w:tc>
          <w:tcPr>
            <w:tcW w:w="10266" w:type="dxa"/>
            <w:gridSpan w:val="4"/>
            <w:shd w:val="clear" w:color="auto" w:fill="auto"/>
            <w:vAlign w:val="bottom"/>
          </w:tcPr>
          <w:p w14:paraId="43D0E23D" w14:textId="05768A8C" w:rsidR="005E4804" w:rsidRDefault="005E4804" w:rsidP="005E4804">
            <w:pPr>
              <w:spacing w:line="360" w:lineRule="auto"/>
              <w:ind w:right="-23"/>
              <w:jc w:val="both"/>
              <w:rPr>
                <w:rFonts w:ascii="Arial" w:hAnsi="Arial" w:cs="Arial"/>
                <w:sz w:val="20"/>
                <w:szCs w:val="20"/>
              </w:rPr>
            </w:pPr>
            <w:r w:rsidRPr="005E4804">
              <w:rPr>
                <w:rFonts w:ascii="Arial" w:hAnsi="Arial" w:cs="Arial"/>
                <w:sz w:val="20"/>
                <w:szCs w:val="20"/>
              </w:rPr>
              <w:t>As per Central Electricity Authority (CEA) data, the PLF of thermal power plants in India</w:t>
            </w:r>
            <w:r>
              <w:rPr>
                <w:rFonts w:ascii="Arial" w:hAnsi="Arial" w:cs="Arial"/>
                <w:sz w:val="20"/>
                <w:szCs w:val="20"/>
              </w:rPr>
              <w:t xml:space="preserve"> &amp; JITPL</w:t>
            </w:r>
            <w:r w:rsidRPr="005E4804">
              <w:rPr>
                <w:rFonts w:ascii="Arial" w:hAnsi="Arial" w:cs="Arial"/>
                <w:sz w:val="20"/>
                <w:szCs w:val="20"/>
              </w:rPr>
              <w:t xml:space="preserve"> from FY 2018-19 to FY 2022-23:</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960"/>
              <w:gridCol w:w="960"/>
              <w:gridCol w:w="960"/>
              <w:gridCol w:w="960"/>
              <w:gridCol w:w="960"/>
            </w:tblGrid>
            <w:tr w:rsidR="00C02CC9" w:rsidRPr="00C02CC9" w14:paraId="45900E27" w14:textId="77777777" w:rsidTr="00C02CC9">
              <w:trPr>
                <w:trHeight w:val="300"/>
                <w:jc w:val="center"/>
              </w:trPr>
              <w:tc>
                <w:tcPr>
                  <w:tcW w:w="960" w:type="dxa"/>
                  <w:shd w:val="clear" w:color="auto" w:fill="002060"/>
                  <w:noWrap/>
                  <w:vAlign w:val="bottom"/>
                  <w:hideMark/>
                </w:tcPr>
                <w:p w14:paraId="35067836" w14:textId="2557C2EC"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Particulars</w:t>
                  </w:r>
                </w:p>
              </w:tc>
              <w:tc>
                <w:tcPr>
                  <w:tcW w:w="960" w:type="dxa"/>
                  <w:shd w:val="clear" w:color="auto" w:fill="002060"/>
                  <w:noWrap/>
                  <w:vAlign w:val="bottom"/>
                  <w:hideMark/>
                </w:tcPr>
                <w:p w14:paraId="543E83FC"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2018-19</w:t>
                  </w:r>
                </w:p>
              </w:tc>
              <w:tc>
                <w:tcPr>
                  <w:tcW w:w="960" w:type="dxa"/>
                  <w:shd w:val="clear" w:color="auto" w:fill="002060"/>
                  <w:noWrap/>
                  <w:vAlign w:val="bottom"/>
                  <w:hideMark/>
                </w:tcPr>
                <w:p w14:paraId="7D5A489D"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2019-20</w:t>
                  </w:r>
                </w:p>
              </w:tc>
              <w:tc>
                <w:tcPr>
                  <w:tcW w:w="960" w:type="dxa"/>
                  <w:shd w:val="clear" w:color="auto" w:fill="002060"/>
                  <w:noWrap/>
                  <w:vAlign w:val="bottom"/>
                  <w:hideMark/>
                </w:tcPr>
                <w:p w14:paraId="0BA0A8B9"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2020-21</w:t>
                  </w:r>
                </w:p>
              </w:tc>
              <w:tc>
                <w:tcPr>
                  <w:tcW w:w="960" w:type="dxa"/>
                  <w:shd w:val="clear" w:color="auto" w:fill="002060"/>
                  <w:noWrap/>
                  <w:vAlign w:val="bottom"/>
                  <w:hideMark/>
                </w:tcPr>
                <w:p w14:paraId="2D757416"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2021-22</w:t>
                  </w:r>
                </w:p>
              </w:tc>
              <w:tc>
                <w:tcPr>
                  <w:tcW w:w="960" w:type="dxa"/>
                  <w:shd w:val="clear" w:color="auto" w:fill="002060"/>
                  <w:noWrap/>
                  <w:vAlign w:val="bottom"/>
                  <w:hideMark/>
                </w:tcPr>
                <w:p w14:paraId="0DF33049" w14:textId="77777777" w:rsidR="00C02CC9" w:rsidRPr="00C02CC9" w:rsidRDefault="00C02CC9" w:rsidP="00C02CC9">
                  <w:pPr>
                    <w:rPr>
                      <w:rFonts w:ascii="Calibri" w:hAnsi="Calibri" w:cs="Calibri"/>
                      <w:b/>
                      <w:color w:val="FFFFFF" w:themeColor="background1"/>
                      <w:sz w:val="22"/>
                      <w:szCs w:val="22"/>
                      <w:lang w:val="en-IN" w:eastAsia="en-IN"/>
                    </w:rPr>
                  </w:pPr>
                  <w:r w:rsidRPr="00C02CC9">
                    <w:rPr>
                      <w:rFonts w:ascii="Calibri" w:hAnsi="Calibri" w:cs="Calibri"/>
                      <w:b/>
                      <w:color w:val="FFFFFF" w:themeColor="background1"/>
                      <w:sz w:val="22"/>
                      <w:szCs w:val="22"/>
                      <w:lang w:val="en-IN" w:eastAsia="en-IN"/>
                    </w:rPr>
                    <w:t>2022-23</w:t>
                  </w:r>
                </w:p>
              </w:tc>
            </w:tr>
            <w:tr w:rsidR="00C02CC9" w:rsidRPr="00C02CC9" w14:paraId="7CA6D252" w14:textId="77777777" w:rsidTr="00C02CC9">
              <w:trPr>
                <w:trHeight w:val="300"/>
                <w:jc w:val="center"/>
              </w:trPr>
              <w:tc>
                <w:tcPr>
                  <w:tcW w:w="960" w:type="dxa"/>
                  <w:shd w:val="clear" w:color="auto" w:fill="auto"/>
                  <w:noWrap/>
                  <w:vAlign w:val="bottom"/>
                  <w:hideMark/>
                </w:tcPr>
                <w:p w14:paraId="427BB965"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National</w:t>
                  </w:r>
                </w:p>
              </w:tc>
              <w:tc>
                <w:tcPr>
                  <w:tcW w:w="960" w:type="dxa"/>
                  <w:shd w:val="clear" w:color="auto" w:fill="auto"/>
                  <w:noWrap/>
                  <w:vAlign w:val="bottom"/>
                  <w:hideMark/>
                </w:tcPr>
                <w:p w14:paraId="1F843F9F"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61.07%</w:t>
                  </w:r>
                </w:p>
              </w:tc>
              <w:tc>
                <w:tcPr>
                  <w:tcW w:w="960" w:type="dxa"/>
                  <w:shd w:val="clear" w:color="auto" w:fill="auto"/>
                  <w:noWrap/>
                  <w:vAlign w:val="bottom"/>
                  <w:hideMark/>
                </w:tcPr>
                <w:p w14:paraId="2F8967C4"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54.64%</w:t>
                  </w:r>
                </w:p>
              </w:tc>
              <w:tc>
                <w:tcPr>
                  <w:tcW w:w="960" w:type="dxa"/>
                  <w:shd w:val="clear" w:color="auto" w:fill="auto"/>
                  <w:noWrap/>
                  <w:vAlign w:val="bottom"/>
                  <w:hideMark/>
                </w:tcPr>
                <w:p w14:paraId="455E9C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54.27%</w:t>
                  </w:r>
                </w:p>
              </w:tc>
              <w:tc>
                <w:tcPr>
                  <w:tcW w:w="960" w:type="dxa"/>
                  <w:shd w:val="clear" w:color="auto" w:fill="auto"/>
                  <w:noWrap/>
                  <w:vAlign w:val="bottom"/>
                  <w:hideMark/>
                </w:tcPr>
                <w:p w14:paraId="59975960"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58.87%</w:t>
                  </w:r>
                </w:p>
              </w:tc>
              <w:tc>
                <w:tcPr>
                  <w:tcW w:w="960" w:type="dxa"/>
                  <w:shd w:val="clear" w:color="auto" w:fill="auto"/>
                  <w:noWrap/>
                  <w:vAlign w:val="bottom"/>
                  <w:hideMark/>
                </w:tcPr>
                <w:p w14:paraId="1E4CA0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64.15%</w:t>
                  </w:r>
                </w:p>
              </w:tc>
            </w:tr>
            <w:tr w:rsidR="00C02CC9" w:rsidRPr="00C02CC9" w14:paraId="76D66C9A" w14:textId="77777777" w:rsidTr="00C02CC9">
              <w:trPr>
                <w:trHeight w:val="300"/>
                <w:jc w:val="center"/>
              </w:trPr>
              <w:tc>
                <w:tcPr>
                  <w:tcW w:w="960" w:type="dxa"/>
                  <w:shd w:val="clear" w:color="auto" w:fill="auto"/>
                  <w:noWrap/>
                  <w:vAlign w:val="bottom"/>
                  <w:hideMark/>
                </w:tcPr>
                <w:p w14:paraId="26DF7B91"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Central</w:t>
                  </w:r>
                </w:p>
              </w:tc>
              <w:tc>
                <w:tcPr>
                  <w:tcW w:w="960" w:type="dxa"/>
                  <w:shd w:val="clear" w:color="auto" w:fill="auto"/>
                  <w:noWrap/>
                  <w:vAlign w:val="bottom"/>
                  <w:hideMark/>
                </w:tcPr>
                <w:p w14:paraId="6694332E"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72.64%</w:t>
                  </w:r>
                </w:p>
              </w:tc>
              <w:tc>
                <w:tcPr>
                  <w:tcW w:w="960" w:type="dxa"/>
                  <w:shd w:val="clear" w:color="auto" w:fill="auto"/>
                  <w:noWrap/>
                  <w:vAlign w:val="bottom"/>
                  <w:hideMark/>
                </w:tcPr>
                <w:p w14:paraId="5E7C4CD1"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63.40%</w:t>
                  </w:r>
                </w:p>
              </w:tc>
              <w:tc>
                <w:tcPr>
                  <w:tcW w:w="960" w:type="dxa"/>
                  <w:shd w:val="clear" w:color="auto" w:fill="auto"/>
                  <w:noWrap/>
                  <w:vAlign w:val="bottom"/>
                  <w:hideMark/>
                </w:tcPr>
                <w:p w14:paraId="619BD759"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61.78%</w:t>
                  </w:r>
                </w:p>
              </w:tc>
              <w:tc>
                <w:tcPr>
                  <w:tcW w:w="960" w:type="dxa"/>
                  <w:shd w:val="clear" w:color="auto" w:fill="auto"/>
                  <w:noWrap/>
                  <w:vAlign w:val="bottom"/>
                  <w:hideMark/>
                </w:tcPr>
                <w:p w14:paraId="32A160F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69.71%</w:t>
                  </w:r>
                </w:p>
              </w:tc>
              <w:tc>
                <w:tcPr>
                  <w:tcW w:w="960" w:type="dxa"/>
                  <w:shd w:val="clear" w:color="auto" w:fill="auto"/>
                  <w:noWrap/>
                  <w:vAlign w:val="bottom"/>
                  <w:hideMark/>
                </w:tcPr>
                <w:p w14:paraId="7412230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74.67%</w:t>
                  </w:r>
                </w:p>
              </w:tc>
            </w:tr>
            <w:tr w:rsidR="00C02CC9" w:rsidRPr="00C02CC9" w14:paraId="253E7AD2" w14:textId="77777777" w:rsidTr="00C02CC9">
              <w:trPr>
                <w:trHeight w:val="300"/>
                <w:jc w:val="center"/>
              </w:trPr>
              <w:tc>
                <w:tcPr>
                  <w:tcW w:w="960" w:type="dxa"/>
                  <w:shd w:val="clear" w:color="auto" w:fill="auto"/>
                  <w:noWrap/>
                  <w:vAlign w:val="bottom"/>
                  <w:hideMark/>
                </w:tcPr>
                <w:p w14:paraId="1B113E78"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State</w:t>
                  </w:r>
                </w:p>
              </w:tc>
              <w:tc>
                <w:tcPr>
                  <w:tcW w:w="960" w:type="dxa"/>
                  <w:shd w:val="clear" w:color="auto" w:fill="auto"/>
                  <w:noWrap/>
                  <w:vAlign w:val="bottom"/>
                  <w:hideMark/>
                </w:tcPr>
                <w:p w14:paraId="7F963212"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57.81%</w:t>
                  </w:r>
                </w:p>
              </w:tc>
              <w:tc>
                <w:tcPr>
                  <w:tcW w:w="960" w:type="dxa"/>
                  <w:shd w:val="clear" w:color="auto" w:fill="auto"/>
                  <w:noWrap/>
                  <w:vAlign w:val="bottom"/>
                  <w:hideMark/>
                </w:tcPr>
                <w:p w14:paraId="400BCA62"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46.23%</w:t>
                  </w:r>
                </w:p>
              </w:tc>
              <w:tc>
                <w:tcPr>
                  <w:tcW w:w="960" w:type="dxa"/>
                  <w:shd w:val="clear" w:color="auto" w:fill="auto"/>
                  <w:noWrap/>
                  <w:vAlign w:val="bottom"/>
                  <w:hideMark/>
                </w:tcPr>
                <w:p w14:paraId="1F5FF688"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44.68%</w:t>
                  </w:r>
                </w:p>
              </w:tc>
              <w:tc>
                <w:tcPr>
                  <w:tcW w:w="960" w:type="dxa"/>
                  <w:shd w:val="clear" w:color="auto" w:fill="auto"/>
                  <w:noWrap/>
                  <w:vAlign w:val="bottom"/>
                  <w:hideMark/>
                </w:tcPr>
                <w:p w14:paraId="3F818C9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54.50%</w:t>
                  </w:r>
                </w:p>
              </w:tc>
              <w:tc>
                <w:tcPr>
                  <w:tcW w:w="960" w:type="dxa"/>
                  <w:shd w:val="clear" w:color="auto" w:fill="auto"/>
                  <w:noWrap/>
                  <w:vAlign w:val="bottom"/>
                  <w:hideMark/>
                </w:tcPr>
                <w:p w14:paraId="67FB0D6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61.85%</w:t>
                  </w:r>
                </w:p>
              </w:tc>
            </w:tr>
            <w:tr w:rsidR="00C02CC9" w:rsidRPr="00C02CC9" w14:paraId="068AE44D" w14:textId="77777777" w:rsidTr="00C02CC9">
              <w:trPr>
                <w:trHeight w:val="300"/>
                <w:jc w:val="center"/>
              </w:trPr>
              <w:tc>
                <w:tcPr>
                  <w:tcW w:w="960" w:type="dxa"/>
                  <w:shd w:val="clear" w:color="auto" w:fill="auto"/>
                  <w:noWrap/>
                  <w:vAlign w:val="bottom"/>
                  <w:hideMark/>
                </w:tcPr>
                <w:p w14:paraId="68FA7F90" w14:textId="77777777" w:rsidR="00C02CC9" w:rsidRPr="00C02CC9" w:rsidRDefault="00C02CC9" w:rsidP="00C02CC9">
                  <w:pPr>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Private</w:t>
                  </w:r>
                </w:p>
              </w:tc>
              <w:tc>
                <w:tcPr>
                  <w:tcW w:w="960" w:type="dxa"/>
                  <w:shd w:val="clear" w:color="auto" w:fill="auto"/>
                  <w:noWrap/>
                  <w:vAlign w:val="bottom"/>
                  <w:hideMark/>
                </w:tcPr>
                <w:p w14:paraId="6CFC96C5"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55.24%</w:t>
                  </w:r>
                </w:p>
              </w:tc>
              <w:tc>
                <w:tcPr>
                  <w:tcW w:w="960" w:type="dxa"/>
                  <w:shd w:val="clear" w:color="auto" w:fill="auto"/>
                  <w:noWrap/>
                  <w:vAlign w:val="bottom"/>
                  <w:hideMark/>
                </w:tcPr>
                <w:p w14:paraId="3130ED24"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54.51%</w:t>
                  </w:r>
                </w:p>
              </w:tc>
              <w:tc>
                <w:tcPr>
                  <w:tcW w:w="960" w:type="dxa"/>
                  <w:shd w:val="clear" w:color="auto" w:fill="auto"/>
                  <w:noWrap/>
                  <w:vAlign w:val="bottom"/>
                  <w:hideMark/>
                </w:tcPr>
                <w:p w14:paraId="3D06555F"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53.37%</w:t>
                  </w:r>
                </w:p>
              </w:tc>
              <w:tc>
                <w:tcPr>
                  <w:tcW w:w="960" w:type="dxa"/>
                  <w:shd w:val="clear" w:color="auto" w:fill="auto"/>
                  <w:noWrap/>
                  <w:vAlign w:val="bottom"/>
                  <w:hideMark/>
                </w:tcPr>
                <w:p w14:paraId="3705E871"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53.62%</w:t>
                  </w:r>
                </w:p>
              </w:tc>
              <w:tc>
                <w:tcPr>
                  <w:tcW w:w="960" w:type="dxa"/>
                  <w:shd w:val="clear" w:color="auto" w:fill="auto"/>
                  <w:noWrap/>
                  <w:vAlign w:val="bottom"/>
                  <w:hideMark/>
                </w:tcPr>
                <w:p w14:paraId="78B3031A" w14:textId="77777777" w:rsidR="00C02CC9" w:rsidRPr="00C02CC9" w:rsidRDefault="00C02CC9" w:rsidP="00C02CC9">
                  <w:pPr>
                    <w:jc w:val="right"/>
                    <w:rPr>
                      <w:rFonts w:ascii="Calibri" w:hAnsi="Calibri" w:cs="Calibri"/>
                      <w:color w:val="000000"/>
                      <w:sz w:val="22"/>
                      <w:szCs w:val="22"/>
                      <w:lang w:val="en-IN" w:eastAsia="en-IN"/>
                    </w:rPr>
                  </w:pPr>
                  <w:r w:rsidRPr="00C02CC9">
                    <w:rPr>
                      <w:rFonts w:ascii="Calibri" w:hAnsi="Calibri" w:cs="Calibri"/>
                      <w:color w:val="000000"/>
                      <w:sz w:val="22"/>
                      <w:szCs w:val="22"/>
                      <w:lang w:val="en-IN" w:eastAsia="en-IN"/>
                    </w:rPr>
                    <w:t>56.63%</w:t>
                  </w:r>
                </w:p>
              </w:tc>
            </w:tr>
            <w:tr w:rsidR="00C02CC9" w:rsidRPr="00C02CC9" w14:paraId="5B93F945" w14:textId="77777777" w:rsidTr="00A007BD">
              <w:trPr>
                <w:trHeight w:val="300"/>
                <w:jc w:val="center"/>
              </w:trPr>
              <w:tc>
                <w:tcPr>
                  <w:tcW w:w="960" w:type="dxa"/>
                  <w:shd w:val="clear" w:color="auto" w:fill="DEEAF6" w:themeFill="accent5" w:themeFillTint="33"/>
                  <w:noWrap/>
                  <w:vAlign w:val="bottom"/>
                  <w:hideMark/>
                </w:tcPr>
                <w:p w14:paraId="19650829" w14:textId="77777777" w:rsidR="00C02CC9" w:rsidRPr="00A007BD" w:rsidRDefault="00C02CC9" w:rsidP="00C02CC9">
                  <w:pPr>
                    <w:rPr>
                      <w:rFonts w:ascii="Calibri" w:hAnsi="Calibri" w:cs="Calibri"/>
                      <w:b/>
                      <w:color w:val="000000"/>
                      <w:sz w:val="22"/>
                      <w:szCs w:val="22"/>
                      <w:lang w:val="en-IN" w:eastAsia="en-IN"/>
                    </w:rPr>
                  </w:pPr>
                  <w:r w:rsidRPr="00A007BD">
                    <w:rPr>
                      <w:rFonts w:ascii="Calibri" w:hAnsi="Calibri" w:cs="Calibri"/>
                      <w:b/>
                      <w:color w:val="000000"/>
                      <w:sz w:val="22"/>
                      <w:szCs w:val="22"/>
                      <w:lang w:val="en-IN" w:eastAsia="en-IN"/>
                    </w:rPr>
                    <w:t>JITPL</w:t>
                  </w:r>
                </w:p>
              </w:tc>
              <w:tc>
                <w:tcPr>
                  <w:tcW w:w="960" w:type="dxa"/>
                  <w:shd w:val="clear" w:color="auto" w:fill="DEEAF6" w:themeFill="accent5" w:themeFillTint="33"/>
                  <w:noWrap/>
                  <w:vAlign w:val="bottom"/>
                  <w:hideMark/>
                </w:tcPr>
                <w:p w14:paraId="53F6CA7C"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40.10%</w:t>
                  </w:r>
                </w:p>
              </w:tc>
              <w:tc>
                <w:tcPr>
                  <w:tcW w:w="960" w:type="dxa"/>
                  <w:shd w:val="clear" w:color="auto" w:fill="DEEAF6" w:themeFill="accent5" w:themeFillTint="33"/>
                  <w:noWrap/>
                  <w:vAlign w:val="bottom"/>
                  <w:hideMark/>
                </w:tcPr>
                <w:p w14:paraId="3DC2DCBA"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49.00%</w:t>
                  </w:r>
                </w:p>
              </w:tc>
              <w:tc>
                <w:tcPr>
                  <w:tcW w:w="960" w:type="dxa"/>
                  <w:shd w:val="clear" w:color="auto" w:fill="DEEAF6" w:themeFill="accent5" w:themeFillTint="33"/>
                  <w:noWrap/>
                  <w:vAlign w:val="bottom"/>
                  <w:hideMark/>
                </w:tcPr>
                <w:p w14:paraId="779A91B3"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56.68%</w:t>
                  </w:r>
                </w:p>
              </w:tc>
              <w:tc>
                <w:tcPr>
                  <w:tcW w:w="960" w:type="dxa"/>
                  <w:shd w:val="clear" w:color="auto" w:fill="DEEAF6" w:themeFill="accent5" w:themeFillTint="33"/>
                  <w:noWrap/>
                  <w:vAlign w:val="bottom"/>
                  <w:hideMark/>
                </w:tcPr>
                <w:p w14:paraId="7FD480D3"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81.51%</w:t>
                  </w:r>
                </w:p>
              </w:tc>
              <w:tc>
                <w:tcPr>
                  <w:tcW w:w="960" w:type="dxa"/>
                  <w:shd w:val="clear" w:color="auto" w:fill="DEEAF6" w:themeFill="accent5" w:themeFillTint="33"/>
                  <w:noWrap/>
                  <w:vAlign w:val="bottom"/>
                  <w:hideMark/>
                </w:tcPr>
                <w:p w14:paraId="165F2826" w14:textId="77777777" w:rsidR="00C02CC9" w:rsidRPr="00A007BD" w:rsidRDefault="00C02CC9" w:rsidP="00C02CC9">
                  <w:pPr>
                    <w:jc w:val="right"/>
                    <w:rPr>
                      <w:rFonts w:ascii="Calibri" w:hAnsi="Calibri" w:cs="Calibri"/>
                      <w:b/>
                      <w:color w:val="000000"/>
                      <w:sz w:val="22"/>
                      <w:szCs w:val="22"/>
                      <w:lang w:val="en-IN" w:eastAsia="en-IN"/>
                    </w:rPr>
                  </w:pPr>
                  <w:r w:rsidRPr="00A007BD">
                    <w:rPr>
                      <w:rFonts w:ascii="Calibri" w:hAnsi="Calibri" w:cs="Calibri"/>
                      <w:b/>
                      <w:color w:val="000000"/>
                      <w:sz w:val="22"/>
                      <w:szCs w:val="22"/>
                      <w:lang w:eastAsia="en-IN"/>
                    </w:rPr>
                    <w:t>74.80%</w:t>
                  </w:r>
                </w:p>
              </w:tc>
            </w:tr>
          </w:tbl>
          <w:p w14:paraId="68D66306" w14:textId="77777777" w:rsidR="00C02CC9" w:rsidRDefault="00C02CC9" w:rsidP="005E4804">
            <w:pPr>
              <w:spacing w:line="360" w:lineRule="auto"/>
              <w:ind w:right="-23"/>
              <w:jc w:val="both"/>
              <w:rPr>
                <w:rFonts w:ascii="Arial" w:hAnsi="Arial" w:cs="Arial"/>
                <w:sz w:val="20"/>
                <w:szCs w:val="20"/>
              </w:rPr>
            </w:pPr>
          </w:p>
          <w:p w14:paraId="69431563" w14:textId="5EBA7631" w:rsidR="005E4804" w:rsidRPr="005E4804" w:rsidRDefault="005E4804" w:rsidP="00C02CC9">
            <w:pPr>
              <w:spacing w:line="360" w:lineRule="auto"/>
              <w:ind w:right="-23"/>
              <w:jc w:val="center"/>
              <w:rPr>
                <w:rFonts w:ascii="Arial" w:hAnsi="Arial" w:cs="Arial"/>
                <w:sz w:val="20"/>
                <w:szCs w:val="20"/>
              </w:rPr>
            </w:pPr>
            <w:r>
              <w:rPr>
                <w:rFonts w:ascii="Arial" w:hAnsi="Arial" w:cs="Arial"/>
                <w:noProof/>
                <w:sz w:val="20"/>
                <w:szCs w:val="20"/>
                <w:lang w:val="en-IN" w:eastAsia="en-IN"/>
              </w:rPr>
              <w:drawing>
                <wp:inline distT="0" distB="0" distL="0" distR="0" wp14:anchorId="244CDA22" wp14:editId="67611569">
                  <wp:extent cx="4584700" cy="2755900"/>
                  <wp:effectExtent l="19050" t="19050" r="25400" b="25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w="12700">
                            <a:solidFill>
                              <a:schemeClr val="tx1"/>
                            </a:solidFill>
                          </a:ln>
                        </pic:spPr>
                      </pic:pic>
                    </a:graphicData>
                  </a:graphic>
                </wp:inline>
              </w:drawing>
            </w:r>
          </w:p>
          <w:p w14:paraId="781AC618" w14:textId="77777777" w:rsidR="005E4804" w:rsidRPr="006005DB" w:rsidRDefault="005E4804" w:rsidP="00A67637">
            <w:pPr>
              <w:spacing w:line="276" w:lineRule="auto"/>
              <w:contextualSpacing/>
              <w:rPr>
                <w:rFonts w:ascii="Arial" w:eastAsia="Arial" w:hAnsi="Arial" w:cs="Arial"/>
                <w:b/>
                <w:sz w:val="22"/>
                <w:szCs w:val="20"/>
                <w:lang w:bidi="en-US"/>
              </w:rPr>
            </w:pPr>
          </w:p>
        </w:tc>
      </w:tr>
      <w:tr w:rsidR="00C02CC9" w14:paraId="7DF9FB80" w14:textId="77777777" w:rsidTr="00A67637">
        <w:trPr>
          <w:trHeight w:val="52"/>
          <w:jc w:val="center"/>
        </w:trPr>
        <w:tc>
          <w:tcPr>
            <w:tcW w:w="936" w:type="dxa"/>
            <w:shd w:val="clear" w:color="auto" w:fill="D9E2F3" w:themeFill="accent1" w:themeFillTint="33"/>
          </w:tcPr>
          <w:p w14:paraId="2D166048" w14:textId="77777777" w:rsidR="00C02CC9" w:rsidRPr="005551C4" w:rsidRDefault="00C02CC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E7873A9" w14:textId="024D955B" w:rsidR="00C02CC9" w:rsidRPr="006005DB" w:rsidRDefault="00C02CC9" w:rsidP="00A67637">
            <w:pPr>
              <w:spacing w:line="276" w:lineRule="auto"/>
              <w:contextualSpacing/>
              <w:rPr>
                <w:rFonts w:ascii="Arial" w:eastAsia="Arial" w:hAnsi="Arial" w:cs="Arial"/>
                <w:b/>
                <w:sz w:val="22"/>
                <w:szCs w:val="20"/>
                <w:lang w:bidi="en-US"/>
              </w:rPr>
            </w:pPr>
            <w:r>
              <w:rPr>
                <w:rFonts w:ascii="Arial" w:eastAsia="Arial" w:hAnsi="Arial" w:cs="Arial"/>
                <w:b/>
                <w:sz w:val="22"/>
                <w:szCs w:val="20"/>
                <w:lang w:bidi="en-US"/>
              </w:rPr>
              <w:t>DETAILS OF MAINTENANCE EXPENSE</w:t>
            </w:r>
          </w:p>
        </w:tc>
      </w:tr>
      <w:tr w:rsidR="00C02CC9" w14:paraId="2F0DBCCE" w14:textId="77777777" w:rsidTr="00C02CC9">
        <w:trPr>
          <w:trHeight w:val="52"/>
          <w:jc w:val="center"/>
        </w:trPr>
        <w:tc>
          <w:tcPr>
            <w:tcW w:w="936" w:type="dxa"/>
            <w:shd w:val="clear" w:color="auto" w:fill="auto"/>
          </w:tcPr>
          <w:p w14:paraId="70C73908" w14:textId="77777777" w:rsidR="00C02CC9" w:rsidRPr="00C02CC9" w:rsidRDefault="00C02CC9" w:rsidP="00C02CC9">
            <w:pPr>
              <w:spacing w:line="276" w:lineRule="auto"/>
              <w:ind w:left="142"/>
              <w:rPr>
                <w:b/>
              </w:rPr>
            </w:pPr>
          </w:p>
        </w:tc>
        <w:tc>
          <w:tcPr>
            <w:tcW w:w="10266" w:type="dxa"/>
            <w:gridSpan w:val="4"/>
            <w:shd w:val="clear" w:color="auto" w:fill="auto"/>
            <w:vAlign w:val="bottom"/>
          </w:tcPr>
          <w:p w14:paraId="35F9DE7D" w14:textId="77777777" w:rsidR="00C02CC9" w:rsidRDefault="00C02CC9" w:rsidP="00C02CC9">
            <w:pPr>
              <w:spacing w:line="276" w:lineRule="auto"/>
              <w:contextualSpacing/>
              <w:rPr>
                <w:rFonts w:ascii="Arial" w:hAnsi="Arial" w:cs="Arial"/>
                <w:sz w:val="20"/>
                <w:szCs w:val="20"/>
              </w:rPr>
            </w:pPr>
            <w:r w:rsidRPr="00C02CC9">
              <w:rPr>
                <w:rFonts w:ascii="Arial" w:hAnsi="Arial" w:cs="Arial"/>
                <w:sz w:val="20"/>
                <w:szCs w:val="20"/>
              </w:rPr>
              <w:t xml:space="preserve">As per details </w:t>
            </w:r>
            <w:r>
              <w:rPr>
                <w:rFonts w:ascii="Arial" w:hAnsi="Arial" w:cs="Arial"/>
                <w:sz w:val="20"/>
                <w:szCs w:val="20"/>
              </w:rPr>
              <w:t xml:space="preserve">shared by the company, month-wise incurred &amp; planned expenses on major maintenance in year-2023 &amp; year-2024 are as follows:- </w:t>
            </w:r>
          </w:p>
          <w:tbl>
            <w:tblPr>
              <w:tblW w:w="6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667"/>
              <w:gridCol w:w="1600"/>
              <w:gridCol w:w="1804"/>
            </w:tblGrid>
            <w:tr w:rsidR="001C46DB" w:rsidRPr="001C46DB" w14:paraId="4F59FB0C" w14:textId="77777777" w:rsidTr="001C46DB">
              <w:trPr>
                <w:trHeight w:val="300"/>
                <w:jc w:val="center"/>
              </w:trPr>
              <w:tc>
                <w:tcPr>
                  <w:tcW w:w="3087" w:type="dxa"/>
                  <w:gridSpan w:val="2"/>
                  <w:shd w:val="clear" w:color="auto" w:fill="002060"/>
                  <w:noWrap/>
                  <w:vAlign w:val="center"/>
                </w:tcPr>
                <w:p w14:paraId="01D2213A" w14:textId="77777777" w:rsidR="001C46DB" w:rsidRPr="001C46DB"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Incurred in Past</w:t>
                  </w:r>
                </w:p>
              </w:tc>
              <w:tc>
                <w:tcPr>
                  <w:tcW w:w="3404" w:type="dxa"/>
                  <w:gridSpan w:val="2"/>
                  <w:shd w:val="clear" w:color="auto" w:fill="002060"/>
                  <w:noWrap/>
                  <w:vAlign w:val="center"/>
                </w:tcPr>
                <w:p w14:paraId="755169EF" w14:textId="77777777" w:rsidR="001C46DB" w:rsidRPr="001C46DB"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Planned</w:t>
                  </w:r>
                </w:p>
              </w:tc>
            </w:tr>
            <w:tr w:rsidR="001C46DB" w:rsidRPr="001C46DB" w14:paraId="505A7DDE" w14:textId="77777777" w:rsidTr="001C46DB">
              <w:trPr>
                <w:trHeight w:val="300"/>
                <w:jc w:val="center"/>
              </w:trPr>
              <w:tc>
                <w:tcPr>
                  <w:tcW w:w="1420" w:type="dxa"/>
                  <w:shd w:val="clear" w:color="auto" w:fill="002060"/>
                  <w:noWrap/>
                  <w:vAlign w:val="center"/>
                  <w:hideMark/>
                </w:tcPr>
                <w:p w14:paraId="4A00EAA1" w14:textId="77777777" w:rsidR="001C46DB" w:rsidRPr="00D81E92" w:rsidRDefault="001C46DB" w:rsidP="001C46DB">
                  <w:pPr>
                    <w:jc w:val="center"/>
                    <w:rPr>
                      <w:rFonts w:ascii="Calibri" w:hAnsi="Calibri" w:cs="Calibri"/>
                      <w:b/>
                      <w:bCs/>
                      <w:color w:val="FFFFFF" w:themeColor="background1"/>
                      <w:sz w:val="22"/>
                      <w:szCs w:val="22"/>
                      <w:lang w:eastAsia="en-IN"/>
                    </w:rPr>
                  </w:pPr>
                  <w:r w:rsidRPr="00D81E92">
                    <w:rPr>
                      <w:rFonts w:ascii="Calibri" w:hAnsi="Calibri" w:cs="Calibri"/>
                      <w:b/>
                      <w:bCs/>
                      <w:color w:val="FFFFFF" w:themeColor="background1"/>
                      <w:sz w:val="22"/>
                      <w:szCs w:val="22"/>
                      <w:lang w:eastAsia="en-IN"/>
                    </w:rPr>
                    <w:t>Month</w:t>
                  </w:r>
                </w:p>
              </w:tc>
              <w:tc>
                <w:tcPr>
                  <w:tcW w:w="1667" w:type="dxa"/>
                  <w:shd w:val="clear" w:color="auto" w:fill="002060"/>
                  <w:noWrap/>
                  <w:vAlign w:val="center"/>
                  <w:hideMark/>
                </w:tcPr>
                <w:p w14:paraId="2035F237" w14:textId="6D7C8678" w:rsidR="001C46DB" w:rsidRPr="00D81E92"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 xml:space="preserve">Amount </w:t>
                  </w:r>
                  <w:r>
                    <w:rPr>
                      <w:rFonts w:ascii="Calibri" w:hAnsi="Calibri" w:cs="Calibri"/>
                      <w:b/>
                      <w:bCs/>
                      <w:color w:val="FFFFFF" w:themeColor="background1"/>
                      <w:sz w:val="22"/>
                      <w:szCs w:val="22"/>
                      <w:lang w:eastAsia="en-IN"/>
                    </w:rPr>
                    <w:t>(In Rs.)</w:t>
                  </w:r>
                </w:p>
              </w:tc>
              <w:tc>
                <w:tcPr>
                  <w:tcW w:w="1600" w:type="dxa"/>
                  <w:shd w:val="clear" w:color="auto" w:fill="002060"/>
                  <w:noWrap/>
                  <w:vAlign w:val="center"/>
                  <w:hideMark/>
                </w:tcPr>
                <w:p w14:paraId="5099E5A5" w14:textId="77777777" w:rsidR="001C46DB" w:rsidRPr="00D81E92" w:rsidRDefault="001C46DB" w:rsidP="001C46DB">
                  <w:pPr>
                    <w:jc w:val="center"/>
                    <w:rPr>
                      <w:rFonts w:ascii="Calibri" w:hAnsi="Calibri" w:cs="Calibri"/>
                      <w:b/>
                      <w:bCs/>
                      <w:color w:val="FFFFFF" w:themeColor="background1"/>
                      <w:sz w:val="22"/>
                      <w:szCs w:val="22"/>
                      <w:lang w:eastAsia="en-IN"/>
                    </w:rPr>
                  </w:pPr>
                  <w:r w:rsidRPr="00D81E92">
                    <w:rPr>
                      <w:rFonts w:ascii="Calibri" w:hAnsi="Calibri" w:cs="Calibri"/>
                      <w:b/>
                      <w:bCs/>
                      <w:color w:val="FFFFFF" w:themeColor="background1"/>
                      <w:sz w:val="22"/>
                      <w:szCs w:val="22"/>
                      <w:lang w:eastAsia="en-IN"/>
                    </w:rPr>
                    <w:t>Month</w:t>
                  </w:r>
                </w:p>
              </w:tc>
              <w:tc>
                <w:tcPr>
                  <w:tcW w:w="1804" w:type="dxa"/>
                  <w:shd w:val="clear" w:color="auto" w:fill="002060"/>
                  <w:noWrap/>
                  <w:vAlign w:val="center"/>
                  <w:hideMark/>
                </w:tcPr>
                <w:p w14:paraId="3B0BD797" w14:textId="150C6AF0" w:rsidR="001C46DB" w:rsidRPr="00D81E92" w:rsidRDefault="001C46DB" w:rsidP="001C46DB">
                  <w:pPr>
                    <w:jc w:val="center"/>
                    <w:rPr>
                      <w:rFonts w:ascii="Calibri" w:hAnsi="Calibri" w:cs="Calibri"/>
                      <w:b/>
                      <w:bCs/>
                      <w:color w:val="FFFFFF" w:themeColor="background1"/>
                      <w:sz w:val="22"/>
                      <w:szCs w:val="22"/>
                      <w:lang w:eastAsia="en-IN"/>
                    </w:rPr>
                  </w:pPr>
                  <w:r w:rsidRPr="001C46DB">
                    <w:rPr>
                      <w:rFonts w:ascii="Calibri" w:hAnsi="Calibri" w:cs="Calibri"/>
                      <w:b/>
                      <w:bCs/>
                      <w:color w:val="FFFFFF" w:themeColor="background1"/>
                      <w:sz w:val="22"/>
                      <w:szCs w:val="22"/>
                      <w:lang w:eastAsia="en-IN"/>
                    </w:rPr>
                    <w:t>Amount</w:t>
                  </w:r>
                  <w:r>
                    <w:rPr>
                      <w:rFonts w:ascii="Calibri" w:hAnsi="Calibri" w:cs="Calibri"/>
                      <w:b/>
                      <w:bCs/>
                      <w:color w:val="FFFFFF" w:themeColor="background1"/>
                      <w:sz w:val="22"/>
                      <w:szCs w:val="22"/>
                      <w:lang w:eastAsia="en-IN"/>
                    </w:rPr>
                    <w:t xml:space="preserve"> (In Rs.)</w:t>
                  </w:r>
                </w:p>
              </w:tc>
            </w:tr>
            <w:tr w:rsidR="001C46DB" w:rsidRPr="001C46DB" w14:paraId="4921E649" w14:textId="77777777" w:rsidTr="00DF56CE">
              <w:trPr>
                <w:trHeight w:val="300"/>
                <w:jc w:val="center"/>
              </w:trPr>
              <w:tc>
                <w:tcPr>
                  <w:tcW w:w="1420" w:type="dxa"/>
                  <w:shd w:val="clear" w:color="auto" w:fill="auto"/>
                  <w:noWrap/>
                  <w:vAlign w:val="center"/>
                  <w:hideMark/>
                </w:tcPr>
                <w:p w14:paraId="3A9B887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Apr-23</w:t>
                  </w:r>
                </w:p>
              </w:tc>
              <w:tc>
                <w:tcPr>
                  <w:tcW w:w="1667" w:type="dxa"/>
                  <w:shd w:val="clear" w:color="auto" w:fill="auto"/>
                  <w:noWrap/>
                  <w:vAlign w:val="center"/>
                  <w:hideMark/>
                </w:tcPr>
                <w:p w14:paraId="7BCEF666"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5,82,32,054</w:t>
                  </w:r>
                </w:p>
              </w:tc>
              <w:tc>
                <w:tcPr>
                  <w:tcW w:w="1600" w:type="dxa"/>
                  <w:shd w:val="clear" w:color="auto" w:fill="auto"/>
                  <w:noWrap/>
                  <w:vAlign w:val="center"/>
                  <w:hideMark/>
                </w:tcPr>
                <w:p w14:paraId="4DCF9799"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Feb-24</w:t>
                  </w:r>
                </w:p>
              </w:tc>
              <w:tc>
                <w:tcPr>
                  <w:tcW w:w="1804" w:type="dxa"/>
                  <w:shd w:val="clear" w:color="auto" w:fill="auto"/>
                  <w:noWrap/>
                  <w:vAlign w:val="center"/>
                  <w:hideMark/>
                </w:tcPr>
                <w:p w14:paraId="2FF79BD4"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1,67,50,000</w:t>
                  </w:r>
                </w:p>
              </w:tc>
            </w:tr>
            <w:tr w:rsidR="001C46DB" w:rsidRPr="001C46DB" w14:paraId="31F39734" w14:textId="77777777" w:rsidTr="00DF56CE">
              <w:trPr>
                <w:trHeight w:val="300"/>
                <w:jc w:val="center"/>
              </w:trPr>
              <w:tc>
                <w:tcPr>
                  <w:tcW w:w="1420" w:type="dxa"/>
                  <w:shd w:val="clear" w:color="auto" w:fill="auto"/>
                  <w:noWrap/>
                  <w:vAlign w:val="center"/>
                  <w:hideMark/>
                </w:tcPr>
                <w:p w14:paraId="348C694B"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May-23</w:t>
                  </w:r>
                </w:p>
              </w:tc>
              <w:tc>
                <w:tcPr>
                  <w:tcW w:w="1667" w:type="dxa"/>
                  <w:shd w:val="clear" w:color="auto" w:fill="auto"/>
                  <w:noWrap/>
                  <w:vAlign w:val="center"/>
                  <w:hideMark/>
                </w:tcPr>
                <w:p w14:paraId="09B035DF"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4,38,03,359</w:t>
                  </w:r>
                </w:p>
              </w:tc>
              <w:tc>
                <w:tcPr>
                  <w:tcW w:w="1600" w:type="dxa"/>
                  <w:shd w:val="clear" w:color="auto" w:fill="auto"/>
                  <w:noWrap/>
                  <w:vAlign w:val="center"/>
                  <w:hideMark/>
                </w:tcPr>
                <w:p w14:paraId="480F546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Mar-24</w:t>
                  </w:r>
                </w:p>
              </w:tc>
              <w:tc>
                <w:tcPr>
                  <w:tcW w:w="1804" w:type="dxa"/>
                  <w:shd w:val="clear" w:color="auto" w:fill="auto"/>
                  <w:noWrap/>
                  <w:vAlign w:val="center"/>
                  <w:hideMark/>
                </w:tcPr>
                <w:p w14:paraId="0F25A33A"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1,41,53,190</w:t>
                  </w:r>
                </w:p>
              </w:tc>
            </w:tr>
            <w:tr w:rsidR="001C46DB" w:rsidRPr="001C46DB" w14:paraId="601A9D0A" w14:textId="77777777" w:rsidTr="00DF56CE">
              <w:trPr>
                <w:trHeight w:val="300"/>
                <w:jc w:val="center"/>
              </w:trPr>
              <w:tc>
                <w:tcPr>
                  <w:tcW w:w="1420" w:type="dxa"/>
                  <w:shd w:val="clear" w:color="auto" w:fill="auto"/>
                  <w:noWrap/>
                  <w:vAlign w:val="center"/>
                  <w:hideMark/>
                </w:tcPr>
                <w:p w14:paraId="68FC630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Jun-23</w:t>
                  </w:r>
                </w:p>
              </w:tc>
              <w:tc>
                <w:tcPr>
                  <w:tcW w:w="1667" w:type="dxa"/>
                  <w:shd w:val="clear" w:color="auto" w:fill="auto"/>
                  <w:noWrap/>
                  <w:vAlign w:val="center"/>
                  <w:hideMark/>
                </w:tcPr>
                <w:p w14:paraId="35700C23"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94,63,921</w:t>
                  </w:r>
                </w:p>
              </w:tc>
              <w:tc>
                <w:tcPr>
                  <w:tcW w:w="1600" w:type="dxa"/>
                  <w:shd w:val="clear" w:color="auto" w:fill="auto"/>
                  <w:noWrap/>
                  <w:vAlign w:val="center"/>
                  <w:hideMark/>
                </w:tcPr>
                <w:p w14:paraId="268E799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Apr-24</w:t>
                  </w:r>
                </w:p>
              </w:tc>
              <w:tc>
                <w:tcPr>
                  <w:tcW w:w="1804" w:type="dxa"/>
                  <w:shd w:val="clear" w:color="auto" w:fill="auto"/>
                  <w:noWrap/>
                  <w:vAlign w:val="center"/>
                  <w:hideMark/>
                </w:tcPr>
                <w:p w14:paraId="42DAD498"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1,62,37,600</w:t>
                  </w:r>
                </w:p>
              </w:tc>
            </w:tr>
            <w:tr w:rsidR="001C46DB" w:rsidRPr="001C46DB" w14:paraId="003EA4B0" w14:textId="77777777" w:rsidTr="00DF56CE">
              <w:trPr>
                <w:trHeight w:val="300"/>
                <w:jc w:val="center"/>
              </w:trPr>
              <w:tc>
                <w:tcPr>
                  <w:tcW w:w="1420" w:type="dxa"/>
                  <w:shd w:val="clear" w:color="auto" w:fill="auto"/>
                  <w:noWrap/>
                  <w:vAlign w:val="center"/>
                  <w:hideMark/>
                </w:tcPr>
                <w:p w14:paraId="78076FF5"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Jul-23</w:t>
                  </w:r>
                </w:p>
              </w:tc>
              <w:tc>
                <w:tcPr>
                  <w:tcW w:w="1667" w:type="dxa"/>
                  <w:shd w:val="clear" w:color="auto" w:fill="auto"/>
                  <w:noWrap/>
                  <w:vAlign w:val="center"/>
                  <w:hideMark/>
                </w:tcPr>
                <w:p w14:paraId="505EF659"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39,00,86,250</w:t>
                  </w:r>
                </w:p>
              </w:tc>
              <w:tc>
                <w:tcPr>
                  <w:tcW w:w="1600" w:type="dxa"/>
                  <w:shd w:val="clear" w:color="auto" w:fill="auto"/>
                  <w:noWrap/>
                  <w:vAlign w:val="center"/>
                  <w:hideMark/>
                </w:tcPr>
                <w:p w14:paraId="661DA75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May-24</w:t>
                  </w:r>
                </w:p>
              </w:tc>
              <w:tc>
                <w:tcPr>
                  <w:tcW w:w="1804" w:type="dxa"/>
                  <w:shd w:val="clear" w:color="auto" w:fill="auto"/>
                  <w:noWrap/>
                  <w:vAlign w:val="center"/>
                  <w:hideMark/>
                </w:tcPr>
                <w:p w14:paraId="1AA9D435"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30,47,96,200</w:t>
                  </w:r>
                </w:p>
              </w:tc>
            </w:tr>
            <w:tr w:rsidR="001C46DB" w:rsidRPr="001C46DB" w14:paraId="22E5363A" w14:textId="77777777" w:rsidTr="00DF56CE">
              <w:trPr>
                <w:trHeight w:val="300"/>
                <w:jc w:val="center"/>
              </w:trPr>
              <w:tc>
                <w:tcPr>
                  <w:tcW w:w="1420" w:type="dxa"/>
                  <w:shd w:val="clear" w:color="auto" w:fill="auto"/>
                  <w:noWrap/>
                  <w:vAlign w:val="center"/>
                  <w:hideMark/>
                </w:tcPr>
                <w:p w14:paraId="7E40A696"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Aug-23</w:t>
                  </w:r>
                </w:p>
              </w:tc>
              <w:tc>
                <w:tcPr>
                  <w:tcW w:w="1667" w:type="dxa"/>
                  <w:shd w:val="clear" w:color="auto" w:fill="auto"/>
                  <w:noWrap/>
                  <w:vAlign w:val="center"/>
                  <w:hideMark/>
                </w:tcPr>
                <w:p w14:paraId="1143C09B"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2,15,59,000</w:t>
                  </w:r>
                </w:p>
              </w:tc>
              <w:tc>
                <w:tcPr>
                  <w:tcW w:w="1600" w:type="dxa"/>
                  <w:shd w:val="clear" w:color="auto" w:fill="auto"/>
                  <w:noWrap/>
                  <w:vAlign w:val="center"/>
                  <w:hideMark/>
                </w:tcPr>
                <w:p w14:paraId="6F40C2C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Jun-24</w:t>
                  </w:r>
                </w:p>
              </w:tc>
              <w:tc>
                <w:tcPr>
                  <w:tcW w:w="1804" w:type="dxa"/>
                  <w:shd w:val="clear" w:color="auto" w:fill="auto"/>
                  <w:noWrap/>
                  <w:vAlign w:val="center"/>
                  <w:hideMark/>
                </w:tcPr>
                <w:p w14:paraId="227CA57B"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9,32,000</w:t>
                  </w:r>
                </w:p>
              </w:tc>
            </w:tr>
            <w:tr w:rsidR="001C46DB" w:rsidRPr="001C46DB" w14:paraId="2F511E2D" w14:textId="77777777" w:rsidTr="00DF56CE">
              <w:trPr>
                <w:trHeight w:val="300"/>
                <w:jc w:val="center"/>
              </w:trPr>
              <w:tc>
                <w:tcPr>
                  <w:tcW w:w="1420" w:type="dxa"/>
                  <w:shd w:val="clear" w:color="auto" w:fill="auto"/>
                  <w:noWrap/>
                  <w:vAlign w:val="center"/>
                  <w:hideMark/>
                </w:tcPr>
                <w:p w14:paraId="4E5E210B"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Sep-23</w:t>
                  </w:r>
                </w:p>
              </w:tc>
              <w:tc>
                <w:tcPr>
                  <w:tcW w:w="1667" w:type="dxa"/>
                  <w:shd w:val="clear" w:color="auto" w:fill="auto"/>
                  <w:noWrap/>
                  <w:vAlign w:val="center"/>
                  <w:hideMark/>
                </w:tcPr>
                <w:p w14:paraId="0C2671E6"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w:t>
                  </w:r>
                </w:p>
              </w:tc>
              <w:tc>
                <w:tcPr>
                  <w:tcW w:w="1600" w:type="dxa"/>
                  <w:shd w:val="clear" w:color="auto" w:fill="auto"/>
                  <w:noWrap/>
                  <w:vAlign w:val="center"/>
                  <w:hideMark/>
                </w:tcPr>
                <w:p w14:paraId="39EC424C"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Jul-24</w:t>
                  </w:r>
                </w:p>
              </w:tc>
              <w:tc>
                <w:tcPr>
                  <w:tcW w:w="1804" w:type="dxa"/>
                  <w:shd w:val="clear" w:color="auto" w:fill="auto"/>
                  <w:noWrap/>
                  <w:vAlign w:val="center"/>
                  <w:hideMark/>
                </w:tcPr>
                <w:p w14:paraId="37B82ADC"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2,20,500</w:t>
                  </w:r>
                </w:p>
              </w:tc>
            </w:tr>
            <w:tr w:rsidR="001C46DB" w:rsidRPr="001C46DB" w14:paraId="76FEC886" w14:textId="77777777" w:rsidTr="00DF56CE">
              <w:trPr>
                <w:trHeight w:val="300"/>
                <w:jc w:val="center"/>
              </w:trPr>
              <w:tc>
                <w:tcPr>
                  <w:tcW w:w="1420" w:type="dxa"/>
                  <w:shd w:val="clear" w:color="auto" w:fill="auto"/>
                  <w:noWrap/>
                  <w:vAlign w:val="center"/>
                  <w:hideMark/>
                </w:tcPr>
                <w:p w14:paraId="55FF7F89"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Oct-23</w:t>
                  </w:r>
                </w:p>
              </w:tc>
              <w:tc>
                <w:tcPr>
                  <w:tcW w:w="1667" w:type="dxa"/>
                  <w:shd w:val="clear" w:color="auto" w:fill="auto"/>
                  <w:noWrap/>
                  <w:vAlign w:val="center"/>
                  <w:hideMark/>
                </w:tcPr>
                <w:p w14:paraId="45CC86C8"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1,61,95,000</w:t>
                  </w:r>
                </w:p>
              </w:tc>
              <w:tc>
                <w:tcPr>
                  <w:tcW w:w="1600" w:type="dxa"/>
                  <w:shd w:val="clear" w:color="auto" w:fill="auto"/>
                  <w:noWrap/>
                  <w:vAlign w:val="center"/>
                  <w:hideMark/>
                </w:tcPr>
                <w:p w14:paraId="525B8298"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Aug-24</w:t>
                  </w:r>
                </w:p>
              </w:tc>
              <w:tc>
                <w:tcPr>
                  <w:tcW w:w="1804" w:type="dxa"/>
                  <w:shd w:val="clear" w:color="auto" w:fill="auto"/>
                  <w:noWrap/>
                  <w:vAlign w:val="center"/>
                  <w:hideMark/>
                </w:tcPr>
                <w:p w14:paraId="1BADD631"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2,45,525</w:t>
                  </w:r>
                </w:p>
              </w:tc>
            </w:tr>
            <w:tr w:rsidR="001C46DB" w:rsidRPr="001C46DB" w14:paraId="244FD2AC" w14:textId="77777777" w:rsidTr="00DF56CE">
              <w:trPr>
                <w:trHeight w:val="300"/>
                <w:jc w:val="center"/>
              </w:trPr>
              <w:tc>
                <w:tcPr>
                  <w:tcW w:w="1420" w:type="dxa"/>
                  <w:shd w:val="clear" w:color="auto" w:fill="auto"/>
                  <w:noWrap/>
                  <w:vAlign w:val="center"/>
                  <w:hideMark/>
                </w:tcPr>
                <w:p w14:paraId="275FBBC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Nov-23</w:t>
                  </w:r>
                </w:p>
              </w:tc>
              <w:tc>
                <w:tcPr>
                  <w:tcW w:w="1667" w:type="dxa"/>
                  <w:shd w:val="clear" w:color="auto" w:fill="auto"/>
                  <w:noWrap/>
                  <w:vAlign w:val="center"/>
                  <w:hideMark/>
                </w:tcPr>
                <w:p w14:paraId="1EB2DDB7"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30,22,861</w:t>
                  </w:r>
                </w:p>
              </w:tc>
              <w:tc>
                <w:tcPr>
                  <w:tcW w:w="1600" w:type="dxa"/>
                  <w:shd w:val="clear" w:color="auto" w:fill="auto"/>
                  <w:noWrap/>
                  <w:vAlign w:val="center"/>
                  <w:hideMark/>
                </w:tcPr>
                <w:p w14:paraId="4EF07FF5"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7B69C8F8" w14:textId="77777777" w:rsidR="001C46DB" w:rsidRPr="00D81E92" w:rsidRDefault="001C46DB" w:rsidP="001C46DB">
                  <w:pPr>
                    <w:jc w:val="right"/>
                    <w:rPr>
                      <w:rFonts w:ascii="Calibri" w:hAnsi="Calibri" w:cs="Calibri"/>
                      <w:sz w:val="22"/>
                      <w:szCs w:val="22"/>
                      <w:lang w:eastAsia="en-IN"/>
                    </w:rPr>
                  </w:pPr>
                </w:p>
              </w:tc>
            </w:tr>
            <w:tr w:rsidR="001C46DB" w:rsidRPr="001C46DB" w14:paraId="3F58C3E6" w14:textId="77777777" w:rsidTr="00DF56CE">
              <w:trPr>
                <w:trHeight w:val="300"/>
                <w:jc w:val="center"/>
              </w:trPr>
              <w:tc>
                <w:tcPr>
                  <w:tcW w:w="1420" w:type="dxa"/>
                  <w:shd w:val="clear" w:color="auto" w:fill="auto"/>
                  <w:noWrap/>
                  <w:vAlign w:val="center"/>
                  <w:hideMark/>
                </w:tcPr>
                <w:p w14:paraId="2551DEA3"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Dec-23</w:t>
                  </w:r>
                </w:p>
              </w:tc>
              <w:tc>
                <w:tcPr>
                  <w:tcW w:w="1667" w:type="dxa"/>
                  <w:shd w:val="clear" w:color="auto" w:fill="auto"/>
                  <w:noWrap/>
                  <w:vAlign w:val="center"/>
                  <w:hideMark/>
                </w:tcPr>
                <w:p w14:paraId="50D6D800"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74,75,790</w:t>
                  </w:r>
                </w:p>
              </w:tc>
              <w:tc>
                <w:tcPr>
                  <w:tcW w:w="1600" w:type="dxa"/>
                  <w:shd w:val="clear" w:color="auto" w:fill="auto"/>
                  <w:noWrap/>
                  <w:vAlign w:val="center"/>
                  <w:hideMark/>
                </w:tcPr>
                <w:p w14:paraId="5D294819"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13BFC798" w14:textId="77777777" w:rsidR="001C46DB" w:rsidRPr="00D81E92" w:rsidRDefault="001C46DB" w:rsidP="001C46DB">
                  <w:pPr>
                    <w:jc w:val="right"/>
                    <w:rPr>
                      <w:rFonts w:ascii="Calibri" w:hAnsi="Calibri" w:cs="Calibri"/>
                      <w:sz w:val="22"/>
                      <w:szCs w:val="22"/>
                      <w:lang w:eastAsia="en-IN"/>
                    </w:rPr>
                  </w:pPr>
                </w:p>
              </w:tc>
            </w:tr>
            <w:tr w:rsidR="001C46DB" w:rsidRPr="001C46DB" w14:paraId="7B1F6D09" w14:textId="77777777" w:rsidTr="00DF56CE">
              <w:trPr>
                <w:trHeight w:val="300"/>
                <w:jc w:val="center"/>
              </w:trPr>
              <w:tc>
                <w:tcPr>
                  <w:tcW w:w="1420" w:type="dxa"/>
                  <w:shd w:val="clear" w:color="auto" w:fill="auto"/>
                  <w:noWrap/>
                  <w:vAlign w:val="center"/>
                  <w:hideMark/>
                </w:tcPr>
                <w:p w14:paraId="4B601270" w14:textId="77777777" w:rsidR="001C46DB" w:rsidRPr="00D81E92" w:rsidRDefault="001C46DB" w:rsidP="001C46DB">
                  <w:pPr>
                    <w:jc w:val="center"/>
                    <w:rPr>
                      <w:rFonts w:ascii="Calibri" w:hAnsi="Calibri" w:cs="Calibri"/>
                      <w:color w:val="000000"/>
                      <w:sz w:val="22"/>
                      <w:szCs w:val="22"/>
                      <w:lang w:eastAsia="en-IN"/>
                    </w:rPr>
                  </w:pPr>
                  <w:r w:rsidRPr="00D81E92">
                    <w:rPr>
                      <w:rFonts w:ascii="Calibri" w:hAnsi="Calibri" w:cs="Calibri"/>
                      <w:color w:val="000000"/>
                      <w:sz w:val="22"/>
                      <w:szCs w:val="22"/>
                      <w:lang w:eastAsia="en-IN"/>
                    </w:rPr>
                    <w:t>Jan-24</w:t>
                  </w:r>
                </w:p>
              </w:tc>
              <w:tc>
                <w:tcPr>
                  <w:tcW w:w="1667" w:type="dxa"/>
                  <w:shd w:val="clear" w:color="auto" w:fill="auto"/>
                  <w:noWrap/>
                  <w:vAlign w:val="center"/>
                  <w:hideMark/>
                </w:tcPr>
                <w:p w14:paraId="3FB04242" w14:textId="77777777" w:rsidR="001C46DB" w:rsidRPr="00D81E92" w:rsidRDefault="001C46DB" w:rsidP="001C46DB">
                  <w:pPr>
                    <w:jc w:val="right"/>
                    <w:rPr>
                      <w:rFonts w:ascii="Calibri" w:hAnsi="Calibri" w:cs="Calibri"/>
                      <w:color w:val="000000"/>
                      <w:sz w:val="22"/>
                      <w:szCs w:val="22"/>
                      <w:lang w:eastAsia="en-IN"/>
                    </w:rPr>
                  </w:pPr>
                  <w:r w:rsidRPr="00D81E92">
                    <w:rPr>
                      <w:rFonts w:ascii="Calibri" w:hAnsi="Calibri" w:cs="Calibri"/>
                      <w:color w:val="000000"/>
                      <w:sz w:val="22"/>
                      <w:szCs w:val="22"/>
                      <w:lang w:eastAsia="en-IN"/>
                    </w:rPr>
                    <w:t>1,32,00,000</w:t>
                  </w:r>
                </w:p>
              </w:tc>
              <w:tc>
                <w:tcPr>
                  <w:tcW w:w="1600" w:type="dxa"/>
                  <w:shd w:val="clear" w:color="auto" w:fill="auto"/>
                  <w:noWrap/>
                  <w:vAlign w:val="center"/>
                  <w:hideMark/>
                </w:tcPr>
                <w:p w14:paraId="67EAA335" w14:textId="77777777" w:rsidR="001C46DB" w:rsidRPr="00D81E92" w:rsidRDefault="001C46DB" w:rsidP="001C46DB">
                  <w:pPr>
                    <w:jc w:val="center"/>
                    <w:rPr>
                      <w:rFonts w:ascii="Calibri" w:hAnsi="Calibri" w:cs="Calibri"/>
                      <w:sz w:val="22"/>
                      <w:szCs w:val="22"/>
                      <w:lang w:eastAsia="en-IN"/>
                    </w:rPr>
                  </w:pPr>
                </w:p>
              </w:tc>
              <w:tc>
                <w:tcPr>
                  <w:tcW w:w="1804" w:type="dxa"/>
                  <w:shd w:val="clear" w:color="auto" w:fill="auto"/>
                  <w:noWrap/>
                  <w:vAlign w:val="center"/>
                  <w:hideMark/>
                </w:tcPr>
                <w:p w14:paraId="2F84222A" w14:textId="77777777" w:rsidR="001C46DB" w:rsidRPr="00D81E92" w:rsidRDefault="001C46DB" w:rsidP="001C46DB">
                  <w:pPr>
                    <w:jc w:val="right"/>
                    <w:rPr>
                      <w:rFonts w:ascii="Calibri" w:hAnsi="Calibri" w:cs="Calibri"/>
                      <w:sz w:val="22"/>
                      <w:szCs w:val="22"/>
                      <w:lang w:eastAsia="en-IN"/>
                    </w:rPr>
                  </w:pPr>
                </w:p>
              </w:tc>
            </w:tr>
            <w:tr w:rsidR="001C46DB" w:rsidRPr="001C46DB" w14:paraId="0026B8CB" w14:textId="77777777" w:rsidTr="001C46DB">
              <w:trPr>
                <w:trHeight w:val="300"/>
                <w:jc w:val="center"/>
              </w:trPr>
              <w:tc>
                <w:tcPr>
                  <w:tcW w:w="1420" w:type="dxa"/>
                  <w:shd w:val="clear" w:color="auto" w:fill="D9D9D9" w:themeFill="background1" w:themeFillShade="D9"/>
                  <w:noWrap/>
                  <w:vAlign w:val="center"/>
                  <w:hideMark/>
                </w:tcPr>
                <w:p w14:paraId="7FA6F2EB" w14:textId="77777777" w:rsidR="001C46DB" w:rsidRPr="00D81E92" w:rsidRDefault="001C46DB" w:rsidP="001C46DB">
                  <w:pPr>
                    <w:jc w:val="right"/>
                    <w:rPr>
                      <w:rFonts w:ascii="Calibri" w:hAnsi="Calibri" w:cs="Calibri"/>
                      <w:b/>
                      <w:color w:val="000000"/>
                      <w:sz w:val="22"/>
                      <w:szCs w:val="22"/>
                      <w:lang w:eastAsia="en-IN"/>
                    </w:rPr>
                  </w:pPr>
                  <w:r w:rsidRPr="001C46DB">
                    <w:rPr>
                      <w:rFonts w:ascii="Calibri" w:hAnsi="Calibri" w:cs="Calibri"/>
                      <w:b/>
                      <w:color w:val="000000"/>
                      <w:sz w:val="22"/>
                      <w:szCs w:val="22"/>
                      <w:lang w:eastAsia="en-IN"/>
                    </w:rPr>
                    <w:t>Total</w:t>
                  </w:r>
                </w:p>
              </w:tc>
              <w:tc>
                <w:tcPr>
                  <w:tcW w:w="1667" w:type="dxa"/>
                  <w:shd w:val="clear" w:color="auto" w:fill="D9D9D9" w:themeFill="background1" w:themeFillShade="D9"/>
                  <w:noWrap/>
                  <w:vAlign w:val="center"/>
                  <w:hideMark/>
                </w:tcPr>
                <w:p w14:paraId="42C21CEE" w14:textId="77777777" w:rsidR="001C46DB" w:rsidRPr="00D81E92" w:rsidRDefault="001C46DB" w:rsidP="001C46DB">
                  <w:pPr>
                    <w:jc w:val="right"/>
                    <w:rPr>
                      <w:rFonts w:ascii="Calibri" w:hAnsi="Calibri" w:cs="Calibri"/>
                      <w:b/>
                      <w:color w:val="000000"/>
                      <w:sz w:val="22"/>
                      <w:szCs w:val="22"/>
                      <w:lang w:eastAsia="en-IN"/>
                    </w:rPr>
                  </w:pPr>
                  <w:r w:rsidRPr="00D81E92">
                    <w:rPr>
                      <w:rFonts w:ascii="Calibri" w:hAnsi="Calibri" w:cs="Calibri"/>
                      <w:b/>
                      <w:color w:val="000000"/>
                      <w:sz w:val="22"/>
                      <w:szCs w:val="22"/>
                      <w:lang w:eastAsia="en-IN"/>
                    </w:rPr>
                    <w:t>56,30,38,235</w:t>
                  </w:r>
                </w:p>
              </w:tc>
              <w:tc>
                <w:tcPr>
                  <w:tcW w:w="1600" w:type="dxa"/>
                  <w:shd w:val="clear" w:color="auto" w:fill="D9D9D9" w:themeFill="background1" w:themeFillShade="D9"/>
                  <w:noWrap/>
                  <w:vAlign w:val="center"/>
                  <w:hideMark/>
                </w:tcPr>
                <w:p w14:paraId="2BDC9E2B" w14:textId="77777777" w:rsidR="001C46DB" w:rsidRPr="00D81E92" w:rsidRDefault="001C46DB" w:rsidP="001C46DB">
                  <w:pPr>
                    <w:jc w:val="right"/>
                    <w:rPr>
                      <w:rFonts w:ascii="Calibri" w:hAnsi="Calibri" w:cs="Calibri"/>
                      <w:b/>
                      <w:sz w:val="22"/>
                      <w:szCs w:val="22"/>
                      <w:lang w:eastAsia="en-IN"/>
                    </w:rPr>
                  </w:pPr>
                  <w:r w:rsidRPr="001C46DB">
                    <w:rPr>
                      <w:rFonts w:ascii="Calibri" w:hAnsi="Calibri" w:cs="Calibri"/>
                      <w:b/>
                      <w:color w:val="000000"/>
                      <w:sz w:val="22"/>
                      <w:szCs w:val="22"/>
                      <w:lang w:eastAsia="en-IN"/>
                    </w:rPr>
                    <w:t>Total</w:t>
                  </w:r>
                </w:p>
              </w:tc>
              <w:tc>
                <w:tcPr>
                  <w:tcW w:w="1804" w:type="dxa"/>
                  <w:shd w:val="clear" w:color="auto" w:fill="D9D9D9" w:themeFill="background1" w:themeFillShade="D9"/>
                  <w:noWrap/>
                  <w:vAlign w:val="center"/>
                  <w:hideMark/>
                </w:tcPr>
                <w:p w14:paraId="49ACAAF1" w14:textId="77777777" w:rsidR="001C46DB" w:rsidRPr="00D81E92" w:rsidRDefault="001C46DB" w:rsidP="001C46DB">
                  <w:pPr>
                    <w:jc w:val="right"/>
                    <w:rPr>
                      <w:rFonts w:ascii="Calibri" w:hAnsi="Calibri" w:cs="Calibri"/>
                      <w:b/>
                      <w:color w:val="000000"/>
                      <w:sz w:val="22"/>
                      <w:szCs w:val="22"/>
                      <w:lang w:eastAsia="en-IN"/>
                    </w:rPr>
                  </w:pPr>
                  <w:r w:rsidRPr="00D81E92">
                    <w:rPr>
                      <w:rFonts w:ascii="Calibri" w:hAnsi="Calibri" w:cs="Calibri"/>
                      <w:b/>
                      <w:color w:val="000000"/>
                      <w:sz w:val="22"/>
                      <w:szCs w:val="22"/>
                      <w:lang w:eastAsia="en-IN"/>
                    </w:rPr>
                    <w:t>35,33,35,015</w:t>
                  </w:r>
                </w:p>
              </w:tc>
            </w:tr>
          </w:tbl>
          <w:p w14:paraId="25E3CBCA" w14:textId="5A1E29B3" w:rsidR="00A74012" w:rsidRPr="00C02CC9" w:rsidRDefault="00A74012" w:rsidP="00C02CC9">
            <w:pPr>
              <w:spacing w:line="276" w:lineRule="auto"/>
              <w:contextualSpacing/>
              <w:rPr>
                <w:rFonts w:ascii="Arial" w:hAnsi="Arial" w:cs="Arial"/>
                <w:sz w:val="20"/>
                <w:szCs w:val="20"/>
              </w:rPr>
            </w:pP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546D8">
        <w:trPr>
          <w:trHeight w:val="188"/>
          <w:jc w:val="center"/>
        </w:trPr>
        <w:tc>
          <w:tcPr>
            <w:tcW w:w="936" w:type="dxa"/>
            <w:shd w:val="clear" w:color="auto" w:fill="FFFFFF" w:themeFill="background1"/>
          </w:tcPr>
          <w:p w14:paraId="6FB5E1CC" w14:textId="77777777" w:rsidR="00306669" w:rsidRPr="004F522D"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2FA44606" w14:textId="77777777" w:rsidR="00306669" w:rsidRPr="006005DB" w:rsidRDefault="00306669" w:rsidP="00F76782">
            <w:pPr>
              <w:numPr>
                <w:ilvl w:val="0"/>
                <w:numId w:val="49"/>
              </w:numPr>
              <w:spacing w:line="276" w:lineRule="auto"/>
              <w:ind w:left="0"/>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4C1F11D8" w14:textId="4F98DA4F" w:rsidR="00306669" w:rsidRPr="006005DB" w:rsidRDefault="009B474B" w:rsidP="009B474B">
            <w:pPr>
              <w:spacing w:line="276" w:lineRule="auto"/>
              <w:rPr>
                <w:rFonts w:ascii="Arial" w:hAnsi="Arial" w:cs="Arial"/>
                <w:sz w:val="20"/>
                <w:szCs w:val="20"/>
              </w:rPr>
            </w:pPr>
            <w:r>
              <w:rPr>
                <w:rFonts w:ascii="Arial" w:hAnsi="Arial" w:cs="Arial"/>
                <w:sz w:val="20"/>
                <w:szCs w:val="20"/>
              </w:rPr>
              <w:t>Sub-</w:t>
            </w:r>
            <w:r w:rsidR="00AF77D9">
              <w:rPr>
                <w:rFonts w:ascii="Arial" w:hAnsi="Arial" w:cs="Arial"/>
                <w:sz w:val="20"/>
                <w:szCs w:val="20"/>
              </w:rPr>
              <w:t>Critical Technology</w:t>
            </w:r>
          </w:p>
        </w:tc>
      </w:tr>
      <w:tr w:rsidR="00306669" w14:paraId="7238F6CF" w14:textId="77777777" w:rsidTr="00F546D8">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00C63D76"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50309109" w14:textId="5316661C" w:rsidR="00306669" w:rsidRPr="006005DB" w:rsidRDefault="005E535E" w:rsidP="00F76782">
            <w:pPr>
              <w:numPr>
                <w:ilvl w:val="0"/>
                <w:numId w:val="49"/>
              </w:numPr>
              <w:spacing w:line="276" w:lineRule="auto"/>
              <w:ind w:left="0"/>
              <w:rPr>
                <w:rFonts w:ascii="Arial" w:hAnsi="Arial" w:cs="Arial"/>
                <w:sz w:val="20"/>
                <w:szCs w:val="20"/>
              </w:rPr>
            </w:pPr>
            <w:r>
              <w:rPr>
                <w:rFonts w:ascii="Arial" w:hAnsi="Arial" w:cs="Arial"/>
                <w:sz w:val="20"/>
                <w:szCs w:val="20"/>
              </w:rPr>
              <w:t>BHEL Boiler &amp; Turbine</w:t>
            </w:r>
          </w:p>
        </w:tc>
      </w:tr>
      <w:tr w:rsidR="00306669" w14:paraId="21F6352B" w14:textId="77777777" w:rsidTr="00F546D8">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rsidP="00F76782">
            <w:pPr>
              <w:pStyle w:val="ListParagraph"/>
              <w:numPr>
                <w:ilvl w:val="0"/>
                <w:numId w:val="51"/>
              </w:numPr>
              <w:spacing w:line="276" w:lineRule="auto"/>
              <w:contextualSpacing/>
              <w:rPr>
                <w:b/>
              </w:rPr>
            </w:pPr>
          </w:p>
        </w:tc>
        <w:tc>
          <w:tcPr>
            <w:tcW w:w="4162" w:type="dxa"/>
            <w:gridSpan w:val="2"/>
            <w:tcBorders>
              <w:bottom w:val="single" w:sz="4" w:space="0" w:color="auto"/>
            </w:tcBorders>
            <w:shd w:val="clear" w:color="auto" w:fill="FFFFFF" w:themeFill="background1"/>
          </w:tcPr>
          <w:p w14:paraId="49E45018"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56E17299" w14:textId="3B3B464A" w:rsidR="00306669" w:rsidRPr="006005DB" w:rsidRDefault="00F546D8" w:rsidP="00F76782">
            <w:pPr>
              <w:numPr>
                <w:ilvl w:val="0"/>
                <w:numId w:val="49"/>
              </w:numPr>
              <w:spacing w:line="276" w:lineRule="auto"/>
              <w:ind w:left="0"/>
              <w:rPr>
                <w:rFonts w:ascii="Arial" w:hAnsi="Arial" w:cs="Arial"/>
                <w:sz w:val="20"/>
                <w:szCs w:val="20"/>
              </w:rPr>
            </w:pPr>
            <w:r>
              <w:rPr>
                <w:rFonts w:ascii="Arial" w:hAnsi="Arial" w:cs="Arial"/>
                <w:sz w:val="20"/>
                <w:szCs w:val="20"/>
              </w:rPr>
              <w:t>Ultra-Super Critical Technology</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492FAE">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303A8134"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tcPr>
          <w:p w14:paraId="4F7B73B8" w14:textId="34EFEEC5" w:rsidR="00306669" w:rsidRPr="006005DB" w:rsidRDefault="00F546D8" w:rsidP="00492FAE">
            <w:pPr>
              <w:spacing w:line="276" w:lineRule="auto"/>
              <w:rPr>
                <w:rFonts w:ascii="Arial" w:hAnsi="Arial" w:cs="Arial"/>
                <w:sz w:val="20"/>
                <w:szCs w:val="20"/>
              </w:rPr>
            </w:pPr>
            <w:r>
              <w:rPr>
                <w:rFonts w:ascii="Arial" w:hAnsi="Arial" w:cs="Arial"/>
                <w:sz w:val="20"/>
                <w:szCs w:val="20"/>
              </w:rPr>
              <w:t>Coal and Water</w:t>
            </w:r>
          </w:p>
        </w:tc>
      </w:tr>
      <w:tr w:rsidR="00306669" w14:paraId="6B5F839E" w14:textId="77777777" w:rsidTr="00492FAE">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29534656"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7ABE235C" w14:textId="7A77C8F0" w:rsidR="00306669" w:rsidRPr="006005DB" w:rsidRDefault="00F546D8" w:rsidP="005E535E">
            <w:pPr>
              <w:spacing w:line="276" w:lineRule="auto"/>
              <w:rPr>
                <w:rFonts w:ascii="Arial" w:hAnsi="Arial" w:cs="Arial"/>
                <w:sz w:val="20"/>
                <w:szCs w:val="20"/>
              </w:rPr>
            </w:pPr>
            <w:r>
              <w:rPr>
                <w:rFonts w:ascii="Arial" w:hAnsi="Arial" w:cs="Arial"/>
                <w:sz w:val="20"/>
                <w:szCs w:val="20"/>
              </w:rPr>
              <w:t>Domestic Coal is used</w:t>
            </w:r>
            <w:r w:rsidR="00492FAE">
              <w:rPr>
                <w:rFonts w:ascii="Arial" w:hAnsi="Arial" w:cs="Arial"/>
                <w:sz w:val="20"/>
                <w:szCs w:val="20"/>
              </w:rPr>
              <w:t xml:space="preserve">, water is being used from river </w:t>
            </w:r>
            <w:proofErr w:type="spellStart"/>
            <w:r w:rsidR="005E535E">
              <w:rPr>
                <w:rFonts w:ascii="Arial" w:hAnsi="Arial" w:cs="Arial"/>
                <w:sz w:val="20"/>
                <w:szCs w:val="20"/>
              </w:rPr>
              <w:t>Brahmani</w:t>
            </w:r>
            <w:proofErr w:type="spellEnd"/>
            <w:r w:rsidR="00492FAE">
              <w:rPr>
                <w:rFonts w:ascii="Arial" w:hAnsi="Arial" w:cs="Arial"/>
                <w:sz w:val="20"/>
                <w:szCs w:val="20"/>
              </w:rPr>
              <w:t>.</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7A9A979B" w14:textId="730ADFA0" w:rsidR="00306669" w:rsidRPr="006005DB" w:rsidRDefault="00492FAE" w:rsidP="00A67637">
            <w:pPr>
              <w:spacing w:line="276" w:lineRule="auto"/>
              <w:jc w:val="both"/>
              <w:rPr>
                <w:rFonts w:ascii="Arial" w:hAnsi="Arial" w:cs="Arial"/>
                <w:sz w:val="20"/>
                <w:szCs w:val="20"/>
              </w:rPr>
            </w:pPr>
            <w:r>
              <w:rPr>
                <w:rFonts w:ascii="Arial" w:hAnsi="Arial" w:cs="Arial"/>
                <w:sz w:val="20"/>
                <w:szCs w:val="20"/>
              </w:rPr>
              <w:t>Itself a Power plant.</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A66528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Available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6015B658" w14:textId="2F6B0D32" w:rsidR="00306669" w:rsidRPr="006005DB" w:rsidRDefault="00492FAE" w:rsidP="00A67637">
            <w:pPr>
              <w:spacing w:line="276" w:lineRule="auto"/>
              <w:jc w:val="both"/>
              <w:rPr>
                <w:rFonts w:ascii="Arial" w:hAnsi="Arial" w:cs="Arial"/>
                <w:sz w:val="20"/>
                <w:szCs w:val="20"/>
              </w:rPr>
            </w:pPr>
            <w:r>
              <w:rPr>
                <w:rFonts w:ascii="Arial" w:hAnsi="Arial" w:cs="Arial"/>
                <w:sz w:val="20"/>
                <w:szCs w:val="20"/>
              </w:rPr>
              <w:t>Road is available, public transport is not easily available.</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492FAE">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01245E39"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B3F593E" w14:textId="6D77A169" w:rsidR="00306669" w:rsidRPr="006005DB" w:rsidRDefault="00676A1D" w:rsidP="00492FAE">
            <w:pPr>
              <w:spacing w:line="276" w:lineRule="auto"/>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492FAE">
                  <w:rPr>
                    <w:rFonts w:ascii="Arial" w:hAnsi="Arial" w:cs="Arial"/>
                    <w:sz w:val="20"/>
                    <w:szCs w:val="20"/>
                  </w:rPr>
                  <w:t>Appears to be easily &amp; adequately available.</w:t>
                </w:r>
              </w:sdtContent>
            </w:sdt>
          </w:p>
        </w:tc>
      </w:tr>
      <w:tr w:rsidR="00306669" w14:paraId="5B6CB94B" w14:textId="77777777" w:rsidTr="00492FAE">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gridSpan w:val="2"/>
            <w:shd w:val="clear" w:color="auto" w:fill="FFFFFF" w:themeFill="background1"/>
          </w:tcPr>
          <w:p w14:paraId="5BA0D712" w14:textId="77777777" w:rsidR="00306669" w:rsidRPr="006005DB" w:rsidRDefault="00306669" w:rsidP="00492FAE">
            <w:pPr>
              <w:spacing w:line="276"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gridSpan w:val="2"/>
            <w:shd w:val="clear" w:color="auto" w:fill="FFFFFF" w:themeFill="background1"/>
          </w:tcPr>
          <w:p w14:paraId="4467C13A" w14:textId="1C201E60" w:rsidR="00306669" w:rsidRPr="00D80265" w:rsidRDefault="00306669" w:rsidP="00492FAE">
            <w:pPr>
              <w:spacing w:line="276" w:lineRule="auto"/>
              <w:rPr>
                <w:bCs/>
              </w:rPr>
            </w:pPr>
            <w:r>
              <w:rPr>
                <w:bCs/>
              </w:rPr>
              <w:t>--</w:t>
            </w:r>
            <w:r w:rsidR="00492FAE">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4"/>
            <w:tcBorders>
              <w:bottom w:val="single" w:sz="4" w:space="0" w:color="auto"/>
            </w:tcBorders>
            <w:shd w:val="clear" w:color="auto" w:fill="FFFFFF" w:themeFill="background1"/>
          </w:tcPr>
          <w:p w14:paraId="0EA479F7" w14:textId="1D62E4E4" w:rsidR="00306669" w:rsidRPr="007532B6" w:rsidRDefault="00306669" w:rsidP="00A67637">
            <w:pPr>
              <w:spacing w:line="360" w:lineRule="auto"/>
              <w:jc w:val="both"/>
              <w:rPr>
                <w:b/>
              </w:rPr>
            </w:pPr>
            <w:r w:rsidRPr="00A007BD">
              <w:rPr>
                <w:rFonts w:ascii="Arial" w:hAnsi="Arial" w:cs="Arial"/>
                <w:b/>
                <w:sz w:val="22"/>
              </w:rPr>
              <w:t>Reason:</w:t>
            </w:r>
            <w:r w:rsidRPr="00A007BD">
              <w:rPr>
                <w:b/>
                <w:sz w:val="22"/>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492FAE">
              <w:rPr>
                <w:rFonts w:ascii="Arial" w:hAnsi="Arial" w:cs="Arial"/>
                <w:sz w:val="20"/>
                <w:szCs w:val="20"/>
              </w:rPr>
              <w:t>.</w:t>
            </w:r>
            <w:r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F76782">
            <w:pPr>
              <w:pStyle w:val="ListParagraph"/>
              <w:numPr>
                <w:ilvl w:val="0"/>
                <w:numId w:val="60"/>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13A4138E" w14:textId="779ABE93" w:rsidR="00306669" w:rsidRPr="006005DB" w:rsidRDefault="00676A1D"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listItem w:displayText="Demand is inline to the sector demand which is presently good in the market." w:value="Demand is inline to the sector demand which is presently good in the market."/>
                </w:dropDownList>
              </w:sdtPr>
              <w:sdtEndPr/>
              <w:sdtContent>
                <w:r w:rsidR="004454C7">
                  <w:rPr>
                    <w:rFonts w:ascii="Arial" w:hAnsi="Arial" w:cs="Arial"/>
                    <w:sz w:val="20"/>
                    <w:szCs w:val="20"/>
                  </w:rPr>
                  <w:t>Demand is inline to the sector demand which is presently good in the market.</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F76782">
            <w:pPr>
              <w:pStyle w:val="ListParagraph"/>
              <w:numPr>
                <w:ilvl w:val="0"/>
                <w:numId w:val="60"/>
              </w:numPr>
              <w:spacing w:line="276" w:lineRule="auto"/>
              <w:ind w:left="643"/>
              <w:rPr>
                <w:b/>
              </w:rPr>
            </w:pPr>
          </w:p>
        </w:tc>
        <w:tc>
          <w:tcPr>
            <w:tcW w:w="10266" w:type="dxa"/>
            <w:gridSpan w:val="4"/>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rsidP="00F76782">
            <w:pPr>
              <w:pStyle w:val="ListParagraph"/>
              <w:numPr>
                <w:ilvl w:val="0"/>
                <w:numId w:val="50"/>
              </w:numPr>
              <w:spacing w:line="276" w:lineRule="auto"/>
              <w:contextualSpacing/>
              <w:jc w:val="center"/>
              <w:rPr>
                <w:b/>
              </w:rPr>
            </w:pPr>
          </w:p>
        </w:tc>
        <w:tc>
          <w:tcPr>
            <w:tcW w:w="10266" w:type="dxa"/>
            <w:gridSpan w:val="4"/>
            <w:shd w:val="clear" w:color="auto" w:fill="FFFFFF" w:themeFill="background1"/>
            <w:vAlign w:val="bottom"/>
          </w:tcPr>
          <w:p w14:paraId="7B54E690" w14:textId="0165E419" w:rsidR="00306669" w:rsidRPr="006005DB" w:rsidRDefault="00306669" w:rsidP="005E535E">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455250381"/>
                <w:date w:fullDate="2024-02-13T00:00:00Z">
                  <w:dateFormat w:val="dd/MM/yyyy"/>
                  <w:lid w:val="en-IN"/>
                  <w:storeMappedDataAs w:val="dateTime"/>
                  <w:calendar w:val="gregorian"/>
                </w:date>
              </w:sdtPr>
              <w:sdtEndPr/>
              <w:sdtContent>
                <w:r w:rsidR="005E535E">
                  <w:rPr>
                    <w:rFonts w:ascii="Arial" w:hAnsi="Arial" w:cs="Arial"/>
                    <w:sz w:val="20"/>
                    <w:szCs w:val="20"/>
                    <w:lang w:val="en-IN"/>
                  </w:rPr>
                  <w:t>13/02/2024</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35021FA" w14:textId="1B650B7C" w:rsidR="00306669" w:rsidRPr="006005DB" w:rsidRDefault="00306669" w:rsidP="005E535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Pr="006005DB">
              <w:rPr>
                <w:rFonts w:ascii="Arial" w:hAnsi="Arial" w:cs="Arial"/>
                <w:sz w:val="20"/>
                <w:szCs w:val="20"/>
              </w:rPr>
              <w:t xml:space="preserve"> Mr. </w:t>
            </w:r>
            <w:proofErr w:type="spellStart"/>
            <w:r w:rsidR="005E535E">
              <w:rPr>
                <w:rFonts w:ascii="Arial" w:hAnsi="Arial" w:cs="Arial"/>
                <w:sz w:val="20"/>
                <w:szCs w:val="20"/>
              </w:rPr>
              <w:t>Vivek</w:t>
            </w:r>
            <w:proofErr w:type="spellEnd"/>
            <w:r w:rsidR="005E535E">
              <w:rPr>
                <w:rFonts w:ascii="Arial" w:hAnsi="Arial" w:cs="Arial"/>
                <w:sz w:val="20"/>
                <w:szCs w:val="20"/>
              </w:rPr>
              <w:t xml:space="preserve"> Kumar</w:t>
            </w:r>
            <w:r w:rsidRPr="006005DB">
              <w:rPr>
                <w:rFonts w:ascii="Arial" w:hAnsi="Arial" w:cs="Arial"/>
                <w:sz w:val="20"/>
                <w:szCs w:val="20"/>
              </w:rPr>
              <w:t xml:space="preserve"> who w</w:t>
            </w:r>
            <w:r w:rsidR="000373CA">
              <w:rPr>
                <w:rFonts w:ascii="Arial" w:hAnsi="Arial" w:cs="Arial"/>
                <w:sz w:val="20"/>
                <w:szCs w:val="20"/>
              </w:rPr>
              <w:t>as</w:t>
            </w:r>
            <w:r w:rsidRPr="006005DB">
              <w:rPr>
                <w:rFonts w:ascii="Arial" w:hAnsi="Arial" w:cs="Arial"/>
                <w:sz w:val="20"/>
                <w:szCs w:val="20"/>
              </w:rPr>
              <w:t xml:space="preserve"> available from the company to furnish any specific detail about the Plant.</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43C9C12" w14:textId="7AC6A3AC"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all the </w:t>
            </w:r>
            <w:r w:rsidR="000373CA">
              <w:rPr>
                <w:rFonts w:ascii="Arial" w:hAnsi="Arial" w:cs="Arial"/>
                <w:sz w:val="20"/>
                <w:szCs w:val="20"/>
              </w:rPr>
              <w:t>m</w:t>
            </w:r>
            <w:r w:rsidRPr="006005DB">
              <w:rPr>
                <w:rFonts w:ascii="Arial" w:hAnsi="Arial" w:cs="Arial"/>
                <w:sz w:val="20"/>
                <w:szCs w:val="20"/>
              </w:rPr>
              <w:t>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4FE21DBD" w14:textId="22E821CE"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was found </w:t>
            </w:r>
            <w:r w:rsidR="000373CA">
              <w:rPr>
                <w:rFonts w:ascii="Arial" w:hAnsi="Arial" w:cs="Arial"/>
                <w:sz w:val="20"/>
                <w:szCs w:val="20"/>
              </w:rPr>
              <w:t>operational</w:t>
            </w:r>
            <w:r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rsidP="00F76782">
            <w:pPr>
              <w:pStyle w:val="ListParagraph"/>
              <w:numPr>
                <w:ilvl w:val="0"/>
                <w:numId w:val="50"/>
              </w:numPr>
              <w:spacing w:line="276" w:lineRule="auto"/>
              <w:contextualSpacing/>
              <w:jc w:val="center"/>
            </w:pPr>
          </w:p>
        </w:tc>
        <w:tc>
          <w:tcPr>
            <w:tcW w:w="10266" w:type="dxa"/>
            <w:gridSpan w:val="4"/>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rsidP="00F76782">
            <w:pPr>
              <w:pStyle w:val="ListParagraph"/>
              <w:numPr>
                <w:ilvl w:val="0"/>
                <w:numId w:val="50"/>
              </w:numPr>
              <w:spacing w:line="276" w:lineRule="auto"/>
              <w:contextualSpacing/>
              <w:rPr>
                <w:b/>
              </w:rPr>
            </w:pPr>
          </w:p>
        </w:tc>
        <w:tc>
          <w:tcPr>
            <w:tcW w:w="10266" w:type="dxa"/>
            <w:gridSpan w:val="4"/>
            <w:shd w:val="clear" w:color="auto" w:fill="FFFFFF" w:themeFill="background1"/>
            <w:vAlign w:val="bottom"/>
          </w:tcPr>
          <w:p w14:paraId="2EAC98E5" w14:textId="25716A18"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373CA">
              <w:rPr>
                <w:rFonts w:ascii="Arial" w:hAnsi="Arial" w:cs="Arial"/>
                <w:sz w:val="20"/>
                <w:szCs w:val="20"/>
              </w:rPr>
              <w:t>the p</w:t>
            </w:r>
            <w:r w:rsidRPr="006005DB">
              <w:rPr>
                <w:rFonts w:ascii="Arial" w:hAnsi="Arial" w:cs="Arial"/>
                <w:sz w:val="20"/>
                <w:szCs w:val="20"/>
              </w:rPr>
              <w:t xml:space="preserve">lant </w:t>
            </w:r>
            <w:r w:rsidR="000373CA">
              <w:rPr>
                <w:rFonts w:ascii="Arial" w:hAnsi="Arial" w:cs="Arial"/>
                <w:sz w:val="20"/>
                <w:szCs w:val="20"/>
              </w:rPr>
              <w:t xml:space="preserve">is </w:t>
            </w:r>
            <w:r w:rsidRPr="006005DB">
              <w:rPr>
                <w:rFonts w:ascii="Arial" w:hAnsi="Arial" w:cs="Arial"/>
                <w:sz w:val="20"/>
                <w:szCs w:val="20"/>
              </w:rPr>
              <w:t>appeared to be in good condition.</w:t>
            </w:r>
          </w:p>
        </w:tc>
      </w:tr>
    </w:tbl>
    <w:p w14:paraId="73962F5D" w14:textId="77777777" w:rsidR="00306669" w:rsidRDefault="00306669" w:rsidP="00306669">
      <w:pPr>
        <w:spacing w:line="360" w:lineRule="auto"/>
        <w:ind w:left="-1134" w:right="-1281"/>
        <w:jc w:val="center"/>
      </w:pPr>
    </w:p>
    <w:p w14:paraId="149E4F42" w14:textId="2720A7A0" w:rsidR="00306669" w:rsidRPr="000516F3" w:rsidRDefault="00306669" w:rsidP="000516F3">
      <w:pPr>
        <w:pStyle w:val="ListParagraph"/>
        <w:spacing w:line="360" w:lineRule="auto"/>
        <w:ind w:left="0"/>
        <w:jc w:val="both"/>
        <w:rPr>
          <w:highlight w:val="yellow"/>
        </w:rPr>
      </w:pPr>
    </w:p>
    <w:p w14:paraId="570A127E" w14:textId="77777777" w:rsidR="000516F3" w:rsidRDefault="000516F3">
      <w:bookmarkStart w:id="6" w:name="_Hlk105516879"/>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2ACB5F0C" w:rsidR="00306669" w:rsidRPr="00525FC7" w:rsidRDefault="00306669" w:rsidP="00A67637">
            <w:pPr>
              <w:jc w:val="center"/>
              <w:rPr>
                <w:b/>
                <w:i/>
                <w:sz w:val="16"/>
                <w:szCs w:val="16"/>
              </w:rPr>
            </w:pPr>
            <w:r w:rsidRPr="006005DB">
              <w:rPr>
                <w:rFonts w:ascii="Arial" w:eastAsia="Arial" w:hAnsi="Arial" w:cs="Arial"/>
                <w:b/>
                <w:sz w:val="22"/>
                <w:szCs w:val="20"/>
                <w:lang w:bidi="en-US"/>
              </w:rPr>
              <w:lastRenderedPageBreak/>
              <w:t xml:space="preserve">PART </w:t>
            </w:r>
            <w:r w:rsidR="000516F3">
              <w:rPr>
                <w:rFonts w:ascii="Arial" w:eastAsia="Arial" w:hAnsi="Arial" w:cs="Arial"/>
                <w:b/>
                <w:sz w:val="22"/>
                <w:szCs w:val="20"/>
                <w:lang w:bidi="en-US"/>
              </w:rPr>
              <w:t>I</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6"/>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rsidP="00F76782">
            <w:pPr>
              <w:widowControl w:val="0"/>
              <w:numPr>
                <w:ilvl w:val="0"/>
                <w:numId w:val="45"/>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tc>
          <w:tcPr>
            <w:tcW w:w="2563" w:type="dxa"/>
            <w:gridSpan w:val="2"/>
          </w:tcPr>
          <w:p w14:paraId="3836FC30" w14:textId="10DB5D14" w:rsidR="00F77BA6" w:rsidRPr="006005DB" w:rsidRDefault="00676A1D" w:rsidP="005E535E">
            <w:pPr>
              <w:jc w:val="center"/>
              <w:rPr>
                <w:rFonts w:ascii="Arial" w:hAnsi="Arial" w:cs="Arial"/>
                <w:sz w:val="20"/>
                <w:szCs w:val="20"/>
              </w:rPr>
            </w:pPr>
            <w:sdt>
              <w:sdtPr>
                <w:rPr>
                  <w:rFonts w:ascii="Arial" w:hAnsi="Arial" w:cs="Arial"/>
                  <w:sz w:val="20"/>
                  <w:szCs w:val="20"/>
                </w:rPr>
                <w:id w:val="-184224322"/>
                <w:date w:fullDate="2024-02-13T00:00:00Z">
                  <w:dateFormat w:val="d MMMM yyyy"/>
                  <w:lid w:val="en-US"/>
                  <w:storeMappedDataAs w:val="dateTime"/>
                  <w:calendar w:val="gregorian"/>
                </w:date>
              </w:sdtPr>
              <w:sdtEndPr/>
              <w:sdtContent>
                <w:r w:rsidR="005E535E">
                  <w:rPr>
                    <w:rFonts w:ascii="Arial" w:hAnsi="Arial" w:cs="Arial"/>
                    <w:sz w:val="20"/>
                    <w:szCs w:val="20"/>
                  </w:rPr>
                  <w:t>13 February 2024</w:t>
                </w:r>
              </w:sdtContent>
            </w:sdt>
          </w:p>
        </w:tc>
        <w:sdt>
          <w:sdtPr>
            <w:rPr>
              <w:rFonts w:ascii="Arial" w:hAnsi="Arial" w:cs="Arial"/>
              <w:sz w:val="20"/>
              <w:szCs w:val="20"/>
            </w:rPr>
            <w:id w:val="-646896133"/>
            <w:date w:fullDate="2024-02-15T00:00:00Z">
              <w:dateFormat w:val="d MMMM yyyy"/>
              <w:lid w:val="en-US"/>
              <w:storeMappedDataAs w:val="dateTime"/>
              <w:calendar w:val="gregorian"/>
            </w:date>
          </w:sdtPr>
          <w:sdtEndPr/>
          <w:sdtContent>
            <w:tc>
              <w:tcPr>
                <w:tcW w:w="2563" w:type="dxa"/>
              </w:tcPr>
              <w:p w14:paraId="30759E19" w14:textId="2C62F64F" w:rsidR="00306669" w:rsidRPr="00F7067B" w:rsidRDefault="00F7067B" w:rsidP="00A67637">
                <w:pPr>
                  <w:jc w:val="center"/>
                  <w:rPr>
                    <w:rFonts w:ascii="Arial" w:hAnsi="Arial" w:cs="Arial"/>
                    <w:sz w:val="20"/>
                    <w:szCs w:val="20"/>
                  </w:rPr>
                </w:pPr>
                <w:r w:rsidRPr="00F7067B">
                  <w:rPr>
                    <w:rFonts w:ascii="Arial" w:hAnsi="Arial" w:cs="Arial"/>
                    <w:sz w:val="20"/>
                    <w:szCs w:val="20"/>
                  </w:rPr>
                  <w:t>15 February 2024</w:t>
                </w:r>
              </w:p>
            </w:tc>
          </w:sdtContent>
        </w:sdt>
        <w:sdt>
          <w:sdtPr>
            <w:rPr>
              <w:rFonts w:ascii="Arial" w:hAnsi="Arial" w:cs="Arial"/>
              <w:sz w:val="20"/>
              <w:szCs w:val="20"/>
            </w:rPr>
            <w:id w:val="1404336045"/>
            <w:date w:fullDate="2024-02-15T00:00:00Z">
              <w:dateFormat w:val="d MMMM yyyy"/>
              <w:lid w:val="en-US"/>
              <w:storeMappedDataAs w:val="dateTime"/>
              <w:calendar w:val="gregorian"/>
            </w:date>
          </w:sdtPr>
          <w:sdtEndPr/>
          <w:sdtContent>
            <w:tc>
              <w:tcPr>
                <w:tcW w:w="2564" w:type="dxa"/>
              </w:tcPr>
              <w:p w14:paraId="2B3EE4B3" w14:textId="368E853D" w:rsidR="00306669" w:rsidRPr="00F7067B" w:rsidRDefault="00F7067B" w:rsidP="00A67637">
                <w:pPr>
                  <w:jc w:val="center"/>
                  <w:rPr>
                    <w:rFonts w:ascii="Arial" w:hAnsi="Arial" w:cs="Arial"/>
                    <w:sz w:val="20"/>
                    <w:szCs w:val="20"/>
                  </w:rPr>
                </w:pPr>
                <w:r w:rsidRPr="00F7067B">
                  <w:rPr>
                    <w:rFonts w:ascii="Arial" w:hAnsi="Arial" w:cs="Arial"/>
                    <w:sz w:val="20"/>
                    <w:szCs w:val="20"/>
                  </w:rPr>
                  <w:t>15 February 2024</w:t>
                </w:r>
              </w:p>
            </w:tc>
          </w:sdtContent>
        </w:sdt>
      </w:tr>
      <w:tr w:rsidR="005E535E" w:rsidRPr="0002165F" w14:paraId="5E7BCC3C" w14:textId="77777777" w:rsidTr="002D12A6">
        <w:trPr>
          <w:trHeight w:val="58"/>
          <w:jc w:val="center"/>
        </w:trPr>
        <w:tc>
          <w:tcPr>
            <w:tcW w:w="748" w:type="dxa"/>
            <w:shd w:val="clear" w:color="auto" w:fill="D9E2F3" w:themeFill="accent1" w:themeFillTint="33"/>
          </w:tcPr>
          <w:p w14:paraId="564E2A70"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0FBEEF3F" w14:textId="77777777" w:rsidR="005E535E" w:rsidRPr="006005DB" w:rsidRDefault="005E535E" w:rsidP="005E535E">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F30C49B"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 xml:space="preserve">Zonal </w:t>
            </w:r>
            <w:proofErr w:type="spellStart"/>
            <w:r w:rsidRPr="00351627">
              <w:rPr>
                <w:rFonts w:ascii="Arial" w:hAnsi="Arial" w:cs="Arial"/>
                <w:sz w:val="20"/>
                <w:szCs w:val="20"/>
              </w:rPr>
              <w:t>Sastra</w:t>
            </w:r>
            <w:proofErr w:type="spellEnd"/>
            <w:r w:rsidRPr="00351627">
              <w:rPr>
                <w:rFonts w:ascii="Arial" w:hAnsi="Arial" w:cs="Arial"/>
                <w:sz w:val="20"/>
                <w:szCs w:val="20"/>
              </w:rPr>
              <w:t xml:space="preserve">, </w:t>
            </w:r>
            <w:proofErr w:type="spellStart"/>
            <w:r w:rsidRPr="00351627">
              <w:rPr>
                <w:rFonts w:ascii="Arial" w:hAnsi="Arial" w:cs="Arial"/>
                <w:sz w:val="20"/>
                <w:szCs w:val="20"/>
              </w:rPr>
              <w:t>Bhikaji</w:t>
            </w:r>
            <w:proofErr w:type="spellEnd"/>
            <w:r w:rsidRPr="00351627">
              <w:rPr>
                <w:rFonts w:ascii="Arial" w:hAnsi="Arial" w:cs="Arial"/>
                <w:sz w:val="20"/>
                <w:szCs w:val="20"/>
              </w:rPr>
              <w:t xml:space="preserve"> </w:t>
            </w:r>
            <w:proofErr w:type="spellStart"/>
            <w:r w:rsidRPr="00351627">
              <w:rPr>
                <w:rFonts w:ascii="Arial" w:hAnsi="Arial" w:cs="Arial"/>
                <w:sz w:val="20"/>
                <w:szCs w:val="20"/>
              </w:rPr>
              <w:t>Cama</w:t>
            </w:r>
            <w:proofErr w:type="spellEnd"/>
            <w:r w:rsidRPr="00351627">
              <w:rPr>
                <w:rFonts w:ascii="Arial" w:hAnsi="Arial" w:cs="Arial"/>
                <w:sz w:val="20"/>
                <w:szCs w:val="20"/>
              </w:rPr>
              <w:t xml:space="preserve"> Place, New Delhi</w:t>
            </w:r>
          </w:p>
        </w:tc>
      </w:tr>
      <w:tr w:rsidR="005E535E" w:rsidRPr="0002165F" w14:paraId="5DDF5F97" w14:textId="77777777" w:rsidTr="002D12A6">
        <w:trPr>
          <w:trHeight w:val="58"/>
          <w:jc w:val="center"/>
        </w:trPr>
        <w:tc>
          <w:tcPr>
            <w:tcW w:w="748" w:type="dxa"/>
            <w:shd w:val="clear" w:color="auto" w:fill="D9E2F3" w:themeFill="accent1" w:themeFillTint="33"/>
          </w:tcPr>
          <w:p w14:paraId="4E56F73B" w14:textId="77777777" w:rsidR="005E535E" w:rsidRPr="0002165F" w:rsidRDefault="005E535E"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9577FAD" w14:textId="77777777" w:rsidR="005E535E" w:rsidRPr="006005DB" w:rsidRDefault="005E535E" w:rsidP="005E535E">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28D9715F" w:rsidR="005E535E" w:rsidRPr="006005DB" w:rsidRDefault="005E535E" w:rsidP="005E535E">
            <w:pPr>
              <w:rPr>
                <w:rFonts w:ascii="Arial" w:hAnsi="Arial" w:cs="Arial"/>
                <w:sz w:val="20"/>
                <w:szCs w:val="20"/>
              </w:rPr>
            </w:pPr>
            <w:r w:rsidRPr="00794386">
              <w:rPr>
                <w:rFonts w:ascii="Arial" w:hAnsi="Arial" w:cs="Arial"/>
                <w:sz w:val="20"/>
                <w:szCs w:val="20"/>
              </w:rPr>
              <w:t xml:space="preserve">Punjab National Bank, </w:t>
            </w:r>
            <w:r w:rsidRPr="00351627">
              <w:rPr>
                <w:rFonts w:ascii="Arial" w:hAnsi="Arial" w:cs="Arial"/>
                <w:sz w:val="20"/>
                <w:szCs w:val="20"/>
              </w:rPr>
              <w:t xml:space="preserve">Zonal </w:t>
            </w:r>
            <w:proofErr w:type="spellStart"/>
            <w:r w:rsidRPr="00351627">
              <w:rPr>
                <w:rFonts w:ascii="Arial" w:hAnsi="Arial" w:cs="Arial"/>
                <w:sz w:val="20"/>
                <w:szCs w:val="20"/>
              </w:rPr>
              <w:t>Sastra</w:t>
            </w:r>
            <w:proofErr w:type="spellEnd"/>
            <w:r w:rsidRPr="00351627">
              <w:rPr>
                <w:rFonts w:ascii="Arial" w:hAnsi="Arial" w:cs="Arial"/>
                <w:sz w:val="20"/>
                <w:szCs w:val="20"/>
              </w:rPr>
              <w:t xml:space="preserve">, </w:t>
            </w:r>
            <w:proofErr w:type="spellStart"/>
            <w:r w:rsidRPr="00351627">
              <w:rPr>
                <w:rFonts w:ascii="Arial" w:hAnsi="Arial" w:cs="Arial"/>
                <w:sz w:val="20"/>
                <w:szCs w:val="20"/>
              </w:rPr>
              <w:t>Bhikaji</w:t>
            </w:r>
            <w:proofErr w:type="spellEnd"/>
            <w:r w:rsidRPr="00351627">
              <w:rPr>
                <w:rFonts w:ascii="Arial" w:hAnsi="Arial" w:cs="Arial"/>
                <w:sz w:val="20"/>
                <w:szCs w:val="20"/>
              </w:rPr>
              <w:t xml:space="preserve"> </w:t>
            </w:r>
            <w:proofErr w:type="spellStart"/>
            <w:r w:rsidRPr="00351627">
              <w:rPr>
                <w:rFonts w:ascii="Arial" w:hAnsi="Arial" w:cs="Arial"/>
                <w:sz w:val="20"/>
                <w:szCs w:val="20"/>
              </w:rPr>
              <w:t>Cama</w:t>
            </w:r>
            <w:proofErr w:type="spellEnd"/>
            <w:r w:rsidRPr="00351627">
              <w:rPr>
                <w:rFonts w:ascii="Arial" w:hAnsi="Arial" w:cs="Arial"/>
                <w:sz w:val="20"/>
                <w:szCs w:val="20"/>
              </w:rPr>
              <w:t xml:space="preserve"> Place, New Delhi</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D13146"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D13146" w:rsidRDefault="00306669" w:rsidP="00A67637">
            <w:pPr>
              <w:rPr>
                <w:rFonts w:ascii="Arial" w:hAnsi="Arial" w:cs="Arial"/>
                <w:sz w:val="20"/>
                <w:szCs w:val="20"/>
              </w:rPr>
            </w:pPr>
            <w:r w:rsidRPr="00D13146">
              <w:rPr>
                <w:rFonts w:ascii="Arial" w:hAnsi="Arial" w:cs="Arial"/>
                <w:sz w:val="20"/>
                <w:szCs w:val="20"/>
              </w:rPr>
              <w:t>Purpose of Valuation</w:t>
            </w:r>
          </w:p>
        </w:tc>
        <w:tc>
          <w:tcPr>
            <w:tcW w:w="7690" w:type="dxa"/>
            <w:gridSpan w:val="4"/>
          </w:tcPr>
          <w:p w14:paraId="5A094EE9" w14:textId="1B9F7D74" w:rsidR="00306669" w:rsidRPr="00D13146" w:rsidRDefault="00676A1D" w:rsidP="00A67637">
            <w:pPr>
              <w:rPr>
                <w:rFonts w:ascii="Arial" w:hAnsi="Arial" w:cs="Arial"/>
                <w:sz w:val="20"/>
                <w:szCs w:val="20"/>
              </w:rPr>
            </w:pPr>
            <w:sdt>
              <w:sdtPr>
                <w:rPr>
                  <w:rFonts w:ascii="Arial" w:hAnsi="Arial" w:cs="Arial"/>
                  <w:sz w:val="20"/>
                  <w:szCs w:val="20"/>
                </w:rPr>
                <w:id w:val="-825356461"/>
                <w:placeholder>
                  <w:docPart w:val="B701A7AFFF4D44109E1880DFE4E36BC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Value Assesment" w:value="Value Assesment"/>
                  <w:listItem w:displayText="General Value Assessment" w:value="General Value Assessment"/>
                  <w:listItem w:displayText="For Working Capital Loan" w:value="For Working Capital Loan"/>
                  <w:listItem w:displayText="For procuring equity stake in the Project as per restructuring proposal." w:value="For procuring equity stake in the Project as per restructuring proposal."/>
                </w:dropDownList>
              </w:sdtPr>
              <w:sdtEndPr/>
              <w:sdtContent>
                <w:r w:rsidR="00D13146" w:rsidRPr="00D13146">
                  <w:rPr>
                    <w:rFonts w:ascii="Arial" w:hAnsi="Arial" w:cs="Arial"/>
                    <w:sz w:val="20"/>
                    <w:szCs w:val="20"/>
                  </w:rPr>
                  <w:t>For procuring equity stake in the Project as per restructuring proposal.</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4454C7">
                <w:pPr>
                  <w:jc w:val="both"/>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C4195B" w:rsidRPr="0002165F" w14:paraId="06F8461D" w14:textId="77777777" w:rsidTr="001244C9">
        <w:trPr>
          <w:trHeight w:val="105"/>
          <w:jc w:val="center"/>
        </w:trPr>
        <w:tc>
          <w:tcPr>
            <w:tcW w:w="748" w:type="dxa"/>
            <w:vMerge w:val="restart"/>
            <w:shd w:val="clear" w:color="auto" w:fill="D9E2F3" w:themeFill="accent1" w:themeFillTint="33"/>
          </w:tcPr>
          <w:p w14:paraId="03B789F5" w14:textId="77777777" w:rsidR="00C4195B" w:rsidRPr="0002165F" w:rsidRDefault="00C4195B" w:rsidP="00F76782">
            <w:pPr>
              <w:widowControl w:val="0"/>
              <w:numPr>
                <w:ilvl w:val="0"/>
                <w:numId w:val="44"/>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C4195B" w:rsidRPr="006005DB" w:rsidRDefault="00C4195B" w:rsidP="00C4195B">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C4195B" w:rsidRPr="006005DB" w:rsidRDefault="00C4195B" w:rsidP="00C4195B">
            <w:pPr>
              <w:rPr>
                <w:rFonts w:ascii="Arial" w:hAnsi="Arial" w:cs="Arial"/>
                <w:sz w:val="20"/>
                <w:szCs w:val="20"/>
              </w:rPr>
            </w:pPr>
          </w:p>
        </w:tc>
        <w:tc>
          <w:tcPr>
            <w:tcW w:w="646" w:type="dxa"/>
            <w:vAlign w:val="center"/>
          </w:tcPr>
          <w:p w14:paraId="2F92FE3A" w14:textId="1E0594B2" w:rsidR="00C4195B" w:rsidRPr="0002165F" w:rsidRDefault="00C4195B" w:rsidP="001244C9">
            <w:pPr>
              <w:jc w:val="center"/>
            </w:pPr>
            <w:r w:rsidRPr="009408C2">
              <w:rPr>
                <w:rFonts w:ascii="Arial" w:hAnsi="Arial" w:cs="Arial"/>
                <w:noProof/>
                <w:sz w:val="20"/>
                <w:szCs w:val="20"/>
                <w:lang w:val="en-IN" w:eastAsia="en-IN"/>
              </w:rPr>
              <w:drawing>
                <wp:inline distT="0" distB="0" distL="0" distR="0" wp14:anchorId="57262869" wp14:editId="68E9FC2E">
                  <wp:extent cx="161925" cy="152400"/>
                  <wp:effectExtent l="0" t="0" r="9525" b="0"/>
                  <wp:docPr id="1668626172" name="Picture 166862617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52FD482" w14:textId="77777777" w:rsidR="00C4195B" w:rsidRPr="006005DB" w:rsidRDefault="00C4195B" w:rsidP="00C4195B">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C4195B" w:rsidRPr="0002165F" w14:paraId="002FA65D" w14:textId="77777777" w:rsidTr="001244C9">
        <w:trPr>
          <w:trHeight w:val="430"/>
          <w:jc w:val="center"/>
        </w:trPr>
        <w:tc>
          <w:tcPr>
            <w:tcW w:w="748" w:type="dxa"/>
            <w:vMerge/>
            <w:shd w:val="clear" w:color="auto" w:fill="D9E2F3" w:themeFill="accent1" w:themeFillTint="33"/>
          </w:tcPr>
          <w:p w14:paraId="7DA67390" w14:textId="77777777" w:rsidR="00C4195B" w:rsidRPr="0002165F" w:rsidRDefault="00C4195B"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C4195B" w:rsidRPr="006005DB" w:rsidRDefault="00C4195B" w:rsidP="00C4195B">
            <w:pPr>
              <w:rPr>
                <w:rFonts w:ascii="Arial" w:hAnsi="Arial" w:cs="Arial"/>
                <w:sz w:val="20"/>
                <w:szCs w:val="20"/>
              </w:rPr>
            </w:pPr>
          </w:p>
        </w:tc>
        <w:tc>
          <w:tcPr>
            <w:tcW w:w="646" w:type="dxa"/>
            <w:vAlign w:val="center"/>
          </w:tcPr>
          <w:p w14:paraId="7133FDA1" w14:textId="0BD1EC04" w:rsidR="00C4195B" w:rsidRPr="0002165F" w:rsidRDefault="00C4195B" w:rsidP="001244C9">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0F57FFDE" wp14:editId="3214F439">
                  <wp:extent cx="161925" cy="152400"/>
                  <wp:effectExtent l="0" t="0" r="9525" b="0"/>
                  <wp:docPr id="869735266" name="Picture 86973526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vAlign w:val="center"/>
          </w:tcPr>
          <w:sdt>
            <w:sdtPr>
              <w:rPr>
                <w:rFonts w:ascii="Arial" w:hAnsi="Arial" w:cs="Arial"/>
                <w:sz w:val="20"/>
                <w:szCs w:val="20"/>
              </w:rPr>
              <w:id w:val="1259875557"/>
            </w:sdtPr>
            <w:sdtEndPr/>
            <w:sdtContent>
              <w:p w14:paraId="7296044B" w14:textId="77777777" w:rsidR="00C4195B" w:rsidRPr="006005DB" w:rsidRDefault="00676A1D" w:rsidP="00C4195B">
                <w:pPr>
                  <w:rPr>
                    <w:rFonts w:ascii="Arial" w:hAnsi="Arial" w:cs="Arial"/>
                    <w:sz w:val="20"/>
                    <w:szCs w:val="20"/>
                  </w:rPr>
                </w:pPr>
                <w:sdt>
                  <w:sdtPr>
                    <w:rPr>
                      <w:rFonts w:ascii="Arial" w:hAnsi="Arial" w:cs="Arial"/>
                      <w:sz w:val="20"/>
                      <w:szCs w:val="20"/>
                    </w:rPr>
                    <w:id w:val="-1874539062"/>
                  </w:sdtPr>
                  <w:sdtEndPr/>
                  <w:sdtContent>
                    <w:r w:rsidR="00C4195B" w:rsidRPr="006005DB">
                      <w:rPr>
                        <w:rFonts w:ascii="Arial" w:hAnsi="Arial" w:cs="Arial"/>
                        <w:sz w:val="20"/>
                        <w:szCs w:val="20"/>
                      </w:rPr>
                      <w:t>Identified by the</w:t>
                    </w:r>
                  </w:sdtContent>
                </w:sdt>
                <w:r w:rsidR="00C4195B"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C4195B" w:rsidRPr="006005DB">
                      <w:rPr>
                        <w:rFonts w:ascii="Arial" w:hAnsi="Arial" w:cs="Arial"/>
                        <w:sz w:val="20"/>
                        <w:szCs w:val="20"/>
                      </w:rPr>
                      <w:t>company's</w:t>
                    </w:r>
                  </w:sdtContent>
                </w:sdt>
                <w:r w:rsidR="00C4195B" w:rsidRPr="006005DB">
                  <w:rPr>
                    <w:rFonts w:ascii="Arial" w:hAnsi="Arial" w:cs="Arial"/>
                    <w:sz w:val="20"/>
                    <w:szCs w:val="20"/>
                  </w:rPr>
                  <w:t xml:space="preserve"> </w:t>
                </w:r>
                <w:sdt>
                  <w:sdtPr>
                    <w:rPr>
                      <w:rFonts w:ascii="Arial" w:hAnsi="Arial" w:cs="Arial"/>
                      <w:sz w:val="20"/>
                      <w:szCs w:val="20"/>
                    </w:rPr>
                    <w:id w:val="-284881746"/>
                  </w:sdtPr>
                  <w:sdtEndPr/>
                  <w:sdtContent>
                    <w:r w:rsidR="00C4195B" w:rsidRPr="00F77BA6">
                      <w:rPr>
                        <w:rFonts w:ascii="Arial" w:hAnsi="Arial" w:cs="Arial"/>
                        <w:sz w:val="20"/>
                        <w:szCs w:val="20"/>
                      </w:rPr>
                      <w:t>representative</w:t>
                    </w:r>
                  </w:sdtContent>
                </w:sdt>
              </w:p>
            </w:sdtContent>
          </w:sdt>
        </w:tc>
      </w:tr>
      <w:tr w:rsidR="00306669" w:rsidRPr="0002165F" w14:paraId="4DAE260A" w14:textId="77777777" w:rsidTr="001244C9">
        <w:trPr>
          <w:trHeight w:val="100"/>
          <w:jc w:val="center"/>
        </w:trPr>
        <w:tc>
          <w:tcPr>
            <w:tcW w:w="748" w:type="dxa"/>
            <w:vMerge/>
            <w:shd w:val="clear" w:color="auto" w:fill="D9E2F3" w:themeFill="accent1" w:themeFillTint="33"/>
          </w:tcPr>
          <w:p w14:paraId="06318136" w14:textId="77777777" w:rsidR="00306669" w:rsidRPr="0002165F" w:rsidRDefault="00306669" w:rsidP="00F76782">
            <w:pPr>
              <w:widowControl w:val="0"/>
              <w:numPr>
                <w:ilvl w:val="0"/>
                <w:numId w:val="44"/>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vAlign w:val="center"/>
          </w:tcPr>
          <w:p w14:paraId="2D4EEFC0" w14:textId="0F04E66F" w:rsidR="00306669" w:rsidRPr="0002165F" w:rsidRDefault="00C4195B" w:rsidP="001244C9">
            <w:pPr>
              <w:jc w:val="center"/>
              <w:rPr>
                <w:rFonts w:ascii="MS Gothic" w:eastAsia="MS Gothic" w:hAnsi="MS Gothic"/>
              </w:rPr>
            </w:pPr>
            <w:r w:rsidRPr="009408C2">
              <w:rPr>
                <w:rFonts w:ascii="Arial" w:hAnsi="Arial" w:cs="Arial"/>
                <w:noProof/>
                <w:sz w:val="20"/>
                <w:szCs w:val="20"/>
                <w:lang w:val="en-IN" w:eastAsia="en-IN"/>
              </w:rPr>
              <w:drawing>
                <wp:inline distT="0" distB="0" distL="0" distR="0" wp14:anchorId="4A08EF57" wp14:editId="4E7D2583">
                  <wp:extent cx="161925" cy="152400"/>
                  <wp:effectExtent l="0" t="0" r="9525" b="0"/>
                  <wp:docPr id="345879349" name="Picture 34587934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rsidP="00F76782">
            <w:pPr>
              <w:widowControl w:val="0"/>
              <w:numPr>
                <w:ilvl w:val="0"/>
                <w:numId w:val="44"/>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5B9B56B5" w:rsidR="00306669" w:rsidRPr="006005DB" w:rsidRDefault="00676A1D"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verification &amp; photographs)." w:value="Full survey (verification &amp; photographs)."/>
                </w:dropDownList>
              </w:sdtPr>
              <w:sdtEndPr/>
              <w:sdtContent>
                <w:r w:rsidR="00FB3000">
                  <w:rPr>
                    <w:rFonts w:ascii="Arial" w:hAnsi="Arial" w:cs="Arial"/>
                    <w:sz w:val="20"/>
                    <w:szCs w:val="20"/>
                  </w:rPr>
                  <w:t>Full survey (verification &amp; photographs).</w:t>
                </w:r>
              </w:sdtContent>
            </w:sdt>
          </w:p>
        </w:tc>
      </w:tr>
    </w:tbl>
    <w:p w14:paraId="082DB48D" w14:textId="77777777" w:rsidR="00306669" w:rsidRDefault="00306669" w:rsidP="00306669">
      <w:pPr>
        <w:outlineLvl w:val="0"/>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C4195B">
        <w:trPr>
          <w:trHeight w:val="450"/>
          <w:jc w:val="center"/>
        </w:trPr>
        <w:tc>
          <w:tcPr>
            <w:tcW w:w="757" w:type="dxa"/>
            <w:shd w:val="clear" w:color="auto" w:fill="002060"/>
            <w:vAlign w:val="center"/>
          </w:tcPr>
          <w:p w14:paraId="720638D1" w14:textId="6BE56D95" w:rsidR="00306669" w:rsidRPr="0002165F" w:rsidRDefault="00306669" w:rsidP="00F76782">
            <w:pPr>
              <w:widowControl w:val="0"/>
              <w:numPr>
                <w:ilvl w:val="0"/>
                <w:numId w:val="45"/>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7"/>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2"/>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4"/>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1CB7BC11" w:rsidR="00306669" w:rsidRPr="00FD2B12" w:rsidRDefault="00676A1D"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676A1D"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77777777" w:rsidR="00306669" w:rsidRPr="00FD2B12" w:rsidRDefault="00676A1D"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D13146" w:rsidRDefault="00306669" w:rsidP="00A67637">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Water Supply</w:t>
            </w:r>
          </w:p>
          <w:p w14:paraId="3C731361" w14:textId="77777777" w:rsidR="00306669" w:rsidRPr="00D13146" w:rsidRDefault="00306669" w:rsidP="00A67637">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25BB4954" w14:textId="2E73DE20" w:rsidR="00306669" w:rsidRPr="00D13146" w:rsidRDefault="00306669" w:rsidP="00A67637">
            <w:pPr>
              <w:spacing w:line="276" w:lineRule="auto"/>
              <w:jc w:val="center"/>
              <w:rPr>
                <w:rFonts w:ascii="Arial" w:eastAsia="Arial" w:hAnsi="Arial" w:cs="Arial"/>
                <w:b/>
                <w:sz w:val="22"/>
                <w:szCs w:val="20"/>
                <w:lang w:bidi="en-US"/>
              </w:rPr>
            </w:pPr>
            <w:r w:rsidRPr="00D13146">
              <w:rPr>
                <w:rFonts w:ascii="Arial" w:eastAsia="Arial" w:hAnsi="Arial" w:cs="Arial"/>
                <w:b/>
                <w:sz w:val="22"/>
                <w:szCs w:val="20"/>
                <w:lang w:bidi="en-US"/>
              </w:rPr>
              <w:t xml:space="preserve">Sewerage/ </w:t>
            </w:r>
            <w:r w:rsidR="00FD2B12" w:rsidRPr="00D13146">
              <w:rPr>
                <w:rFonts w:ascii="Arial" w:eastAsia="Arial" w:hAnsi="Arial" w:cs="Arial"/>
                <w:b/>
                <w:sz w:val="22"/>
                <w:szCs w:val="20"/>
                <w:lang w:bidi="en-US"/>
              </w:rPr>
              <w:t>S</w:t>
            </w:r>
            <w:r w:rsidRPr="00D13146">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4E3EC0">
        <w:trPr>
          <w:trHeight w:val="403"/>
          <w:jc w:val="center"/>
        </w:trPr>
        <w:tc>
          <w:tcPr>
            <w:tcW w:w="757" w:type="dxa"/>
            <w:vMerge/>
            <w:shd w:val="clear" w:color="auto" w:fill="D9E2F3" w:themeFill="accent1" w:themeFillTint="33"/>
          </w:tcPr>
          <w:p w14:paraId="33416B5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the reservoir and nearby river" w:value="Yes from the reservoir and nearby river"/>
            </w:dropDownList>
          </w:sdtPr>
          <w:sdtEndPr/>
          <w:sdtContent>
            <w:tc>
              <w:tcPr>
                <w:tcW w:w="2005" w:type="dxa"/>
                <w:shd w:val="clear" w:color="auto" w:fill="auto"/>
              </w:tcPr>
              <w:p w14:paraId="24E202A8" w14:textId="2E7B6150" w:rsidR="00306669" w:rsidRPr="00D13146" w:rsidRDefault="004E3EC0" w:rsidP="00A67637">
                <w:pPr>
                  <w:spacing w:line="276" w:lineRule="auto"/>
                  <w:jc w:val="center"/>
                  <w:rPr>
                    <w:rFonts w:ascii="Arial" w:hAnsi="Arial" w:cs="Arial"/>
                    <w:sz w:val="20"/>
                    <w:szCs w:val="20"/>
                  </w:rPr>
                </w:pPr>
                <w:r w:rsidRPr="00D13146">
                  <w:rPr>
                    <w:rFonts w:ascii="Arial" w:hAnsi="Arial" w:cs="Arial"/>
                    <w:sz w:val="20"/>
                    <w:szCs w:val="20"/>
                  </w:rPr>
                  <w:t>Yes from the reservoir and nearby river</w:t>
                </w:r>
              </w:p>
            </w:tc>
          </w:sdtContent>
        </w:sdt>
        <w:tc>
          <w:tcPr>
            <w:tcW w:w="1969" w:type="dxa"/>
            <w:gridSpan w:val="3"/>
          </w:tcPr>
          <w:sdt>
            <w:sdtPr>
              <w:rPr>
                <w:rFonts w:ascii="Arial" w:hAnsi="Arial" w:cs="Arial"/>
                <w:sz w:val="20"/>
                <w:szCs w:val="20"/>
              </w:rPr>
              <w:id w:val="371115249"/>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D8CABE5" w14:textId="7DDE335A" w:rsidR="00306669" w:rsidRPr="00D13146" w:rsidRDefault="00D13146" w:rsidP="00D13146">
                <w:pPr>
                  <w:contextualSpacing/>
                  <w:jc w:val="center"/>
                  <w:rPr>
                    <w:rFonts w:ascii="Arial" w:hAnsi="Arial" w:cs="Arial"/>
                    <w:sz w:val="20"/>
                    <w:szCs w:val="20"/>
                  </w:rPr>
                </w:pPr>
                <w:r w:rsidRPr="00FD2B12">
                  <w:rPr>
                    <w:rFonts w:ascii="Arial" w:hAnsi="Arial" w:cs="Arial"/>
                    <w:sz w:val="20"/>
                    <w:szCs w:val="20"/>
                  </w:rPr>
                  <w:t>Yes</w:t>
                </w:r>
              </w:p>
            </w:sdtContent>
          </w:sdt>
        </w:tc>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2082099570"/>
            <w:placeholder>
              <w:docPart w:val="0545E62649254711AF69C611E49525F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Road is available but Public Transport is not easily available" w:value="Road is available but Public Transport is not easily available"/>
            </w:comboBox>
          </w:sdtPr>
          <w:sdtEndPr/>
          <w:sdtContent>
            <w:tc>
              <w:tcPr>
                <w:tcW w:w="1864" w:type="dxa"/>
              </w:tcPr>
              <w:p w14:paraId="0819CD95" w14:textId="6C0E63A5" w:rsidR="00306669" w:rsidRPr="00FD2B12" w:rsidRDefault="00A51E97" w:rsidP="00A67637">
                <w:pPr>
                  <w:spacing w:line="276" w:lineRule="auto"/>
                  <w:jc w:val="center"/>
                  <w:rPr>
                    <w:rFonts w:ascii="Arial" w:hAnsi="Arial" w:cs="Arial"/>
                    <w:sz w:val="20"/>
                    <w:szCs w:val="20"/>
                  </w:rPr>
                </w:pPr>
                <w:r>
                  <w:rPr>
                    <w:rFonts w:ascii="Arial" w:hAnsi="Arial" w:cs="Arial"/>
                    <w:sz w:val="20"/>
                    <w:szCs w:val="20"/>
                  </w:rPr>
                  <w:t>Road is available but Public Transport is not 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4"/>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09137675" w14:textId="7AF486AE" w:rsidR="00306669" w:rsidRPr="00FD2B12" w:rsidRDefault="00A51E97"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7"/>
              </w:tcPr>
              <w:p w14:paraId="4AB4248B" w14:textId="02999346" w:rsidR="00306669" w:rsidRPr="00FD2B12" w:rsidRDefault="00A51E97" w:rsidP="00A67637">
                <w:pPr>
                  <w:spacing w:line="276" w:lineRule="auto"/>
                  <w:jc w:val="both"/>
                  <w:rPr>
                    <w:rFonts w:ascii="Arial" w:hAnsi="Arial" w:cs="Arial"/>
                    <w:sz w:val="20"/>
                    <w:szCs w:val="20"/>
                  </w:rPr>
                </w:pPr>
                <w:r>
                  <w:rPr>
                    <w:rFonts w:ascii="Arial" w:hAnsi="Arial" w:cs="Arial"/>
                    <w:sz w:val="20"/>
                    <w:szCs w:val="20"/>
                  </w:rPr>
                  <w:t>Average</w:t>
                </w:r>
              </w:p>
            </w:tc>
          </w:sdtContent>
        </w:sdt>
      </w:tr>
      <w:tr w:rsidR="00A51E97" w:rsidRPr="0002165F" w14:paraId="0F3C41C8" w14:textId="77777777" w:rsidTr="00D23991">
        <w:trPr>
          <w:trHeight w:val="81"/>
          <w:jc w:val="center"/>
        </w:trPr>
        <w:tc>
          <w:tcPr>
            <w:tcW w:w="757" w:type="dxa"/>
            <w:shd w:val="clear" w:color="auto" w:fill="D9E2F3" w:themeFill="accent1" w:themeFillTint="33"/>
          </w:tcPr>
          <w:p w14:paraId="7A789487" w14:textId="77777777" w:rsidR="00A51E97" w:rsidRPr="0002165F" w:rsidRDefault="00A51E97"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7EE7023D" w14:textId="77777777" w:rsidR="00A51E97" w:rsidRPr="00FD2B12" w:rsidRDefault="00A51E97"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69A8E3E9" w14:textId="54B4F9B3" w:rsidR="00A51E97" w:rsidRPr="00FD2B12" w:rsidRDefault="00A51E97" w:rsidP="00A51E97">
                <w:pPr>
                  <w:rPr>
                    <w:rFonts w:ascii="Arial" w:hAnsi="Arial" w:cs="Arial"/>
                    <w:sz w:val="20"/>
                    <w:szCs w:val="20"/>
                  </w:rPr>
                </w:pPr>
                <w:r w:rsidRPr="00FD2B12">
                  <w:rPr>
                    <w:rFonts w:ascii="Arial" w:hAnsi="Arial" w:cs="Arial"/>
                    <w:sz w:val="20"/>
                    <w:szCs w:val="20"/>
                  </w:rPr>
                  <w:t>None</w:t>
                </w:r>
              </w:p>
            </w:sdtContent>
          </w:sdt>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372A749F" w:rsidR="00306669" w:rsidRPr="00FD2B12" w:rsidRDefault="00A007BD" w:rsidP="005E535E">
            <w:pPr>
              <w:jc w:val="both"/>
              <w:rPr>
                <w:rFonts w:ascii="Arial" w:hAnsi="Arial" w:cs="Arial"/>
                <w:sz w:val="20"/>
                <w:szCs w:val="20"/>
              </w:rPr>
            </w:pPr>
            <w:r w:rsidRPr="00A007BD">
              <w:rPr>
                <w:rFonts w:ascii="Arial" w:hAnsi="Arial" w:cs="Arial"/>
                <w:b/>
                <w:color w:val="000000" w:themeColor="text1"/>
                <w:sz w:val="20"/>
                <w:szCs w:val="20"/>
              </w:rPr>
              <w:t>Advantages:</w:t>
            </w:r>
            <w:r>
              <w:rPr>
                <w:rFonts w:ascii="Arial" w:hAnsi="Arial" w:cs="Arial"/>
                <w:color w:val="000000" w:themeColor="text1"/>
                <w:sz w:val="20"/>
                <w:szCs w:val="20"/>
              </w:rPr>
              <w:t xml:space="preserve"> </w:t>
            </w:r>
            <w:r w:rsidR="005E535E">
              <w:rPr>
                <w:rFonts w:ascii="Arial" w:hAnsi="Arial" w:cs="Arial"/>
                <w:color w:val="000000" w:themeColor="text1"/>
                <w:sz w:val="20"/>
                <w:szCs w:val="20"/>
              </w:rPr>
              <w:t>Near to River &amp; Coal Mines</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D13146" w:rsidRDefault="00306669" w:rsidP="00A67637">
            <w:pPr>
              <w:rPr>
                <w:rFonts w:ascii="Arial" w:hAnsi="Arial" w:cs="Arial"/>
                <w:sz w:val="20"/>
                <w:szCs w:val="20"/>
              </w:rPr>
            </w:pPr>
            <w:r w:rsidRPr="00D13146">
              <w:rPr>
                <w:rFonts w:ascii="Arial" w:hAnsi="Arial" w:cs="Arial"/>
                <w:sz w:val="20"/>
                <w:szCs w:val="20"/>
              </w:rPr>
              <w:t>Machines overall usability/ utility Factor</w:t>
            </w:r>
          </w:p>
        </w:tc>
        <w:tc>
          <w:tcPr>
            <w:tcW w:w="7767" w:type="dxa"/>
            <w:gridSpan w:val="7"/>
          </w:tcPr>
          <w:p w14:paraId="6B61101E" w14:textId="773586AE" w:rsidR="00306669" w:rsidRPr="00D13146" w:rsidRDefault="00676A1D"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3146">
                  <w:rPr>
                    <w:rFonts w:ascii="Arial" w:hAnsi="Arial" w:cs="Arial"/>
                    <w:sz w:val="20"/>
                    <w:szCs w:val="20"/>
                  </w:rPr>
                  <w:t>Normal</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0A7AF4">
        <w:trPr>
          <w:trHeight w:val="430"/>
          <w:jc w:val="center"/>
        </w:trPr>
        <w:tc>
          <w:tcPr>
            <w:tcW w:w="757" w:type="dxa"/>
            <w:vMerge/>
            <w:shd w:val="clear" w:color="auto" w:fill="D9E2F3" w:themeFill="accent1" w:themeFillTint="33"/>
          </w:tcPr>
          <w:p w14:paraId="23AA69F5"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tcPr>
          <w:p w14:paraId="7A39E6AE" w14:textId="77777777" w:rsidR="00306669" w:rsidRPr="00FD2B12" w:rsidRDefault="00676A1D"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155174A3" w:rsidR="00306669" w:rsidRPr="00FD2B12" w:rsidRDefault="00676A1D"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1E97">
                  <w:rPr>
                    <w:rFonts w:ascii="Arial" w:hAnsi="Arial" w:cs="Arial"/>
                    <w:sz w:val="20"/>
                    <w:szCs w:val="20"/>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rsidP="00F76782">
            <w:pPr>
              <w:widowControl w:val="0"/>
              <w:numPr>
                <w:ilvl w:val="0"/>
                <w:numId w:val="52"/>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728B7C9A" w14:textId="77777777" w:rsidR="00A51E97" w:rsidRPr="00FD2B12" w:rsidRDefault="00A51E97" w:rsidP="00A67637">
            <w:pPr>
              <w:contextualSpacing/>
              <w:jc w:val="both"/>
              <w:rPr>
                <w:rFonts w:ascii="Arial" w:hAnsi="Arial" w:cs="Arial"/>
                <w:i/>
                <w:sz w:val="20"/>
                <w:szCs w:val="20"/>
              </w:rPr>
            </w:pPr>
          </w:p>
          <w:p w14:paraId="5A65A8A9"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Basic Methodology: For arriving at fair market value of P&amp;M &amp; other fixed assets our engineering team has rationally applied the mixture of </w:t>
            </w:r>
            <w:r w:rsidRPr="00BD2831">
              <w:rPr>
                <w:rFonts w:ascii="Arial" w:hAnsi="Arial" w:cs="Arial"/>
                <w:b/>
                <w:i/>
                <w:sz w:val="20"/>
                <w:szCs w:val="20"/>
              </w:rPr>
              <w:t>‘sales comparison approach (market approach)’ and the ‘cost approach (depreciated replacement cost)’</w:t>
            </w:r>
            <w:r w:rsidRPr="00FD2B12">
              <w:rPr>
                <w:rFonts w:ascii="Arial" w:hAnsi="Arial" w:cs="Arial"/>
                <w:i/>
                <w:sz w:val="20"/>
                <w:szCs w:val="20"/>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B0C5832" w14:textId="421516CD" w:rsidR="00306669" w:rsidRPr="00FD2B12" w:rsidRDefault="00676A1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1F23F929" w14:textId="70185E4F" w:rsidR="000A7AF4" w:rsidRDefault="00676A1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7AF4">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676A1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For evaluating depreciation, Chart of Companies Act-2013, Central Electricity Commission Guidelines &amp; Industry </w:t>
            </w:r>
            <w:r w:rsidRPr="00FD2B12">
              <w:rPr>
                <w:rFonts w:ascii="Arial" w:hAnsi="Arial" w:cs="Arial"/>
                <w:i/>
                <w:sz w:val="20"/>
                <w:szCs w:val="20"/>
              </w:rPr>
              <w:lastRenderedPageBreak/>
              <w:t>&amp; institutional standards are used for ascertaining useful life of different types of machines are followed.</w:t>
            </w:r>
          </w:p>
          <w:p w14:paraId="0BAB2414"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676A1D"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676A1D" w:rsidP="00F76782">
            <w:pPr>
              <w:widowControl w:val="0"/>
              <w:numPr>
                <w:ilvl w:val="0"/>
                <w:numId w:val="46"/>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1CF2BB1B" w:rsidR="00306669" w:rsidRPr="00FD2B12" w:rsidRDefault="00676A1D" w:rsidP="00F76782">
            <w:pPr>
              <w:widowControl w:val="0"/>
              <w:numPr>
                <w:ilvl w:val="0"/>
                <w:numId w:val="46"/>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7AF4">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rsidP="00F76782">
            <w:pPr>
              <w:widowControl w:val="0"/>
              <w:numPr>
                <w:ilvl w:val="0"/>
                <w:numId w:val="46"/>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77777777" w:rsidR="00306669" w:rsidRPr="00FD2B12" w:rsidRDefault="00306669" w:rsidP="008950EA">
            <w:pPr>
              <w:widowControl w:val="0"/>
              <w:numPr>
                <w:ilvl w:val="0"/>
                <w:numId w:val="88"/>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1664D45E" w:rsidR="00306669" w:rsidRPr="00FD2B12" w:rsidRDefault="000A7AF4" w:rsidP="00A67637">
            <w:pPr>
              <w:contextualSpacing/>
              <w:jc w:val="both"/>
              <w:rPr>
                <w:bCs/>
              </w:rPr>
            </w:pPr>
            <w:r>
              <w:rPr>
                <w:rFonts w:ascii="Arial" w:hAnsi="Arial" w:cs="Arial"/>
                <w:sz w:val="20"/>
                <w:szCs w:val="20"/>
              </w:rPr>
              <w:t>Valuation is determined on ongoing concern basis for the Plant as a whole.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rsidP="00F76782">
            <w:pPr>
              <w:widowControl w:val="0"/>
              <w:numPr>
                <w:ilvl w:val="0"/>
                <w:numId w:val="52"/>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71662AE2" w:rsidR="00306669" w:rsidRPr="00FD2B12" w:rsidRDefault="00676A1D"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50EA">
                  <w:rPr>
                    <w:rFonts w:ascii="Arial" w:hAnsi="Arial" w:cs="Arial"/>
                    <w:sz w:val="20"/>
                    <w:szCs w:val="20"/>
                  </w:rPr>
                  <w:t>Unavailability of credible and authentic market information.</w:t>
                </w:r>
              </w:sdtContent>
            </w:sdt>
          </w:p>
        </w:tc>
      </w:tr>
    </w:tbl>
    <w:p w14:paraId="148AA651" w14:textId="77777777" w:rsidR="00306669" w:rsidRDefault="00306669" w:rsidP="00306669">
      <w:pPr>
        <w:tabs>
          <w:tab w:val="left" w:pos="360"/>
        </w:tabs>
        <w:rPr>
          <w:b/>
          <w:szCs w:val="20"/>
          <w:highlight w:val="yellow"/>
        </w:rPr>
      </w:pPr>
    </w:p>
    <w:p w14:paraId="794451B6" w14:textId="448B4CC7" w:rsidR="00C36432" w:rsidRDefault="00C36432" w:rsidP="008844D4">
      <w:pPr>
        <w:ind w:left="-426"/>
        <w:jc w:val="cente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36432" w:rsidRPr="00A77C76" w14:paraId="24899C17" w14:textId="77777777" w:rsidTr="00D23991">
        <w:trPr>
          <w:trHeight w:val="447"/>
          <w:jc w:val="center"/>
        </w:trPr>
        <w:tc>
          <w:tcPr>
            <w:tcW w:w="704" w:type="dxa"/>
            <w:tcBorders>
              <w:bottom w:val="single" w:sz="4" w:space="0" w:color="auto"/>
            </w:tcBorders>
            <w:shd w:val="clear" w:color="auto" w:fill="002060"/>
            <w:vAlign w:val="center"/>
          </w:tcPr>
          <w:p w14:paraId="256A6E50" w14:textId="2C6E10EE" w:rsidR="00C36432" w:rsidRPr="002B7B42" w:rsidRDefault="00C4195B" w:rsidP="00D23991">
            <w:pPr>
              <w:ind w:left="142"/>
              <w:contextualSpacing/>
              <w:jc w:val="center"/>
              <w:rPr>
                <w:rFonts w:ascii="Arial" w:hAnsi="Arial" w:cs="Arial"/>
                <w:b/>
              </w:rPr>
            </w:pPr>
            <w:r>
              <w:rPr>
                <w:rFonts w:ascii="Arial" w:hAnsi="Arial" w:cs="Arial"/>
                <w:b/>
              </w:rPr>
              <w:t>3</w:t>
            </w:r>
            <w:r w:rsidR="00C36432">
              <w:rPr>
                <w:rFonts w:ascii="Arial" w:hAnsi="Arial" w:cs="Arial"/>
                <w:b/>
              </w:rPr>
              <w:t>.</w:t>
            </w:r>
          </w:p>
        </w:tc>
        <w:tc>
          <w:tcPr>
            <w:tcW w:w="10010" w:type="dxa"/>
            <w:tcBorders>
              <w:bottom w:val="single" w:sz="4" w:space="0" w:color="auto"/>
            </w:tcBorders>
            <w:shd w:val="clear" w:color="auto" w:fill="002060"/>
            <w:vAlign w:val="center"/>
          </w:tcPr>
          <w:p w14:paraId="7F16B0CD" w14:textId="28B8E676" w:rsidR="00C36432" w:rsidRPr="00C643D1" w:rsidRDefault="005401BF" w:rsidP="00D23991">
            <w:pPr>
              <w:tabs>
                <w:tab w:val="left" w:pos="360"/>
              </w:tabs>
              <w:spacing w:line="276" w:lineRule="auto"/>
              <w:jc w:val="center"/>
              <w:rPr>
                <w:rFonts w:ascii="Arial" w:hAnsi="Arial" w:cs="Arial"/>
                <w:b/>
              </w:rPr>
            </w:pPr>
            <w:r w:rsidRPr="005401BF">
              <w:rPr>
                <w:rFonts w:ascii="Arial" w:hAnsi="Arial" w:cs="Arial"/>
                <w:b/>
                <w:bCs/>
                <w:sz w:val="22"/>
                <w:szCs w:val="22"/>
              </w:rPr>
              <w:t>THERMAL POWER PLANT MARKET ANALYSIS</w:t>
            </w:r>
          </w:p>
        </w:tc>
      </w:tr>
    </w:tbl>
    <w:p w14:paraId="4CBE2A72" w14:textId="66143601" w:rsidR="00C36432" w:rsidRPr="006F371B" w:rsidRDefault="00C36432" w:rsidP="00756116">
      <w:pPr>
        <w:spacing w:line="259" w:lineRule="auto"/>
        <w:rPr>
          <w:rFonts w:ascii="Arial" w:hAnsi="Arial" w:cs="Arial"/>
          <w:b/>
          <w:sz w:val="20"/>
          <w:szCs w:val="20"/>
          <w:u w:val="single"/>
        </w:rPr>
      </w:pPr>
    </w:p>
    <w:p w14:paraId="25FF2B1F" w14:textId="0470AB63" w:rsidR="00422D50" w:rsidRDefault="00422D50" w:rsidP="006F371B">
      <w:pPr>
        <w:spacing w:after="160" w:line="259" w:lineRule="auto"/>
        <w:jc w:val="both"/>
        <w:rPr>
          <w:rFonts w:ascii="Arial" w:hAnsi="Arial" w:cs="Arial"/>
          <w:sz w:val="20"/>
          <w:szCs w:val="20"/>
        </w:rPr>
      </w:pPr>
      <w:r>
        <w:rPr>
          <w:rFonts w:ascii="Arial" w:hAnsi="Arial" w:cs="Arial"/>
          <w:sz w:val="20"/>
          <w:szCs w:val="20"/>
        </w:rPr>
        <w:t xml:space="preserve">From past 3 years since 2021-22, power generation through Thermal has witnessed more than 7% of growth, </w:t>
      </w:r>
      <w:proofErr w:type="spellStart"/>
      <w:r>
        <w:rPr>
          <w:rFonts w:ascii="Arial" w:hAnsi="Arial" w:cs="Arial"/>
          <w:sz w:val="20"/>
          <w:szCs w:val="20"/>
        </w:rPr>
        <w:t>viz</w:t>
      </w:r>
      <w:proofErr w:type="spellEnd"/>
      <w:r>
        <w:rPr>
          <w:rFonts w:ascii="Arial" w:hAnsi="Arial" w:cs="Arial"/>
          <w:sz w:val="20"/>
          <w:szCs w:val="20"/>
        </w:rPr>
        <w:t>, 7.96%, 8.21%, 10.92% (provisional) in 2021-22, 2022-23, 2023-24 respectively.</w:t>
      </w:r>
      <w:r w:rsidR="00B21405">
        <w:rPr>
          <w:rFonts w:ascii="Arial" w:hAnsi="Arial" w:cs="Arial"/>
          <w:sz w:val="20"/>
          <w:szCs w:val="20"/>
        </w:rPr>
        <w:t xml:space="preserve"> On the similar lines power consumption also grew around 8% in H1 of 2023-24. Peak power demand also touched a record high of 241 GW during April-September 2023.</w:t>
      </w:r>
      <w:r w:rsidR="00250251">
        <w:rPr>
          <w:rFonts w:ascii="Arial" w:hAnsi="Arial" w:cs="Arial"/>
          <w:sz w:val="20"/>
          <w:szCs w:val="20"/>
        </w:rPr>
        <w:t xml:space="preserve"> Electricity demand has witnessed sharp growth this year registering 16.3%, 10.3%, 21% in August, September and October 2023 on year-on-year basis.</w:t>
      </w:r>
    </w:p>
    <w:p w14:paraId="0DF626C1" w14:textId="4C5C884A" w:rsidR="00B21405" w:rsidRDefault="00B21405" w:rsidP="006F371B">
      <w:pPr>
        <w:spacing w:after="160" w:line="259" w:lineRule="auto"/>
        <w:jc w:val="both"/>
        <w:rPr>
          <w:rFonts w:ascii="Arial" w:hAnsi="Arial" w:cs="Arial"/>
          <w:sz w:val="20"/>
          <w:szCs w:val="20"/>
        </w:rPr>
      </w:pPr>
      <w:r>
        <w:rPr>
          <w:rFonts w:ascii="Arial" w:hAnsi="Arial" w:cs="Arial"/>
          <w:sz w:val="20"/>
          <w:szCs w:val="20"/>
        </w:rPr>
        <w:t xml:space="preserve">Although for achieving energy transitioning goals to greener energy </w:t>
      </w:r>
      <w:r w:rsidR="00250251">
        <w:rPr>
          <w:rFonts w:ascii="Arial" w:hAnsi="Arial" w:cs="Arial"/>
          <w:sz w:val="20"/>
          <w:szCs w:val="20"/>
        </w:rPr>
        <w:t>for its commitment towards containing carbon emission, as a policy India till 2022 wanted to restrain from developing more thermal power plants run on fossil fuels. However, its growing power demand and peak demand needs requires to add the thermal power capacity which mainly is able to cover the growing peak demand needs of the country. Recently even Power Minister has also given statement for adding additional 80GW thermal capacity by FY32 for meeting growing Power demand. Plant load factors has also increased in F24 in comparison to previous years.</w:t>
      </w:r>
    </w:p>
    <w:p w14:paraId="52C3568E" w14:textId="06832F66" w:rsidR="006F371B" w:rsidRPr="002C0C2F" w:rsidRDefault="006F371B" w:rsidP="002C0C2F">
      <w:pPr>
        <w:spacing w:after="160" w:line="259" w:lineRule="auto"/>
        <w:jc w:val="both"/>
        <w:rPr>
          <w:rFonts w:ascii="Arial" w:hAnsi="Arial" w:cs="Arial"/>
          <w:sz w:val="20"/>
          <w:szCs w:val="20"/>
        </w:rPr>
      </w:pPr>
      <w:r w:rsidRPr="002C0C2F">
        <w:rPr>
          <w:rFonts w:ascii="Arial" w:hAnsi="Arial" w:cs="Arial"/>
          <w:sz w:val="20"/>
          <w:szCs w:val="20"/>
        </w:rPr>
        <w:t>Over the medium term, factors like the increasing industrial operations and several government initiatives to provide electricity throughout the country are likely to drive the Indian thermal power plant market</w:t>
      </w:r>
      <w:r w:rsidR="002C0C2F">
        <w:rPr>
          <w:rFonts w:ascii="Arial" w:hAnsi="Arial" w:cs="Arial"/>
          <w:sz w:val="20"/>
          <w:szCs w:val="20"/>
        </w:rPr>
        <w:t xml:space="preserve"> despite of growing market for renewable energy.</w:t>
      </w:r>
    </w:p>
    <w:p w14:paraId="2419B8CA" w14:textId="370B1ACF" w:rsidR="006F371B" w:rsidRPr="002C0C2F" w:rsidRDefault="002C0C2F" w:rsidP="002C0C2F">
      <w:pPr>
        <w:spacing w:after="160" w:line="259" w:lineRule="auto"/>
        <w:jc w:val="both"/>
        <w:rPr>
          <w:rFonts w:ascii="Arial" w:hAnsi="Arial" w:cs="Arial"/>
          <w:sz w:val="20"/>
          <w:szCs w:val="20"/>
        </w:rPr>
      </w:pPr>
      <w:r>
        <w:rPr>
          <w:rFonts w:ascii="Arial" w:hAnsi="Arial" w:cs="Arial"/>
          <w:sz w:val="20"/>
          <w:szCs w:val="20"/>
        </w:rPr>
        <w:t xml:space="preserve">Thermal Power sector has transitioned itself to newer and more </w:t>
      </w:r>
      <w:r w:rsidR="006F371B" w:rsidRPr="002C0C2F">
        <w:rPr>
          <w:rFonts w:ascii="Arial" w:hAnsi="Arial" w:cs="Arial"/>
          <w:sz w:val="20"/>
          <w:szCs w:val="20"/>
        </w:rPr>
        <w:t>efficient technologies like supercritical and ultra-supercritical coal power plants, which reduce the amount of pollution, are expected to replace the aging power plants and create several opportunities for the Indian thermal power plant market in the future.</w:t>
      </w:r>
      <w:r>
        <w:rPr>
          <w:rFonts w:ascii="Arial" w:hAnsi="Arial" w:cs="Arial"/>
          <w:sz w:val="20"/>
          <w:szCs w:val="20"/>
        </w:rPr>
        <w:t xml:space="preserve"> All new Power Plants are majorly being setup of </w:t>
      </w:r>
      <w:r w:rsidRPr="002C0C2F">
        <w:rPr>
          <w:rFonts w:ascii="Arial" w:hAnsi="Arial" w:cs="Arial"/>
          <w:sz w:val="20"/>
          <w:szCs w:val="20"/>
        </w:rPr>
        <w:t>supercritical and ultra-supercritical coal power plants</w:t>
      </w:r>
      <w:r>
        <w:rPr>
          <w:rFonts w:ascii="Arial" w:hAnsi="Arial" w:cs="Arial"/>
          <w:sz w:val="20"/>
          <w:szCs w:val="20"/>
        </w:rPr>
        <w:t>.</w:t>
      </w:r>
    </w:p>
    <w:p w14:paraId="39A3B5E4" w14:textId="06E1EBA4" w:rsidR="00C36432" w:rsidRPr="00756116" w:rsidRDefault="00756116" w:rsidP="006F371B">
      <w:pPr>
        <w:pStyle w:val="ListParagraph"/>
        <w:spacing w:after="160" w:line="259" w:lineRule="auto"/>
        <w:ind w:left="0"/>
        <w:jc w:val="both"/>
        <w:rPr>
          <w:rFonts w:ascii="Arial" w:hAnsi="Arial" w:cs="Arial"/>
          <w:sz w:val="20"/>
          <w:szCs w:val="20"/>
        </w:rPr>
      </w:pPr>
      <w:r w:rsidRPr="00756116">
        <w:rPr>
          <w:rFonts w:ascii="Arial" w:hAnsi="Arial" w:cs="Arial"/>
          <w:sz w:val="20"/>
          <w:szCs w:val="20"/>
        </w:rPr>
        <w:t>The Ultra Supercritical Thermal Power Units Market is witnessing robust growth as power generation industries worldwide seek to improve efficiency, reduce emissions, and enhance overall environmental sustainability. The key market drivers include the pressing need to meet rising electricity demand, stringent environmental regulations, and the growing focus on cleaner energy sources. Ultra Supercritical technology offers a significant advantage over conventional power plants by achieving higher thermal efficiency, often surpassing 40%, resulting in reduced fuel consumption and lower CO2 emissions per unit of electricity generated.</w:t>
      </w:r>
    </w:p>
    <w:p w14:paraId="549A17FC" w14:textId="4E7CF261" w:rsidR="00756116" w:rsidRPr="00756116" w:rsidRDefault="00756116" w:rsidP="006F371B">
      <w:pPr>
        <w:pStyle w:val="ListParagraph"/>
        <w:spacing w:after="160" w:line="259" w:lineRule="auto"/>
        <w:ind w:left="0"/>
        <w:jc w:val="both"/>
        <w:rPr>
          <w:rFonts w:ascii="Arial" w:hAnsi="Arial" w:cs="Arial"/>
          <w:sz w:val="20"/>
          <w:szCs w:val="20"/>
        </w:rPr>
      </w:pPr>
      <w:r w:rsidRPr="00756116">
        <w:rPr>
          <w:rFonts w:ascii="Arial" w:hAnsi="Arial" w:cs="Arial"/>
          <w:sz w:val="20"/>
          <w:szCs w:val="20"/>
        </w:rPr>
        <w:t>The details of the thermal power plants being set-up or proposed to be set-up are shown in the table below:</w:t>
      </w:r>
    </w:p>
    <w:p w14:paraId="1BE3A67D" w14:textId="5E5FB66C" w:rsidR="00C36432" w:rsidRDefault="00BE54CF" w:rsidP="00211EE9">
      <w:pPr>
        <w:spacing w:after="160" w:line="259" w:lineRule="auto"/>
        <w:ind w:left="-426"/>
        <w:jc w:val="center"/>
        <w:rPr>
          <w:rFonts w:ascii="Arial" w:hAnsi="Arial" w:cs="Arial"/>
          <w:b/>
          <w:u w:val="single"/>
        </w:rPr>
      </w:pPr>
      <w:r w:rsidRPr="00BE54CF">
        <w:rPr>
          <w:noProof/>
          <w:lang w:val="en-IN" w:eastAsia="en-IN"/>
        </w:rPr>
        <w:lastRenderedPageBreak/>
        <w:drawing>
          <wp:inline distT="0" distB="0" distL="0" distR="0" wp14:anchorId="3878442A" wp14:editId="38D03D64">
            <wp:extent cx="6456461" cy="4600575"/>
            <wp:effectExtent l="0" t="0" r="1905" b="0"/>
            <wp:docPr id="1452028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466207" cy="4607519"/>
                    </a:xfrm>
                    <a:prstGeom prst="rect">
                      <a:avLst/>
                    </a:prstGeom>
                    <a:noFill/>
                    <a:ln>
                      <a:noFill/>
                    </a:ln>
                  </pic:spPr>
                </pic:pic>
              </a:graphicData>
            </a:graphic>
          </wp:inline>
        </w:drawing>
      </w:r>
    </w:p>
    <w:p w14:paraId="3BBDAC4E" w14:textId="1A295FE1" w:rsidR="008B7328" w:rsidRDefault="008B7328">
      <w:pPr>
        <w:spacing w:after="160" w:line="259" w:lineRule="auto"/>
        <w:rPr>
          <w:rFonts w:ascii="Arial" w:hAnsi="Arial" w:cs="Arial"/>
          <w:b/>
          <w:sz w:val="22"/>
          <w:szCs w:val="18"/>
        </w:rPr>
      </w:pPr>
      <w:r>
        <w:rPr>
          <w:rFonts w:ascii="Arial" w:hAnsi="Arial" w:cs="Arial"/>
          <w:b/>
          <w:sz w:val="22"/>
          <w:szCs w:val="18"/>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4195B" w:rsidRPr="00A77C76" w14:paraId="43CDD590" w14:textId="77777777" w:rsidTr="00C4195B">
        <w:trPr>
          <w:trHeight w:val="447"/>
          <w:jc w:val="center"/>
        </w:trPr>
        <w:tc>
          <w:tcPr>
            <w:tcW w:w="704" w:type="dxa"/>
            <w:tcBorders>
              <w:bottom w:val="single" w:sz="4" w:space="0" w:color="auto"/>
            </w:tcBorders>
            <w:shd w:val="clear" w:color="auto" w:fill="002060"/>
            <w:vAlign w:val="center"/>
          </w:tcPr>
          <w:p w14:paraId="5226F7D9" w14:textId="3949EEDB" w:rsidR="00C4195B" w:rsidRPr="002B7B42" w:rsidRDefault="00C4195B" w:rsidP="00C4195B">
            <w:pPr>
              <w:spacing w:after="240"/>
              <w:ind w:left="142"/>
              <w:contextualSpacing/>
              <w:jc w:val="center"/>
              <w:rPr>
                <w:rFonts w:ascii="Arial" w:hAnsi="Arial" w:cs="Arial"/>
                <w:b/>
              </w:rPr>
            </w:pPr>
            <w:r>
              <w:rPr>
                <w:rFonts w:ascii="Arial" w:hAnsi="Arial" w:cs="Arial"/>
                <w:b/>
              </w:rPr>
              <w:lastRenderedPageBreak/>
              <w:t>4.</w:t>
            </w:r>
          </w:p>
        </w:tc>
        <w:tc>
          <w:tcPr>
            <w:tcW w:w="10010" w:type="dxa"/>
            <w:tcBorders>
              <w:bottom w:val="single" w:sz="4" w:space="0" w:color="auto"/>
            </w:tcBorders>
            <w:shd w:val="clear" w:color="auto" w:fill="002060"/>
            <w:vAlign w:val="center"/>
          </w:tcPr>
          <w:p w14:paraId="3BFF14CD" w14:textId="3C5B34C2" w:rsidR="00C4195B" w:rsidRPr="00C4195B" w:rsidRDefault="00C4195B" w:rsidP="00C4195B">
            <w:pPr>
              <w:tabs>
                <w:tab w:val="left" w:pos="360"/>
              </w:tabs>
              <w:jc w:val="center"/>
              <w:rPr>
                <w:rFonts w:ascii="Arial" w:hAnsi="Arial" w:cs="Arial"/>
                <w:b/>
                <w:sz w:val="22"/>
                <w:szCs w:val="18"/>
              </w:rPr>
            </w:pPr>
            <w:r w:rsidRPr="008844D4">
              <w:rPr>
                <w:rFonts w:ascii="Arial" w:hAnsi="Arial" w:cs="Arial"/>
                <w:b/>
                <w:sz w:val="22"/>
                <w:szCs w:val="18"/>
              </w:rPr>
              <w:t>SUMMARY OF PLANT &amp; MACHINERY VALUATION</w:t>
            </w:r>
          </w:p>
        </w:tc>
      </w:tr>
    </w:tbl>
    <w:p w14:paraId="58DDDAFD" w14:textId="77777777" w:rsidR="00C4195B" w:rsidRDefault="00C4195B" w:rsidP="00C4195B">
      <w:pPr>
        <w:tabs>
          <w:tab w:val="left" w:pos="360"/>
        </w:tabs>
        <w:spacing w:after="240"/>
        <w:jc w:val="center"/>
        <w:rPr>
          <w:rFonts w:ascii="Arial" w:hAnsi="Arial" w:cs="Arial"/>
          <w:b/>
          <w:sz w:val="22"/>
          <w:szCs w:val="18"/>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670"/>
        <w:gridCol w:w="1670"/>
        <w:gridCol w:w="1962"/>
        <w:gridCol w:w="1962"/>
      </w:tblGrid>
      <w:tr w:rsidR="00E1688C" w:rsidRPr="00C8357A" w14:paraId="618FE644" w14:textId="77777777" w:rsidTr="00FC5C76">
        <w:trPr>
          <w:trHeight w:val="300"/>
          <w:jc w:val="center"/>
        </w:trPr>
        <w:tc>
          <w:tcPr>
            <w:tcW w:w="9424" w:type="dxa"/>
            <w:gridSpan w:val="5"/>
            <w:tcBorders>
              <w:top w:val="nil"/>
              <w:left w:val="nil"/>
              <w:bottom w:val="nil"/>
              <w:right w:val="nil"/>
            </w:tcBorders>
            <w:shd w:val="clear" w:color="auto" w:fill="auto"/>
            <w:noWrap/>
            <w:vAlign w:val="center"/>
          </w:tcPr>
          <w:p w14:paraId="5CF5ECF2" w14:textId="1139324D" w:rsidR="00E1688C" w:rsidRPr="00E1688C" w:rsidRDefault="00E1688C" w:rsidP="00E1688C">
            <w:pPr>
              <w:jc w:val="right"/>
              <w:rPr>
                <w:rFonts w:ascii="Calibri" w:hAnsi="Calibri" w:cs="Calibri"/>
                <w:i/>
                <w:color w:val="FFFFFF" w:themeColor="background1"/>
                <w:sz w:val="22"/>
                <w:szCs w:val="22"/>
                <w:lang w:val="en-IN" w:eastAsia="en-IN"/>
              </w:rPr>
            </w:pPr>
            <w:r w:rsidRPr="00E1688C">
              <w:rPr>
                <w:rFonts w:ascii="Calibri" w:hAnsi="Calibri" w:cs="Calibri"/>
                <w:i/>
                <w:color w:val="000000" w:themeColor="text1"/>
                <w:sz w:val="22"/>
                <w:szCs w:val="22"/>
                <w:lang w:val="en-IN" w:eastAsia="en-IN"/>
              </w:rPr>
              <w:t>All figures are in ₹</w:t>
            </w:r>
          </w:p>
        </w:tc>
      </w:tr>
      <w:tr w:rsidR="00E1688C" w:rsidRPr="00C8357A" w14:paraId="18FAB9C6" w14:textId="77777777" w:rsidTr="00FC5C76">
        <w:trPr>
          <w:trHeight w:val="300"/>
          <w:jc w:val="center"/>
        </w:trPr>
        <w:tc>
          <w:tcPr>
            <w:tcW w:w="5500" w:type="dxa"/>
            <w:gridSpan w:val="3"/>
            <w:tcBorders>
              <w:top w:val="nil"/>
            </w:tcBorders>
            <w:shd w:val="clear" w:color="auto" w:fill="002060"/>
            <w:noWrap/>
            <w:vAlign w:val="center"/>
          </w:tcPr>
          <w:p w14:paraId="3F489A71" w14:textId="463D2809" w:rsidR="00E1688C" w:rsidRPr="00E1688C" w:rsidRDefault="00E1688C" w:rsidP="00C8357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FAR Dated 31-03-2023</w:t>
            </w:r>
          </w:p>
        </w:tc>
        <w:tc>
          <w:tcPr>
            <w:tcW w:w="3924" w:type="dxa"/>
            <w:gridSpan w:val="2"/>
            <w:tcBorders>
              <w:top w:val="nil"/>
            </w:tcBorders>
            <w:shd w:val="clear" w:color="auto" w:fill="002060"/>
            <w:noWrap/>
            <w:vAlign w:val="center"/>
          </w:tcPr>
          <w:p w14:paraId="127476B5" w14:textId="36FCE2A5" w:rsidR="00E1688C" w:rsidRPr="00E1688C" w:rsidRDefault="00E1688C" w:rsidP="00C8357A">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w:t>
            </w:r>
          </w:p>
        </w:tc>
      </w:tr>
      <w:tr w:rsidR="00E1688C" w:rsidRPr="00C8357A" w14:paraId="4247C408" w14:textId="77777777" w:rsidTr="00FC5C76">
        <w:trPr>
          <w:trHeight w:val="300"/>
          <w:jc w:val="center"/>
        </w:trPr>
        <w:tc>
          <w:tcPr>
            <w:tcW w:w="2160" w:type="dxa"/>
            <w:shd w:val="clear" w:color="auto" w:fill="002060"/>
            <w:noWrap/>
            <w:vAlign w:val="center"/>
            <w:hideMark/>
          </w:tcPr>
          <w:p w14:paraId="044B0CB3" w14:textId="6FD4892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Particulars</w:t>
            </w:r>
          </w:p>
        </w:tc>
        <w:tc>
          <w:tcPr>
            <w:tcW w:w="1670" w:type="dxa"/>
            <w:shd w:val="clear" w:color="auto" w:fill="002060"/>
            <w:noWrap/>
            <w:vAlign w:val="center"/>
            <w:hideMark/>
          </w:tcPr>
          <w:p w14:paraId="4E32EBA5" w14:textId="4E723F5D"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Gross Block</w:t>
            </w:r>
          </w:p>
        </w:tc>
        <w:tc>
          <w:tcPr>
            <w:tcW w:w="1670" w:type="dxa"/>
            <w:shd w:val="clear" w:color="auto" w:fill="002060"/>
            <w:noWrap/>
            <w:vAlign w:val="center"/>
            <w:hideMark/>
          </w:tcPr>
          <w:p w14:paraId="1286F0C3" w14:textId="61000FDF" w:rsidR="00C8357A" w:rsidRPr="00C8357A" w:rsidRDefault="00C8357A" w:rsidP="00C8357A">
            <w:pPr>
              <w:jc w:val="center"/>
              <w:rPr>
                <w:rFonts w:ascii="Calibri" w:hAnsi="Calibri" w:cs="Calibri"/>
                <w:b/>
                <w:bCs/>
                <w:color w:val="FFFFFF" w:themeColor="background1"/>
                <w:sz w:val="22"/>
                <w:szCs w:val="22"/>
                <w:lang w:val="en-IN" w:eastAsia="en-IN"/>
              </w:rPr>
            </w:pPr>
            <w:r w:rsidRPr="00E1688C">
              <w:rPr>
                <w:rFonts w:ascii="Calibri" w:hAnsi="Calibri" w:cs="Calibri"/>
                <w:b/>
                <w:bCs/>
                <w:color w:val="FFFFFF" w:themeColor="background1"/>
                <w:sz w:val="22"/>
                <w:szCs w:val="22"/>
                <w:lang w:val="en-IN" w:eastAsia="en-IN"/>
              </w:rPr>
              <w:t>Net Block</w:t>
            </w:r>
          </w:p>
        </w:tc>
        <w:tc>
          <w:tcPr>
            <w:tcW w:w="1962" w:type="dxa"/>
            <w:shd w:val="clear" w:color="auto" w:fill="002060"/>
            <w:noWrap/>
            <w:vAlign w:val="center"/>
            <w:hideMark/>
          </w:tcPr>
          <w:p w14:paraId="5DCF17D2" w14:textId="3EDC903D"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Gross Current Replacement Cost</w:t>
            </w:r>
          </w:p>
        </w:tc>
        <w:tc>
          <w:tcPr>
            <w:tcW w:w="1962" w:type="dxa"/>
            <w:shd w:val="clear" w:color="auto" w:fill="002060"/>
            <w:noWrap/>
            <w:vAlign w:val="center"/>
            <w:hideMark/>
          </w:tcPr>
          <w:p w14:paraId="6CD1A8DB" w14:textId="3FF565B9" w:rsidR="00C8357A" w:rsidRPr="00C8357A" w:rsidRDefault="00C8357A" w:rsidP="00C8357A">
            <w:pPr>
              <w:jc w:val="center"/>
              <w:rPr>
                <w:rFonts w:ascii="Calibri" w:hAnsi="Calibri" w:cs="Calibri"/>
                <w:b/>
                <w:color w:val="FFFFFF" w:themeColor="background1"/>
                <w:sz w:val="22"/>
                <w:szCs w:val="22"/>
                <w:lang w:val="en-IN" w:eastAsia="en-IN"/>
              </w:rPr>
            </w:pPr>
            <w:r w:rsidRPr="00E1688C">
              <w:rPr>
                <w:rFonts w:ascii="Calibri" w:hAnsi="Calibri" w:cs="Calibri"/>
                <w:b/>
                <w:color w:val="FFFFFF" w:themeColor="background1"/>
                <w:sz w:val="22"/>
                <w:szCs w:val="22"/>
                <w:lang w:val="en-IN" w:eastAsia="en-IN"/>
              </w:rPr>
              <w:t>Depreciated Replacement Cost</w:t>
            </w:r>
          </w:p>
        </w:tc>
      </w:tr>
      <w:tr w:rsidR="00FC5C76" w:rsidRPr="00C8357A" w14:paraId="66F95266" w14:textId="77777777" w:rsidTr="00FC5C76">
        <w:trPr>
          <w:trHeight w:val="300"/>
          <w:jc w:val="center"/>
        </w:trPr>
        <w:tc>
          <w:tcPr>
            <w:tcW w:w="2160" w:type="dxa"/>
            <w:shd w:val="clear" w:color="auto" w:fill="auto"/>
            <w:noWrap/>
            <w:vAlign w:val="center"/>
            <w:hideMark/>
          </w:tcPr>
          <w:p w14:paraId="56384517" w14:textId="47A9168A"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Plant &amp; Machinery</w:t>
            </w:r>
          </w:p>
        </w:tc>
        <w:tc>
          <w:tcPr>
            <w:tcW w:w="1670" w:type="dxa"/>
            <w:shd w:val="clear" w:color="auto" w:fill="auto"/>
            <w:noWrap/>
            <w:vAlign w:val="center"/>
            <w:hideMark/>
          </w:tcPr>
          <w:p w14:paraId="47BF698F" w14:textId="14CA5507"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6381,74,75,326</w:t>
            </w:r>
          </w:p>
        </w:tc>
        <w:tc>
          <w:tcPr>
            <w:tcW w:w="1670" w:type="dxa"/>
            <w:shd w:val="clear" w:color="auto" w:fill="auto"/>
            <w:noWrap/>
            <w:vAlign w:val="center"/>
            <w:hideMark/>
          </w:tcPr>
          <w:p w14:paraId="15416380" w14:textId="1AF8AE29"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4970,19,43,553</w:t>
            </w:r>
          </w:p>
        </w:tc>
        <w:tc>
          <w:tcPr>
            <w:tcW w:w="1962" w:type="dxa"/>
            <w:shd w:val="clear" w:color="auto" w:fill="auto"/>
            <w:noWrap/>
            <w:vAlign w:val="center"/>
            <w:hideMark/>
          </w:tcPr>
          <w:p w14:paraId="0892E318" w14:textId="11DF785A"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7714,98,64,858</w:t>
            </w:r>
          </w:p>
        </w:tc>
        <w:tc>
          <w:tcPr>
            <w:tcW w:w="1962" w:type="dxa"/>
            <w:shd w:val="clear" w:color="auto" w:fill="auto"/>
            <w:noWrap/>
            <w:vAlign w:val="center"/>
            <w:hideMark/>
          </w:tcPr>
          <w:p w14:paraId="061ECF09" w14:textId="329DFCD1"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52,49,94,44,379</w:t>
            </w:r>
          </w:p>
        </w:tc>
      </w:tr>
      <w:tr w:rsidR="00FC5C76" w:rsidRPr="00C8357A" w14:paraId="475F585C" w14:textId="77777777" w:rsidTr="00FC5C76">
        <w:trPr>
          <w:trHeight w:val="300"/>
          <w:jc w:val="center"/>
        </w:trPr>
        <w:tc>
          <w:tcPr>
            <w:tcW w:w="2160" w:type="dxa"/>
            <w:shd w:val="clear" w:color="auto" w:fill="auto"/>
            <w:noWrap/>
            <w:vAlign w:val="center"/>
            <w:hideMark/>
          </w:tcPr>
          <w:p w14:paraId="05DB13DC" w14:textId="41AE67B1"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Furniture &amp; Fixtures</w:t>
            </w:r>
            <w:r>
              <w:rPr>
                <w:rStyle w:val="FootnoteReference"/>
                <w:rFonts w:ascii="Calibri" w:hAnsi="Calibri" w:cs="Calibri"/>
                <w:color w:val="000000"/>
                <w:sz w:val="22"/>
                <w:szCs w:val="22"/>
                <w:lang w:val="en-IN" w:eastAsia="en-IN"/>
              </w:rPr>
              <w:footnoteReference w:id="1"/>
            </w:r>
          </w:p>
        </w:tc>
        <w:tc>
          <w:tcPr>
            <w:tcW w:w="1670" w:type="dxa"/>
            <w:shd w:val="clear" w:color="auto" w:fill="auto"/>
            <w:noWrap/>
            <w:vAlign w:val="center"/>
            <w:hideMark/>
          </w:tcPr>
          <w:p w14:paraId="40959B9D" w14:textId="615CCDD1"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39,25,76,976</w:t>
            </w:r>
          </w:p>
        </w:tc>
        <w:tc>
          <w:tcPr>
            <w:tcW w:w="1670" w:type="dxa"/>
            <w:shd w:val="clear" w:color="auto" w:fill="auto"/>
            <w:noWrap/>
            <w:vAlign w:val="center"/>
            <w:hideMark/>
          </w:tcPr>
          <w:p w14:paraId="467FB4D2" w14:textId="7243740F"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26,45,34,344</w:t>
            </w:r>
          </w:p>
        </w:tc>
        <w:tc>
          <w:tcPr>
            <w:tcW w:w="1962" w:type="dxa"/>
            <w:shd w:val="clear" w:color="auto" w:fill="auto"/>
            <w:noWrap/>
            <w:vAlign w:val="center"/>
            <w:hideMark/>
          </w:tcPr>
          <w:p w14:paraId="2C48AD83" w14:textId="42C64DDD"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31,65,97,950</w:t>
            </w:r>
          </w:p>
        </w:tc>
        <w:tc>
          <w:tcPr>
            <w:tcW w:w="1962" w:type="dxa"/>
            <w:shd w:val="clear" w:color="auto" w:fill="auto"/>
            <w:noWrap/>
            <w:vAlign w:val="center"/>
            <w:hideMark/>
          </w:tcPr>
          <w:p w14:paraId="7B355088" w14:textId="6E2A4650"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12,89,76,348</w:t>
            </w:r>
          </w:p>
        </w:tc>
      </w:tr>
      <w:tr w:rsidR="00FC5C76" w:rsidRPr="00C8357A" w14:paraId="7F41DC21" w14:textId="77777777" w:rsidTr="00FC5C76">
        <w:trPr>
          <w:trHeight w:val="300"/>
          <w:jc w:val="center"/>
        </w:trPr>
        <w:tc>
          <w:tcPr>
            <w:tcW w:w="2160" w:type="dxa"/>
            <w:shd w:val="clear" w:color="auto" w:fill="auto"/>
            <w:noWrap/>
            <w:vAlign w:val="center"/>
            <w:hideMark/>
          </w:tcPr>
          <w:p w14:paraId="2FCD8B14" w14:textId="68795581"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Computer</w:t>
            </w:r>
          </w:p>
        </w:tc>
        <w:tc>
          <w:tcPr>
            <w:tcW w:w="1670" w:type="dxa"/>
            <w:shd w:val="clear" w:color="auto" w:fill="auto"/>
            <w:noWrap/>
            <w:vAlign w:val="center"/>
            <w:hideMark/>
          </w:tcPr>
          <w:p w14:paraId="7B5D46F1" w14:textId="6DFCD4DB"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1,05,78,356</w:t>
            </w:r>
          </w:p>
        </w:tc>
        <w:tc>
          <w:tcPr>
            <w:tcW w:w="1670" w:type="dxa"/>
            <w:shd w:val="clear" w:color="auto" w:fill="auto"/>
            <w:noWrap/>
            <w:vAlign w:val="center"/>
            <w:hideMark/>
          </w:tcPr>
          <w:p w14:paraId="44779319" w14:textId="7371BE7C"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92,00,794</w:t>
            </w:r>
          </w:p>
        </w:tc>
        <w:tc>
          <w:tcPr>
            <w:tcW w:w="1962" w:type="dxa"/>
            <w:shd w:val="clear" w:color="auto" w:fill="auto"/>
            <w:noWrap/>
            <w:vAlign w:val="center"/>
            <w:hideMark/>
          </w:tcPr>
          <w:p w14:paraId="3A52F030" w14:textId="02C674A8"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1,06,19,317</w:t>
            </w:r>
          </w:p>
        </w:tc>
        <w:tc>
          <w:tcPr>
            <w:tcW w:w="1962" w:type="dxa"/>
            <w:shd w:val="clear" w:color="auto" w:fill="auto"/>
            <w:noWrap/>
            <w:vAlign w:val="center"/>
            <w:hideMark/>
          </w:tcPr>
          <w:p w14:paraId="1AD52D91" w14:textId="13FA4B19"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78,94,364</w:t>
            </w:r>
          </w:p>
        </w:tc>
      </w:tr>
      <w:tr w:rsidR="00FC5C76" w:rsidRPr="00C8357A" w14:paraId="4246050A" w14:textId="77777777" w:rsidTr="00FC5C76">
        <w:trPr>
          <w:trHeight w:val="300"/>
          <w:jc w:val="center"/>
        </w:trPr>
        <w:tc>
          <w:tcPr>
            <w:tcW w:w="2160" w:type="dxa"/>
            <w:shd w:val="clear" w:color="auto" w:fill="auto"/>
            <w:noWrap/>
            <w:vAlign w:val="center"/>
            <w:hideMark/>
          </w:tcPr>
          <w:p w14:paraId="1CA6D0A2" w14:textId="1AFEF0A0" w:rsidR="00FC5C76" w:rsidRPr="00C8357A" w:rsidRDefault="00FC5C76" w:rsidP="00FC5C76">
            <w:pPr>
              <w:jc w:val="both"/>
              <w:rPr>
                <w:rFonts w:ascii="Calibri" w:hAnsi="Calibri" w:cs="Calibri"/>
                <w:color w:val="000000"/>
                <w:sz w:val="22"/>
                <w:szCs w:val="22"/>
                <w:lang w:val="en-IN" w:eastAsia="en-IN"/>
              </w:rPr>
            </w:pPr>
            <w:r w:rsidRPr="00C8357A">
              <w:rPr>
                <w:rFonts w:ascii="Calibri" w:hAnsi="Calibri" w:cs="Calibri"/>
                <w:color w:val="000000"/>
                <w:sz w:val="22"/>
                <w:szCs w:val="22"/>
                <w:lang w:val="en-IN" w:eastAsia="en-IN"/>
              </w:rPr>
              <w:t>Vehicles</w:t>
            </w:r>
          </w:p>
        </w:tc>
        <w:tc>
          <w:tcPr>
            <w:tcW w:w="1670" w:type="dxa"/>
            <w:shd w:val="clear" w:color="auto" w:fill="auto"/>
            <w:noWrap/>
            <w:vAlign w:val="center"/>
            <w:hideMark/>
          </w:tcPr>
          <w:p w14:paraId="469E8708" w14:textId="56E8642B"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31,21,016</w:t>
            </w:r>
          </w:p>
        </w:tc>
        <w:tc>
          <w:tcPr>
            <w:tcW w:w="1670" w:type="dxa"/>
            <w:shd w:val="clear" w:color="auto" w:fill="auto"/>
            <w:noWrap/>
            <w:vAlign w:val="center"/>
            <w:hideMark/>
          </w:tcPr>
          <w:p w14:paraId="4AAF0FE1" w14:textId="39FA531E"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color w:val="000000"/>
                <w:sz w:val="22"/>
                <w:szCs w:val="22"/>
              </w:rPr>
              <w:t>30,67,301</w:t>
            </w:r>
          </w:p>
        </w:tc>
        <w:tc>
          <w:tcPr>
            <w:tcW w:w="1962" w:type="dxa"/>
            <w:shd w:val="clear" w:color="auto" w:fill="auto"/>
            <w:noWrap/>
            <w:vAlign w:val="center"/>
            <w:hideMark/>
          </w:tcPr>
          <w:p w14:paraId="3900F9A3" w14:textId="419552A8"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bCs/>
                <w:sz w:val="22"/>
                <w:szCs w:val="22"/>
              </w:rPr>
              <w:t>31,21,524</w:t>
            </w:r>
          </w:p>
        </w:tc>
        <w:tc>
          <w:tcPr>
            <w:tcW w:w="1962" w:type="dxa"/>
            <w:shd w:val="clear" w:color="auto" w:fill="auto"/>
            <w:noWrap/>
            <w:vAlign w:val="center"/>
            <w:hideMark/>
          </w:tcPr>
          <w:p w14:paraId="7575C651" w14:textId="4D89FC87"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27,56,939</w:t>
            </w:r>
          </w:p>
        </w:tc>
      </w:tr>
      <w:tr w:rsidR="00FC5C76" w:rsidRPr="00C8357A" w14:paraId="0A6AB9EE" w14:textId="77777777" w:rsidTr="00FC5C76">
        <w:trPr>
          <w:trHeight w:val="300"/>
          <w:jc w:val="center"/>
        </w:trPr>
        <w:tc>
          <w:tcPr>
            <w:tcW w:w="2160" w:type="dxa"/>
            <w:shd w:val="clear" w:color="auto" w:fill="auto"/>
            <w:noWrap/>
            <w:vAlign w:val="center"/>
            <w:hideMark/>
          </w:tcPr>
          <w:p w14:paraId="133C34F7" w14:textId="165478E3" w:rsidR="00FC5C76" w:rsidRPr="00C8357A" w:rsidRDefault="00FC5C76" w:rsidP="00FC5C76">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Office Equipment</w:t>
            </w:r>
          </w:p>
        </w:tc>
        <w:tc>
          <w:tcPr>
            <w:tcW w:w="1670" w:type="dxa"/>
            <w:shd w:val="clear" w:color="auto" w:fill="auto"/>
            <w:noWrap/>
            <w:vAlign w:val="center"/>
            <w:hideMark/>
          </w:tcPr>
          <w:p w14:paraId="07C8A387" w14:textId="651C7551"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26,11,807</w:t>
            </w:r>
          </w:p>
        </w:tc>
        <w:tc>
          <w:tcPr>
            <w:tcW w:w="1670" w:type="dxa"/>
            <w:shd w:val="clear" w:color="auto" w:fill="auto"/>
            <w:noWrap/>
            <w:vAlign w:val="center"/>
            <w:hideMark/>
          </w:tcPr>
          <w:p w14:paraId="37362392" w14:textId="5E31B1AB"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color w:val="000000"/>
                <w:sz w:val="22"/>
                <w:szCs w:val="22"/>
              </w:rPr>
              <w:t>25,42,649</w:t>
            </w:r>
          </w:p>
        </w:tc>
        <w:tc>
          <w:tcPr>
            <w:tcW w:w="1962" w:type="dxa"/>
            <w:shd w:val="clear" w:color="auto" w:fill="auto"/>
            <w:noWrap/>
            <w:vAlign w:val="center"/>
            <w:hideMark/>
          </w:tcPr>
          <w:p w14:paraId="32FF745A" w14:textId="64FA58B2" w:rsidR="00FC5C76" w:rsidRPr="00C8357A" w:rsidRDefault="00FC5C76" w:rsidP="00FC5C76">
            <w:pPr>
              <w:jc w:val="right"/>
              <w:rPr>
                <w:rFonts w:ascii="Calibri" w:hAnsi="Calibri" w:cs="Calibri"/>
                <w:color w:val="000000"/>
                <w:sz w:val="22"/>
                <w:szCs w:val="22"/>
                <w:lang w:val="en-IN" w:eastAsia="en-IN"/>
              </w:rPr>
            </w:pPr>
            <w:r w:rsidRPr="00E1688C">
              <w:rPr>
                <w:rFonts w:ascii="Calibri" w:hAnsi="Calibri" w:cs="Calibri"/>
                <w:color w:val="000000"/>
                <w:sz w:val="22"/>
                <w:szCs w:val="22"/>
              </w:rPr>
              <w:t>26,11,576</w:t>
            </w:r>
          </w:p>
        </w:tc>
        <w:tc>
          <w:tcPr>
            <w:tcW w:w="1962" w:type="dxa"/>
            <w:shd w:val="clear" w:color="auto" w:fill="auto"/>
            <w:noWrap/>
            <w:vAlign w:val="center"/>
            <w:hideMark/>
          </w:tcPr>
          <w:p w14:paraId="0D1F7225" w14:textId="24B5E274" w:rsidR="00FC5C76" w:rsidRPr="00C8357A"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22,91,509</w:t>
            </w:r>
          </w:p>
        </w:tc>
      </w:tr>
      <w:tr w:rsidR="00E1688C" w:rsidRPr="00C8357A" w14:paraId="54824819" w14:textId="77777777" w:rsidTr="00FC5C76">
        <w:trPr>
          <w:trHeight w:val="300"/>
          <w:jc w:val="center"/>
        </w:trPr>
        <w:tc>
          <w:tcPr>
            <w:tcW w:w="2160" w:type="dxa"/>
            <w:shd w:val="clear" w:color="auto" w:fill="D9D9D9" w:themeFill="background1" w:themeFillShade="D9"/>
            <w:noWrap/>
            <w:vAlign w:val="center"/>
          </w:tcPr>
          <w:p w14:paraId="1EE3721C" w14:textId="2514CDE3" w:rsidR="00E1688C" w:rsidRPr="00E1688C" w:rsidRDefault="00E1688C" w:rsidP="00E1688C">
            <w:pPr>
              <w:jc w:val="right"/>
              <w:rPr>
                <w:rFonts w:ascii="Calibri" w:hAnsi="Calibri" w:cs="Calibri"/>
                <w:b/>
                <w:color w:val="000000"/>
                <w:sz w:val="22"/>
                <w:szCs w:val="22"/>
                <w:lang w:val="en-IN" w:eastAsia="en-IN"/>
              </w:rPr>
            </w:pPr>
            <w:r w:rsidRPr="00E1688C">
              <w:rPr>
                <w:rFonts w:ascii="Calibri" w:hAnsi="Calibri" w:cs="Calibri"/>
                <w:b/>
                <w:color w:val="000000"/>
                <w:sz w:val="22"/>
                <w:szCs w:val="22"/>
                <w:lang w:val="en-IN" w:eastAsia="en-IN"/>
              </w:rPr>
              <w:t>Total</w:t>
            </w:r>
          </w:p>
        </w:tc>
        <w:tc>
          <w:tcPr>
            <w:tcW w:w="1670" w:type="dxa"/>
            <w:shd w:val="clear" w:color="auto" w:fill="D9D9D9" w:themeFill="background1" w:themeFillShade="D9"/>
            <w:noWrap/>
            <w:vAlign w:val="center"/>
          </w:tcPr>
          <w:p w14:paraId="169D544C" w14:textId="4A096E03"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64</w:t>
            </w:r>
            <w:r w:rsidR="00E1688C" w:rsidRPr="00E1688C">
              <w:rPr>
                <w:rFonts w:ascii="Calibri" w:hAnsi="Calibri" w:cs="Calibri"/>
                <w:b/>
                <w:bCs/>
                <w:color w:val="000000"/>
                <w:sz w:val="22"/>
                <w:szCs w:val="22"/>
              </w:rPr>
              <w:t>22,63,63,481</w:t>
            </w:r>
          </w:p>
        </w:tc>
        <w:tc>
          <w:tcPr>
            <w:tcW w:w="1670" w:type="dxa"/>
            <w:shd w:val="clear" w:color="auto" w:fill="D9D9D9" w:themeFill="background1" w:themeFillShade="D9"/>
            <w:noWrap/>
            <w:vAlign w:val="center"/>
          </w:tcPr>
          <w:p w14:paraId="2CB79CF6" w14:textId="557D9B63" w:rsidR="00E1688C" w:rsidRPr="00E1688C" w:rsidRDefault="009666EB" w:rsidP="00E1688C">
            <w:pPr>
              <w:jc w:val="right"/>
              <w:rPr>
                <w:rFonts w:ascii="Calibri" w:hAnsi="Calibri" w:cs="Calibri"/>
                <w:b/>
                <w:color w:val="000000"/>
                <w:sz w:val="22"/>
                <w:szCs w:val="22"/>
              </w:rPr>
            </w:pPr>
            <w:r>
              <w:rPr>
                <w:rFonts w:ascii="Calibri" w:hAnsi="Calibri" w:cs="Calibri"/>
                <w:b/>
                <w:bCs/>
                <w:color w:val="000000"/>
                <w:sz w:val="22"/>
                <w:szCs w:val="22"/>
              </w:rPr>
              <w:t>49</w:t>
            </w:r>
            <w:r w:rsidR="00E1688C" w:rsidRPr="00E1688C">
              <w:rPr>
                <w:rFonts w:ascii="Calibri" w:hAnsi="Calibri" w:cs="Calibri"/>
                <w:b/>
                <w:bCs/>
                <w:color w:val="000000"/>
                <w:sz w:val="22"/>
                <w:szCs w:val="22"/>
              </w:rPr>
              <w:t>98,12,88,642</w:t>
            </w:r>
          </w:p>
        </w:tc>
        <w:tc>
          <w:tcPr>
            <w:tcW w:w="1962" w:type="dxa"/>
            <w:shd w:val="clear" w:color="auto" w:fill="D9D9D9" w:themeFill="background1" w:themeFillShade="D9"/>
            <w:noWrap/>
            <w:vAlign w:val="center"/>
          </w:tcPr>
          <w:p w14:paraId="1B0D496F" w14:textId="4EBF1907" w:rsidR="00E1688C" w:rsidRPr="00E1688C" w:rsidRDefault="00E1688C" w:rsidP="009666EB">
            <w:pPr>
              <w:jc w:val="right"/>
              <w:rPr>
                <w:rFonts w:ascii="Calibri" w:hAnsi="Calibri" w:cs="Calibri"/>
                <w:b/>
                <w:color w:val="000000"/>
                <w:sz w:val="22"/>
                <w:szCs w:val="22"/>
              </w:rPr>
            </w:pPr>
            <w:r w:rsidRPr="00E1688C">
              <w:rPr>
                <w:rFonts w:ascii="Calibri" w:hAnsi="Calibri" w:cs="Calibri"/>
                <w:b/>
                <w:bCs/>
                <w:color w:val="000000"/>
                <w:sz w:val="22"/>
                <w:szCs w:val="22"/>
              </w:rPr>
              <w:t>7748,28,15,225</w:t>
            </w:r>
          </w:p>
        </w:tc>
        <w:tc>
          <w:tcPr>
            <w:tcW w:w="1962" w:type="dxa"/>
            <w:shd w:val="clear" w:color="auto" w:fill="D9D9D9" w:themeFill="background1" w:themeFillShade="D9"/>
            <w:noWrap/>
            <w:vAlign w:val="center"/>
          </w:tcPr>
          <w:p w14:paraId="67C6E669" w14:textId="46C051E5" w:rsidR="00E1688C" w:rsidRPr="00E1688C" w:rsidRDefault="00FC5C76" w:rsidP="00E1688C">
            <w:pPr>
              <w:jc w:val="right"/>
              <w:rPr>
                <w:rFonts w:ascii="Calibri" w:hAnsi="Calibri" w:cs="Calibri"/>
                <w:b/>
                <w:color w:val="000000"/>
                <w:sz w:val="22"/>
                <w:szCs w:val="22"/>
              </w:rPr>
            </w:pPr>
            <w:r w:rsidRPr="00FC5C76">
              <w:rPr>
                <w:rFonts w:ascii="Calibri" w:hAnsi="Calibri" w:cs="Calibri"/>
                <w:b/>
                <w:bCs/>
                <w:color w:val="000000"/>
                <w:sz w:val="22"/>
                <w:szCs w:val="22"/>
              </w:rPr>
              <w:t>52,64,13,63,539</w:t>
            </w:r>
          </w:p>
        </w:tc>
      </w:tr>
      <w:tr w:rsidR="008B7328" w:rsidRPr="00C8357A" w14:paraId="34128D4E" w14:textId="77777777" w:rsidTr="00FC5C76">
        <w:trPr>
          <w:trHeight w:val="300"/>
          <w:jc w:val="center"/>
        </w:trPr>
        <w:tc>
          <w:tcPr>
            <w:tcW w:w="9424" w:type="dxa"/>
            <w:gridSpan w:val="5"/>
            <w:shd w:val="clear" w:color="auto" w:fill="auto"/>
            <w:noWrap/>
            <w:vAlign w:val="center"/>
          </w:tcPr>
          <w:p w14:paraId="333930D1" w14:textId="4A66663F" w:rsidR="008B7328" w:rsidRPr="008B7328" w:rsidRDefault="008B7328" w:rsidP="008B7328">
            <w:pPr>
              <w:jc w:val="both"/>
              <w:rPr>
                <w:rFonts w:ascii="Calibri" w:hAnsi="Calibri" w:cs="Calibri"/>
                <w:b/>
                <w:bCs/>
                <w:color w:val="000000"/>
                <w:sz w:val="22"/>
                <w:szCs w:val="22"/>
              </w:rPr>
            </w:pPr>
            <w:r w:rsidRPr="008B7328">
              <w:rPr>
                <w:rFonts w:ascii="Calibri" w:hAnsi="Calibri" w:cs="Calibri"/>
                <w:b/>
                <w:bCs/>
                <w:i/>
                <w:color w:val="000000"/>
                <w:sz w:val="22"/>
                <w:szCs w:val="22"/>
              </w:rPr>
              <w:t>Notes:</w:t>
            </w:r>
          </w:p>
        </w:tc>
      </w:tr>
      <w:tr w:rsidR="008B7328" w:rsidRPr="00C8357A" w14:paraId="7A71860E" w14:textId="77777777" w:rsidTr="00FC5C76">
        <w:trPr>
          <w:trHeight w:val="300"/>
          <w:jc w:val="center"/>
        </w:trPr>
        <w:tc>
          <w:tcPr>
            <w:tcW w:w="9424" w:type="dxa"/>
            <w:gridSpan w:val="5"/>
            <w:shd w:val="clear" w:color="auto" w:fill="auto"/>
            <w:noWrap/>
            <w:vAlign w:val="center"/>
          </w:tcPr>
          <w:p w14:paraId="1D4EFDF6" w14:textId="723DB736" w:rsidR="008B7328" w:rsidRPr="008B7328" w:rsidRDefault="008B7328" w:rsidP="00F76782">
            <w:pPr>
              <w:pStyle w:val="ListParagraph"/>
              <w:numPr>
                <w:ilvl w:val="3"/>
                <w:numId w:val="47"/>
              </w:numPr>
              <w:ind w:left="454"/>
              <w:jc w:val="both"/>
              <w:rPr>
                <w:rFonts w:ascii="Calibri" w:hAnsi="Calibri" w:cs="Calibri"/>
                <w:b/>
                <w:bCs/>
                <w:color w:val="000000"/>
                <w:sz w:val="22"/>
                <w:szCs w:val="22"/>
              </w:rPr>
            </w:pPr>
            <w:r w:rsidRPr="008B7328">
              <w:rPr>
                <w:rFonts w:ascii="Calibri" w:hAnsi="Calibri" w:cs="Calibri"/>
                <w:i/>
                <w:iCs/>
                <w:color w:val="000000"/>
                <w:sz w:val="22"/>
                <w:szCs w:val="22"/>
              </w:rPr>
              <w:t xml:space="preserve">Assets pertaining to </w:t>
            </w:r>
            <w:r>
              <w:rPr>
                <w:rFonts w:ascii="Calibri" w:hAnsi="Calibri" w:cs="Calibri"/>
                <w:i/>
                <w:iCs/>
                <w:color w:val="000000"/>
                <w:sz w:val="22"/>
                <w:szCs w:val="22"/>
              </w:rPr>
              <w:t>JITPL</w:t>
            </w:r>
            <w:r w:rsidRPr="008B7328">
              <w:rPr>
                <w:rFonts w:ascii="Calibri" w:hAnsi="Calibri" w:cs="Calibri"/>
                <w:i/>
                <w:iCs/>
                <w:color w:val="000000"/>
                <w:sz w:val="22"/>
                <w:szCs w:val="22"/>
              </w:rPr>
              <w:t xml:space="preserve"> Plant is only considered for valuation in this report.</w:t>
            </w:r>
          </w:p>
        </w:tc>
      </w:tr>
      <w:tr w:rsidR="008B7328" w:rsidRPr="00C8357A" w14:paraId="08374DD2" w14:textId="77777777" w:rsidTr="00FC5C76">
        <w:trPr>
          <w:trHeight w:val="300"/>
          <w:jc w:val="center"/>
        </w:trPr>
        <w:tc>
          <w:tcPr>
            <w:tcW w:w="9424" w:type="dxa"/>
            <w:gridSpan w:val="5"/>
            <w:shd w:val="clear" w:color="auto" w:fill="auto"/>
            <w:noWrap/>
            <w:vAlign w:val="center"/>
          </w:tcPr>
          <w:p w14:paraId="16DF1BB9" w14:textId="744F02BC"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Asset items of different classes are grouped together and summarized separately. Detailed valuation sheet with calculation can be referred in annexures.</w:t>
            </w:r>
          </w:p>
        </w:tc>
      </w:tr>
      <w:tr w:rsidR="008B7328" w:rsidRPr="00C8357A" w14:paraId="2942EF17" w14:textId="77777777" w:rsidTr="00FC5C76">
        <w:trPr>
          <w:trHeight w:val="300"/>
          <w:jc w:val="center"/>
        </w:trPr>
        <w:tc>
          <w:tcPr>
            <w:tcW w:w="9424" w:type="dxa"/>
            <w:gridSpan w:val="5"/>
            <w:shd w:val="clear" w:color="auto" w:fill="auto"/>
            <w:noWrap/>
            <w:vAlign w:val="center"/>
          </w:tcPr>
          <w:p w14:paraId="4163B5D1" w14:textId="7E7F2BC3"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The Company has provided us the Fixed Asset Register (FAR) as on 31</w:t>
            </w:r>
            <w:r w:rsidRPr="008B7328">
              <w:rPr>
                <w:rFonts w:ascii="Calibri" w:hAnsi="Calibri" w:cs="Calibri"/>
                <w:i/>
                <w:iCs/>
                <w:color w:val="000000"/>
                <w:sz w:val="22"/>
                <w:szCs w:val="22"/>
                <w:vertAlign w:val="superscript"/>
              </w:rPr>
              <w:t>st</w:t>
            </w:r>
            <w:r>
              <w:rPr>
                <w:rFonts w:ascii="Calibri" w:hAnsi="Calibri" w:cs="Calibri"/>
                <w:i/>
                <w:iCs/>
                <w:color w:val="000000"/>
                <w:sz w:val="22"/>
                <w:szCs w:val="22"/>
              </w:rPr>
              <w:t xml:space="preserve"> </w:t>
            </w:r>
            <w:r w:rsidRPr="008B7328">
              <w:rPr>
                <w:rFonts w:ascii="Calibri" w:hAnsi="Calibri" w:cs="Calibri"/>
                <w:i/>
                <w:iCs/>
                <w:color w:val="000000"/>
                <w:sz w:val="22"/>
                <w:szCs w:val="22"/>
              </w:rPr>
              <w:t>March 2023, for the purpose of Valuation.</w:t>
            </w:r>
          </w:p>
        </w:tc>
      </w:tr>
      <w:tr w:rsidR="008B7328" w:rsidRPr="00C8357A" w14:paraId="293EB1B7" w14:textId="77777777" w:rsidTr="00FC5C76">
        <w:trPr>
          <w:trHeight w:val="300"/>
          <w:jc w:val="center"/>
        </w:trPr>
        <w:tc>
          <w:tcPr>
            <w:tcW w:w="9424" w:type="dxa"/>
            <w:gridSpan w:val="5"/>
            <w:shd w:val="clear" w:color="auto" w:fill="auto"/>
            <w:noWrap/>
            <w:vAlign w:val="center"/>
          </w:tcPr>
          <w:p w14:paraId="78EFF95F" w14:textId="0A9AA859"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For evaluating useful life for calculation of depreciation, Central Electricity Commission Guidelines, Chart of Companies Act-2013 and finally general practical trend of Power Plants are referred.</w:t>
            </w:r>
          </w:p>
        </w:tc>
      </w:tr>
      <w:tr w:rsidR="008B7328" w:rsidRPr="00C8357A" w14:paraId="1B591611" w14:textId="77777777" w:rsidTr="00FC5C76">
        <w:trPr>
          <w:trHeight w:val="300"/>
          <w:jc w:val="center"/>
        </w:trPr>
        <w:tc>
          <w:tcPr>
            <w:tcW w:w="9424" w:type="dxa"/>
            <w:gridSpan w:val="5"/>
            <w:shd w:val="clear" w:color="auto" w:fill="auto"/>
            <w:noWrap/>
            <w:vAlign w:val="center"/>
          </w:tcPr>
          <w:p w14:paraId="2BCE106E" w14:textId="0770F04A"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Useful life of Primary machines of the Plant like Boiler, Turbine, Generator, Coal Handling System etc. is taken as 15-25 years. For other auxiliary machinery &amp; equipment average life varies from 5-25 years.</w:t>
            </w:r>
          </w:p>
        </w:tc>
      </w:tr>
      <w:tr w:rsidR="008B7328" w:rsidRPr="00C8357A" w14:paraId="13D05607" w14:textId="77777777" w:rsidTr="00FC5C76">
        <w:trPr>
          <w:trHeight w:val="300"/>
          <w:jc w:val="center"/>
        </w:trPr>
        <w:tc>
          <w:tcPr>
            <w:tcW w:w="9424" w:type="dxa"/>
            <w:gridSpan w:val="5"/>
            <w:shd w:val="clear" w:color="auto" w:fill="auto"/>
            <w:noWrap/>
            <w:vAlign w:val="center"/>
          </w:tcPr>
          <w:p w14:paraId="5EEBB6CA" w14:textId="23AFBE31"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FC5C76">
              <w:rPr>
                <w:rFonts w:ascii="Calibri" w:hAnsi="Calibri" w:cs="Calibri"/>
                <w:i/>
                <w:iCs/>
                <w:color w:val="000000"/>
                <w:sz w:val="22"/>
                <w:szCs w:val="22"/>
              </w:rPr>
              <w:t>$ Fluctuation is not considered separately in our assessment since the adjustment of this fluctuation in the overall cost of the project is already capitalized by the company in FAR.</w:t>
            </w:r>
            <w:r w:rsidRPr="008B7328">
              <w:rPr>
                <w:rFonts w:ascii="Calibri" w:hAnsi="Calibri" w:cs="Calibri"/>
                <w:i/>
                <w:iCs/>
                <w:color w:val="000000"/>
                <w:sz w:val="22"/>
                <w:szCs w:val="22"/>
              </w:rPr>
              <w:t xml:space="preserve"> </w:t>
            </w:r>
          </w:p>
        </w:tc>
      </w:tr>
      <w:tr w:rsidR="008B7328" w:rsidRPr="00C8357A" w14:paraId="4EB9A8D4" w14:textId="77777777" w:rsidTr="00FC5C76">
        <w:trPr>
          <w:trHeight w:val="300"/>
          <w:jc w:val="center"/>
        </w:trPr>
        <w:tc>
          <w:tcPr>
            <w:tcW w:w="9424" w:type="dxa"/>
            <w:gridSpan w:val="5"/>
            <w:shd w:val="clear" w:color="auto" w:fill="auto"/>
            <w:noWrap/>
            <w:vAlign w:val="center"/>
          </w:tcPr>
          <w:p w14:paraId="01199D71" w14:textId="0C07FEF0"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Our engineering team visited all the sections and manually inspected the machines and equipment on the basis of their physical existence.</w:t>
            </w:r>
          </w:p>
        </w:tc>
      </w:tr>
      <w:tr w:rsidR="008B7328" w:rsidRPr="00C8357A" w14:paraId="2D109227" w14:textId="77777777" w:rsidTr="00FC5C76">
        <w:trPr>
          <w:trHeight w:val="300"/>
          <w:jc w:val="center"/>
        </w:trPr>
        <w:tc>
          <w:tcPr>
            <w:tcW w:w="9424" w:type="dxa"/>
            <w:gridSpan w:val="5"/>
            <w:shd w:val="clear" w:color="auto" w:fill="auto"/>
            <w:noWrap/>
            <w:vAlign w:val="center"/>
          </w:tcPr>
          <w:p w14:paraId="54110C45" w14:textId="1A20AE34"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Final valuation includes Design, erection, procurement, installation &amp; commissioning charges as well.</w:t>
            </w:r>
          </w:p>
        </w:tc>
      </w:tr>
      <w:tr w:rsidR="008B7328" w:rsidRPr="00C8357A" w14:paraId="0FAB2A67" w14:textId="77777777" w:rsidTr="00FC5C76">
        <w:trPr>
          <w:trHeight w:val="300"/>
          <w:jc w:val="center"/>
        </w:trPr>
        <w:tc>
          <w:tcPr>
            <w:tcW w:w="9424" w:type="dxa"/>
            <w:gridSpan w:val="5"/>
            <w:shd w:val="clear" w:color="auto" w:fill="auto"/>
            <w:noWrap/>
            <w:vAlign w:val="center"/>
          </w:tcPr>
          <w:p w14:paraId="40336B60" w14:textId="7B21D7A5" w:rsidR="008B7328" w:rsidRPr="008B7328" w:rsidRDefault="008B7328" w:rsidP="00F76782">
            <w:pPr>
              <w:pStyle w:val="ListParagraph"/>
              <w:numPr>
                <w:ilvl w:val="3"/>
                <w:numId w:val="47"/>
              </w:numPr>
              <w:ind w:left="454"/>
              <w:jc w:val="both"/>
              <w:rPr>
                <w:rFonts w:ascii="Calibri" w:hAnsi="Calibri" w:cs="Calibri"/>
                <w:i/>
                <w:iCs/>
                <w:color w:val="000000"/>
                <w:sz w:val="22"/>
                <w:szCs w:val="22"/>
              </w:rPr>
            </w:pPr>
            <w:r w:rsidRPr="008B7328">
              <w:rPr>
                <w:rFonts w:ascii="Calibri" w:hAnsi="Calibri" w:cs="Calibri"/>
                <w:i/>
                <w:iCs/>
                <w:color w:val="000000"/>
                <w:sz w:val="22"/>
                <w:szCs w:val="22"/>
              </w:rPr>
              <w:t>Nowadays, for a large setup, only Ultra Super Critical Thermal Power Plants are being installed. Because the boiler of Ultra Super Critical is more efficient than that of Sub-Critical Boiler. As per our research and technical information available, there is a difference of ~10% in efficiency of these boilers. Thus, further a technological Obsolescence (TO) on Depreciated Replacement Cost is considered to arrive fair value of Plant &amp; Machinery assets.</w:t>
            </w:r>
          </w:p>
        </w:tc>
      </w:tr>
    </w:tbl>
    <w:p w14:paraId="5CA76C93" w14:textId="54071A56" w:rsidR="00C4195B" w:rsidRPr="006F371B" w:rsidRDefault="00C4195B" w:rsidP="00C4195B">
      <w:pPr>
        <w:spacing w:after="160" w:line="259" w:lineRule="auto"/>
        <w:ind w:left="-284"/>
        <w:rPr>
          <w:rFonts w:ascii="Arial" w:hAnsi="Arial" w:cs="Arial"/>
          <w:b/>
          <w:u w:val="single"/>
        </w:rPr>
      </w:pPr>
    </w:p>
    <w:p w14:paraId="36F733CF" w14:textId="77777777" w:rsidR="00C4195B" w:rsidRDefault="00C4195B">
      <w:r>
        <w:br w:type="page"/>
      </w:r>
    </w:p>
    <w:tbl>
      <w:tblPr>
        <w:tblStyle w:val="TableGrid"/>
        <w:tblW w:w="0" w:type="auto"/>
        <w:jc w:val="center"/>
        <w:tblLook w:val="04A0" w:firstRow="1" w:lastRow="0" w:firstColumn="1" w:lastColumn="0" w:noHBand="0" w:noVBand="1"/>
      </w:tblPr>
      <w:tblGrid>
        <w:gridCol w:w="1490"/>
        <w:gridCol w:w="7573"/>
      </w:tblGrid>
      <w:tr w:rsidR="00FC5C76" w14:paraId="68CAA3F9" w14:textId="77777777" w:rsidTr="00041E12">
        <w:trPr>
          <w:trHeight w:val="553"/>
          <w:jc w:val="center"/>
        </w:trPr>
        <w:tc>
          <w:tcPr>
            <w:tcW w:w="1490" w:type="dxa"/>
            <w:shd w:val="clear" w:color="auto" w:fill="002060"/>
            <w:vAlign w:val="center"/>
          </w:tcPr>
          <w:p w14:paraId="1EA4A780" w14:textId="70348D4B" w:rsidR="00FC5C76" w:rsidRPr="00525FC7" w:rsidRDefault="00FC5C76" w:rsidP="00FC5C76">
            <w:pPr>
              <w:jc w:val="center"/>
              <w:rPr>
                <w:b/>
                <w:i/>
                <w:sz w:val="16"/>
                <w:szCs w:val="16"/>
              </w:rPr>
            </w:pPr>
            <w:r w:rsidRPr="006005DB">
              <w:rPr>
                <w:rFonts w:ascii="Arial" w:eastAsia="Arial" w:hAnsi="Arial" w:cs="Arial"/>
                <w:b/>
                <w:sz w:val="22"/>
                <w:szCs w:val="20"/>
                <w:lang w:bidi="en-US"/>
              </w:rPr>
              <w:lastRenderedPageBreak/>
              <w:t xml:space="preserve">PART </w:t>
            </w:r>
            <w:r>
              <w:rPr>
                <w:rFonts w:ascii="Arial" w:eastAsia="Arial" w:hAnsi="Arial" w:cs="Arial"/>
                <w:b/>
                <w:sz w:val="22"/>
                <w:szCs w:val="20"/>
                <w:lang w:bidi="en-US"/>
              </w:rPr>
              <w:t>J</w:t>
            </w:r>
          </w:p>
        </w:tc>
        <w:tc>
          <w:tcPr>
            <w:tcW w:w="7573" w:type="dxa"/>
            <w:shd w:val="clear" w:color="auto" w:fill="D9E2F3" w:themeFill="accent1" w:themeFillTint="33"/>
            <w:vAlign w:val="center"/>
          </w:tcPr>
          <w:p w14:paraId="2DBA8D47" w14:textId="0F1BC23A" w:rsidR="00FC5C76" w:rsidRPr="007D399A" w:rsidRDefault="00FC5C76" w:rsidP="00041E12">
            <w:pPr>
              <w:jc w:val="center"/>
              <w:rPr>
                <w:b/>
                <w:i/>
                <w:sz w:val="16"/>
                <w:szCs w:val="16"/>
              </w:rPr>
            </w:pPr>
            <w:r w:rsidRPr="00FC5C76">
              <w:rPr>
                <w:rFonts w:ascii="Arial" w:eastAsia="Arial" w:hAnsi="Arial" w:cs="Arial"/>
                <w:b/>
                <w:sz w:val="22"/>
                <w:szCs w:val="20"/>
                <w:lang w:bidi="en-US"/>
              </w:rPr>
              <w:t>CONSOLIDATED VALUATION ASSESSMENT OF THE PLANT</w:t>
            </w:r>
          </w:p>
        </w:tc>
      </w:tr>
    </w:tbl>
    <w:p w14:paraId="3AFD3345" w14:textId="77777777" w:rsidR="00FC5C76" w:rsidRDefault="00FC5C76"/>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35F5A75B" w:rsidR="00C643D1" w:rsidRPr="00141060" w:rsidRDefault="00FC5C76" w:rsidP="00141060">
            <w:pPr>
              <w:ind w:left="142"/>
              <w:contextualSpacing/>
              <w:jc w:val="center"/>
              <w:rPr>
                <w:rFonts w:ascii="Arial" w:hAnsi="Arial" w:cs="Arial"/>
                <w:b/>
                <w:sz w:val="22"/>
                <w:szCs w:val="22"/>
              </w:rPr>
            </w:pPr>
            <w:r>
              <w:rPr>
                <w:rFonts w:ascii="Arial" w:hAnsi="Arial" w:cs="Arial"/>
                <w:b/>
                <w:sz w:val="22"/>
                <w:szCs w:val="22"/>
              </w:rPr>
              <w:t>1</w:t>
            </w:r>
            <w:r w:rsidR="00141060">
              <w:rPr>
                <w:rFonts w:ascii="Arial" w:hAnsi="Arial" w:cs="Arial"/>
                <w:b/>
                <w:sz w:val="22"/>
                <w:szCs w:val="22"/>
              </w:rPr>
              <w:t>.</w:t>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0384F36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9168E6">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9E2F3" w:themeFill="accent1" w:themeFillTint="33"/>
                <w:vAlign w:val="center"/>
              </w:tcPr>
              <w:p w14:paraId="3EB386BC" w14:textId="7E3D13A6" w:rsidR="00C643D1" w:rsidRPr="00DD7B32" w:rsidRDefault="00F87AF8" w:rsidP="00315368">
                <w:pPr>
                  <w:tabs>
                    <w:tab w:val="left" w:pos="360"/>
                  </w:tabs>
                  <w:spacing w:line="276" w:lineRule="auto"/>
                  <w:jc w:val="center"/>
                  <w:rPr>
                    <w:rFonts w:ascii="Arial" w:hAnsi="Arial" w:cs="Arial"/>
                    <w:b/>
                    <w:sz w:val="20"/>
                    <w:szCs w:val="20"/>
                  </w:rPr>
                </w:pPr>
                <w:r>
                  <w:rPr>
                    <w:rFonts w:ascii="Arial" w:hAnsi="Arial" w:cs="Arial"/>
                    <w:b/>
                    <w:sz w:val="20"/>
                    <w:szCs w:val="20"/>
                  </w:rPr>
                  <w:t>Book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9A7FF7">
                  <w:rPr>
                    <w:rFonts w:ascii="Arial" w:hAnsi="Arial" w:cs="Arial"/>
                    <w:b/>
                    <w:bCs/>
                    <w:sz w:val="20"/>
                    <w:szCs w:val="20"/>
                  </w:rPr>
                  <w:t>Fair Market Value</w:t>
                </w:r>
              </w:sdtContent>
            </w:sdt>
          </w:p>
        </w:tc>
      </w:tr>
      <w:tr w:rsidR="00255FA9" w:rsidRPr="00C643D1" w14:paraId="5D72EB3B" w14:textId="77777777" w:rsidTr="007034CE">
        <w:trPr>
          <w:trHeight w:val="58"/>
          <w:jc w:val="center"/>
        </w:trPr>
        <w:tc>
          <w:tcPr>
            <w:tcW w:w="728" w:type="dxa"/>
          </w:tcPr>
          <w:p w14:paraId="02B7E3B2"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CED95B8" w:rsidR="00255FA9" w:rsidRPr="00730F41" w:rsidRDefault="00255FA9"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146,25,21,049</w:t>
            </w:r>
            <w:r w:rsidRPr="00730F41">
              <w:rPr>
                <w:rFonts w:ascii="Arial" w:hAnsi="Arial" w:cs="Arial"/>
                <w:bCs/>
                <w:sz w:val="20"/>
                <w:szCs w:val="20"/>
              </w:rPr>
              <w:t>/-</w:t>
            </w:r>
          </w:p>
        </w:tc>
        <w:tc>
          <w:tcPr>
            <w:tcW w:w="3398" w:type="dxa"/>
            <w:vAlign w:val="center"/>
          </w:tcPr>
          <w:p w14:paraId="31BDE7D0" w14:textId="1D57CC0E" w:rsidR="00255FA9"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7C1C75">
              <w:rPr>
                <w:rFonts w:ascii="Arial" w:hAnsi="Arial" w:cs="Arial"/>
                <w:bCs/>
                <w:sz w:val="20"/>
                <w:szCs w:val="20"/>
              </w:rPr>
              <w:t>703,60,60,254</w:t>
            </w:r>
            <w:r w:rsidRPr="00730F41">
              <w:rPr>
                <w:rFonts w:ascii="Arial" w:hAnsi="Arial" w:cs="Arial"/>
                <w:bCs/>
                <w:sz w:val="20"/>
                <w:szCs w:val="20"/>
              </w:rPr>
              <w:t>/-</w:t>
            </w:r>
          </w:p>
        </w:tc>
      </w:tr>
      <w:tr w:rsidR="00255FA9" w:rsidRPr="00C643D1" w14:paraId="4DDACC5B" w14:textId="77777777" w:rsidTr="007034CE">
        <w:trPr>
          <w:trHeight w:val="58"/>
          <w:jc w:val="center"/>
        </w:trPr>
        <w:tc>
          <w:tcPr>
            <w:tcW w:w="728" w:type="dxa"/>
          </w:tcPr>
          <w:p w14:paraId="4572687E"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1F8616" w14:textId="38C0934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7AF8">
                  <w:rPr>
                    <w:rFonts w:ascii="Arial" w:hAnsi="Arial" w:cs="Arial"/>
                    <w:sz w:val="20"/>
                    <w:szCs w:val="20"/>
                  </w:rPr>
                  <w:t>Building &amp; Civil Works</w:t>
                </w:r>
              </w:sdtContent>
            </w:sdt>
            <w:r w:rsidR="00491269" w:rsidRPr="00B42D4F">
              <w:rPr>
                <w:rFonts w:ascii="Arial" w:hAnsi="Arial" w:cs="Arial"/>
                <w:sz w:val="20"/>
                <w:szCs w:val="20"/>
              </w:rPr>
              <w:t xml:space="preserve"> </w:t>
            </w:r>
            <w:r w:rsidRPr="00CF644B">
              <w:rPr>
                <w:rFonts w:ascii="Arial" w:hAnsi="Arial" w:cs="Arial"/>
                <w:sz w:val="20"/>
                <w:szCs w:val="20"/>
              </w:rPr>
              <w:t>(B)</w:t>
            </w:r>
          </w:p>
        </w:tc>
        <w:tc>
          <w:tcPr>
            <w:tcW w:w="2645" w:type="dxa"/>
            <w:vAlign w:val="center"/>
          </w:tcPr>
          <w:p w14:paraId="4167CB71" w14:textId="23145CAC" w:rsidR="00255FA9" w:rsidRPr="00730F41" w:rsidRDefault="00F87AF8"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391,21,87,340</w:t>
            </w:r>
            <w:r w:rsidRPr="00730F41">
              <w:rPr>
                <w:rFonts w:ascii="Arial" w:hAnsi="Arial" w:cs="Arial"/>
                <w:bCs/>
                <w:sz w:val="20"/>
                <w:szCs w:val="20"/>
              </w:rPr>
              <w:t>/-</w:t>
            </w:r>
          </w:p>
        </w:tc>
        <w:tc>
          <w:tcPr>
            <w:tcW w:w="3398" w:type="dxa"/>
            <w:vAlign w:val="center"/>
          </w:tcPr>
          <w:p w14:paraId="45F47289" w14:textId="7DCAC9BD" w:rsidR="00255FA9"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FC5C76">
              <w:rPr>
                <w:rFonts w:ascii="Arial" w:hAnsi="Arial" w:cs="Arial"/>
                <w:bCs/>
                <w:sz w:val="20"/>
                <w:szCs w:val="20"/>
              </w:rPr>
              <w:t>155,55,27,723</w:t>
            </w:r>
            <w:r w:rsidRPr="00730F41">
              <w:rPr>
                <w:rFonts w:ascii="Arial" w:hAnsi="Arial" w:cs="Arial"/>
                <w:bCs/>
                <w:sz w:val="20"/>
                <w:szCs w:val="20"/>
              </w:rPr>
              <w:t>/-</w:t>
            </w:r>
          </w:p>
        </w:tc>
      </w:tr>
      <w:tr w:rsidR="00B42D4F" w:rsidRPr="00C643D1" w14:paraId="536D016D" w14:textId="77777777" w:rsidTr="007034CE">
        <w:trPr>
          <w:trHeight w:val="70"/>
          <w:jc w:val="center"/>
        </w:trPr>
        <w:tc>
          <w:tcPr>
            <w:tcW w:w="728" w:type="dxa"/>
          </w:tcPr>
          <w:p w14:paraId="4A6F42F0" w14:textId="77777777" w:rsidR="00B42D4F" w:rsidRPr="00CF644B" w:rsidRDefault="00B42D4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967CD80" w14:textId="39FD6552" w:rsidR="00B42D4F" w:rsidRPr="00CF644B" w:rsidRDefault="00B42D4F" w:rsidP="00BE6E59">
            <w:pPr>
              <w:spacing w:line="276" w:lineRule="auto"/>
              <w:rPr>
                <w:rFonts w:ascii="Arial" w:hAnsi="Arial" w:cs="Arial"/>
                <w:sz w:val="20"/>
                <w:szCs w:val="20"/>
              </w:rPr>
            </w:pPr>
            <w:r w:rsidRPr="00B42D4F">
              <w:rPr>
                <w:rFonts w:ascii="Arial" w:hAnsi="Arial" w:cs="Arial"/>
                <w:sz w:val="20"/>
                <w:szCs w:val="20"/>
              </w:rPr>
              <w:t>Plant &amp; Machinery Value (</w:t>
            </w:r>
            <w:r w:rsidR="00F87AF8">
              <w:rPr>
                <w:rFonts w:ascii="Arial" w:hAnsi="Arial" w:cs="Arial"/>
                <w:sz w:val="20"/>
                <w:szCs w:val="20"/>
              </w:rPr>
              <w:t>C</w:t>
            </w:r>
            <w:r w:rsidRPr="00B42D4F">
              <w:rPr>
                <w:rFonts w:ascii="Arial" w:hAnsi="Arial" w:cs="Arial"/>
                <w:sz w:val="20"/>
                <w:szCs w:val="20"/>
              </w:rPr>
              <w:t>)</w:t>
            </w:r>
          </w:p>
        </w:tc>
        <w:tc>
          <w:tcPr>
            <w:tcW w:w="2645" w:type="dxa"/>
            <w:vAlign w:val="center"/>
          </w:tcPr>
          <w:p w14:paraId="0E4378F3" w14:textId="7904EB13" w:rsidR="00B42D4F" w:rsidRPr="00730F41" w:rsidRDefault="00F87AF8"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4998,12,88,642</w:t>
            </w:r>
            <w:r w:rsidRPr="00730F41">
              <w:rPr>
                <w:rFonts w:ascii="Arial" w:hAnsi="Arial" w:cs="Arial"/>
                <w:bCs/>
                <w:sz w:val="20"/>
                <w:szCs w:val="20"/>
              </w:rPr>
              <w:t>/-</w:t>
            </w:r>
          </w:p>
        </w:tc>
        <w:tc>
          <w:tcPr>
            <w:tcW w:w="3398" w:type="dxa"/>
            <w:vAlign w:val="center"/>
          </w:tcPr>
          <w:p w14:paraId="4D83C6C3" w14:textId="3E95C406" w:rsidR="00B42D4F" w:rsidRPr="00730F41" w:rsidRDefault="0036612F" w:rsidP="00BE6E59">
            <w:pPr>
              <w:tabs>
                <w:tab w:val="left" w:pos="360"/>
              </w:tabs>
              <w:spacing w:line="276" w:lineRule="auto"/>
              <w:jc w:val="center"/>
              <w:rPr>
                <w:rFonts w:ascii="Arial" w:hAnsi="Arial" w:cs="Arial"/>
                <w:bCs/>
                <w:sz w:val="20"/>
                <w:szCs w:val="20"/>
              </w:rPr>
            </w:pPr>
            <w:r w:rsidRPr="00730F41">
              <w:rPr>
                <w:rFonts w:ascii="Arial" w:hAnsi="Arial" w:cs="Arial"/>
                <w:bCs/>
                <w:sz w:val="20"/>
                <w:szCs w:val="20"/>
              </w:rPr>
              <w:t>Rs.</w:t>
            </w:r>
            <w:r w:rsidR="00D85107">
              <w:rPr>
                <w:rFonts w:ascii="Arial" w:hAnsi="Arial" w:cs="Arial"/>
                <w:bCs/>
                <w:sz w:val="20"/>
                <w:szCs w:val="20"/>
              </w:rPr>
              <w:t xml:space="preserve"> </w:t>
            </w:r>
            <w:r w:rsidR="00FC5C76">
              <w:rPr>
                <w:rFonts w:ascii="Arial" w:hAnsi="Arial" w:cs="Arial"/>
                <w:bCs/>
                <w:sz w:val="20"/>
                <w:szCs w:val="20"/>
              </w:rPr>
              <w:t>5264,13,63,539</w:t>
            </w:r>
            <w:r w:rsidRPr="00730F41">
              <w:rPr>
                <w:rFonts w:ascii="Arial" w:hAnsi="Arial" w:cs="Arial"/>
                <w:bCs/>
                <w:sz w:val="20"/>
                <w:szCs w:val="20"/>
              </w:rPr>
              <w:t>/-</w:t>
            </w:r>
          </w:p>
        </w:tc>
      </w:tr>
      <w:tr w:rsidR="00255FA9" w:rsidRPr="00C643D1" w14:paraId="0693F66D" w14:textId="77777777" w:rsidTr="007034CE">
        <w:trPr>
          <w:trHeight w:val="143"/>
          <w:jc w:val="center"/>
        </w:trPr>
        <w:tc>
          <w:tcPr>
            <w:tcW w:w="728" w:type="dxa"/>
          </w:tcPr>
          <w:p w14:paraId="7C4B67A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3D41328" w14:textId="4924D2C1" w:rsidR="00255FA9" w:rsidRPr="00B42D4F" w:rsidRDefault="00255FA9" w:rsidP="00BE6E59">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9A7FF7">
              <w:rPr>
                <w:rFonts w:ascii="Arial" w:hAnsi="Arial" w:cs="Arial"/>
                <w:b/>
                <w:bCs/>
                <w:sz w:val="20"/>
                <w:szCs w:val="20"/>
              </w:rPr>
              <w:t>(A+B+C)</w:t>
            </w:r>
          </w:p>
        </w:tc>
        <w:tc>
          <w:tcPr>
            <w:tcW w:w="2645" w:type="dxa"/>
          </w:tcPr>
          <w:p w14:paraId="29EFED3A" w14:textId="27B49B24" w:rsidR="00255FA9" w:rsidRPr="00730F41" w:rsidRDefault="00255FA9" w:rsidP="00BE6E59">
            <w:pPr>
              <w:tabs>
                <w:tab w:val="left" w:pos="360"/>
              </w:tabs>
              <w:spacing w:line="276" w:lineRule="auto"/>
              <w:jc w:val="center"/>
              <w:rPr>
                <w:rFonts w:ascii="Arial" w:hAnsi="Arial" w:cs="Arial"/>
                <w:sz w:val="20"/>
                <w:szCs w:val="20"/>
              </w:rPr>
            </w:pPr>
            <w:r w:rsidRPr="00730F41">
              <w:rPr>
                <w:rFonts w:ascii="Arial" w:hAnsi="Arial" w:cs="Arial"/>
                <w:b/>
                <w:sz w:val="20"/>
                <w:szCs w:val="20"/>
              </w:rPr>
              <w:t>Rs.</w:t>
            </w:r>
            <w:r w:rsidR="00D85107">
              <w:rPr>
                <w:rFonts w:ascii="Arial" w:hAnsi="Arial" w:cs="Arial"/>
                <w:b/>
                <w:sz w:val="20"/>
                <w:szCs w:val="20"/>
              </w:rPr>
              <w:t xml:space="preserve"> 5535,59,97,031</w:t>
            </w:r>
            <w:r w:rsidRPr="00730F41">
              <w:rPr>
                <w:rFonts w:ascii="Arial" w:hAnsi="Arial" w:cs="Arial"/>
                <w:b/>
                <w:sz w:val="20"/>
                <w:szCs w:val="20"/>
              </w:rPr>
              <w:t>/-</w:t>
            </w:r>
          </w:p>
        </w:tc>
        <w:tc>
          <w:tcPr>
            <w:tcW w:w="3398" w:type="dxa"/>
            <w:vAlign w:val="center"/>
          </w:tcPr>
          <w:p w14:paraId="746CA21C" w14:textId="35C04ABB" w:rsidR="00255FA9" w:rsidRPr="00730F41" w:rsidRDefault="0036612F" w:rsidP="00BE6E59">
            <w:pPr>
              <w:tabs>
                <w:tab w:val="left" w:pos="360"/>
              </w:tabs>
              <w:spacing w:line="276" w:lineRule="auto"/>
              <w:jc w:val="center"/>
              <w:rPr>
                <w:rFonts w:ascii="Arial" w:hAnsi="Arial" w:cs="Arial"/>
                <w:b/>
                <w:sz w:val="20"/>
                <w:szCs w:val="20"/>
              </w:rPr>
            </w:pPr>
            <w:r w:rsidRPr="00730F41">
              <w:rPr>
                <w:rFonts w:ascii="Arial" w:hAnsi="Arial" w:cs="Arial"/>
                <w:b/>
                <w:sz w:val="20"/>
                <w:szCs w:val="20"/>
              </w:rPr>
              <w:t>Rs.</w:t>
            </w:r>
            <w:r w:rsidR="00D85107">
              <w:rPr>
                <w:rFonts w:ascii="Arial" w:hAnsi="Arial" w:cs="Arial"/>
                <w:b/>
                <w:sz w:val="20"/>
                <w:szCs w:val="20"/>
              </w:rPr>
              <w:t xml:space="preserve"> </w:t>
            </w:r>
            <w:r w:rsidR="00FC5C76">
              <w:rPr>
                <w:rFonts w:ascii="Arial" w:hAnsi="Arial" w:cs="Arial"/>
                <w:b/>
                <w:sz w:val="20"/>
                <w:szCs w:val="20"/>
              </w:rPr>
              <w:t>6123,29,51,516</w:t>
            </w:r>
            <w:r w:rsidRPr="00730F41">
              <w:rPr>
                <w:rFonts w:ascii="Arial" w:hAnsi="Arial" w:cs="Arial"/>
                <w:b/>
                <w:sz w:val="20"/>
                <w:szCs w:val="20"/>
              </w:rPr>
              <w:t>/-</w:t>
            </w:r>
          </w:p>
        </w:tc>
      </w:tr>
      <w:tr w:rsidR="0036612F" w:rsidRPr="00C643D1" w14:paraId="0385D8D1" w14:textId="77777777" w:rsidTr="007034CE">
        <w:trPr>
          <w:trHeight w:val="143"/>
          <w:jc w:val="center"/>
        </w:trPr>
        <w:tc>
          <w:tcPr>
            <w:tcW w:w="728" w:type="dxa"/>
            <w:vMerge w:val="restart"/>
            <w:vAlign w:val="center"/>
          </w:tcPr>
          <w:p w14:paraId="75615696"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 xml:space="preserve">Additional </w:t>
            </w:r>
            <w:bookmarkStart w:id="7" w:name="_Hlk93236574"/>
            <w:r w:rsidRPr="00CF644B">
              <w:rPr>
                <w:rFonts w:ascii="Arial" w:hAnsi="Arial" w:cs="Arial"/>
                <w:sz w:val="20"/>
                <w:szCs w:val="20"/>
              </w:rPr>
              <w:t xml:space="preserve">Premium </w:t>
            </w:r>
            <w:bookmarkEnd w:id="7"/>
            <w:r w:rsidRPr="00CF644B">
              <w:rPr>
                <w:rFonts w:ascii="Arial" w:hAnsi="Arial" w:cs="Arial"/>
                <w:sz w:val="20"/>
                <w:szCs w:val="20"/>
              </w:rPr>
              <w:t>if any</w:t>
            </w:r>
          </w:p>
        </w:tc>
        <w:tc>
          <w:tcPr>
            <w:tcW w:w="2645" w:type="dxa"/>
          </w:tcPr>
          <w:p w14:paraId="6A1181FE" w14:textId="33EE8B91"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3CB4EA1B" w14:textId="67523621"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102D9236" w14:textId="77777777" w:rsidTr="007034CE">
        <w:trPr>
          <w:trHeight w:val="143"/>
          <w:jc w:val="center"/>
        </w:trPr>
        <w:tc>
          <w:tcPr>
            <w:tcW w:w="728" w:type="dxa"/>
            <w:vMerge/>
          </w:tcPr>
          <w:p w14:paraId="40DB7695"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1833A42A" w14:textId="57F3815B" w:rsidR="0036612F" w:rsidRPr="00730F41" w:rsidRDefault="0036612F" w:rsidP="0036612F">
            <w:pPr>
              <w:spacing w:line="276" w:lineRule="auto"/>
              <w:jc w:val="center"/>
              <w:rPr>
                <w:rFonts w:ascii="Arial" w:hAnsi="Arial" w:cs="Arial"/>
                <w:b/>
                <w:sz w:val="20"/>
                <w:szCs w:val="20"/>
              </w:rPr>
            </w:pPr>
            <w:r w:rsidRPr="00730F41">
              <w:rPr>
                <w:rFonts w:ascii="Arial" w:hAnsi="Arial" w:cs="Arial"/>
                <w:b/>
                <w:sz w:val="20"/>
                <w:szCs w:val="20"/>
              </w:rPr>
              <w:t>---</w:t>
            </w:r>
          </w:p>
        </w:tc>
      </w:tr>
      <w:tr w:rsidR="0036612F" w:rsidRPr="00C643D1" w14:paraId="4C4B08B5" w14:textId="77777777" w:rsidTr="007034CE">
        <w:trPr>
          <w:trHeight w:val="143"/>
          <w:jc w:val="center"/>
        </w:trPr>
        <w:tc>
          <w:tcPr>
            <w:tcW w:w="728" w:type="dxa"/>
            <w:vMerge w:val="restart"/>
            <w:vAlign w:val="center"/>
          </w:tcPr>
          <w:p w14:paraId="3F4EE8E0"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36612F" w:rsidRPr="00CF644B" w:rsidRDefault="0036612F" w:rsidP="0036612F">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36612F" w:rsidRPr="00730F41" w:rsidRDefault="0036612F" w:rsidP="0036612F">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tcPr>
          <w:p w14:paraId="52ACDA99" w14:textId="220E04E6" w:rsidR="0036612F" w:rsidRPr="00730F41" w:rsidRDefault="0031427E" w:rsidP="0036612F">
            <w:pPr>
              <w:spacing w:line="276" w:lineRule="auto"/>
              <w:jc w:val="center"/>
              <w:rPr>
                <w:rFonts w:ascii="Arial" w:hAnsi="Arial" w:cs="Arial"/>
                <w:b/>
                <w:sz w:val="20"/>
                <w:szCs w:val="20"/>
              </w:rPr>
            </w:pPr>
            <w:r>
              <w:rPr>
                <w:rFonts w:ascii="Arial" w:hAnsi="Arial" w:cs="Arial"/>
                <w:b/>
                <w:sz w:val="20"/>
                <w:szCs w:val="20"/>
              </w:rPr>
              <w:t>25</w:t>
            </w:r>
            <w:r w:rsidR="009E1A4D">
              <w:rPr>
                <w:rFonts w:ascii="Arial" w:hAnsi="Arial" w:cs="Arial"/>
                <w:b/>
                <w:sz w:val="20"/>
                <w:szCs w:val="20"/>
              </w:rPr>
              <w:t>%</w:t>
            </w:r>
          </w:p>
        </w:tc>
      </w:tr>
      <w:tr w:rsidR="009E1A4D" w:rsidRPr="00C643D1" w14:paraId="211BE8CC" w14:textId="77777777" w:rsidTr="005E4DDD">
        <w:trPr>
          <w:trHeight w:val="143"/>
          <w:jc w:val="center"/>
        </w:trPr>
        <w:tc>
          <w:tcPr>
            <w:tcW w:w="728" w:type="dxa"/>
            <w:vMerge/>
          </w:tcPr>
          <w:p w14:paraId="7599DB85" w14:textId="77777777" w:rsidR="009E1A4D" w:rsidRPr="00CF644B" w:rsidRDefault="009E1A4D"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9E1A4D" w:rsidRPr="00CF644B" w:rsidRDefault="009E1A4D" w:rsidP="0036612F">
            <w:pPr>
              <w:spacing w:line="276" w:lineRule="auto"/>
              <w:rPr>
                <w:rFonts w:ascii="Arial" w:hAnsi="Arial" w:cs="Arial"/>
                <w:sz w:val="20"/>
                <w:szCs w:val="20"/>
              </w:rPr>
            </w:pPr>
            <w:r w:rsidRPr="00CF644B">
              <w:rPr>
                <w:rFonts w:ascii="Arial" w:hAnsi="Arial" w:cs="Arial"/>
                <w:sz w:val="20"/>
                <w:szCs w:val="20"/>
              </w:rPr>
              <w:t>Details/ Justification</w:t>
            </w:r>
          </w:p>
        </w:tc>
        <w:tc>
          <w:tcPr>
            <w:tcW w:w="6043" w:type="dxa"/>
            <w:gridSpan w:val="2"/>
            <w:vAlign w:val="center"/>
          </w:tcPr>
          <w:p w14:paraId="06C23D2B" w14:textId="11EBB504" w:rsidR="009E1A4D" w:rsidRPr="009E1A4D" w:rsidRDefault="009E1A4D" w:rsidP="009E1A4D">
            <w:pPr>
              <w:jc w:val="both"/>
              <w:rPr>
                <w:rFonts w:ascii="Arial" w:hAnsi="Arial" w:cs="Arial"/>
                <w:sz w:val="20"/>
                <w:szCs w:val="22"/>
              </w:rPr>
            </w:pPr>
            <w:r w:rsidRPr="009E1A4D">
              <w:rPr>
                <w:rFonts w:ascii="Arial" w:hAnsi="Arial" w:cs="Arial"/>
                <w:sz w:val="20"/>
              </w:rPr>
              <w:t xml:space="preserve">We have taken </w:t>
            </w:r>
            <w:r w:rsidR="0031427E">
              <w:rPr>
                <w:rFonts w:ascii="Arial" w:hAnsi="Arial" w:cs="Arial"/>
                <w:sz w:val="20"/>
              </w:rPr>
              <w:t>25</w:t>
            </w:r>
            <w:r w:rsidRPr="009E1A4D">
              <w:rPr>
                <w:rFonts w:ascii="Arial" w:hAnsi="Arial" w:cs="Arial"/>
                <w:sz w:val="20"/>
              </w:rPr>
              <w:t>% discount for economic obsolescence since this is a revenue generating asset and any buyer will buy it exploiting its economic potential.</w:t>
            </w:r>
          </w:p>
          <w:p w14:paraId="64B15FB4" w14:textId="628033AF"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This is a 1200 MW Plant but only have a </w:t>
            </w:r>
            <w:r>
              <w:rPr>
                <w:rFonts w:ascii="Arial" w:hAnsi="Arial" w:cs="Arial"/>
                <w:sz w:val="20"/>
              </w:rPr>
              <w:t>425</w:t>
            </w:r>
            <w:r w:rsidRPr="009E1A4D">
              <w:rPr>
                <w:rFonts w:ascii="Arial" w:hAnsi="Arial" w:cs="Arial"/>
                <w:sz w:val="20"/>
              </w:rPr>
              <w:t xml:space="preserve"> MW long term PPA.</w:t>
            </w:r>
          </w:p>
          <w:p w14:paraId="47FD87CF" w14:textId="6BB3A90B"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Company </w:t>
            </w:r>
            <w:r>
              <w:rPr>
                <w:rFonts w:ascii="Arial" w:hAnsi="Arial" w:cs="Arial"/>
                <w:sz w:val="20"/>
              </w:rPr>
              <w:t>has</w:t>
            </w:r>
            <w:r w:rsidRPr="009E1A4D">
              <w:rPr>
                <w:rFonts w:ascii="Arial" w:hAnsi="Arial" w:cs="Arial"/>
                <w:sz w:val="20"/>
              </w:rPr>
              <w:t xml:space="preserve"> </w:t>
            </w:r>
            <w:r>
              <w:rPr>
                <w:rFonts w:ascii="Arial" w:hAnsi="Arial" w:cs="Arial"/>
                <w:sz w:val="20"/>
              </w:rPr>
              <w:t xml:space="preserve">3.04 MMTPA </w:t>
            </w:r>
            <w:r w:rsidRPr="009E1A4D">
              <w:rPr>
                <w:rFonts w:ascii="Arial" w:hAnsi="Arial" w:cs="Arial"/>
                <w:sz w:val="20"/>
              </w:rPr>
              <w:t xml:space="preserve">Fuel Supply Agreement with </w:t>
            </w:r>
            <w:r>
              <w:rPr>
                <w:rFonts w:ascii="Arial" w:hAnsi="Arial" w:cs="Arial"/>
                <w:sz w:val="20"/>
              </w:rPr>
              <w:t>MCL Mines</w:t>
            </w:r>
            <w:r w:rsidRPr="009E1A4D">
              <w:rPr>
                <w:rFonts w:ascii="Arial" w:hAnsi="Arial" w:cs="Arial"/>
                <w:sz w:val="20"/>
              </w:rPr>
              <w:t xml:space="preserve"> and therefore have to buy coal from open market.</w:t>
            </w:r>
          </w:p>
          <w:p w14:paraId="644FE9BD" w14:textId="77777777"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 xml:space="preserve">The subject plant is sub-critical thermal plant. However, currently large scale power plants are being set-up on ultra-supercritical technology having higher efficiency of </w:t>
            </w:r>
            <w:proofErr w:type="spellStart"/>
            <w:r w:rsidRPr="009E1A4D">
              <w:rPr>
                <w:rFonts w:ascii="Arial" w:hAnsi="Arial" w:cs="Arial"/>
                <w:sz w:val="20"/>
              </w:rPr>
              <w:t>atleast</w:t>
            </w:r>
            <w:proofErr w:type="spellEnd"/>
            <w:r w:rsidRPr="009E1A4D">
              <w:rPr>
                <w:rFonts w:ascii="Arial" w:hAnsi="Arial" w:cs="Arial"/>
                <w:sz w:val="20"/>
              </w:rPr>
              <w:t xml:space="preserve"> 10-12% more.</w:t>
            </w:r>
          </w:p>
          <w:p w14:paraId="68C6D3D2" w14:textId="77777777" w:rsidR="009E1A4D" w:rsidRPr="009E1A4D" w:rsidRDefault="009E1A4D" w:rsidP="00F76782">
            <w:pPr>
              <w:pStyle w:val="ListParagraph"/>
              <w:widowControl w:val="0"/>
              <w:numPr>
                <w:ilvl w:val="0"/>
                <w:numId w:val="86"/>
              </w:numPr>
              <w:autoSpaceDE w:val="0"/>
              <w:autoSpaceDN w:val="0"/>
              <w:contextualSpacing/>
              <w:jc w:val="both"/>
              <w:rPr>
                <w:rFonts w:ascii="Arial" w:hAnsi="Arial" w:cs="Arial"/>
                <w:sz w:val="20"/>
              </w:rPr>
            </w:pPr>
            <w:r w:rsidRPr="009E1A4D">
              <w:rPr>
                <w:rFonts w:ascii="Arial" w:hAnsi="Arial" w:cs="Arial"/>
                <w:sz w:val="20"/>
              </w:rPr>
              <w:t>Capital expenditure of about Rs. 1368.00 Cr. has to be done upto 2026 for the implementation of FGD.</w:t>
            </w:r>
          </w:p>
          <w:p w14:paraId="2EB9092A" w14:textId="77777777" w:rsidR="009E1A4D" w:rsidRPr="009E1A4D" w:rsidRDefault="009E1A4D" w:rsidP="009E1A4D">
            <w:pPr>
              <w:jc w:val="both"/>
              <w:rPr>
                <w:rFonts w:ascii="Arial" w:hAnsi="Arial" w:cs="Arial"/>
                <w:sz w:val="20"/>
              </w:rPr>
            </w:pPr>
          </w:p>
          <w:p w14:paraId="5F92E304" w14:textId="48790963" w:rsidR="009E1A4D" w:rsidRPr="009E1A4D" w:rsidRDefault="009E1A4D" w:rsidP="009E1A4D">
            <w:pPr>
              <w:spacing w:line="276" w:lineRule="auto"/>
              <w:jc w:val="both"/>
              <w:rPr>
                <w:rFonts w:ascii="Arial" w:hAnsi="Arial" w:cs="Arial"/>
                <w:b/>
                <w:sz w:val="20"/>
                <w:szCs w:val="20"/>
              </w:rPr>
            </w:pPr>
            <w:r w:rsidRPr="009E1A4D">
              <w:rPr>
                <w:rFonts w:ascii="Arial" w:hAnsi="Arial" w:cs="Arial"/>
                <w:sz w:val="20"/>
              </w:rPr>
              <w:t>Therefore, discount percentage is averagely taken based on the best case scenario for the maximum revenue potential this Plant can exploit in the long run assessed through economic projections in which above factors have been taken into account, provided operative company has enough working capital to run the plant.</w:t>
            </w:r>
          </w:p>
        </w:tc>
      </w:tr>
      <w:tr w:rsidR="007034CE" w:rsidRPr="00C643D1" w14:paraId="263FB650" w14:textId="77777777" w:rsidTr="007034CE">
        <w:trPr>
          <w:trHeight w:val="593"/>
          <w:jc w:val="center"/>
        </w:trPr>
        <w:tc>
          <w:tcPr>
            <w:tcW w:w="728" w:type="dxa"/>
            <w:vAlign w:val="center"/>
          </w:tcPr>
          <w:p w14:paraId="46BE9381" w14:textId="77777777" w:rsidR="007034CE" w:rsidRPr="00CF644B" w:rsidRDefault="007034CE"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034CE" w:rsidRPr="00CF644B" w:rsidRDefault="007034CE" w:rsidP="007034C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9A7FF7">
              <w:rPr>
                <w:rFonts w:ascii="Arial" w:hAnsi="Arial" w:cs="Arial"/>
                <w:b/>
                <w:bCs/>
                <w:sz w:val="20"/>
                <w:szCs w:val="20"/>
              </w:rPr>
              <w:t>Fair Market Value</w:t>
            </w:r>
          </w:p>
        </w:tc>
        <w:tc>
          <w:tcPr>
            <w:tcW w:w="2645" w:type="dxa"/>
          </w:tcPr>
          <w:p w14:paraId="289E2303" w14:textId="358259AA" w:rsidR="007034CE" w:rsidRPr="00730F41" w:rsidRDefault="007034CE" w:rsidP="007034CE">
            <w:pPr>
              <w:tabs>
                <w:tab w:val="left" w:pos="360"/>
              </w:tabs>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55B1EF8C" w14:textId="58B60294" w:rsidR="007034CE" w:rsidRPr="00730F41" w:rsidRDefault="00730F41" w:rsidP="007034CE">
            <w:pPr>
              <w:spacing w:line="276" w:lineRule="auto"/>
              <w:jc w:val="center"/>
              <w:rPr>
                <w:rFonts w:ascii="Arial" w:hAnsi="Arial" w:cs="Arial"/>
                <w:b/>
                <w:sz w:val="20"/>
                <w:szCs w:val="20"/>
              </w:rPr>
            </w:pPr>
            <w:r w:rsidRPr="00730F41">
              <w:rPr>
                <w:rFonts w:ascii="Arial" w:hAnsi="Arial" w:cs="Arial"/>
                <w:b/>
                <w:sz w:val="20"/>
                <w:szCs w:val="20"/>
              </w:rPr>
              <w:t>Rs.</w:t>
            </w:r>
            <w:r w:rsidR="009E1A4D">
              <w:rPr>
                <w:rFonts w:ascii="Arial" w:hAnsi="Arial" w:cs="Arial"/>
                <w:b/>
                <w:sz w:val="20"/>
                <w:szCs w:val="20"/>
              </w:rPr>
              <w:t xml:space="preserve"> </w:t>
            </w:r>
            <w:r w:rsidR="00FC5C76">
              <w:rPr>
                <w:rFonts w:ascii="Arial" w:hAnsi="Arial" w:cs="Arial"/>
                <w:b/>
                <w:sz w:val="20"/>
                <w:szCs w:val="20"/>
              </w:rPr>
              <w:t>4606,49,44,759</w:t>
            </w:r>
            <w:r w:rsidRPr="00730F41">
              <w:rPr>
                <w:rFonts w:ascii="Arial" w:hAnsi="Arial" w:cs="Arial"/>
                <w:b/>
                <w:sz w:val="20"/>
                <w:szCs w:val="20"/>
              </w:rPr>
              <w:t>/-</w:t>
            </w:r>
          </w:p>
        </w:tc>
      </w:tr>
      <w:tr w:rsidR="009E1A4D" w:rsidRPr="00C643D1" w14:paraId="1A03806C" w14:textId="77777777" w:rsidTr="00D23991">
        <w:trPr>
          <w:trHeight w:val="323"/>
          <w:jc w:val="center"/>
        </w:trPr>
        <w:tc>
          <w:tcPr>
            <w:tcW w:w="728" w:type="dxa"/>
            <w:vAlign w:val="center"/>
          </w:tcPr>
          <w:p w14:paraId="7541D67A"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B2949DE" w14:textId="2F9C59B9" w:rsidR="009E1A4D" w:rsidRPr="00730F41" w:rsidRDefault="009E1A4D" w:rsidP="00FC5C76">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w:t>
            </w:r>
            <w:r w:rsidR="00FC5C76">
              <w:rPr>
                <w:rFonts w:ascii="Arial" w:eastAsia="Arial" w:hAnsi="Arial" w:cs="Arial"/>
                <w:b/>
                <w:sz w:val="20"/>
                <w:szCs w:val="20"/>
                <w:lang w:bidi="en-US"/>
              </w:rPr>
              <w:t>606</w:t>
            </w:r>
            <w:r>
              <w:rPr>
                <w:rFonts w:ascii="Arial" w:eastAsia="Arial" w:hAnsi="Arial" w:cs="Arial"/>
                <w:b/>
                <w:sz w:val="20"/>
                <w:szCs w:val="20"/>
                <w:lang w:bidi="en-US"/>
              </w:rPr>
              <w:t>,00,00,000</w:t>
            </w:r>
            <w:r w:rsidRPr="00730F41">
              <w:rPr>
                <w:rFonts w:ascii="Arial" w:eastAsia="Arial" w:hAnsi="Arial" w:cs="Arial"/>
                <w:b/>
                <w:sz w:val="20"/>
                <w:szCs w:val="20"/>
                <w:lang w:bidi="en-US"/>
              </w:rPr>
              <w:t>/-</w:t>
            </w:r>
          </w:p>
        </w:tc>
      </w:tr>
      <w:tr w:rsidR="009E1A4D" w:rsidRPr="00C643D1" w14:paraId="1FCDCB84" w14:textId="77777777" w:rsidTr="00D23991">
        <w:trPr>
          <w:trHeight w:val="323"/>
          <w:jc w:val="center"/>
        </w:trPr>
        <w:tc>
          <w:tcPr>
            <w:tcW w:w="728" w:type="dxa"/>
            <w:vAlign w:val="center"/>
          </w:tcPr>
          <w:p w14:paraId="1362809C" w14:textId="77777777" w:rsidR="009E1A4D" w:rsidRPr="00CF644B" w:rsidRDefault="009E1A4D" w:rsidP="009E1A4D">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E1A4D" w:rsidRPr="00CF644B" w:rsidRDefault="009E1A4D" w:rsidP="009E1A4D">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9A7FF7">
              <w:rPr>
                <w:rFonts w:ascii="Arial" w:hAnsi="Arial" w:cs="Arial"/>
                <w:b/>
                <w:bCs/>
                <w:sz w:val="20"/>
                <w:szCs w:val="20"/>
              </w:rPr>
              <w:t>Fair Market Value in words</w:t>
            </w:r>
          </w:p>
        </w:tc>
        <w:tc>
          <w:tcPr>
            <w:tcW w:w="2645" w:type="dxa"/>
          </w:tcPr>
          <w:p w14:paraId="447D7626" w14:textId="4DED6D13" w:rsidR="009E1A4D" w:rsidRPr="00730F41" w:rsidRDefault="009E1A4D" w:rsidP="009E1A4D">
            <w:pPr>
              <w:spacing w:line="276" w:lineRule="auto"/>
              <w:jc w:val="center"/>
              <w:rPr>
                <w:rFonts w:ascii="Arial" w:hAnsi="Arial" w:cs="Arial"/>
                <w:b/>
                <w:sz w:val="20"/>
                <w:szCs w:val="20"/>
              </w:rPr>
            </w:pPr>
            <w:r w:rsidRPr="00730F41">
              <w:rPr>
                <w:rFonts w:ascii="Arial" w:hAnsi="Arial" w:cs="Arial"/>
                <w:b/>
                <w:sz w:val="20"/>
                <w:szCs w:val="20"/>
              </w:rPr>
              <w:t>---</w:t>
            </w:r>
          </w:p>
        </w:tc>
        <w:tc>
          <w:tcPr>
            <w:tcW w:w="3398" w:type="dxa"/>
            <w:vAlign w:val="center"/>
          </w:tcPr>
          <w:p w14:paraId="1C2A5A10" w14:textId="3121138E" w:rsidR="009E1A4D" w:rsidRPr="00730F41" w:rsidRDefault="009E1A4D" w:rsidP="00FC5C76">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Pr>
                <w:rFonts w:ascii="Arial" w:eastAsia="Arial" w:hAnsi="Arial" w:cs="Arial"/>
                <w:b/>
                <w:sz w:val="20"/>
                <w:szCs w:val="20"/>
                <w:lang w:bidi="en-US"/>
              </w:rPr>
              <w:t xml:space="preserve"> 4</w:t>
            </w:r>
            <w:r w:rsidR="00FC5C76">
              <w:rPr>
                <w:rFonts w:ascii="Arial" w:eastAsia="Arial" w:hAnsi="Arial" w:cs="Arial"/>
                <w:b/>
                <w:sz w:val="20"/>
                <w:szCs w:val="20"/>
                <w:lang w:bidi="en-US"/>
              </w:rPr>
              <w:t>606</w:t>
            </w:r>
            <w:r>
              <w:rPr>
                <w:rFonts w:ascii="Arial" w:eastAsia="Arial" w:hAnsi="Arial" w:cs="Arial"/>
                <w:b/>
                <w:sz w:val="20"/>
                <w:szCs w:val="20"/>
                <w:lang w:bidi="en-US"/>
              </w:rPr>
              <w:t>,00,00,000</w:t>
            </w:r>
            <w:r w:rsidRPr="00730F41">
              <w:rPr>
                <w:rFonts w:ascii="Arial" w:eastAsia="Arial" w:hAnsi="Arial" w:cs="Arial"/>
                <w:b/>
                <w:sz w:val="20"/>
                <w:szCs w:val="20"/>
                <w:lang w:bidi="en-US"/>
              </w:rPr>
              <w:t>/-</w:t>
            </w:r>
          </w:p>
        </w:tc>
      </w:tr>
      <w:tr w:rsidR="0036612F" w:rsidRPr="00C643D1" w14:paraId="3FAA493B" w14:textId="77777777" w:rsidTr="007034CE">
        <w:trPr>
          <w:trHeight w:val="629"/>
          <w:jc w:val="center"/>
        </w:trPr>
        <w:tc>
          <w:tcPr>
            <w:tcW w:w="728" w:type="dxa"/>
            <w:vAlign w:val="center"/>
          </w:tcPr>
          <w:p w14:paraId="3505472B"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268809A6" w14:textId="0310BE51"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Realizable Value (@ ~</w:t>
            </w:r>
            <w:r w:rsidR="007F55D8">
              <w:rPr>
                <w:rFonts w:ascii="Arial" w:hAnsi="Arial" w:cs="Arial"/>
                <w:b/>
                <w:sz w:val="20"/>
                <w:szCs w:val="20"/>
              </w:rPr>
              <w:t>15</w:t>
            </w:r>
            <w:r w:rsidRPr="00CF644B">
              <w:rPr>
                <w:rFonts w:ascii="Arial" w:hAnsi="Arial" w:cs="Arial"/>
                <w:b/>
                <w:sz w:val="20"/>
                <w:szCs w:val="20"/>
              </w:rPr>
              <w:t>% less)</w:t>
            </w:r>
          </w:p>
        </w:tc>
        <w:tc>
          <w:tcPr>
            <w:tcW w:w="2645" w:type="dxa"/>
          </w:tcPr>
          <w:p w14:paraId="4BE6F4A7" w14:textId="41D7A087"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76449237" w14:textId="02490F14" w:rsidR="0036612F" w:rsidRPr="00730F41" w:rsidRDefault="0036612F" w:rsidP="00965DB4">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w:t>
            </w:r>
            <w:r w:rsidR="00FC5C76">
              <w:rPr>
                <w:rFonts w:ascii="Arial" w:eastAsia="Arial" w:hAnsi="Arial" w:cs="Arial"/>
                <w:b/>
                <w:sz w:val="20"/>
                <w:szCs w:val="20"/>
                <w:lang w:bidi="en-US"/>
              </w:rPr>
              <w:t>3915,10,00,000</w:t>
            </w:r>
            <w:r w:rsidRPr="00730F41">
              <w:rPr>
                <w:rFonts w:ascii="Arial" w:eastAsia="Arial" w:hAnsi="Arial" w:cs="Arial"/>
                <w:b/>
                <w:sz w:val="20"/>
                <w:szCs w:val="20"/>
                <w:lang w:bidi="en-US"/>
              </w:rPr>
              <w:t>/-</w:t>
            </w:r>
          </w:p>
        </w:tc>
      </w:tr>
      <w:tr w:rsidR="0036612F" w:rsidRPr="00C643D1" w14:paraId="59A044F2" w14:textId="77777777" w:rsidTr="00A8254C">
        <w:trPr>
          <w:trHeight w:val="64"/>
          <w:jc w:val="center"/>
        </w:trPr>
        <w:tc>
          <w:tcPr>
            <w:tcW w:w="728" w:type="dxa"/>
            <w:vAlign w:val="center"/>
          </w:tcPr>
          <w:p w14:paraId="02C84304" w14:textId="77777777" w:rsidR="0036612F" w:rsidRPr="00CF644B" w:rsidRDefault="0036612F"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57BF971D" w14:textId="28CEE252" w:rsidR="0036612F" w:rsidRPr="00CF644B" w:rsidRDefault="0036612F" w:rsidP="007F55D8">
            <w:pPr>
              <w:spacing w:line="276" w:lineRule="auto"/>
              <w:rPr>
                <w:rFonts w:ascii="Arial" w:hAnsi="Arial" w:cs="Arial"/>
                <w:sz w:val="20"/>
                <w:szCs w:val="20"/>
              </w:rPr>
            </w:pPr>
            <w:r w:rsidRPr="00CF644B">
              <w:rPr>
                <w:rFonts w:ascii="Arial" w:hAnsi="Arial" w:cs="Arial"/>
                <w:b/>
                <w:sz w:val="20"/>
                <w:szCs w:val="20"/>
              </w:rPr>
              <w:t>Expected Distress Sale Value (@ ~</w:t>
            </w:r>
            <w:r w:rsidR="007F55D8">
              <w:rPr>
                <w:rFonts w:ascii="Arial" w:hAnsi="Arial" w:cs="Arial"/>
                <w:b/>
                <w:sz w:val="20"/>
                <w:szCs w:val="20"/>
              </w:rPr>
              <w:t>30</w:t>
            </w:r>
            <w:r w:rsidRPr="00CF644B">
              <w:rPr>
                <w:rFonts w:ascii="Arial" w:hAnsi="Arial" w:cs="Arial"/>
                <w:b/>
                <w:sz w:val="20"/>
                <w:szCs w:val="20"/>
              </w:rPr>
              <w:t>% less)</w:t>
            </w:r>
          </w:p>
        </w:tc>
        <w:tc>
          <w:tcPr>
            <w:tcW w:w="2645" w:type="dxa"/>
          </w:tcPr>
          <w:p w14:paraId="6C15293F" w14:textId="203ECECE" w:rsidR="0036612F" w:rsidRPr="00730F41" w:rsidRDefault="0036612F" w:rsidP="0036612F">
            <w:pPr>
              <w:spacing w:line="276" w:lineRule="auto"/>
              <w:jc w:val="center"/>
              <w:rPr>
                <w:rFonts w:ascii="Arial" w:hAnsi="Arial" w:cs="Arial"/>
                <w:sz w:val="20"/>
                <w:szCs w:val="20"/>
              </w:rPr>
            </w:pPr>
            <w:r w:rsidRPr="00730F41">
              <w:rPr>
                <w:rFonts w:ascii="Arial" w:hAnsi="Arial" w:cs="Arial"/>
                <w:b/>
                <w:sz w:val="20"/>
                <w:szCs w:val="20"/>
              </w:rPr>
              <w:t>---</w:t>
            </w:r>
          </w:p>
        </w:tc>
        <w:tc>
          <w:tcPr>
            <w:tcW w:w="3398" w:type="dxa"/>
            <w:vAlign w:val="center"/>
          </w:tcPr>
          <w:p w14:paraId="02DC5472" w14:textId="0EB138C4" w:rsidR="0036612F" w:rsidRPr="00730F41" w:rsidRDefault="0036612F" w:rsidP="00965DB4">
            <w:pPr>
              <w:spacing w:line="276" w:lineRule="auto"/>
              <w:jc w:val="center"/>
              <w:rPr>
                <w:rFonts w:ascii="Arial" w:hAnsi="Arial" w:cs="Arial"/>
                <w:b/>
                <w:sz w:val="20"/>
                <w:szCs w:val="20"/>
              </w:rPr>
            </w:pPr>
            <w:r w:rsidRPr="00730F41">
              <w:rPr>
                <w:rFonts w:ascii="Arial" w:eastAsia="Arial" w:hAnsi="Arial" w:cs="Arial"/>
                <w:b/>
                <w:sz w:val="20"/>
                <w:szCs w:val="20"/>
                <w:lang w:bidi="en-US"/>
              </w:rPr>
              <w:t>Rs.</w:t>
            </w:r>
            <w:r w:rsidR="009E1A4D">
              <w:rPr>
                <w:rFonts w:ascii="Arial" w:eastAsia="Arial" w:hAnsi="Arial" w:cs="Arial"/>
                <w:b/>
                <w:sz w:val="20"/>
                <w:szCs w:val="20"/>
                <w:lang w:bidi="en-US"/>
              </w:rPr>
              <w:t xml:space="preserve"> </w:t>
            </w:r>
            <w:r w:rsidR="00FC5C76">
              <w:rPr>
                <w:rFonts w:ascii="Arial" w:eastAsia="Arial" w:hAnsi="Arial" w:cs="Arial"/>
                <w:b/>
                <w:sz w:val="20"/>
                <w:szCs w:val="20"/>
                <w:lang w:bidi="en-US"/>
              </w:rPr>
              <w:t>3224,20,00,000</w:t>
            </w:r>
            <w:r w:rsidRPr="00730F41">
              <w:rPr>
                <w:rFonts w:ascii="Arial" w:eastAsia="Arial" w:hAnsi="Arial" w:cs="Arial"/>
                <w:b/>
                <w:sz w:val="20"/>
                <w:szCs w:val="20"/>
                <w:lang w:bidi="en-US"/>
              </w:rPr>
              <w:t>/-</w:t>
            </w:r>
          </w:p>
        </w:tc>
      </w:tr>
      <w:tr w:rsidR="00255FA9" w:rsidRPr="00C643D1" w14:paraId="39805FE7" w14:textId="77777777" w:rsidTr="007034CE">
        <w:trPr>
          <w:trHeight w:val="701"/>
          <w:jc w:val="center"/>
        </w:trPr>
        <w:tc>
          <w:tcPr>
            <w:tcW w:w="728" w:type="dxa"/>
            <w:vAlign w:val="center"/>
          </w:tcPr>
          <w:p w14:paraId="7481E635" w14:textId="77777777" w:rsidR="00255FA9" w:rsidRPr="00CF644B" w:rsidRDefault="00255FA9" w:rsidP="00CD5DD2">
            <w:pPr>
              <w:numPr>
                <w:ilvl w:val="0"/>
                <w:numId w:val="40"/>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9A7FF7">
                  <w:rPr>
                    <w:rFonts w:ascii="Arial" w:hAnsi="Arial" w:cs="Arial"/>
                    <w:b/>
                    <w:bCs/>
                    <w:sz w:val="20"/>
                    <w:szCs w:val="20"/>
                  </w:rPr>
                  <w:t>Fair Market Value</w:t>
                </w:r>
              </w:sdtContent>
            </w:sdt>
          </w:p>
        </w:tc>
        <w:tc>
          <w:tcPr>
            <w:tcW w:w="6043" w:type="dxa"/>
            <w:gridSpan w:val="2"/>
            <w:vAlign w:val="center"/>
          </w:tcPr>
          <w:p w14:paraId="08261F03" w14:textId="736116A6" w:rsidR="00255FA9" w:rsidRPr="00730F41" w:rsidRDefault="009A7FF7" w:rsidP="00BE6E59">
            <w:pPr>
              <w:spacing w:line="276" w:lineRule="auto"/>
              <w:jc w:val="center"/>
              <w:rPr>
                <w:rFonts w:ascii="Arial" w:hAnsi="Arial" w:cs="Arial"/>
                <w:sz w:val="20"/>
                <w:szCs w:val="20"/>
              </w:rPr>
            </w:pPr>
            <w:r w:rsidRPr="00730F41">
              <w:rPr>
                <w:rFonts w:ascii="Arial" w:hAnsi="Arial" w:cs="Arial"/>
                <w:sz w:val="20"/>
                <w:szCs w:val="20"/>
              </w:rPr>
              <w:t>----</w:t>
            </w:r>
          </w:p>
        </w:tc>
      </w:tr>
      <w:tr w:rsidR="00255FA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55FA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255FA9" w:rsidRPr="00C643D1" w:rsidRDefault="00255FA9" w:rsidP="00CD5DD2">
            <w:pPr>
              <w:numPr>
                <w:ilvl w:val="0"/>
                <w:numId w:val="40"/>
              </w:numPr>
              <w:spacing w:line="276" w:lineRule="auto"/>
              <w:ind w:left="643"/>
              <w:contextualSpacing/>
              <w:jc w:val="center"/>
              <w:rPr>
                <w:rFonts w:ascii="Arial" w:hAnsi="Arial" w:cs="Arial"/>
                <w:b/>
              </w:rPr>
            </w:pPr>
          </w:p>
        </w:tc>
        <w:tc>
          <w:tcPr>
            <w:tcW w:w="10040" w:type="dxa"/>
            <w:gridSpan w:val="3"/>
            <w:vAlign w:val="center"/>
          </w:tcPr>
          <w:p w14:paraId="4090168B"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is based on the cost approach and basically shows the current depreciated replacement value of the asset. However, market players may weigh it differently keeping in mind the various macro &amp; micro economic factors and demand &amp; supply of power at the time of actual transaction.</w:t>
            </w:r>
          </w:p>
          <w:p w14:paraId="72BDA0A5" w14:textId="72695A80"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 xml:space="preserve">Total Fair depreciated replacement value of the asset is arrived at Rs. </w:t>
            </w:r>
            <w:r>
              <w:rPr>
                <w:rFonts w:ascii="Arial" w:hAnsi="Arial" w:cs="Arial"/>
                <w:sz w:val="20"/>
                <w:szCs w:val="20"/>
              </w:rPr>
              <w:t>6008.50</w:t>
            </w:r>
            <w:r w:rsidRPr="009E1A4D">
              <w:rPr>
                <w:rFonts w:ascii="Arial" w:hAnsi="Arial" w:cs="Arial"/>
                <w:sz w:val="20"/>
                <w:szCs w:val="20"/>
              </w:rPr>
              <w:t xml:space="preserve"> Cr. However, Fair Market Value is given at Rs. </w:t>
            </w:r>
            <w:r>
              <w:rPr>
                <w:rFonts w:ascii="Arial" w:hAnsi="Arial" w:cs="Arial"/>
                <w:sz w:val="20"/>
                <w:szCs w:val="20"/>
              </w:rPr>
              <w:t>4</w:t>
            </w:r>
            <w:r w:rsidR="00287CDC">
              <w:rPr>
                <w:rFonts w:ascii="Arial" w:hAnsi="Arial" w:cs="Arial"/>
                <w:sz w:val="20"/>
                <w:szCs w:val="20"/>
              </w:rPr>
              <w:t>520</w:t>
            </w:r>
            <w:r w:rsidRPr="009E1A4D">
              <w:rPr>
                <w:rFonts w:ascii="Arial" w:hAnsi="Arial" w:cs="Arial"/>
                <w:sz w:val="20"/>
                <w:szCs w:val="20"/>
              </w:rPr>
              <w:t>.00 Cr. deducting the Economic &amp; Technological obsolescence.</w:t>
            </w:r>
          </w:p>
          <w:p w14:paraId="58840A81" w14:textId="44748882" w:rsidR="009E1A4D" w:rsidRPr="007F55D8"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lastRenderedPageBreak/>
              <w:t xml:space="preserve">Realizable Value (RV) &amp; Distress Value (DV) has been considered </w:t>
            </w:r>
            <w:r w:rsidR="007F55D8">
              <w:rPr>
                <w:rFonts w:ascii="Arial" w:hAnsi="Arial" w:cs="Arial"/>
                <w:sz w:val="20"/>
                <w:szCs w:val="20"/>
              </w:rPr>
              <w:t>85</w:t>
            </w:r>
            <w:r w:rsidRPr="009E1A4D">
              <w:rPr>
                <w:rFonts w:ascii="Arial" w:hAnsi="Arial" w:cs="Arial"/>
                <w:sz w:val="20"/>
                <w:szCs w:val="20"/>
              </w:rPr>
              <w:t xml:space="preserve">% &amp; </w:t>
            </w:r>
            <w:r w:rsidR="007F55D8">
              <w:rPr>
                <w:rFonts w:ascii="Arial" w:hAnsi="Arial" w:cs="Arial"/>
                <w:sz w:val="20"/>
                <w:szCs w:val="20"/>
              </w:rPr>
              <w:t>70</w:t>
            </w:r>
            <w:r w:rsidRPr="009E1A4D">
              <w:rPr>
                <w:rFonts w:ascii="Arial" w:hAnsi="Arial" w:cs="Arial"/>
                <w:sz w:val="20"/>
                <w:szCs w:val="20"/>
              </w:rPr>
              <w:t xml:space="preserve">% respectively of Fair Market value. Although power demand is likely to be robust in next 5 years due to growing economy, but for the subject plant there is no </w:t>
            </w:r>
            <w:r w:rsidR="007F55D8">
              <w:rPr>
                <w:rFonts w:ascii="Arial" w:hAnsi="Arial" w:cs="Arial"/>
                <w:sz w:val="20"/>
                <w:szCs w:val="20"/>
              </w:rPr>
              <w:t xml:space="preserve">sufficient long term </w:t>
            </w:r>
            <w:r w:rsidRPr="009E1A4D">
              <w:rPr>
                <w:rFonts w:ascii="Arial" w:hAnsi="Arial" w:cs="Arial"/>
                <w:sz w:val="20"/>
                <w:szCs w:val="20"/>
              </w:rPr>
              <w:t>PPA and Fuel Supply Agreement. Therefore, due to these issues in the subject plant, higher on RV &amp; DV is considered.</w:t>
            </w:r>
          </w:p>
          <w:p w14:paraId="5C93D7AB"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is just core Asset Valuation and not an Enterprise Valuation. This report doesn’t cover any prospective sale value of the Power Plant as a whole which is based on the cash flows of the business.</w:t>
            </w:r>
          </w:p>
          <w:p w14:paraId="2EC5AF09"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70D8C608"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473211F9"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66E85B0A"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7AF989D0"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5228E214" w14:textId="77777777" w:rsidR="009E1A4D" w:rsidRPr="009E1A4D" w:rsidRDefault="009E1A4D" w:rsidP="00F76782">
            <w:pPr>
              <w:pStyle w:val="ListParagraph"/>
              <w:numPr>
                <w:ilvl w:val="0"/>
                <w:numId w:val="87"/>
              </w:numPr>
              <w:spacing w:line="276" w:lineRule="auto"/>
              <w:jc w:val="both"/>
              <w:rPr>
                <w:rFonts w:ascii="Arial" w:hAnsi="Arial" w:cs="Arial"/>
                <w:sz w:val="20"/>
                <w:szCs w:val="20"/>
              </w:rPr>
            </w:pPr>
            <w:r w:rsidRPr="009E1A4D">
              <w:rPr>
                <w:rFonts w:ascii="Arial" w:hAnsi="Arial" w:cs="Arial"/>
                <w:sz w:val="20"/>
                <w:szCs w:val="20"/>
              </w:rPr>
              <w:t>Secondary/ Tertiary costs related to asset transaction like Stamp Duty, Registration charges, Brokerage, Bank interest etc. pertaining to the sale/ purchase of this property are not considered while assessing the Market Value.</w:t>
            </w:r>
          </w:p>
          <w:p w14:paraId="6C9037D9" w14:textId="4DB5B44E"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We are independent of client/ company and do not have any direct/ indirect interest in the property.</w:t>
            </w:r>
          </w:p>
          <w:p w14:paraId="73BB77CA"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r w:rsidRPr="00BF0F33">
              <w:rPr>
                <w:rFonts w:ascii="Arial" w:hAnsi="Arial" w:cs="Arial"/>
                <w:sz w:val="20"/>
                <w:szCs w:val="20"/>
              </w:rPr>
              <w:t>This valuation has been conducted by R.K Associates Valuers &amp; Techno Engineering Consultants (P) Ltd. and its team of experts.</w:t>
            </w:r>
          </w:p>
          <w:p w14:paraId="79EF793D" w14:textId="77777777" w:rsidR="00255FA9" w:rsidRPr="00BF0F33" w:rsidRDefault="00255FA9" w:rsidP="00F76782">
            <w:pPr>
              <w:pStyle w:val="ListParagraph"/>
              <w:numPr>
                <w:ilvl w:val="0"/>
                <w:numId w:val="87"/>
              </w:numPr>
              <w:spacing w:line="276" w:lineRule="auto"/>
              <w:jc w:val="both"/>
              <w:rPr>
                <w:rFonts w:ascii="Arial" w:hAnsi="Arial" w:cs="Arial"/>
                <w:sz w:val="20"/>
                <w:szCs w:val="20"/>
              </w:rPr>
            </w:pPr>
            <w:bookmarkStart w:id="8" w:name="_Hlk93236677"/>
            <w:r w:rsidRPr="00BF0F3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8"/>
          <w:p w14:paraId="0BC7975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F76782">
            <w:pPr>
              <w:pStyle w:val="ListParagraph"/>
              <w:numPr>
                <w:ilvl w:val="0"/>
                <w:numId w:val="87"/>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255FA9" w:rsidRPr="00CF644B" w:rsidRDefault="00255FA9" w:rsidP="00F76782">
            <w:pPr>
              <w:numPr>
                <w:ilvl w:val="0"/>
                <w:numId w:val="87"/>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w:t>
            </w:r>
            <w:r w:rsidRPr="00CF644B">
              <w:rPr>
                <w:rFonts w:ascii="Arial" w:hAnsi="Arial" w:cs="Arial"/>
                <w:i/>
                <w:iCs/>
                <w:color w:val="000000" w:themeColor="text1"/>
                <w:sz w:val="20"/>
                <w:szCs w:val="20"/>
              </w:rPr>
              <w:lastRenderedPageBreak/>
              <w:t>&amp;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lastRenderedPageBreak/>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F76782">
            <w:pPr>
              <w:numPr>
                <w:ilvl w:val="0"/>
                <w:numId w:val="87"/>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1708C2E7"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sidR="00ED4F18">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References on price trend of the similar related properties available on public domain, if available</w:t>
            </w:r>
          </w:p>
          <w:p w14:paraId="64402745" w14:textId="343A2F16"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Photographs of the property</w:t>
            </w:r>
          </w:p>
          <w:p w14:paraId="0C2F729D" w14:textId="56AADAE2"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I</w:t>
            </w:r>
            <w:r>
              <w:rPr>
                <w:rFonts w:ascii="Arial" w:hAnsi="Arial" w:cs="Arial"/>
                <w:i/>
                <w:iCs/>
                <w:sz w:val="20"/>
                <w:szCs w:val="18"/>
              </w:rPr>
              <w:t>V-</w:t>
            </w:r>
            <w:r w:rsidR="00F32B5A">
              <w:rPr>
                <w:rFonts w:ascii="Arial" w:hAnsi="Arial" w:cs="Arial"/>
                <w:i/>
                <w:iCs/>
                <w:sz w:val="20"/>
                <w:szCs w:val="18"/>
              </w:rPr>
              <w:t xml:space="preserve"> </w:t>
            </w:r>
            <w:r w:rsidR="00F32B5A" w:rsidRPr="00851280">
              <w:rPr>
                <w:rFonts w:ascii="Arial" w:hAnsi="Arial" w:cs="Arial"/>
                <w:i/>
                <w:iCs/>
                <w:sz w:val="20"/>
                <w:szCs w:val="18"/>
              </w:rPr>
              <w:t>Copy of Circle Rate</w:t>
            </w:r>
            <w:r>
              <w:rPr>
                <w:rFonts w:ascii="Arial" w:hAnsi="Arial" w:cs="Arial"/>
                <w:i/>
                <w:iCs/>
                <w:sz w:val="20"/>
                <w:szCs w:val="18"/>
              </w:rPr>
              <w:t xml:space="preserve"> </w:t>
            </w:r>
          </w:p>
          <w:p w14:paraId="134C9DC5" w14:textId="230417C1"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00F32B5A" w:rsidRPr="00851280">
              <w:rPr>
                <w:rFonts w:ascii="Arial" w:hAnsi="Arial" w:cs="Arial"/>
                <w:i/>
                <w:iCs/>
                <w:sz w:val="20"/>
                <w:szCs w:val="18"/>
              </w:rPr>
              <w:t>Important property documents exhibit</w:t>
            </w:r>
          </w:p>
          <w:p w14:paraId="7D4D52E6" w14:textId="0392404E"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 - Declaration-Cum-Undertaking</w:t>
            </w:r>
          </w:p>
          <w:p w14:paraId="676C1912" w14:textId="1B71B5D8" w:rsidR="00851280" w:rsidRPr="00851280" w:rsidRDefault="00851280" w:rsidP="00F76782">
            <w:pPr>
              <w:pStyle w:val="ListParagraph"/>
              <w:numPr>
                <w:ilvl w:val="0"/>
                <w:numId w:val="4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w:t>
            </w:r>
            <w:r>
              <w:rPr>
                <w:rFonts w:ascii="Arial" w:hAnsi="Arial" w:cs="Arial"/>
                <w:i/>
                <w:iCs/>
                <w:sz w:val="20"/>
                <w:szCs w:val="18"/>
              </w:rPr>
              <w:t xml:space="preserve">- </w:t>
            </w:r>
            <w:r w:rsidR="00D23991">
              <w:rPr>
                <w:rFonts w:ascii="Arial" w:hAnsi="Arial" w:cs="Arial"/>
                <w:i/>
                <w:iCs/>
                <w:sz w:val="20"/>
                <w:szCs w:val="18"/>
              </w:rPr>
              <w:t>PNB</w:t>
            </w:r>
            <w:r w:rsidR="00B33B72">
              <w:rPr>
                <w:rFonts w:ascii="Arial" w:hAnsi="Arial" w:cs="Arial"/>
                <w:i/>
                <w:iCs/>
                <w:sz w:val="20"/>
                <w:szCs w:val="18"/>
              </w:rPr>
              <w:t xml:space="preserve"> </w:t>
            </w:r>
            <w:r w:rsidRPr="00851280">
              <w:rPr>
                <w:rFonts w:ascii="Arial" w:hAnsi="Arial" w:cs="Arial"/>
                <w:i/>
                <w:iCs/>
                <w:sz w:val="20"/>
                <w:szCs w:val="18"/>
              </w:rPr>
              <w:t>Annexure: VII - Model Code of Conduct for Valuers</w:t>
            </w:r>
          </w:p>
          <w:p w14:paraId="275F53B2" w14:textId="60633E2E" w:rsidR="00255FA9" w:rsidRPr="00851280" w:rsidRDefault="00851280" w:rsidP="00F76782">
            <w:pPr>
              <w:pStyle w:val="ListParagraph"/>
              <w:numPr>
                <w:ilvl w:val="0"/>
                <w:numId w:val="4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ED4F18">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tbl>
      <w:tblPr>
        <w:tblW w:w="10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2307"/>
        <w:gridCol w:w="1379"/>
        <w:gridCol w:w="1418"/>
        <w:gridCol w:w="1559"/>
        <w:gridCol w:w="1419"/>
        <w:gridCol w:w="1417"/>
      </w:tblGrid>
      <w:tr w:rsidR="00580137" w:rsidRPr="00287CDC" w14:paraId="3FCBBFCF" w14:textId="77777777" w:rsidTr="00FC5C76">
        <w:trPr>
          <w:trHeight w:val="300"/>
          <w:jc w:val="center"/>
        </w:trPr>
        <w:tc>
          <w:tcPr>
            <w:tcW w:w="10251" w:type="dxa"/>
            <w:gridSpan w:val="7"/>
            <w:tcBorders>
              <w:top w:val="nil"/>
              <w:left w:val="nil"/>
              <w:bottom w:val="single" w:sz="4" w:space="0" w:color="auto"/>
              <w:right w:val="nil"/>
            </w:tcBorders>
          </w:tcPr>
          <w:p w14:paraId="789679CE" w14:textId="2A17459C" w:rsidR="00580137" w:rsidRPr="00287CDC" w:rsidRDefault="00ED4F18" w:rsidP="002E109A">
            <w:pPr>
              <w:jc w:val="right"/>
              <w:rPr>
                <w:rFonts w:ascii="Calibri" w:hAnsi="Calibri" w:cs="Calibri"/>
                <w:b/>
                <w:i/>
                <w:color w:val="000000" w:themeColor="text1"/>
                <w:sz w:val="22"/>
                <w:szCs w:val="22"/>
                <w:lang w:val="en-IN" w:eastAsia="en-IN"/>
              </w:rPr>
            </w:pPr>
            <w:r>
              <w:rPr>
                <w:rFonts w:ascii="Arial" w:hAnsi="Arial" w:cs="Arial"/>
                <w:b/>
                <w:sz w:val="22"/>
                <w:szCs w:val="22"/>
                <w:u w:val="single"/>
              </w:rPr>
              <w:br w:type="page"/>
            </w:r>
            <w:r w:rsidR="00580137" w:rsidRPr="00287CDC">
              <w:rPr>
                <w:rFonts w:ascii="Calibri" w:hAnsi="Calibri" w:cs="Calibri"/>
                <w:b/>
                <w:i/>
                <w:color w:val="000000" w:themeColor="text1"/>
                <w:sz w:val="22"/>
                <w:szCs w:val="22"/>
                <w:lang w:val="en-IN" w:eastAsia="en-IN"/>
              </w:rPr>
              <w:t xml:space="preserve">In </w:t>
            </w:r>
            <w:r w:rsidR="00580137">
              <w:rPr>
                <w:rFonts w:ascii="Calibri" w:hAnsi="Calibri" w:cs="Calibri"/>
                <w:b/>
                <w:i/>
                <w:color w:val="000000" w:themeColor="text1"/>
                <w:sz w:val="22"/>
                <w:szCs w:val="22"/>
                <w:lang w:val="en-IN" w:eastAsia="en-IN"/>
              </w:rPr>
              <w:t>₹</w:t>
            </w:r>
            <w:r w:rsidR="00580137" w:rsidRPr="00287CDC">
              <w:rPr>
                <w:rFonts w:ascii="Calibri" w:hAnsi="Calibri" w:cs="Calibri"/>
                <w:b/>
                <w:i/>
                <w:color w:val="000000" w:themeColor="text1"/>
                <w:sz w:val="22"/>
                <w:szCs w:val="22"/>
                <w:lang w:val="en-IN" w:eastAsia="en-IN"/>
              </w:rPr>
              <w:t xml:space="preserve"> Crore</w:t>
            </w:r>
          </w:p>
        </w:tc>
      </w:tr>
      <w:tr w:rsidR="00580137" w:rsidRPr="00287CDC" w14:paraId="7F9E9C1D" w14:textId="77777777" w:rsidTr="00FC5C76">
        <w:trPr>
          <w:trHeight w:val="300"/>
          <w:jc w:val="center"/>
        </w:trPr>
        <w:tc>
          <w:tcPr>
            <w:tcW w:w="10251" w:type="dxa"/>
            <w:gridSpan w:val="7"/>
            <w:tcBorders>
              <w:top w:val="single" w:sz="4" w:space="0" w:color="auto"/>
            </w:tcBorders>
            <w:shd w:val="clear" w:color="auto" w:fill="002060"/>
          </w:tcPr>
          <w:p w14:paraId="068A384D" w14:textId="77777777" w:rsidR="00580137" w:rsidRDefault="00580137" w:rsidP="002E109A">
            <w:pPr>
              <w:jc w:val="center"/>
              <w:rPr>
                <w:rFonts w:ascii="Calibri" w:hAnsi="Calibri" w:cs="Calibri"/>
                <w:b/>
                <w:color w:val="FFFFFF" w:themeColor="background1"/>
                <w:sz w:val="22"/>
                <w:szCs w:val="22"/>
                <w:lang w:val="en-IN" w:eastAsia="en-IN"/>
              </w:rPr>
            </w:pPr>
            <w:r w:rsidRPr="00580137">
              <w:rPr>
                <w:rFonts w:ascii="Calibri" w:hAnsi="Calibri" w:cs="Calibri"/>
                <w:b/>
                <w:color w:val="FFFFFF" w:themeColor="background1"/>
                <w:sz w:val="28"/>
                <w:szCs w:val="22"/>
                <w:lang w:val="en-IN" w:eastAsia="en-IN"/>
              </w:rPr>
              <w:t>Asset-wise Valuation Summary</w:t>
            </w:r>
          </w:p>
        </w:tc>
      </w:tr>
      <w:tr w:rsidR="00580137" w:rsidRPr="00287CDC" w14:paraId="705BC0C3" w14:textId="77777777" w:rsidTr="00FC5C76">
        <w:trPr>
          <w:trHeight w:val="300"/>
          <w:jc w:val="center"/>
        </w:trPr>
        <w:tc>
          <w:tcPr>
            <w:tcW w:w="5856" w:type="dxa"/>
            <w:gridSpan w:val="4"/>
            <w:tcBorders>
              <w:top w:val="single" w:sz="4" w:space="0" w:color="auto"/>
            </w:tcBorders>
            <w:shd w:val="clear" w:color="auto" w:fill="002060"/>
          </w:tcPr>
          <w:p w14:paraId="02D802F1" w14:textId="77777777" w:rsidR="00580137" w:rsidRPr="00287CDC" w:rsidRDefault="00580137" w:rsidP="002E109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As per JITPL dated 31-03-2023</w:t>
            </w:r>
          </w:p>
        </w:tc>
        <w:tc>
          <w:tcPr>
            <w:tcW w:w="4395" w:type="dxa"/>
            <w:gridSpan w:val="3"/>
            <w:tcBorders>
              <w:top w:val="single" w:sz="4" w:space="0" w:color="auto"/>
            </w:tcBorders>
            <w:shd w:val="clear" w:color="auto" w:fill="002060"/>
            <w:noWrap/>
            <w:vAlign w:val="center"/>
          </w:tcPr>
          <w:p w14:paraId="33F59B83" w14:textId="77777777" w:rsidR="00580137" w:rsidRPr="00287CDC" w:rsidRDefault="00580137" w:rsidP="002E109A">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As per RKA dated 15-02-2024</w:t>
            </w:r>
          </w:p>
        </w:tc>
      </w:tr>
      <w:tr w:rsidR="00580137" w:rsidRPr="00287CDC" w14:paraId="070E25D2" w14:textId="77777777" w:rsidTr="00FC5C76">
        <w:trPr>
          <w:trHeight w:val="300"/>
          <w:jc w:val="center"/>
        </w:trPr>
        <w:tc>
          <w:tcPr>
            <w:tcW w:w="752" w:type="dxa"/>
            <w:shd w:val="clear" w:color="auto" w:fill="002060"/>
            <w:vAlign w:val="center"/>
          </w:tcPr>
          <w:p w14:paraId="0AFEF753" w14:textId="77777777" w:rsidR="00580137" w:rsidRPr="00287CDC" w:rsidRDefault="00580137" w:rsidP="002E109A">
            <w:pPr>
              <w:jc w:val="center"/>
              <w:rPr>
                <w:rFonts w:ascii="Calibri" w:hAnsi="Calibri" w:cs="Calibri"/>
                <w:b/>
                <w:bCs/>
                <w:color w:val="FFFFFF" w:themeColor="background1"/>
                <w:sz w:val="22"/>
                <w:szCs w:val="22"/>
                <w:lang w:val="en-IN" w:eastAsia="en-IN"/>
              </w:rPr>
            </w:pPr>
            <w:r>
              <w:rPr>
                <w:rFonts w:ascii="Calibri" w:hAnsi="Calibri" w:cs="Calibri"/>
                <w:b/>
                <w:bCs/>
                <w:color w:val="FFFFFF" w:themeColor="background1"/>
                <w:sz w:val="22"/>
                <w:szCs w:val="22"/>
                <w:lang w:val="en-IN" w:eastAsia="en-IN"/>
              </w:rPr>
              <w:t>S. No.</w:t>
            </w:r>
          </w:p>
        </w:tc>
        <w:tc>
          <w:tcPr>
            <w:tcW w:w="2307" w:type="dxa"/>
            <w:shd w:val="clear" w:color="auto" w:fill="002060"/>
            <w:noWrap/>
            <w:vAlign w:val="center"/>
            <w:hideMark/>
          </w:tcPr>
          <w:p w14:paraId="7262CFA4" w14:textId="77777777" w:rsidR="00580137" w:rsidRPr="00287CDC" w:rsidRDefault="00580137" w:rsidP="002E109A">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Assets</w:t>
            </w:r>
          </w:p>
        </w:tc>
        <w:tc>
          <w:tcPr>
            <w:tcW w:w="1379" w:type="dxa"/>
            <w:shd w:val="clear" w:color="auto" w:fill="002060"/>
            <w:noWrap/>
            <w:vAlign w:val="center"/>
            <w:hideMark/>
          </w:tcPr>
          <w:p w14:paraId="53C4B206" w14:textId="77777777" w:rsidR="00580137" w:rsidRPr="00287CDC" w:rsidRDefault="00580137" w:rsidP="002E109A">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Gross Block</w:t>
            </w:r>
          </w:p>
        </w:tc>
        <w:tc>
          <w:tcPr>
            <w:tcW w:w="1418" w:type="dxa"/>
            <w:shd w:val="clear" w:color="auto" w:fill="002060"/>
            <w:noWrap/>
            <w:vAlign w:val="center"/>
            <w:hideMark/>
          </w:tcPr>
          <w:p w14:paraId="3BEE7C4D" w14:textId="77777777" w:rsidR="00580137" w:rsidRPr="00287CDC" w:rsidRDefault="00580137" w:rsidP="002E109A">
            <w:pPr>
              <w:jc w:val="center"/>
              <w:rPr>
                <w:rFonts w:ascii="Calibri" w:hAnsi="Calibri" w:cs="Calibri"/>
                <w:b/>
                <w:bCs/>
                <w:color w:val="FFFFFF" w:themeColor="background1"/>
                <w:sz w:val="22"/>
                <w:szCs w:val="22"/>
                <w:lang w:val="en-IN" w:eastAsia="en-IN"/>
              </w:rPr>
            </w:pPr>
            <w:r w:rsidRPr="00287CDC">
              <w:rPr>
                <w:rFonts w:ascii="Calibri" w:hAnsi="Calibri" w:cs="Calibri"/>
                <w:b/>
                <w:bCs/>
                <w:color w:val="FFFFFF" w:themeColor="background1"/>
                <w:sz w:val="22"/>
                <w:szCs w:val="22"/>
                <w:lang w:val="en-IN" w:eastAsia="en-IN"/>
              </w:rPr>
              <w:t>Net Block</w:t>
            </w:r>
          </w:p>
        </w:tc>
        <w:tc>
          <w:tcPr>
            <w:tcW w:w="1559" w:type="dxa"/>
            <w:shd w:val="clear" w:color="auto" w:fill="002060"/>
            <w:noWrap/>
            <w:vAlign w:val="center"/>
            <w:hideMark/>
          </w:tcPr>
          <w:p w14:paraId="472373EF" w14:textId="77777777" w:rsidR="00580137" w:rsidRPr="00287CDC" w:rsidRDefault="00580137" w:rsidP="002E109A">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Gross Current Replacement Cost</w:t>
            </w:r>
          </w:p>
        </w:tc>
        <w:tc>
          <w:tcPr>
            <w:tcW w:w="1419" w:type="dxa"/>
            <w:shd w:val="clear" w:color="auto" w:fill="002060"/>
            <w:noWrap/>
            <w:vAlign w:val="center"/>
            <w:hideMark/>
          </w:tcPr>
          <w:p w14:paraId="3623691F" w14:textId="77777777" w:rsidR="00580137" w:rsidRPr="00287CDC" w:rsidRDefault="00580137" w:rsidP="002E109A">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Depreciated Replacement Cost</w:t>
            </w:r>
          </w:p>
        </w:tc>
        <w:tc>
          <w:tcPr>
            <w:tcW w:w="1417" w:type="dxa"/>
            <w:shd w:val="clear" w:color="auto" w:fill="002060"/>
            <w:noWrap/>
            <w:vAlign w:val="center"/>
            <w:hideMark/>
          </w:tcPr>
          <w:p w14:paraId="0784A72D" w14:textId="77777777" w:rsidR="00580137" w:rsidRPr="00287CDC" w:rsidRDefault="00580137" w:rsidP="002E109A">
            <w:pPr>
              <w:jc w:val="center"/>
              <w:rPr>
                <w:rFonts w:ascii="Calibri" w:hAnsi="Calibri" w:cs="Calibri"/>
                <w:b/>
                <w:color w:val="FFFFFF" w:themeColor="background1"/>
                <w:sz w:val="22"/>
                <w:szCs w:val="22"/>
                <w:lang w:val="en-IN" w:eastAsia="en-IN"/>
              </w:rPr>
            </w:pPr>
            <w:r w:rsidRPr="00287CDC">
              <w:rPr>
                <w:rFonts w:ascii="Calibri" w:hAnsi="Calibri" w:cs="Calibri"/>
                <w:b/>
                <w:color w:val="FFFFFF" w:themeColor="background1"/>
                <w:sz w:val="22"/>
                <w:szCs w:val="22"/>
                <w:lang w:val="en-IN" w:eastAsia="en-IN"/>
              </w:rPr>
              <w:t>Fair Value</w:t>
            </w:r>
          </w:p>
        </w:tc>
      </w:tr>
      <w:tr w:rsidR="00FC5C76" w:rsidRPr="00287CDC" w14:paraId="20B078A6" w14:textId="77777777" w:rsidTr="00FC5C76">
        <w:trPr>
          <w:trHeight w:val="300"/>
          <w:jc w:val="center"/>
        </w:trPr>
        <w:tc>
          <w:tcPr>
            <w:tcW w:w="752" w:type="dxa"/>
          </w:tcPr>
          <w:p w14:paraId="44CD8CCE" w14:textId="77777777" w:rsidR="00FC5C76" w:rsidRPr="00287CDC" w:rsidRDefault="00FC5C76" w:rsidP="00FC5C7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w:t>
            </w:r>
          </w:p>
        </w:tc>
        <w:tc>
          <w:tcPr>
            <w:tcW w:w="2307" w:type="dxa"/>
            <w:shd w:val="clear" w:color="auto" w:fill="auto"/>
            <w:noWrap/>
            <w:vAlign w:val="center"/>
            <w:hideMark/>
          </w:tcPr>
          <w:p w14:paraId="1C9F986D" w14:textId="77777777" w:rsidR="00FC5C76" w:rsidRPr="00287CDC" w:rsidRDefault="00FC5C76" w:rsidP="00FC5C76">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Land</w:t>
            </w:r>
          </w:p>
        </w:tc>
        <w:tc>
          <w:tcPr>
            <w:tcW w:w="1379" w:type="dxa"/>
            <w:shd w:val="clear" w:color="auto" w:fill="auto"/>
            <w:noWrap/>
            <w:vAlign w:val="center"/>
            <w:hideMark/>
          </w:tcPr>
          <w:p w14:paraId="31A73C0E"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160.38</w:t>
            </w:r>
          </w:p>
        </w:tc>
        <w:tc>
          <w:tcPr>
            <w:tcW w:w="1418" w:type="dxa"/>
            <w:shd w:val="clear" w:color="auto" w:fill="auto"/>
            <w:noWrap/>
            <w:vAlign w:val="center"/>
            <w:hideMark/>
          </w:tcPr>
          <w:p w14:paraId="77B7B03C"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146.25</w:t>
            </w:r>
          </w:p>
        </w:tc>
        <w:tc>
          <w:tcPr>
            <w:tcW w:w="1559" w:type="dxa"/>
            <w:shd w:val="clear" w:color="auto" w:fill="auto"/>
            <w:noWrap/>
            <w:vAlign w:val="center"/>
            <w:hideMark/>
          </w:tcPr>
          <w:p w14:paraId="5CF0F51E"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703.61</w:t>
            </w:r>
          </w:p>
        </w:tc>
        <w:tc>
          <w:tcPr>
            <w:tcW w:w="1419" w:type="dxa"/>
            <w:shd w:val="clear" w:color="auto" w:fill="auto"/>
            <w:noWrap/>
            <w:vAlign w:val="center"/>
            <w:hideMark/>
          </w:tcPr>
          <w:p w14:paraId="22F85B8A" w14:textId="3DE2DB7A"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703.61</w:t>
            </w:r>
          </w:p>
        </w:tc>
        <w:tc>
          <w:tcPr>
            <w:tcW w:w="1417" w:type="dxa"/>
            <w:shd w:val="clear" w:color="auto" w:fill="auto"/>
            <w:noWrap/>
            <w:vAlign w:val="center"/>
            <w:hideMark/>
          </w:tcPr>
          <w:p w14:paraId="2CDC763B" w14:textId="0A3B9A97"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527.70</w:t>
            </w:r>
          </w:p>
        </w:tc>
      </w:tr>
      <w:tr w:rsidR="00FC5C76" w:rsidRPr="00287CDC" w14:paraId="01B6D882" w14:textId="77777777" w:rsidTr="00FC5C76">
        <w:trPr>
          <w:trHeight w:val="300"/>
          <w:jc w:val="center"/>
        </w:trPr>
        <w:tc>
          <w:tcPr>
            <w:tcW w:w="752" w:type="dxa"/>
          </w:tcPr>
          <w:p w14:paraId="2D112929" w14:textId="77777777" w:rsidR="00FC5C76" w:rsidRPr="00287CDC" w:rsidRDefault="00FC5C76" w:rsidP="00FC5C7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2</w:t>
            </w:r>
          </w:p>
        </w:tc>
        <w:tc>
          <w:tcPr>
            <w:tcW w:w="2307" w:type="dxa"/>
            <w:shd w:val="clear" w:color="auto" w:fill="auto"/>
            <w:noWrap/>
            <w:vAlign w:val="center"/>
            <w:hideMark/>
          </w:tcPr>
          <w:p w14:paraId="0664CDDC" w14:textId="77777777" w:rsidR="00FC5C76" w:rsidRPr="00287CDC" w:rsidRDefault="00FC5C76" w:rsidP="00FC5C76">
            <w:pPr>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Building</w:t>
            </w:r>
          </w:p>
        </w:tc>
        <w:tc>
          <w:tcPr>
            <w:tcW w:w="1379" w:type="dxa"/>
            <w:shd w:val="clear" w:color="auto" w:fill="auto"/>
            <w:noWrap/>
            <w:vAlign w:val="center"/>
            <w:hideMark/>
          </w:tcPr>
          <w:p w14:paraId="643A1ABB"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583.77</w:t>
            </w:r>
          </w:p>
        </w:tc>
        <w:tc>
          <w:tcPr>
            <w:tcW w:w="1418" w:type="dxa"/>
            <w:shd w:val="clear" w:color="auto" w:fill="auto"/>
            <w:noWrap/>
            <w:vAlign w:val="center"/>
            <w:hideMark/>
          </w:tcPr>
          <w:p w14:paraId="24205F69"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391.22</w:t>
            </w:r>
          </w:p>
        </w:tc>
        <w:tc>
          <w:tcPr>
            <w:tcW w:w="1559" w:type="dxa"/>
            <w:shd w:val="clear" w:color="auto" w:fill="auto"/>
            <w:noWrap/>
            <w:vAlign w:val="center"/>
            <w:hideMark/>
          </w:tcPr>
          <w:p w14:paraId="08F91311"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195.83</w:t>
            </w:r>
          </w:p>
        </w:tc>
        <w:tc>
          <w:tcPr>
            <w:tcW w:w="1419" w:type="dxa"/>
            <w:shd w:val="clear" w:color="auto" w:fill="auto"/>
            <w:noWrap/>
            <w:vAlign w:val="center"/>
            <w:hideMark/>
          </w:tcPr>
          <w:p w14:paraId="565D376F" w14:textId="2585F54F"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155.55</w:t>
            </w:r>
          </w:p>
        </w:tc>
        <w:tc>
          <w:tcPr>
            <w:tcW w:w="1417" w:type="dxa"/>
            <w:shd w:val="clear" w:color="auto" w:fill="auto"/>
            <w:noWrap/>
            <w:vAlign w:val="center"/>
            <w:hideMark/>
          </w:tcPr>
          <w:p w14:paraId="5124895F" w14:textId="441F8E9E"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116.66</w:t>
            </w:r>
          </w:p>
        </w:tc>
      </w:tr>
      <w:tr w:rsidR="00FC5C76" w:rsidRPr="00287CDC" w14:paraId="2840C7FD" w14:textId="77777777" w:rsidTr="00FC5C76">
        <w:trPr>
          <w:trHeight w:val="300"/>
          <w:jc w:val="center"/>
        </w:trPr>
        <w:tc>
          <w:tcPr>
            <w:tcW w:w="752" w:type="dxa"/>
          </w:tcPr>
          <w:p w14:paraId="5E9CA248" w14:textId="77777777" w:rsidR="00FC5C76" w:rsidRDefault="00FC5C76" w:rsidP="00FC5C76">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3</w:t>
            </w:r>
          </w:p>
        </w:tc>
        <w:tc>
          <w:tcPr>
            <w:tcW w:w="2307" w:type="dxa"/>
            <w:shd w:val="clear" w:color="auto" w:fill="auto"/>
            <w:noWrap/>
            <w:vAlign w:val="center"/>
            <w:hideMark/>
          </w:tcPr>
          <w:p w14:paraId="3A0A80B2" w14:textId="77777777" w:rsidR="00FC5C76" w:rsidRPr="00287CDC" w:rsidRDefault="00FC5C76" w:rsidP="00FC5C76">
            <w:pPr>
              <w:rPr>
                <w:rFonts w:ascii="Calibri" w:hAnsi="Calibri" w:cs="Calibri"/>
                <w:color w:val="000000"/>
                <w:sz w:val="22"/>
                <w:szCs w:val="22"/>
                <w:lang w:val="en-IN" w:eastAsia="en-IN"/>
              </w:rPr>
            </w:pPr>
            <w:r>
              <w:rPr>
                <w:rFonts w:ascii="Calibri" w:hAnsi="Calibri" w:cs="Calibri"/>
                <w:color w:val="000000"/>
                <w:sz w:val="22"/>
                <w:szCs w:val="22"/>
                <w:lang w:val="en-IN" w:eastAsia="en-IN"/>
              </w:rPr>
              <w:t>Plant &amp; Machinery</w:t>
            </w:r>
          </w:p>
        </w:tc>
        <w:tc>
          <w:tcPr>
            <w:tcW w:w="1379" w:type="dxa"/>
            <w:shd w:val="clear" w:color="auto" w:fill="auto"/>
            <w:noWrap/>
            <w:vAlign w:val="center"/>
            <w:hideMark/>
          </w:tcPr>
          <w:p w14:paraId="3FF803A8"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6,422.64</w:t>
            </w:r>
          </w:p>
        </w:tc>
        <w:tc>
          <w:tcPr>
            <w:tcW w:w="1418" w:type="dxa"/>
            <w:shd w:val="clear" w:color="auto" w:fill="auto"/>
            <w:noWrap/>
            <w:vAlign w:val="center"/>
            <w:hideMark/>
          </w:tcPr>
          <w:p w14:paraId="28B11974"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4,998.13</w:t>
            </w:r>
          </w:p>
        </w:tc>
        <w:tc>
          <w:tcPr>
            <w:tcW w:w="1559" w:type="dxa"/>
            <w:shd w:val="clear" w:color="auto" w:fill="auto"/>
            <w:noWrap/>
            <w:vAlign w:val="center"/>
            <w:hideMark/>
          </w:tcPr>
          <w:p w14:paraId="2D2A2D51" w14:textId="77777777" w:rsidR="00FC5C76" w:rsidRPr="00287CDC" w:rsidRDefault="00FC5C76" w:rsidP="00FC5C76">
            <w:pPr>
              <w:jc w:val="right"/>
              <w:rPr>
                <w:rFonts w:ascii="Calibri" w:hAnsi="Calibri" w:cs="Calibri"/>
                <w:color w:val="000000"/>
                <w:sz w:val="22"/>
                <w:szCs w:val="22"/>
                <w:lang w:val="en-IN" w:eastAsia="en-IN"/>
              </w:rPr>
            </w:pPr>
            <w:r w:rsidRPr="00287CDC">
              <w:rPr>
                <w:rFonts w:ascii="Calibri" w:hAnsi="Calibri" w:cs="Calibri"/>
                <w:color w:val="000000"/>
                <w:sz w:val="22"/>
                <w:szCs w:val="22"/>
                <w:lang w:val="en-IN" w:eastAsia="en-IN"/>
              </w:rPr>
              <w:t>7,748.28</w:t>
            </w:r>
          </w:p>
        </w:tc>
        <w:tc>
          <w:tcPr>
            <w:tcW w:w="1419" w:type="dxa"/>
            <w:shd w:val="clear" w:color="auto" w:fill="auto"/>
            <w:noWrap/>
            <w:vAlign w:val="center"/>
            <w:hideMark/>
          </w:tcPr>
          <w:p w14:paraId="46193C6A" w14:textId="1B162076"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5,264.14</w:t>
            </w:r>
          </w:p>
        </w:tc>
        <w:tc>
          <w:tcPr>
            <w:tcW w:w="1417" w:type="dxa"/>
            <w:shd w:val="clear" w:color="auto" w:fill="auto"/>
            <w:noWrap/>
            <w:vAlign w:val="center"/>
            <w:hideMark/>
          </w:tcPr>
          <w:p w14:paraId="512F8CFE" w14:textId="71360112" w:rsidR="00FC5C76" w:rsidRPr="00287CDC" w:rsidRDefault="00FC5C76" w:rsidP="00FC5C76">
            <w:pPr>
              <w:jc w:val="right"/>
              <w:rPr>
                <w:rFonts w:ascii="Calibri" w:hAnsi="Calibri" w:cs="Calibri"/>
                <w:color w:val="000000"/>
                <w:sz w:val="22"/>
                <w:szCs w:val="22"/>
                <w:lang w:val="en-IN" w:eastAsia="en-IN"/>
              </w:rPr>
            </w:pPr>
            <w:r>
              <w:rPr>
                <w:rFonts w:ascii="Calibri" w:hAnsi="Calibri" w:cs="Calibri"/>
                <w:color w:val="000000"/>
                <w:sz w:val="22"/>
                <w:szCs w:val="22"/>
              </w:rPr>
              <w:t>3,962.13</w:t>
            </w:r>
          </w:p>
        </w:tc>
      </w:tr>
      <w:tr w:rsidR="00FC5C76" w:rsidRPr="00287CDC" w14:paraId="2C6B43DD" w14:textId="77777777" w:rsidTr="00FC5C76">
        <w:trPr>
          <w:trHeight w:val="300"/>
          <w:jc w:val="center"/>
        </w:trPr>
        <w:tc>
          <w:tcPr>
            <w:tcW w:w="3059" w:type="dxa"/>
            <w:gridSpan w:val="2"/>
            <w:shd w:val="clear" w:color="auto" w:fill="D9D9D9" w:themeFill="background1" w:themeFillShade="D9"/>
          </w:tcPr>
          <w:p w14:paraId="5844F4F9" w14:textId="77777777" w:rsidR="00FC5C76" w:rsidRPr="00287CDC" w:rsidRDefault="00FC5C76" w:rsidP="00FC5C76">
            <w:pPr>
              <w:jc w:val="right"/>
              <w:rPr>
                <w:rFonts w:ascii="Calibri" w:hAnsi="Calibri" w:cs="Calibri"/>
                <w:b/>
                <w:color w:val="000000"/>
                <w:sz w:val="22"/>
                <w:szCs w:val="22"/>
                <w:lang w:val="en-IN" w:eastAsia="en-IN"/>
              </w:rPr>
            </w:pPr>
            <w:r w:rsidRPr="00287CDC">
              <w:rPr>
                <w:rFonts w:ascii="Calibri" w:hAnsi="Calibri" w:cs="Calibri"/>
                <w:b/>
                <w:color w:val="000000"/>
                <w:sz w:val="22"/>
                <w:szCs w:val="22"/>
                <w:lang w:val="en-IN" w:eastAsia="en-IN"/>
              </w:rPr>
              <w:t>Total</w:t>
            </w:r>
          </w:p>
        </w:tc>
        <w:tc>
          <w:tcPr>
            <w:tcW w:w="1379" w:type="dxa"/>
            <w:shd w:val="clear" w:color="auto" w:fill="D9D9D9" w:themeFill="background1" w:themeFillShade="D9"/>
            <w:noWrap/>
            <w:vAlign w:val="center"/>
            <w:hideMark/>
          </w:tcPr>
          <w:p w14:paraId="6876D9E8" w14:textId="77777777" w:rsidR="00FC5C76" w:rsidRPr="00287CDC" w:rsidRDefault="00FC5C76" w:rsidP="00FC5C76">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7,166.79</w:t>
            </w:r>
          </w:p>
        </w:tc>
        <w:tc>
          <w:tcPr>
            <w:tcW w:w="1418" w:type="dxa"/>
            <w:shd w:val="clear" w:color="auto" w:fill="D9D9D9" w:themeFill="background1" w:themeFillShade="D9"/>
            <w:noWrap/>
            <w:vAlign w:val="center"/>
            <w:hideMark/>
          </w:tcPr>
          <w:p w14:paraId="3292973D" w14:textId="77777777" w:rsidR="00FC5C76" w:rsidRPr="00287CDC" w:rsidRDefault="00FC5C76" w:rsidP="00FC5C76">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5,535.60</w:t>
            </w:r>
          </w:p>
        </w:tc>
        <w:tc>
          <w:tcPr>
            <w:tcW w:w="1559" w:type="dxa"/>
            <w:shd w:val="clear" w:color="auto" w:fill="D9D9D9" w:themeFill="background1" w:themeFillShade="D9"/>
            <w:noWrap/>
            <w:vAlign w:val="center"/>
            <w:hideMark/>
          </w:tcPr>
          <w:p w14:paraId="3CC0BF99" w14:textId="77777777" w:rsidR="00FC5C76" w:rsidRPr="00287CDC" w:rsidRDefault="00FC5C76" w:rsidP="00FC5C76">
            <w:pPr>
              <w:jc w:val="right"/>
              <w:rPr>
                <w:rFonts w:ascii="Calibri" w:hAnsi="Calibri" w:cs="Calibri"/>
                <w:b/>
                <w:bCs/>
                <w:color w:val="000000"/>
                <w:sz w:val="22"/>
                <w:szCs w:val="22"/>
                <w:lang w:val="en-IN" w:eastAsia="en-IN"/>
              </w:rPr>
            </w:pPr>
            <w:r w:rsidRPr="00287CDC">
              <w:rPr>
                <w:rFonts w:ascii="Calibri" w:hAnsi="Calibri" w:cs="Calibri"/>
                <w:b/>
                <w:bCs/>
                <w:color w:val="000000"/>
                <w:sz w:val="22"/>
                <w:szCs w:val="22"/>
                <w:lang w:val="en-IN" w:eastAsia="en-IN"/>
              </w:rPr>
              <w:t>8,647.72</w:t>
            </w:r>
          </w:p>
        </w:tc>
        <w:tc>
          <w:tcPr>
            <w:tcW w:w="1419" w:type="dxa"/>
            <w:shd w:val="clear" w:color="auto" w:fill="D9D9D9" w:themeFill="background1" w:themeFillShade="D9"/>
            <w:noWrap/>
            <w:vAlign w:val="center"/>
            <w:hideMark/>
          </w:tcPr>
          <w:p w14:paraId="49833283" w14:textId="16FAEDEF" w:rsidR="00FC5C76" w:rsidRPr="00287CDC" w:rsidRDefault="00FC5C76" w:rsidP="00FC5C76">
            <w:pPr>
              <w:jc w:val="right"/>
              <w:rPr>
                <w:rFonts w:ascii="Calibri" w:hAnsi="Calibri" w:cs="Calibri"/>
                <w:b/>
                <w:bCs/>
                <w:color w:val="000000"/>
                <w:sz w:val="22"/>
                <w:szCs w:val="22"/>
                <w:lang w:val="en-IN" w:eastAsia="en-IN"/>
              </w:rPr>
            </w:pPr>
            <w:r>
              <w:rPr>
                <w:rFonts w:ascii="Calibri" w:hAnsi="Calibri" w:cs="Calibri"/>
                <w:b/>
                <w:bCs/>
                <w:color w:val="000000"/>
                <w:sz w:val="22"/>
                <w:szCs w:val="22"/>
              </w:rPr>
              <w:t>6,123.30</w:t>
            </w:r>
          </w:p>
        </w:tc>
        <w:tc>
          <w:tcPr>
            <w:tcW w:w="1417" w:type="dxa"/>
            <w:shd w:val="clear" w:color="auto" w:fill="D9D9D9" w:themeFill="background1" w:themeFillShade="D9"/>
            <w:noWrap/>
            <w:vAlign w:val="center"/>
            <w:hideMark/>
          </w:tcPr>
          <w:p w14:paraId="4935B4F0" w14:textId="4F86B68C" w:rsidR="00FC5C76" w:rsidRPr="00287CDC" w:rsidRDefault="00FC5C76" w:rsidP="00FC5C76">
            <w:pPr>
              <w:jc w:val="right"/>
              <w:rPr>
                <w:rFonts w:ascii="Calibri" w:hAnsi="Calibri" w:cs="Calibri"/>
                <w:b/>
                <w:bCs/>
                <w:color w:val="000000"/>
                <w:sz w:val="22"/>
                <w:szCs w:val="22"/>
                <w:lang w:val="en-IN" w:eastAsia="en-IN"/>
              </w:rPr>
            </w:pPr>
            <w:r>
              <w:rPr>
                <w:rFonts w:ascii="Calibri" w:hAnsi="Calibri" w:cs="Calibri"/>
                <w:b/>
                <w:bCs/>
                <w:color w:val="000000"/>
                <w:sz w:val="22"/>
                <w:szCs w:val="22"/>
              </w:rPr>
              <w:t>4,606.49</w:t>
            </w:r>
          </w:p>
        </w:tc>
      </w:tr>
      <w:tr w:rsidR="00FC5C76" w:rsidRPr="00287CDC" w14:paraId="34503CB2" w14:textId="77777777" w:rsidTr="00FC5C76">
        <w:trPr>
          <w:trHeight w:val="300"/>
          <w:jc w:val="center"/>
        </w:trPr>
        <w:tc>
          <w:tcPr>
            <w:tcW w:w="3059" w:type="dxa"/>
            <w:gridSpan w:val="2"/>
            <w:shd w:val="clear" w:color="auto" w:fill="D9D9D9" w:themeFill="background1" w:themeFillShade="D9"/>
          </w:tcPr>
          <w:p w14:paraId="53605955" w14:textId="05353B47" w:rsidR="00FC5C76" w:rsidRPr="00287CDC" w:rsidRDefault="00FC5C76" w:rsidP="00FC5C76">
            <w:pPr>
              <w:jc w:val="right"/>
              <w:rPr>
                <w:rFonts w:ascii="Calibri" w:hAnsi="Calibri" w:cs="Calibri"/>
                <w:b/>
                <w:color w:val="000000"/>
                <w:sz w:val="22"/>
                <w:szCs w:val="22"/>
                <w:lang w:val="en-IN" w:eastAsia="en-IN"/>
              </w:rPr>
            </w:pPr>
            <w:r>
              <w:rPr>
                <w:rFonts w:ascii="Calibri" w:hAnsi="Calibri" w:cs="Calibri"/>
                <w:b/>
                <w:color w:val="000000"/>
                <w:sz w:val="22"/>
                <w:szCs w:val="22"/>
                <w:lang w:val="en-IN" w:eastAsia="en-IN"/>
              </w:rPr>
              <w:t>Per MW Cost in Rs. Crore</w:t>
            </w:r>
          </w:p>
        </w:tc>
        <w:tc>
          <w:tcPr>
            <w:tcW w:w="1379" w:type="dxa"/>
            <w:shd w:val="clear" w:color="auto" w:fill="D9D9D9" w:themeFill="background1" w:themeFillShade="D9"/>
            <w:noWrap/>
            <w:vAlign w:val="center"/>
          </w:tcPr>
          <w:p w14:paraId="324FEDBE" w14:textId="03825030" w:rsidR="00FC5C76" w:rsidRPr="00FC5C76" w:rsidRDefault="00FC5C76" w:rsidP="00FC5C76">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5.97</w:t>
            </w:r>
          </w:p>
        </w:tc>
        <w:tc>
          <w:tcPr>
            <w:tcW w:w="1418" w:type="dxa"/>
            <w:shd w:val="clear" w:color="auto" w:fill="D9D9D9" w:themeFill="background1" w:themeFillShade="D9"/>
            <w:noWrap/>
            <w:vAlign w:val="center"/>
          </w:tcPr>
          <w:p w14:paraId="3F606006" w14:textId="0D2C54F7" w:rsidR="00FC5C76" w:rsidRPr="00FC5C76" w:rsidRDefault="00FC5C76" w:rsidP="00FC5C76">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4.61</w:t>
            </w:r>
          </w:p>
        </w:tc>
        <w:tc>
          <w:tcPr>
            <w:tcW w:w="1559" w:type="dxa"/>
            <w:shd w:val="clear" w:color="auto" w:fill="D9D9D9" w:themeFill="background1" w:themeFillShade="D9"/>
            <w:noWrap/>
            <w:vAlign w:val="center"/>
          </w:tcPr>
          <w:p w14:paraId="6F50A363" w14:textId="1CAFBFF4" w:rsidR="00FC5C76" w:rsidRPr="00FC5C76" w:rsidRDefault="00FC5C76" w:rsidP="00FC5C76">
            <w:pPr>
              <w:jc w:val="right"/>
              <w:rPr>
                <w:rFonts w:ascii="Calibri" w:hAnsi="Calibri" w:cs="Calibri"/>
                <w:b/>
                <w:bCs/>
                <w:color w:val="000000"/>
                <w:sz w:val="22"/>
                <w:szCs w:val="22"/>
                <w:lang w:val="en-IN" w:eastAsia="en-IN"/>
              </w:rPr>
            </w:pPr>
            <w:r w:rsidRPr="00FC5C76">
              <w:rPr>
                <w:rFonts w:ascii="Calibri" w:hAnsi="Calibri" w:cs="Calibri"/>
                <w:b/>
                <w:color w:val="000000"/>
                <w:sz w:val="22"/>
                <w:szCs w:val="22"/>
              </w:rPr>
              <w:t>7.20</w:t>
            </w:r>
          </w:p>
        </w:tc>
        <w:tc>
          <w:tcPr>
            <w:tcW w:w="1419" w:type="dxa"/>
            <w:shd w:val="clear" w:color="auto" w:fill="D9D9D9" w:themeFill="background1" w:themeFillShade="D9"/>
            <w:noWrap/>
            <w:vAlign w:val="center"/>
          </w:tcPr>
          <w:p w14:paraId="03990BAC" w14:textId="136537B2" w:rsidR="00FC5C76" w:rsidRPr="00FC5C76" w:rsidRDefault="00FC5C76" w:rsidP="00FC5C76">
            <w:pPr>
              <w:jc w:val="right"/>
              <w:rPr>
                <w:rFonts w:ascii="Calibri" w:hAnsi="Calibri" w:cs="Calibri"/>
                <w:b/>
                <w:bCs/>
                <w:color w:val="000000"/>
                <w:sz w:val="22"/>
                <w:szCs w:val="22"/>
              </w:rPr>
            </w:pPr>
            <w:r w:rsidRPr="00FC5C76">
              <w:rPr>
                <w:rFonts w:ascii="Calibri" w:hAnsi="Calibri" w:cs="Calibri"/>
                <w:b/>
                <w:color w:val="000000"/>
                <w:sz w:val="22"/>
                <w:szCs w:val="22"/>
              </w:rPr>
              <w:t>5.10</w:t>
            </w:r>
          </w:p>
        </w:tc>
        <w:tc>
          <w:tcPr>
            <w:tcW w:w="1417" w:type="dxa"/>
            <w:shd w:val="clear" w:color="auto" w:fill="D9D9D9" w:themeFill="background1" w:themeFillShade="D9"/>
            <w:noWrap/>
            <w:vAlign w:val="center"/>
          </w:tcPr>
          <w:p w14:paraId="21617EF5" w14:textId="4C5A5545" w:rsidR="00FC5C76" w:rsidRPr="00FC5C76" w:rsidRDefault="00FC5C76" w:rsidP="00FC5C76">
            <w:pPr>
              <w:jc w:val="right"/>
              <w:rPr>
                <w:rFonts w:ascii="Calibri" w:hAnsi="Calibri" w:cs="Calibri"/>
                <w:b/>
                <w:bCs/>
                <w:color w:val="000000"/>
                <w:sz w:val="22"/>
                <w:szCs w:val="22"/>
              </w:rPr>
            </w:pPr>
            <w:r w:rsidRPr="00FC5C76">
              <w:rPr>
                <w:rFonts w:ascii="Calibri" w:hAnsi="Calibri" w:cs="Calibri"/>
                <w:b/>
                <w:color w:val="000000"/>
                <w:sz w:val="22"/>
                <w:szCs w:val="22"/>
              </w:rPr>
              <w:t>3.84</w:t>
            </w:r>
          </w:p>
        </w:tc>
      </w:tr>
    </w:tbl>
    <w:p w14:paraId="0B7DC4E3" w14:textId="778812D0" w:rsidR="00580137" w:rsidRDefault="00580137">
      <w:pPr>
        <w:spacing w:after="160" w:line="259" w:lineRule="auto"/>
        <w:rPr>
          <w:rFonts w:ascii="Arial" w:hAnsi="Arial" w:cs="Arial"/>
          <w:b/>
          <w:sz w:val="22"/>
          <w:szCs w:val="22"/>
          <w:u w:val="single"/>
        </w:rPr>
      </w:pPr>
    </w:p>
    <w:p w14:paraId="22505DD7" w14:textId="77777777" w:rsidR="00D13146" w:rsidRDefault="00D13146">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65B296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2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F0231DE" w:rsidR="009A7FF7" w:rsidRPr="007F55D8" w:rsidRDefault="007F55D8" w:rsidP="009A7FF7">
            <w:pPr>
              <w:spacing w:line="276" w:lineRule="auto"/>
              <w:jc w:val="center"/>
              <w:rPr>
                <w:rFonts w:ascii="Arial" w:hAnsi="Arial" w:cs="Arial"/>
                <w:sz w:val="22"/>
                <w:szCs w:val="22"/>
              </w:rPr>
            </w:pPr>
            <w:r w:rsidRPr="007F55D8">
              <w:rPr>
                <w:rFonts w:ascii="Arial" w:hAnsi="Arial" w:cs="Arial"/>
                <w:sz w:val="22"/>
                <w:szCs w:val="22"/>
              </w:rPr>
              <w:t xml:space="preserve">Babul Akhtar </w:t>
            </w:r>
            <w:proofErr w:type="spellStart"/>
            <w:r w:rsidRPr="007F55D8">
              <w:rPr>
                <w:rFonts w:ascii="Arial" w:hAnsi="Arial" w:cs="Arial"/>
                <w:sz w:val="22"/>
                <w:szCs w:val="22"/>
              </w:rPr>
              <w:t>Gazi</w:t>
            </w:r>
            <w:proofErr w:type="spellEnd"/>
            <w:r w:rsidRPr="007F55D8">
              <w:rPr>
                <w:rFonts w:ascii="Arial" w:hAnsi="Arial" w:cs="Arial"/>
                <w:sz w:val="22"/>
                <w:szCs w:val="22"/>
              </w:rPr>
              <w:t xml:space="preserve"> &amp; Abhinav Chaturvedi</w:t>
            </w:r>
          </w:p>
        </w:tc>
        <w:tc>
          <w:tcPr>
            <w:tcW w:w="3117" w:type="dxa"/>
          </w:tcPr>
          <w:p w14:paraId="0AA51F7B" w14:textId="5F15B1A1" w:rsidR="00C643D1" w:rsidRPr="00CF644B" w:rsidRDefault="007F55D8" w:rsidP="009A7FF7">
            <w:pPr>
              <w:spacing w:line="276" w:lineRule="auto"/>
              <w:jc w:val="center"/>
              <w:rPr>
                <w:rFonts w:ascii="Arial" w:hAnsi="Arial" w:cs="Arial"/>
                <w:b/>
                <w:i/>
                <w:sz w:val="22"/>
                <w:szCs w:val="22"/>
              </w:rPr>
            </w:pPr>
            <w:r>
              <w:rPr>
                <w:rFonts w:ascii="Arial" w:eastAsiaTheme="minorEastAsia" w:hAnsi="Arial" w:cs="Arial"/>
                <w:sz w:val="22"/>
                <w:szCs w:val="22"/>
              </w:rPr>
              <w:t>Abhinav Chaturvedi</w:t>
            </w:r>
          </w:p>
        </w:tc>
        <w:tc>
          <w:tcPr>
            <w:tcW w:w="3117" w:type="dxa"/>
          </w:tcPr>
          <w:p w14:paraId="7BB5715F" w14:textId="017360F4" w:rsidR="00C643D1" w:rsidRPr="009A7FF7" w:rsidRDefault="009A7FF7" w:rsidP="009A7FF7">
            <w:pPr>
              <w:spacing w:line="276" w:lineRule="auto"/>
              <w:jc w:val="center"/>
              <w:rPr>
                <w:rFonts w:ascii="Arial" w:hAnsi="Arial" w:cs="Arial"/>
                <w:iCs/>
                <w:sz w:val="22"/>
                <w:szCs w:val="22"/>
              </w:rPr>
            </w:pPr>
            <w:r w:rsidRPr="009A7FF7">
              <w:rPr>
                <w:rFonts w:ascii="Arial" w:hAnsi="Arial" w:cs="Arial"/>
                <w:iCs/>
                <w:sz w:val="22"/>
                <w:szCs w:val="22"/>
              </w:rPr>
              <w:t>Sr. VP Projects</w:t>
            </w:r>
          </w:p>
        </w:tc>
      </w:tr>
      <w:tr w:rsidR="00C643D1" w14:paraId="50220BCE" w14:textId="77777777" w:rsidTr="009A7FF7">
        <w:trPr>
          <w:trHeight w:val="744"/>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22EB8A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C5C76">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7A906C4" w:rsidR="00842B8A" w:rsidRDefault="00842B8A" w:rsidP="00842B8A">
      <w:pPr>
        <w:spacing w:line="360" w:lineRule="auto"/>
        <w:jc w:val="center"/>
        <w:rPr>
          <w:b/>
          <w:iCs/>
          <w:noProof/>
          <w:sz w:val="16"/>
          <w:szCs w:val="16"/>
          <w:lang w:val="en-IN" w:eastAsia="en-IN"/>
        </w:rPr>
      </w:pPr>
    </w:p>
    <w:p w14:paraId="3403D7D2" w14:textId="66E78CAE" w:rsidR="009A7FF7" w:rsidRDefault="007F55D8" w:rsidP="00842B8A">
      <w:pPr>
        <w:spacing w:line="360" w:lineRule="auto"/>
        <w:jc w:val="center"/>
        <w:rPr>
          <w:rFonts w:ascii="Arial" w:hAnsi="Arial" w:cs="Arial"/>
          <w:b/>
          <w:sz w:val="22"/>
          <w:szCs w:val="22"/>
        </w:rPr>
      </w:pPr>
      <w:r>
        <w:rPr>
          <w:noProof/>
          <w:lang w:val="en-IN" w:eastAsia="en-IN"/>
        </w:rPr>
        <w:drawing>
          <wp:inline distT="0" distB="0" distL="0" distR="0" wp14:anchorId="5C0CE4EC" wp14:editId="75B71948">
            <wp:extent cx="5760000" cy="3318519"/>
            <wp:effectExtent l="19050" t="19050" r="127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60000" cy="331851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A1C440" w14:textId="23D1693C" w:rsidR="007F55D8" w:rsidRDefault="007F55D8" w:rsidP="00842B8A">
      <w:pPr>
        <w:spacing w:line="360" w:lineRule="auto"/>
        <w:jc w:val="center"/>
        <w:rPr>
          <w:rFonts w:ascii="Arial" w:hAnsi="Arial" w:cs="Arial"/>
          <w:b/>
          <w:sz w:val="22"/>
          <w:szCs w:val="22"/>
        </w:rPr>
      </w:pPr>
      <w:r>
        <w:rPr>
          <w:noProof/>
          <w:lang w:val="en-IN" w:eastAsia="en-IN"/>
        </w:rPr>
        <w:drawing>
          <wp:inline distT="0" distB="0" distL="0" distR="0" wp14:anchorId="33BEF2BF" wp14:editId="3F735BF5">
            <wp:extent cx="5760000" cy="3390236"/>
            <wp:effectExtent l="19050" t="19050" r="1270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5760000" cy="33902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29F420" w14:textId="77777777" w:rsidR="009A7FF7" w:rsidRDefault="009A7FF7">
      <w:pPr>
        <w:spacing w:after="160" w:line="259" w:lineRule="auto"/>
        <w:rPr>
          <w:rFonts w:ascii="Arial" w:hAnsi="Arial" w:cs="Arial"/>
          <w:b/>
          <w:sz w:val="22"/>
          <w:szCs w:val="22"/>
        </w:rPr>
      </w:pPr>
      <w:r>
        <w:rPr>
          <w:rFonts w:ascii="Arial" w:hAnsi="Arial" w:cs="Arial"/>
          <w:b/>
          <w:sz w:val="22"/>
          <w:szCs w:val="22"/>
        </w:rPr>
        <w:br w:type="page"/>
      </w:r>
    </w:p>
    <w:p w14:paraId="60F1675C" w14:textId="07DE748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9" w:name="_Hlk113369905"/>
      <w:r w:rsidRPr="00842B8A">
        <w:rPr>
          <w:rFonts w:ascii="Arial" w:hAnsi="Arial" w:cs="Arial"/>
          <w:b/>
          <w:sz w:val="22"/>
          <w:szCs w:val="22"/>
        </w:rPr>
        <w:t>REFERENCES ON PRICE TREND OF THE SIMILAR RELATED PROPERTIES AVAILABLE ON PUBLIC DOMAIN</w:t>
      </w:r>
      <w:bookmarkEnd w:id="9"/>
    </w:p>
    <w:p w14:paraId="685AFA3E" w14:textId="10E3B1E2" w:rsidR="00842B8A" w:rsidRDefault="00842B8A" w:rsidP="00B4640C">
      <w:pPr>
        <w:outlineLvl w:val="0"/>
        <w:rPr>
          <w:rFonts w:ascii="Arial" w:hAnsi="Arial" w:cs="Arial"/>
          <w:b/>
          <w:u w:val="single"/>
        </w:rPr>
      </w:pPr>
    </w:p>
    <w:p w14:paraId="5E4C5BA2" w14:textId="77777777" w:rsidR="007F55D8" w:rsidRDefault="007F55D8" w:rsidP="008E1478">
      <w:pPr>
        <w:spacing w:line="360" w:lineRule="auto"/>
        <w:jc w:val="center"/>
        <w:rPr>
          <w:rFonts w:ascii="Arial" w:hAnsi="Arial" w:cs="Arial"/>
          <w:b/>
          <w:iCs/>
          <w:sz w:val="20"/>
          <w:szCs w:val="20"/>
          <w:u w:val="single"/>
        </w:rPr>
      </w:pPr>
    </w:p>
    <w:p w14:paraId="32643024" w14:textId="77777777" w:rsidR="007F55D8" w:rsidRDefault="007F55D8" w:rsidP="008E1478">
      <w:pPr>
        <w:spacing w:line="360" w:lineRule="auto"/>
        <w:jc w:val="center"/>
        <w:rPr>
          <w:rFonts w:ascii="Arial" w:hAnsi="Arial" w:cs="Arial"/>
          <w:b/>
          <w:iCs/>
          <w:sz w:val="20"/>
          <w:szCs w:val="20"/>
          <w:u w:val="single"/>
        </w:rPr>
      </w:pPr>
    </w:p>
    <w:p w14:paraId="4897AA32" w14:textId="77777777" w:rsidR="007F55D8" w:rsidRDefault="007F55D8" w:rsidP="008E1478">
      <w:pPr>
        <w:spacing w:line="360" w:lineRule="auto"/>
        <w:jc w:val="center"/>
        <w:rPr>
          <w:rFonts w:ascii="Arial" w:hAnsi="Arial" w:cs="Arial"/>
          <w:b/>
          <w:iCs/>
          <w:sz w:val="20"/>
          <w:szCs w:val="20"/>
          <w:u w:val="single"/>
        </w:rPr>
      </w:pPr>
    </w:p>
    <w:p w14:paraId="7D692730" w14:textId="77777777" w:rsidR="007F55D8" w:rsidRDefault="007F55D8" w:rsidP="008E1478">
      <w:pPr>
        <w:spacing w:line="360" w:lineRule="auto"/>
        <w:jc w:val="center"/>
        <w:rPr>
          <w:rFonts w:ascii="Arial" w:hAnsi="Arial" w:cs="Arial"/>
          <w:b/>
          <w:iCs/>
          <w:sz w:val="20"/>
          <w:szCs w:val="20"/>
          <w:u w:val="single"/>
        </w:rPr>
      </w:pPr>
    </w:p>
    <w:p w14:paraId="46115346" w14:textId="77777777" w:rsidR="007F55D8" w:rsidRDefault="007F55D8" w:rsidP="008E1478">
      <w:pPr>
        <w:spacing w:line="360" w:lineRule="auto"/>
        <w:jc w:val="center"/>
        <w:rPr>
          <w:rFonts w:ascii="Arial" w:hAnsi="Arial" w:cs="Arial"/>
          <w:b/>
          <w:iCs/>
          <w:sz w:val="20"/>
          <w:szCs w:val="20"/>
          <w:u w:val="single"/>
        </w:rPr>
      </w:pPr>
    </w:p>
    <w:p w14:paraId="21B48191" w14:textId="77777777" w:rsidR="007F55D8" w:rsidRDefault="007F55D8" w:rsidP="008E1478">
      <w:pPr>
        <w:spacing w:line="360" w:lineRule="auto"/>
        <w:jc w:val="center"/>
        <w:rPr>
          <w:rFonts w:ascii="Arial" w:hAnsi="Arial" w:cs="Arial"/>
          <w:b/>
          <w:iCs/>
          <w:sz w:val="20"/>
          <w:szCs w:val="20"/>
          <w:u w:val="single"/>
        </w:rPr>
      </w:pPr>
    </w:p>
    <w:p w14:paraId="2E5C59AD" w14:textId="33075258" w:rsidR="008E1478" w:rsidRPr="007F55D8" w:rsidRDefault="002C0C2F" w:rsidP="007F55D8">
      <w:pPr>
        <w:spacing w:line="360" w:lineRule="auto"/>
        <w:jc w:val="center"/>
        <w:rPr>
          <w:rFonts w:ascii="Arial" w:hAnsi="Arial" w:cs="Arial"/>
          <w:b/>
          <w:i/>
          <w:iCs/>
          <w:sz w:val="32"/>
          <w:szCs w:val="20"/>
        </w:rPr>
      </w:pPr>
      <w:r w:rsidRPr="007F55D8">
        <w:rPr>
          <w:rFonts w:ascii="Arial" w:hAnsi="Arial" w:cs="Arial"/>
          <w:b/>
          <w:i/>
          <w:iCs/>
          <w:sz w:val="32"/>
          <w:szCs w:val="20"/>
        </w:rPr>
        <w:t xml:space="preserve">DUE TO NATURE OF THE </w:t>
      </w:r>
      <w:r w:rsidR="008E1478" w:rsidRPr="007F55D8">
        <w:rPr>
          <w:rFonts w:ascii="Arial" w:hAnsi="Arial" w:cs="Arial"/>
          <w:b/>
          <w:i/>
          <w:iCs/>
          <w:sz w:val="32"/>
          <w:szCs w:val="20"/>
        </w:rPr>
        <w:t xml:space="preserve">PROPERTY </w:t>
      </w:r>
      <w:r w:rsidRPr="007F55D8">
        <w:rPr>
          <w:rFonts w:ascii="Arial" w:hAnsi="Arial" w:cs="Arial"/>
          <w:b/>
          <w:i/>
          <w:iCs/>
          <w:sz w:val="32"/>
          <w:szCs w:val="20"/>
        </w:rPr>
        <w:t xml:space="preserve">IN REMOTE AREA </w:t>
      </w:r>
      <w:r w:rsidR="008E1478" w:rsidRPr="007F55D8">
        <w:rPr>
          <w:rFonts w:ascii="Arial" w:hAnsi="Arial" w:cs="Arial"/>
          <w:b/>
          <w:i/>
          <w:iCs/>
          <w:sz w:val="32"/>
          <w:szCs w:val="20"/>
        </w:rPr>
        <w:t xml:space="preserve">REFERENCES OF SIMILAR </w:t>
      </w:r>
      <w:r w:rsidRPr="007F55D8">
        <w:rPr>
          <w:rFonts w:ascii="Arial" w:hAnsi="Arial" w:cs="Arial"/>
          <w:b/>
          <w:i/>
          <w:iCs/>
          <w:sz w:val="32"/>
          <w:szCs w:val="20"/>
        </w:rPr>
        <w:t>LAND TRANSACTIONS ARE NOT</w:t>
      </w:r>
      <w:r w:rsidR="008E1478" w:rsidRPr="007F55D8">
        <w:rPr>
          <w:rFonts w:ascii="Arial" w:hAnsi="Arial" w:cs="Arial"/>
          <w:b/>
          <w:i/>
          <w:iCs/>
          <w:sz w:val="32"/>
          <w:szCs w:val="20"/>
        </w:rPr>
        <w:t xml:space="preserv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42F48966" w14:textId="77777777" w:rsidTr="00482F99">
        <w:trPr>
          <w:trHeight w:val="3411"/>
        </w:trPr>
        <w:tc>
          <w:tcPr>
            <w:tcW w:w="4806" w:type="dxa"/>
          </w:tcPr>
          <w:p w14:paraId="1EE8E7EF" w14:textId="15734371"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54FCCADF" wp14:editId="35F90702">
                  <wp:extent cx="2880000" cy="2160527"/>
                  <wp:effectExtent l="19050" t="19050" r="15875" b="11430"/>
                  <wp:docPr id="15" name="Picture 15" descr="Z:\In Progress Files\Abhinav Chaturvedi\Jindal India Thermal Power\Photos\Abhinav's Photos\IMG_20240213_1614130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Jindal India Thermal Power\Photos\Abhinav's Photos\IMG_20240213_161413018_HDR.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noFill/>
                          <a:ln w="12700">
                            <a:solidFill>
                              <a:schemeClr val="tx1"/>
                            </a:solidFill>
                          </a:ln>
                        </pic:spPr>
                      </pic:pic>
                    </a:graphicData>
                  </a:graphic>
                </wp:inline>
              </w:drawing>
            </w:r>
          </w:p>
        </w:tc>
        <w:tc>
          <w:tcPr>
            <w:tcW w:w="4806" w:type="dxa"/>
          </w:tcPr>
          <w:p w14:paraId="24B09063"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15879088" wp14:editId="27405072">
                  <wp:extent cx="2880000" cy="2160000"/>
                  <wp:effectExtent l="19050" t="19050" r="15875" b="12065"/>
                  <wp:docPr id="16" name="Picture 16" descr="Z:\In Progress Files\Abhinav Chaturvedi\Jindal India Thermal Power\Photos\Abhinav's Photos\TimePhoto_20240213_11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Jindal India Thermal Power\Photos\Abhinav's Photos\TimePhoto_20240213_110302.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81684E1" w14:textId="6B8B57ED" w:rsidR="00F76782" w:rsidRPr="00355766" w:rsidRDefault="00F76782" w:rsidP="00E86981">
            <w:pPr>
              <w:spacing w:line="276" w:lineRule="auto"/>
              <w:outlineLvl w:val="0"/>
              <w:rPr>
                <w:rFonts w:ascii="Arial" w:hAnsi="Arial" w:cs="Arial"/>
                <w:b/>
              </w:rPr>
            </w:pPr>
          </w:p>
        </w:tc>
      </w:tr>
      <w:tr w:rsidR="00E86981" w:rsidRPr="00355766" w14:paraId="5E7F71D5" w14:textId="77777777" w:rsidTr="00482F99">
        <w:trPr>
          <w:trHeight w:val="3426"/>
        </w:trPr>
        <w:tc>
          <w:tcPr>
            <w:tcW w:w="4806" w:type="dxa"/>
          </w:tcPr>
          <w:p w14:paraId="3A47E9D8" w14:textId="76205752"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000D01FB" wp14:editId="6FD21870">
                  <wp:extent cx="2880000" cy="2160000"/>
                  <wp:effectExtent l="19050" t="19050" r="15875" b="12065"/>
                  <wp:docPr id="19" name="Picture 19" descr="Z:\In Progress Files\Abhinav Chaturvedi\Jindal India Thermal Power\Photos\Abhinav's Photos\TimePhoto_20240213_1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Jindal India Thermal Power\Photos\Abhinav's Photos\TimePhoto_20240213_110426.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249FDA1E"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71251F98" wp14:editId="449AA985">
                  <wp:extent cx="2880000" cy="2160000"/>
                  <wp:effectExtent l="19050" t="19050" r="15875" b="12065"/>
                  <wp:docPr id="20" name="Picture 20" descr="Z:\In Progress Files\Abhinav Chaturvedi\Jindal India Thermal Power\Photos\Abhinav's Photos\TimePhoto_20240213_11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Jindal India Thermal Power\Photos\Abhinav's Photos\TimePhoto_20240213_11370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3E2CA7F" w14:textId="63260BF3" w:rsidR="00F76782" w:rsidRPr="00355766" w:rsidRDefault="00F76782" w:rsidP="00E86981">
            <w:pPr>
              <w:spacing w:line="276" w:lineRule="auto"/>
              <w:outlineLvl w:val="0"/>
              <w:rPr>
                <w:rFonts w:ascii="Arial" w:hAnsi="Arial" w:cs="Arial"/>
                <w:b/>
              </w:rPr>
            </w:pPr>
          </w:p>
        </w:tc>
      </w:tr>
      <w:tr w:rsidR="00E86981" w:rsidRPr="00355766" w14:paraId="2B890578" w14:textId="77777777" w:rsidTr="00482F99">
        <w:trPr>
          <w:trHeight w:val="3411"/>
        </w:trPr>
        <w:tc>
          <w:tcPr>
            <w:tcW w:w="4806" w:type="dxa"/>
          </w:tcPr>
          <w:p w14:paraId="5A3ED06B" w14:textId="2976F32B"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6EB6AA9" wp14:editId="48FDF3D0">
                  <wp:extent cx="2880000" cy="2160000"/>
                  <wp:effectExtent l="19050" t="19050" r="15875" b="12065"/>
                  <wp:docPr id="21" name="Picture 21" descr="Z:\In Progress Files\Abhinav Chaturvedi\Jindal India Thermal Power\Photos\Abhinav's Photos\TimePhoto_20240213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Jindal India Thermal Power\Photos\Abhinav's Photos\TimePhoto_20240213_113844.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tcPr>
          <w:p w14:paraId="36CE831F" w14:textId="58D3356A"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F955861" wp14:editId="2C321009">
                  <wp:extent cx="2880000" cy="2160000"/>
                  <wp:effectExtent l="19050" t="19050" r="15875" b="12065"/>
                  <wp:docPr id="22" name="Picture 22" descr="Z:\In Progress Files\Abhinav Chaturvedi\Jindal India Thermal Power\Photos\Abhinav's Photos\TimePhoto_20240213_11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Jindal India Thermal Power\Photos\Abhinav's Photos\TimePhoto_20240213_11402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7B67962E"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355766" w14:paraId="5C5F6D18" w14:textId="77777777" w:rsidTr="00F76782">
        <w:trPr>
          <w:trHeight w:val="3411"/>
        </w:trPr>
        <w:tc>
          <w:tcPr>
            <w:tcW w:w="4751" w:type="dxa"/>
          </w:tcPr>
          <w:p w14:paraId="42A391D4" w14:textId="2A16302B"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lastRenderedPageBreak/>
              <w:drawing>
                <wp:inline distT="0" distB="0" distL="0" distR="0" wp14:anchorId="58A8A51E" wp14:editId="226297AA">
                  <wp:extent cx="2880000" cy="2160000"/>
                  <wp:effectExtent l="19050" t="19050" r="15875" b="12065"/>
                  <wp:docPr id="26" name="Picture 26" descr="Z:\In Progress Files\Abhinav Chaturvedi\Jindal India Thermal Power\Photos\Abhinav's Photos\TimePhoto_20240213_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Jindal India Thermal Power\Photos\Abhinav's Photos\TimePhoto_20240213_11482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37F7490"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3190A149" wp14:editId="4B9A6537">
                  <wp:extent cx="2880000" cy="2160000"/>
                  <wp:effectExtent l="19050" t="19050" r="15875" b="12065"/>
                  <wp:docPr id="27" name="Picture 27" descr="Z:\In Progress Files\Abhinav Chaturvedi\Jindal India Thermal Power\Photos\Abhinav's Photos\TimePhoto_20240213_11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Jindal India Thermal Power\Photos\Abhinav's Photos\TimePhoto_20240213_115130.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181E4590" w14:textId="473D40B7" w:rsidR="00F76782" w:rsidRPr="00355766" w:rsidRDefault="00F76782" w:rsidP="00E86981">
            <w:pPr>
              <w:spacing w:line="276" w:lineRule="auto"/>
              <w:outlineLvl w:val="0"/>
              <w:rPr>
                <w:rFonts w:ascii="Arial" w:hAnsi="Arial" w:cs="Arial"/>
                <w:b/>
              </w:rPr>
            </w:pPr>
          </w:p>
        </w:tc>
      </w:tr>
      <w:tr w:rsidR="00E86981" w:rsidRPr="00355766" w14:paraId="45AEAE7F" w14:textId="77777777" w:rsidTr="00F76782">
        <w:trPr>
          <w:trHeight w:val="3426"/>
        </w:trPr>
        <w:tc>
          <w:tcPr>
            <w:tcW w:w="4751" w:type="dxa"/>
          </w:tcPr>
          <w:p w14:paraId="53E90C02" w14:textId="22BF9F86"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42013863" wp14:editId="7096FD58">
                  <wp:extent cx="2880000" cy="2160000"/>
                  <wp:effectExtent l="19050" t="19050" r="15875" b="12065"/>
                  <wp:docPr id="28" name="Picture 28" descr="Z:\In Progress Files\Abhinav Chaturvedi\Jindal India Thermal Power\Photos\Abhinav's Photos\TimePhoto_20240213_12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Jindal India Thermal Power\Photos\Abhinav's Photos\TimePhoto_20240213_12010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6BA76C9C" w14:textId="77777777" w:rsidR="009A7FF7"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04C9569C" wp14:editId="44962A1B">
                  <wp:extent cx="2880000" cy="2160000"/>
                  <wp:effectExtent l="19050" t="19050" r="15875" b="12065"/>
                  <wp:docPr id="29" name="Picture 29" descr="Z:\In Progress Files\Abhinav Chaturvedi\Jindal India Thermal Power\Photos\Abhinav's Photos\TimePhoto_20240213_12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Jindal India Thermal Power\Photos\Abhinav's Photos\TimePhoto_20240213_120121.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2E7E7DD9" w14:textId="1F1A0CA1" w:rsidR="00F76782" w:rsidRPr="00355766" w:rsidRDefault="00F76782" w:rsidP="00E86981">
            <w:pPr>
              <w:spacing w:line="276" w:lineRule="auto"/>
              <w:outlineLvl w:val="0"/>
              <w:rPr>
                <w:rFonts w:ascii="Arial" w:hAnsi="Arial" w:cs="Arial"/>
                <w:b/>
              </w:rPr>
            </w:pPr>
          </w:p>
        </w:tc>
      </w:tr>
      <w:tr w:rsidR="00E86981" w:rsidRPr="00355766" w14:paraId="0D303DD5" w14:textId="77777777" w:rsidTr="00F76782">
        <w:trPr>
          <w:trHeight w:val="3411"/>
        </w:trPr>
        <w:tc>
          <w:tcPr>
            <w:tcW w:w="4751" w:type="dxa"/>
          </w:tcPr>
          <w:p w14:paraId="59690E9C" w14:textId="4FAB537A"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5146C583" wp14:editId="7E82A9F5">
                  <wp:extent cx="2880000" cy="2160000"/>
                  <wp:effectExtent l="19050" t="19050" r="15875" b="12065"/>
                  <wp:docPr id="30" name="Picture 30" descr="Z:\In Progress Files\Abhinav Chaturvedi\Jindal India Thermal Power\Photos\Abhinav's Photos\TimePhoto_20240213_1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Jindal India Thermal Power\Photos\Abhinav's Photos\TimePhoto_20240213_120313.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E6253A9" w14:textId="60FE3333" w:rsidR="009A7FF7" w:rsidRPr="00355766" w:rsidRDefault="00355766" w:rsidP="00E86981">
            <w:pPr>
              <w:spacing w:line="276" w:lineRule="auto"/>
              <w:outlineLvl w:val="0"/>
              <w:rPr>
                <w:rFonts w:ascii="Arial" w:hAnsi="Arial" w:cs="Arial"/>
                <w:b/>
              </w:rPr>
            </w:pPr>
            <w:r w:rsidRPr="00355766">
              <w:rPr>
                <w:rFonts w:ascii="Arial" w:hAnsi="Arial" w:cs="Arial"/>
                <w:b/>
                <w:noProof/>
                <w:lang w:val="en-IN" w:eastAsia="en-IN"/>
              </w:rPr>
              <w:drawing>
                <wp:inline distT="0" distB="0" distL="0" distR="0" wp14:anchorId="6C28C1C5" wp14:editId="42BE0DA6">
                  <wp:extent cx="2880000" cy="2160000"/>
                  <wp:effectExtent l="19050" t="19050" r="15875" b="12065"/>
                  <wp:docPr id="31" name="Picture 31" descr="Z:\In Progress Files\Abhinav Chaturvedi\Jindal India Thermal Power\Photos\Abhinav's Photos\TimePhoto_20240213_12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Jindal India Thermal Power\Photos\Abhinav's Photos\TimePhoto_20240213_120359.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FF953B4"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3D401425" w14:textId="77777777" w:rsidTr="00F76782">
        <w:trPr>
          <w:trHeight w:val="3411"/>
        </w:trPr>
        <w:tc>
          <w:tcPr>
            <w:tcW w:w="4751" w:type="dxa"/>
          </w:tcPr>
          <w:p w14:paraId="0EC0DA24" w14:textId="15327BF0"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lastRenderedPageBreak/>
              <w:drawing>
                <wp:anchor distT="0" distB="0" distL="114300" distR="114300" simplePos="0" relativeHeight="251672576" behindDoc="0" locked="0" layoutInCell="1" allowOverlap="1" wp14:anchorId="6D1BC222" wp14:editId="7C83DFBA">
                  <wp:simplePos x="0" y="0"/>
                  <wp:positionH relativeFrom="column">
                    <wp:posOffset>-635</wp:posOffset>
                  </wp:positionH>
                  <wp:positionV relativeFrom="paragraph">
                    <wp:posOffset>1270</wp:posOffset>
                  </wp:positionV>
                  <wp:extent cx="2880000" cy="2160000"/>
                  <wp:effectExtent l="19050" t="19050" r="15875" b="12065"/>
                  <wp:wrapThrough wrapText="bothSides">
                    <wp:wrapPolygon edited="0">
                      <wp:start x="-143" y="-191"/>
                      <wp:lineTo x="-143" y="21530"/>
                      <wp:lineTo x="21576" y="21530"/>
                      <wp:lineTo x="21576" y="-191"/>
                      <wp:lineTo x="-143" y="-191"/>
                    </wp:wrapPolygon>
                  </wp:wrapThrough>
                  <wp:docPr id="32" name="Picture 32" descr="Z:\In Progress Files\Abhinav Chaturvedi\Jindal India Thermal Power\Photos\Abhinav's Photos\TimePhoto_20240213_12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Jindal India Thermal Power\Photos\Abhinav's Photos\TimePhoto_20240213_120904.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anchor>
              </w:drawing>
            </w:r>
          </w:p>
        </w:tc>
        <w:tc>
          <w:tcPr>
            <w:tcW w:w="4751" w:type="dxa"/>
          </w:tcPr>
          <w:p w14:paraId="177D4EAD" w14:textId="2467A002"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4FABE247" wp14:editId="06DD2C70">
                  <wp:extent cx="2880000" cy="2160000"/>
                  <wp:effectExtent l="19050" t="19050" r="15875" b="12065"/>
                  <wp:docPr id="33" name="Picture 33" descr="Z:\In Progress Files\Abhinav Chaturvedi\Jindal India Thermal Power\Photos\Abhinav's Photos\TimePhoto_20240213_12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Jindal India Thermal Power\Photos\Abhinav's Photos\TimePhoto_20240213_120925.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E86981" w:rsidRPr="00F76782" w14:paraId="0BEB93ED" w14:textId="77777777" w:rsidTr="00F76782">
        <w:trPr>
          <w:trHeight w:val="3411"/>
        </w:trPr>
        <w:tc>
          <w:tcPr>
            <w:tcW w:w="4751" w:type="dxa"/>
          </w:tcPr>
          <w:p w14:paraId="5E51AC5A" w14:textId="6344E13E"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20F91FA3" wp14:editId="551F6A19">
                  <wp:extent cx="2880000" cy="2160000"/>
                  <wp:effectExtent l="19050" t="19050" r="15875" b="12065"/>
                  <wp:docPr id="34" name="Picture 34" descr="Z:\In Progress Files\Abhinav Chaturvedi\Jindal India Thermal Power\Photos\Abhinav's Photos\TimePhoto_20240213_12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Jindal India Thermal Power\Photos\Abhinav's Photos\TimePhoto_20240213_121520.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0FE94A3" w14:textId="77777777" w:rsidR="009A7FF7"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026B1AEC" wp14:editId="79D0BFF3">
                  <wp:extent cx="2880000" cy="2160000"/>
                  <wp:effectExtent l="19050" t="19050" r="15875" b="12065"/>
                  <wp:docPr id="35" name="Picture 35" descr="Z:\In Progress Files\Abhinav Chaturvedi\Jindal India Thermal Power\Photos\Abhinav's Photos\TimePhoto_20240213_12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Jindal India Thermal Power\Photos\Abhinav's Photos\TimePhoto_20240213_123338.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E4DDB86" w14:textId="4B3421D6" w:rsidR="00F76782" w:rsidRPr="00F76782" w:rsidRDefault="00F76782" w:rsidP="00E86981">
            <w:pPr>
              <w:spacing w:line="276" w:lineRule="auto"/>
              <w:outlineLvl w:val="0"/>
              <w:rPr>
                <w:rFonts w:ascii="Arial" w:hAnsi="Arial" w:cs="Arial"/>
                <w:b/>
              </w:rPr>
            </w:pPr>
          </w:p>
        </w:tc>
      </w:tr>
      <w:tr w:rsidR="00E86981" w:rsidRPr="00F76782" w14:paraId="7324179A" w14:textId="77777777" w:rsidTr="00F76782">
        <w:trPr>
          <w:trHeight w:val="3426"/>
        </w:trPr>
        <w:tc>
          <w:tcPr>
            <w:tcW w:w="4751" w:type="dxa"/>
          </w:tcPr>
          <w:p w14:paraId="6796A278" w14:textId="08B629C4"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5B2D2D71" wp14:editId="35D32D0D">
                  <wp:extent cx="2880000" cy="2160000"/>
                  <wp:effectExtent l="19050" t="19050" r="15875" b="12065"/>
                  <wp:docPr id="36" name="Picture 36" descr="Z:\In Progress Files\Abhinav Chaturvedi\Jindal India Thermal Power\Photos\Abhinav's Photos\TimePhoto_20240213_12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Jindal India Thermal Power\Photos\Abhinav's Photos\TimePhoto_20240213_12355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8E3B85A" w14:textId="396EA07A" w:rsidR="009A7FF7" w:rsidRPr="00F76782" w:rsidRDefault="00355766" w:rsidP="00E86981">
            <w:pPr>
              <w:spacing w:line="276" w:lineRule="auto"/>
              <w:outlineLvl w:val="0"/>
              <w:rPr>
                <w:rFonts w:ascii="Arial" w:hAnsi="Arial" w:cs="Arial"/>
                <w:b/>
              </w:rPr>
            </w:pPr>
            <w:r w:rsidRPr="00F76782">
              <w:rPr>
                <w:rFonts w:ascii="Arial" w:hAnsi="Arial" w:cs="Arial"/>
                <w:b/>
                <w:noProof/>
                <w:lang w:val="en-IN" w:eastAsia="en-IN"/>
              </w:rPr>
              <w:drawing>
                <wp:inline distT="0" distB="0" distL="0" distR="0" wp14:anchorId="480B6E2D" wp14:editId="7172770A">
                  <wp:extent cx="2880000" cy="2160000"/>
                  <wp:effectExtent l="19050" t="19050" r="15875" b="12065"/>
                  <wp:docPr id="37" name="Picture 37" descr="Z:\In Progress Files\Abhinav Chaturvedi\Jindal India Thermal Power\Photos\Abhinav's Photos\TimePhoto_20240213_12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Jindal India Thermal Power\Photos\Abhinav's Photos\TimePhoto_20240213_123617.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B0CF6EF" w14:textId="77777777" w:rsidR="00355766" w:rsidRDefault="00355766"/>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6CA2B12A" w14:textId="77777777" w:rsidTr="00F76782">
        <w:trPr>
          <w:trHeight w:val="3426"/>
        </w:trPr>
        <w:tc>
          <w:tcPr>
            <w:tcW w:w="4751" w:type="dxa"/>
          </w:tcPr>
          <w:p w14:paraId="5E582BED" w14:textId="7C0005F6" w:rsidR="00E86981" w:rsidRPr="00F76782" w:rsidRDefault="00355766" w:rsidP="00E86981">
            <w:pPr>
              <w:outlineLvl w:val="0"/>
              <w:rPr>
                <w:rFonts w:ascii="Arial" w:hAnsi="Arial" w:cs="Arial"/>
                <w:b/>
              </w:rPr>
            </w:pPr>
            <w:r w:rsidRPr="00F76782">
              <w:rPr>
                <w:rFonts w:ascii="Arial" w:hAnsi="Arial" w:cs="Arial"/>
                <w:b/>
                <w:noProof/>
                <w:lang w:val="en-IN" w:eastAsia="en-IN"/>
              </w:rPr>
              <w:lastRenderedPageBreak/>
              <w:drawing>
                <wp:inline distT="0" distB="0" distL="0" distR="0" wp14:anchorId="6965EE28" wp14:editId="31735055">
                  <wp:extent cx="2880000" cy="2160000"/>
                  <wp:effectExtent l="19050" t="19050" r="15875" b="12065"/>
                  <wp:docPr id="38" name="Picture 38" descr="Z:\In Progress Files\Abhinav Chaturvedi\Jindal India Thermal Power\Photos\Abhinav's Photos\TimePhoto_20240213_12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Jindal India Thermal Power\Photos\Abhinav's Photos\TimePhoto_20240213_12384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198DD5A" w14:textId="77777777" w:rsidR="00E86981"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5DC2615B" wp14:editId="5530CF4F">
                  <wp:extent cx="2880000" cy="2160000"/>
                  <wp:effectExtent l="19050" t="19050" r="15875" b="12065"/>
                  <wp:docPr id="39" name="Picture 39" descr="Z:\In Progress Files\Abhinav Chaturvedi\Jindal India Thermal Power\Photos\Abhinav's Photos\TimePhoto_20240213_12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Jindal India Thermal Power\Photos\Abhinav's Photos\TimePhoto_20240213_123953.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79A119D" w14:textId="497D93AA" w:rsidR="00F76782" w:rsidRPr="00F76782" w:rsidRDefault="00F76782" w:rsidP="00E86981">
            <w:pPr>
              <w:outlineLvl w:val="0"/>
              <w:rPr>
                <w:rFonts w:ascii="Arial" w:hAnsi="Arial" w:cs="Arial"/>
                <w:b/>
              </w:rPr>
            </w:pPr>
          </w:p>
        </w:tc>
      </w:tr>
      <w:tr w:rsidR="00E86981" w:rsidRPr="00F76782" w14:paraId="62FCE541" w14:textId="77777777" w:rsidTr="00F76782">
        <w:trPr>
          <w:trHeight w:val="3441"/>
        </w:trPr>
        <w:tc>
          <w:tcPr>
            <w:tcW w:w="4751" w:type="dxa"/>
          </w:tcPr>
          <w:p w14:paraId="51C84421" w14:textId="1596914A"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563C7331" wp14:editId="3BB862A6">
                  <wp:extent cx="2880000" cy="2160000"/>
                  <wp:effectExtent l="19050" t="19050" r="15875" b="12065"/>
                  <wp:docPr id="40" name="Picture 40" descr="Z:\In Progress Files\Abhinav Chaturvedi\Jindal India Thermal Power\Photos\Abhinav's Photos\TimePhoto_20240213_12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Jindal India Thermal Power\Photos\Abhinav's Photos\TimePhoto_20240213_123954.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07078A6" w14:textId="77777777" w:rsidR="00E86981"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060D7C85" wp14:editId="6521D672">
                  <wp:extent cx="2880000" cy="2160000"/>
                  <wp:effectExtent l="19050" t="19050" r="15875" b="12065"/>
                  <wp:docPr id="41" name="Picture 41" descr="Z:\In Progress Files\Abhinav Chaturvedi\Jindal India Thermal Power\Photos\Abhinav's Photos\TimePhoto_20240213_12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Jindal India Thermal Power\Photos\Abhinav's Photos\TimePhoto_20240213_124226.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AEA8BAB" w14:textId="0CD6F6B8" w:rsidR="00F76782" w:rsidRPr="00F76782" w:rsidRDefault="00F76782" w:rsidP="00E86981">
            <w:pPr>
              <w:outlineLvl w:val="0"/>
              <w:rPr>
                <w:rFonts w:ascii="Arial" w:hAnsi="Arial" w:cs="Arial"/>
                <w:b/>
              </w:rPr>
            </w:pPr>
          </w:p>
        </w:tc>
      </w:tr>
      <w:tr w:rsidR="00E86981" w:rsidRPr="00F76782" w14:paraId="052277EF" w14:textId="77777777" w:rsidTr="00F76782">
        <w:trPr>
          <w:trHeight w:val="3411"/>
        </w:trPr>
        <w:tc>
          <w:tcPr>
            <w:tcW w:w="4751" w:type="dxa"/>
          </w:tcPr>
          <w:p w14:paraId="67A92DEC" w14:textId="291B000B"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763789A9" wp14:editId="6485E549">
                  <wp:extent cx="2880000" cy="2160000"/>
                  <wp:effectExtent l="19050" t="19050" r="15875" b="12065"/>
                  <wp:docPr id="42" name="Picture 42" descr="Z:\In Progress Files\Abhinav Chaturvedi\Jindal India Thermal Power\Photos\Abhinav's Photos\TimePhoto_20240213_124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n Progress Files\Abhinav Chaturvedi\Jindal India Thermal Power\Photos\Abhinav's Photos\TimePhoto_20240213_124329.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6053AD0B" w14:textId="61306423" w:rsidR="00E86981" w:rsidRPr="00F76782"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00930B94" wp14:editId="78463272">
                  <wp:extent cx="2880000" cy="2160000"/>
                  <wp:effectExtent l="19050" t="19050" r="15875" b="12065"/>
                  <wp:docPr id="43" name="Picture 43" descr="Z:\In Progress Files\Abhinav Chaturvedi\Jindal India Thermal Power\Photos\Abhinav's Photos\TimePhoto_20240213_13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In Progress Files\Abhinav Chaturvedi\Jindal India Thermal Power\Photos\Abhinav's Photos\TimePhoto_20240213_130251.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5D13F8F" w14:textId="77777777" w:rsidR="00F76782" w:rsidRDefault="00F76782"/>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86981" w:rsidRPr="00F76782" w14:paraId="2FF04E3B" w14:textId="77777777" w:rsidTr="00F76782">
        <w:trPr>
          <w:trHeight w:val="3411"/>
        </w:trPr>
        <w:tc>
          <w:tcPr>
            <w:tcW w:w="4751" w:type="dxa"/>
          </w:tcPr>
          <w:p w14:paraId="4AAA7704" w14:textId="6C3565D2" w:rsidR="009A7FF7" w:rsidRPr="00F76782" w:rsidRDefault="00355766" w:rsidP="00E86981">
            <w:pPr>
              <w:outlineLvl w:val="0"/>
              <w:rPr>
                <w:rFonts w:ascii="Arial" w:hAnsi="Arial" w:cs="Arial"/>
                <w:b/>
              </w:rPr>
            </w:pPr>
            <w:r w:rsidRPr="00F76782">
              <w:rPr>
                <w:rFonts w:ascii="Arial" w:hAnsi="Arial" w:cs="Arial"/>
                <w:b/>
                <w:noProof/>
                <w:lang w:val="en-IN" w:eastAsia="en-IN"/>
              </w:rPr>
              <w:lastRenderedPageBreak/>
              <w:drawing>
                <wp:inline distT="0" distB="0" distL="0" distR="0" wp14:anchorId="7F64DC42" wp14:editId="0C0A6429">
                  <wp:extent cx="2880000" cy="2160000"/>
                  <wp:effectExtent l="19050" t="19050" r="15875" b="12065"/>
                  <wp:docPr id="44" name="Picture 44" descr="Z:\In Progress Files\Abhinav Chaturvedi\Jindal India Thermal Power\Photos\Abhinav's Photos\TimePhoto_20240213_13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In Progress Files\Abhinav Chaturvedi\Jindal India Thermal Power\Photos\Abhinav's Photos\TimePhoto_20240213_130402.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7804730" w14:textId="77777777" w:rsidR="009A7FF7" w:rsidRDefault="00355766" w:rsidP="00E86981">
            <w:pPr>
              <w:outlineLvl w:val="0"/>
              <w:rPr>
                <w:rFonts w:ascii="Arial" w:hAnsi="Arial" w:cs="Arial"/>
                <w:b/>
              </w:rPr>
            </w:pPr>
            <w:r w:rsidRPr="00F76782">
              <w:rPr>
                <w:rFonts w:ascii="Arial" w:hAnsi="Arial" w:cs="Arial"/>
                <w:b/>
                <w:noProof/>
                <w:lang w:val="en-IN" w:eastAsia="en-IN"/>
              </w:rPr>
              <w:drawing>
                <wp:inline distT="0" distB="0" distL="0" distR="0" wp14:anchorId="6B367B67" wp14:editId="11174887">
                  <wp:extent cx="2880000" cy="2160000"/>
                  <wp:effectExtent l="19050" t="19050" r="15875" b="12065"/>
                  <wp:docPr id="45" name="Picture 45" descr="Z:\In Progress Files\Abhinav Chaturvedi\Jindal India Thermal Power\Photos\Abhinav's Photos\TimePhoto_20240213_13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n Progress Files\Abhinav Chaturvedi\Jindal India Thermal Power\Photos\Abhinav's Photos\TimePhoto_20240213_130359.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8A4A8E7" w14:textId="1F7089AA" w:rsidR="00F76782" w:rsidRPr="00F76782" w:rsidRDefault="00F76782" w:rsidP="00E86981">
            <w:pPr>
              <w:outlineLvl w:val="0"/>
              <w:rPr>
                <w:rFonts w:ascii="Arial" w:hAnsi="Arial" w:cs="Arial"/>
                <w:b/>
              </w:rPr>
            </w:pPr>
          </w:p>
        </w:tc>
      </w:tr>
      <w:tr w:rsidR="00FE330D" w:rsidRPr="00F76782" w14:paraId="02EB5F5B" w14:textId="77777777" w:rsidTr="00F76782">
        <w:trPr>
          <w:trHeight w:val="3411"/>
        </w:trPr>
        <w:tc>
          <w:tcPr>
            <w:tcW w:w="4751" w:type="dxa"/>
          </w:tcPr>
          <w:p w14:paraId="375FA5B1" w14:textId="0C50F688" w:rsidR="00FE330D" w:rsidRPr="00F76782" w:rsidRDefault="00355766" w:rsidP="00E86981">
            <w:pPr>
              <w:outlineLvl w:val="0"/>
              <w:rPr>
                <w:noProof/>
              </w:rPr>
            </w:pPr>
            <w:r w:rsidRPr="00F76782">
              <w:rPr>
                <w:noProof/>
                <w:lang w:val="en-IN" w:eastAsia="en-IN"/>
              </w:rPr>
              <w:drawing>
                <wp:inline distT="0" distB="0" distL="0" distR="0" wp14:anchorId="3E55834C" wp14:editId="3C6408B9">
                  <wp:extent cx="2880000" cy="2160000"/>
                  <wp:effectExtent l="19050" t="19050" r="15875" b="12065"/>
                  <wp:docPr id="46" name="Picture 46" descr="Z:\In Progress Files\Abhinav Chaturvedi\Jindal India Thermal Power\Photos\Abhinav's Photos\TimePhoto_20240213_13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In Progress Files\Abhinav Chaturvedi\Jindal India Thermal Power\Photos\Abhinav's Photos\TimePhoto_20240213_131450.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7F37C809" w14:textId="77777777" w:rsidR="00FE330D" w:rsidRDefault="00355766" w:rsidP="00E86981">
            <w:pPr>
              <w:outlineLvl w:val="0"/>
              <w:rPr>
                <w:noProof/>
              </w:rPr>
            </w:pPr>
            <w:r w:rsidRPr="00F76782">
              <w:rPr>
                <w:noProof/>
                <w:lang w:val="en-IN" w:eastAsia="en-IN"/>
              </w:rPr>
              <w:drawing>
                <wp:inline distT="0" distB="0" distL="0" distR="0" wp14:anchorId="0134FC16" wp14:editId="61774D65">
                  <wp:extent cx="2880000" cy="2160000"/>
                  <wp:effectExtent l="19050" t="19050" r="15875" b="12065"/>
                  <wp:docPr id="47" name="Picture 47" descr="Z:\In Progress Files\Abhinav Chaturvedi\Jindal India Thermal Power\Photos\Abhinav's Photos\TimePhoto_20240213_13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In Progress Files\Abhinav Chaturvedi\Jindal India Thermal Power\Photos\Abhinav's Photos\TimePhoto_20240213_131741.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B6453AF" w14:textId="0F922297" w:rsidR="00F76782" w:rsidRPr="00F76782" w:rsidRDefault="00F76782" w:rsidP="00E86981">
            <w:pPr>
              <w:outlineLvl w:val="0"/>
              <w:rPr>
                <w:noProof/>
              </w:rPr>
            </w:pPr>
          </w:p>
        </w:tc>
      </w:tr>
      <w:tr w:rsidR="00F76782" w:rsidRPr="00F76782" w14:paraId="14C5D097" w14:textId="77777777" w:rsidTr="00F76782">
        <w:trPr>
          <w:trHeight w:val="3411"/>
        </w:trPr>
        <w:tc>
          <w:tcPr>
            <w:tcW w:w="4751" w:type="dxa"/>
          </w:tcPr>
          <w:p w14:paraId="6F8D5C75" w14:textId="4C101B72" w:rsidR="00F76782" w:rsidRPr="00F76782" w:rsidRDefault="00F76782" w:rsidP="00E86981">
            <w:pPr>
              <w:outlineLvl w:val="0"/>
              <w:rPr>
                <w:noProof/>
                <w:lang w:val="en-IN" w:eastAsia="en-IN"/>
              </w:rPr>
            </w:pPr>
            <w:r w:rsidRPr="00F76782">
              <w:rPr>
                <w:noProof/>
                <w:lang w:val="en-IN" w:eastAsia="en-IN"/>
              </w:rPr>
              <w:drawing>
                <wp:inline distT="0" distB="0" distL="0" distR="0" wp14:anchorId="16683263" wp14:editId="5D70A62D">
                  <wp:extent cx="2880000" cy="2160000"/>
                  <wp:effectExtent l="19050" t="19050" r="15875" b="12065"/>
                  <wp:docPr id="48" name="Picture 48" descr="Z:\In Progress Files\Abhinav Chaturvedi\Jindal India Thermal Power\Photos\Abhinav's Photos\TimePhoto_20240213_14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In Progress Files\Abhinav Chaturvedi\Jindal India Thermal Power\Photos\Abhinav's Photos\TimePhoto_20240213_144643.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1D20F78E" w14:textId="34E7D8FC" w:rsidR="00F76782" w:rsidRPr="00F76782" w:rsidRDefault="00F76782" w:rsidP="00E86981">
            <w:pPr>
              <w:outlineLvl w:val="0"/>
              <w:rPr>
                <w:noProof/>
                <w:lang w:val="en-IN" w:eastAsia="en-IN"/>
              </w:rPr>
            </w:pPr>
            <w:r w:rsidRPr="00F76782">
              <w:rPr>
                <w:noProof/>
                <w:lang w:val="en-IN" w:eastAsia="en-IN"/>
              </w:rPr>
              <w:drawing>
                <wp:inline distT="0" distB="0" distL="0" distR="0" wp14:anchorId="50C4A538" wp14:editId="19094017">
                  <wp:extent cx="2880000" cy="2160000"/>
                  <wp:effectExtent l="19050" t="19050" r="15875" b="12065"/>
                  <wp:docPr id="49" name="Picture 49" descr="Z:\In Progress Files\Abhinav Chaturvedi\Jindal India Thermal Power\Photos\Abhinav's Photos\TimePhoto_20240213_14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In Progress Files\Abhinav Chaturvedi\Jindal India Thermal Power\Photos\Abhinav's Photos\TimePhoto_20240213_144615.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4F559833" w14:textId="77777777" w:rsidR="00FE330D" w:rsidRDefault="00FE330D" w:rsidP="00842B8A">
      <w:pPr>
        <w:spacing w:line="360" w:lineRule="auto"/>
        <w:jc w:val="center"/>
        <w:rPr>
          <w:rFonts w:ascii="Arial" w:hAnsi="Arial" w:cs="Arial"/>
          <w:b/>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F76782" w:rsidRPr="00F76782" w14:paraId="0E19892A" w14:textId="77777777" w:rsidTr="005E4DDD">
        <w:trPr>
          <w:trHeight w:val="3411"/>
        </w:trPr>
        <w:tc>
          <w:tcPr>
            <w:tcW w:w="4751" w:type="dxa"/>
          </w:tcPr>
          <w:p w14:paraId="4630A60F" w14:textId="01CAE549" w:rsidR="00F76782" w:rsidRPr="00F76782" w:rsidRDefault="00FE330D" w:rsidP="005E4DDD">
            <w:pPr>
              <w:outlineLvl w:val="0"/>
              <w:rPr>
                <w:rFonts w:ascii="Arial" w:hAnsi="Arial" w:cs="Arial"/>
                <w:b/>
              </w:rPr>
            </w:pPr>
            <w:r>
              <w:rPr>
                <w:rFonts w:ascii="Arial" w:hAnsi="Arial" w:cs="Arial"/>
                <w:b/>
              </w:rPr>
              <w:lastRenderedPageBreak/>
              <w:br w:type="page"/>
            </w:r>
            <w:r w:rsidR="00F76782">
              <w:rPr>
                <w:rFonts w:ascii="Arial" w:hAnsi="Arial" w:cs="Arial"/>
                <w:b/>
              </w:rPr>
              <w:br w:type="page"/>
            </w:r>
            <w:r w:rsidR="00F76782" w:rsidRPr="00F76782">
              <w:rPr>
                <w:rFonts w:ascii="Arial" w:hAnsi="Arial" w:cs="Arial"/>
                <w:b/>
                <w:noProof/>
                <w:lang w:val="en-IN" w:eastAsia="en-IN"/>
              </w:rPr>
              <w:drawing>
                <wp:inline distT="0" distB="0" distL="0" distR="0" wp14:anchorId="7CFA7751" wp14:editId="0498BE63">
                  <wp:extent cx="2880000" cy="2160000"/>
                  <wp:effectExtent l="19050" t="19050" r="15875" b="12065"/>
                  <wp:docPr id="57" name="Picture 57" descr="Z:\In Progress Files\Abhinav Chaturvedi\Jindal India Thermal Power\Photos\Abhinav's Photos\TimePhoto_20240213_15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n Progress Files\Abhinav Chaturvedi\Jindal India Thermal Power\Photos\Abhinav's Photos\TimePhoto_20240213_152422.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57D5154C" w14:textId="77777777" w:rsidR="00F76782" w:rsidRDefault="00F76782" w:rsidP="005E4DDD">
            <w:pPr>
              <w:outlineLvl w:val="0"/>
              <w:rPr>
                <w:rFonts w:ascii="Arial" w:hAnsi="Arial" w:cs="Arial"/>
                <w:b/>
              </w:rPr>
            </w:pPr>
            <w:r w:rsidRPr="00F76782">
              <w:rPr>
                <w:rFonts w:ascii="Arial" w:hAnsi="Arial" w:cs="Arial"/>
                <w:b/>
                <w:noProof/>
                <w:lang w:val="en-IN" w:eastAsia="en-IN"/>
              </w:rPr>
              <w:drawing>
                <wp:inline distT="0" distB="0" distL="0" distR="0" wp14:anchorId="008F482B" wp14:editId="7F14F277">
                  <wp:extent cx="2880000" cy="2160000"/>
                  <wp:effectExtent l="19050" t="19050" r="15875" b="12065"/>
                  <wp:docPr id="58" name="Picture 58" descr="Z:\In Progress Files\Abhinav Chaturvedi\Jindal India Thermal Power\Photos\Abhinav's Photos\TimePhoto_20240213_15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In Progress Files\Abhinav Chaturvedi\Jindal India Thermal Power\Photos\Abhinav's Photos\TimePhoto_20240213_152757.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0D18DE6C" w14:textId="04D7F166" w:rsidR="00F76782" w:rsidRPr="00F76782" w:rsidRDefault="00F76782" w:rsidP="005E4DDD">
            <w:pPr>
              <w:outlineLvl w:val="0"/>
              <w:rPr>
                <w:rFonts w:ascii="Arial" w:hAnsi="Arial" w:cs="Arial"/>
                <w:b/>
              </w:rPr>
            </w:pPr>
          </w:p>
        </w:tc>
      </w:tr>
      <w:tr w:rsidR="00F76782" w:rsidRPr="00F76782" w14:paraId="12B33180" w14:textId="77777777" w:rsidTr="005E4DDD">
        <w:trPr>
          <w:trHeight w:val="3411"/>
        </w:trPr>
        <w:tc>
          <w:tcPr>
            <w:tcW w:w="4751" w:type="dxa"/>
          </w:tcPr>
          <w:p w14:paraId="04AFBF04" w14:textId="13A0411D" w:rsidR="00F76782" w:rsidRPr="00F76782" w:rsidRDefault="00F76782" w:rsidP="005E4DDD">
            <w:pPr>
              <w:outlineLvl w:val="0"/>
              <w:rPr>
                <w:noProof/>
              </w:rPr>
            </w:pPr>
            <w:r w:rsidRPr="00F76782">
              <w:rPr>
                <w:noProof/>
                <w:lang w:val="en-IN" w:eastAsia="en-IN"/>
              </w:rPr>
              <w:drawing>
                <wp:inline distT="0" distB="0" distL="0" distR="0" wp14:anchorId="52FD282D" wp14:editId="2C730422">
                  <wp:extent cx="2880000" cy="2160000"/>
                  <wp:effectExtent l="19050" t="19050" r="15875" b="12065"/>
                  <wp:docPr id="59" name="Picture 59" descr="Z:\In Progress Files\Abhinav Chaturvedi\Jindal India Thermal Power\Photos\Abhinav's Photos\TimePhoto_20240213_15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In Progress Files\Abhinav Chaturvedi\Jindal India Thermal Power\Photos\Abhinav's Photos\TimePhoto_20240213_152855.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249EF933" w14:textId="77777777" w:rsidR="00F76782" w:rsidRDefault="00F76782" w:rsidP="005E4DDD">
            <w:pPr>
              <w:outlineLvl w:val="0"/>
              <w:rPr>
                <w:noProof/>
              </w:rPr>
            </w:pPr>
            <w:r w:rsidRPr="00F76782">
              <w:rPr>
                <w:noProof/>
                <w:lang w:val="en-IN" w:eastAsia="en-IN"/>
              </w:rPr>
              <w:drawing>
                <wp:inline distT="0" distB="0" distL="0" distR="0" wp14:anchorId="12E8152D" wp14:editId="39512D1A">
                  <wp:extent cx="2880000" cy="2160000"/>
                  <wp:effectExtent l="19050" t="19050" r="15875" b="12065"/>
                  <wp:docPr id="60" name="Picture 60" descr="Z:\In Progress Files\Abhinav Chaturvedi\Jindal India Thermal Power\Photos\Abhinav's Photos\TimePhoto_20240213_16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In Progress Files\Abhinav Chaturvedi\Jindal India Thermal Power\Photos\Abhinav's Photos\TimePhoto_20240213_16273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5946F85F" w14:textId="47A21978" w:rsidR="00F76782" w:rsidRPr="00F76782" w:rsidRDefault="00F76782" w:rsidP="005E4DDD">
            <w:pPr>
              <w:outlineLvl w:val="0"/>
              <w:rPr>
                <w:noProof/>
              </w:rPr>
            </w:pPr>
          </w:p>
        </w:tc>
      </w:tr>
      <w:tr w:rsidR="00F76782" w:rsidRPr="00F76782" w14:paraId="26969BF3" w14:textId="77777777" w:rsidTr="005E4DDD">
        <w:trPr>
          <w:trHeight w:val="3411"/>
        </w:trPr>
        <w:tc>
          <w:tcPr>
            <w:tcW w:w="4751" w:type="dxa"/>
          </w:tcPr>
          <w:p w14:paraId="7F7EBEEF" w14:textId="55218E38" w:rsidR="00F76782" w:rsidRPr="00F76782" w:rsidRDefault="00F76782" w:rsidP="005E4DDD">
            <w:pPr>
              <w:outlineLvl w:val="0"/>
              <w:rPr>
                <w:noProof/>
                <w:lang w:val="en-IN" w:eastAsia="en-IN"/>
              </w:rPr>
            </w:pPr>
            <w:r w:rsidRPr="00F76782">
              <w:rPr>
                <w:noProof/>
                <w:lang w:val="en-IN" w:eastAsia="en-IN"/>
              </w:rPr>
              <w:drawing>
                <wp:inline distT="0" distB="0" distL="0" distR="0" wp14:anchorId="6C6E8634" wp14:editId="78055182">
                  <wp:extent cx="2880000" cy="2160000"/>
                  <wp:effectExtent l="19050" t="19050" r="15875" b="12065"/>
                  <wp:docPr id="62" name="Picture 62" descr="Z:\In Progress Files\Abhinav Chaturvedi\Jindal India Thermal Power\Photos\Abhinav's Photos\TimePhoto_20240213_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In Progress Files\Abhinav Chaturvedi\Jindal India Thermal Power\Photos\Abhinav's Photos\TimePhoto_20240213_152531.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751" w:type="dxa"/>
          </w:tcPr>
          <w:p w14:paraId="3C6FC2F2" w14:textId="68D90E10" w:rsidR="00F76782" w:rsidRPr="00F76782" w:rsidRDefault="00F76782" w:rsidP="005E4DDD">
            <w:pPr>
              <w:outlineLvl w:val="0"/>
              <w:rPr>
                <w:noProof/>
                <w:lang w:val="en-IN" w:eastAsia="en-IN"/>
              </w:rPr>
            </w:pPr>
            <w:r w:rsidRPr="00F76782">
              <w:rPr>
                <w:noProof/>
                <w:lang w:val="en-IN" w:eastAsia="en-IN"/>
              </w:rPr>
              <w:drawing>
                <wp:inline distT="0" distB="0" distL="0" distR="0" wp14:anchorId="636A21AD" wp14:editId="268FCFFA">
                  <wp:extent cx="2880000" cy="2160000"/>
                  <wp:effectExtent l="19050" t="19050" r="15875" b="12065"/>
                  <wp:docPr id="61" name="Picture 61" descr="Z:\In Progress Files\Abhinav Chaturvedi\Jindal India Thermal Power\Photos\Abhinav's Photos\TimePhoto_20240213_16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In Progress Files\Abhinav Chaturvedi\Jindal India Thermal Power\Photos\Abhinav's Photos\TimePhoto_20240213_16093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050DE72" w14:textId="5E217701" w:rsidR="00F76782" w:rsidRDefault="00F76782">
      <w:pPr>
        <w:spacing w:after="160" w:line="259" w:lineRule="auto"/>
        <w:rPr>
          <w:rFonts w:ascii="Arial" w:hAnsi="Arial" w:cs="Arial"/>
          <w:b/>
        </w:rPr>
      </w:pPr>
    </w:p>
    <w:p w14:paraId="3A227AFD" w14:textId="77777777" w:rsidR="00F76782" w:rsidRDefault="00F76782">
      <w:pPr>
        <w:spacing w:after="160" w:line="259" w:lineRule="auto"/>
        <w:rPr>
          <w:rFonts w:ascii="Arial" w:hAnsi="Arial" w:cs="Arial"/>
          <w:b/>
        </w:rPr>
      </w:pPr>
      <w:r>
        <w:rPr>
          <w:rFonts w:ascii="Arial" w:hAnsi="Arial" w:cs="Arial"/>
          <w:b/>
        </w:rPr>
        <w:br w:type="page"/>
      </w:r>
    </w:p>
    <w:p w14:paraId="34EE2A8F" w14:textId="0616F786" w:rsidR="00842B8A" w:rsidRPr="00842B8A" w:rsidRDefault="00842B8A" w:rsidP="00842B8A">
      <w:pPr>
        <w:spacing w:line="360" w:lineRule="auto"/>
        <w:jc w:val="center"/>
        <w:rPr>
          <w:rFonts w:ascii="Arial" w:hAnsi="Arial" w:cs="Arial"/>
          <w:b/>
        </w:rPr>
      </w:pPr>
      <w:r w:rsidRPr="00F7067B">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F7067B">
        <w:rPr>
          <w:rFonts w:ascii="Arial" w:hAnsi="Arial" w:cs="Arial"/>
          <w:b/>
        </w:rPr>
        <w:t xml:space="preserve">ENCLOSURE: </w:t>
      </w:r>
      <w:r w:rsidR="007A198A" w:rsidRPr="00F7067B">
        <w:rPr>
          <w:rFonts w:ascii="Arial" w:hAnsi="Arial" w:cs="Arial"/>
          <w:b/>
        </w:rPr>
        <w:t>I</w:t>
      </w:r>
      <w:r w:rsidRPr="00F7067B">
        <w:rPr>
          <w:rFonts w:ascii="Arial" w:hAnsi="Arial" w:cs="Arial"/>
          <w:b/>
        </w:rPr>
        <w:t xml:space="preserve">V – </w:t>
      </w:r>
      <w:r w:rsidR="00BB12CB" w:rsidRPr="00F7067B">
        <w:rPr>
          <w:rFonts w:ascii="Arial" w:hAnsi="Arial" w:cs="Arial"/>
          <w:b/>
        </w:rPr>
        <w:t>DOCUMENTS RELATED TO LAND RATE</w:t>
      </w:r>
    </w:p>
    <w:p w14:paraId="2FE37004" w14:textId="5B6D3C7F" w:rsidR="00842B8A" w:rsidRDefault="00842B8A" w:rsidP="00842B8A">
      <w:pPr>
        <w:spacing w:line="360" w:lineRule="auto"/>
        <w:jc w:val="center"/>
        <w:rPr>
          <w:b/>
          <w:i/>
          <w:sz w:val="16"/>
          <w:szCs w:val="16"/>
        </w:rPr>
      </w:pPr>
    </w:p>
    <w:p w14:paraId="76BB98C0" w14:textId="3CF93EC6"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40E9FFDB" wp14:editId="12FB8C07">
            <wp:extent cx="5399405" cy="2358186"/>
            <wp:effectExtent l="19050" t="19050" r="10795" b="2349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59"/>
                    <a:srcRect l="8731" t="25847" r="6425" b="8278"/>
                    <a:stretch/>
                  </pic:blipFill>
                  <pic:spPr bwMode="auto">
                    <a:xfrm>
                      <a:off x="0" y="0"/>
                      <a:ext cx="5400000" cy="235844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B8776EF" w14:textId="38EB73F8"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3BCCCFF4" wp14:editId="4020B108">
            <wp:extent cx="5399405" cy="2344877"/>
            <wp:effectExtent l="19050" t="19050" r="10795" b="1778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0"/>
                    <a:srcRect l="10053" t="25618" r="5544" b="9218"/>
                    <a:stretch/>
                  </pic:blipFill>
                  <pic:spPr bwMode="auto">
                    <a:xfrm>
                      <a:off x="0" y="0"/>
                      <a:ext cx="5400000" cy="23451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B310C33" w14:textId="77AFAA12"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291C6FF3" wp14:editId="0A7B71F5">
            <wp:extent cx="5399405" cy="2410059"/>
            <wp:effectExtent l="19050" t="19050" r="10795" b="28575"/>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1"/>
                    <a:srcRect l="8732" t="25247" r="7793" b="8513"/>
                    <a:stretch/>
                  </pic:blipFill>
                  <pic:spPr bwMode="auto">
                    <a:xfrm>
                      <a:off x="0" y="0"/>
                      <a:ext cx="5400000" cy="241032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D86E2EC" w14:textId="15E0F184" w:rsidR="00B34BFF" w:rsidRDefault="00B34BFF" w:rsidP="00842B8A">
      <w:pPr>
        <w:spacing w:line="360" w:lineRule="auto"/>
        <w:jc w:val="center"/>
        <w:rPr>
          <w:rFonts w:ascii="Arial" w:hAnsi="Arial" w:cs="Arial"/>
          <w:b/>
          <w:i/>
          <w:sz w:val="22"/>
          <w:szCs w:val="16"/>
          <w:u w:val="single"/>
        </w:rPr>
      </w:pPr>
      <w:r>
        <w:rPr>
          <w:noProof/>
          <w:lang w:val="en-IN" w:eastAsia="en-IN"/>
        </w:rPr>
        <w:lastRenderedPageBreak/>
        <w:drawing>
          <wp:inline distT="0" distB="0" distL="0" distR="0" wp14:anchorId="719E10E5" wp14:editId="087C7E09">
            <wp:extent cx="5399405" cy="2444047"/>
            <wp:effectExtent l="19050" t="19050" r="10795" b="13970"/>
            <wp:docPr id="8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2"/>
                    <a:srcRect l="10186" t="26100" r="8850" b="8748"/>
                    <a:stretch/>
                  </pic:blipFill>
                  <pic:spPr bwMode="auto">
                    <a:xfrm>
                      <a:off x="0" y="0"/>
                      <a:ext cx="5400000" cy="244431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4491EF6" w14:textId="17904694"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14F05F48" wp14:editId="32A59377">
            <wp:extent cx="5399405" cy="2364842"/>
            <wp:effectExtent l="19050" t="19050" r="10795" b="16510"/>
            <wp:docPr id="890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63"/>
                    <a:srcRect l="12038" t="26095" r="6999" b="10865"/>
                    <a:stretch/>
                  </pic:blipFill>
                  <pic:spPr bwMode="auto">
                    <a:xfrm>
                      <a:off x="0" y="0"/>
                      <a:ext cx="5400000" cy="236510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8948774" w14:textId="71797E62"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5CF269F7" wp14:editId="240EC817">
            <wp:extent cx="5398768" cy="2345702"/>
            <wp:effectExtent l="19050" t="19050" r="12065" b="16510"/>
            <wp:docPr id="890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64"/>
                    <a:srcRect l="9526" t="26374" r="7396" b="9453"/>
                    <a:stretch/>
                  </pic:blipFill>
                  <pic:spPr bwMode="auto">
                    <a:xfrm>
                      <a:off x="0" y="0"/>
                      <a:ext cx="5400000" cy="234623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C6BA6C3" w14:textId="4923C533" w:rsidR="00B34BFF" w:rsidRDefault="00B34BFF" w:rsidP="00842B8A">
      <w:pPr>
        <w:spacing w:line="360" w:lineRule="auto"/>
        <w:jc w:val="center"/>
        <w:rPr>
          <w:rFonts w:ascii="Arial" w:hAnsi="Arial" w:cs="Arial"/>
          <w:b/>
          <w:i/>
          <w:sz w:val="22"/>
          <w:szCs w:val="16"/>
          <w:u w:val="single"/>
        </w:rPr>
      </w:pPr>
      <w:r>
        <w:rPr>
          <w:noProof/>
          <w:lang w:val="en-IN" w:eastAsia="en-IN"/>
        </w:rPr>
        <w:lastRenderedPageBreak/>
        <w:drawing>
          <wp:inline distT="0" distB="0" distL="0" distR="0" wp14:anchorId="7C512145" wp14:editId="24265E76">
            <wp:extent cx="5399230" cy="2346169"/>
            <wp:effectExtent l="19050" t="19050" r="11430" b="16510"/>
            <wp:docPr id="890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65"/>
                    <a:srcRect l="10187" t="25600" r="7263" b="10630"/>
                    <a:stretch/>
                  </pic:blipFill>
                  <pic:spPr bwMode="auto">
                    <a:xfrm>
                      <a:off x="0" y="0"/>
                      <a:ext cx="5400000" cy="234650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B0DFA0" w14:textId="64785CFB"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7893E378" wp14:editId="4EC53AB9">
            <wp:extent cx="5398893" cy="2435908"/>
            <wp:effectExtent l="19050" t="19050" r="11430" b="21590"/>
            <wp:docPr id="890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6"/>
                    <a:srcRect l="10583" t="26601" r="6471" b="6866"/>
                    <a:stretch/>
                  </pic:blipFill>
                  <pic:spPr bwMode="auto">
                    <a:xfrm>
                      <a:off x="0" y="0"/>
                      <a:ext cx="5400000" cy="243640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5ADB5EE" w14:textId="13E11D20" w:rsidR="00B34BFF" w:rsidRDefault="00B34BFF" w:rsidP="00842B8A">
      <w:pPr>
        <w:spacing w:line="360" w:lineRule="auto"/>
        <w:jc w:val="center"/>
        <w:rPr>
          <w:rFonts w:ascii="Arial" w:hAnsi="Arial" w:cs="Arial"/>
          <w:b/>
          <w:i/>
          <w:sz w:val="22"/>
          <w:szCs w:val="16"/>
          <w:u w:val="single"/>
        </w:rPr>
      </w:pPr>
      <w:r>
        <w:rPr>
          <w:noProof/>
          <w:lang w:val="en-IN" w:eastAsia="en-IN"/>
        </w:rPr>
        <w:drawing>
          <wp:inline distT="0" distB="0" distL="0" distR="0" wp14:anchorId="3E270BD9" wp14:editId="2BD61582">
            <wp:extent cx="5399356" cy="2463440"/>
            <wp:effectExtent l="19050" t="19050" r="11430" b="13335"/>
            <wp:docPr id="890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7"/>
                    <a:srcRect l="12171" t="25794" r="5676" b="7572"/>
                    <a:stretch/>
                  </pic:blipFill>
                  <pic:spPr bwMode="auto">
                    <a:xfrm>
                      <a:off x="0" y="0"/>
                      <a:ext cx="5400000" cy="246373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A9BC9D3" w14:textId="23FBD095" w:rsidR="00B34BFF" w:rsidRDefault="00B34BFF" w:rsidP="00842B8A">
      <w:pPr>
        <w:spacing w:line="360" w:lineRule="auto"/>
        <w:jc w:val="center"/>
        <w:rPr>
          <w:rFonts w:ascii="Arial" w:hAnsi="Arial" w:cs="Arial"/>
          <w:b/>
          <w:i/>
          <w:sz w:val="22"/>
          <w:szCs w:val="16"/>
          <w:u w:val="single"/>
        </w:rPr>
      </w:pPr>
      <w:r>
        <w:rPr>
          <w:noProof/>
          <w:lang w:val="en-IN" w:eastAsia="en-IN"/>
        </w:rPr>
        <w:lastRenderedPageBreak/>
        <w:drawing>
          <wp:inline distT="0" distB="0" distL="0" distR="0" wp14:anchorId="0E7D9E47" wp14:editId="7D68DEB3">
            <wp:extent cx="5399238" cy="2483221"/>
            <wp:effectExtent l="19050" t="19050" r="11430" b="12700"/>
            <wp:docPr id="890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68"/>
                    <a:srcRect l="12436" t="26639" r="9116" b="9218"/>
                    <a:stretch/>
                  </pic:blipFill>
                  <pic:spPr bwMode="auto">
                    <a:xfrm>
                      <a:off x="0" y="0"/>
                      <a:ext cx="5400000" cy="248357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7DD4D7" w14:textId="77777777" w:rsidR="00B34BFF" w:rsidRDefault="00B34BFF" w:rsidP="00842B8A">
      <w:pPr>
        <w:spacing w:line="360" w:lineRule="auto"/>
        <w:jc w:val="center"/>
        <w:rPr>
          <w:rFonts w:ascii="Arial" w:hAnsi="Arial" w:cs="Arial"/>
          <w:b/>
          <w:i/>
          <w:sz w:val="22"/>
          <w:szCs w:val="16"/>
          <w:u w:val="single"/>
        </w:rPr>
      </w:pPr>
    </w:p>
    <w:p w14:paraId="04F99048" w14:textId="77777777" w:rsidR="00B34BFF" w:rsidRDefault="00B34BFF">
      <w:pPr>
        <w:spacing w:after="160" w:line="259" w:lineRule="auto"/>
        <w:rPr>
          <w:rFonts w:ascii="Arial" w:hAnsi="Arial" w:cs="Arial"/>
          <w:b/>
          <w:i/>
          <w:sz w:val="22"/>
          <w:szCs w:val="16"/>
          <w:u w:val="single"/>
        </w:rPr>
      </w:pPr>
      <w:r>
        <w:rPr>
          <w:rFonts w:ascii="Arial" w:hAnsi="Arial" w:cs="Arial"/>
          <w:b/>
          <w:i/>
          <w:sz w:val="22"/>
          <w:szCs w:val="16"/>
          <w:u w:val="single"/>
        </w:rPr>
        <w:br w:type="page"/>
      </w:r>
    </w:p>
    <w:p w14:paraId="1A9673B7" w14:textId="34CFB473" w:rsidR="00B34BFF" w:rsidRPr="00842B8A" w:rsidRDefault="00B34BFF" w:rsidP="00B34BFF">
      <w:pPr>
        <w:spacing w:line="360" w:lineRule="auto"/>
        <w:jc w:val="center"/>
        <w:rPr>
          <w:rFonts w:ascii="Arial" w:hAnsi="Arial" w:cs="Arial"/>
          <w:b/>
        </w:rPr>
      </w:pPr>
      <w:r w:rsidRPr="00F7067B">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74624" behindDoc="0" locked="0" layoutInCell="1" allowOverlap="1" wp14:anchorId="18E1F7F8" wp14:editId="2FF29952">
                <wp:simplePos x="0" y="0"/>
                <wp:positionH relativeFrom="column">
                  <wp:posOffset>-45720</wp:posOffset>
                </wp:positionH>
                <wp:positionV relativeFrom="paragraph">
                  <wp:posOffset>315594</wp:posOffset>
                </wp:positionV>
                <wp:extent cx="5745480" cy="0"/>
                <wp:effectExtent l="0" t="38100" r="7620" b="38100"/>
                <wp:wrapNone/>
                <wp:docPr id="89095" name="Straight Connector 89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E3B03C" id="Straight Connector 8909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dcKGgIAAGAEAAAOAAAAZHJzL2Uyb0RvYy54bWysVMGO2jAQvVfqP1i+lwRKgI0IqxaWXlYt&#10;Eu0HDI6TWHVsy+MS+PuOE6Bsd09VL9bEM/Nm3ptxlo+nVrOj9KisKfh4lHImjbClMnXBf3zfflhw&#10;hgFMCdoaWfCzRP64ev9u2blcTmxjdSk9IxCDeecK3oTg8iRB0cgWcGSdNOSsrG8h0Kevk9JDR+it&#10;TiZpOks660vnrZCIdLsZnHzV41eVFOFbVaEMTBecegv96fvzEM9ktYS89uAaJS5twD900YIyVPQG&#10;tYEA7JdXr6BaJbxFW4WRsG1iq0oJ2XMgNuP0Lzb7BpzsuZA46G4y4f+DFV+PO89UWfDFQ/qQcWag&#10;pTHtgwdVN4GtrTEkovVs8JNencOc0tZm5yNjcTJ792zFTyRf8sIZP9ANYafKtzGcKLNTr//5pr88&#10;BSboMptPs+mCxiSuvgTya6LzGL5I27JoFFwrE6WBHI7PGGJpyK8h8drYrdK6H682rCv4fEb7QtBA&#10;W1ZpCGS2jnijqTkDXdP6iuCvQyxjdsSpkeAHgzlLyqd9CPr6sNaeHSEu1sfN9NMi7hI1UeN99CRL&#10;qWq8eZExGW9mT/32vcqYv52Rpov50+zNGmMq8VaRNM3Wn7d3KX2tCx3Sj0F8pNl0SGcoQEsS5NaW&#10;h5sKUdkNYDPwRatVecHVJpKT/VO7DOLP2KN1sOV556+7QWs8qDQ8ufhO7r/Jvv8xrH4D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ytnXChoCAABgBAAADgAAAAAAAAAAAAAAAAAuAgAAZHJzL2Uyb0RvYy54bWxQSwECLQAUAAYA&#10;CAAAACEAQMbDGdsAAAAIAQAADwAAAAAAAAAAAAAAAAB0BAAAZHJzL2Rvd25yZXYueG1sUEsFBgAA&#10;AAAEAAQA8wAAAHwFAAAAAA==&#10;" strokeweight="6pt">
                <o:lock v:ext="edit" shapetype="f"/>
              </v:line>
            </w:pict>
          </mc:Fallback>
        </mc:AlternateContent>
      </w:r>
      <w:r w:rsidRPr="00F7067B">
        <w:rPr>
          <w:rFonts w:ascii="Arial" w:hAnsi="Arial" w:cs="Arial"/>
          <w:b/>
        </w:rPr>
        <w:t xml:space="preserve">ENCLOSURE: V – </w:t>
      </w:r>
      <w:r w:rsidRPr="00B34BFF">
        <w:rPr>
          <w:rFonts w:ascii="Arial" w:hAnsi="Arial" w:cs="Arial"/>
          <w:b/>
        </w:rPr>
        <w:t>IMPORTANT PROPERTY DOCUMENTS EXHIBIT</w:t>
      </w:r>
    </w:p>
    <w:p w14:paraId="0990FF15" w14:textId="77777777" w:rsidR="00B34BFF" w:rsidRDefault="00B34BFF" w:rsidP="00842B8A">
      <w:pPr>
        <w:spacing w:line="360" w:lineRule="auto"/>
        <w:jc w:val="center"/>
        <w:rPr>
          <w:rFonts w:ascii="Arial" w:hAnsi="Arial" w:cs="Arial"/>
          <w:b/>
          <w:i/>
          <w:sz w:val="22"/>
          <w:szCs w:val="16"/>
          <w:u w:val="single"/>
        </w:rPr>
      </w:pPr>
    </w:p>
    <w:p w14:paraId="08B6AC8E" w14:textId="33029421" w:rsidR="00527F4D" w:rsidRPr="00F7067B" w:rsidRDefault="00F7067B" w:rsidP="00842B8A">
      <w:pPr>
        <w:spacing w:line="360" w:lineRule="auto"/>
        <w:jc w:val="center"/>
        <w:rPr>
          <w:rFonts w:ascii="Arial" w:hAnsi="Arial" w:cs="Arial"/>
          <w:b/>
          <w:i/>
          <w:sz w:val="22"/>
          <w:szCs w:val="16"/>
          <w:u w:val="single"/>
        </w:rPr>
      </w:pPr>
      <w:r w:rsidRPr="00F7067B">
        <w:rPr>
          <w:rFonts w:ascii="Arial" w:hAnsi="Arial" w:cs="Arial"/>
          <w:b/>
          <w:i/>
          <w:sz w:val="22"/>
          <w:szCs w:val="16"/>
          <w:u w:val="single"/>
        </w:rPr>
        <w:t>MOE for 26.12 AACRE</w:t>
      </w:r>
    </w:p>
    <w:p w14:paraId="0C00DC3E" w14:textId="6650B6F5" w:rsidR="00527F4D" w:rsidRDefault="00527F4D" w:rsidP="00842B8A">
      <w:pPr>
        <w:spacing w:line="360" w:lineRule="auto"/>
        <w:jc w:val="center"/>
        <w:rPr>
          <w:b/>
          <w:i/>
          <w:sz w:val="16"/>
          <w:szCs w:val="16"/>
        </w:rPr>
      </w:pPr>
    </w:p>
    <w:p w14:paraId="6D075A53" w14:textId="51BCFD10" w:rsidR="00527F4D" w:rsidRDefault="00F7067B" w:rsidP="00842B8A">
      <w:pPr>
        <w:spacing w:line="360" w:lineRule="auto"/>
        <w:jc w:val="center"/>
        <w:rPr>
          <w:b/>
          <w:i/>
          <w:sz w:val="16"/>
          <w:szCs w:val="16"/>
        </w:rPr>
      </w:pPr>
      <w:r>
        <w:rPr>
          <w:b/>
          <w:i/>
          <w:noProof/>
          <w:sz w:val="16"/>
          <w:szCs w:val="16"/>
          <w:lang w:val="en-IN" w:eastAsia="en-IN"/>
        </w:rPr>
        <w:drawing>
          <wp:inline distT="0" distB="0" distL="0" distR="0" wp14:anchorId="5A452B59" wp14:editId="642E8E4A">
            <wp:extent cx="4525006" cy="6535062"/>
            <wp:effectExtent l="19050" t="19050" r="28575" b="184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93099D7.tmp"/>
                    <pic:cNvPicPr/>
                  </pic:nvPicPr>
                  <pic:blipFill>
                    <a:blip r:embed="rId69">
                      <a:extLst>
                        <a:ext uri="{28A0092B-C50C-407E-A947-70E740481C1C}">
                          <a14:useLocalDpi xmlns:a14="http://schemas.microsoft.com/office/drawing/2010/main" val="0"/>
                        </a:ext>
                      </a:extLst>
                    </a:blip>
                    <a:stretch>
                      <a:fillRect/>
                    </a:stretch>
                  </pic:blipFill>
                  <pic:spPr>
                    <a:xfrm>
                      <a:off x="0" y="0"/>
                      <a:ext cx="4525006" cy="6535062"/>
                    </a:xfrm>
                    <a:prstGeom prst="rect">
                      <a:avLst/>
                    </a:prstGeom>
                    <a:noFill/>
                    <a:ln w="12700">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822C761" w14:textId="2B89C27C" w:rsidR="00F7067B"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MOE for 26.</w:t>
      </w:r>
      <w:r>
        <w:rPr>
          <w:rFonts w:ascii="Arial" w:hAnsi="Arial" w:cs="Arial"/>
          <w:b/>
          <w:i/>
          <w:sz w:val="22"/>
          <w:szCs w:val="16"/>
          <w:u w:val="single"/>
        </w:rPr>
        <w:t>90</w:t>
      </w:r>
      <w:r w:rsidRPr="00F7067B">
        <w:rPr>
          <w:rFonts w:ascii="Arial" w:hAnsi="Arial" w:cs="Arial"/>
          <w:b/>
          <w:i/>
          <w:sz w:val="22"/>
          <w:szCs w:val="16"/>
          <w:u w:val="single"/>
        </w:rPr>
        <w:t xml:space="preserve"> AACRE</w:t>
      </w:r>
    </w:p>
    <w:p w14:paraId="4FFEA85E" w14:textId="1E7DAFB5" w:rsidR="00842B8A" w:rsidRDefault="00F7067B" w:rsidP="00BB12CB">
      <w:pPr>
        <w:jc w:val="center"/>
        <w:outlineLvl w:val="0"/>
        <w:rPr>
          <w:rFonts w:ascii="Arial" w:hAnsi="Arial" w:cs="Arial"/>
          <w:bCs/>
          <w:noProof/>
        </w:rPr>
      </w:pPr>
      <w:r>
        <w:rPr>
          <w:rFonts w:ascii="Arial" w:hAnsi="Arial" w:cs="Arial"/>
          <w:bCs/>
          <w:noProof/>
          <w:lang w:val="en-IN" w:eastAsia="en-IN"/>
        </w:rPr>
        <w:drawing>
          <wp:inline distT="0" distB="0" distL="0" distR="0" wp14:anchorId="56CA7F41" wp14:editId="3D93850A">
            <wp:extent cx="5087060" cy="6830378"/>
            <wp:effectExtent l="19050" t="19050" r="18415" b="279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930A42F.tmp"/>
                    <pic:cNvPicPr/>
                  </pic:nvPicPr>
                  <pic:blipFill>
                    <a:blip r:embed="rId70">
                      <a:extLst>
                        <a:ext uri="{28A0092B-C50C-407E-A947-70E740481C1C}">
                          <a14:useLocalDpi xmlns:a14="http://schemas.microsoft.com/office/drawing/2010/main" val="0"/>
                        </a:ext>
                      </a:extLst>
                    </a:blip>
                    <a:stretch>
                      <a:fillRect/>
                    </a:stretch>
                  </pic:blipFill>
                  <pic:spPr>
                    <a:xfrm>
                      <a:off x="0" y="0"/>
                      <a:ext cx="5087060" cy="6830378"/>
                    </a:xfrm>
                    <a:prstGeom prst="rect">
                      <a:avLst/>
                    </a:prstGeom>
                    <a:noFill/>
                    <a:ln w="12700">
                      <a:solidFill>
                        <a:schemeClr val="tx1"/>
                      </a:solidFill>
                    </a:ln>
                  </pic:spPr>
                </pic:pic>
              </a:graphicData>
            </a:graphic>
          </wp:inline>
        </w:drawing>
      </w:r>
    </w:p>
    <w:p w14:paraId="4C445934" w14:textId="5EF6E3DD" w:rsidR="00141060" w:rsidRDefault="00141060" w:rsidP="00BB12CB">
      <w:pPr>
        <w:jc w:val="center"/>
        <w:outlineLvl w:val="0"/>
        <w:rPr>
          <w:rFonts w:ascii="Arial" w:hAnsi="Arial" w:cs="Arial"/>
          <w:b/>
          <w:u w:val="single"/>
        </w:rPr>
      </w:pPr>
    </w:p>
    <w:p w14:paraId="24BE2AA3" w14:textId="409086CD" w:rsidR="00527F4D" w:rsidRPr="00BB12CB" w:rsidRDefault="00527F4D" w:rsidP="00BB12CB">
      <w:pPr>
        <w:jc w:val="center"/>
        <w:outlineLvl w:val="0"/>
        <w:rPr>
          <w:rFonts w:ascii="Arial" w:hAnsi="Arial" w:cs="Arial"/>
          <w:bCs/>
        </w:rPr>
      </w:pPr>
    </w:p>
    <w:p w14:paraId="0F86C889" w14:textId="0390476F" w:rsidR="00527F4D" w:rsidRPr="00BB12CB" w:rsidRDefault="00527F4D" w:rsidP="00BB12CB">
      <w:pPr>
        <w:jc w:val="center"/>
        <w:outlineLvl w:val="0"/>
        <w:rPr>
          <w:rFonts w:ascii="Arial" w:hAnsi="Arial" w:cs="Arial"/>
          <w:bCs/>
        </w:rPr>
      </w:pPr>
    </w:p>
    <w:p w14:paraId="503D4FDC" w14:textId="51112273" w:rsidR="00527F4D" w:rsidRPr="00BB12CB" w:rsidRDefault="00527F4D" w:rsidP="00BB12CB">
      <w:pPr>
        <w:jc w:val="center"/>
        <w:outlineLvl w:val="0"/>
        <w:rPr>
          <w:rFonts w:ascii="Arial" w:hAnsi="Arial" w:cs="Arial"/>
          <w:bCs/>
        </w:rPr>
      </w:pPr>
    </w:p>
    <w:p w14:paraId="7BE66309" w14:textId="1963674D" w:rsidR="00527F4D" w:rsidRPr="00BB12CB" w:rsidRDefault="00527F4D" w:rsidP="00BB12CB">
      <w:pPr>
        <w:jc w:val="center"/>
        <w:outlineLvl w:val="0"/>
        <w:rPr>
          <w:rFonts w:ascii="Arial" w:hAnsi="Arial" w:cs="Arial"/>
          <w:bCs/>
        </w:rPr>
      </w:pPr>
    </w:p>
    <w:p w14:paraId="4B133476" w14:textId="157EC06E" w:rsidR="00527F4D" w:rsidRPr="00BB12CB" w:rsidRDefault="00527F4D" w:rsidP="00BB12CB">
      <w:pPr>
        <w:jc w:val="center"/>
        <w:outlineLvl w:val="0"/>
        <w:rPr>
          <w:rFonts w:ascii="Arial" w:hAnsi="Arial" w:cs="Arial"/>
          <w:bCs/>
        </w:rPr>
      </w:pPr>
    </w:p>
    <w:p w14:paraId="6A1ABF96" w14:textId="3AA8EC11" w:rsidR="00527F4D" w:rsidRPr="00BB12CB" w:rsidRDefault="00527F4D" w:rsidP="00BB12CB">
      <w:pPr>
        <w:jc w:val="center"/>
        <w:outlineLvl w:val="0"/>
        <w:rPr>
          <w:rFonts w:ascii="Arial" w:hAnsi="Arial" w:cs="Arial"/>
          <w:bCs/>
        </w:rPr>
      </w:pPr>
    </w:p>
    <w:p w14:paraId="2EF713D0" w14:textId="7D75132D" w:rsidR="00891F97" w:rsidRPr="00BB12CB" w:rsidRDefault="00891F97" w:rsidP="00BB12CB">
      <w:pPr>
        <w:adjustRightInd w:val="0"/>
        <w:jc w:val="center"/>
        <w:rPr>
          <w:rFonts w:ascii="Arial" w:eastAsiaTheme="minorEastAsia" w:hAnsi="Arial" w:cs="Arial"/>
          <w:bCs/>
          <w:sz w:val="22"/>
          <w:szCs w:val="22"/>
        </w:rPr>
      </w:pPr>
    </w:p>
    <w:p w14:paraId="1408C93C" w14:textId="0F6D9EBC" w:rsidR="009A7FF7" w:rsidRDefault="009A7FF7" w:rsidP="00361EA6">
      <w:pPr>
        <w:spacing w:after="160" w:line="259" w:lineRule="auto"/>
        <w:jc w:val="center"/>
        <w:rPr>
          <w:rFonts w:ascii="Arial" w:eastAsiaTheme="minorEastAsia" w:hAnsi="Arial" w:cs="Arial"/>
          <w:bCs/>
          <w:sz w:val="22"/>
          <w:szCs w:val="22"/>
        </w:rPr>
      </w:pPr>
    </w:p>
    <w:p w14:paraId="46553874" w14:textId="68BE745C" w:rsidR="00F7067B"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 xml:space="preserve">MOE for </w:t>
      </w:r>
      <w:r>
        <w:rPr>
          <w:rFonts w:ascii="Arial" w:hAnsi="Arial" w:cs="Arial"/>
          <w:b/>
          <w:i/>
          <w:sz w:val="22"/>
          <w:szCs w:val="16"/>
          <w:u w:val="single"/>
        </w:rPr>
        <w:t>994.47</w:t>
      </w:r>
      <w:r w:rsidRPr="00F7067B">
        <w:rPr>
          <w:rFonts w:ascii="Arial" w:hAnsi="Arial" w:cs="Arial"/>
          <w:b/>
          <w:i/>
          <w:sz w:val="22"/>
          <w:szCs w:val="16"/>
          <w:u w:val="single"/>
        </w:rPr>
        <w:t xml:space="preserve"> AACRE</w:t>
      </w:r>
    </w:p>
    <w:p w14:paraId="7BB4CB60" w14:textId="51BAD21E" w:rsidR="00361EA6" w:rsidRDefault="00F7067B" w:rsidP="00361EA6">
      <w:pPr>
        <w:spacing w:after="160" w:line="259" w:lineRule="auto"/>
        <w:jc w:val="center"/>
        <w:rPr>
          <w:rFonts w:ascii="Arial" w:eastAsiaTheme="minorEastAsia" w:hAnsi="Arial" w:cs="Arial"/>
          <w:bCs/>
          <w:sz w:val="22"/>
          <w:szCs w:val="22"/>
        </w:rPr>
      </w:pPr>
      <w:r>
        <w:rPr>
          <w:rFonts w:ascii="Arial" w:eastAsiaTheme="minorEastAsia" w:hAnsi="Arial" w:cs="Arial"/>
          <w:bCs/>
          <w:noProof/>
          <w:sz w:val="22"/>
          <w:szCs w:val="22"/>
          <w:lang w:val="en-IN" w:eastAsia="en-IN"/>
        </w:rPr>
        <w:drawing>
          <wp:inline distT="0" distB="0" distL="0" distR="0" wp14:anchorId="071BA4D7" wp14:editId="5BCD4B3D">
            <wp:extent cx="4734586" cy="6887536"/>
            <wp:effectExtent l="19050" t="19050" r="2794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307EB1.tmp"/>
                    <pic:cNvPicPr/>
                  </pic:nvPicPr>
                  <pic:blipFill>
                    <a:blip r:embed="rId71">
                      <a:extLst>
                        <a:ext uri="{28A0092B-C50C-407E-A947-70E740481C1C}">
                          <a14:useLocalDpi xmlns:a14="http://schemas.microsoft.com/office/drawing/2010/main" val="0"/>
                        </a:ext>
                      </a:extLst>
                    </a:blip>
                    <a:stretch>
                      <a:fillRect/>
                    </a:stretch>
                  </pic:blipFill>
                  <pic:spPr>
                    <a:xfrm>
                      <a:off x="0" y="0"/>
                      <a:ext cx="4734586" cy="6887536"/>
                    </a:xfrm>
                    <a:prstGeom prst="rect">
                      <a:avLst/>
                    </a:prstGeom>
                    <a:noFill/>
                    <a:ln w="12700">
                      <a:solidFill>
                        <a:schemeClr val="tx1"/>
                      </a:solidFill>
                    </a:ln>
                  </pic:spPr>
                </pic:pic>
              </a:graphicData>
            </a:graphic>
          </wp:inline>
        </w:drawing>
      </w:r>
    </w:p>
    <w:p w14:paraId="147E8B54" w14:textId="784FFD87" w:rsidR="00361EA6" w:rsidRDefault="00361EA6" w:rsidP="00361EA6">
      <w:pPr>
        <w:spacing w:after="160" w:line="259" w:lineRule="auto"/>
        <w:jc w:val="center"/>
        <w:rPr>
          <w:rFonts w:ascii="Arial" w:eastAsiaTheme="minorEastAsia" w:hAnsi="Arial" w:cs="Arial"/>
          <w:bCs/>
          <w:sz w:val="22"/>
          <w:szCs w:val="22"/>
        </w:rPr>
      </w:pPr>
    </w:p>
    <w:p w14:paraId="6EFB9561" w14:textId="2FBE1D0E" w:rsidR="00361EA6" w:rsidRDefault="00361EA6" w:rsidP="00361EA6">
      <w:pPr>
        <w:spacing w:after="160" w:line="259" w:lineRule="auto"/>
        <w:jc w:val="center"/>
        <w:rPr>
          <w:rFonts w:ascii="Arial" w:eastAsiaTheme="minorEastAsia" w:hAnsi="Arial" w:cs="Arial"/>
          <w:bCs/>
          <w:sz w:val="22"/>
          <w:szCs w:val="22"/>
        </w:rPr>
      </w:pPr>
    </w:p>
    <w:p w14:paraId="157668CE" w14:textId="4E63878A" w:rsidR="00361EA6" w:rsidRDefault="00361EA6" w:rsidP="00361EA6">
      <w:pPr>
        <w:spacing w:after="160" w:line="259" w:lineRule="auto"/>
        <w:jc w:val="center"/>
        <w:rPr>
          <w:rFonts w:ascii="Arial" w:eastAsiaTheme="minorEastAsia" w:hAnsi="Arial" w:cs="Arial"/>
          <w:bCs/>
          <w:sz w:val="22"/>
          <w:szCs w:val="22"/>
        </w:rPr>
      </w:pPr>
    </w:p>
    <w:p w14:paraId="4E8F1E47" w14:textId="5B53AB52" w:rsidR="00361EA6" w:rsidRDefault="00361EA6" w:rsidP="00361EA6">
      <w:pPr>
        <w:spacing w:after="160" w:line="259" w:lineRule="auto"/>
        <w:jc w:val="center"/>
        <w:rPr>
          <w:rFonts w:ascii="Arial" w:eastAsiaTheme="minorEastAsia" w:hAnsi="Arial" w:cs="Arial"/>
          <w:bCs/>
          <w:sz w:val="22"/>
          <w:szCs w:val="22"/>
        </w:rPr>
      </w:pPr>
    </w:p>
    <w:p w14:paraId="7E78987D" w14:textId="33E06219" w:rsidR="00361EA6" w:rsidRDefault="00361EA6" w:rsidP="00361EA6">
      <w:pPr>
        <w:spacing w:after="160" w:line="259" w:lineRule="auto"/>
        <w:jc w:val="center"/>
        <w:rPr>
          <w:rFonts w:ascii="Arial" w:eastAsiaTheme="minorEastAsia" w:hAnsi="Arial" w:cs="Arial"/>
          <w:bCs/>
          <w:sz w:val="22"/>
          <w:szCs w:val="22"/>
        </w:rPr>
      </w:pPr>
    </w:p>
    <w:p w14:paraId="68715E7D" w14:textId="77777777" w:rsidR="00361EA6" w:rsidRDefault="00361EA6" w:rsidP="00361EA6">
      <w:pPr>
        <w:spacing w:after="160" w:line="259" w:lineRule="auto"/>
        <w:jc w:val="center"/>
        <w:rPr>
          <w:rFonts w:ascii="Arial" w:eastAsiaTheme="minorEastAsia" w:hAnsi="Arial" w:cs="Arial"/>
          <w:bCs/>
          <w:sz w:val="22"/>
          <w:szCs w:val="22"/>
        </w:rPr>
      </w:pPr>
    </w:p>
    <w:p w14:paraId="287552E3" w14:textId="3415C455" w:rsidR="00361EA6" w:rsidRPr="00F7067B" w:rsidRDefault="00F7067B" w:rsidP="00F7067B">
      <w:pPr>
        <w:spacing w:line="360" w:lineRule="auto"/>
        <w:jc w:val="center"/>
        <w:rPr>
          <w:rFonts w:ascii="Arial" w:hAnsi="Arial" w:cs="Arial"/>
          <w:b/>
          <w:i/>
          <w:sz w:val="22"/>
          <w:szCs w:val="16"/>
          <w:u w:val="single"/>
        </w:rPr>
      </w:pPr>
      <w:r w:rsidRPr="00F7067B">
        <w:rPr>
          <w:rFonts w:ascii="Arial" w:hAnsi="Arial" w:cs="Arial"/>
          <w:b/>
          <w:i/>
          <w:sz w:val="22"/>
          <w:szCs w:val="16"/>
          <w:u w:val="single"/>
        </w:rPr>
        <w:lastRenderedPageBreak/>
        <w:t>Copy of Insurance</w:t>
      </w:r>
    </w:p>
    <w:p w14:paraId="1013F024" w14:textId="77777777" w:rsidR="00482F99" w:rsidRDefault="00F7067B" w:rsidP="00F7067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2CA1784" wp14:editId="3ED246CB">
            <wp:extent cx="5191850" cy="6839905"/>
            <wp:effectExtent l="19050" t="19050" r="27940" b="184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30A35C.tmp"/>
                    <pic:cNvPicPr/>
                  </pic:nvPicPr>
                  <pic:blipFill>
                    <a:blip r:embed="rId72">
                      <a:extLst>
                        <a:ext uri="{28A0092B-C50C-407E-A947-70E740481C1C}">
                          <a14:useLocalDpi xmlns:a14="http://schemas.microsoft.com/office/drawing/2010/main" val="0"/>
                        </a:ext>
                      </a:extLst>
                    </a:blip>
                    <a:stretch>
                      <a:fillRect/>
                    </a:stretch>
                  </pic:blipFill>
                  <pic:spPr>
                    <a:xfrm>
                      <a:off x="0" y="0"/>
                      <a:ext cx="5191850" cy="6839905"/>
                    </a:xfrm>
                    <a:prstGeom prst="rect">
                      <a:avLst/>
                    </a:prstGeom>
                    <a:noFill/>
                    <a:ln w="12700">
                      <a:solidFill>
                        <a:schemeClr val="tx1"/>
                      </a:solidFill>
                    </a:ln>
                  </pic:spPr>
                </pic:pic>
              </a:graphicData>
            </a:graphic>
          </wp:inline>
        </w:drawing>
      </w:r>
    </w:p>
    <w:p w14:paraId="65598C3E" w14:textId="2C0411F2" w:rsidR="00361EA6" w:rsidRDefault="00361EA6" w:rsidP="00482F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614BC2A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10" w:name="_Hlk117866019"/>
      <w:r w:rsidRPr="00527F4D">
        <w:rPr>
          <w:rFonts w:ascii="Arial" w:eastAsiaTheme="minorEastAsia" w:hAnsi="Arial" w:cs="Arial"/>
          <w:b/>
          <w:bCs/>
          <w:sz w:val="22"/>
          <w:szCs w:val="22"/>
        </w:rPr>
        <w:t>ANNEXURE: DECLARATION</w:t>
      </w:r>
      <w:bookmarkEnd w:id="10"/>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5310457" w14:textId="5D733643"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bookmarkStart w:id="11" w:name="_Hlk116036367"/>
      <w:r w:rsidRPr="00893CF9">
        <w:rPr>
          <w:rFonts w:ascii="Arial" w:eastAsiaTheme="minorEastAsia" w:hAnsi="Arial" w:cs="Arial"/>
          <w:sz w:val="20"/>
          <w:szCs w:val="20"/>
        </w:rPr>
        <w:t xml:space="preserve">The information furnished in our </w:t>
      </w:r>
      <w:r w:rsidRPr="0052140F">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2A7E855AD4184DB4A3189B3922BB0E8A"/>
          </w:placeholder>
          <w:date w:fullDate="2024-02-15T00:00:00Z">
            <w:dateFormat w:val="d/M/yyyy"/>
            <w:lid w:val="en-US"/>
            <w:storeMappedDataAs w:val="dateTime"/>
            <w:calendar w:val="gregorian"/>
          </w:date>
        </w:sdtPr>
        <w:sdtEndPr/>
        <w:sdtContent>
          <w:r w:rsidR="00F7067B" w:rsidRPr="0052140F">
            <w:rPr>
              <w:rFonts w:ascii="Arial" w:eastAsiaTheme="minorEastAsia" w:hAnsi="Arial" w:cs="Arial"/>
              <w:sz w:val="20"/>
              <w:szCs w:val="20"/>
            </w:rPr>
            <w:t>15/2/2024</w:t>
          </w:r>
        </w:sdtContent>
      </w:sdt>
      <w:r w:rsidRPr="0052140F">
        <w:rPr>
          <w:rFonts w:ascii="Arial" w:eastAsiaTheme="minorEastAsia" w:hAnsi="Arial" w:cs="Arial"/>
          <w:sz w:val="20"/>
          <w:szCs w:val="20"/>
        </w:rPr>
        <w:t xml:space="preserve"> is true and correct to the best of our knowledge and belief and we have made an impartial and true valuation of the property.</w:t>
      </w:r>
    </w:p>
    <w:p w14:paraId="348051D3" w14:textId="77777777" w:rsidR="00D23991" w:rsidRPr="0052140F"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 xml:space="preserve">We </w:t>
      </w:r>
      <w:r w:rsidRPr="0052140F">
        <w:rPr>
          <w:rFonts w:ascii="Arial" w:hAnsi="Arial" w:cs="Arial"/>
          <w:sz w:val="20"/>
          <w:szCs w:val="20"/>
        </w:rPr>
        <w:t>have no direct or indirect interest in the property valued.</w:t>
      </w:r>
    </w:p>
    <w:p w14:paraId="39CFEBC9" w14:textId="46B4FB60"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EF19C4055A8B4A2295EC5C217730A272"/>
          </w:placeholder>
        </w:sdtPr>
        <w:sdtEndPr/>
        <w:sdtContent>
          <w:r w:rsidRPr="0052140F">
            <w:rPr>
              <w:rFonts w:ascii="Arial" w:eastAsiaTheme="minorEastAsia" w:hAnsi="Arial" w:cs="Arial"/>
              <w:sz w:val="20"/>
              <w:szCs w:val="20"/>
            </w:rPr>
            <w:t xml:space="preserve">Mr. </w:t>
          </w:r>
          <w:r w:rsidR="00F7067B" w:rsidRPr="0052140F">
            <w:rPr>
              <w:rFonts w:ascii="Arial" w:eastAsiaTheme="minorEastAsia" w:hAnsi="Arial" w:cs="Arial"/>
              <w:sz w:val="20"/>
              <w:szCs w:val="20"/>
            </w:rPr>
            <w:t xml:space="preserve">Abhinav Chaturvedi &amp; Mr. Babul Akhtar </w:t>
          </w:r>
          <w:proofErr w:type="spellStart"/>
          <w:r w:rsidR="00F7067B" w:rsidRPr="0052140F">
            <w:rPr>
              <w:rFonts w:ascii="Arial" w:eastAsiaTheme="minorEastAsia" w:hAnsi="Arial" w:cs="Arial"/>
              <w:sz w:val="20"/>
              <w:szCs w:val="20"/>
            </w:rPr>
            <w:t>Gazi</w:t>
          </w:r>
          <w:proofErr w:type="spellEnd"/>
        </w:sdtContent>
      </w:sdt>
      <w:r w:rsidRPr="0052140F">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2A7E855AD4184DB4A3189B3922BB0E8A"/>
          </w:placeholder>
          <w:date w:fullDate="2024-02-13T00:00:00Z">
            <w:dateFormat w:val="d/M/yyyy"/>
            <w:lid w:val="en-US"/>
            <w:storeMappedDataAs w:val="dateTime"/>
            <w:calendar w:val="gregorian"/>
          </w:date>
        </w:sdtPr>
        <w:sdtEndPr/>
        <w:sdtContent>
          <w:r w:rsidR="00F7067B" w:rsidRPr="0052140F">
            <w:rPr>
              <w:rFonts w:ascii="Arial" w:eastAsiaTheme="minorEastAsia" w:hAnsi="Arial" w:cs="Arial"/>
              <w:sz w:val="20"/>
              <w:szCs w:val="20"/>
            </w:rPr>
            <w:t>13/2/2024</w:t>
          </w:r>
        </w:sdtContent>
      </w:sdt>
      <w:r w:rsidRPr="0052140F">
        <w:rPr>
          <w:rFonts w:ascii="Arial" w:eastAsiaTheme="minorEastAsia" w:hAnsi="Arial" w:cs="Arial"/>
          <w:sz w:val="20"/>
          <w:szCs w:val="20"/>
        </w:rPr>
        <w:t xml:space="preserve"> the work is not subcontracted to any other valuer and is carried out by us.</w:t>
      </w:r>
    </w:p>
    <w:p w14:paraId="78955994" w14:textId="77777777" w:rsidR="00D23991" w:rsidRPr="0052140F" w:rsidRDefault="00D23991" w:rsidP="00F76782">
      <w:pPr>
        <w:pStyle w:val="ListParagraph"/>
        <w:numPr>
          <w:ilvl w:val="0"/>
          <w:numId w:val="80"/>
        </w:numPr>
        <w:spacing w:line="276" w:lineRule="auto"/>
        <w:ind w:left="426"/>
        <w:contextualSpacing/>
        <w:jc w:val="both"/>
        <w:rPr>
          <w:rFonts w:ascii="Arial" w:eastAsia="Arial" w:hAnsi="Arial" w:cs="Arial"/>
          <w:sz w:val="20"/>
          <w:szCs w:val="20"/>
        </w:rPr>
      </w:pPr>
      <w:r w:rsidRPr="0052140F">
        <w:rPr>
          <w:rFonts w:ascii="Arial" w:eastAsiaTheme="minorEastAsia" w:hAnsi="Arial" w:cs="Arial"/>
          <w:sz w:val="20"/>
          <w:szCs w:val="20"/>
        </w:rPr>
        <w:t>We have not been convicted of any offence and sentenced to a term of imprisonment.</w:t>
      </w:r>
    </w:p>
    <w:p w14:paraId="149A819F" w14:textId="77777777" w:rsidR="00D23991" w:rsidRPr="00893CF9" w:rsidRDefault="00D23991" w:rsidP="00F76782">
      <w:pPr>
        <w:pStyle w:val="ListParagraph"/>
        <w:numPr>
          <w:ilvl w:val="0"/>
          <w:numId w:val="80"/>
        </w:numPr>
        <w:spacing w:line="276" w:lineRule="auto"/>
        <w:ind w:left="426"/>
        <w:contextualSpacing/>
        <w:jc w:val="both"/>
        <w:rPr>
          <w:rFonts w:ascii="Arial" w:hAnsi="Arial" w:cs="Arial"/>
          <w:sz w:val="20"/>
          <w:szCs w:val="20"/>
        </w:rPr>
      </w:pPr>
      <w:r w:rsidRPr="0052140F">
        <w:rPr>
          <w:rFonts w:ascii="Arial" w:eastAsiaTheme="minorEastAsia" w:hAnsi="Arial" w:cs="Arial"/>
          <w:sz w:val="20"/>
          <w:szCs w:val="20"/>
        </w:rPr>
        <w:t>We have not been found guilty of misconduct in professional</w:t>
      </w:r>
      <w:r w:rsidRPr="00893CF9">
        <w:rPr>
          <w:rFonts w:ascii="Arial" w:eastAsiaTheme="minorEastAsia" w:hAnsi="Arial" w:cs="Arial"/>
          <w:sz w:val="20"/>
          <w:szCs w:val="20"/>
        </w:rPr>
        <w:t xml:space="preserve"> capacity.</w:t>
      </w:r>
    </w:p>
    <w:p w14:paraId="066B782C"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3EDE76E"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D450AF"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4282EBA"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549577A7" w14:textId="77777777" w:rsidR="00D23991" w:rsidRPr="00893CF9" w:rsidRDefault="00D23991" w:rsidP="00F76782">
      <w:pPr>
        <w:pStyle w:val="ListParagraph"/>
        <w:numPr>
          <w:ilvl w:val="0"/>
          <w:numId w:val="80"/>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11"/>
    <w:p w14:paraId="051C1298" w14:textId="77777777" w:rsidR="00D23991" w:rsidRPr="00EF610F" w:rsidRDefault="00D23991" w:rsidP="00D23991">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D23991" w:rsidRPr="00527F4D" w14:paraId="67D3F4EB" w14:textId="77777777" w:rsidTr="00D23991">
        <w:trPr>
          <w:trHeight w:val="42"/>
        </w:trPr>
        <w:tc>
          <w:tcPr>
            <w:tcW w:w="918" w:type="dxa"/>
            <w:shd w:val="clear" w:color="auto" w:fill="002060"/>
          </w:tcPr>
          <w:p w14:paraId="21020B4A"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6677E6F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20E40D03"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D23991" w:rsidRPr="00527F4D" w14:paraId="56F0EF3D" w14:textId="77777777" w:rsidTr="00D23991">
        <w:trPr>
          <w:trHeight w:val="70"/>
        </w:trPr>
        <w:tc>
          <w:tcPr>
            <w:tcW w:w="918" w:type="dxa"/>
          </w:tcPr>
          <w:p w14:paraId="4967CA7D"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D00590"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20722B39" w14:textId="389E9285" w:rsidR="00D23991" w:rsidRPr="00893CF9" w:rsidRDefault="0052140F" w:rsidP="0052140F">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2x600 MW sub-critical thermal power plant located at the aforesaid address having </w:t>
            </w:r>
            <w:sdt>
              <w:sdtPr>
                <w:rPr>
                  <w:rFonts w:ascii="Arial" w:eastAsiaTheme="minorEastAsia" w:hAnsi="Arial" w:cs="Arial"/>
                  <w:bCs/>
                  <w:sz w:val="20"/>
                  <w:szCs w:val="20"/>
                </w:rPr>
                <w:id w:val="256725519"/>
                <w:placeholder>
                  <w:docPart w:val="98BA24A139564655B7D72F7DF9895994"/>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as per the scope of valuation admeasuring 1047.43 acres (</w:t>
            </w:r>
            <w:r>
              <w:rPr>
                <w:rFonts w:ascii="Arial" w:hAnsi="Arial" w:cs="Arial"/>
                <w:sz w:val="20"/>
                <w:szCs w:val="22"/>
              </w:rPr>
              <w:t>as per the land area details and MOE shared by the company)</w:t>
            </w:r>
            <w:r w:rsidR="00D23991" w:rsidRPr="00893CF9">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D23991" w:rsidRPr="00527F4D" w14:paraId="66C74ABC" w14:textId="77777777" w:rsidTr="00D23991">
        <w:tc>
          <w:tcPr>
            <w:tcW w:w="918" w:type="dxa"/>
          </w:tcPr>
          <w:p w14:paraId="7416E69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D98996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5242C689"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11BFC485" w14:textId="77777777" w:rsidTr="00D23991">
        <w:tc>
          <w:tcPr>
            <w:tcW w:w="918" w:type="dxa"/>
          </w:tcPr>
          <w:p w14:paraId="068B0DC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F9B5778"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25774C78" w14:textId="6F360FF5"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2112815909"/>
                <w:placeholder>
                  <w:docPart w:val="32C4804754D841E9963557B89C28C341"/>
                </w:placeholder>
              </w:sdtPr>
              <w:sdtEndPr/>
              <w:sdtContent>
                <w:r w:rsidR="0052140F" w:rsidRPr="0052140F">
                  <w:rPr>
                    <w:rFonts w:ascii="Arial" w:eastAsiaTheme="minorEastAsia" w:hAnsi="Arial" w:cs="Arial"/>
                    <w:sz w:val="20"/>
                    <w:szCs w:val="20"/>
                  </w:rPr>
                  <w:t xml:space="preserve">Abhinav Chaturvedi &amp; </w:t>
                </w:r>
                <w:proofErr w:type="spellStart"/>
                <w:r w:rsidR="0052140F">
                  <w:rPr>
                    <w:rFonts w:ascii="Arial" w:eastAsiaTheme="minorEastAsia" w:hAnsi="Arial" w:cs="Arial"/>
                    <w:sz w:val="20"/>
                    <w:szCs w:val="20"/>
                  </w:rPr>
                  <w:t>E</w:t>
                </w:r>
                <w:r w:rsidR="0052140F" w:rsidRPr="0052140F">
                  <w:rPr>
                    <w:rFonts w:ascii="Arial" w:eastAsiaTheme="minorEastAsia" w:hAnsi="Arial" w:cs="Arial"/>
                    <w:sz w:val="20"/>
                    <w:szCs w:val="20"/>
                  </w:rPr>
                  <w:t>r</w:t>
                </w:r>
                <w:proofErr w:type="spellEnd"/>
                <w:r w:rsidR="0052140F" w:rsidRPr="0052140F">
                  <w:rPr>
                    <w:rFonts w:ascii="Arial" w:eastAsiaTheme="minorEastAsia" w:hAnsi="Arial" w:cs="Arial"/>
                    <w:sz w:val="20"/>
                    <w:szCs w:val="20"/>
                  </w:rPr>
                  <w:t xml:space="preserve">. Babul Akhtar </w:t>
                </w:r>
                <w:proofErr w:type="spellStart"/>
                <w:r w:rsidR="0052140F" w:rsidRPr="0052140F">
                  <w:rPr>
                    <w:rFonts w:ascii="Arial" w:eastAsiaTheme="minorEastAsia" w:hAnsi="Arial" w:cs="Arial"/>
                    <w:sz w:val="20"/>
                    <w:szCs w:val="20"/>
                  </w:rPr>
                  <w:t>Gazi</w:t>
                </w:r>
                <w:proofErr w:type="spellEnd"/>
              </w:sdtContent>
            </w:sdt>
          </w:p>
          <w:p w14:paraId="6CBD6212" w14:textId="4543CE12" w:rsidR="00D23991" w:rsidRPr="00893CF9" w:rsidRDefault="00D23991" w:rsidP="00D23991">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r w:rsidR="0052140F">
              <w:rPr>
                <w:rFonts w:ascii="Arial" w:eastAsiaTheme="minorEastAsia" w:hAnsi="Arial" w:cs="Arial"/>
                <w:sz w:val="20"/>
                <w:szCs w:val="20"/>
              </w:rPr>
              <w:t>Abhinav Chaturvedi</w:t>
            </w:r>
          </w:p>
          <w:p w14:paraId="38683B82" w14:textId="4C783E50"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A5D0E7E8EF7A4769AE5FD6C0D1A54C5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dropDownList>
              </w:sdtPr>
              <w:sdtEndPr/>
              <w:sdtContent>
                <w:r w:rsidR="0052140F">
                  <w:rPr>
                    <w:rFonts w:ascii="Arial" w:eastAsiaTheme="minorEastAsia" w:hAnsi="Arial" w:cs="Arial"/>
                    <w:sz w:val="20"/>
                    <w:szCs w:val="20"/>
                  </w:rPr>
                  <w:t>Sr. VP Projects</w:t>
                </w:r>
              </w:sdtContent>
            </w:sdt>
          </w:p>
        </w:tc>
      </w:tr>
      <w:tr w:rsidR="00D23991" w:rsidRPr="00527F4D" w14:paraId="102B43CB" w14:textId="77777777" w:rsidTr="00D23991">
        <w:trPr>
          <w:trHeight w:val="70"/>
        </w:trPr>
        <w:tc>
          <w:tcPr>
            <w:tcW w:w="918" w:type="dxa"/>
          </w:tcPr>
          <w:p w14:paraId="04E2D113"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C7B8692"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79E63925"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D23991" w:rsidRPr="00527F4D" w14:paraId="556DE246" w14:textId="77777777" w:rsidTr="00D23991">
        <w:trPr>
          <w:trHeight w:val="50"/>
        </w:trPr>
        <w:tc>
          <w:tcPr>
            <w:tcW w:w="918" w:type="dxa"/>
            <w:vMerge w:val="restart"/>
          </w:tcPr>
          <w:p w14:paraId="66D48641"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val="restart"/>
          </w:tcPr>
          <w:p w14:paraId="022F5EB5"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6E50F93A"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CECA4F7F18824C20822913B3D82AC129"/>
            </w:placeholder>
            <w:date w:fullDate="2024-02-01T00:00:00Z">
              <w:dateFormat w:val="d/M/yyyy"/>
              <w:lid w:val="en-US"/>
              <w:storeMappedDataAs w:val="dateTime"/>
              <w:calendar w:val="gregorian"/>
            </w:date>
          </w:sdtPr>
          <w:sdtEndPr/>
          <w:sdtContent>
            <w:tc>
              <w:tcPr>
                <w:tcW w:w="2520" w:type="dxa"/>
              </w:tcPr>
              <w:p w14:paraId="33761E1C" w14:textId="326BE13F"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1/2/2024</w:t>
                </w:r>
              </w:p>
            </w:tc>
          </w:sdtContent>
        </w:sdt>
      </w:tr>
      <w:tr w:rsidR="00D23991" w:rsidRPr="00527F4D" w14:paraId="7D4CBD51" w14:textId="77777777" w:rsidTr="00D23991">
        <w:trPr>
          <w:trHeight w:val="118"/>
        </w:trPr>
        <w:tc>
          <w:tcPr>
            <w:tcW w:w="918" w:type="dxa"/>
            <w:vMerge/>
          </w:tcPr>
          <w:p w14:paraId="738E89E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E4DEB31"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4E448327"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F2AD208A2118498BAAFECBF89EEFF810"/>
            </w:placeholder>
            <w:date w:fullDate="2024-02-13T00:00:00Z">
              <w:dateFormat w:val="d/M/yyyy"/>
              <w:lid w:val="en-US"/>
              <w:storeMappedDataAs w:val="dateTime"/>
              <w:calendar w:val="gregorian"/>
            </w:date>
          </w:sdtPr>
          <w:sdtEndPr/>
          <w:sdtContent>
            <w:tc>
              <w:tcPr>
                <w:tcW w:w="2520" w:type="dxa"/>
              </w:tcPr>
              <w:p w14:paraId="35684C88" w14:textId="505FCCC5"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13/2/2024</w:t>
                </w:r>
              </w:p>
            </w:tc>
          </w:sdtContent>
        </w:sdt>
      </w:tr>
      <w:tr w:rsidR="00D23991" w:rsidRPr="00527F4D" w14:paraId="3D2D10B3" w14:textId="77777777" w:rsidTr="00D23991">
        <w:trPr>
          <w:trHeight w:val="118"/>
        </w:trPr>
        <w:tc>
          <w:tcPr>
            <w:tcW w:w="918" w:type="dxa"/>
            <w:vMerge/>
          </w:tcPr>
          <w:p w14:paraId="0407CA4F"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39E8F22B"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389F41AD" w14:textId="77777777" w:rsidR="00D23991" w:rsidRPr="00893CF9" w:rsidRDefault="00D23991" w:rsidP="00D23991">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6CB32A42882B4EB5A5B7FC760430CE9A"/>
            </w:placeholder>
            <w:date w:fullDate="2024-02-15T00:00:00Z">
              <w:dateFormat w:val="d/M/yyyy"/>
              <w:lid w:val="en-US"/>
              <w:storeMappedDataAs w:val="dateTime"/>
              <w:calendar w:val="gregorian"/>
            </w:date>
          </w:sdtPr>
          <w:sdtEndPr/>
          <w:sdtContent>
            <w:tc>
              <w:tcPr>
                <w:tcW w:w="2520" w:type="dxa"/>
              </w:tcPr>
              <w:p w14:paraId="50A74C75" w14:textId="096857B1"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23991" w:rsidRPr="00527F4D" w14:paraId="0C7A148E" w14:textId="77777777" w:rsidTr="00D23991">
        <w:trPr>
          <w:trHeight w:val="118"/>
        </w:trPr>
        <w:tc>
          <w:tcPr>
            <w:tcW w:w="918" w:type="dxa"/>
            <w:vMerge/>
          </w:tcPr>
          <w:p w14:paraId="04E687F6"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vMerge/>
          </w:tcPr>
          <w:p w14:paraId="1AFA8F2F" w14:textId="77777777" w:rsidR="00D23991" w:rsidRPr="00893CF9" w:rsidRDefault="00D23991" w:rsidP="00D23991">
            <w:pPr>
              <w:adjustRightInd w:val="0"/>
              <w:jc w:val="both"/>
              <w:rPr>
                <w:rFonts w:ascii="Arial" w:eastAsiaTheme="minorEastAsia" w:hAnsi="Arial" w:cs="Arial"/>
                <w:sz w:val="20"/>
                <w:szCs w:val="20"/>
              </w:rPr>
            </w:pPr>
          </w:p>
        </w:tc>
        <w:tc>
          <w:tcPr>
            <w:tcW w:w="2340" w:type="dxa"/>
          </w:tcPr>
          <w:p w14:paraId="1953B500" w14:textId="77777777" w:rsidR="00D23991" w:rsidRPr="00893CF9" w:rsidRDefault="00D23991" w:rsidP="00D23991">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D8A04291790743B7A065C365202465AA"/>
            </w:placeholder>
            <w:date w:fullDate="2024-02-15T00:00:00Z">
              <w:dateFormat w:val="d/M/yyyy"/>
              <w:lid w:val="en-US"/>
              <w:storeMappedDataAs w:val="dateTime"/>
              <w:calendar w:val="gregorian"/>
            </w:date>
          </w:sdtPr>
          <w:sdtEndPr/>
          <w:sdtContent>
            <w:tc>
              <w:tcPr>
                <w:tcW w:w="2520" w:type="dxa"/>
              </w:tcPr>
              <w:p w14:paraId="3B5379F2" w14:textId="37C7C367" w:rsidR="00D23991" w:rsidRPr="00893CF9" w:rsidRDefault="0052140F" w:rsidP="00D23991">
                <w:pPr>
                  <w:adjustRightInd w:val="0"/>
                  <w:rPr>
                    <w:rFonts w:ascii="Arial" w:eastAsiaTheme="minorEastAsia" w:hAnsi="Arial" w:cs="Arial"/>
                    <w:b/>
                    <w:bCs/>
                    <w:sz w:val="20"/>
                    <w:szCs w:val="20"/>
                  </w:rPr>
                </w:pPr>
                <w:r>
                  <w:rPr>
                    <w:rFonts w:ascii="Arial" w:eastAsiaTheme="minorEastAsia" w:hAnsi="Arial" w:cs="Arial"/>
                    <w:b/>
                    <w:bCs/>
                    <w:sz w:val="20"/>
                    <w:szCs w:val="20"/>
                  </w:rPr>
                  <w:t>15/2/2024</w:t>
                </w:r>
              </w:p>
            </w:tc>
          </w:sdtContent>
        </w:sdt>
      </w:tr>
      <w:tr w:rsidR="00D23991" w:rsidRPr="00527F4D" w14:paraId="5D3D761E" w14:textId="77777777" w:rsidTr="00D23991">
        <w:trPr>
          <w:trHeight w:val="801"/>
        </w:trPr>
        <w:tc>
          <w:tcPr>
            <w:tcW w:w="918" w:type="dxa"/>
          </w:tcPr>
          <w:p w14:paraId="427344AE"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1EB0C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4370E63C" w14:textId="354CAEED" w:rsidR="00D23991" w:rsidRPr="00893CF9" w:rsidRDefault="00D23991" w:rsidP="0052140F">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authorized Survey Eng</w:t>
            </w:r>
            <w:r w:rsidR="0052140F">
              <w:rPr>
                <w:rFonts w:ascii="Arial" w:eastAsiaTheme="minorEastAsia" w:hAnsi="Arial" w:cs="Arial"/>
                <w:bCs/>
                <w:sz w:val="20"/>
                <w:szCs w:val="20"/>
              </w:rPr>
              <w:t xml:space="preserve">ineers </w:t>
            </w:r>
            <w:sdt>
              <w:sdtPr>
                <w:rPr>
                  <w:rFonts w:ascii="Arial" w:eastAsiaTheme="minorEastAsia" w:hAnsi="Arial" w:cs="Arial"/>
                  <w:sz w:val="20"/>
                  <w:szCs w:val="20"/>
                </w:rPr>
                <w:id w:val="-1449080368"/>
                <w:placeholder>
                  <w:docPart w:val="284C2AD629994DB190BBEB425C8C52ED"/>
                </w:placeholder>
              </w:sdtPr>
              <w:sdtEndPr/>
              <w:sdtContent>
                <w:r w:rsidR="0052140F" w:rsidRPr="0052140F">
                  <w:rPr>
                    <w:rFonts w:ascii="Arial" w:eastAsiaTheme="minorEastAsia" w:hAnsi="Arial" w:cs="Arial"/>
                    <w:sz w:val="20"/>
                    <w:szCs w:val="20"/>
                  </w:rPr>
                  <w:t>Abhinav Chaturvedi &amp;</w:t>
                </w:r>
                <w:r w:rsidR="0052140F">
                  <w:rPr>
                    <w:rFonts w:ascii="Arial" w:eastAsiaTheme="minorEastAsia" w:hAnsi="Arial" w:cs="Arial"/>
                    <w:sz w:val="20"/>
                    <w:szCs w:val="20"/>
                  </w:rPr>
                  <w:t xml:space="preserve"> </w:t>
                </w:r>
                <w:r w:rsidR="0052140F" w:rsidRPr="0052140F">
                  <w:rPr>
                    <w:rFonts w:ascii="Arial" w:eastAsiaTheme="minorEastAsia" w:hAnsi="Arial" w:cs="Arial"/>
                    <w:sz w:val="20"/>
                    <w:szCs w:val="20"/>
                  </w:rPr>
                  <w:t xml:space="preserve">Babul Akhtar </w:t>
                </w:r>
                <w:proofErr w:type="spellStart"/>
                <w:r w:rsidR="0052140F" w:rsidRPr="0052140F">
                  <w:rPr>
                    <w:rFonts w:ascii="Arial" w:eastAsiaTheme="minorEastAsia" w:hAnsi="Arial" w:cs="Arial"/>
                    <w:sz w:val="20"/>
                    <w:szCs w:val="20"/>
                  </w:rPr>
                  <w:t>Gazi</w:t>
                </w:r>
                <w:proofErr w:type="spellEnd"/>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06B8A002BCB4D23BF30A34FF3DD997D"/>
                </w:placeholder>
                <w:date w:fullDate="2024-02-13T00:00:00Z">
                  <w:dateFormat w:val="d/M/yyyy"/>
                  <w:lid w:val="en-US"/>
                  <w:storeMappedDataAs w:val="dateTime"/>
                  <w:calendar w:val="gregorian"/>
                </w:date>
              </w:sdtPr>
              <w:sdtEndPr/>
              <w:sdtContent>
                <w:r w:rsidR="0052140F">
                  <w:rPr>
                    <w:rFonts w:ascii="Arial" w:eastAsiaTheme="minorEastAsia" w:hAnsi="Arial" w:cs="Arial"/>
                    <w:bCs/>
                    <w:sz w:val="20"/>
                    <w:szCs w:val="20"/>
                  </w:rPr>
                  <w:t>13/2/2024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63FB5E0B04BC4B06A14608395650D33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proofErr w:type="spellStart"/>
            <w:r w:rsidR="0052140F">
              <w:rPr>
                <w:rFonts w:ascii="Arial" w:eastAsiaTheme="minorEastAsia" w:hAnsi="Arial" w:cs="Arial"/>
                <w:b/>
                <w:bCs/>
                <w:sz w:val="20"/>
                <w:szCs w:val="20"/>
              </w:rPr>
              <w:t>Vivek</w:t>
            </w:r>
            <w:proofErr w:type="spellEnd"/>
            <w:r w:rsidR="0052140F">
              <w:rPr>
                <w:rFonts w:ascii="Arial" w:eastAsiaTheme="minorEastAsia" w:hAnsi="Arial" w:cs="Arial"/>
                <w:b/>
                <w:bCs/>
                <w:sz w:val="20"/>
                <w:szCs w:val="20"/>
              </w:rPr>
              <w:t xml:space="preserve"> Kumar</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52140F">
              <w:rPr>
                <w:rFonts w:ascii="Arial" w:eastAsiaTheme="minorEastAsia" w:hAnsi="Arial" w:cs="Arial"/>
                <w:bCs/>
                <w:sz w:val="20"/>
                <w:szCs w:val="20"/>
              </w:rPr>
              <w:t xml:space="preserve"> +91 95830 40198 </w:t>
            </w:r>
            <w:r w:rsidRPr="00893CF9">
              <w:rPr>
                <w:rFonts w:ascii="Arial" w:eastAsiaTheme="minorEastAsia" w:hAnsi="Arial" w:cs="Arial"/>
                <w:bCs/>
                <w:sz w:val="20"/>
                <w:szCs w:val="20"/>
              </w:rPr>
              <w:t>)</w:t>
            </w:r>
          </w:p>
        </w:tc>
      </w:tr>
      <w:tr w:rsidR="00D23991" w:rsidRPr="00527F4D" w14:paraId="7371F2F3" w14:textId="77777777" w:rsidTr="00D23991">
        <w:trPr>
          <w:trHeight w:val="70"/>
        </w:trPr>
        <w:tc>
          <w:tcPr>
            <w:tcW w:w="918" w:type="dxa"/>
          </w:tcPr>
          <w:p w14:paraId="19E95370"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732B0C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5EB57C64"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E3D55A1F63FF4E7E84AF0BCADA6547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D23991" w:rsidRPr="00527F4D" w14:paraId="3E79671C" w14:textId="77777777" w:rsidTr="00D23991">
        <w:trPr>
          <w:trHeight w:val="70"/>
        </w:trPr>
        <w:tc>
          <w:tcPr>
            <w:tcW w:w="918" w:type="dxa"/>
          </w:tcPr>
          <w:p w14:paraId="75824052"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20EA874C"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60552BAD" w14:textId="77777777" w:rsidR="00D23991" w:rsidRPr="00893CF9" w:rsidRDefault="00D23991" w:rsidP="00D23991">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D23991" w:rsidRPr="00527F4D" w14:paraId="59875D65" w14:textId="77777777" w:rsidTr="00D23991">
        <w:trPr>
          <w:trHeight w:val="70"/>
        </w:trPr>
        <w:tc>
          <w:tcPr>
            <w:tcW w:w="918" w:type="dxa"/>
          </w:tcPr>
          <w:p w14:paraId="52758027"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00C22FF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34B7ABE4" w14:textId="77777777" w:rsidR="00D23991" w:rsidRPr="00893CF9" w:rsidRDefault="00D23991" w:rsidP="00D23991">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54A1F67"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7A35BAB"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21007585" w14:textId="77777777" w:rsidR="00D23991" w:rsidRPr="00893CF9" w:rsidRDefault="00D23991" w:rsidP="00D23991">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9A9289A" w14:textId="77777777" w:rsidR="00D23991" w:rsidRPr="00893CF9" w:rsidRDefault="00D23991" w:rsidP="00D2399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23991" w:rsidRPr="00527F4D" w14:paraId="7790B521" w14:textId="77777777" w:rsidTr="00D23991">
        <w:tc>
          <w:tcPr>
            <w:tcW w:w="918" w:type="dxa"/>
          </w:tcPr>
          <w:p w14:paraId="3916CBCA"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3A94C951"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78FC0675"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09C9AB05" w14:textId="77777777" w:rsidTr="00D23991">
        <w:tc>
          <w:tcPr>
            <w:tcW w:w="918" w:type="dxa"/>
          </w:tcPr>
          <w:p w14:paraId="0581B24C"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5BA1B219"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653A5487" w14:textId="77777777" w:rsidR="00D23991" w:rsidRPr="00893CF9" w:rsidRDefault="00D23991" w:rsidP="00D23991">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D23991" w:rsidRPr="00527F4D" w14:paraId="3BB8A481" w14:textId="77777777" w:rsidTr="00D23991">
        <w:tc>
          <w:tcPr>
            <w:tcW w:w="918" w:type="dxa"/>
          </w:tcPr>
          <w:p w14:paraId="18B2887B" w14:textId="77777777" w:rsidR="00D23991" w:rsidRPr="00893CF9" w:rsidRDefault="00D23991" w:rsidP="00F76782">
            <w:pPr>
              <w:pStyle w:val="ListParagraph"/>
              <w:numPr>
                <w:ilvl w:val="0"/>
                <w:numId w:val="42"/>
              </w:numPr>
              <w:autoSpaceDE w:val="0"/>
              <w:autoSpaceDN w:val="0"/>
              <w:adjustRightInd w:val="0"/>
              <w:contextualSpacing/>
              <w:rPr>
                <w:rFonts w:ascii="Arial" w:eastAsiaTheme="minorEastAsia" w:hAnsi="Arial" w:cs="Arial"/>
                <w:b/>
                <w:bCs/>
                <w:sz w:val="20"/>
                <w:szCs w:val="20"/>
              </w:rPr>
            </w:pPr>
          </w:p>
        </w:tc>
        <w:tc>
          <w:tcPr>
            <w:tcW w:w="4230" w:type="dxa"/>
          </w:tcPr>
          <w:p w14:paraId="142A89DD" w14:textId="77777777" w:rsidR="00D23991" w:rsidRPr="00893CF9" w:rsidRDefault="00D23991" w:rsidP="00D23991">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3EF79916" w14:textId="77777777" w:rsidR="00D23991" w:rsidRPr="00893CF9" w:rsidRDefault="00D23991" w:rsidP="00D23991">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of the Report enclosed herewith.</w:t>
            </w:r>
          </w:p>
        </w:tc>
      </w:tr>
    </w:tbl>
    <w:p w14:paraId="358BB597" w14:textId="77777777" w:rsidR="00D23991" w:rsidRPr="00527F4D" w:rsidRDefault="00D23991" w:rsidP="00D23991">
      <w:pPr>
        <w:adjustRightInd w:val="0"/>
        <w:rPr>
          <w:rFonts w:ascii="Arial" w:eastAsiaTheme="minorEastAsia" w:hAnsi="Arial" w:cs="Arial"/>
          <w:sz w:val="22"/>
          <w:szCs w:val="22"/>
        </w:rPr>
      </w:pPr>
    </w:p>
    <w:p w14:paraId="4BC23BB2" w14:textId="2A8E3E28"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85DD13A7CC604D59AC34D6A346924884"/>
          </w:placeholder>
          <w:date w:fullDate="2024-02-15T00:00:00Z">
            <w:dateFormat w:val="d/M/yyyy"/>
            <w:lid w:val="en-US"/>
            <w:storeMappedDataAs w:val="dateTime"/>
            <w:calendar w:val="gregorian"/>
          </w:date>
        </w:sdtPr>
        <w:sdtEndPr/>
        <w:sdtContent>
          <w:r w:rsidR="0052140F">
            <w:rPr>
              <w:rFonts w:ascii="Arial" w:eastAsiaTheme="minorEastAsia" w:hAnsi="Arial" w:cs="Arial"/>
              <w:b/>
              <w:bCs/>
              <w:sz w:val="20"/>
              <w:szCs w:val="20"/>
            </w:rPr>
            <w:t>15/2/2024</w:t>
          </w:r>
        </w:sdtContent>
      </w:sdt>
    </w:p>
    <w:p w14:paraId="7578ED55" w14:textId="77777777" w:rsidR="00D23991" w:rsidRPr="00893CF9" w:rsidRDefault="00D23991" w:rsidP="00D23991">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B027935F19E64102B7089D160DA6F65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p>
    <w:p w14:paraId="3B35D5A2" w14:textId="77777777" w:rsidR="00D23991" w:rsidRPr="00893CF9" w:rsidRDefault="00D23991" w:rsidP="00D23991">
      <w:pPr>
        <w:adjustRightInd w:val="0"/>
        <w:jc w:val="center"/>
        <w:rPr>
          <w:rFonts w:eastAsiaTheme="minorEastAsia"/>
          <w:b/>
          <w:bCs/>
          <w:sz w:val="22"/>
          <w:szCs w:val="22"/>
        </w:rPr>
      </w:pPr>
    </w:p>
    <w:p w14:paraId="1F2E88E4" w14:textId="77777777" w:rsidR="00D23991" w:rsidRPr="00893CF9" w:rsidRDefault="00D23991" w:rsidP="00D23991">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57465AAF" w14:textId="77777777" w:rsidR="00D23991" w:rsidRPr="00893CF9" w:rsidRDefault="00D23991" w:rsidP="00D23991">
      <w:pPr>
        <w:adjustRightInd w:val="0"/>
        <w:jc w:val="center"/>
        <w:rPr>
          <w:rFonts w:ascii="Arial" w:eastAsiaTheme="minorEastAsia" w:hAnsi="Arial" w:cs="Arial"/>
          <w:b/>
          <w:bCs/>
          <w:sz w:val="20"/>
          <w:szCs w:val="20"/>
        </w:rPr>
      </w:pPr>
    </w:p>
    <w:p w14:paraId="40CC8ED8" w14:textId="4111CCD5" w:rsidR="00842B8A" w:rsidRPr="00CF644B" w:rsidRDefault="00D23991" w:rsidP="00D23991">
      <w:pPr>
        <w:spacing w:after="247" w:line="267" w:lineRule="auto"/>
        <w:ind w:right="-12"/>
        <w:jc w:val="center"/>
        <w:rPr>
          <w:rFonts w:ascii="Arial" w:eastAsiaTheme="minorEastAsia" w:hAnsi="Arial" w:cs="Arial"/>
          <w:b/>
          <w:bCs/>
          <w:sz w:val="22"/>
          <w:szCs w:val="22"/>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5F8F26F2" w14:textId="2DF3499E" w:rsidR="00842B8A" w:rsidRPr="00527F4D" w:rsidRDefault="00485251" w:rsidP="0052140F">
      <w:pPr>
        <w:spacing w:after="160" w:line="259" w:lineRule="auto"/>
        <w:jc w:val="center"/>
        <w:rPr>
          <w:rFonts w:ascii="Arial" w:eastAsiaTheme="minorEastAsia" w:hAnsi="Arial" w:cs="Arial"/>
          <w:b/>
          <w:bCs/>
          <w:sz w:val="22"/>
          <w:szCs w:val="22"/>
        </w:rPr>
      </w:pPr>
      <w:r w:rsidRPr="00CF644B">
        <w:rPr>
          <w:rFonts w:ascii="Arial" w:eastAsiaTheme="minorEastAsia" w:hAnsi="Arial" w:cs="Arial"/>
          <w:b/>
          <w:bCs/>
          <w:sz w:val="22"/>
          <w:szCs w:val="22"/>
        </w:rPr>
        <w:br w:type="page"/>
      </w:r>
      <w:r w:rsidR="00842B8A"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00842B8A" w:rsidRPr="00527F4D">
        <w:rPr>
          <w:rFonts w:ascii="Arial" w:eastAsiaTheme="minorEastAsia" w:hAnsi="Arial" w:cs="Arial"/>
          <w:b/>
          <w:bCs/>
          <w:sz w:val="22"/>
          <w:szCs w:val="22"/>
        </w:rPr>
        <w:t xml:space="preserve">: </w:t>
      </w:r>
      <w:bookmarkStart w:id="12" w:name="_Hlk117866065"/>
      <w:r w:rsidR="00842B8A" w:rsidRPr="00527F4D">
        <w:rPr>
          <w:rFonts w:ascii="Arial" w:eastAsiaTheme="minorEastAsia" w:hAnsi="Arial" w:cs="Arial"/>
          <w:b/>
          <w:bCs/>
          <w:sz w:val="22"/>
          <w:szCs w:val="22"/>
        </w:rPr>
        <w:t>ANNEXURE: MODEL CODE OF CONDUCT FOR VALUERS</w:t>
      </w:r>
      <w:bookmarkEnd w:id="12"/>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61F74503">
                <wp:simplePos x="0" y="0"/>
                <wp:positionH relativeFrom="margin">
                  <wp:align>right</wp:align>
                </wp:positionH>
                <wp:positionV relativeFrom="paragraph">
                  <wp:posOffset>104140</wp:posOffset>
                </wp:positionV>
                <wp:extent cx="5705475" cy="9525"/>
                <wp:effectExtent l="19050" t="38100" r="47625" b="476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BE7AA4E" id="Straight Connector 7" o:spid="_x0000_s1026" style="position:absolute;z-index:2516715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8.2pt" to="847.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IHgIAANwEAAAOAAAAZHJzL2Uyb0RvYy54bWysVE2P0zAQvSPxHyzfaZLStCVquoJ2y2XF&#10;rlj4Aa5jpxaObdmmSf89Y+eDLpQDiIsV2+/NvHnjyeauayQ6M+uEViXOZilGTFFdCVWX+OuXw5s1&#10;Rs4TVRGpFSvxhTl8t339atOags31ScuKWQRBlCtaU+KT96ZIEkdPrCFupg1TcMm1bYiHra2TypIW&#10;ojcymafpMmm1rYzVlDkHp/v+Em9jfM4Z9Y+cO+aRLDFo83G1cT2GNdluSFFbYk6CDjLIP6hoiFCQ&#10;dAq1J56g71b8FqoR1GqnuZ9R3SSac0FZrAGqydJfqnk+EcNiLWCOM5NN7v+FpZ/OO/Vkg3TaqWfz&#10;oOk3B6YkrXHFdBk2zvSwjtsmwEE76qKRl8lI1nlE4TBfpflilWNE4e5dPs+DzwkpRq6xzn9kukHh&#10;o8RSqFAmKcj5wfkeOkLCsVSoLfFqCQ0fTa4OQspwVzug9B/IaHCmhzhbH3fSojMJjX+7X7xfDxpq&#10;d42e5+kQ9AVjnu2X9/F1gOqXjNVtRpquV/fLmzkySHErSZrmuw+HK0rMNZQDniAShihf9HTkKJGs&#10;GrwOUEsGF2Aj1dCzvk2xYf4iWW/fZ8aRqKAxWfQvTheb7CGUMuWzQYhUgA40Dg5PxMHVMJZ/Ig74&#10;QGVx8v6GPDFiZq38RG6E0vaWbN+NknmPHx3o6w4WHHV1ebLjc4YRiq9wGPcwo9f7SP/5U9r+AAAA&#10;//8DAFBLAwQUAAYACAAAACEAUZXwXt0AAAAGAQAADwAAAGRycy9kb3ducmV2LnhtbEyPS0/DMBCE&#10;70j8B2uRuFGniJY0xKmAFqRyQX3A2Y03DxGvo9htzL9nOcFxZlYz3+bLaDtxxsG3jhRMJwkIpNKZ&#10;lmoFh/3LTQrCB01Gd45QwTd6WBaXF7nOjBtpi+ddqAWXkM+0giaEPpPSlw1a7SeuR+KscoPVgeVQ&#10;SzPokcttJ2+TZC6tbokXGt3jc4Pl1+5kFayqz/XrUxWqj/F9un5bNXG7mUWlrq/i4wOIgDH8HcMv&#10;PqNDwUxHdyLjRaeAHwnszu9AcJou0hmIIxv3C5BFLv/jFz8AAAD//wMAUEsBAi0AFAAGAAgAAAAh&#10;ALaDOJL+AAAA4QEAABMAAAAAAAAAAAAAAAAAAAAAAFtDb250ZW50X1R5cGVzXS54bWxQSwECLQAU&#10;AAYACAAAACEAOP0h/9YAAACUAQAACwAAAAAAAAAAAAAAAAAvAQAAX3JlbHMvLnJlbHNQSwECLQAU&#10;AAYACAAAACEA1Cr/iB4CAADcBAAADgAAAAAAAAAAAAAAAAAuAgAAZHJzL2Uyb0RvYy54bWxQSwEC&#10;LQAUAAYACAAAACEAUZXwXt0AAAAGAQAADwAAAAAAAAAAAAAAAAB4BAAAZHJzL2Rvd25yZXYueG1s&#10;UEsFBgAAAAAEAAQA8wAAAIIFAAAAAA==&#10;" strokeweight="6pt">
                <v:stroke joinstyle="miter"/>
                <o:lock v:ext="edit" shapetype="f"/>
                <w10:wrap anchorx="margin"/>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5F7E7240" w14:textId="77777777" w:rsidR="00D23991" w:rsidRPr="00893CF9" w:rsidRDefault="00D23991" w:rsidP="00D23991">
      <w:pPr>
        <w:ind w:right="16"/>
        <w:jc w:val="both"/>
        <w:rPr>
          <w:rFonts w:ascii="Arial" w:hAnsi="Arial" w:cs="Arial"/>
          <w:b/>
          <w:bCs/>
          <w:sz w:val="20"/>
          <w:szCs w:val="20"/>
        </w:rPr>
      </w:pPr>
      <w:bookmarkStart w:id="13" w:name="_Hlk118119527"/>
      <w:r w:rsidRPr="00893CF9">
        <w:rPr>
          <w:rFonts w:ascii="Arial" w:hAnsi="Arial" w:cs="Arial"/>
          <w:b/>
          <w:bCs/>
          <w:sz w:val="20"/>
          <w:szCs w:val="20"/>
        </w:rPr>
        <w:t xml:space="preserve">Integrity and Fairness </w:t>
      </w:r>
    </w:p>
    <w:p w14:paraId="10F1F551" w14:textId="77777777" w:rsidR="00D23991" w:rsidRPr="00893CF9" w:rsidRDefault="00D23991" w:rsidP="00D23991">
      <w:pPr>
        <w:ind w:right="16"/>
        <w:jc w:val="both"/>
        <w:rPr>
          <w:rFonts w:ascii="Arial" w:hAnsi="Arial" w:cs="Arial"/>
          <w:b/>
          <w:bCs/>
          <w:sz w:val="20"/>
          <w:szCs w:val="20"/>
        </w:rPr>
      </w:pPr>
    </w:p>
    <w:p w14:paraId="2D5CE5C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5FE752A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85B220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B34E09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669A268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42C5D38D" w14:textId="77777777" w:rsidR="00D23991" w:rsidRPr="00893CF9" w:rsidRDefault="00D23991" w:rsidP="00D23991">
      <w:pPr>
        <w:ind w:right="16"/>
        <w:jc w:val="both"/>
        <w:rPr>
          <w:rFonts w:ascii="Arial" w:hAnsi="Arial" w:cs="Arial"/>
          <w:sz w:val="20"/>
          <w:szCs w:val="20"/>
        </w:rPr>
      </w:pPr>
    </w:p>
    <w:p w14:paraId="3A51AA61"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6A022320" w14:textId="77777777" w:rsidR="00D23991" w:rsidRPr="00893CF9" w:rsidRDefault="00D23991" w:rsidP="00D23991">
      <w:pPr>
        <w:ind w:right="16"/>
        <w:jc w:val="both"/>
        <w:rPr>
          <w:rFonts w:ascii="Arial" w:hAnsi="Arial" w:cs="Arial"/>
          <w:b/>
          <w:bCs/>
          <w:sz w:val="20"/>
          <w:szCs w:val="20"/>
        </w:rPr>
      </w:pPr>
    </w:p>
    <w:p w14:paraId="6F0A854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01A8AC6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3EEB6FC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692CA04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00EA24E"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7C757F9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2ACF4C3" w14:textId="77777777" w:rsidR="00D23991" w:rsidRPr="00893CF9" w:rsidRDefault="00D23991" w:rsidP="00D23991">
      <w:pPr>
        <w:ind w:right="16"/>
        <w:jc w:val="both"/>
        <w:rPr>
          <w:rFonts w:ascii="Arial" w:hAnsi="Arial" w:cs="Arial"/>
          <w:sz w:val="20"/>
          <w:szCs w:val="20"/>
        </w:rPr>
      </w:pPr>
    </w:p>
    <w:p w14:paraId="0036B123"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4D364C74" w14:textId="77777777" w:rsidR="00D23991" w:rsidRPr="00893CF9" w:rsidRDefault="00D23991" w:rsidP="00D23991">
      <w:pPr>
        <w:ind w:right="16"/>
        <w:jc w:val="both"/>
        <w:rPr>
          <w:rFonts w:ascii="Arial" w:hAnsi="Arial" w:cs="Arial"/>
          <w:b/>
          <w:bCs/>
          <w:sz w:val="20"/>
          <w:szCs w:val="20"/>
        </w:rPr>
      </w:pPr>
    </w:p>
    <w:p w14:paraId="371FD596"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5B519C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64E91A9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5DAEF00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1B3ADABE" w14:textId="77777777" w:rsidR="00D23991" w:rsidRPr="00893CF9" w:rsidRDefault="00D23991" w:rsidP="00D23991">
      <w:pPr>
        <w:pStyle w:val="ListParagraph"/>
        <w:ind w:right="16"/>
        <w:rPr>
          <w:rFonts w:ascii="Arial" w:hAnsi="Arial" w:cs="Arial"/>
          <w:sz w:val="20"/>
          <w:szCs w:val="20"/>
        </w:rPr>
      </w:pPr>
    </w:p>
    <w:p w14:paraId="3BE6663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0EC38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514DDA1D"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32B558FC"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2239C34" w14:textId="77777777" w:rsidR="00D23991" w:rsidRPr="00893CF9" w:rsidRDefault="00D23991" w:rsidP="00D23991">
      <w:pPr>
        <w:ind w:right="16"/>
        <w:jc w:val="both"/>
        <w:rPr>
          <w:rFonts w:ascii="Arial" w:hAnsi="Arial" w:cs="Arial"/>
          <w:sz w:val="20"/>
          <w:szCs w:val="20"/>
        </w:rPr>
      </w:pPr>
    </w:p>
    <w:p w14:paraId="5B2C5CDE" w14:textId="77777777" w:rsidR="00D23991" w:rsidRPr="00893CF9" w:rsidRDefault="00D23991" w:rsidP="00D23991">
      <w:pPr>
        <w:pStyle w:val="Default"/>
        <w:ind w:right="16"/>
        <w:jc w:val="both"/>
        <w:rPr>
          <w:b/>
          <w:bCs/>
          <w:sz w:val="20"/>
          <w:szCs w:val="20"/>
        </w:rPr>
      </w:pPr>
      <w:r w:rsidRPr="00893CF9">
        <w:rPr>
          <w:b/>
          <w:bCs/>
          <w:sz w:val="20"/>
          <w:szCs w:val="20"/>
        </w:rPr>
        <w:t xml:space="preserve">Confidentiality </w:t>
      </w:r>
    </w:p>
    <w:p w14:paraId="4FF392BB" w14:textId="77777777" w:rsidR="00D23991" w:rsidRPr="00893CF9" w:rsidRDefault="00D23991" w:rsidP="00D23991">
      <w:pPr>
        <w:pStyle w:val="Default"/>
        <w:ind w:right="16"/>
        <w:jc w:val="both"/>
        <w:rPr>
          <w:b/>
          <w:bCs/>
          <w:sz w:val="20"/>
          <w:szCs w:val="20"/>
        </w:rPr>
      </w:pPr>
    </w:p>
    <w:p w14:paraId="4E50E0DB"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FCF11FF" w14:textId="77777777" w:rsidR="00D23991" w:rsidRPr="00893CF9" w:rsidRDefault="00D23991" w:rsidP="00D23991">
      <w:pPr>
        <w:pStyle w:val="Default"/>
        <w:ind w:right="16"/>
        <w:jc w:val="both"/>
        <w:rPr>
          <w:sz w:val="20"/>
          <w:szCs w:val="20"/>
        </w:rPr>
      </w:pPr>
    </w:p>
    <w:p w14:paraId="15F20E59" w14:textId="77777777" w:rsidR="00D23991" w:rsidRPr="00893CF9" w:rsidRDefault="00D23991" w:rsidP="00D23991">
      <w:pPr>
        <w:pStyle w:val="Default"/>
        <w:ind w:right="16"/>
        <w:jc w:val="both"/>
        <w:rPr>
          <w:b/>
          <w:bCs/>
          <w:sz w:val="20"/>
          <w:szCs w:val="20"/>
        </w:rPr>
      </w:pPr>
      <w:r w:rsidRPr="00893CF9">
        <w:rPr>
          <w:b/>
          <w:bCs/>
          <w:sz w:val="20"/>
          <w:szCs w:val="20"/>
        </w:rPr>
        <w:t xml:space="preserve">Information Management </w:t>
      </w:r>
    </w:p>
    <w:p w14:paraId="021D3458" w14:textId="77777777" w:rsidR="00D23991" w:rsidRPr="00893CF9" w:rsidRDefault="00D23991" w:rsidP="00D23991">
      <w:pPr>
        <w:pStyle w:val="Default"/>
        <w:ind w:right="16"/>
        <w:jc w:val="both"/>
        <w:rPr>
          <w:b/>
          <w:bCs/>
          <w:sz w:val="20"/>
          <w:szCs w:val="20"/>
        </w:rPr>
      </w:pPr>
    </w:p>
    <w:p w14:paraId="356DB670"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4CFCAF72" w14:textId="77777777" w:rsidR="00D23991" w:rsidRPr="00893CF9" w:rsidRDefault="00D23991" w:rsidP="00F76782">
      <w:pPr>
        <w:pStyle w:val="Default"/>
        <w:numPr>
          <w:ilvl w:val="0"/>
          <w:numId w:val="81"/>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14E38135"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76E08B18"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F450471" w14:textId="77777777" w:rsidR="00D23991" w:rsidRPr="00893CF9" w:rsidRDefault="00D23991" w:rsidP="00D23991">
      <w:pPr>
        <w:ind w:right="16"/>
        <w:jc w:val="both"/>
        <w:rPr>
          <w:rFonts w:ascii="Arial" w:hAnsi="Arial" w:cs="Arial"/>
          <w:sz w:val="20"/>
          <w:szCs w:val="20"/>
        </w:rPr>
      </w:pPr>
    </w:p>
    <w:p w14:paraId="35C82C1B"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5B50E578" w14:textId="77777777" w:rsidR="00D23991" w:rsidRPr="00893CF9" w:rsidRDefault="00D23991" w:rsidP="00D23991">
      <w:pPr>
        <w:ind w:right="16"/>
        <w:jc w:val="both"/>
        <w:rPr>
          <w:rFonts w:ascii="Arial" w:hAnsi="Arial" w:cs="Arial"/>
          <w:b/>
          <w:bCs/>
          <w:sz w:val="20"/>
          <w:szCs w:val="20"/>
        </w:rPr>
      </w:pPr>
    </w:p>
    <w:p w14:paraId="49800861"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4FCE5EA2" w14:textId="77777777" w:rsidR="00D23991" w:rsidRPr="00893CF9" w:rsidRDefault="00D23991" w:rsidP="00D2399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3B114E2F"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21F1390B" w14:textId="77777777" w:rsidR="00D23991" w:rsidRPr="00893CF9" w:rsidRDefault="00D23991" w:rsidP="00D23991">
      <w:pPr>
        <w:ind w:right="16"/>
        <w:jc w:val="both"/>
        <w:rPr>
          <w:rFonts w:ascii="Arial" w:hAnsi="Arial" w:cs="Arial"/>
          <w:sz w:val="20"/>
          <w:szCs w:val="20"/>
        </w:rPr>
      </w:pPr>
    </w:p>
    <w:p w14:paraId="3E2617EA" w14:textId="77777777" w:rsidR="00D23991" w:rsidRPr="00893CF9" w:rsidRDefault="00D23991" w:rsidP="00D2399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56703955" w14:textId="77777777" w:rsidR="00D23991" w:rsidRPr="00893CF9" w:rsidRDefault="00D23991" w:rsidP="00D23991">
      <w:pPr>
        <w:ind w:right="16"/>
        <w:jc w:val="both"/>
        <w:rPr>
          <w:rFonts w:ascii="Arial" w:hAnsi="Arial" w:cs="Arial"/>
          <w:b/>
          <w:bCs/>
          <w:sz w:val="20"/>
          <w:szCs w:val="20"/>
        </w:rPr>
      </w:pPr>
    </w:p>
    <w:p w14:paraId="2A545D1A"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01848584"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5402CEFA" w14:textId="77777777" w:rsidR="00D23991" w:rsidRPr="00893CF9" w:rsidRDefault="00D23991" w:rsidP="00D23991">
      <w:pPr>
        <w:ind w:right="16"/>
        <w:jc w:val="both"/>
        <w:rPr>
          <w:rFonts w:ascii="Arial" w:hAnsi="Arial" w:cs="Arial"/>
          <w:sz w:val="20"/>
          <w:szCs w:val="20"/>
        </w:rPr>
      </w:pPr>
    </w:p>
    <w:p w14:paraId="0ACB253E" w14:textId="77777777" w:rsidR="00D23991" w:rsidRPr="00893CF9" w:rsidRDefault="00D23991" w:rsidP="00D2399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2E6060FD" w14:textId="77777777" w:rsidR="00D23991" w:rsidRPr="00893CF9" w:rsidRDefault="00D23991" w:rsidP="00D23991">
      <w:pPr>
        <w:ind w:right="16"/>
        <w:jc w:val="both"/>
        <w:rPr>
          <w:rFonts w:ascii="Arial" w:hAnsi="Arial" w:cs="Arial"/>
          <w:b/>
          <w:bCs/>
          <w:sz w:val="20"/>
          <w:szCs w:val="20"/>
        </w:rPr>
      </w:pPr>
    </w:p>
    <w:p w14:paraId="42759CDB"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350F5A52" w14:textId="77777777" w:rsidR="00D23991" w:rsidRPr="00893CF9" w:rsidRDefault="00D23991" w:rsidP="00F76782">
      <w:pPr>
        <w:pStyle w:val="ListParagraph"/>
        <w:numPr>
          <w:ilvl w:val="0"/>
          <w:numId w:val="81"/>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13"/>
    <w:p w14:paraId="2908D0AF" w14:textId="77777777" w:rsidR="00D23991" w:rsidRPr="00527F4D" w:rsidRDefault="00D23991" w:rsidP="00D23991">
      <w:pPr>
        <w:adjustRightInd w:val="0"/>
        <w:ind w:right="16"/>
        <w:jc w:val="both"/>
        <w:rPr>
          <w:rFonts w:ascii="Arial" w:eastAsiaTheme="minorEastAsia" w:hAnsi="Arial" w:cs="Arial"/>
          <w:sz w:val="22"/>
          <w:szCs w:val="22"/>
        </w:rPr>
      </w:pPr>
    </w:p>
    <w:p w14:paraId="523A9BB2" w14:textId="77777777" w:rsidR="00D23991" w:rsidRPr="00527F4D" w:rsidRDefault="00D23991" w:rsidP="00D23991">
      <w:pPr>
        <w:adjustRightInd w:val="0"/>
        <w:spacing w:line="360" w:lineRule="auto"/>
        <w:ind w:right="16"/>
        <w:rPr>
          <w:rFonts w:ascii="Arial" w:eastAsiaTheme="minorEastAsia" w:hAnsi="Arial" w:cs="Arial"/>
          <w:sz w:val="22"/>
          <w:szCs w:val="22"/>
        </w:rPr>
      </w:pPr>
    </w:p>
    <w:p w14:paraId="2D73D880"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045825D"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15A6F7CA" w14:textId="77777777"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15D63D1E56464BA0BC9E11BBD208C0CC"/>
          </w:placeholder>
          <w:dropDownList>
            <w:listItem w:value="Choose an item."/>
            <w:listItem w:displayText="D-39, Sector-2, Noida-201301" w:value="D-39, Sector-2, Noida-201301"/>
          </w:dropDownList>
        </w:sdtPr>
        <w:sdtEndPr/>
        <w:sdtContent>
          <w:r>
            <w:rPr>
              <w:rFonts w:ascii="Arial" w:eastAsiaTheme="minorEastAsia" w:hAnsi="Arial" w:cs="Arial"/>
              <w:sz w:val="20"/>
              <w:szCs w:val="20"/>
            </w:rPr>
            <w:t>D-39, Sector-2, Noida-201301</w:t>
          </w:r>
        </w:sdtContent>
      </w:sdt>
    </w:p>
    <w:p w14:paraId="417CB73B" w14:textId="0DE1F7EF" w:rsidR="00D23991" w:rsidRPr="00893CF9" w:rsidRDefault="00D23991" w:rsidP="00D2399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65E71644306740C48BCD4A978C89E06D"/>
          </w:placeholder>
          <w:date w:fullDate="2024-02-15T00:00:00Z">
            <w:dateFormat w:val="d/M/yyyy"/>
            <w:lid w:val="en-US"/>
            <w:storeMappedDataAs w:val="dateTime"/>
            <w:calendar w:val="gregorian"/>
          </w:date>
        </w:sdtPr>
        <w:sdtEndPr/>
        <w:sdtContent>
          <w:r w:rsidR="0052140F">
            <w:rPr>
              <w:rFonts w:ascii="Arial" w:eastAsiaTheme="minorEastAsia" w:hAnsi="Arial" w:cs="Arial"/>
              <w:bCs/>
              <w:sz w:val="20"/>
              <w:szCs w:val="20"/>
            </w:rPr>
            <w:t>15/2/2024</w:t>
          </w:r>
        </w:sdtContent>
      </w:sdt>
    </w:p>
    <w:p w14:paraId="72F56CAD" w14:textId="688E2AC6" w:rsidR="00527F4D" w:rsidRPr="00DC3940" w:rsidRDefault="00D23991" w:rsidP="00D23991">
      <w:pPr>
        <w:spacing w:line="360" w:lineRule="auto"/>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15D63D1E56464BA0BC9E11BBD208C0C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ascii="Arial" w:eastAsiaTheme="minorEastAsia" w:hAnsi="Arial" w:cs="Arial"/>
              <w:sz w:val="20"/>
              <w:szCs w:val="20"/>
            </w:rPr>
            <w:t>Noida</w:t>
          </w:r>
        </w:sdtContent>
      </w:sdt>
      <w:r w:rsidR="00842B8A"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10521624" w:rsidR="00D23991" w:rsidRDefault="00D2399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5D3CFFB" w14:textId="2ABEBB45" w:rsidR="00B34BFF" w:rsidRPr="00527F4D" w:rsidRDefault="00B34BFF" w:rsidP="00B34BFF">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VIII</w:t>
      </w:r>
      <w:r w:rsidRPr="00527F4D">
        <w:rPr>
          <w:rFonts w:ascii="Arial" w:eastAsiaTheme="minorEastAsia" w:hAnsi="Arial" w:cs="Arial"/>
          <w:b/>
          <w:bCs/>
          <w:sz w:val="22"/>
          <w:szCs w:val="22"/>
        </w:rPr>
        <w:t xml:space="preserve">: ANNEXURE: </w:t>
      </w:r>
      <w:r w:rsidRPr="00B34BFF">
        <w:rPr>
          <w:rFonts w:ascii="Arial" w:eastAsiaTheme="minorEastAsia" w:hAnsi="Arial" w:cs="Arial"/>
          <w:b/>
          <w:bCs/>
          <w:sz w:val="22"/>
          <w:szCs w:val="22"/>
        </w:rPr>
        <w:t>VALUER’S IMPORTANT REMARKS</w:t>
      </w:r>
    </w:p>
    <w:p w14:paraId="034F2FE2" w14:textId="4466E8EE" w:rsidR="00B34BFF" w:rsidRPr="00CC2AC7" w:rsidRDefault="00B34BFF" w:rsidP="00B34BFF">
      <w:pPr>
        <w:adjustRightInd w:val="0"/>
        <w:jc w:val="center"/>
        <w:rPr>
          <w:i/>
          <w:color w:val="000000" w:themeColor="text1"/>
          <w:sz w:val="20"/>
          <w:szCs w:val="19"/>
        </w:rPr>
      </w:pPr>
      <w:r>
        <w:rPr>
          <w:b/>
          <w:noProof/>
          <w:u w:val="single"/>
          <w:lang w:val="en-IN" w:eastAsia="en-IN"/>
        </w:rPr>
        <mc:AlternateContent>
          <mc:Choice Requires="wps">
            <w:drawing>
              <wp:anchor distT="4294967295" distB="4294967295" distL="114300" distR="114300" simplePos="0" relativeHeight="251676672" behindDoc="0" locked="0" layoutInCell="1" allowOverlap="1" wp14:anchorId="400AA462" wp14:editId="46E7C46A">
                <wp:simplePos x="0" y="0"/>
                <wp:positionH relativeFrom="margin">
                  <wp:align>right</wp:align>
                </wp:positionH>
                <wp:positionV relativeFrom="paragraph">
                  <wp:posOffset>43755</wp:posOffset>
                </wp:positionV>
                <wp:extent cx="5705475" cy="9525"/>
                <wp:effectExtent l="19050" t="38100" r="47625" b="47625"/>
                <wp:wrapNone/>
                <wp:docPr id="89097" name="Straight Connector 89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17122F" id="Straight Connector 89097" o:spid="_x0000_s1026" style="position:absolute;z-index:25167667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398.05pt,3.45pt" to="847.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u7PgIAABMFAAAOAAAAZHJzL2Uyb0RvYy54bWysVMuu0zAQ3SPxD5b3NElpmjZqegXtLZsr&#10;qCh8gOs4D+HYlm2a9O8ZOw9aKAsQGyv2zJk5c2Ymm6eu4ejCtKmlyHA0CzFigsq8FmWGv345vFlh&#10;ZCwROeFSsAxfmcFP29evNq1K2VxWkudMIwgiTNqqDFfWqjQIDK1YQ8xMKibAWEjdEAtXXQa5Ji1E&#10;b3gwD8Nl0EqdKy0pMwZe970Rb338omDUfioKwyziGQZu1p/an2d3BtsNSUtNVFXTgQb5BxYNqQUk&#10;nULtiSXou65/C9XUVEsjCzujsglkUdSU+Rqgmij8pZpTRRTztYA4Rk0ymf8Xln68HDWq8wyv1uE6&#10;wUiQBtp0sprUZWXRTgoBIkqNejvo1SqTAmwnjtpVTDtxUi+SfjNgC+6M7mJU79YVunHuUDLqvP7X&#10;SX/WWUThMU7CeJHEGFGwreN57NoTkHTEKm3sByYb5D4yzGvh1CEpubwY27uOLu6ZC9RmOFnCnIy9&#10;yQ81585WGoD0H0hJELR3Mbo877hGF+Lm5e1+8W41cCjNrfc8Doegd4h5tF8++6EC1veI5DEiDFfJ&#10;8/JhjghSPEoShvHu/eEG4nMN5YAmiLjdixc9HBlKOIP+TrQ0GVQAHBdDz/o2+YbZK2e9fJ9ZAaMB&#10;jYm8fn4p2SQPoZQJGw1EuABvBytA4Qk4qOq2+U/Awd9BmV/YvwFPCJ9ZCjuBm1pI/Yi27UbKRe8/&#10;KtDX7SQ4y/x61OM4w+b5KRz+Em61b+8e/vNftv0BAAD//wMAUEsDBBQABgAIAAAAIQCfVkTJ3AAA&#10;AAQBAAAPAAAAZHJzL2Rvd25yZXYueG1sTI/NTsMwEITvSLyDtUjcqFNEqzTEqYAWJLiglp+zG2/i&#10;iHgdxW5j3p7lBLcdzWjm23KdXC9OOIbOk4L5LAOBVHvTUavg/e3xKgcRoiaje0+o4BsDrKvzs1IX&#10;xk+0w9M+toJLKBRagY1xKKQMtUWnw8wPSOw1fnQ6shxbaUY9cbnr5XWWLaXTHfGC1QM+WKy/9ken&#10;YNN8bp/um9h8TK/z7cvGpt3zIil1eZHubkFETPEvDL/4jA4VMx38kUwQvQJ+JCpYrkCwma/yBYgD&#10;Hzcgq1L+h69+AAAA//8DAFBLAQItABQABgAIAAAAIQC2gziS/gAAAOEBAAATAAAAAAAAAAAAAAAA&#10;AAAAAABbQ29udGVudF9UeXBlc10ueG1sUEsBAi0AFAAGAAgAAAAhADj9If/WAAAAlAEAAAsAAAAA&#10;AAAAAAAAAAAALwEAAF9yZWxzLy5yZWxzUEsBAi0AFAAGAAgAAAAhACqFC7s+AgAAEwUAAA4AAAAA&#10;AAAAAAAAAAAALgIAAGRycy9lMm9Eb2MueG1sUEsBAi0AFAAGAAgAAAAhAJ9WRMncAAAABAEAAA8A&#10;AAAAAAAAAAAAAAAAmAQAAGRycy9kb3ducmV2LnhtbFBLBQYAAAAABAAEAPMAAAChBQAAAAA=&#10;" strokeweight="6pt">
                <v:stroke joinstyle="miter"/>
                <o:lock v:ext="edit" shapetype="f"/>
                <w10:wrap anchorx="margin"/>
              </v:line>
            </w:pict>
          </mc:Fallback>
        </mc:AlternateConten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4"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4"/>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5"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5"/>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F76782">
            <w:pPr>
              <w:pStyle w:val="ListParagraph"/>
              <w:numPr>
                <w:ilvl w:val="0"/>
                <w:numId w:val="4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6"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6"/>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F76782">
            <w:pPr>
              <w:pStyle w:val="ListParagraph"/>
              <w:numPr>
                <w:ilvl w:val="0"/>
                <w:numId w:val="41"/>
              </w:numPr>
              <w:ind w:left="444" w:right="176"/>
              <w:contextualSpacing/>
              <w:jc w:val="both"/>
              <w:rPr>
                <w:sz w:val="18"/>
                <w:szCs w:val="20"/>
              </w:rPr>
            </w:pPr>
            <w:bookmarkStart w:id="17"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7"/>
      <w:tr w:rsidR="00842B8A" w:rsidRPr="00892B5D" w14:paraId="2CDA25DC" w14:textId="77777777" w:rsidTr="00485251">
        <w:trPr>
          <w:trHeight w:val="15"/>
          <w:jc w:val="center"/>
        </w:trPr>
        <w:tc>
          <w:tcPr>
            <w:tcW w:w="525" w:type="dxa"/>
          </w:tcPr>
          <w:p w14:paraId="448CB33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8"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8"/>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F76782">
            <w:pPr>
              <w:pStyle w:val="ListParagraph"/>
              <w:numPr>
                <w:ilvl w:val="0"/>
                <w:numId w:val="4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7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F76782">
            <w:pPr>
              <w:pStyle w:val="ListParagraph"/>
              <w:numPr>
                <w:ilvl w:val="0"/>
                <w:numId w:val="4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FE330D">
      <w:headerReference w:type="even" r:id="rId74"/>
      <w:headerReference w:type="default" r:id="rId75"/>
      <w:footerReference w:type="even" r:id="rId76"/>
      <w:footerReference w:type="default" r:id="rId77"/>
      <w:headerReference w:type="first" r:id="rId78"/>
      <w:footerReference w:type="first" r:id="rId79"/>
      <w:pgSz w:w="11909" w:h="16834" w:code="9"/>
      <w:pgMar w:top="1440" w:right="1418" w:bottom="993" w:left="1418" w:header="578" w:footer="27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67BDF" w14:textId="77777777" w:rsidR="00676A1D" w:rsidRDefault="00676A1D" w:rsidP="00B4640C">
      <w:r>
        <w:separator/>
      </w:r>
    </w:p>
  </w:endnote>
  <w:endnote w:type="continuationSeparator" w:id="0">
    <w:p w14:paraId="3033C810" w14:textId="77777777" w:rsidR="00676A1D" w:rsidRDefault="00676A1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13146" w:rsidRDefault="00D1314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3146" w:rsidRDefault="00D1314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609155F" w:rsidR="00D13146" w:rsidRDefault="00676A1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314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3146" w:rsidRPr="0072417D">
                  <w:rPr>
                    <w:rFonts w:asciiTheme="majorHAnsi" w:hAnsiTheme="majorHAnsi" w:cs="Arial"/>
                    <w:b/>
                    <w:color w:val="222A35" w:themeColor="text2" w:themeShade="80"/>
                    <w:sz w:val="22"/>
                    <w:szCs w:val="22"/>
                  </w:rPr>
                  <w:t xml:space="preserve">FILE NO.: </w:t>
                </w:r>
                <w:proofErr w:type="gramStart"/>
                <w:r w:rsidR="00D13146" w:rsidRPr="0072417D">
                  <w:rPr>
                    <w:rFonts w:asciiTheme="majorHAnsi" w:hAnsiTheme="majorHAnsi" w:cs="Arial"/>
                    <w:b/>
                    <w:color w:val="222A35" w:themeColor="text2" w:themeShade="80"/>
                    <w:sz w:val="22"/>
                    <w:szCs w:val="22"/>
                  </w:rPr>
                  <w:t>VIS(</w:t>
                </w:r>
                <w:proofErr w:type="gramEnd"/>
                <w:r w:rsidR="00D13146" w:rsidRPr="0072417D">
                  <w:rPr>
                    <w:rFonts w:asciiTheme="majorHAnsi" w:hAnsiTheme="majorHAnsi" w:cs="Arial"/>
                    <w:b/>
                    <w:color w:val="222A35" w:themeColor="text2" w:themeShade="80"/>
                    <w:sz w:val="22"/>
                    <w:szCs w:val="22"/>
                  </w:rPr>
                  <w:t>202</w:t>
                </w:r>
                <w:r w:rsidR="00D13146">
                  <w:rPr>
                    <w:rFonts w:asciiTheme="majorHAnsi" w:hAnsiTheme="majorHAnsi" w:cs="Arial"/>
                    <w:b/>
                    <w:color w:val="222A35" w:themeColor="text2" w:themeShade="80"/>
                    <w:sz w:val="22"/>
                    <w:szCs w:val="22"/>
                  </w:rPr>
                  <w:t>3</w:t>
                </w:r>
                <w:r w:rsidR="00D13146" w:rsidRPr="0072417D">
                  <w:rPr>
                    <w:rFonts w:asciiTheme="majorHAnsi" w:hAnsiTheme="majorHAnsi" w:cs="Arial"/>
                    <w:b/>
                    <w:color w:val="222A35" w:themeColor="text2" w:themeShade="80"/>
                    <w:sz w:val="22"/>
                    <w:szCs w:val="22"/>
                  </w:rPr>
                  <w:t>-2</w:t>
                </w:r>
                <w:r w:rsidR="00D13146">
                  <w:rPr>
                    <w:rFonts w:asciiTheme="majorHAnsi" w:hAnsiTheme="majorHAnsi" w:cs="Arial"/>
                    <w:b/>
                    <w:color w:val="222A35" w:themeColor="text2" w:themeShade="80"/>
                    <w:sz w:val="22"/>
                    <w:szCs w:val="22"/>
                  </w:rPr>
                  <w:t>4</w:t>
                </w:r>
                <w:r w:rsidR="00D13146" w:rsidRPr="0072417D">
                  <w:rPr>
                    <w:rFonts w:asciiTheme="majorHAnsi" w:hAnsiTheme="majorHAnsi" w:cs="Arial"/>
                    <w:b/>
                    <w:color w:val="222A35" w:themeColor="text2" w:themeShade="80"/>
                    <w:sz w:val="22"/>
                    <w:szCs w:val="22"/>
                  </w:rPr>
                  <w:t>)-</w:t>
                </w:r>
                <w:r w:rsidR="00D13146" w:rsidRPr="00E92761">
                  <w:rPr>
                    <w:rFonts w:asciiTheme="majorHAnsi" w:hAnsiTheme="majorHAnsi" w:cs="Arial"/>
                    <w:b/>
                    <w:color w:val="222A35" w:themeColor="text2" w:themeShade="80"/>
                    <w:sz w:val="22"/>
                    <w:szCs w:val="22"/>
                  </w:rPr>
                  <w:t>PL</w:t>
                </w:r>
                <w:r w:rsidR="00D13146">
                  <w:rPr>
                    <w:rFonts w:asciiTheme="majorHAnsi" w:hAnsiTheme="majorHAnsi" w:cs="Arial"/>
                    <w:b/>
                    <w:color w:val="222A35" w:themeColor="text2" w:themeShade="80"/>
                    <w:sz w:val="22"/>
                    <w:szCs w:val="22"/>
                  </w:rPr>
                  <w:t>689</w:t>
                </w:r>
                <w:r w:rsidR="00D13146" w:rsidRPr="00E92761">
                  <w:rPr>
                    <w:rFonts w:asciiTheme="majorHAnsi" w:hAnsiTheme="majorHAnsi" w:cs="Arial"/>
                    <w:b/>
                    <w:color w:val="222A35" w:themeColor="text2" w:themeShade="80"/>
                    <w:sz w:val="22"/>
                    <w:szCs w:val="22"/>
                  </w:rPr>
                  <w:t>-</w:t>
                </w:r>
                <w:r w:rsidR="00D13146">
                  <w:rPr>
                    <w:rFonts w:asciiTheme="majorHAnsi" w:hAnsiTheme="majorHAnsi" w:cs="Arial"/>
                    <w:b/>
                    <w:color w:val="222A35" w:themeColor="text2" w:themeShade="80"/>
                    <w:sz w:val="22"/>
                    <w:szCs w:val="22"/>
                  </w:rPr>
                  <w:t>590</w:t>
                </w:r>
                <w:r w:rsidR="00D13146" w:rsidRPr="00E92761">
                  <w:rPr>
                    <w:rFonts w:asciiTheme="majorHAnsi" w:hAnsiTheme="majorHAnsi" w:cs="Arial"/>
                    <w:b/>
                    <w:color w:val="222A35" w:themeColor="text2" w:themeShade="80"/>
                    <w:sz w:val="22"/>
                    <w:szCs w:val="22"/>
                  </w:rPr>
                  <w:t>-</w:t>
                </w:r>
                <w:r w:rsidR="00D13146">
                  <w:rPr>
                    <w:rFonts w:asciiTheme="majorHAnsi" w:hAnsiTheme="majorHAnsi" w:cs="Arial"/>
                    <w:b/>
                    <w:color w:val="222A35" w:themeColor="text2" w:themeShade="80"/>
                    <w:sz w:val="22"/>
                    <w:szCs w:val="22"/>
                  </w:rPr>
                  <w:t>912</w:t>
                </w:r>
              </w:sdtContent>
            </w:sdt>
            <w:r w:rsidR="00D13146">
              <w:rPr>
                <w:rFonts w:asciiTheme="majorHAnsi" w:hAnsiTheme="majorHAnsi" w:cs="Arial"/>
                <w:b/>
                <w:color w:val="222A35" w:themeColor="text2" w:themeShade="80"/>
                <w:lang w:val="en-IN"/>
              </w:rPr>
              <w:tab/>
            </w:r>
            <w:r w:rsidR="00D13146">
              <w:rPr>
                <w:rFonts w:asciiTheme="majorHAnsi" w:hAnsiTheme="majorHAnsi" w:cs="Arial"/>
                <w:b/>
                <w:color w:val="222A35" w:themeColor="text2" w:themeShade="80"/>
                <w:lang w:val="en-IN"/>
              </w:rPr>
              <w:tab/>
            </w:r>
            <w:r w:rsidR="00D13146" w:rsidRPr="00AA4428">
              <w:rPr>
                <w:rFonts w:asciiTheme="majorHAnsi" w:hAnsiTheme="majorHAnsi"/>
              </w:rPr>
              <w:t xml:space="preserve">Page </w:t>
            </w:r>
            <w:r w:rsidR="00D13146" w:rsidRPr="00AA4428">
              <w:rPr>
                <w:rFonts w:asciiTheme="majorHAnsi" w:hAnsiTheme="majorHAnsi"/>
                <w:b/>
                <w:bCs/>
              </w:rPr>
              <w:fldChar w:fldCharType="begin"/>
            </w:r>
            <w:r w:rsidR="00D13146" w:rsidRPr="00AA4428">
              <w:rPr>
                <w:rFonts w:asciiTheme="majorHAnsi" w:hAnsiTheme="majorHAnsi"/>
                <w:b/>
                <w:bCs/>
              </w:rPr>
              <w:instrText xml:space="preserve"> PAGE </w:instrText>
            </w:r>
            <w:r w:rsidR="00D13146" w:rsidRPr="00AA4428">
              <w:rPr>
                <w:rFonts w:asciiTheme="majorHAnsi" w:hAnsiTheme="majorHAnsi"/>
                <w:b/>
                <w:bCs/>
              </w:rPr>
              <w:fldChar w:fldCharType="separate"/>
            </w:r>
            <w:r w:rsidR="00E455BF">
              <w:rPr>
                <w:rFonts w:asciiTheme="majorHAnsi" w:hAnsiTheme="majorHAnsi"/>
                <w:b/>
                <w:bCs/>
                <w:noProof/>
              </w:rPr>
              <w:t>4</w:t>
            </w:r>
            <w:r w:rsidR="00D13146" w:rsidRPr="00AA4428">
              <w:rPr>
                <w:rFonts w:asciiTheme="majorHAnsi" w:hAnsiTheme="majorHAnsi"/>
                <w:b/>
                <w:bCs/>
              </w:rPr>
              <w:fldChar w:fldCharType="end"/>
            </w:r>
            <w:r w:rsidR="00D13146" w:rsidRPr="00AA4428">
              <w:rPr>
                <w:rFonts w:asciiTheme="majorHAnsi" w:hAnsiTheme="majorHAnsi"/>
              </w:rPr>
              <w:t xml:space="preserve"> of </w:t>
            </w:r>
            <w:r w:rsidR="00D13146" w:rsidRPr="00AA4428">
              <w:rPr>
                <w:rFonts w:asciiTheme="majorHAnsi" w:hAnsiTheme="majorHAnsi"/>
                <w:b/>
                <w:bCs/>
              </w:rPr>
              <w:fldChar w:fldCharType="begin"/>
            </w:r>
            <w:r w:rsidR="00D13146" w:rsidRPr="00AA4428">
              <w:rPr>
                <w:rFonts w:asciiTheme="majorHAnsi" w:hAnsiTheme="majorHAnsi"/>
                <w:b/>
                <w:bCs/>
              </w:rPr>
              <w:instrText xml:space="preserve"> NUMPAGES  </w:instrText>
            </w:r>
            <w:r w:rsidR="00D13146" w:rsidRPr="00AA4428">
              <w:rPr>
                <w:rFonts w:asciiTheme="majorHAnsi" w:hAnsiTheme="majorHAnsi"/>
                <w:b/>
                <w:bCs/>
              </w:rPr>
              <w:fldChar w:fldCharType="separate"/>
            </w:r>
            <w:r w:rsidR="00E455BF">
              <w:rPr>
                <w:rFonts w:asciiTheme="majorHAnsi" w:hAnsiTheme="majorHAnsi"/>
                <w:b/>
                <w:bCs/>
                <w:noProof/>
              </w:rPr>
              <w:t>76</w:t>
            </w:r>
            <w:r w:rsidR="00D13146" w:rsidRPr="00AA4428">
              <w:rPr>
                <w:rFonts w:asciiTheme="majorHAnsi" w:hAnsiTheme="majorHAnsi"/>
                <w:b/>
                <w:bCs/>
              </w:rPr>
              <w:fldChar w:fldCharType="end"/>
            </w:r>
          </w:p>
          <w:p w14:paraId="7551FB4A" w14:textId="77777777" w:rsidR="00D13146" w:rsidRPr="008C66E6" w:rsidRDefault="00D1314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003384F" w:rsidR="00D13146" w:rsidRDefault="00D13146" w:rsidP="00315368">
        <w:pPr>
          <w:pStyle w:val="Footer"/>
          <w:tabs>
            <w:tab w:val="clear" w:pos="8640"/>
            <w:tab w:val="right" w:pos="9214"/>
          </w:tabs>
          <w:rPr>
            <w:rFonts w:asciiTheme="majorHAnsi" w:hAnsiTheme="majorHAnsi"/>
            <w:b/>
            <w:bCs/>
          </w:rPr>
        </w:pPr>
      </w:p>
      <w:p w14:paraId="6D70C19E" w14:textId="07D84CB4" w:rsidR="00D13146" w:rsidRPr="008C66E6" w:rsidRDefault="00676A1D"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0428DA" w14:textId="77777777" w:rsidR="00676A1D" w:rsidRDefault="00676A1D" w:rsidP="00B4640C">
      <w:r>
        <w:separator/>
      </w:r>
    </w:p>
  </w:footnote>
  <w:footnote w:type="continuationSeparator" w:id="0">
    <w:p w14:paraId="21857F6B" w14:textId="77777777" w:rsidR="00676A1D" w:rsidRDefault="00676A1D" w:rsidP="00B4640C">
      <w:r>
        <w:continuationSeparator/>
      </w:r>
    </w:p>
  </w:footnote>
  <w:footnote w:id="1">
    <w:p w14:paraId="5ACCD93A" w14:textId="77777777" w:rsidR="00FC5C76" w:rsidRDefault="00FC5C76" w:rsidP="001751CD">
      <w:pPr>
        <w:pStyle w:val="FootnoteText"/>
      </w:pPr>
      <w:r>
        <w:rPr>
          <w:rStyle w:val="FootnoteReference"/>
        </w:rPr>
        <w:footnoteRef/>
      </w:r>
      <w:r>
        <w:t xml:space="preserve"> </w:t>
      </w:r>
      <w:r w:rsidRPr="001751CD">
        <w:rPr>
          <w:rFonts w:ascii="Calibri" w:hAnsi="Calibri" w:cs="Calibri"/>
        </w:rPr>
        <w:t>Including Intangible Assets (Computer Software) of Rs. 16,90,857/- Net Block.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0711" w14:textId="77777777" w:rsidR="00D13146" w:rsidRDefault="00D131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BED6B" w14:textId="639F0002" w:rsidR="00D13146" w:rsidRPr="005C5D21" w:rsidRDefault="00676A1D" w:rsidP="005C5D21">
    <w:pPr>
      <w:pStyle w:val="Header"/>
      <w:tabs>
        <w:tab w:val="left" w:pos="2268"/>
        <w:tab w:val="left" w:pos="6379"/>
      </w:tabs>
      <w:ind w:left="2268" w:right="2269"/>
      <w:jc w:val="center"/>
      <w:rPr>
        <w:rFonts w:eastAsia="Arial"/>
        <w:color w:val="17365D"/>
        <w:sz w:val="28"/>
        <w:szCs w:val="22"/>
        <w:lang w:bidi="en-US"/>
      </w:rPr>
    </w:pPr>
    <w:sdt>
      <w:sdtPr>
        <w:rPr>
          <w:rFonts w:eastAsia="Arial"/>
          <w:b/>
          <w:color w:val="17365D"/>
          <w:sz w:val="28"/>
          <w:szCs w:val="20"/>
          <w:lang w:bidi="en-US"/>
        </w:rPr>
        <w:id w:val="-597715380"/>
        <w:docPartObj>
          <w:docPartGallery w:val="Watermarks"/>
          <w:docPartUnique/>
        </w:docPartObj>
      </w:sdtPr>
      <w:sdtEndPr/>
      <w:sdtContent>
        <w:r>
          <w:rPr>
            <w:rFonts w:eastAsia="Arial"/>
            <w:b/>
            <w:noProof/>
            <w:color w:val="17365D"/>
            <w:sz w:val="28"/>
            <w:szCs w:val="20"/>
            <w:lang w:bidi="en-US"/>
          </w:rPr>
          <w:pict w14:anchorId="5EE369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13146" w:rsidRPr="00695472">
      <w:rPr>
        <w:noProof/>
        <w:color w:val="44546A" w:themeColor="text2"/>
        <w:szCs w:val="20"/>
        <w:lang w:val="en-IN" w:eastAsia="en-IN"/>
      </w:rPr>
      <w:drawing>
        <wp:anchor distT="0" distB="0" distL="114300" distR="114300" simplePos="0" relativeHeight="251657216" behindDoc="1" locked="0" layoutInCell="1" allowOverlap="1" wp14:anchorId="60BCF14B" wp14:editId="09339031">
          <wp:simplePos x="0" y="0"/>
          <wp:positionH relativeFrom="page">
            <wp:posOffset>5434330</wp:posOffset>
          </wp:positionH>
          <wp:positionV relativeFrom="page">
            <wp:posOffset>90170</wp:posOffset>
          </wp:positionV>
          <wp:extent cx="2009775" cy="704850"/>
          <wp:effectExtent l="0" t="0" r="9525" b="0"/>
          <wp:wrapTight wrapText="bothSides">
            <wp:wrapPolygon edited="0">
              <wp:start x="0" y="0"/>
              <wp:lineTo x="0" y="21016"/>
              <wp:lineTo x="21498" y="21016"/>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977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695472">
      <w:rPr>
        <w:noProof/>
        <w:sz w:val="20"/>
        <w:szCs w:val="20"/>
        <w:lang w:val="en-IN" w:eastAsia="en-IN"/>
      </w:rPr>
      <w:drawing>
        <wp:anchor distT="0" distB="0" distL="114300" distR="114300" simplePos="0" relativeHeight="251658240" behindDoc="1" locked="0" layoutInCell="1" allowOverlap="1" wp14:anchorId="16E5C48C" wp14:editId="4E6511BA">
          <wp:simplePos x="0" y="0"/>
          <wp:positionH relativeFrom="column">
            <wp:posOffset>-781050</wp:posOffset>
          </wp:positionH>
          <wp:positionV relativeFrom="page">
            <wp:posOffset>118745</wp:posOffset>
          </wp:positionV>
          <wp:extent cx="1798955" cy="952500"/>
          <wp:effectExtent l="0" t="0" r="0" b="0"/>
          <wp:wrapTight wrapText="bothSides">
            <wp:wrapPolygon edited="0">
              <wp:start x="0" y="0"/>
              <wp:lineTo x="0" y="21168"/>
              <wp:lineTo x="21272" y="21168"/>
              <wp:lineTo x="2127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9895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46" w:rsidRPr="005C5D21">
      <w:rPr>
        <w:rFonts w:eastAsia="Arial"/>
        <w:b/>
        <w:color w:val="17365D"/>
        <w:sz w:val="28"/>
        <w:szCs w:val="20"/>
        <w:lang w:bidi="en-US"/>
      </w:rPr>
      <w:t>VALUATION ASSESSMENT</w:t>
    </w:r>
  </w:p>
  <w:p w14:paraId="306B11D9" w14:textId="486DAA7C" w:rsidR="00D13146" w:rsidRPr="005C5D21" w:rsidRDefault="00D13146" w:rsidP="005C5D21">
    <w:pPr>
      <w:pStyle w:val="Header"/>
      <w:tabs>
        <w:tab w:val="left" w:pos="2268"/>
      </w:tabs>
      <w:ind w:left="2268" w:right="2556"/>
      <w:jc w:val="center"/>
      <w:rPr>
        <w:rFonts w:ascii="Calibri" w:eastAsia="Arial" w:hAnsi="Calibri" w:cs="Calibri"/>
        <w:color w:val="17365D"/>
        <w:sz w:val="20"/>
        <w:szCs w:val="20"/>
        <w:lang w:bidi="en-US"/>
      </w:rPr>
    </w:pPr>
    <w:r>
      <w:rPr>
        <w:rFonts w:ascii="Arial" w:hAnsi="Arial" w:cs="Arial"/>
        <w:bCs/>
        <w:color w:val="323E4F" w:themeColor="text2" w:themeShade="BF"/>
        <w:sz w:val="28"/>
        <w:szCs w:val="28"/>
      </w:rPr>
      <w:tab/>
    </w:r>
    <w:sdt>
      <w:sdtPr>
        <w:rPr>
          <w:rFonts w:ascii="Calibri" w:eastAsia="Arial" w:hAnsi="Calibri" w:cs="Calibri"/>
          <w:color w:val="17365D"/>
          <w:sz w:val="20"/>
          <w:szCs w:val="20"/>
          <w:lang w:bidi="en-US"/>
        </w:rPr>
        <w:id w:val="754403813"/>
        <w:placeholder>
          <w:docPart w:val="E451B8625F3D475F85CEF00BBDE82326"/>
        </w:placeholder>
      </w:sdtPr>
      <w:sdtEndPr/>
      <w:sdtContent>
        <w:r w:rsidRPr="005C5D21">
          <w:rPr>
            <w:rFonts w:ascii="Calibri" w:eastAsia="Arial" w:hAnsi="Calibri" w:cs="Calibri"/>
            <w:color w:val="548DD4"/>
            <w:sz w:val="20"/>
            <w:szCs w:val="20"/>
            <w:lang w:bidi="en-US"/>
          </w:rPr>
          <w:t xml:space="preserve">M/S </w:t>
        </w:r>
        <w:r w:rsidRPr="00794386">
          <w:rPr>
            <w:rFonts w:ascii="Calibri" w:eastAsia="Arial" w:hAnsi="Calibri" w:cs="Calibri"/>
            <w:color w:val="548DD4"/>
            <w:sz w:val="20"/>
            <w:szCs w:val="20"/>
            <w:lang w:bidi="en-US"/>
          </w:rPr>
          <w:t xml:space="preserve">JINDAL INDIA THERMAL POWER LIMITED </w:t>
        </w:r>
      </w:sdtContent>
    </w:sdt>
  </w:p>
  <w:p w14:paraId="1506ED79" w14:textId="169884DB" w:rsidR="00D13146"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D13146"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13146" w:rsidRPr="0042127A" w:rsidRDefault="00D13146"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50F718" w14:textId="77777777" w:rsidR="00D13146" w:rsidRDefault="00D131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AC56B9D"/>
    <w:multiLevelType w:val="hybridMultilevel"/>
    <w:tmpl w:val="6BC00232"/>
    <w:lvl w:ilvl="0" w:tplc="40090019">
      <w:start w:val="1"/>
      <w:numFmt w:val="lowerLetter"/>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F60166E"/>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18979D0"/>
    <w:multiLevelType w:val="hybridMultilevel"/>
    <w:tmpl w:val="5168658A"/>
    <w:lvl w:ilvl="0" w:tplc="EA847570">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4">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5">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8">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nsid w:val="20DD7ADB"/>
    <w:multiLevelType w:val="hybridMultilevel"/>
    <w:tmpl w:val="C84E04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4">
    <w:nsid w:val="289E712C"/>
    <w:multiLevelType w:val="hybridMultilevel"/>
    <w:tmpl w:val="AC5825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9456E7D"/>
    <w:multiLevelType w:val="hybridMultilevel"/>
    <w:tmpl w:val="D530207C"/>
    <w:lvl w:ilvl="0" w:tplc="80828F88">
      <w:start w:val="1"/>
      <w:numFmt w:val="lowerLetter"/>
      <w:lvlText w:val="%1."/>
      <w:lvlJc w:val="left"/>
      <w:pPr>
        <w:ind w:left="757" w:hanging="360"/>
      </w:pPr>
      <w:rPr>
        <w:rFonts w:ascii="Arial" w:hAnsi="Arial" w:cs="Arial" w:hint="default"/>
        <w:b w:val="0"/>
        <w:sz w:val="22"/>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6">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9">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32">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3">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5">
    <w:nsid w:val="32385A06"/>
    <w:multiLevelType w:val="hybridMultilevel"/>
    <w:tmpl w:val="243462EE"/>
    <w:lvl w:ilvl="0" w:tplc="CBF8A59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23085D"/>
    <w:multiLevelType w:val="hybridMultilevel"/>
    <w:tmpl w:val="820A1856"/>
    <w:lvl w:ilvl="0" w:tplc="E4A4EEB0">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3B3B00E6"/>
    <w:multiLevelType w:val="hybridMultilevel"/>
    <w:tmpl w:val="DD722010"/>
    <w:lvl w:ilvl="0" w:tplc="7F6AAE08">
      <w:start w:val="1"/>
      <w:numFmt w:val="decimal"/>
      <w:lvlText w:val="%1."/>
      <w:lvlJc w:val="left"/>
      <w:pPr>
        <w:ind w:left="720" w:hanging="360"/>
      </w:pPr>
      <w:rPr>
        <w:rFonts w:hint="default"/>
        <w:b w:val="0"/>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401760E0"/>
    <w:multiLevelType w:val="hybridMultilevel"/>
    <w:tmpl w:val="75CEBF90"/>
    <w:lvl w:ilvl="0" w:tplc="2610B5D8">
      <w:start w:val="1"/>
      <w:numFmt w:val="lowerLetter"/>
      <w:lvlText w:val="%1."/>
      <w:lvlJc w:val="left"/>
      <w:pPr>
        <w:ind w:left="1465" w:hanging="614"/>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6">
    <w:nsid w:val="425160CD"/>
    <w:multiLevelType w:val="hybridMultilevel"/>
    <w:tmpl w:val="F7341D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5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59DC0BBF"/>
    <w:multiLevelType w:val="hybridMultilevel"/>
    <w:tmpl w:val="AC388FAE"/>
    <w:lvl w:ilvl="0" w:tplc="40090013">
      <w:start w:val="1"/>
      <w:numFmt w:val="upperRoman"/>
      <w:lvlText w:val="%1."/>
      <w:lvlJc w:val="righ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5BFD3E2A"/>
    <w:multiLevelType w:val="hybridMultilevel"/>
    <w:tmpl w:val="D0D290DA"/>
    <w:lvl w:ilvl="0" w:tplc="68F024F0">
      <w:start w:val="1"/>
      <w:numFmt w:val="decimal"/>
      <w:lvlText w:val="%1."/>
      <w:lvlJc w:val="left"/>
      <w:pPr>
        <w:ind w:left="502" w:hanging="360"/>
      </w:pPr>
      <w:rPr>
        <w:rFonts w:ascii="Arial" w:hAnsi="Arial" w:cs="Arial" w:hint="default"/>
        <w:b/>
        <w:bCs/>
        <w:sz w:val="22"/>
        <w:szCs w:val="22"/>
      </w:rPr>
    </w:lvl>
    <w:lvl w:ilvl="1" w:tplc="FFFFFFFF">
      <w:start w:val="1"/>
      <w:numFmt w:val="lowerLetter"/>
      <w:lvlText w:val="%2."/>
      <w:lvlJc w:val="left"/>
      <w:pPr>
        <w:ind w:left="1909" w:hanging="720"/>
      </w:pPr>
      <w:rPr>
        <w:rFonts w:hint="default"/>
      </w:rPr>
    </w:lvl>
    <w:lvl w:ilvl="2" w:tplc="FFFFFFFF" w:tentative="1">
      <w:start w:val="1"/>
      <w:numFmt w:val="lowerRoman"/>
      <w:lvlText w:val="%3."/>
      <w:lvlJc w:val="right"/>
      <w:pPr>
        <w:ind w:left="2269" w:hanging="180"/>
      </w:pPr>
    </w:lvl>
    <w:lvl w:ilvl="3" w:tplc="FFFFFFFF" w:tentative="1">
      <w:start w:val="1"/>
      <w:numFmt w:val="decimal"/>
      <w:lvlText w:val="%4."/>
      <w:lvlJc w:val="left"/>
      <w:pPr>
        <w:ind w:left="2989" w:hanging="360"/>
      </w:pPr>
    </w:lvl>
    <w:lvl w:ilvl="4" w:tplc="FFFFFFFF" w:tentative="1">
      <w:start w:val="1"/>
      <w:numFmt w:val="lowerLetter"/>
      <w:lvlText w:val="%5."/>
      <w:lvlJc w:val="left"/>
      <w:pPr>
        <w:ind w:left="3709" w:hanging="360"/>
      </w:pPr>
    </w:lvl>
    <w:lvl w:ilvl="5" w:tplc="FFFFFFFF" w:tentative="1">
      <w:start w:val="1"/>
      <w:numFmt w:val="lowerRoman"/>
      <w:lvlText w:val="%6."/>
      <w:lvlJc w:val="right"/>
      <w:pPr>
        <w:ind w:left="4429" w:hanging="180"/>
      </w:pPr>
    </w:lvl>
    <w:lvl w:ilvl="6" w:tplc="FFFFFFFF" w:tentative="1">
      <w:start w:val="1"/>
      <w:numFmt w:val="decimal"/>
      <w:lvlText w:val="%7."/>
      <w:lvlJc w:val="left"/>
      <w:pPr>
        <w:ind w:left="5149" w:hanging="360"/>
      </w:pPr>
    </w:lvl>
    <w:lvl w:ilvl="7" w:tplc="FFFFFFFF" w:tentative="1">
      <w:start w:val="1"/>
      <w:numFmt w:val="lowerLetter"/>
      <w:lvlText w:val="%8."/>
      <w:lvlJc w:val="left"/>
      <w:pPr>
        <w:ind w:left="5869" w:hanging="360"/>
      </w:pPr>
    </w:lvl>
    <w:lvl w:ilvl="8" w:tplc="FFFFFFFF" w:tentative="1">
      <w:start w:val="1"/>
      <w:numFmt w:val="lowerRoman"/>
      <w:lvlText w:val="%9."/>
      <w:lvlJc w:val="right"/>
      <w:pPr>
        <w:ind w:left="6589" w:hanging="180"/>
      </w:pPr>
    </w:lvl>
  </w:abstractNum>
  <w:abstractNum w:abstractNumId="61">
    <w:nsid w:val="5F9823FF"/>
    <w:multiLevelType w:val="hybridMultilevel"/>
    <w:tmpl w:val="9DDC99B0"/>
    <w:lvl w:ilvl="0" w:tplc="40090019">
      <w:start w:val="1"/>
      <w:numFmt w:val="lowerLetter"/>
      <w:lvlText w:val="%1."/>
      <w:lvlJc w:val="left"/>
      <w:pPr>
        <w:ind w:left="643" w:hanging="360"/>
      </w:pPr>
    </w:lvl>
    <w:lvl w:ilvl="1" w:tplc="40090019">
      <w:start w:val="1"/>
      <w:numFmt w:val="lowerLetter"/>
      <w:lvlText w:val="%2."/>
      <w:lvlJc w:val="left"/>
      <w:pPr>
        <w:ind w:left="1363" w:hanging="360"/>
      </w:pPr>
    </w:lvl>
    <w:lvl w:ilvl="2" w:tplc="4009001B">
      <w:start w:val="1"/>
      <w:numFmt w:val="lowerRoman"/>
      <w:lvlText w:val="%3."/>
      <w:lvlJc w:val="right"/>
      <w:pPr>
        <w:ind w:left="2083" w:hanging="180"/>
      </w:pPr>
    </w:lvl>
    <w:lvl w:ilvl="3" w:tplc="4009000F">
      <w:start w:val="1"/>
      <w:numFmt w:val="decimal"/>
      <w:lvlText w:val="%4."/>
      <w:lvlJc w:val="left"/>
      <w:pPr>
        <w:ind w:left="2803" w:hanging="360"/>
      </w:pPr>
    </w:lvl>
    <w:lvl w:ilvl="4" w:tplc="40090019">
      <w:start w:val="1"/>
      <w:numFmt w:val="lowerLetter"/>
      <w:lvlText w:val="%5."/>
      <w:lvlJc w:val="left"/>
      <w:pPr>
        <w:ind w:left="3523" w:hanging="360"/>
      </w:pPr>
    </w:lvl>
    <w:lvl w:ilvl="5" w:tplc="4009001B">
      <w:start w:val="1"/>
      <w:numFmt w:val="lowerRoman"/>
      <w:lvlText w:val="%6."/>
      <w:lvlJc w:val="right"/>
      <w:pPr>
        <w:ind w:left="4243" w:hanging="180"/>
      </w:pPr>
    </w:lvl>
    <w:lvl w:ilvl="6" w:tplc="4009000F">
      <w:start w:val="1"/>
      <w:numFmt w:val="decimal"/>
      <w:lvlText w:val="%7."/>
      <w:lvlJc w:val="left"/>
      <w:pPr>
        <w:ind w:left="4963" w:hanging="360"/>
      </w:pPr>
    </w:lvl>
    <w:lvl w:ilvl="7" w:tplc="40090019">
      <w:start w:val="1"/>
      <w:numFmt w:val="lowerLetter"/>
      <w:lvlText w:val="%8."/>
      <w:lvlJc w:val="left"/>
      <w:pPr>
        <w:ind w:left="5683" w:hanging="360"/>
      </w:pPr>
    </w:lvl>
    <w:lvl w:ilvl="8" w:tplc="4009001B">
      <w:start w:val="1"/>
      <w:numFmt w:val="lowerRoman"/>
      <w:lvlText w:val="%9."/>
      <w:lvlJc w:val="right"/>
      <w:pPr>
        <w:ind w:left="6403" w:hanging="180"/>
      </w:pPr>
    </w:lvl>
  </w:abstractNum>
  <w:abstractNum w:abstractNumId="6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64415533"/>
    <w:multiLevelType w:val="hybridMultilevel"/>
    <w:tmpl w:val="1728CA82"/>
    <w:lvl w:ilvl="0" w:tplc="7C74DF7C">
      <w:start w:val="1"/>
      <w:numFmt w:val="decimal"/>
      <w:lvlText w:val="%1."/>
      <w:lvlJc w:val="left"/>
      <w:pPr>
        <w:ind w:left="54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65D15C8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9C73C53"/>
    <w:multiLevelType w:val="hybridMultilevel"/>
    <w:tmpl w:val="4F24AC44"/>
    <w:lvl w:ilvl="0" w:tplc="FA9E1FE4">
      <w:start w:val="1"/>
      <w:numFmt w:val="lowerLetter"/>
      <w:lvlText w:val="%1."/>
      <w:lvlJc w:val="left"/>
      <w:pPr>
        <w:ind w:left="502" w:hanging="360"/>
      </w:pPr>
      <w:rPr>
        <w:rFonts w:hint="default"/>
        <w:b/>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5">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7">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8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4">
    <w:nsid w:val="7DFD288D"/>
    <w:multiLevelType w:val="hybridMultilevel"/>
    <w:tmpl w:val="849A7CBA"/>
    <w:lvl w:ilvl="0" w:tplc="08090001">
      <w:start w:val="1"/>
      <w:numFmt w:val="bullet"/>
      <w:lvlText w:val=""/>
      <w:lvlJc w:val="left"/>
      <w:pPr>
        <w:ind w:left="360" w:hanging="360"/>
      </w:pPr>
      <w:rPr>
        <w:rFonts w:ascii="Symbol" w:hAnsi="Symbol"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5">
    <w:nsid w:val="7E5A2069"/>
    <w:multiLevelType w:val="multilevel"/>
    <w:tmpl w:val="4A7626B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6">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4"/>
  </w:num>
  <w:num w:numId="2">
    <w:abstractNumId w:val="39"/>
  </w:num>
  <w:num w:numId="3">
    <w:abstractNumId w:val="1"/>
  </w:num>
  <w:num w:numId="4">
    <w:abstractNumId w:val="52"/>
  </w:num>
  <w:num w:numId="5">
    <w:abstractNumId w:val="26"/>
  </w:num>
  <w:num w:numId="6">
    <w:abstractNumId w:val="83"/>
  </w:num>
  <w:num w:numId="7">
    <w:abstractNumId w:val="74"/>
  </w:num>
  <w:num w:numId="8">
    <w:abstractNumId w:val="20"/>
  </w:num>
  <w:num w:numId="9">
    <w:abstractNumId w:val="24"/>
  </w:num>
  <w:num w:numId="10">
    <w:abstractNumId w:val="21"/>
  </w:num>
  <w:num w:numId="11">
    <w:abstractNumId w:val="70"/>
  </w:num>
  <w:num w:numId="12">
    <w:abstractNumId w:val="62"/>
  </w:num>
  <w:num w:numId="13">
    <w:abstractNumId w:val="58"/>
  </w:num>
  <w:num w:numId="14">
    <w:abstractNumId w:val="34"/>
  </w:num>
  <w:num w:numId="15">
    <w:abstractNumId w:val="78"/>
  </w:num>
  <w:num w:numId="16">
    <w:abstractNumId w:val="32"/>
  </w:num>
  <w:num w:numId="17">
    <w:abstractNumId w:val="10"/>
  </w:num>
  <w:num w:numId="18">
    <w:abstractNumId w:val="47"/>
  </w:num>
  <w:num w:numId="19">
    <w:abstractNumId w:val="19"/>
  </w:num>
  <w:num w:numId="20">
    <w:abstractNumId w:val="51"/>
  </w:num>
  <w:num w:numId="21">
    <w:abstractNumId w:val="76"/>
  </w:num>
  <w:num w:numId="22">
    <w:abstractNumId w:val="66"/>
  </w:num>
  <w:num w:numId="23">
    <w:abstractNumId w:val="9"/>
  </w:num>
  <w:num w:numId="24">
    <w:abstractNumId w:val="18"/>
  </w:num>
  <w:num w:numId="25">
    <w:abstractNumId w:val="81"/>
  </w:num>
  <w:num w:numId="26">
    <w:abstractNumId w:val="43"/>
  </w:num>
  <w:num w:numId="27">
    <w:abstractNumId w:val="42"/>
  </w:num>
  <w:num w:numId="28">
    <w:abstractNumId w:val="13"/>
  </w:num>
  <w:num w:numId="29">
    <w:abstractNumId w:val="57"/>
  </w:num>
  <w:num w:numId="30">
    <w:abstractNumId w:val="15"/>
  </w:num>
  <w:num w:numId="31">
    <w:abstractNumId w:val="29"/>
  </w:num>
  <w:num w:numId="32">
    <w:abstractNumId w:val="79"/>
  </w:num>
  <w:num w:numId="33">
    <w:abstractNumId w:val="38"/>
  </w:num>
  <w:num w:numId="34">
    <w:abstractNumId w:val="71"/>
  </w:num>
  <w:num w:numId="35">
    <w:abstractNumId w:val="36"/>
  </w:num>
  <w:num w:numId="36">
    <w:abstractNumId w:val="56"/>
  </w:num>
  <w:num w:numId="37">
    <w:abstractNumId w:val="30"/>
  </w:num>
  <w:num w:numId="38">
    <w:abstractNumId w:val="48"/>
  </w:num>
  <w:num w:numId="39">
    <w:abstractNumId w:val="16"/>
  </w:num>
  <w:num w:numId="40">
    <w:abstractNumId w:val="72"/>
  </w:num>
  <w:num w:numId="41">
    <w:abstractNumId w:val="50"/>
  </w:num>
  <w:num w:numId="42">
    <w:abstractNumId w:val="65"/>
  </w:num>
  <w:num w:numId="43">
    <w:abstractNumId w:val="0"/>
  </w:num>
  <w:num w:numId="44">
    <w:abstractNumId w:val="8"/>
  </w:num>
  <w:num w:numId="45">
    <w:abstractNumId w:val="35"/>
  </w:num>
  <w:num w:numId="46">
    <w:abstractNumId w:val="27"/>
  </w:num>
  <w:num w:numId="47">
    <w:abstractNumId w:val="86"/>
  </w:num>
  <w:num w:numId="48">
    <w:abstractNumId w:val="33"/>
  </w:num>
  <w:num w:numId="49">
    <w:abstractNumId w:val="23"/>
  </w:num>
  <w:num w:numId="50">
    <w:abstractNumId w:val="25"/>
  </w:num>
  <w:num w:numId="51">
    <w:abstractNumId w:val="14"/>
  </w:num>
  <w:num w:numId="52">
    <w:abstractNumId w:val="37"/>
  </w:num>
  <w:num w:numId="53">
    <w:abstractNumId w:val="67"/>
  </w:num>
  <w:num w:numId="54">
    <w:abstractNumId w:val="45"/>
  </w:num>
  <w:num w:numId="55">
    <w:abstractNumId w:val="77"/>
  </w:num>
  <w:num w:numId="56">
    <w:abstractNumId w:val="11"/>
  </w:num>
  <w:num w:numId="57">
    <w:abstractNumId w:val="44"/>
  </w:num>
  <w:num w:numId="58">
    <w:abstractNumId w:val="4"/>
  </w:num>
  <w:num w:numId="59">
    <w:abstractNumId w:val="85"/>
  </w:num>
  <w:num w:numId="60">
    <w:abstractNumId w:val="60"/>
  </w:num>
  <w:num w:numId="61">
    <w:abstractNumId w:val="84"/>
  </w:num>
  <w:num w:numId="62">
    <w:abstractNumId w:val="59"/>
  </w:num>
  <w:num w:numId="63">
    <w:abstractNumId w:val="2"/>
  </w:num>
  <w:num w:numId="64">
    <w:abstractNumId w:val="7"/>
  </w:num>
  <w:num w:numId="65">
    <w:abstractNumId w:val="5"/>
  </w:num>
  <w:num w:numId="66">
    <w:abstractNumId w:val="73"/>
  </w:num>
  <w:num w:numId="67">
    <w:abstractNumId w:val="49"/>
  </w:num>
  <w:num w:numId="68">
    <w:abstractNumId w:val="63"/>
  </w:num>
  <w:num w:numId="69">
    <w:abstractNumId w:val="68"/>
  </w:num>
  <w:num w:numId="70">
    <w:abstractNumId w:val="82"/>
  </w:num>
  <w:num w:numId="71">
    <w:abstractNumId w:val="31"/>
  </w:num>
  <w:num w:numId="72">
    <w:abstractNumId w:val="41"/>
  </w:num>
  <w:num w:numId="73">
    <w:abstractNumId w:val="40"/>
  </w:num>
  <w:num w:numId="74">
    <w:abstractNumId w:val="12"/>
  </w:num>
  <w:num w:numId="75">
    <w:abstractNumId w:val="80"/>
  </w:num>
  <w:num w:numId="76">
    <w:abstractNumId w:val="3"/>
  </w:num>
  <w:num w:numId="77">
    <w:abstractNumId w:val="53"/>
  </w:num>
  <w:num w:numId="78">
    <w:abstractNumId w:val="17"/>
  </w:num>
  <w:num w:numId="79">
    <w:abstractNumId w:val="54"/>
  </w:num>
  <w:num w:numId="80">
    <w:abstractNumId w:val="75"/>
  </w:num>
  <w:num w:numId="81">
    <w:abstractNumId w:val="55"/>
  </w:num>
  <w:num w:numId="82">
    <w:abstractNumId w:val="46"/>
  </w:num>
  <w:num w:numId="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6"/>
  </w:num>
  <w:num w:numId="88">
    <w:abstractNumId w:val="6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D51"/>
    <w:rsid w:val="00010904"/>
    <w:rsid w:val="00012CB2"/>
    <w:rsid w:val="00013060"/>
    <w:rsid w:val="00020554"/>
    <w:rsid w:val="00021574"/>
    <w:rsid w:val="00021BD7"/>
    <w:rsid w:val="000373CA"/>
    <w:rsid w:val="00040C10"/>
    <w:rsid w:val="000516F3"/>
    <w:rsid w:val="00061029"/>
    <w:rsid w:val="00064D7A"/>
    <w:rsid w:val="000657E7"/>
    <w:rsid w:val="00065A80"/>
    <w:rsid w:val="00070E51"/>
    <w:rsid w:val="0007222C"/>
    <w:rsid w:val="00073B2A"/>
    <w:rsid w:val="000805FF"/>
    <w:rsid w:val="0008451C"/>
    <w:rsid w:val="0008473E"/>
    <w:rsid w:val="00086CDE"/>
    <w:rsid w:val="0009572B"/>
    <w:rsid w:val="000A7AF4"/>
    <w:rsid w:val="000B638F"/>
    <w:rsid w:val="000C0693"/>
    <w:rsid w:val="000C0F31"/>
    <w:rsid w:val="000E41DA"/>
    <w:rsid w:val="000E4656"/>
    <w:rsid w:val="000E49E0"/>
    <w:rsid w:val="000F0181"/>
    <w:rsid w:val="00101B10"/>
    <w:rsid w:val="00102550"/>
    <w:rsid w:val="001025FA"/>
    <w:rsid w:val="001130E9"/>
    <w:rsid w:val="001170AA"/>
    <w:rsid w:val="001244C9"/>
    <w:rsid w:val="001362EE"/>
    <w:rsid w:val="00141060"/>
    <w:rsid w:val="00141FE7"/>
    <w:rsid w:val="00163F01"/>
    <w:rsid w:val="001751CD"/>
    <w:rsid w:val="00184A0E"/>
    <w:rsid w:val="00187944"/>
    <w:rsid w:val="00187BC6"/>
    <w:rsid w:val="00192553"/>
    <w:rsid w:val="001A1670"/>
    <w:rsid w:val="001A19F7"/>
    <w:rsid w:val="001B0009"/>
    <w:rsid w:val="001B1F8F"/>
    <w:rsid w:val="001B2D59"/>
    <w:rsid w:val="001C46DB"/>
    <w:rsid w:val="001D11F5"/>
    <w:rsid w:val="001D20AD"/>
    <w:rsid w:val="001D6E53"/>
    <w:rsid w:val="001E079B"/>
    <w:rsid w:val="001E465B"/>
    <w:rsid w:val="001E4D38"/>
    <w:rsid w:val="001E6297"/>
    <w:rsid w:val="001F1885"/>
    <w:rsid w:val="001F3908"/>
    <w:rsid w:val="001F3D2D"/>
    <w:rsid w:val="002003EF"/>
    <w:rsid w:val="0021043B"/>
    <w:rsid w:val="00211EE9"/>
    <w:rsid w:val="00214CF7"/>
    <w:rsid w:val="00221B93"/>
    <w:rsid w:val="00227F2E"/>
    <w:rsid w:val="002301BF"/>
    <w:rsid w:val="00231682"/>
    <w:rsid w:val="002322DF"/>
    <w:rsid w:val="002324E3"/>
    <w:rsid w:val="002353A9"/>
    <w:rsid w:val="00241D43"/>
    <w:rsid w:val="0024555E"/>
    <w:rsid w:val="00246594"/>
    <w:rsid w:val="00250251"/>
    <w:rsid w:val="00251618"/>
    <w:rsid w:val="00255FA9"/>
    <w:rsid w:val="002561A3"/>
    <w:rsid w:val="00263230"/>
    <w:rsid w:val="00287CDC"/>
    <w:rsid w:val="00297F7A"/>
    <w:rsid w:val="002A0FC4"/>
    <w:rsid w:val="002B7B42"/>
    <w:rsid w:val="002C0C2F"/>
    <w:rsid w:val="002C43D2"/>
    <w:rsid w:val="002C5C89"/>
    <w:rsid w:val="002C5CD4"/>
    <w:rsid w:val="002D12A6"/>
    <w:rsid w:val="002D42E5"/>
    <w:rsid w:val="002E109A"/>
    <w:rsid w:val="002E16AC"/>
    <w:rsid w:val="002E6404"/>
    <w:rsid w:val="002F4864"/>
    <w:rsid w:val="002F5366"/>
    <w:rsid w:val="0030147D"/>
    <w:rsid w:val="00306669"/>
    <w:rsid w:val="003114C2"/>
    <w:rsid w:val="0031261E"/>
    <w:rsid w:val="0031427E"/>
    <w:rsid w:val="00315368"/>
    <w:rsid w:val="00326DF6"/>
    <w:rsid w:val="00334628"/>
    <w:rsid w:val="00340103"/>
    <w:rsid w:val="003457BE"/>
    <w:rsid w:val="00350DBB"/>
    <w:rsid w:val="0035120A"/>
    <w:rsid w:val="00351627"/>
    <w:rsid w:val="00355766"/>
    <w:rsid w:val="003558AD"/>
    <w:rsid w:val="00357E8C"/>
    <w:rsid w:val="00360EBB"/>
    <w:rsid w:val="00361EA6"/>
    <w:rsid w:val="003630EA"/>
    <w:rsid w:val="00363C8C"/>
    <w:rsid w:val="00364B98"/>
    <w:rsid w:val="003659D3"/>
    <w:rsid w:val="0036612F"/>
    <w:rsid w:val="00370D1D"/>
    <w:rsid w:val="00373FB4"/>
    <w:rsid w:val="003767EE"/>
    <w:rsid w:val="0038280D"/>
    <w:rsid w:val="003865A6"/>
    <w:rsid w:val="00395109"/>
    <w:rsid w:val="003969B0"/>
    <w:rsid w:val="003A096D"/>
    <w:rsid w:val="003B7C2C"/>
    <w:rsid w:val="003C16A7"/>
    <w:rsid w:val="003C7AE5"/>
    <w:rsid w:val="003F1F04"/>
    <w:rsid w:val="0040055E"/>
    <w:rsid w:val="00404B7B"/>
    <w:rsid w:val="004054E2"/>
    <w:rsid w:val="00406382"/>
    <w:rsid w:val="004073EB"/>
    <w:rsid w:val="00415D1E"/>
    <w:rsid w:val="00422D50"/>
    <w:rsid w:val="004234B7"/>
    <w:rsid w:val="00436E25"/>
    <w:rsid w:val="00440A17"/>
    <w:rsid w:val="004454C7"/>
    <w:rsid w:val="004475CE"/>
    <w:rsid w:val="00461E6A"/>
    <w:rsid w:val="004633AC"/>
    <w:rsid w:val="0046671B"/>
    <w:rsid w:val="00474554"/>
    <w:rsid w:val="0047756B"/>
    <w:rsid w:val="00481C48"/>
    <w:rsid w:val="00481FAF"/>
    <w:rsid w:val="00482F99"/>
    <w:rsid w:val="00483301"/>
    <w:rsid w:val="00483A8B"/>
    <w:rsid w:val="004841AF"/>
    <w:rsid w:val="00485251"/>
    <w:rsid w:val="00491269"/>
    <w:rsid w:val="00491C1A"/>
    <w:rsid w:val="00492FAE"/>
    <w:rsid w:val="00495C0B"/>
    <w:rsid w:val="00497688"/>
    <w:rsid w:val="004A36FD"/>
    <w:rsid w:val="004B49F0"/>
    <w:rsid w:val="004C6638"/>
    <w:rsid w:val="004D44F4"/>
    <w:rsid w:val="004D47AF"/>
    <w:rsid w:val="004D69E8"/>
    <w:rsid w:val="004E0CCA"/>
    <w:rsid w:val="004E2D04"/>
    <w:rsid w:val="004E3EC0"/>
    <w:rsid w:val="004E4554"/>
    <w:rsid w:val="004E68B5"/>
    <w:rsid w:val="004E722F"/>
    <w:rsid w:val="005028F4"/>
    <w:rsid w:val="00502FA1"/>
    <w:rsid w:val="0050697D"/>
    <w:rsid w:val="005118AF"/>
    <w:rsid w:val="00514D56"/>
    <w:rsid w:val="005208C5"/>
    <w:rsid w:val="005209AF"/>
    <w:rsid w:val="0052140F"/>
    <w:rsid w:val="00527F4D"/>
    <w:rsid w:val="00531385"/>
    <w:rsid w:val="005313EC"/>
    <w:rsid w:val="005401BF"/>
    <w:rsid w:val="0054126E"/>
    <w:rsid w:val="005433B5"/>
    <w:rsid w:val="005529DB"/>
    <w:rsid w:val="00553CDA"/>
    <w:rsid w:val="00564038"/>
    <w:rsid w:val="00564818"/>
    <w:rsid w:val="005679E0"/>
    <w:rsid w:val="00580137"/>
    <w:rsid w:val="005819AA"/>
    <w:rsid w:val="00582D89"/>
    <w:rsid w:val="00583AD9"/>
    <w:rsid w:val="005863FC"/>
    <w:rsid w:val="005910B5"/>
    <w:rsid w:val="00593023"/>
    <w:rsid w:val="00596769"/>
    <w:rsid w:val="005B0696"/>
    <w:rsid w:val="005B208C"/>
    <w:rsid w:val="005C5D21"/>
    <w:rsid w:val="005C7D1C"/>
    <w:rsid w:val="005D0A81"/>
    <w:rsid w:val="005E25F5"/>
    <w:rsid w:val="005E3BB8"/>
    <w:rsid w:val="005E4804"/>
    <w:rsid w:val="005E4DDD"/>
    <w:rsid w:val="005E51E0"/>
    <w:rsid w:val="005E535E"/>
    <w:rsid w:val="005F4532"/>
    <w:rsid w:val="006005DB"/>
    <w:rsid w:val="0060180C"/>
    <w:rsid w:val="00606773"/>
    <w:rsid w:val="00613786"/>
    <w:rsid w:val="00631ACB"/>
    <w:rsid w:val="00650C48"/>
    <w:rsid w:val="00657E5A"/>
    <w:rsid w:val="00663637"/>
    <w:rsid w:val="006757C4"/>
    <w:rsid w:val="00676A1D"/>
    <w:rsid w:val="00681474"/>
    <w:rsid w:val="00682712"/>
    <w:rsid w:val="00696ABB"/>
    <w:rsid w:val="00696F72"/>
    <w:rsid w:val="006A0C14"/>
    <w:rsid w:val="006A46E0"/>
    <w:rsid w:val="006B2CEE"/>
    <w:rsid w:val="006C009C"/>
    <w:rsid w:val="006C35F9"/>
    <w:rsid w:val="006D4FC1"/>
    <w:rsid w:val="006D5D91"/>
    <w:rsid w:val="006E026D"/>
    <w:rsid w:val="006F00CB"/>
    <w:rsid w:val="006F2A76"/>
    <w:rsid w:val="006F371B"/>
    <w:rsid w:val="006F505C"/>
    <w:rsid w:val="007034CE"/>
    <w:rsid w:val="00704B35"/>
    <w:rsid w:val="00706A53"/>
    <w:rsid w:val="00710C31"/>
    <w:rsid w:val="00711F59"/>
    <w:rsid w:val="00714DE1"/>
    <w:rsid w:val="0072417D"/>
    <w:rsid w:val="0072729C"/>
    <w:rsid w:val="00730F41"/>
    <w:rsid w:val="007320F9"/>
    <w:rsid w:val="00740F59"/>
    <w:rsid w:val="00756116"/>
    <w:rsid w:val="007608BC"/>
    <w:rsid w:val="00771602"/>
    <w:rsid w:val="00787F9F"/>
    <w:rsid w:val="0079370D"/>
    <w:rsid w:val="00794386"/>
    <w:rsid w:val="007A198A"/>
    <w:rsid w:val="007A1C0C"/>
    <w:rsid w:val="007A3A7C"/>
    <w:rsid w:val="007B5532"/>
    <w:rsid w:val="007C1C75"/>
    <w:rsid w:val="007C54D5"/>
    <w:rsid w:val="007C5D85"/>
    <w:rsid w:val="007D1CE4"/>
    <w:rsid w:val="007D4582"/>
    <w:rsid w:val="007D56EF"/>
    <w:rsid w:val="007F15D6"/>
    <w:rsid w:val="007F309D"/>
    <w:rsid w:val="007F4C63"/>
    <w:rsid w:val="007F55D8"/>
    <w:rsid w:val="00806045"/>
    <w:rsid w:val="00812D33"/>
    <w:rsid w:val="008160B1"/>
    <w:rsid w:val="008427A2"/>
    <w:rsid w:val="00842B8A"/>
    <w:rsid w:val="00851280"/>
    <w:rsid w:val="008546E9"/>
    <w:rsid w:val="00856B55"/>
    <w:rsid w:val="00875136"/>
    <w:rsid w:val="00884224"/>
    <w:rsid w:val="008844D4"/>
    <w:rsid w:val="00884C30"/>
    <w:rsid w:val="00885EFF"/>
    <w:rsid w:val="0088694E"/>
    <w:rsid w:val="00890848"/>
    <w:rsid w:val="00891F97"/>
    <w:rsid w:val="00893FB2"/>
    <w:rsid w:val="008950EA"/>
    <w:rsid w:val="008B7328"/>
    <w:rsid w:val="008C029E"/>
    <w:rsid w:val="008C45DA"/>
    <w:rsid w:val="008E1478"/>
    <w:rsid w:val="008E18BB"/>
    <w:rsid w:val="008E574B"/>
    <w:rsid w:val="008F0BD3"/>
    <w:rsid w:val="00902B0A"/>
    <w:rsid w:val="009168E6"/>
    <w:rsid w:val="00922E8F"/>
    <w:rsid w:val="00935FFE"/>
    <w:rsid w:val="00936597"/>
    <w:rsid w:val="00936B43"/>
    <w:rsid w:val="00937453"/>
    <w:rsid w:val="00950EDB"/>
    <w:rsid w:val="00951706"/>
    <w:rsid w:val="0095518F"/>
    <w:rsid w:val="009571DD"/>
    <w:rsid w:val="009573D3"/>
    <w:rsid w:val="00965C88"/>
    <w:rsid w:val="00965DB4"/>
    <w:rsid w:val="009666EB"/>
    <w:rsid w:val="00967436"/>
    <w:rsid w:val="00972BEC"/>
    <w:rsid w:val="00980339"/>
    <w:rsid w:val="00984D1C"/>
    <w:rsid w:val="00987383"/>
    <w:rsid w:val="009924E5"/>
    <w:rsid w:val="009A128F"/>
    <w:rsid w:val="009A7FF7"/>
    <w:rsid w:val="009B474B"/>
    <w:rsid w:val="009C6053"/>
    <w:rsid w:val="009D22D6"/>
    <w:rsid w:val="009E1A4D"/>
    <w:rsid w:val="009E4067"/>
    <w:rsid w:val="009E505D"/>
    <w:rsid w:val="009E5164"/>
    <w:rsid w:val="009E7746"/>
    <w:rsid w:val="009E7AB0"/>
    <w:rsid w:val="009F36C0"/>
    <w:rsid w:val="009F64D6"/>
    <w:rsid w:val="009F702F"/>
    <w:rsid w:val="00A007BD"/>
    <w:rsid w:val="00A00E13"/>
    <w:rsid w:val="00A067C0"/>
    <w:rsid w:val="00A13136"/>
    <w:rsid w:val="00A14979"/>
    <w:rsid w:val="00A241B4"/>
    <w:rsid w:val="00A24548"/>
    <w:rsid w:val="00A26393"/>
    <w:rsid w:val="00A32662"/>
    <w:rsid w:val="00A32DF0"/>
    <w:rsid w:val="00A431C7"/>
    <w:rsid w:val="00A43CA7"/>
    <w:rsid w:val="00A44DBE"/>
    <w:rsid w:val="00A51E97"/>
    <w:rsid w:val="00A55756"/>
    <w:rsid w:val="00A64115"/>
    <w:rsid w:val="00A675CF"/>
    <w:rsid w:val="00A67637"/>
    <w:rsid w:val="00A74012"/>
    <w:rsid w:val="00A74DC8"/>
    <w:rsid w:val="00A8254C"/>
    <w:rsid w:val="00A86F12"/>
    <w:rsid w:val="00A94871"/>
    <w:rsid w:val="00A95672"/>
    <w:rsid w:val="00AA1E22"/>
    <w:rsid w:val="00AB051A"/>
    <w:rsid w:val="00AB153E"/>
    <w:rsid w:val="00AB66E9"/>
    <w:rsid w:val="00AB736A"/>
    <w:rsid w:val="00AC5910"/>
    <w:rsid w:val="00AD1B75"/>
    <w:rsid w:val="00AD3EF8"/>
    <w:rsid w:val="00AD5A21"/>
    <w:rsid w:val="00AE12D7"/>
    <w:rsid w:val="00AE2341"/>
    <w:rsid w:val="00AF77D9"/>
    <w:rsid w:val="00B04D1F"/>
    <w:rsid w:val="00B21405"/>
    <w:rsid w:val="00B33B72"/>
    <w:rsid w:val="00B34BFF"/>
    <w:rsid w:val="00B3534D"/>
    <w:rsid w:val="00B37B72"/>
    <w:rsid w:val="00B4108F"/>
    <w:rsid w:val="00B42D4F"/>
    <w:rsid w:val="00B45B9F"/>
    <w:rsid w:val="00B4640C"/>
    <w:rsid w:val="00B54056"/>
    <w:rsid w:val="00B5511D"/>
    <w:rsid w:val="00B630F3"/>
    <w:rsid w:val="00B638C6"/>
    <w:rsid w:val="00B7053E"/>
    <w:rsid w:val="00B74819"/>
    <w:rsid w:val="00B8343C"/>
    <w:rsid w:val="00B94303"/>
    <w:rsid w:val="00B94D54"/>
    <w:rsid w:val="00BA4CB8"/>
    <w:rsid w:val="00BA5423"/>
    <w:rsid w:val="00BA7675"/>
    <w:rsid w:val="00BB12CB"/>
    <w:rsid w:val="00BB6814"/>
    <w:rsid w:val="00BC125B"/>
    <w:rsid w:val="00BC1BA4"/>
    <w:rsid w:val="00BD2831"/>
    <w:rsid w:val="00BE046A"/>
    <w:rsid w:val="00BE06AD"/>
    <w:rsid w:val="00BE4BA3"/>
    <w:rsid w:val="00BE54CF"/>
    <w:rsid w:val="00BE6E59"/>
    <w:rsid w:val="00BF03CC"/>
    <w:rsid w:val="00BF0F33"/>
    <w:rsid w:val="00BF0F7B"/>
    <w:rsid w:val="00BF2181"/>
    <w:rsid w:val="00BF6AD4"/>
    <w:rsid w:val="00BF77D6"/>
    <w:rsid w:val="00BF795F"/>
    <w:rsid w:val="00C02CC9"/>
    <w:rsid w:val="00C04766"/>
    <w:rsid w:val="00C113DA"/>
    <w:rsid w:val="00C14B21"/>
    <w:rsid w:val="00C24C78"/>
    <w:rsid w:val="00C30632"/>
    <w:rsid w:val="00C33478"/>
    <w:rsid w:val="00C34365"/>
    <w:rsid w:val="00C36432"/>
    <w:rsid w:val="00C4195B"/>
    <w:rsid w:val="00C459A5"/>
    <w:rsid w:val="00C50E60"/>
    <w:rsid w:val="00C60187"/>
    <w:rsid w:val="00C643D1"/>
    <w:rsid w:val="00C655E1"/>
    <w:rsid w:val="00C67619"/>
    <w:rsid w:val="00C67AB4"/>
    <w:rsid w:val="00C72316"/>
    <w:rsid w:val="00C749BB"/>
    <w:rsid w:val="00C74DBA"/>
    <w:rsid w:val="00C76139"/>
    <w:rsid w:val="00C806D9"/>
    <w:rsid w:val="00C8174B"/>
    <w:rsid w:val="00C83284"/>
    <w:rsid w:val="00C8357A"/>
    <w:rsid w:val="00C845ED"/>
    <w:rsid w:val="00C91E2E"/>
    <w:rsid w:val="00C930DE"/>
    <w:rsid w:val="00C94F68"/>
    <w:rsid w:val="00C95834"/>
    <w:rsid w:val="00CA0DC9"/>
    <w:rsid w:val="00CB02CD"/>
    <w:rsid w:val="00CB1D44"/>
    <w:rsid w:val="00CB3179"/>
    <w:rsid w:val="00CC2B06"/>
    <w:rsid w:val="00CD0378"/>
    <w:rsid w:val="00CD5DD2"/>
    <w:rsid w:val="00CD694C"/>
    <w:rsid w:val="00CD6D66"/>
    <w:rsid w:val="00CE0C3B"/>
    <w:rsid w:val="00CF613A"/>
    <w:rsid w:val="00CF644B"/>
    <w:rsid w:val="00D06821"/>
    <w:rsid w:val="00D13146"/>
    <w:rsid w:val="00D14AD9"/>
    <w:rsid w:val="00D17A4B"/>
    <w:rsid w:val="00D23991"/>
    <w:rsid w:val="00D30130"/>
    <w:rsid w:val="00D35519"/>
    <w:rsid w:val="00D41F76"/>
    <w:rsid w:val="00D42BF4"/>
    <w:rsid w:val="00D5349C"/>
    <w:rsid w:val="00D5510D"/>
    <w:rsid w:val="00D56CEA"/>
    <w:rsid w:val="00D810A0"/>
    <w:rsid w:val="00D814A9"/>
    <w:rsid w:val="00D85107"/>
    <w:rsid w:val="00D87CFA"/>
    <w:rsid w:val="00D91DED"/>
    <w:rsid w:val="00D92652"/>
    <w:rsid w:val="00DA211B"/>
    <w:rsid w:val="00DA2538"/>
    <w:rsid w:val="00DA39F0"/>
    <w:rsid w:val="00DA635A"/>
    <w:rsid w:val="00DA64C0"/>
    <w:rsid w:val="00DA7723"/>
    <w:rsid w:val="00DA775D"/>
    <w:rsid w:val="00DA7FB3"/>
    <w:rsid w:val="00DB40AC"/>
    <w:rsid w:val="00DC0A70"/>
    <w:rsid w:val="00DC3940"/>
    <w:rsid w:val="00DC78E6"/>
    <w:rsid w:val="00DD1D41"/>
    <w:rsid w:val="00DD2377"/>
    <w:rsid w:val="00DD2DD9"/>
    <w:rsid w:val="00DD7B32"/>
    <w:rsid w:val="00DE76B5"/>
    <w:rsid w:val="00DF0F37"/>
    <w:rsid w:val="00DF34A6"/>
    <w:rsid w:val="00DF45C8"/>
    <w:rsid w:val="00DF56CE"/>
    <w:rsid w:val="00DF5C13"/>
    <w:rsid w:val="00DF697A"/>
    <w:rsid w:val="00E03A42"/>
    <w:rsid w:val="00E04680"/>
    <w:rsid w:val="00E11CF5"/>
    <w:rsid w:val="00E1688C"/>
    <w:rsid w:val="00E30975"/>
    <w:rsid w:val="00E34297"/>
    <w:rsid w:val="00E35500"/>
    <w:rsid w:val="00E35554"/>
    <w:rsid w:val="00E414EB"/>
    <w:rsid w:val="00E44153"/>
    <w:rsid w:val="00E455BF"/>
    <w:rsid w:val="00E47ACF"/>
    <w:rsid w:val="00E549E6"/>
    <w:rsid w:val="00E61358"/>
    <w:rsid w:val="00E64929"/>
    <w:rsid w:val="00E70873"/>
    <w:rsid w:val="00E72F05"/>
    <w:rsid w:val="00E86981"/>
    <w:rsid w:val="00E900AF"/>
    <w:rsid w:val="00E91A4C"/>
    <w:rsid w:val="00E92761"/>
    <w:rsid w:val="00EA2966"/>
    <w:rsid w:val="00EA526C"/>
    <w:rsid w:val="00EB3350"/>
    <w:rsid w:val="00EB58F1"/>
    <w:rsid w:val="00EB7631"/>
    <w:rsid w:val="00EB7D80"/>
    <w:rsid w:val="00EC4FC8"/>
    <w:rsid w:val="00ED4432"/>
    <w:rsid w:val="00ED4F18"/>
    <w:rsid w:val="00EE6F30"/>
    <w:rsid w:val="00F02EA8"/>
    <w:rsid w:val="00F106FB"/>
    <w:rsid w:val="00F10F08"/>
    <w:rsid w:val="00F12050"/>
    <w:rsid w:val="00F15F8C"/>
    <w:rsid w:val="00F17FE3"/>
    <w:rsid w:val="00F32B5A"/>
    <w:rsid w:val="00F44968"/>
    <w:rsid w:val="00F451D1"/>
    <w:rsid w:val="00F50D68"/>
    <w:rsid w:val="00F546D8"/>
    <w:rsid w:val="00F7067B"/>
    <w:rsid w:val="00F76782"/>
    <w:rsid w:val="00F77BA6"/>
    <w:rsid w:val="00F83401"/>
    <w:rsid w:val="00F87AF8"/>
    <w:rsid w:val="00FA4509"/>
    <w:rsid w:val="00FA5D94"/>
    <w:rsid w:val="00FB3000"/>
    <w:rsid w:val="00FB4A74"/>
    <w:rsid w:val="00FB743C"/>
    <w:rsid w:val="00FC0279"/>
    <w:rsid w:val="00FC42DA"/>
    <w:rsid w:val="00FC5C76"/>
    <w:rsid w:val="00FC604C"/>
    <w:rsid w:val="00FC6181"/>
    <w:rsid w:val="00FD2B12"/>
    <w:rsid w:val="00FE330D"/>
    <w:rsid w:val="00FF0F0C"/>
    <w:rsid w:val="00FF69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5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9276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9276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0516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D5DD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797">
      <w:bodyDiv w:val="1"/>
      <w:marLeft w:val="0"/>
      <w:marRight w:val="0"/>
      <w:marTop w:val="0"/>
      <w:marBottom w:val="0"/>
      <w:divBdr>
        <w:top w:val="none" w:sz="0" w:space="0" w:color="auto"/>
        <w:left w:val="none" w:sz="0" w:space="0" w:color="auto"/>
        <w:bottom w:val="none" w:sz="0" w:space="0" w:color="auto"/>
        <w:right w:val="none" w:sz="0" w:space="0" w:color="auto"/>
      </w:divBdr>
    </w:div>
    <w:div w:id="11495352">
      <w:bodyDiv w:val="1"/>
      <w:marLeft w:val="0"/>
      <w:marRight w:val="0"/>
      <w:marTop w:val="0"/>
      <w:marBottom w:val="0"/>
      <w:divBdr>
        <w:top w:val="none" w:sz="0" w:space="0" w:color="auto"/>
        <w:left w:val="none" w:sz="0" w:space="0" w:color="auto"/>
        <w:bottom w:val="none" w:sz="0" w:space="0" w:color="auto"/>
        <w:right w:val="none" w:sz="0" w:space="0" w:color="auto"/>
      </w:divBdr>
    </w:div>
    <w:div w:id="12076668">
      <w:bodyDiv w:val="1"/>
      <w:marLeft w:val="0"/>
      <w:marRight w:val="0"/>
      <w:marTop w:val="0"/>
      <w:marBottom w:val="0"/>
      <w:divBdr>
        <w:top w:val="none" w:sz="0" w:space="0" w:color="auto"/>
        <w:left w:val="none" w:sz="0" w:space="0" w:color="auto"/>
        <w:bottom w:val="none" w:sz="0" w:space="0" w:color="auto"/>
        <w:right w:val="none" w:sz="0" w:space="0" w:color="auto"/>
      </w:divBdr>
    </w:div>
    <w:div w:id="35280486">
      <w:bodyDiv w:val="1"/>
      <w:marLeft w:val="0"/>
      <w:marRight w:val="0"/>
      <w:marTop w:val="0"/>
      <w:marBottom w:val="0"/>
      <w:divBdr>
        <w:top w:val="none" w:sz="0" w:space="0" w:color="auto"/>
        <w:left w:val="none" w:sz="0" w:space="0" w:color="auto"/>
        <w:bottom w:val="none" w:sz="0" w:space="0" w:color="auto"/>
        <w:right w:val="none" w:sz="0" w:space="0" w:color="auto"/>
      </w:divBdr>
    </w:div>
    <w:div w:id="39326233">
      <w:bodyDiv w:val="1"/>
      <w:marLeft w:val="0"/>
      <w:marRight w:val="0"/>
      <w:marTop w:val="0"/>
      <w:marBottom w:val="0"/>
      <w:divBdr>
        <w:top w:val="none" w:sz="0" w:space="0" w:color="auto"/>
        <w:left w:val="none" w:sz="0" w:space="0" w:color="auto"/>
        <w:bottom w:val="none" w:sz="0" w:space="0" w:color="auto"/>
        <w:right w:val="none" w:sz="0" w:space="0" w:color="auto"/>
      </w:divBdr>
    </w:div>
    <w:div w:id="61296403">
      <w:bodyDiv w:val="1"/>
      <w:marLeft w:val="0"/>
      <w:marRight w:val="0"/>
      <w:marTop w:val="0"/>
      <w:marBottom w:val="0"/>
      <w:divBdr>
        <w:top w:val="none" w:sz="0" w:space="0" w:color="auto"/>
        <w:left w:val="none" w:sz="0" w:space="0" w:color="auto"/>
        <w:bottom w:val="none" w:sz="0" w:space="0" w:color="auto"/>
        <w:right w:val="none" w:sz="0" w:space="0" w:color="auto"/>
      </w:divBdr>
    </w:div>
    <w:div w:id="72314852">
      <w:bodyDiv w:val="1"/>
      <w:marLeft w:val="0"/>
      <w:marRight w:val="0"/>
      <w:marTop w:val="0"/>
      <w:marBottom w:val="0"/>
      <w:divBdr>
        <w:top w:val="none" w:sz="0" w:space="0" w:color="auto"/>
        <w:left w:val="none" w:sz="0" w:space="0" w:color="auto"/>
        <w:bottom w:val="none" w:sz="0" w:space="0" w:color="auto"/>
        <w:right w:val="none" w:sz="0" w:space="0" w:color="auto"/>
      </w:divBdr>
    </w:div>
    <w:div w:id="74132584">
      <w:bodyDiv w:val="1"/>
      <w:marLeft w:val="0"/>
      <w:marRight w:val="0"/>
      <w:marTop w:val="0"/>
      <w:marBottom w:val="0"/>
      <w:divBdr>
        <w:top w:val="none" w:sz="0" w:space="0" w:color="auto"/>
        <w:left w:val="none" w:sz="0" w:space="0" w:color="auto"/>
        <w:bottom w:val="none" w:sz="0" w:space="0" w:color="auto"/>
        <w:right w:val="none" w:sz="0" w:space="0" w:color="auto"/>
      </w:divBdr>
    </w:div>
    <w:div w:id="82454170">
      <w:bodyDiv w:val="1"/>
      <w:marLeft w:val="0"/>
      <w:marRight w:val="0"/>
      <w:marTop w:val="0"/>
      <w:marBottom w:val="0"/>
      <w:divBdr>
        <w:top w:val="none" w:sz="0" w:space="0" w:color="auto"/>
        <w:left w:val="none" w:sz="0" w:space="0" w:color="auto"/>
        <w:bottom w:val="none" w:sz="0" w:space="0" w:color="auto"/>
        <w:right w:val="none" w:sz="0" w:space="0" w:color="auto"/>
      </w:divBdr>
    </w:div>
    <w:div w:id="85343771">
      <w:bodyDiv w:val="1"/>
      <w:marLeft w:val="0"/>
      <w:marRight w:val="0"/>
      <w:marTop w:val="0"/>
      <w:marBottom w:val="0"/>
      <w:divBdr>
        <w:top w:val="none" w:sz="0" w:space="0" w:color="auto"/>
        <w:left w:val="none" w:sz="0" w:space="0" w:color="auto"/>
        <w:bottom w:val="none" w:sz="0" w:space="0" w:color="auto"/>
        <w:right w:val="none" w:sz="0" w:space="0" w:color="auto"/>
      </w:divBdr>
    </w:div>
    <w:div w:id="105469245">
      <w:bodyDiv w:val="1"/>
      <w:marLeft w:val="0"/>
      <w:marRight w:val="0"/>
      <w:marTop w:val="0"/>
      <w:marBottom w:val="0"/>
      <w:divBdr>
        <w:top w:val="none" w:sz="0" w:space="0" w:color="auto"/>
        <w:left w:val="none" w:sz="0" w:space="0" w:color="auto"/>
        <w:bottom w:val="none" w:sz="0" w:space="0" w:color="auto"/>
        <w:right w:val="none" w:sz="0" w:space="0" w:color="auto"/>
      </w:divBdr>
    </w:div>
    <w:div w:id="107244802">
      <w:bodyDiv w:val="1"/>
      <w:marLeft w:val="0"/>
      <w:marRight w:val="0"/>
      <w:marTop w:val="0"/>
      <w:marBottom w:val="0"/>
      <w:divBdr>
        <w:top w:val="none" w:sz="0" w:space="0" w:color="auto"/>
        <w:left w:val="none" w:sz="0" w:space="0" w:color="auto"/>
        <w:bottom w:val="none" w:sz="0" w:space="0" w:color="auto"/>
        <w:right w:val="none" w:sz="0" w:space="0" w:color="auto"/>
      </w:divBdr>
    </w:div>
    <w:div w:id="108739175">
      <w:bodyDiv w:val="1"/>
      <w:marLeft w:val="0"/>
      <w:marRight w:val="0"/>
      <w:marTop w:val="0"/>
      <w:marBottom w:val="0"/>
      <w:divBdr>
        <w:top w:val="none" w:sz="0" w:space="0" w:color="auto"/>
        <w:left w:val="none" w:sz="0" w:space="0" w:color="auto"/>
        <w:bottom w:val="none" w:sz="0" w:space="0" w:color="auto"/>
        <w:right w:val="none" w:sz="0" w:space="0" w:color="auto"/>
      </w:divBdr>
    </w:div>
    <w:div w:id="113326076">
      <w:bodyDiv w:val="1"/>
      <w:marLeft w:val="0"/>
      <w:marRight w:val="0"/>
      <w:marTop w:val="0"/>
      <w:marBottom w:val="0"/>
      <w:divBdr>
        <w:top w:val="none" w:sz="0" w:space="0" w:color="auto"/>
        <w:left w:val="none" w:sz="0" w:space="0" w:color="auto"/>
        <w:bottom w:val="none" w:sz="0" w:space="0" w:color="auto"/>
        <w:right w:val="none" w:sz="0" w:space="0" w:color="auto"/>
      </w:divBdr>
    </w:div>
    <w:div w:id="131287365">
      <w:bodyDiv w:val="1"/>
      <w:marLeft w:val="0"/>
      <w:marRight w:val="0"/>
      <w:marTop w:val="0"/>
      <w:marBottom w:val="0"/>
      <w:divBdr>
        <w:top w:val="none" w:sz="0" w:space="0" w:color="auto"/>
        <w:left w:val="none" w:sz="0" w:space="0" w:color="auto"/>
        <w:bottom w:val="none" w:sz="0" w:space="0" w:color="auto"/>
        <w:right w:val="none" w:sz="0" w:space="0" w:color="auto"/>
      </w:divBdr>
    </w:div>
    <w:div w:id="139854264">
      <w:bodyDiv w:val="1"/>
      <w:marLeft w:val="0"/>
      <w:marRight w:val="0"/>
      <w:marTop w:val="0"/>
      <w:marBottom w:val="0"/>
      <w:divBdr>
        <w:top w:val="none" w:sz="0" w:space="0" w:color="auto"/>
        <w:left w:val="none" w:sz="0" w:space="0" w:color="auto"/>
        <w:bottom w:val="none" w:sz="0" w:space="0" w:color="auto"/>
        <w:right w:val="none" w:sz="0" w:space="0" w:color="auto"/>
      </w:divBdr>
    </w:div>
    <w:div w:id="168981408">
      <w:bodyDiv w:val="1"/>
      <w:marLeft w:val="0"/>
      <w:marRight w:val="0"/>
      <w:marTop w:val="0"/>
      <w:marBottom w:val="0"/>
      <w:divBdr>
        <w:top w:val="none" w:sz="0" w:space="0" w:color="auto"/>
        <w:left w:val="none" w:sz="0" w:space="0" w:color="auto"/>
        <w:bottom w:val="none" w:sz="0" w:space="0" w:color="auto"/>
        <w:right w:val="none" w:sz="0" w:space="0" w:color="auto"/>
      </w:divBdr>
    </w:div>
    <w:div w:id="172426636">
      <w:bodyDiv w:val="1"/>
      <w:marLeft w:val="0"/>
      <w:marRight w:val="0"/>
      <w:marTop w:val="0"/>
      <w:marBottom w:val="0"/>
      <w:divBdr>
        <w:top w:val="none" w:sz="0" w:space="0" w:color="auto"/>
        <w:left w:val="none" w:sz="0" w:space="0" w:color="auto"/>
        <w:bottom w:val="none" w:sz="0" w:space="0" w:color="auto"/>
        <w:right w:val="none" w:sz="0" w:space="0" w:color="auto"/>
      </w:divBdr>
    </w:div>
    <w:div w:id="173153736">
      <w:bodyDiv w:val="1"/>
      <w:marLeft w:val="0"/>
      <w:marRight w:val="0"/>
      <w:marTop w:val="0"/>
      <w:marBottom w:val="0"/>
      <w:divBdr>
        <w:top w:val="none" w:sz="0" w:space="0" w:color="auto"/>
        <w:left w:val="none" w:sz="0" w:space="0" w:color="auto"/>
        <w:bottom w:val="none" w:sz="0" w:space="0" w:color="auto"/>
        <w:right w:val="none" w:sz="0" w:space="0" w:color="auto"/>
      </w:divBdr>
    </w:div>
    <w:div w:id="193230646">
      <w:bodyDiv w:val="1"/>
      <w:marLeft w:val="0"/>
      <w:marRight w:val="0"/>
      <w:marTop w:val="0"/>
      <w:marBottom w:val="0"/>
      <w:divBdr>
        <w:top w:val="none" w:sz="0" w:space="0" w:color="auto"/>
        <w:left w:val="none" w:sz="0" w:space="0" w:color="auto"/>
        <w:bottom w:val="none" w:sz="0" w:space="0" w:color="auto"/>
        <w:right w:val="none" w:sz="0" w:space="0" w:color="auto"/>
      </w:divBdr>
    </w:div>
    <w:div w:id="217280454">
      <w:bodyDiv w:val="1"/>
      <w:marLeft w:val="0"/>
      <w:marRight w:val="0"/>
      <w:marTop w:val="0"/>
      <w:marBottom w:val="0"/>
      <w:divBdr>
        <w:top w:val="none" w:sz="0" w:space="0" w:color="auto"/>
        <w:left w:val="none" w:sz="0" w:space="0" w:color="auto"/>
        <w:bottom w:val="none" w:sz="0" w:space="0" w:color="auto"/>
        <w:right w:val="none" w:sz="0" w:space="0" w:color="auto"/>
      </w:divBdr>
    </w:div>
    <w:div w:id="232660882">
      <w:bodyDiv w:val="1"/>
      <w:marLeft w:val="0"/>
      <w:marRight w:val="0"/>
      <w:marTop w:val="0"/>
      <w:marBottom w:val="0"/>
      <w:divBdr>
        <w:top w:val="none" w:sz="0" w:space="0" w:color="auto"/>
        <w:left w:val="none" w:sz="0" w:space="0" w:color="auto"/>
        <w:bottom w:val="none" w:sz="0" w:space="0" w:color="auto"/>
        <w:right w:val="none" w:sz="0" w:space="0" w:color="auto"/>
      </w:divBdr>
    </w:div>
    <w:div w:id="253904782">
      <w:bodyDiv w:val="1"/>
      <w:marLeft w:val="0"/>
      <w:marRight w:val="0"/>
      <w:marTop w:val="0"/>
      <w:marBottom w:val="0"/>
      <w:divBdr>
        <w:top w:val="none" w:sz="0" w:space="0" w:color="auto"/>
        <w:left w:val="none" w:sz="0" w:space="0" w:color="auto"/>
        <w:bottom w:val="none" w:sz="0" w:space="0" w:color="auto"/>
        <w:right w:val="none" w:sz="0" w:space="0" w:color="auto"/>
      </w:divBdr>
    </w:div>
    <w:div w:id="260726992">
      <w:bodyDiv w:val="1"/>
      <w:marLeft w:val="0"/>
      <w:marRight w:val="0"/>
      <w:marTop w:val="0"/>
      <w:marBottom w:val="0"/>
      <w:divBdr>
        <w:top w:val="none" w:sz="0" w:space="0" w:color="auto"/>
        <w:left w:val="none" w:sz="0" w:space="0" w:color="auto"/>
        <w:bottom w:val="none" w:sz="0" w:space="0" w:color="auto"/>
        <w:right w:val="none" w:sz="0" w:space="0" w:color="auto"/>
      </w:divBdr>
    </w:div>
    <w:div w:id="349841630">
      <w:bodyDiv w:val="1"/>
      <w:marLeft w:val="0"/>
      <w:marRight w:val="0"/>
      <w:marTop w:val="0"/>
      <w:marBottom w:val="0"/>
      <w:divBdr>
        <w:top w:val="none" w:sz="0" w:space="0" w:color="auto"/>
        <w:left w:val="none" w:sz="0" w:space="0" w:color="auto"/>
        <w:bottom w:val="none" w:sz="0" w:space="0" w:color="auto"/>
        <w:right w:val="none" w:sz="0" w:space="0" w:color="auto"/>
      </w:divBdr>
    </w:div>
    <w:div w:id="353070024">
      <w:bodyDiv w:val="1"/>
      <w:marLeft w:val="0"/>
      <w:marRight w:val="0"/>
      <w:marTop w:val="0"/>
      <w:marBottom w:val="0"/>
      <w:divBdr>
        <w:top w:val="none" w:sz="0" w:space="0" w:color="auto"/>
        <w:left w:val="none" w:sz="0" w:space="0" w:color="auto"/>
        <w:bottom w:val="none" w:sz="0" w:space="0" w:color="auto"/>
        <w:right w:val="none" w:sz="0" w:space="0" w:color="auto"/>
      </w:divBdr>
    </w:div>
    <w:div w:id="363865104">
      <w:bodyDiv w:val="1"/>
      <w:marLeft w:val="0"/>
      <w:marRight w:val="0"/>
      <w:marTop w:val="0"/>
      <w:marBottom w:val="0"/>
      <w:divBdr>
        <w:top w:val="none" w:sz="0" w:space="0" w:color="auto"/>
        <w:left w:val="none" w:sz="0" w:space="0" w:color="auto"/>
        <w:bottom w:val="none" w:sz="0" w:space="0" w:color="auto"/>
        <w:right w:val="none" w:sz="0" w:space="0" w:color="auto"/>
      </w:divBdr>
    </w:div>
    <w:div w:id="364256953">
      <w:bodyDiv w:val="1"/>
      <w:marLeft w:val="0"/>
      <w:marRight w:val="0"/>
      <w:marTop w:val="0"/>
      <w:marBottom w:val="0"/>
      <w:divBdr>
        <w:top w:val="none" w:sz="0" w:space="0" w:color="auto"/>
        <w:left w:val="none" w:sz="0" w:space="0" w:color="auto"/>
        <w:bottom w:val="none" w:sz="0" w:space="0" w:color="auto"/>
        <w:right w:val="none" w:sz="0" w:space="0" w:color="auto"/>
      </w:divBdr>
    </w:div>
    <w:div w:id="370108005">
      <w:bodyDiv w:val="1"/>
      <w:marLeft w:val="0"/>
      <w:marRight w:val="0"/>
      <w:marTop w:val="0"/>
      <w:marBottom w:val="0"/>
      <w:divBdr>
        <w:top w:val="none" w:sz="0" w:space="0" w:color="auto"/>
        <w:left w:val="none" w:sz="0" w:space="0" w:color="auto"/>
        <w:bottom w:val="none" w:sz="0" w:space="0" w:color="auto"/>
        <w:right w:val="none" w:sz="0" w:space="0" w:color="auto"/>
      </w:divBdr>
    </w:div>
    <w:div w:id="374278438">
      <w:bodyDiv w:val="1"/>
      <w:marLeft w:val="0"/>
      <w:marRight w:val="0"/>
      <w:marTop w:val="0"/>
      <w:marBottom w:val="0"/>
      <w:divBdr>
        <w:top w:val="none" w:sz="0" w:space="0" w:color="auto"/>
        <w:left w:val="none" w:sz="0" w:space="0" w:color="auto"/>
        <w:bottom w:val="none" w:sz="0" w:space="0" w:color="auto"/>
        <w:right w:val="none" w:sz="0" w:space="0" w:color="auto"/>
      </w:divBdr>
    </w:div>
    <w:div w:id="384183799">
      <w:bodyDiv w:val="1"/>
      <w:marLeft w:val="0"/>
      <w:marRight w:val="0"/>
      <w:marTop w:val="0"/>
      <w:marBottom w:val="0"/>
      <w:divBdr>
        <w:top w:val="none" w:sz="0" w:space="0" w:color="auto"/>
        <w:left w:val="none" w:sz="0" w:space="0" w:color="auto"/>
        <w:bottom w:val="none" w:sz="0" w:space="0" w:color="auto"/>
        <w:right w:val="none" w:sz="0" w:space="0" w:color="auto"/>
      </w:divBdr>
    </w:div>
    <w:div w:id="416633830">
      <w:bodyDiv w:val="1"/>
      <w:marLeft w:val="0"/>
      <w:marRight w:val="0"/>
      <w:marTop w:val="0"/>
      <w:marBottom w:val="0"/>
      <w:divBdr>
        <w:top w:val="none" w:sz="0" w:space="0" w:color="auto"/>
        <w:left w:val="none" w:sz="0" w:space="0" w:color="auto"/>
        <w:bottom w:val="none" w:sz="0" w:space="0" w:color="auto"/>
        <w:right w:val="none" w:sz="0" w:space="0" w:color="auto"/>
      </w:divBdr>
    </w:div>
    <w:div w:id="421411234">
      <w:bodyDiv w:val="1"/>
      <w:marLeft w:val="0"/>
      <w:marRight w:val="0"/>
      <w:marTop w:val="0"/>
      <w:marBottom w:val="0"/>
      <w:divBdr>
        <w:top w:val="none" w:sz="0" w:space="0" w:color="auto"/>
        <w:left w:val="none" w:sz="0" w:space="0" w:color="auto"/>
        <w:bottom w:val="none" w:sz="0" w:space="0" w:color="auto"/>
        <w:right w:val="none" w:sz="0" w:space="0" w:color="auto"/>
      </w:divBdr>
    </w:div>
    <w:div w:id="454564998">
      <w:bodyDiv w:val="1"/>
      <w:marLeft w:val="0"/>
      <w:marRight w:val="0"/>
      <w:marTop w:val="0"/>
      <w:marBottom w:val="0"/>
      <w:divBdr>
        <w:top w:val="none" w:sz="0" w:space="0" w:color="auto"/>
        <w:left w:val="none" w:sz="0" w:space="0" w:color="auto"/>
        <w:bottom w:val="none" w:sz="0" w:space="0" w:color="auto"/>
        <w:right w:val="none" w:sz="0" w:space="0" w:color="auto"/>
      </w:divBdr>
    </w:div>
    <w:div w:id="460226448">
      <w:bodyDiv w:val="1"/>
      <w:marLeft w:val="0"/>
      <w:marRight w:val="0"/>
      <w:marTop w:val="0"/>
      <w:marBottom w:val="0"/>
      <w:divBdr>
        <w:top w:val="none" w:sz="0" w:space="0" w:color="auto"/>
        <w:left w:val="none" w:sz="0" w:space="0" w:color="auto"/>
        <w:bottom w:val="none" w:sz="0" w:space="0" w:color="auto"/>
        <w:right w:val="none" w:sz="0" w:space="0" w:color="auto"/>
      </w:divBdr>
    </w:div>
    <w:div w:id="477579510">
      <w:bodyDiv w:val="1"/>
      <w:marLeft w:val="0"/>
      <w:marRight w:val="0"/>
      <w:marTop w:val="0"/>
      <w:marBottom w:val="0"/>
      <w:divBdr>
        <w:top w:val="none" w:sz="0" w:space="0" w:color="auto"/>
        <w:left w:val="none" w:sz="0" w:space="0" w:color="auto"/>
        <w:bottom w:val="none" w:sz="0" w:space="0" w:color="auto"/>
        <w:right w:val="none" w:sz="0" w:space="0" w:color="auto"/>
      </w:divBdr>
    </w:div>
    <w:div w:id="492184815">
      <w:bodyDiv w:val="1"/>
      <w:marLeft w:val="0"/>
      <w:marRight w:val="0"/>
      <w:marTop w:val="0"/>
      <w:marBottom w:val="0"/>
      <w:divBdr>
        <w:top w:val="none" w:sz="0" w:space="0" w:color="auto"/>
        <w:left w:val="none" w:sz="0" w:space="0" w:color="auto"/>
        <w:bottom w:val="none" w:sz="0" w:space="0" w:color="auto"/>
        <w:right w:val="none" w:sz="0" w:space="0" w:color="auto"/>
      </w:divBdr>
    </w:div>
    <w:div w:id="495078949">
      <w:bodyDiv w:val="1"/>
      <w:marLeft w:val="0"/>
      <w:marRight w:val="0"/>
      <w:marTop w:val="0"/>
      <w:marBottom w:val="0"/>
      <w:divBdr>
        <w:top w:val="none" w:sz="0" w:space="0" w:color="auto"/>
        <w:left w:val="none" w:sz="0" w:space="0" w:color="auto"/>
        <w:bottom w:val="none" w:sz="0" w:space="0" w:color="auto"/>
        <w:right w:val="none" w:sz="0" w:space="0" w:color="auto"/>
      </w:divBdr>
    </w:div>
    <w:div w:id="521015710">
      <w:bodyDiv w:val="1"/>
      <w:marLeft w:val="0"/>
      <w:marRight w:val="0"/>
      <w:marTop w:val="0"/>
      <w:marBottom w:val="0"/>
      <w:divBdr>
        <w:top w:val="none" w:sz="0" w:space="0" w:color="auto"/>
        <w:left w:val="none" w:sz="0" w:space="0" w:color="auto"/>
        <w:bottom w:val="none" w:sz="0" w:space="0" w:color="auto"/>
        <w:right w:val="none" w:sz="0" w:space="0" w:color="auto"/>
      </w:divBdr>
    </w:div>
    <w:div w:id="53342351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83682659">
      <w:bodyDiv w:val="1"/>
      <w:marLeft w:val="0"/>
      <w:marRight w:val="0"/>
      <w:marTop w:val="0"/>
      <w:marBottom w:val="0"/>
      <w:divBdr>
        <w:top w:val="none" w:sz="0" w:space="0" w:color="auto"/>
        <w:left w:val="none" w:sz="0" w:space="0" w:color="auto"/>
        <w:bottom w:val="none" w:sz="0" w:space="0" w:color="auto"/>
        <w:right w:val="none" w:sz="0" w:space="0" w:color="auto"/>
      </w:divBdr>
    </w:div>
    <w:div w:id="588663147">
      <w:bodyDiv w:val="1"/>
      <w:marLeft w:val="0"/>
      <w:marRight w:val="0"/>
      <w:marTop w:val="0"/>
      <w:marBottom w:val="0"/>
      <w:divBdr>
        <w:top w:val="none" w:sz="0" w:space="0" w:color="auto"/>
        <w:left w:val="none" w:sz="0" w:space="0" w:color="auto"/>
        <w:bottom w:val="none" w:sz="0" w:space="0" w:color="auto"/>
        <w:right w:val="none" w:sz="0" w:space="0" w:color="auto"/>
      </w:divBdr>
    </w:div>
    <w:div w:id="601644268">
      <w:bodyDiv w:val="1"/>
      <w:marLeft w:val="0"/>
      <w:marRight w:val="0"/>
      <w:marTop w:val="0"/>
      <w:marBottom w:val="0"/>
      <w:divBdr>
        <w:top w:val="none" w:sz="0" w:space="0" w:color="auto"/>
        <w:left w:val="none" w:sz="0" w:space="0" w:color="auto"/>
        <w:bottom w:val="none" w:sz="0" w:space="0" w:color="auto"/>
        <w:right w:val="none" w:sz="0" w:space="0" w:color="auto"/>
      </w:divBdr>
    </w:div>
    <w:div w:id="605120297">
      <w:bodyDiv w:val="1"/>
      <w:marLeft w:val="0"/>
      <w:marRight w:val="0"/>
      <w:marTop w:val="0"/>
      <w:marBottom w:val="0"/>
      <w:divBdr>
        <w:top w:val="none" w:sz="0" w:space="0" w:color="auto"/>
        <w:left w:val="none" w:sz="0" w:space="0" w:color="auto"/>
        <w:bottom w:val="none" w:sz="0" w:space="0" w:color="auto"/>
        <w:right w:val="none" w:sz="0" w:space="0" w:color="auto"/>
      </w:divBdr>
    </w:div>
    <w:div w:id="622925782">
      <w:bodyDiv w:val="1"/>
      <w:marLeft w:val="0"/>
      <w:marRight w:val="0"/>
      <w:marTop w:val="0"/>
      <w:marBottom w:val="0"/>
      <w:divBdr>
        <w:top w:val="none" w:sz="0" w:space="0" w:color="auto"/>
        <w:left w:val="none" w:sz="0" w:space="0" w:color="auto"/>
        <w:bottom w:val="none" w:sz="0" w:space="0" w:color="auto"/>
        <w:right w:val="none" w:sz="0" w:space="0" w:color="auto"/>
      </w:divBdr>
    </w:div>
    <w:div w:id="633678740">
      <w:bodyDiv w:val="1"/>
      <w:marLeft w:val="0"/>
      <w:marRight w:val="0"/>
      <w:marTop w:val="0"/>
      <w:marBottom w:val="0"/>
      <w:divBdr>
        <w:top w:val="none" w:sz="0" w:space="0" w:color="auto"/>
        <w:left w:val="none" w:sz="0" w:space="0" w:color="auto"/>
        <w:bottom w:val="none" w:sz="0" w:space="0" w:color="auto"/>
        <w:right w:val="none" w:sz="0" w:space="0" w:color="auto"/>
      </w:divBdr>
    </w:div>
    <w:div w:id="662470088">
      <w:bodyDiv w:val="1"/>
      <w:marLeft w:val="0"/>
      <w:marRight w:val="0"/>
      <w:marTop w:val="0"/>
      <w:marBottom w:val="0"/>
      <w:divBdr>
        <w:top w:val="none" w:sz="0" w:space="0" w:color="auto"/>
        <w:left w:val="none" w:sz="0" w:space="0" w:color="auto"/>
        <w:bottom w:val="none" w:sz="0" w:space="0" w:color="auto"/>
        <w:right w:val="none" w:sz="0" w:space="0" w:color="auto"/>
      </w:divBdr>
    </w:div>
    <w:div w:id="711660150">
      <w:bodyDiv w:val="1"/>
      <w:marLeft w:val="0"/>
      <w:marRight w:val="0"/>
      <w:marTop w:val="0"/>
      <w:marBottom w:val="0"/>
      <w:divBdr>
        <w:top w:val="none" w:sz="0" w:space="0" w:color="auto"/>
        <w:left w:val="none" w:sz="0" w:space="0" w:color="auto"/>
        <w:bottom w:val="none" w:sz="0" w:space="0" w:color="auto"/>
        <w:right w:val="none" w:sz="0" w:space="0" w:color="auto"/>
      </w:divBdr>
    </w:div>
    <w:div w:id="716780913">
      <w:bodyDiv w:val="1"/>
      <w:marLeft w:val="0"/>
      <w:marRight w:val="0"/>
      <w:marTop w:val="0"/>
      <w:marBottom w:val="0"/>
      <w:divBdr>
        <w:top w:val="none" w:sz="0" w:space="0" w:color="auto"/>
        <w:left w:val="none" w:sz="0" w:space="0" w:color="auto"/>
        <w:bottom w:val="none" w:sz="0" w:space="0" w:color="auto"/>
        <w:right w:val="none" w:sz="0" w:space="0" w:color="auto"/>
      </w:divBdr>
    </w:div>
    <w:div w:id="722020929">
      <w:bodyDiv w:val="1"/>
      <w:marLeft w:val="0"/>
      <w:marRight w:val="0"/>
      <w:marTop w:val="0"/>
      <w:marBottom w:val="0"/>
      <w:divBdr>
        <w:top w:val="none" w:sz="0" w:space="0" w:color="auto"/>
        <w:left w:val="none" w:sz="0" w:space="0" w:color="auto"/>
        <w:bottom w:val="none" w:sz="0" w:space="0" w:color="auto"/>
        <w:right w:val="none" w:sz="0" w:space="0" w:color="auto"/>
      </w:divBdr>
    </w:div>
    <w:div w:id="724258918">
      <w:bodyDiv w:val="1"/>
      <w:marLeft w:val="0"/>
      <w:marRight w:val="0"/>
      <w:marTop w:val="0"/>
      <w:marBottom w:val="0"/>
      <w:divBdr>
        <w:top w:val="none" w:sz="0" w:space="0" w:color="auto"/>
        <w:left w:val="none" w:sz="0" w:space="0" w:color="auto"/>
        <w:bottom w:val="none" w:sz="0" w:space="0" w:color="auto"/>
        <w:right w:val="none" w:sz="0" w:space="0" w:color="auto"/>
      </w:divBdr>
    </w:div>
    <w:div w:id="728840347">
      <w:bodyDiv w:val="1"/>
      <w:marLeft w:val="0"/>
      <w:marRight w:val="0"/>
      <w:marTop w:val="0"/>
      <w:marBottom w:val="0"/>
      <w:divBdr>
        <w:top w:val="none" w:sz="0" w:space="0" w:color="auto"/>
        <w:left w:val="none" w:sz="0" w:space="0" w:color="auto"/>
        <w:bottom w:val="none" w:sz="0" w:space="0" w:color="auto"/>
        <w:right w:val="none" w:sz="0" w:space="0" w:color="auto"/>
      </w:divBdr>
    </w:div>
    <w:div w:id="815075701">
      <w:bodyDiv w:val="1"/>
      <w:marLeft w:val="0"/>
      <w:marRight w:val="0"/>
      <w:marTop w:val="0"/>
      <w:marBottom w:val="0"/>
      <w:divBdr>
        <w:top w:val="none" w:sz="0" w:space="0" w:color="auto"/>
        <w:left w:val="none" w:sz="0" w:space="0" w:color="auto"/>
        <w:bottom w:val="none" w:sz="0" w:space="0" w:color="auto"/>
        <w:right w:val="none" w:sz="0" w:space="0" w:color="auto"/>
      </w:divBdr>
    </w:div>
    <w:div w:id="818839414">
      <w:bodyDiv w:val="1"/>
      <w:marLeft w:val="0"/>
      <w:marRight w:val="0"/>
      <w:marTop w:val="0"/>
      <w:marBottom w:val="0"/>
      <w:divBdr>
        <w:top w:val="none" w:sz="0" w:space="0" w:color="auto"/>
        <w:left w:val="none" w:sz="0" w:space="0" w:color="auto"/>
        <w:bottom w:val="none" w:sz="0" w:space="0" w:color="auto"/>
        <w:right w:val="none" w:sz="0" w:space="0" w:color="auto"/>
      </w:divBdr>
    </w:div>
    <w:div w:id="863128270">
      <w:bodyDiv w:val="1"/>
      <w:marLeft w:val="0"/>
      <w:marRight w:val="0"/>
      <w:marTop w:val="0"/>
      <w:marBottom w:val="0"/>
      <w:divBdr>
        <w:top w:val="none" w:sz="0" w:space="0" w:color="auto"/>
        <w:left w:val="none" w:sz="0" w:space="0" w:color="auto"/>
        <w:bottom w:val="none" w:sz="0" w:space="0" w:color="auto"/>
        <w:right w:val="none" w:sz="0" w:space="0" w:color="auto"/>
      </w:divBdr>
    </w:div>
    <w:div w:id="898711038">
      <w:bodyDiv w:val="1"/>
      <w:marLeft w:val="0"/>
      <w:marRight w:val="0"/>
      <w:marTop w:val="0"/>
      <w:marBottom w:val="0"/>
      <w:divBdr>
        <w:top w:val="none" w:sz="0" w:space="0" w:color="auto"/>
        <w:left w:val="none" w:sz="0" w:space="0" w:color="auto"/>
        <w:bottom w:val="none" w:sz="0" w:space="0" w:color="auto"/>
        <w:right w:val="none" w:sz="0" w:space="0" w:color="auto"/>
      </w:divBdr>
    </w:div>
    <w:div w:id="903567654">
      <w:bodyDiv w:val="1"/>
      <w:marLeft w:val="0"/>
      <w:marRight w:val="0"/>
      <w:marTop w:val="0"/>
      <w:marBottom w:val="0"/>
      <w:divBdr>
        <w:top w:val="none" w:sz="0" w:space="0" w:color="auto"/>
        <w:left w:val="none" w:sz="0" w:space="0" w:color="auto"/>
        <w:bottom w:val="none" w:sz="0" w:space="0" w:color="auto"/>
        <w:right w:val="none" w:sz="0" w:space="0" w:color="auto"/>
      </w:divBdr>
    </w:div>
    <w:div w:id="908804270">
      <w:bodyDiv w:val="1"/>
      <w:marLeft w:val="0"/>
      <w:marRight w:val="0"/>
      <w:marTop w:val="0"/>
      <w:marBottom w:val="0"/>
      <w:divBdr>
        <w:top w:val="none" w:sz="0" w:space="0" w:color="auto"/>
        <w:left w:val="none" w:sz="0" w:space="0" w:color="auto"/>
        <w:bottom w:val="none" w:sz="0" w:space="0" w:color="auto"/>
        <w:right w:val="none" w:sz="0" w:space="0" w:color="auto"/>
      </w:divBdr>
    </w:div>
    <w:div w:id="912935282">
      <w:bodyDiv w:val="1"/>
      <w:marLeft w:val="0"/>
      <w:marRight w:val="0"/>
      <w:marTop w:val="0"/>
      <w:marBottom w:val="0"/>
      <w:divBdr>
        <w:top w:val="none" w:sz="0" w:space="0" w:color="auto"/>
        <w:left w:val="none" w:sz="0" w:space="0" w:color="auto"/>
        <w:bottom w:val="none" w:sz="0" w:space="0" w:color="auto"/>
        <w:right w:val="none" w:sz="0" w:space="0" w:color="auto"/>
      </w:divBdr>
    </w:div>
    <w:div w:id="928582530">
      <w:bodyDiv w:val="1"/>
      <w:marLeft w:val="0"/>
      <w:marRight w:val="0"/>
      <w:marTop w:val="0"/>
      <w:marBottom w:val="0"/>
      <w:divBdr>
        <w:top w:val="none" w:sz="0" w:space="0" w:color="auto"/>
        <w:left w:val="none" w:sz="0" w:space="0" w:color="auto"/>
        <w:bottom w:val="none" w:sz="0" w:space="0" w:color="auto"/>
        <w:right w:val="none" w:sz="0" w:space="0" w:color="auto"/>
      </w:divBdr>
    </w:div>
    <w:div w:id="964895371">
      <w:bodyDiv w:val="1"/>
      <w:marLeft w:val="0"/>
      <w:marRight w:val="0"/>
      <w:marTop w:val="0"/>
      <w:marBottom w:val="0"/>
      <w:divBdr>
        <w:top w:val="none" w:sz="0" w:space="0" w:color="auto"/>
        <w:left w:val="none" w:sz="0" w:space="0" w:color="auto"/>
        <w:bottom w:val="none" w:sz="0" w:space="0" w:color="auto"/>
        <w:right w:val="none" w:sz="0" w:space="0" w:color="auto"/>
      </w:divBdr>
    </w:div>
    <w:div w:id="978876728">
      <w:bodyDiv w:val="1"/>
      <w:marLeft w:val="0"/>
      <w:marRight w:val="0"/>
      <w:marTop w:val="0"/>
      <w:marBottom w:val="0"/>
      <w:divBdr>
        <w:top w:val="none" w:sz="0" w:space="0" w:color="auto"/>
        <w:left w:val="none" w:sz="0" w:space="0" w:color="auto"/>
        <w:bottom w:val="none" w:sz="0" w:space="0" w:color="auto"/>
        <w:right w:val="none" w:sz="0" w:space="0" w:color="auto"/>
      </w:divBdr>
    </w:div>
    <w:div w:id="1068841165">
      <w:bodyDiv w:val="1"/>
      <w:marLeft w:val="0"/>
      <w:marRight w:val="0"/>
      <w:marTop w:val="0"/>
      <w:marBottom w:val="0"/>
      <w:divBdr>
        <w:top w:val="none" w:sz="0" w:space="0" w:color="auto"/>
        <w:left w:val="none" w:sz="0" w:space="0" w:color="auto"/>
        <w:bottom w:val="none" w:sz="0" w:space="0" w:color="auto"/>
        <w:right w:val="none" w:sz="0" w:space="0" w:color="auto"/>
      </w:divBdr>
    </w:div>
    <w:div w:id="1073357450">
      <w:bodyDiv w:val="1"/>
      <w:marLeft w:val="0"/>
      <w:marRight w:val="0"/>
      <w:marTop w:val="0"/>
      <w:marBottom w:val="0"/>
      <w:divBdr>
        <w:top w:val="none" w:sz="0" w:space="0" w:color="auto"/>
        <w:left w:val="none" w:sz="0" w:space="0" w:color="auto"/>
        <w:bottom w:val="none" w:sz="0" w:space="0" w:color="auto"/>
        <w:right w:val="none" w:sz="0" w:space="0" w:color="auto"/>
      </w:divBdr>
    </w:div>
    <w:div w:id="1074427014">
      <w:bodyDiv w:val="1"/>
      <w:marLeft w:val="0"/>
      <w:marRight w:val="0"/>
      <w:marTop w:val="0"/>
      <w:marBottom w:val="0"/>
      <w:divBdr>
        <w:top w:val="none" w:sz="0" w:space="0" w:color="auto"/>
        <w:left w:val="none" w:sz="0" w:space="0" w:color="auto"/>
        <w:bottom w:val="none" w:sz="0" w:space="0" w:color="auto"/>
        <w:right w:val="none" w:sz="0" w:space="0" w:color="auto"/>
      </w:divBdr>
    </w:div>
    <w:div w:id="1077167345">
      <w:bodyDiv w:val="1"/>
      <w:marLeft w:val="0"/>
      <w:marRight w:val="0"/>
      <w:marTop w:val="0"/>
      <w:marBottom w:val="0"/>
      <w:divBdr>
        <w:top w:val="none" w:sz="0" w:space="0" w:color="auto"/>
        <w:left w:val="none" w:sz="0" w:space="0" w:color="auto"/>
        <w:bottom w:val="none" w:sz="0" w:space="0" w:color="auto"/>
        <w:right w:val="none" w:sz="0" w:space="0" w:color="auto"/>
      </w:divBdr>
    </w:div>
    <w:div w:id="1082872219">
      <w:bodyDiv w:val="1"/>
      <w:marLeft w:val="0"/>
      <w:marRight w:val="0"/>
      <w:marTop w:val="0"/>
      <w:marBottom w:val="0"/>
      <w:divBdr>
        <w:top w:val="none" w:sz="0" w:space="0" w:color="auto"/>
        <w:left w:val="none" w:sz="0" w:space="0" w:color="auto"/>
        <w:bottom w:val="none" w:sz="0" w:space="0" w:color="auto"/>
        <w:right w:val="none" w:sz="0" w:space="0" w:color="auto"/>
      </w:divBdr>
    </w:div>
    <w:div w:id="1099446875">
      <w:bodyDiv w:val="1"/>
      <w:marLeft w:val="0"/>
      <w:marRight w:val="0"/>
      <w:marTop w:val="0"/>
      <w:marBottom w:val="0"/>
      <w:divBdr>
        <w:top w:val="none" w:sz="0" w:space="0" w:color="auto"/>
        <w:left w:val="none" w:sz="0" w:space="0" w:color="auto"/>
        <w:bottom w:val="none" w:sz="0" w:space="0" w:color="auto"/>
        <w:right w:val="none" w:sz="0" w:space="0" w:color="auto"/>
      </w:divBdr>
    </w:div>
    <w:div w:id="1103375177">
      <w:bodyDiv w:val="1"/>
      <w:marLeft w:val="0"/>
      <w:marRight w:val="0"/>
      <w:marTop w:val="0"/>
      <w:marBottom w:val="0"/>
      <w:divBdr>
        <w:top w:val="none" w:sz="0" w:space="0" w:color="auto"/>
        <w:left w:val="none" w:sz="0" w:space="0" w:color="auto"/>
        <w:bottom w:val="none" w:sz="0" w:space="0" w:color="auto"/>
        <w:right w:val="none" w:sz="0" w:space="0" w:color="auto"/>
      </w:divBdr>
    </w:div>
    <w:div w:id="1133476666">
      <w:bodyDiv w:val="1"/>
      <w:marLeft w:val="0"/>
      <w:marRight w:val="0"/>
      <w:marTop w:val="0"/>
      <w:marBottom w:val="0"/>
      <w:divBdr>
        <w:top w:val="none" w:sz="0" w:space="0" w:color="auto"/>
        <w:left w:val="none" w:sz="0" w:space="0" w:color="auto"/>
        <w:bottom w:val="none" w:sz="0" w:space="0" w:color="auto"/>
        <w:right w:val="none" w:sz="0" w:space="0" w:color="auto"/>
      </w:divBdr>
    </w:div>
    <w:div w:id="1141657619">
      <w:bodyDiv w:val="1"/>
      <w:marLeft w:val="0"/>
      <w:marRight w:val="0"/>
      <w:marTop w:val="0"/>
      <w:marBottom w:val="0"/>
      <w:divBdr>
        <w:top w:val="none" w:sz="0" w:space="0" w:color="auto"/>
        <w:left w:val="none" w:sz="0" w:space="0" w:color="auto"/>
        <w:bottom w:val="none" w:sz="0" w:space="0" w:color="auto"/>
        <w:right w:val="none" w:sz="0" w:space="0" w:color="auto"/>
      </w:divBdr>
    </w:div>
    <w:div w:id="1163279928">
      <w:bodyDiv w:val="1"/>
      <w:marLeft w:val="0"/>
      <w:marRight w:val="0"/>
      <w:marTop w:val="0"/>
      <w:marBottom w:val="0"/>
      <w:divBdr>
        <w:top w:val="none" w:sz="0" w:space="0" w:color="auto"/>
        <w:left w:val="none" w:sz="0" w:space="0" w:color="auto"/>
        <w:bottom w:val="none" w:sz="0" w:space="0" w:color="auto"/>
        <w:right w:val="none" w:sz="0" w:space="0" w:color="auto"/>
      </w:divBdr>
    </w:div>
    <w:div w:id="1171333870">
      <w:bodyDiv w:val="1"/>
      <w:marLeft w:val="0"/>
      <w:marRight w:val="0"/>
      <w:marTop w:val="0"/>
      <w:marBottom w:val="0"/>
      <w:divBdr>
        <w:top w:val="none" w:sz="0" w:space="0" w:color="auto"/>
        <w:left w:val="none" w:sz="0" w:space="0" w:color="auto"/>
        <w:bottom w:val="none" w:sz="0" w:space="0" w:color="auto"/>
        <w:right w:val="none" w:sz="0" w:space="0" w:color="auto"/>
      </w:divBdr>
    </w:div>
    <w:div w:id="1184516281">
      <w:bodyDiv w:val="1"/>
      <w:marLeft w:val="0"/>
      <w:marRight w:val="0"/>
      <w:marTop w:val="0"/>
      <w:marBottom w:val="0"/>
      <w:divBdr>
        <w:top w:val="none" w:sz="0" w:space="0" w:color="auto"/>
        <w:left w:val="none" w:sz="0" w:space="0" w:color="auto"/>
        <w:bottom w:val="none" w:sz="0" w:space="0" w:color="auto"/>
        <w:right w:val="none" w:sz="0" w:space="0" w:color="auto"/>
      </w:divBdr>
    </w:div>
    <w:div w:id="1192957583">
      <w:bodyDiv w:val="1"/>
      <w:marLeft w:val="0"/>
      <w:marRight w:val="0"/>
      <w:marTop w:val="0"/>
      <w:marBottom w:val="0"/>
      <w:divBdr>
        <w:top w:val="none" w:sz="0" w:space="0" w:color="auto"/>
        <w:left w:val="none" w:sz="0" w:space="0" w:color="auto"/>
        <w:bottom w:val="none" w:sz="0" w:space="0" w:color="auto"/>
        <w:right w:val="none" w:sz="0" w:space="0" w:color="auto"/>
      </w:divBdr>
    </w:div>
    <w:div w:id="1193566766">
      <w:bodyDiv w:val="1"/>
      <w:marLeft w:val="0"/>
      <w:marRight w:val="0"/>
      <w:marTop w:val="0"/>
      <w:marBottom w:val="0"/>
      <w:divBdr>
        <w:top w:val="none" w:sz="0" w:space="0" w:color="auto"/>
        <w:left w:val="none" w:sz="0" w:space="0" w:color="auto"/>
        <w:bottom w:val="none" w:sz="0" w:space="0" w:color="auto"/>
        <w:right w:val="none" w:sz="0" w:space="0" w:color="auto"/>
      </w:divBdr>
    </w:div>
    <w:div w:id="1207716596">
      <w:bodyDiv w:val="1"/>
      <w:marLeft w:val="0"/>
      <w:marRight w:val="0"/>
      <w:marTop w:val="0"/>
      <w:marBottom w:val="0"/>
      <w:divBdr>
        <w:top w:val="none" w:sz="0" w:space="0" w:color="auto"/>
        <w:left w:val="none" w:sz="0" w:space="0" w:color="auto"/>
        <w:bottom w:val="none" w:sz="0" w:space="0" w:color="auto"/>
        <w:right w:val="none" w:sz="0" w:space="0" w:color="auto"/>
      </w:divBdr>
    </w:div>
    <w:div w:id="1220900745">
      <w:bodyDiv w:val="1"/>
      <w:marLeft w:val="0"/>
      <w:marRight w:val="0"/>
      <w:marTop w:val="0"/>
      <w:marBottom w:val="0"/>
      <w:divBdr>
        <w:top w:val="none" w:sz="0" w:space="0" w:color="auto"/>
        <w:left w:val="none" w:sz="0" w:space="0" w:color="auto"/>
        <w:bottom w:val="none" w:sz="0" w:space="0" w:color="auto"/>
        <w:right w:val="none" w:sz="0" w:space="0" w:color="auto"/>
      </w:divBdr>
    </w:div>
    <w:div w:id="1223640549">
      <w:bodyDiv w:val="1"/>
      <w:marLeft w:val="0"/>
      <w:marRight w:val="0"/>
      <w:marTop w:val="0"/>
      <w:marBottom w:val="0"/>
      <w:divBdr>
        <w:top w:val="none" w:sz="0" w:space="0" w:color="auto"/>
        <w:left w:val="none" w:sz="0" w:space="0" w:color="auto"/>
        <w:bottom w:val="none" w:sz="0" w:space="0" w:color="auto"/>
        <w:right w:val="none" w:sz="0" w:space="0" w:color="auto"/>
      </w:divBdr>
    </w:div>
    <w:div w:id="1228880547">
      <w:bodyDiv w:val="1"/>
      <w:marLeft w:val="0"/>
      <w:marRight w:val="0"/>
      <w:marTop w:val="0"/>
      <w:marBottom w:val="0"/>
      <w:divBdr>
        <w:top w:val="none" w:sz="0" w:space="0" w:color="auto"/>
        <w:left w:val="none" w:sz="0" w:space="0" w:color="auto"/>
        <w:bottom w:val="none" w:sz="0" w:space="0" w:color="auto"/>
        <w:right w:val="none" w:sz="0" w:space="0" w:color="auto"/>
      </w:divBdr>
    </w:div>
    <w:div w:id="1268076363">
      <w:bodyDiv w:val="1"/>
      <w:marLeft w:val="0"/>
      <w:marRight w:val="0"/>
      <w:marTop w:val="0"/>
      <w:marBottom w:val="0"/>
      <w:divBdr>
        <w:top w:val="none" w:sz="0" w:space="0" w:color="auto"/>
        <w:left w:val="none" w:sz="0" w:space="0" w:color="auto"/>
        <w:bottom w:val="none" w:sz="0" w:space="0" w:color="auto"/>
        <w:right w:val="none" w:sz="0" w:space="0" w:color="auto"/>
      </w:divBdr>
    </w:div>
    <w:div w:id="1270897499">
      <w:bodyDiv w:val="1"/>
      <w:marLeft w:val="0"/>
      <w:marRight w:val="0"/>
      <w:marTop w:val="0"/>
      <w:marBottom w:val="0"/>
      <w:divBdr>
        <w:top w:val="none" w:sz="0" w:space="0" w:color="auto"/>
        <w:left w:val="none" w:sz="0" w:space="0" w:color="auto"/>
        <w:bottom w:val="none" w:sz="0" w:space="0" w:color="auto"/>
        <w:right w:val="none" w:sz="0" w:space="0" w:color="auto"/>
      </w:divBdr>
    </w:div>
    <w:div w:id="1288508020">
      <w:bodyDiv w:val="1"/>
      <w:marLeft w:val="0"/>
      <w:marRight w:val="0"/>
      <w:marTop w:val="0"/>
      <w:marBottom w:val="0"/>
      <w:divBdr>
        <w:top w:val="none" w:sz="0" w:space="0" w:color="auto"/>
        <w:left w:val="none" w:sz="0" w:space="0" w:color="auto"/>
        <w:bottom w:val="none" w:sz="0" w:space="0" w:color="auto"/>
        <w:right w:val="none" w:sz="0" w:space="0" w:color="auto"/>
      </w:divBdr>
    </w:div>
    <w:div w:id="1297486431">
      <w:bodyDiv w:val="1"/>
      <w:marLeft w:val="0"/>
      <w:marRight w:val="0"/>
      <w:marTop w:val="0"/>
      <w:marBottom w:val="0"/>
      <w:divBdr>
        <w:top w:val="none" w:sz="0" w:space="0" w:color="auto"/>
        <w:left w:val="none" w:sz="0" w:space="0" w:color="auto"/>
        <w:bottom w:val="none" w:sz="0" w:space="0" w:color="auto"/>
        <w:right w:val="none" w:sz="0" w:space="0" w:color="auto"/>
      </w:divBdr>
    </w:div>
    <w:div w:id="1299646080">
      <w:bodyDiv w:val="1"/>
      <w:marLeft w:val="0"/>
      <w:marRight w:val="0"/>
      <w:marTop w:val="0"/>
      <w:marBottom w:val="0"/>
      <w:divBdr>
        <w:top w:val="none" w:sz="0" w:space="0" w:color="auto"/>
        <w:left w:val="none" w:sz="0" w:space="0" w:color="auto"/>
        <w:bottom w:val="none" w:sz="0" w:space="0" w:color="auto"/>
        <w:right w:val="none" w:sz="0" w:space="0" w:color="auto"/>
      </w:divBdr>
    </w:div>
    <w:div w:id="1367026554">
      <w:bodyDiv w:val="1"/>
      <w:marLeft w:val="0"/>
      <w:marRight w:val="0"/>
      <w:marTop w:val="0"/>
      <w:marBottom w:val="0"/>
      <w:divBdr>
        <w:top w:val="none" w:sz="0" w:space="0" w:color="auto"/>
        <w:left w:val="none" w:sz="0" w:space="0" w:color="auto"/>
        <w:bottom w:val="none" w:sz="0" w:space="0" w:color="auto"/>
        <w:right w:val="none" w:sz="0" w:space="0" w:color="auto"/>
      </w:divBdr>
    </w:div>
    <w:div w:id="1485471526">
      <w:bodyDiv w:val="1"/>
      <w:marLeft w:val="0"/>
      <w:marRight w:val="0"/>
      <w:marTop w:val="0"/>
      <w:marBottom w:val="0"/>
      <w:divBdr>
        <w:top w:val="none" w:sz="0" w:space="0" w:color="auto"/>
        <w:left w:val="none" w:sz="0" w:space="0" w:color="auto"/>
        <w:bottom w:val="none" w:sz="0" w:space="0" w:color="auto"/>
        <w:right w:val="none" w:sz="0" w:space="0" w:color="auto"/>
      </w:divBdr>
    </w:div>
    <w:div w:id="1577128168">
      <w:bodyDiv w:val="1"/>
      <w:marLeft w:val="0"/>
      <w:marRight w:val="0"/>
      <w:marTop w:val="0"/>
      <w:marBottom w:val="0"/>
      <w:divBdr>
        <w:top w:val="none" w:sz="0" w:space="0" w:color="auto"/>
        <w:left w:val="none" w:sz="0" w:space="0" w:color="auto"/>
        <w:bottom w:val="none" w:sz="0" w:space="0" w:color="auto"/>
        <w:right w:val="none" w:sz="0" w:space="0" w:color="auto"/>
      </w:divBdr>
    </w:div>
    <w:div w:id="1577860225">
      <w:bodyDiv w:val="1"/>
      <w:marLeft w:val="0"/>
      <w:marRight w:val="0"/>
      <w:marTop w:val="0"/>
      <w:marBottom w:val="0"/>
      <w:divBdr>
        <w:top w:val="none" w:sz="0" w:space="0" w:color="auto"/>
        <w:left w:val="none" w:sz="0" w:space="0" w:color="auto"/>
        <w:bottom w:val="none" w:sz="0" w:space="0" w:color="auto"/>
        <w:right w:val="none" w:sz="0" w:space="0" w:color="auto"/>
      </w:divBdr>
    </w:div>
    <w:div w:id="1588031981">
      <w:bodyDiv w:val="1"/>
      <w:marLeft w:val="0"/>
      <w:marRight w:val="0"/>
      <w:marTop w:val="0"/>
      <w:marBottom w:val="0"/>
      <w:divBdr>
        <w:top w:val="none" w:sz="0" w:space="0" w:color="auto"/>
        <w:left w:val="none" w:sz="0" w:space="0" w:color="auto"/>
        <w:bottom w:val="none" w:sz="0" w:space="0" w:color="auto"/>
        <w:right w:val="none" w:sz="0" w:space="0" w:color="auto"/>
      </w:divBdr>
    </w:div>
    <w:div w:id="1598521088">
      <w:bodyDiv w:val="1"/>
      <w:marLeft w:val="0"/>
      <w:marRight w:val="0"/>
      <w:marTop w:val="0"/>
      <w:marBottom w:val="0"/>
      <w:divBdr>
        <w:top w:val="none" w:sz="0" w:space="0" w:color="auto"/>
        <w:left w:val="none" w:sz="0" w:space="0" w:color="auto"/>
        <w:bottom w:val="none" w:sz="0" w:space="0" w:color="auto"/>
        <w:right w:val="none" w:sz="0" w:space="0" w:color="auto"/>
      </w:divBdr>
    </w:div>
    <w:div w:id="1600141390">
      <w:bodyDiv w:val="1"/>
      <w:marLeft w:val="0"/>
      <w:marRight w:val="0"/>
      <w:marTop w:val="0"/>
      <w:marBottom w:val="0"/>
      <w:divBdr>
        <w:top w:val="none" w:sz="0" w:space="0" w:color="auto"/>
        <w:left w:val="none" w:sz="0" w:space="0" w:color="auto"/>
        <w:bottom w:val="none" w:sz="0" w:space="0" w:color="auto"/>
        <w:right w:val="none" w:sz="0" w:space="0" w:color="auto"/>
      </w:divBdr>
    </w:div>
    <w:div w:id="1601524563">
      <w:bodyDiv w:val="1"/>
      <w:marLeft w:val="0"/>
      <w:marRight w:val="0"/>
      <w:marTop w:val="0"/>
      <w:marBottom w:val="0"/>
      <w:divBdr>
        <w:top w:val="none" w:sz="0" w:space="0" w:color="auto"/>
        <w:left w:val="none" w:sz="0" w:space="0" w:color="auto"/>
        <w:bottom w:val="none" w:sz="0" w:space="0" w:color="auto"/>
        <w:right w:val="none" w:sz="0" w:space="0" w:color="auto"/>
      </w:divBdr>
    </w:div>
    <w:div w:id="1607695326">
      <w:bodyDiv w:val="1"/>
      <w:marLeft w:val="0"/>
      <w:marRight w:val="0"/>
      <w:marTop w:val="0"/>
      <w:marBottom w:val="0"/>
      <w:divBdr>
        <w:top w:val="none" w:sz="0" w:space="0" w:color="auto"/>
        <w:left w:val="none" w:sz="0" w:space="0" w:color="auto"/>
        <w:bottom w:val="none" w:sz="0" w:space="0" w:color="auto"/>
        <w:right w:val="none" w:sz="0" w:space="0" w:color="auto"/>
      </w:divBdr>
    </w:div>
    <w:div w:id="1648237842">
      <w:bodyDiv w:val="1"/>
      <w:marLeft w:val="0"/>
      <w:marRight w:val="0"/>
      <w:marTop w:val="0"/>
      <w:marBottom w:val="0"/>
      <w:divBdr>
        <w:top w:val="none" w:sz="0" w:space="0" w:color="auto"/>
        <w:left w:val="none" w:sz="0" w:space="0" w:color="auto"/>
        <w:bottom w:val="none" w:sz="0" w:space="0" w:color="auto"/>
        <w:right w:val="none" w:sz="0" w:space="0" w:color="auto"/>
      </w:divBdr>
    </w:div>
    <w:div w:id="1650860777">
      <w:bodyDiv w:val="1"/>
      <w:marLeft w:val="0"/>
      <w:marRight w:val="0"/>
      <w:marTop w:val="0"/>
      <w:marBottom w:val="0"/>
      <w:divBdr>
        <w:top w:val="none" w:sz="0" w:space="0" w:color="auto"/>
        <w:left w:val="none" w:sz="0" w:space="0" w:color="auto"/>
        <w:bottom w:val="none" w:sz="0" w:space="0" w:color="auto"/>
        <w:right w:val="none" w:sz="0" w:space="0" w:color="auto"/>
      </w:divBdr>
    </w:div>
    <w:div w:id="1652631841">
      <w:bodyDiv w:val="1"/>
      <w:marLeft w:val="0"/>
      <w:marRight w:val="0"/>
      <w:marTop w:val="0"/>
      <w:marBottom w:val="0"/>
      <w:divBdr>
        <w:top w:val="none" w:sz="0" w:space="0" w:color="auto"/>
        <w:left w:val="none" w:sz="0" w:space="0" w:color="auto"/>
        <w:bottom w:val="none" w:sz="0" w:space="0" w:color="auto"/>
        <w:right w:val="none" w:sz="0" w:space="0" w:color="auto"/>
      </w:divBdr>
    </w:div>
    <w:div w:id="1657605117">
      <w:bodyDiv w:val="1"/>
      <w:marLeft w:val="0"/>
      <w:marRight w:val="0"/>
      <w:marTop w:val="0"/>
      <w:marBottom w:val="0"/>
      <w:divBdr>
        <w:top w:val="none" w:sz="0" w:space="0" w:color="auto"/>
        <w:left w:val="none" w:sz="0" w:space="0" w:color="auto"/>
        <w:bottom w:val="none" w:sz="0" w:space="0" w:color="auto"/>
        <w:right w:val="none" w:sz="0" w:space="0" w:color="auto"/>
      </w:divBdr>
    </w:div>
    <w:div w:id="1686514491">
      <w:bodyDiv w:val="1"/>
      <w:marLeft w:val="0"/>
      <w:marRight w:val="0"/>
      <w:marTop w:val="0"/>
      <w:marBottom w:val="0"/>
      <w:divBdr>
        <w:top w:val="none" w:sz="0" w:space="0" w:color="auto"/>
        <w:left w:val="none" w:sz="0" w:space="0" w:color="auto"/>
        <w:bottom w:val="none" w:sz="0" w:space="0" w:color="auto"/>
        <w:right w:val="none" w:sz="0" w:space="0" w:color="auto"/>
      </w:divBdr>
    </w:div>
    <w:div w:id="1701200063">
      <w:bodyDiv w:val="1"/>
      <w:marLeft w:val="0"/>
      <w:marRight w:val="0"/>
      <w:marTop w:val="0"/>
      <w:marBottom w:val="0"/>
      <w:divBdr>
        <w:top w:val="none" w:sz="0" w:space="0" w:color="auto"/>
        <w:left w:val="none" w:sz="0" w:space="0" w:color="auto"/>
        <w:bottom w:val="none" w:sz="0" w:space="0" w:color="auto"/>
        <w:right w:val="none" w:sz="0" w:space="0" w:color="auto"/>
      </w:divBdr>
    </w:div>
    <w:div w:id="1714648929">
      <w:bodyDiv w:val="1"/>
      <w:marLeft w:val="0"/>
      <w:marRight w:val="0"/>
      <w:marTop w:val="0"/>
      <w:marBottom w:val="0"/>
      <w:divBdr>
        <w:top w:val="none" w:sz="0" w:space="0" w:color="auto"/>
        <w:left w:val="none" w:sz="0" w:space="0" w:color="auto"/>
        <w:bottom w:val="none" w:sz="0" w:space="0" w:color="auto"/>
        <w:right w:val="none" w:sz="0" w:space="0" w:color="auto"/>
      </w:divBdr>
    </w:div>
    <w:div w:id="1717924778">
      <w:bodyDiv w:val="1"/>
      <w:marLeft w:val="0"/>
      <w:marRight w:val="0"/>
      <w:marTop w:val="0"/>
      <w:marBottom w:val="0"/>
      <w:divBdr>
        <w:top w:val="none" w:sz="0" w:space="0" w:color="auto"/>
        <w:left w:val="none" w:sz="0" w:space="0" w:color="auto"/>
        <w:bottom w:val="none" w:sz="0" w:space="0" w:color="auto"/>
        <w:right w:val="none" w:sz="0" w:space="0" w:color="auto"/>
      </w:divBdr>
    </w:div>
    <w:div w:id="1720933536">
      <w:bodyDiv w:val="1"/>
      <w:marLeft w:val="0"/>
      <w:marRight w:val="0"/>
      <w:marTop w:val="0"/>
      <w:marBottom w:val="0"/>
      <w:divBdr>
        <w:top w:val="none" w:sz="0" w:space="0" w:color="auto"/>
        <w:left w:val="none" w:sz="0" w:space="0" w:color="auto"/>
        <w:bottom w:val="none" w:sz="0" w:space="0" w:color="auto"/>
        <w:right w:val="none" w:sz="0" w:space="0" w:color="auto"/>
      </w:divBdr>
    </w:div>
    <w:div w:id="1726945742">
      <w:bodyDiv w:val="1"/>
      <w:marLeft w:val="0"/>
      <w:marRight w:val="0"/>
      <w:marTop w:val="0"/>
      <w:marBottom w:val="0"/>
      <w:divBdr>
        <w:top w:val="none" w:sz="0" w:space="0" w:color="auto"/>
        <w:left w:val="none" w:sz="0" w:space="0" w:color="auto"/>
        <w:bottom w:val="none" w:sz="0" w:space="0" w:color="auto"/>
        <w:right w:val="none" w:sz="0" w:space="0" w:color="auto"/>
      </w:divBdr>
    </w:div>
    <w:div w:id="1802068049">
      <w:bodyDiv w:val="1"/>
      <w:marLeft w:val="0"/>
      <w:marRight w:val="0"/>
      <w:marTop w:val="0"/>
      <w:marBottom w:val="0"/>
      <w:divBdr>
        <w:top w:val="none" w:sz="0" w:space="0" w:color="auto"/>
        <w:left w:val="none" w:sz="0" w:space="0" w:color="auto"/>
        <w:bottom w:val="none" w:sz="0" w:space="0" w:color="auto"/>
        <w:right w:val="none" w:sz="0" w:space="0" w:color="auto"/>
      </w:divBdr>
    </w:div>
    <w:div w:id="1802260745">
      <w:bodyDiv w:val="1"/>
      <w:marLeft w:val="0"/>
      <w:marRight w:val="0"/>
      <w:marTop w:val="0"/>
      <w:marBottom w:val="0"/>
      <w:divBdr>
        <w:top w:val="none" w:sz="0" w:space="0" w:color="auto"/>
        <w:left w:val="none" w:sz="0" w:space="0" w:color="auto"/>
        <w:bottom w:val="none" w:sz="0" w:space="0" w:color="auto"/>
        <w:right w:val="none" w:sz="0" w:space="0" w:color="auto"/>
      </w:divBdr>
    </w:div>
    <w:div w:id="1806925254">
      <w:bodyDiv w:val="1"/>
      <w:marLeft w:val="0"/>
      <w:marRight w:val="0"/>
      <w:marTop w:val="0"/>
      <w:marBottom w:val="0"/>
      <w:divBdr>
        <w:top w:val="none" w:sz="0" w:space="0" w:color="auto"/>
        <w:left w:val="none" w:sz="0" w:space="0" w:color="auto"/>
        <w:bottom w:val="none" w:sz="0" w:space="0" w:color="auto"/>
        <w:right w:val="none" w:sz="0" w:space="0" w:color="auto"/>
      </w:divBdr>
    </w:div>
    <w:div w:id="181779623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474226">
      <w:bodyDiv w:val="1"/>
      <w:marLeft w:val="0"/>
      <w:marRight w:val="0"/>
      <w:marTop w:val="0"/>
      <w:marBottom w:val="0"/>
      <w:divBdr>
        <w:top w:val="none" w:sz="0" w:space="0" w:color="auto"/>
        <w:left w:val="none" w:sz="0" w:space="0" w:color="auto"/>
        <w:bottom w:val="none" w:sz="0" w:space="0" w:color="auto"/>
        <w:right w:val="none" w:sz="0" w:space="0" w:color="auto"/>
      </w:divBdr>
    </w:div>
    <w:div w:id="1878353616">
      <w:bodyDiv w:val="1"/>
      <w:marLeft w:val="0"/>
      <w:marRight w:val="0"/>
      <w:marTop w:val="0"/>
      <w:marBottom w:val="0"/>
      <w:divBdr>
        <w:top w:val="none" w:sz="0" w:space="0" w:color="auto"/>
        <w:left w:val="none" w:sz="0" w:space="0" w:color="auto"/>
        <w:bottom w:val="none" w:sz="0" w:space="0" w:color="auto"/>
        <w:right w:val="none" w:sz="0" w:space="0" w:color="auto"/>
      </w:divBdr>
      <w:divsChild>
        <w:div w:id="1618171718">
          <w:marLeft w:val="0"/>
          <w:marRight w:val="0"/>
          <w:marTop w:val="0"/>
          <w:marBottom w:val="0"/>
          <w:divBdr>
            <w:top w:val="single" w:sz="2" w:space="0" w:color="E3E3E3"/>
            <w:left w:val="single" w:sz="2" w:space="0" w:color="E3E3E3"/>
            <w:bottom w:val="single" w:sz="2" w:space="0" w:color="E3E3E3"/>
            <w:right w:val="single" w:sz="2" w:space="0" w:color="E3E3E3"/>
          </w:divBdr>
          <w:divsChild>
            <w:div w:id="783113161">
              <w:marLeft w:val="0"/>
              <w:marRight w:val="0"/>
              <w:marTop w:val="0"/>
              <w:marBottom w:val="0"/>
              <w:divBdr>
                <w:top w:val="single" w:sz="2" w:space="0" w:color="E3E3E3"/>
                <w:left w:val="single" w:sz="2" w:space="0" w:color="E3E3E3"/>
                <w:bottom w:val="single" w:sz="2" w:space="0" w:color="E3E3E3"/>
                <w:right w:val="single" w:sz="2" w:space="0" w:color="E3E3E3"/>
              </w:divBdr>
              <w:divsChild>
                <w:div w:id="1228998150">
                  <w:marLeft w:val="0"/>
                  <w:marRight w:val="0"/>
                  <w:marTop w:val="0"/>
                  <w:marBottom w:val="0"/>
                  <w:divBdr>
                    <w:top w:val="single" w:sz="2" w:space="0" w:color="E3E3E3"/>
                    <w:left w:val="single" w:sz="2" w:space="0" w:color="E3E3E3"/>
                    <w:bottom w:val="single" w:sz="2" w:space="0" w:color="E3E3E3"/>
                    <w:right w:val="single" w:sz="2" w:space="0" w:color="E3E3E3"/>
                  </w:divBdr>
                  <w:divsChild>
                    <w:div w:id="998463903">
                      <w:marLeft w:val="0"/>
                      <w:marRight w:val="0"/>
                      <w:marTop w:val="0"/>
                      <w:marBottom w:val="0"/>
                      <w:divBdr>
                        <w:top w:val="single" w:sz="2" w:space="0" w:color="E3E3E3"/>
                        <w:left w:val="single" w:sz="2" w:space="0" w:color="E3E3E3"/>
                        <w:bottom w:val="single" w:sz="2" w:space="0" w:color="E3E3E3"/>
                        <w:right w:val="single" w:sz="2" w:space="0" w:color="E3E3E3"/>
                      </w:divBdr>
                      <w:divsChild>
                        <w:div w:id="2008483662">
                          <w:marLeft w:val="0"/>
                          <w:marRight w:val="0"/>
                          <w:marTop w:val="0"/>
                          <w:marBottom w:val="0"/>
                          <w:divBdr>
                            <w:top w:val="single" w:sz="2" w:space="0" w:color="E3E3E3"/>
                            <w:left w:val="single" w:sz="2" w:space="0" w:color="E3E3E3"/>
                            <w:bottom w:val="single" w:sz="2" w:space="0" w:color="E3E3E3"/>
                            <w:right w:val="single" w:sz="2" w:space="0" w:color="E3E3E3"/>
                          </w:divBdr>
                          <w:divsChild>
                            <w:div w:id="345332966">
                              <w:marLeft w:val="0"/>
                              <w:marRight w:val="0"/>
                              <w:marTop w:val="100"/>
                              <w:marBottom w:val="100"/>
                              <w:divBdr>
                                <w:top w:val="single" w:sz="2" w:space="0" w:color="E3E3E3"/>
                                <w:left w:val="single" w:sz="2" w:space="0" w:color="E3E3E3"/>
                                <w:bottom w:val="single" w:sz="2" w:space="0" w:color="E3E3E3"/>
                                <w:right w:val="single" w:sz="2" w:space="0" w:color="E3E3E3"/>
                              </w:divBdr>
                              <w:divsChild>
                                <w:div w:id="1091197135">
                                  <w:marLeft w:val="0"/>
                                  <w:marRight w:val="0"/>
                                  <w:marTop w:val="0"/>
                                  <w:marBottom w:val="0"/>
                                  <w:divBdr>
                                    <w:top w:val="single" w:sz="2" w:space="0" w:color="E3E3E3"/>
                                    <w:left w:val="single" w:sz="2" w:space="0" w:color="E3E3E3"/>
                                    <w:bottom w:val="single" w:sz="2" w:space="0" w:color="E3E3E3"/>
                                    <w:right w:val="single" w:sz="2" w:space="0" w:color="E3E3E3"/>
                                  </w:divBdr>
                                  <w:divsChild>
                                    <w:div w:id="189102190">
                                      <w:marLeft w:val="0"/>
                                      <w:marRight w:val="0"/>
                                      <w:marTop w:val="0"/>
                                      <w:marBottom w:val="0"/>
                                      <w:divBdr>
                                        <w:top w:val="single" w:sz="2" w:space="0" w:color="E3E3E3"/>
                                        <w:left w:val="single" w:sz="2" w:space="0" w:color="E3E3E3"/>
                                        <w:bottom w:val="single" w:sz="2" w:space="0" w:color="E3E3E3"/>
                                        <w:right w:val="single" w:sz="2" w:space="0" w:color="E3E3E3"/>
                                      </w:divBdr>
                                      <w:divsChild>
                                        <w:div w:id="1261373721">
                                          <w:marLeft w:val="0"/>
                                          <w:marRight w:val="0"/>
                                          <w:marTop w:val="0"/>
                                          <w:marBottom w:val="0"/>
                                          <w:divBdr>
                                            <w:top w:val="single" w:sz="2" w:space="0" w:color="E3E3E3"/>
                                            <w:left w:val="single" w:sz="2" w:space="0" w:color="E3E3E3"/>
                                            <w:bottom w:val="single" w:sz="2" w:space="0" w:color="E3E3E3"/>
                                            <w:right w:val="single" w:sz="2" w:space="0" w:color="E3E3E3"/>
                                          </w:divBdr>
                                          <w:divsChild>
                                            <w:div w:id="1668165834">
                                              <w:marLeft w:val="0"/>
                                              <w:marRight w:val="0"/>
                                              <w:marTop w:val="0"/>
                                              <w:marBottom w:val="0"/>
                                              <w:divBdr>
                                                <w:top w:val="single" w:sz="2" w:space="0" w:color="E3E3E3"/>
                                                <w:left w:val="single" w:sz="2" w:space="0" w:color="E3E3E3"/>
                                                <w:bottom w:val="single" w:sz="2" w:space="0" w:color="E3E3E3"/>
                                                <w:right w:val="single" w:sz="2" w:space="0" w:color="E3E3E3"/>
                                              </w:divBdr>
                                              <w:divsChild>
                                                <w:div w:id="10112925">
                                                  <w:marLeft w:val="0"/>
                                                  <w:marRight w:val="0"/>
                                                  <w:marTop w:val="0"/>
                                                  <w:marBottom w:val="0"/>
                                                  <w:divBdr>
                                                    <w:top w:val="single" w:sz="2" w:space="0" w:color="E3E3E3"/>
                                                    <w:left w:val="single" w:sz="2" w:space="0" w:color="E3E3E3"/>
                                                    <w:bottom w:val="single" w:sz="2" w:space="0" w:color="E3E3E3"/>
                                                    <w:right w:val="single" w:sz="2" w:space="0" w:color="E3E3E3"/>
                                                  </w:divBdr>
                                                  <w:divsChild>
                                                    <w:div w:id="589461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51444712">
          <w:marLeft w:val="0"/>
          <w:marRight w:val="0"/>
          <w:marTop w:val="0"/>
          <w:marBottom w:val="0"/>
          <w:divBdr>
            <w:top w:val="none" w:sz="0" w:space="0" w:color="auto"/>
            <w:left w:val="none" w:sz="0" w:space="0" w:color="auto"/>
            <w:bottom w:val="none" w:sz="0" w:space="0" w:color="auto"/>
            <w:right w:val="none" w:sz="0" w:space="0" w:color="auto"/>
          </w:divBdr>
        </w:div>
      </w:divsChild>
    </w:div>
    <w:div w:id="1879316510">
      <w:bodyDiv w:val="1"/>
      <w:marLeft w:val="0"/>
      <w:marRight w:val="0"/>
      <w:marTop w:val="0"/>
      <w:marBottom w:val="0"/>
      <w:divBdr>
        <w:top w:val="none" w:sz="0" w:space="0" w:color="auto"/>
        <w:left w:val="none" w:sz="0" w:space="0" w:color="auto"/>
        <w:bottom w:val="none" w:sz="0" w:space="0" w:color="auto"/>
        <w:right w:val="none" w:sz="0" w:space="0" w:color="auto"/>
      </w:divBdr>
    </w:div>
    <w:div w:id="1881436968">
      <w:bodyDiv w:val="1"/>
      <w:marLeft w:val="0"/>
      <w:marRight w:val="0"/>
      <w:marTop w:val="0"/>
      <w:marBottom w:val="0"/>
      <w:divBdr>
        <w:top w:val="none" w:sz="0" w:space="0" w:color="auto"/>
        <w:left w:val="none" w:sz="0" w:space="0" w:color="auto"/>
        <w:bottom w:val="none" w:sz="0" w:space="0" w:color="auto"/>
        <w:right w:val="none" w:sz="0" w:space="0" w:color="auto"/>
      </w:divBdr>
    </w:div>
    <w:div w:id="1885366695">
      <w:bodyDiv w:val="1"/>
      <w:marLeft w:val="0"/>
      <w:marRight w:val="0"/>
      <w:marTop w:val="0"/>
      <w:marBottom w:val="0"/>
      <w:divBdr>
        <w:top w:val="none" w:sz="0" w:space="0" w:color="auto"/>
        <w:left w:val="none" w:sz="0" w:space="0" w:color="auto"/>
        <w:bottom w:val="none" w:sz="0" w:space="0" w:color="auto"/>
        <w:right w:val="none" w:sz="0" w:space="0" w:color="auto"/>
      </w:divBdr>
    </w:div>
    <w:div w:id="1909726517">
      <w:bodyDiv w:val="1"/>
      <w:marLeft w:val="0"/>
      <w:marRight w:val="0"/>
      <w:marTop w:val="0"/>
      <w:marBottom w:val="0"/>
      <w:divBdr>
        <w:top w:val="none" w:sz="0" w:space="0" w:color="auto"/>
        <w:left w:val="none" w:sz="0" w:space="0" w:color="auto"/>
        <w:bottom w:val="none" w:sz="0" w:space="0" w:color="auto"/>
        <w:right w:val="none" w:sz="0" w:space="0" w:color="auto"/>
      </w:divBdr>
    </w:div>
    <w:div w:id="1930575688">
      <w:bodyDiv w:val="1"/>
      <w:marLeft w:val="0"/>
      <w:marRight w:val="0"/>
      <w:marTop w:val="0"/>
      <w:marBottom w:val="0"/>
      <w:divBdr>
        <w:top w:val="none" w:sz="0" w:space="0" w:color="auto"/>
        <w:left w:val="none" w:sz="0" w:space="0" w:color="auto"/>
        <w:bottom w:val="none" w:sz="0" w:space="0" w:color="auto"/>
        <w:right w:val="none" w:sz="0" w:space="0" w:color="auto"/>
      </w:divBdr>
    </w:div>
    <w:div w:id="1959989588">
      <w:bodyDiv w:val="1"/>
      <w:marLeft w:val="0"/>
      <w:marRight w:val="0"/>
      <w:marTop w:val="0"/>
      <w:marBottom w:val="0"/>
      <w:divBdr>
        <w:top w:val="none" w:sz="0" w:space="0" w:color="auto"/>
        <w:left w:val="none" w:sz="0" w:space="0" w:color="auto"/>
        <w:bottom w:val="none" w:sz="0" w:space="0" w:color="auto"/>
        <w:right w:val="none" w:sz="0" w:space="0" w:color="auto"/>
      </w:divBdr>
    </w:div>
    <w:div w:id="1979677211">
      <w:bodyDiv w:val="1"/>
      <w:marLeft w:val="0"/>
      <w:marRight w:val="0"/>
      <w:marTop w:val="0"/>
      <w:marBottom w:val="0"/>
      <w:divBdr>
        <w:top w:val="none" w:sz="0" w:space="0" w:color="auto"/>
        <w:left w:val="none" w:sz="0" w:space="0" w:color="auto"/>
        <w:bottom w:val="none" w:sz="0" w:space="0" w:color="auto"/>
        <w:right w:val="none" w:sz="0" w:space="0" w:color="auto"/>
      </w:divBdr>
    </w:div>
    <w:div w:id="2009675496">
      <w:bodyDiv w:val="1"/>
      <w:marLeft w:val="0"/>
      <w:marRight w:val="0"/>
      <w:marTop w:val="0"/>
      <w:marBottom w:val="0"/>
      <w:divBdr>
        <w:top w:val="none" w:sz="0" w:space="0" w:color="auto"/>
        <w:left w:val="none" w:sz="0" w:space="0" w:color="auto"/>
        <w:bottom w:val="none" w:sz="0" w:space="0" w:color="auto"/>
        <w:right w:val="none" w:sz="0" w:space="0" w:color="auto"/>
      </w:divBdr>
    </w:div>
    <w:div w:id="2015719362">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47831946">
      <w:bodyDiv w:val="1"/>
      <w:marLeft w:val="0"/>
      <w:marRight w:val="0"/>
      <w:marTop w:val="0"/>
      <w:marBottom w:val="0"/>
      <w:divBdr>
        <w:top w:val="none" w:sz="0" w:space="0" w:color="auto"/>
        <w:left w:val="none" w:sz="0" w:space="0" w:color="auto"/>
        <w:bottom w:val="none" w:sz="0" w:space="0" w:color="auto"/>
        <w:right w:val="none" w:sz="0" w:space="0" w:color="auto"/>
      </w:divBdr>
    </w:div>
    <w:div w:id="2075351868">
      <w:bodyDiv w:val="1"/>
      <w:marLeft w:val="0"/>
      <w:marRight w:val="0"/>
      <w:marTop w:val="0"/>
      <w:marBottom w:val="0"/>
      <w:divBdr>
        <w:top w:val="none" w:sz="0" w:space="0" w:color="auto"/>
        <w:left w:val="none" w:sz="0" w:space="0" w:color="auto"/>
        <w:bottom w:val="none" w:sz="0" w:space="0" w:color="auto"/>
        <w:right w:val="none" w:sz="0" w:space="0" w:color="auto"/>
      </w:divBdr>
    </w:div>
    <w:div w:id="2088768610">
      <w:bodyDiv w:val="1"/>
      <w:marLeft w:val="0"/>
      <w:marRight w:val="0"/>
      <w:marTop w:val="0"/>
      <w:marBottom w:val="0"/>
      <w:divBdr>
        <w:top w:val="none" w:sz="0" w:space="0" w:color="auto"/>
        <w:left w:val="none" w:sz="0" w:space="0" w:color="auto"/>
        <w:bottom w:val="none" w:sz="0" w:space="0" w:color="auto"/>
        <w:right w:val="none" w:sz="0" w:space="0" w:color="auto"/>
      </w:divBdr>
    </w:div>
    <w:div w:id="2097435357">
      <w:bodyDiv w:val="1"/>
      <w:marLeft w:val="0"/>
      <w:marRight w:val="0"/>
      <w:marTop w:val="0"/>
      <w:marBottom w:val="0"/>
      <w:divBdr>
        <w:top w:val="none" w:sz="0" w:space="0" w:color="auto"/>
        <w:left w:val="none" w:sz="0" w:space="0" w:color="auto"/>
        <w:bottom w:val="none" w:sz="0" w:space="0" w:color="auto"/>
        <w:right w:val="none" w:sz="0" w:space="0" w:color="auto"/>
      </w:divBdr>
    </w:div>
    <w:div w:id="2116248617">
      <w:bodyDiv w:val="1"/>
      <w:marLeft w:val="0"/>
      <w:marRight w:val="0"/>
      <w:marTop w:val="0"/>
      <w:marBottom w:val="0"/>
      <w:divBdr>
        <w:top w:val="none" w:sz="0" w:space="0" w:color="auto"/>
        <w:left w:val="none" w:sz="0" w:space="0" w:color="auto"/>
        <w:bottom w:val="none" w:sz="0" w:space="0" w:color="auto"/>
        <w:right w:val="none" w:sz="0" w:space="0" w:color="auto"/>
      </w:divBdr>
    </w:div>
    <w:div w:id="2121680579">
      <w:bodyDiv w:val="1"/>
      <w:marLeft w:val="0"/>
      <w:marRight w:val="0"/>
      <w:marTop w:val="0"/>
      <w:marBottom w:val="0"/>
      <w:divBdr>
        <w:top w:val="none" w:sz="0" w:space="0" w:color="auto"/>
        <w:left w:val="none" w:sz="0" w:space="0" w:color="auto"/>
        <w:bottom w:val="none" w:sz="0" w:space="0" w:color="auto"/>
        <w:right w:val="none" w:sz="0" w:space="0" w:color="auto"/>
      </w:divBdr>
    </w:div>
    <w:div w:id="2124883112">
      <w:bodyDiv w:val="1"/>
      <w:marLeft w:val="0"/>
      <w:marRight w:val="0"/>
      <w:marTop w:val="0"/>
      <w:marBottom w:val="0"/>
      <w:divBdr>
        <w:top w:val="none" w:sz="0" w:space="0" w:color="auto"/>
        <w:left w:val="none" w:sz="0" w:space="0" w:color="auto"/>
        <w:bottom w:val="none" w:sz="0" w:space="0" w:color="auto"/>
        <w:right w:val="none" w:sz="0" w:space="0" w:color="auto"/>
      </w:divBdr>
    </w:div>
    <w:div w:id="2127965011">
      <w:bodyDiv w:val="1"/>
      <w:marLeft w:val="0"/>
      <w:marRight w:val="0"/>
      <w:marTop w:val="0"/>
      <w:marBottom w:val="0"/>
      <w:divBdr>
        <w:top w:val="none" w:sz="0" w:space="0" w:color="auto"/>
        <w:left w:val="none" w:sz="0" w:space="0" w:color="auto"/>
        <w:bottom w:val="none" w:sz="0" w:space="0" w:color="auto"/>
        <w:right w:val="none" w:sz="0" w:space="0" w:color="auto"/>
      </w:divBdr>
    </w:div>
    <w:div w:id="214218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mailto:valuers@rkassociates.org"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png"/><Relationship Id="rId68" Type="http://schemas.openxmlformats.org/officeDocument/2006/relationships/image" Target="media/image57.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emf"/><Relationship Id="rId22" Type="http://schemas.openxmlformats.org/officeDocument/2006/relationships/hyperlink" Target="http://www.rkassociates.org"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tmp"/><Relationship Id="rId77" Type="http://schemas.openxmlformats.org/officeDocument/2006/relationships/footer" Target="footer2.xml"/><Relationship Id="rId8" Type="http://schemas.openxmlformats.org/officeDocument/2006/relationships/hyperlink" Target="http://www.rkassociates.org" TargetMode="External"/><Relationship Id="rId51" Type="http://schemas.openxmlformats.org/officeDocument/2006/relationships/image" Target="media/image40.jpeg"/><Relationship Id="rId72" Type="http://schemas.openxmlformats.org/officeDocument/2006/relationships/image" Target="media/image61.tmp"/><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1.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tmp"/><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hyperlink" Target="mailto:valuers@rkassociates.org" TargetMode="External"/><Relationship Id="rId78" Type="http://schemas.openxmlformats.org/officeDocument/2006/relationships/header" Target="header3.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1.wdp"/><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tmp"/><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image" Target="media/image63.png"/><Relationship Id="rId1" Type="http://schemas.openxmlformats.org/officeDocument/2006/relationships/image" Target="media/image6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E6224B" w:rsidP="00E6224B">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E6224B" w:rsidP="00E6224B">
          <w:pPr>
            <w:pStyle w:val="8F1F801814F247408EC496BB677627901"/>
          </w:pPr>
          <w:r w:rsidRPr="00B42D4F">
            <w:rPr>
              <w:rFonts w:ascii="Arial" w:hAnsi="Arial" w:cs="Arial"/>
              <w:sz w:val="20"/>
              <w:szCs w:val="20"/>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245EEBE447B641D98AD6854D43BFA343"/>
        <w:category>
          <w:name w:val="General"/>
          <w:gallery w:val="placeholder"/>
        </w:category>
        <w:types>
          <w:type w:val="bbPlcHdr"/>
        </w:types>
        <w:behaviors>
          <w:behavior w:val="content"/>
        </w:behaviors>
        <w:guid w:val="{A02FAAF4-365F-4C89-929A-106C04BFC3F3}"/>
      </w:docPartPr>
      <w:docPartBody>
        <w:p w:rsidR="00E6224B" w:rsidRDefault="002F4A6D" w:rsidP="002F4A6D">
          <w:pPr>
            <w:pStyle w:val="245EEBE447B641D98AD6854D43BFA343"/>
          </w:pPr>
          <w:r w:rsidRPr="001849DA">
            <w:rPr>
              <w:rStyle w:val="PlaceholderText"/>
            </w:rPr>
            <w:t>Click here to enter text.</w:t>
          </w:r>
        </w:p>
      </w:docPartBody>
    </w:docPart>
    <w:docPart>
      <w:docPartPr>
        <w:name w:val="C276F2E2495A4F3E92BC826BEAA46CD1"/>
        <w:category>
          <w:name w:val="General"/>
          <w:gallery w:val="placeholder"/>
        </w:category>
        <w:types>
          <w:type w:val="bbPlcHdr"/>
        </w:types>
        <w:behaviors>
          <w:behavior w:val="content"/>
        </w:behaviors>
        <w:guid w:val="{54352B3D-42D9-4251-99AE-DDADC437BBCC}"/>
      </w:docPartPr>
      <w:docPartBody>
        <w:p w:rsidR="00E6224B" w:rsidRDefault="002F4A6D" w:rsidP="002F4A6D">
          <w:pPr>
            <w:pStyle w:val="C276F2E2495A4F3E92BC826BEAA46CD1"/>
          </w:pPr>
          <w:r w:rsidRPr="001849DA">
            <w:rPr>
              <w:rStyle w:val="PlaceholderText"/>
            </w:rPr>
            <w:t>Click here to enter text.</w:t>
          </w:r>
        </w:p>
      </w:docPartBody>
    </w:docPart>
    <w:docPart>
      <w:docPartPr>
        <w:name w:val="E451B8625F3D475F85CEF00BBDE82326"/>
        <w:category>
          <w:name w:val="General"/>
          <w:gallery w:val="placeholder"/>
        </w:category>
        <w:types>
          <w:type w:val="bbPlcHdr"/>
        </w:types>
        <w:behaviors>
          <w:behavior w:val="content"/>
        </w:behaviors>
        <w:guid w:val="{B1CC6E6A-FB46-4A4A-BE8F-1C6B7622133F}"/>
      </w:docPartPr>
      <w:docPartBody>
        <w:p w:rsidR="00E6224B" w:rsidRDefault="002F4A6D" w:rsidP="002F4A6D">
          <w:pPr>
            <w:pStyle w:val="E451B8625F3D475F85CEF00BBDE82326"/>
          </w:pPr>
          <w:r w:rsidRPr="001849DA">
            <w:rPr>
              <w:rStyle w:val="PlaceholderText"/>
            </w:rPr>
            <w:t>Click here to enter text.</w:t>
          </w:r>
        </w:p>
      </w:docPartBody>
    </w:docPart>
    <w:docPart>
      <w:docPartPr>
        <w:name w:val="67C5AFBA02BB470F80B45FF1EF0DAB19"/>
        <w:category>
          <w:name w:val="General"/>
          <w:gallery w:val="placeholder"/>
        </w:category>
        <w:types>
          <w:type w:val="bbPlcHdr"/>
        </w:types>
        <w:behaviors>
          <w:behavior w:val="content"/>
        </w:behaviors>
        <w:guid w:val="{3675AFCE-8FFA-453F-AE75-0BEE71EE0399}"/>
      </w:docPartPr>
      <w:docPartBody>
        <w:p w:rsidR="00E6224B" w:rsidRDefault="002F4A6D" w:rsidP="002F4A6D">
          <w:pPr>
            <w:pStyle w:val="67C5AFBA02BB470F80B45FF1EF0DAB19"/>
          </w:pPr>
          <w:r>
            <w:rPr>
              <w:rFonts w:ascii="Arial" w:hAnsi="Arial" w:cs="Arial"/>
              <w:sz w:val="20"/>
            </w:rPr>
            <w:t xml:space="preserve">     </w:t>
          </w:r>
        </w:p>
      </w:docPartBody>
    </w:docPart>
    <w:docPart>
      <w:docPartPr>
        <w:name w:val="8B9EE156108F42EC82BAEFF483AC22AD"/>
        <w:category>
          <w:name w:val="General"/>
          <w:gallery w:val="placeholder"/>
        </w:category>
        <w:types>
          <w:type w:val="bbPlcHdr"/>
        </w:types>
        <w:behaviors>
          <w:behavior w:val="content"/>
        </w:behaviors>
        <w:guid w:val="{F32BE484-BE5C-4337-BB0B-6571403EA90F}"/>
      </w:docPartPr>
      <w:docPartBody>
        <w:p w:rsidR="00E6224B" w:rsidRDefault="002F4A6D" w:rsidP="002F4A6D">
          <w:pPr>
            <w:pStyle w:val="8B9EE156108F42EC82BAEFF483AC22AD"/>
          </w:pPr>
          <w:r w:rsidRPr="007F692F">
            <w:rPr>
              <w:rStyle w:val="PlaceholderText"/>
            </w:rPr>
            <w:t>Choose an item.</w:t>
          </w:r>
        </w:p>
      </w:docPartBody>
    </w:docPart>
    <w:docPart>
      <w:docPartPr>
        <w:name w:val="794F9782D9FE429784403FE9EB8A753A"/>
        <w:category>
          <w:name w:val="General"/>
          <w:gallery w:val="placeholder"/>
        </w:category>
        <w:types>
          <w:type w:val="bbPlcHdr"/>
        </w:types>
        <w:behaviors>
          <w:behavior w:val="content"/>
        </w:behaviors>
        <w:guid w:val="{B90B3BB2-AED7-484F-BD7E-DA68C348C7D8}"/>
      </w:docPartPr>
      <w:docPartBody>
        <w:p w:rsidR="00E6224B" w:rsidRDefault="002F4A6D" w:rsidP="002F4A6D">
          <w:pPr>
            <w:pStyle w:val="794F9782D9FE429784403FE9EB8A753A"/>
          </w:pPr>
          <w:r w:rsidRPr="007F692F">
            <w:rPr>
              <w:rStyle w:val="PlaceholderText"/>
            </w:rPr>
            <w:t>Choose an item.</w:t>
          </w:r>
        </w:p>
      </w:docPartBody>
    </w:docPart>
    <w:docPart>
      <w:docPartPr>
        <w:name w:val="E11DD67CDD6D43E3AEB75634D5F3840C"/>
        <w:category>
          <w:name w:val="General"/>
          <w:gallery w:val="placeholder"/>
        </w:category>
        <w:types>
          <w:type w:val="bbPlcHdr"/>
        </w:types>
        <w:behaviors>
          <w:behavior w:val="content"/>
        </w:behaviors>
        <w:guid w:val="{12D9AF2F-41A9-4E0F-A2A6-F81501CD8F05}"/>
      </w:docPartPr>
      <w:docPartBody>
        <w:p w:rsidR="00E6224B" w:rsidRDefault="002F4A6D" w:rsidP="002F4A6D">
          <w:pPr>
            <w:pStyle w:val="E11DD67CDD6D43E3AEB75634D5F3840C"/>
          </w:pPr>
          <w:r w:rsidRPr="003E3D39">
            <w:rPr>
              <w:rStyle w:val="PlaceholderText"/>
            </w:rPr>
            <w:t>Choose an item.</w:t>
          </w:r>
        </w:p>
      </w:docPartBody>
    </w:docPart>
    <w:docPart>
      <w:docPartPr>
        <w:name w:val="0723DFD48F374C0EA6D0CB2ECA48BB82"/>
        <w:category>
          <w:name w:val="General"/>
          <w:gallery w:val="placeholder"/>
        </w:category>
        <w:types>
          <w:type w:val="bbPlcHdr"/>
        </w:types>
        <w:behaviors>
          <w:behavior w:val="content"/>
        </w:behaviors>
        <w:guid w:val="{F7A8522E-67B0-41F6-A362-8F821DBE575B}"/>
      </w:docPartPr>
      <w:docPartBody>
        <w:p w:rsidR="00E6224B" w:rsidRDefault="00E6224B" w:rsidP="00E6224B">
          <w:pPr>
            <w:pStyle w:val="0723DFD48F374C0EA6D0CB2ECA48BB821"/>
          </w:pPr>
          <w:r w:rsidRPr="00E92761">
            <w:rPr>
              <w:rFonts w:ascii="Arial" w:hAnsi="Arial" w:cs="Arial"/>
              <w:sz w:val="20"/>
              <w:szCs w:val="20"/>
            </w:rPr>
            <w:t xml:space="preserve">     </w:t>
          </w:r>
        </w:p>
      </w:docPartBody>
    </w:docPart>
    <w:docPart>
      <w:docPartPr>
        <w:name w:val="C184E47874FD485CB8FF217D7E196C8B"/>
        <w:category>
          <w:name w:val="General"/>
          <w:gallery w:val="placeholder"/>
        </w:category>
        <w:types>
          <w:type w:val="bbPlcHdr"/>
        </w:types>
        <w:behaviors>
          <w:behavior w:val="content"/>
        </w:behaviors>
        <w:guid w:val="{6D443FE7-DA87-426F-BA31-B6143890B0C4}"/>
      </w:docPartPr>
      <w:docPartBody>
        <w:p w:rsidR="00E6224B" w:rsidRDefault="002F4A6D" w:rsidP="002F4A6D">
          <w:pPr>
            <w:pStyle w:val="C184E47874FD485CB8FF217D7E196C8B"/>
          </w:pPr>
          <w:r w:rsidRPr="006570DE">
            <w:rPr>
              <w:rStyle w:val="PlaceholderText"/>
            </w:rPr>
            <w:t>Click here to enter text.</w:t>
          </w:r>
        </w:p>
      </w:docPartBody>
    </w:docPart>
    <w:docPart>
      <w:docPartPr>
        <w:name w:val="9294BDAA7DF548228C866AEDEDA44D75"/>
        <w:category>
          <w:name w:val="General"/>
          <w:gallery w:val="placeholder"/>
        </w:category>
        <w:types>
          <w:type w:val="bbPlcHdr"/>
        </w:types>
        <w:behaviors>
          <w:behavior w:val="content"/>
        </w:behaviors>
        <w:guid w:val="{21D4E7E7-B643-4239-9C3C-80A5B951FFBD}"/>
      </w:docPartPr>
      <w:docPartBody>
        <w:p w:rsidR="00E6224B" w:rsidRDefault="002F4A6D" w:rsidP="002F4A6D">
          <w:pPr>
            <w:pStyle w:val="9294BDAA7DF548228C866AEDEDA44D75"/>
          </w:pPr>
          <w:r w:rsidRPr="006570DE">
            <w:rPr>
              <w:rStyle w:val="PlaceholderText"/>
            </w:rPr>
            <w:t>Click here to enter text.</w:t>
          </w:r>
        </w:p>
      </w:docPartBody>
    </w:docPart>
    <w:docPart>
      <w:docPartPr>
        <w:name w:val="248519433D944820BBF54B985B7596F4"/>
        <w:category>
          <w:name w:val="General"/>
          <w:gallery w:val="placeholder"/>
        </w:category>
        <w:types>
          <w:type w:val="bbPlcHdr"/>
        </w:types>
        <w:behaviors>
          <w:behavior w:val="content"/>
        </w:behaviors>
        <w:guid w:val="{CCFB1FE5-9C27-4B7C-B340-5B587837DA19}"/>
      </w:docPartPr>
      <w:docPartBody>
        <w:p w:rsidR="00E6224B" w:rsidRDefault="002F4A6D" w:rsidP="002F4A6D">
          <w:pPr>
            <w:pStyle w:val="248519433D944820BBF54B985B7596F4"/>
          </w:pPr>
          <w:r w:rsidRPr="006570DE">
            <w:rPr>
              <w:rStyle w:val="PlaceholderText"/>
            </w:rPr>
            <w:t>Click here to enter text.</w:t>
          </w:r>
        </w:p>
      </w:docPartBody>
    </w:docPart>
    <w:docPart>
      <w:docPartPr>
        <w:name w:val="C7878994A45C4E4F97F232C6CDCF12E6"/>
        <w:category>
          <w:name w:val="General"/>
          <w:gallery w:val="placeholder"/>
        </w:category>
        <w:types>
          <w:type w:val="bbPlcHdr"/>
        </w:types>
        <w:behaviors>
          <w:behavior w:val="content"/>
        </w:behaviors>
        <w:guid w:val="{356738C1-AE6C-48B8-9A41-EA7DC4FE4BC5}"/>
      </w:docPartPr>
      <w:docPartBody>
        <w:p w:rsidR="00E6224B" w:rsidRDefault="002F4A6D" w:rsidP="002F4A6D">
          <w:pPr>
            <w:pStyle w:val="C7878994A45C4E4F97F232C6CDCF12E6"/>
          </w:pPr>
          <w:r w:rsidRPr="006570DE">
            <w:rPr>
              <w:rStyle w:val="PlaceholderText"/>
            </w:rPr>
            <w:t>Click here to enter text.</w:t>
          </w:r>
        </w:p>
      </w:docPartBody>
    </w:docPart>
    <w:docPart>
      <w:docPartPr>
        <w:name w:val="D29318DE06394148BA76138A5446255F"/>
        <w:category>
          <w:name w:val="General"/>
          <w:gallery w:val="placeholder"/>
        </w:category>
        <w:types>
          <w:type w:val="bbPlcHdr"/>
        </w:types>
        <w:behaviors>
          <w:behavior w:val="content"/>
        </w:behaviors>
        <w:guid w:val="{44345246-5A6E-4F63-9DC0-247C90F1F06A}"/>
      </w:docPartPr>
      <w:docPartBody>
        <w:p w:rsidR="00E6224B" w:rsidRDefault="002F4A6D" w:rsidP="002F4A6D">
          <w:pPr>
            <w:pStyle w:val="D29318DE06394148BA76138A5446255F"/>
          </w:pPr>
          <w:r w:rsidRPr="006570DE">
            <w:rPr>
              <w:rStyle w:val="PlaceholderText"/>
            </w:rPr>
            <w:t>Click here to enter text.</w:t>
          </w:r>
        </w:p>
      </w:docPartBody>
    </w:docPart>
    <w:docPart>
      <w:docPartPr>
        <w:name w:val="958BC88BADA5481FB297CCB7D4E388E1"/>
        <w:category>
          <w:name w:val="General"/>
          <w:gallery w:val="placeholder"/>
        </w:category>
        <w:types>
          <w:type w:val="bbPlcHdr"/>
        </w:types>
        <w:behaviors>
          <w:behavior w:val="content"/>
        </w:behaviors>
        <w:guid w:val="{F0BA25FE-D335-4002-9129-BC417D4DD469}"/>
      </w:docPartPr>
      <w:docPartBody>
        <w:p w:rsidR="00E6224B" w:rsidRDefault="002F4A6D" w:rsidP="002F4A6D">
          <w:pPr>
            <w:pStyle w:val="958BC88BADA5481FB297CCB7D4E388E1"/>
          </w:pPr>
          <w:r w:rsidRPr="006570DE">
            <w:rPr>
              <w:rStyle w:val="PlaceholderText"/>
            </w:rPr>
            <w:t>Click here to enter text.</w:t>
          </w:r>
        </w:p>
      </w:docPartBody>
    </w:docPart>
    <w:docPart>
      <w:docPartPr>
        <w:name w:val="8B558BF1B13944EB907F07133D6E5048"/>
        <w:category>
          <w:name w:val="General"/>
          <w:gallery w:val="placeholder"/>
        </w:category>
        <w:types>
          <w:type w:val="bbPlcHdr"/>
        </w:types>
        <w:behaviors>
          <w:behavior w:val="content"/>
        </w:behaviors>
        <w:guid w:val="{5C86B0E3-8D7A-40D2-931D-C86515B5E808}"/>
      </w:docPartPr>
      <w:docPartBody>
        <w:p w:rsidR="00E6224B" w:rsidRDefault="002F4A6D" w:rsidP="002F4A6D">
          <w:pPr>
            <w:pStyle w:val="8B558BF1B13944EB907F07133D6E5048"/>
          </w:pPr>
          <w:r w:rsidRPr="006570DE">
            <w:rPr>
              <w:rStyle w:val="PlaceholderText"/>
            </w:rPr>
            <w:t>Click here to enter text.</w:t>
          </w:r>
        </w:p>
      </w:docPartBody>
    </w:docPart>
    <w:docPart>
      <w:docPartPr>
        <w:name w:val="763F80DB14964C649D1113F4E917686C"/>
        <w:category>
          <w:name w:val="General"/>
          <w:gallery w:val="placeholder"/>
        </w:category>
        <w:types>
          <w:type w:val="bbPlcHdr"/>
        </w:types>
        <w:behaviors>
          <w:behavior w:val="content"/>
        </w:behaviors>
        <w:guid w:val="{04EFB2F3-A183-45E1-9437-4937CDBEE43F}"/>
      </w:docPartPr>
      <w:docPartBody>
        <w:p w:rsidR="00E6224B" w:rsidRDefault="002F4A6D" w:rsidP="002F4A6D">
          <w:pPr>
            <w:pStyle w:val="763F80DB14964C649D1113F4E917686C"/>
          </w:pPr>
          <w:r w:rsidRPr="006570DE">
            <w:rPr>
              <w:rStyle w:val="PlaceholderText"/>
            </w:rPr>
            <w:t>Click here to enter text.</w:t>
          </w:r>
        </w:p>
      </w:docPartBody>
    </w:docPart>
    <w:docPart>
      <w:docPartPr>
        <w:name w:val="6160C54C2AEE45B5B636702FC9F7B0F3"/>
        <w:category>
          <w:name w:val="General"/>
          <w:gallery w:val="placeholder"/>
        </w:category>
        <w:types>
          <w:type w:val="bbPlcHdr"/>
        </w:types>
        <w:behaviors>
          <w:behavior w:val="content"/>
        </w:behaviors>
        <w:guid w:val="{134EF2D4-DD67-4DF2-9804-898B84AFEDB5}"/>
      </w:docPartPr>
      <w:docPartBody>
        <w:p w:rsidR="00E6224B" w:rsidRDefault="002F4A6D" w:rsidP="002F4A6D">
          <w:pPr>
            <w:pStyle w:val="6160C54C2AEE45B5B636702FC9F7B0F3"/>
          </w:pPr>
          <w:r w:rsidRPr="006570DE">
            <w:rPr>
              <w:rStyle w:val="PlaceholderText"/>
            </w:rPr>
            <w:t>Click here to enter text.</w:t>
          </w:r>
        </w:p>
      </w:docPartBody>
    </w:docPart>
    <w:docPart>
      <w:docPartPr>
        <w:name w:val="641A1BEFB2AA4967BF814399559BB364"/>
        <w:category>
          <w:name w:val="General"/>
          <w:gallery w:val="placeholder"/>
        </w:category>
        <w:types>
          <w:type w:val="bbPlcHdr"/>
        </w:types>
        <w:behaviors>
          <w:behavior w:val="content"/>
        </w:behaviors>
        <w:guid w:val="{4CA79569-A1F7-47C5-BA76-EA99FF36D05B}"/>
      </w:docPartPr>
      <w:docPartBody>
        <w:p w:rsidR="00E6224B" w:rsidRDefault="002F4A6D" w:rsidP="002F4A6D">
          <w:pPr>
            <w:pStyle w:val="641A1BEFB2AA4967BF814399559BB364"/>
          </w:pPr>
          <w:r w:rsidRPr="006570DE">
            <w:rPr>
              <w:rStyle w:val="PlaceholderText"/>
            </w:rPr>
            <w:t>Click here to enter text.</w:t>
          </w:r>
        </w:p>
      </w:docPartBody>
    </w:docPart>
    <w:docPart>
      <w:docPartPr>
        <w:name w:val="273AFDC0884A466BBA593596B55948DE"/>
        <w:category>
          <w:name w:val="General"/>
          <w:gallery w:val="placeholder"/>
        </w:category>
        <w:types>
          <w:type w:val="bbPlcHdr"/>
        </w:types>
        <w:behaviors>
          <w:behavior w:val="content"/>
        </w:behaviors>
        <w:guid w:val="{66178C7D-5EFA-4B4D-8D10-26FECFC1E59C}"/>
      </w:docPartPr>
      <w:docPartBody>
        <w:p w:rsidR="00E6224B" w:rsidRDefault="002F4A6D" w:rsidP="002F4A6D">
          <w:pPr>
            <w:pStyle w:val="273AFDC0884A466BBA593596B55948DE"/>
          </w:pPr>
          <w:r w:rsidRPr="006570DE">
            <w:rPr>
              <w:rStyle w:val="PlaceholderText"/>
            </w:rPr>
            <w:t>Click here to enter text.</w:t>
          </w:r>
        </w:p>
      </w:docPartBody>
    </w:docPart>
    <w:docPart>
      <w:docPartPr>
        <w:name w:val="CF48A4204F574165AE00D0FF24454BA1"/>
        <w:category>
          <w:name w:val="General"/>
          <w:gallery w:val="placeholder"/>
        </w:category>
        <w:types>
          <w:type w:val="bbPlcHdr"/>
        </w:types>
        <w:behaviors>
          <w:behavior w:val="content"/>
        </w:behaviors>
        <w:guid w:val="{9DFBF543-3574-4463-84B9-F7EFA6ACDF38}"/>
      </w:docPartPr>
      <w:docPartBody>
        <w:p w:rsidR="00E6224B" w:rsidRDefault="002F4A6D" w:rsidP="002F4A6D">
          <w:pPr>
            <w:pStyle w:val="CF48A4204F574165AE00D0FF24454BA1"/>
          </w:pPr>
          <w:r w:rsidRPr="006570DE">
            <w:rPr>
              <w:rStyle w:val="PlaceholderText"/>
            </w:rPr>
            <w:t>Click here to enter text.</w:t>
          </w:r>
        </w:p>
      </w:docPartBody>
    </w:docPart>
    <w:docPart>
      <w:docPartPr>
        <w:name w:val="E25FE736E430471CB5C509647E72A570"/>
        <w:category>
          <w:name w:val="General"/>
          <w:gallery w:val="placeholder"/>
        </w:category>
        <w:types>
          <w:type w:val="bbPlcHdr"/>
        </w:types>
        <w:behaviors>
          <w:behavior w:val="content"/>
        </w:behaviors>
        <w:guid w:val="{CC31BD8B-2885-47DE-9E6F-5C0F8DF2E1D4}"/>
      </w:docPartPr>
      <w:docPartBody>
        <w:p w:rsidR="00E6224B" w:rsidRDefault="002F4A6D" w:rsidP="002F4A6D">
          <w:pPr>
            <w:pStyle w:val="E25FE736E430471CB5C509647E72A570"/>
          </w:pPr>
          <w:r w:rsidRPr="006570DE">
            <w:rPr>
              <w:rStyle w:val="PlaceholderText"/>
            </w:rPr>
            <w:t>Click here to enter text.</w:t>
          </w:r>
        </w:p>
      </w:docPartBody>
    </w:docPart>
    <w:docPart>
      <w:docPartPr>
        <w:name w:val="E4665CF626554F98BA8175428DF60172"/>
        <w:category>
          <w:name w:val="General"/>
          <w:gallery w:val="placeholder"/>
        </w:category>
        <w:types>
          <w:type w:val="bbPlcHdr"/>
        </w:types>
        <w:behaviors>
          <w:behavior w:val="content"/>
        </w:behaviors>
        <w:guid w:val="{5345E2B0-7A4F-4FB5-B5C9-BD0670D29128}"/>
      </w:docPartPr>
      <w:docPartBody>
        <w:p w:rsidR="00E6224B" w:rsidRDefault="002F4A6D" w:rsidP="002F4A6D">
          <w:pPr>
            <w:pStyle w:val="E4665CF626554F98BA8175428DF60172"/>
          </w:pPr>
          <w:r w:rsidRPr="006570DE">
            <w:rPr>
              <w:rStyle w:val="PlaceholderText"/>
            </w:rPr>
            <w:t>Click here to enter text.</w:t>
          </w:r>
        </w:p>
      </w:docPartBody>
    </w:docPart>
    <w:docPart>
      <w:docPartPr>
        <w:name w:val="43499AB2913A40F0A911D513EF5B2434"/>
        <w:category>
          <w:name w:val="General"/>
          <w:gallery w:val="placeholder"/>
        </w:category>
        <w:types>
          <w:type w:val="bbPlcHdr"/>
        </w:types>
        <w:behaviors>
          <w:behavior w:val="content"/>
        </w:behaviors>
        <w:guid w:val="{639C01F3-65B7-47E5-B4E9-A69A23793288}"/>
      </w:docPartPr>
      <w:docPartBody>
        <w:p w:rsidR="00E6224B" w:rsidRDefault="002F4A6D" w:rsidP="002F4A6D">
          <w:pPr>
            <w:pStyle w:val="43499AB2913A40F0A911D513EF5B2434"/>
          </w:pPr>
          <w:r w:rsidRPr="006570DE">
            <w:rPr>
              <w:rStyle w:val="PlaceholderText"/>
            </w:rPr>
            <w:t>Click here to enter text.</w:t>
          </w:r>
        </w:p>
      </w:docPartBody>
    </w:docPart>
    <w:docPart>
      <w:docPartPr>
        <w:name w:val="65DE2719169A44E9A488624FD3BC662A"/>
        <w:category>
          <w:name w:val="General"/>
          <w:gallery w:val="placeholder"/>
        </w:category>
        <w:types>
          <w:type w:val="bbPlcHdr"/>
        </w:types>
        <w:behaviors>
          <w:behavior w:val="content"/>
        </w:behaviors>
        <w:guid w:val="{FCD4C6E0-88AD-4209-839D-7251D37017AA}"/>
      </w:docPartPr>
      <w:docPartBody>
        <w:p w:rsidR="00E6224B" w:rsidRDefault="002F4A6D" w:rsidP="002F4A6D">
          <w:pPr>
            <w:pStyle w:val="65DE2719169A44E9A488624FD3BC662A"/>
          </w:pPr>
          <w:r w:rsidRPr="006570DE">
            <w:rPr>
              <w:rStyle w:val="PlaceholderText"/>
            </w:rPr>
            <w:t>Click here to enter text.</w:t>
          </w:r>
        </w:p>
      </w:docPartBody>
    </w:docPart>
    <w:docPart>
      <w:docPartPr>
        <w:name w:val="96D1E25A4D8240049241189379D1C10D"/>
        <w:category>
          <w:name w:val="General"/>
          <w:gallery w:val="placeholder"/>
        </w:category>
        <w:types>
          <w:type w:val="bbPlcHdr"/>
        </w:types>
        <w:behaviors>
          <w:behavior w:val="content"/>
        </w:behaviors>
        <w:guid w:val="{8144ADF2-4D58-42C4-9D3E-B141EDCE1239}"/>
      </w:docPartPr>
      <w:docPartBody>
        <w:p w:rsidR="00E6224B" w:rsidRDefault="002F4A6D" w:rsidP="002F4A6D">
          <w:pPr>
            <w:pStyle w:val="96D1E25A4D8240049241189379D1C10D"/>
          </w:pPr>
          <w:r w:rsidRPr="006570DE">
            <w:rPr>
              <w:rStyle w:val="PlaceholderText"/>
            </w:rPr>
            <w:t>Click here to enter text.</w:t>
          </w:r>
        </w:p>
      </w:docPartBody>
    </w:docPart>
    <w:docPart>
      <w:docPartPr>
        <w:name w:val="0545E62649254711AF69C611E49525F3"/>
        <w:category>
          <w:name w:val="General"/>
          <w:gallery w:val="placeholder"/>
        </w:category>
        <w:types>
          <w:type w:val="bbPlcHdr"/>
        </w:types>
        <w:behaviors>
          <w:behavior w:val="content"/>
        </w:behaviors>
        <w:guid w:val="{EFD0E271-0028-40FB-A558-0F228088FA35}"/>
      </w:docPartPr>
      <w:docPartBody>
        <w:p w:rsidR="001131B1" w:rsidRDefault="00120D54" w:rsidP="00120D54">
          <w:pPr>
            <w:pStyle w:val="0545E62649254711AF69C611E49525F3"/>
          </w:pPr>
          <w:r w:rsidRPr="001849DA">
            <w:rPr>
              <w:rStyle w:val="PlaceholderText"/>
            </w:rPr>
            <w:t>Choose an item.</w:t>
          </w:r>
        </w:p>
      </w:docPartBody>
    </w:docPart>
    <w:docPart>
      <w:docPartPr>
        <w:name w:val="FC25C6EAB96C4E61A6DA6CE217D8C3BF"/>
        <w:category>
          <w:name w:val="General"/>
          <w:gallery w:val="placeholder"/>
        </w:category>
        <w:types>
          <w:type w:val="bbPlcHdr"/>
        </w:types>
        <w:behaviors>
          <w:behavior w:val="content"/>
        </w:behaviors>
        <w:guid w:val="{747629FD-60BB-4352-88D0-FBEF768BF89B}"/>
      </w:docPartPr>
      <w:docPartBody>
        <w:p w:rsidR="00891D79" w:rsidRDefault="00E0058B" w:rsidP="00E0058B">
          <w:pPr>
            <w:pStyle w:val="FC25C6EAB96C4E61A6DA6CE217D8C3BF"/>
          </w:pPr>
          <w:r w:rsidRPr="00B01A5D">
            <w:rPr>
              <w:rStyle w:val="PlaceholderText"/>
            </w:rPr>
            <w:t>Choose an item.</w:t>
          </w:r>
        </w:p>
      </w:docPartBody>
    </w:docPart>
    <w:docPart>
      <w:docPartPr>
        <w:name w:val="A54CEE4E002F4B739A038EA041B8F7E6"/>
        <w:category>
          <w:name w:val="General"/>
          <w:gallery w:val="placeholder"/>
        </w:category>
        <w:types>
          <w:type w:val="bbPlcHdr"/>
        </w:types>
        <w:behaviors>
          <w:behavior w:val="content"/>
        </w:behaviors>
        <w:guid w:val="{C8D8DF1C-3C34-4DC5-9173-C2F019D47CB0}"/>
      </w:docPartPr>
      <w:docPartBody>
        <w:p w:rsidR="006E251E" w:rsidRDefault="006E251E" w:rsidP="006E251E">
          <w:pPr>
            <w:pStyle w:val="A54CEE4E002F4B739A038EA041B8F7E6"/>
          </w:pPr>
          <w:r w:rsidRPr="00750914">
            <w:rPr>
              <w:rStyle w:val="PlaceholderText"/>
            </w:rPr>
            <w:t>Choose an item.</w:t>
          </w:r>
        </w:p>
      </w:docPartBody>
    </w:docPart>
    <w:docPart>
      <w:docPartPr>
        <w:name w:val="D2AE5822B6E040758716CC0271554FD5"/>
        <w:category>
          <w:name w:val="General"/>
          <w:gallery w:val="placeholder"/>
        </w:category>
        <w:types>
          <w:type w:val="bbPlcHdr"/>
        </w:types>
        <w:behaviors>
          <w:behavior w:val="content"/>
        </w:behaviors>
        <w:guid w:val="{01D132D4-67F5-426E-AD7C-BBF2ABE85248}"/>
      </w:docPartPr>
      <w:docPartBody>
        <w:p w:rsidR="006E251E" w:rsidRDefault="006E251E" w:rsidP="006E251E">
          <w:pPr>
            <w:pStyle w:val="D2AE5822B6E040758716CC0271554FD5"/>
          </w:pPr>
          <w:r w:rsidRPr="00750914">
            <w:rPr>
              <w:rStyle w:val="PlaceholderText"/>
            </w:rPr>
            <w:t>Choose an item.</w:t>
          </w:r>
        </w:p>
      </w:docPartBody>
    </w:docPart>
    <w:docPart>
      <w:docPartPr>
        <w:name w:val="6E69FB3417294AD887A189B331B21230"/>
        <w:category>
          <w:name w:val="General"/>
          <w:gallery w:val="placeholder"/>
        </w:category>
        <w:types>
          <w:type w:val="bbPlcHdr"/>
        </w:types>
        <w:behaviors>
          <w:behavior w:val="content"/>
        </w:behaviors>
        <w:guid w:val="{33B132F0-C115-4F54-A19E-08D40C54E64B}"/>
      </w:docPartPr>
      <w:docPartBody>
        <w:p w:rsidR="006E251E" w:rsidRDefault="006E251E" w:rsidP="006E251E">
          <w:pPr>
            <w:pStyle w:val="6E69FB3417294AD887A189B331B21230"/>
          </w:pPr>
          <w:r w:rsidRPr="00750914">
            <w:rPr>
              <w:rStyle w:val="PlaceholderText"/>
            </w:rPr>
            <w:t>Choose an item.</w:t>
          </w:r>
        </w:p>
      </w:docPartBody>
    </w:docPart>
    <w:docPart>
      <w:docPartPr>
        <w:name w:val="FDB50B82031645129D4CF86048468325"/>
        <w:category>
          <w:name w:val="General"/>
          <w:gallery w:val="placeholder"/>
        </w:category>
        <w:types>
          <w:type w:val="bbPlcHdr"/>
        </w:types>
        <w:behaviors>
          <w:behavior w:val="content"/>
        </w:behaviors>
        <w:guid w:val="{0715F5EA-D4CD-4CCA-8474-7088F60B66B7}"/>
      </w:docPartPr>
      <w:docPartBody>
        <w:p w:rsidR="006E251E" w:rsidRDefault="006E251E" w:rsidP="006E251E">
          <w:pPr>
            <w:pStyle w:val="FDB50B82031645129D4CF86048468325"/>
          </w:pPr>
          <w:r w:rsidRPr="00A123DB">
            <w:rPr>
              <w:rStyle w:val="PlaceholderText"/>
            </w:rPr>
            <w:t>Choose an item.</w:t>
          </w:r>
        </w:p>
      </w:docPartBody>
    </w:docPart>
    <w:docPart>
      <w:docPartPr>
        <w:name w:val="C2ABE10A17DD48F48E530934349A0AD5"/>
        <w:category>
          <w:name w:val="General"/>
          <w:gallery w:val="placeholder"/>
        </w:category>
        <w:types>
          <w:type w:val="bbPlcHdr"/>
        </w:types>
        <w:behaviors>
          <w:behavior w:val="content"/>
        </w:behaviors>
        <w:guid w:val="{BE9EB695-E775-4DB2-A2E9-8F343C858C78}"/>
      </w:docPartPr>
      <w:docPartBody>
        <w:p w:rsidR="006E251E" w:rsidRDefault="006E251E" w:rsidP="006E251E">
          <w:pPr>
            <w:pStyle w:val="C2ABE10A17DD48F48E530934349A0AD5"/>
          </w:pPr>
          <w:r w:rsidRPr="008C5BAE">
            <w:rPr>
              <w:rStyle w:val="PlaceholderText"/>
            </w:rPr>
            <w:t>Choose an item.</w:t>
          </w:r>
        </w:p>
      </w:docPartBody>
    </w:docPart>
    <w:docPart>
      <w:docPartPr>
        <w:name w:val="8CE67AC2661D4C679FEF385FD678160B"/>
        <w:category>
          <w:name w:val="General"/>
          <w:gallery w:val="placeholder"/>
        </w:category>
        <w:types>
          <w:type w:val="bbPlcHdr"/>
        </w:types>
        <w:behaviors>
          <w:behavior w:val="content"/>
        </w:behaviors>
        <w:guid w:val="{9B2EAF4A-FF3B-4DBE-BFC7-C6BE77C79C90}"/>
      </w:docPartPr>
      <w:docPartBody>
        <w:p w:rsidR="006E251E" w:rsidRDefault="006E251E" w:rsidP="006E251E">
          <w:pPr>
            <w:pStyle w:val="8CE67AC2661D4C679FEF385FD678160B"/>
          </w:pPr>
          <w:r w:rsidRPr="008C5BAE">
            <w:rPr>
              <w:rStyle w:val="PlaceholderText"/>
            </w:rPr>
            <w:t>Choose an item.</w:t>
          </w:r>
        </w:p>
      </w:docPartBody>
    </w:docPart>
    <w:docPart>
      <w:docPartPr>
        <w:name w:val="1E38DCFE6DF642AA97B6B0D6B066F21D"/>
        <w:category>
          <w:name w:val="General"/>
          <w:gallery w:val="placeholder"/>
        </w:category>
        <w:types>
          <w:type w:val="bbPlcHdr"/>
        </w:types>
        <w:behaviors>
          <w:behavior w:val="content"/>
        </w:behaviors>
        <w:guid w:val="{95BD49C1-3A1F-4956-84D5-00A4F336B1AA}"/>
      </w:docPartPr>
      <w:docPartBody>
        <w:p w:rsidR="006E251E" w:rsidRDefault="006E251E" w:rsidP="006E251E">
          <w:pPr>
            <w:pStyle w:val="1E38DCFE6DF642AA97B6B0D6B066F21D"/>
          </w:pPr>
          <w:r w:rsidRPr="001849DA">
            <w:rPr>
              <w:rStyle w:val="PlaceholderText"/>
            </w:rPr>
            <w:t>Choose an item.</w:t>
          </w:r>
        </w:p>
      </w:docPartBody>
    </w:docPart>
    <w:docPart>
      <w:docPartPr>
        <w:name w:val="54AE69A9CC3148B494DAF64A2C991214"/>
        <w:category>
          <w:name w:val="General"/>
          <w:gallery w:val="placeholder"/>
        </w:category>
        <w:types>
          <w:type w:val="bbPlcHdr"/>
        </w:types>
        <w:behaviors>
          <w:behavior w:val="content"/>
        </w:behaviors>
        <w:guid w:val="{DA179F70-247D-4A08-BC37-CA75E72E426E}"/>
      </w:docPartPr>
      <w:docPartBody>
        <w:p w:rsidR="006E251E" w:rsidRDefault="006E251E" w:rsidP="006E251E">
          <w:pPr>
            <w:pStyle w:val="54AE69A9CC3148B494DAF64A2C991214"/>
          </w:pPr>
          <w:r w:rsidRPr="001849DA">
            <w:rPr>
              <w:rStyle w:val="PlaceholderText"/>
            </w:rPr>
            <w:t>Choose an item.</w:t>
          </w:r>
        </w:p>
      </w:docPartBody>
    </w:docPart>
    <w:docPart>
      <w:docPartPr>
        <w:name w:val="0A4B7A4FD0E34B549E02044D028BD123"/>
        <w:category>
          <w:name w:val="General"/>
          <w:gallery w:val="placeholder"/>
        </w:category>
        <w:types>
          <w:type w:val="bbPlcHdr"/>
        </w:types>
        <w:behaviors>
          <w:behavior w:val="content"/>
        </w:behaviors>
        <w:guid w:val="{5F01379F-AC28-4BE9-9E2D-CB7A0EB48FC4}"/>
      </w:docPartPr>
      <w:docPartBody>
        <w:p w:rsidR="006E251E" w:rsidRDefault="006E251E" w:rsidP="006E251E">
          <w:pPr>
            <w:pStyle w:val="0A4B7A4FD0E34B549E02044D028BD123"/>
          </w:pPr>
          <w:r w:rsidRPr="001849DA">
            <w:rPr>
              <w:rStyle w:val="PlaceholderText"/>
            </w:rPr>
            <w:t>Choose an item.</w:t>
          </w:r>
        </w:p>
      </w:docPartBody>
    </w:docPart>
    <w:docPart>
      <w:docPartPr>
        <w:name w:val="6DA5082776C945FC9C0C230C400EBC52"/>
        <w:category>
          <w:name w:val="General"/>
          <w:gallery w:val="placeholder"/>
        </w:category>
        <w:types>
          <w:type w:val="bbPlcHdr"/>
        </w:types>
        <w:behaviors>
          <w:behavior w:val="content"/>
        </w:behaviors>
        <w:guid w:val="{897412E7-BE19-4A36-87DF-024F824ACB51}"/>
      </w:docPartPr>
      <w:docPartBody>
        <w:p w:rsidR="006E251E" w:rsidRDefault="006E251E" w:rsidP="006E251E">
          <w:pPr>
            <w:pStyle w:val="6DA5082776C945FC9C0C230C400EBC52"/>
          </w:pPr>
          <w:r w:rsidRPr="001849DA">
            <w:rPr>
              <w:rStyle w:val="PlaceholderText"/>
            </w:rPr>
            <w:t>Choose an item.</w:t>
          </w:r>
        </w:p>
      </w:docPartBody>
    </w:docPart>
    <w:docPart>
      <w:docPartPr>
        <w:name w:val="10586093642D4967B444508323629A3F"/>
        <w:category>
          <w:name w:val="General"/>
          <w:gallery w:val="placeholder"/>
        </w:category>
        <w:types>
          <w:type w:val="bbPlcHdr"/>
        </w:types>
        <w:behaviors>
          <w:behavior w:val="content"/>
        </w:behaviors>
        <w:guid w:val="{8B4CDBF4-68E3-4DE2-AD7B-D00A9E766D66}"/>
      </w:docPartPr>
      <w:docPartBody>
        <w:p w:rsidR="006E251E" w:rsidRDefault="006E251E" w:rsidP="006E251E">
          <w:pPr>
            <w:pStyle w:val="10586093642D4967B444508323629A3F"/>
          </w:pPr>
          <w:r w:rsidRPr="00750914">
            <w:rPr>
              <w:rStyle w:val="PlaceholderText"/>
            </w:rPr>
            <w:t>Choose an item.</w:t>
          </w:r>
        </w:p>
      </w:docPartBody>
    </w:docPart>
    <w:docPart>
      <w:docPartPr>
        <w:name w:val="13F9226E8B5345DA89FBB9AA677978C9"/>
        <w:category>
          <w:name w:val="General"/>
          <w:gallery w:val="placeholder"/>
        </w:category>
        <w:types>
          <w:type w:val="bbPlcHdr"/>
        </w:types>
        <w:behaviors>
          <w:behavior w:val="content"/>
        </w:behaviors>
        <w:guid w:val="{A54E7B45-863A-45B4-82AA-37970376B03B}"/>
      </w:docPartPr>
      <w:docPartBody>
        <w:p w:rsidR="006E251E" w:rsidRDefault="006E251E" w:rsidP="006E251E">
          <w:pPr>
            <w:pStyle w:val="13F9226E8B5345DA89FBB9AA677978C9"/>
          </w:pPr>
          <w:r w:rsidRPr="008C5BAE">
            <w:rPr>
              <w:rStyle w:val="PlaceholderText"/>
            </w:rPr>
            <w:t>Choose an item.</w:t>
          </w:r>
        </w:p>
      </w:docPartBody>
    </w:docPart>
    <w:docPart>
      <w:docPartPr>
        <w:name w:val="8AE1E73FCC7B40C089FFB176A39B85E8"/>
        <w:category>
          <w:name w:val="General"/>
          <w:gallery w:val="placeholder"/>
        </w:category>
        <w:types>
          <w:type w:val="bbPlcHdr"/>
        </w:types>
        <w:behaviors>
          <w:behavior w:val="content"/>
        </w:behaviors>
        <w:guid w:val="{20E0B2EB-655B-4482-9655-60755010B520}"/>
      </w:docPartPr>
      <w:docPartBody>
        <w:p w:rsidR="006E251E" w:rsidRDefault="006E251E" w:rsidP="006E251E">
          <w:pPr>
            <w:pStyle w:val="8AE1E73FCC7B40C089FFB176A39B85E8"/>
          </w:pPr>
          <w:r w:rsidRPr="00750914">
            <w:rPr>
              <w:rStyle w:val="PlaceholderText"/>
            </w:rPr>
            <w:t>Choose an item.</w:t>
          </w:r>
        </w:p>
      </w:docPartBody>
    </w:docPart>
    <w:docPart>
      <w:docPartPr>
        <w:name w:val="A6F8B20354AD46A682D8AB20C71BD83A"/>
        <w:category>
          <w:name w:val="General"/>
          <w:gallery w:val="placeholder"/>
        </w:category>
        <w:types>
          <w:type w:val="bbPlcHdr"/>
        </w:types>
        <w:behaviors>
          <w:behavior w:val="content"/>
        </w:behaviors>
        <w:guid w:val="{996184BD-3311-46B9-8381-1D8757F45072}"/>
      </w:docPartPr>
      <w:docPartBody>
        <w:p w:rsidR="006E251E" w:rsidRDefault="006E251E" w:rsidP="006E251E">
          <w:pPr>
            <w:pStyle w:val="A6F8B20354AD46A682D8AB20C71BD83A"/>
          </w:pPr>
          <w:r w:rsidRPr="006570DE">
            <w:rPr>
              <w:rStyle w:val="PlaceholderText"/>
            </w:rPr>
            <w:t>Click here to enter text.</w:t>
          </w:r>
        </w:p>
      </w:docPartBody>
    </w:docPart>
    <w:docPart>
      <w:docPartPr>
        <w:name w:val="5D298190BB784947B5EAE120AF09E975"/>
        <w:category>
          <w:name w:val="General"/>
          <w:gallery w:val="placeholder"/>
        </w:category>
        <w:types>
          <w:type w:val="bbPlcHdr"/>
        </w:types>
        <w:behaviors>
          <w:behavior w:val="content"/>
        </w:behaviors>
        <w:guid w:val="{6426E9F3-478A-4132-BA1F-980948E0079E}"/>
      </w:docPartPr>
      <w:docPartBody>
        <w:p w:rsidR="006E251E" w:rsidRDefault="006E251E" w:rsidP="006E251E">
          <w:pPr>
            <w:pStyle w:val="5D298190BB784947B5EAE120AF09E975"/>
          </w:pPr>
          <w:r w:rsidRPr="00750914">
            <w:rPr>
              <w:rStyle w:val="PlaceholderText"/>
            </w:rPr>
            <w:t>Choose an item.</w:t>
          </w:r>
        </w:p>
      </w:docPartBody>
    </w:docPart>
    <w:docPart>
      <w:docPartPr>
        <w:name w:val="762A70117FB24B7B8AF1E4ED08900C02"/>
        <w:category>
          <w:name w:val="General"/>
          <w:gallery w:val="placeholder"/>
        </w:category>
        <w:types>
          <w:type w:val="bbPlcHdr"/>
        </w:types>
        <w:behaviors>
          <w:behavior w:val="content"/>
        </w:behaviors>
        <w:guid w:val="{7FE52562-FC68-4559-9646-9AA08BE0AB17}"/>
      </w:docPartPr>
      <w:docPartBody>
        <w:p w:rsidR="006E251E" w:rsidRDefault="006E251E" w:rsidP="006E251E">
          <w:pPr>
            <w:pStyle w:val="762A70117FB24B7B8AF1E4ED08900C02"/>
          </w:pPr>
          <w:r w:rsidRPr="00750914">
            <w:rPr>
              <w:rStyle w:val="PlaceholderText"/>
            </w:rPr>
            <w:t>Choose an item.</w:t>
          </w:r>
        </w:p>
      </w:docPartBody>
    </w:docPart>
    <w:docPart>
      <w:docPartPr>
        <w:name w:val="A4EBFB3B0BEC4BD9BA9B0E09A70054A6"/>
        <w:category>
          <w:name w:val="General"/>
          <w:gallery w:val="placeholder"/>
        </w:category>
        <w:types>
          <w:type w:val="bbPlcHdr"/>
        </w:types>
        <w:behaviors>
          <w:behavior w:val="content"/>
        </w:behaviors>
        <w:guid w:val="{3DE4AC2B-2506-4472-A19E-DAE47B719010}"/>
      </w:docPartPr>
      <w:docPartBody>
        <w:p w:rsidR="006E251E" w:rsidRDefault="006E251E" w:rsidP="006E251E">
          <w:pPr>
            <w:pStyle w:val="A4EBFB3B0BEC4BD9BA9B0E09A70054A6"/>
          </w:pPr>
          <w:r w:rsidRPr="001849DA">
            <w:rPr>
              <w:rStyle w:val="PlaceholderText"/>
            </w:rPr>
            <w:t>Choose an item.</w:t>
          </w:r>
        </w:p>
      </w:docPartBody>
    </w:docPart>
    <w:docPart>
      <w:docPartPr>
        <w:name w:val="A83E2035D5D84858AD6CBB247EEE37E8"/>
        <w:category>
          <w:name w:val="General"/>
          <w:gallery w:val="placeholder"/>
        </w:category>
        <w:types>
          <w:type w:val="bbPlcHdr"/>
        </w:types>
        <w:behaviors>
          <w:behavior w:val="content"/>
        </w:behaviors>
        <w:guid w:val="{8D4DF88C-9363-4670-BF84-BCF998A61053}"/>
      </w:docPartPr>
      <w:docPartBody>
        <w:p w:rsidR="006E251E" w:rsidRDefault="006E251E" w:rsidP="006E251E">
          <w:pPr>
            <w:pStyle w:val="A83E2035D5D84858AD6CBB247EEE37E8"/>
          </w:pPr>
          <w:r w:rsidRPr="001849DA">
            <w:rPr>
              <w:rStyle w:val="PlaceholderText"/>
            </w:rPr>
            <w:t>Choose an item.</w:t>
          </w:r>
        </w:p>
      </w:docPartBody>
    </w:docPart>
    <w:docPart>
      <w:docPartPr>
        <w:name w:val="EDA1CC12F1F0412ABAB7936EA06759A1"/>
        <w:category>
          <w:name w:val="General"/>
          <w:gallery w:val="placeholder"/>
        </w:category>
        <w:types>
          <w:type w:val="bbPlcHdr"/>
        </w:types>
        <w:behaviors>
          <w:behavior w:val="content"/>
        </w:behaviors>
        <w:guid w:val="{65DAB774-DECC-4C95-A199-56ADE7B57736}"/>
      </w:docPartPr>
      <w:docPartBody>
        <w:p w:rsidR="006E251E" w:rsidRDefault="006E251E" w:rsidP="006E251E">
          <w:pPr>
            <w:pStyle w:val="EDA1CC12F1F0412ABAB7936EA06759A1"/>
          </w:pPr>
          <w:r w:rsidRPr="001849DA">
            <w:rPr>
              <w:rStyle w:val="PlaceholderText"/>
            </w:rPr>
            <w:t>Choose an item.</w:t>
          </w:r>
        </w:p>
      </w:docPartBody>
    </w:docPart>
    <w:docPart>
      <w:docPartPr>
        <w:name w:val="1F1BB41B50884495A7838E421067957C"/>
        <w:category>
          <w:name w:val="General"/>
          <w:gallery w:val="placeholder"/>
        </w:category>
        <w:types>
          <w:type w:val="bbPlcHdr"/>
        </w:types>
        <w:behaviors>
          <w:behavior w:val="content"/>
        </w:behaviors>
        <w:guid w:val="{D2A3C330-CBFE-4AB2-A67A-7013B3AABE3A}"/>
      </w:docPartPr>
      <w:docPartBody>
        <w:p w:rsidR="006E251E" w:rsidRDefault="006E251E" w:rsidP="006E251E">
          <w:pPr>
            <w:pStyle w:val="1F1BB41B50884495A7838E421067957C"/>
          </w:pPr>
          <w:r w:rsidRPr="00750914">
            <w:rPr>
              <w:rStyle w:val="PlaceholderText"/>
            </w:rPr>
            <w:t>Choose an item.</w:t>
          </w:r>
        </w:p>
      </w:docPartBody>
    </w:docPart>
    <w:docPart>
      <w:docPartPr>
        <w:name w:val="9A82528057E84AC588468436BD3AAD88"/>
        <w:category>
          <w:name w:val="General"/>
          <w:gallery w:val="placeholder"/>
        </w:category>
        <w:types>
          <w:type w:val="bbPlcHdr"/>
        </w:types>
        <w:behaviors>
          <w:behavior w:val="content"/>
        </w:behaviors>
        <w:guid w:val="{B6835123-6EE3-4D7A-84FE-3ED6144B8B7E}"/>
      </w:docPartPr>
      <w:docPartBody>
        <w:p w:rsidR="006E251E" w:rsidRDefault="006E251E" w:rsidP="006E251E">
          <w:pPr>
            <w:pStyle w:val="9A82528057E84AC588468436BD3AAD88"/>
          </w:pPr>
          <w:r w:rsidRPr="00750914">
            <w:rPr>
              <w:rStyle w:val="PlaceholderText"/>
            </w:rPr>
            <w:t>Choose an item.</w:t>
          </w:r>
        </w:p>
      </w:docPartBody>
    </w:docPart>
    <w:docPart>
      <w:docPartPr>
        <w:name w:val="2A7E855AD4184DB4A3189B3922BB0E8A"/>
        <w:category>
          <w:name w:val="General"/>
          <w:gallery w:val="placeholder"/>
        </w:category>
        <w:types>
          <w:type w:val="bbPlcHdr"/>
        </w:types>
        <w:behaviors>
          <w:behavior w:val="content"/>
        </w:behaviors>
        <w:guid w:val="{A0343FAB-02C2-43FD-9C62-727D60717DFD}"/>
      </w:docPartPr>
      <w:docPartBody>
        <w:p w:rsidR="006E251E" w:rsidRDefault="006E251E" w:rsidP="006E251E">
          <w:pPr>
            <w:pStyle w:val="2A7E855AD4184DB4A3189B3922BB0E8A"/>
          </w:pPr>
          <w:r w:rsidRPr="0067765D">
            <w:rPr>
              <w:rStyle w:val="PlaceholderText"/>
            </w:rPr>
            <w:t>Click here to enter a date.</w:t>
          </w:r>
        </w:p>
      </w:docPartBody>
    </w:docPart>
    <w:docPart>
      <w:docPartPr>
        <w:name w:val="EF19C4055A8B4A2295EC5C217730A272"/>
        <w:category>
          <w:name w:val="General"/>
          <w:gallery w:val="placeholder"/>
        </w:category>
        <w:types>
          <w:type w:val="bbPlcHdr"/>
        </w:types>
        <w:behaviors>
          <w:behavior w:val="content"/>
        </w:behaviors>
        <w:guid w:val="{7BE8E304-5860-452A-A796-B7AB8AA6077E}"/>
      </w:docPartPr>
      <w:docPartBody>
        <w:p w:rsidR="006E251E" w:rsidRDefault="006E251E" w:rsidP="006E251E">
          <w:pPr>
            <w:pStyle w:val="EF19C4055A8B4A2295EC5C217730A272"/>
          </w:pPr>
          <w:r w:rsidRPr="00EA1E0C">
            <w:rPr>
              <w:rStyle w:val="PlaceholderText"/>
            </w:rPr>
            <w:t>Click or tap here to enter text.</w:t>
          </w:r>
        </w:p>
      </w:docPartBody>
    </w:docPart>
    <w:docPart>
      <w:docPartPr>
        <w:name w:val="63FB5E0B04BC4B06A14608395650D33E"/>
        <w:category>
          <w:name w:val="General"/>
          <w:gallery w:val="placeholder"/>
        </w:category>
        <w:types>
          <w:type w:val="bbPlcHdr"/>
        </w:types>
        <w:behaviors>
          <w:behavior w:val="content"/>
        </w:behaviors>
        <w:guid w:val="{C82A9CEB-FFA7-444F-BE33-EE17436533B3}"/>
      </w:docPartPr>
      <w:docPartBody>
        <w:p w:rsidR="006E251E" w:rsidRDefault="006E251E" w:rsidP="006E251E">
          <w:pPr>
            <w:pStyle w:val="63FB5E0B04BC4B06A14608395650D33E"/>
          </w:pPr>
          <w:r w:rsidRPr="0067765D">
            <w:rPr>
              <w:rStyle w:val="PlaceholderText"/>
            </w:rPr>
            <w:t>Choose an item.</w:t>
          </w:r>
        </w:p>
      </w:docPartBody>
    </w:docPart>
    <w:docPart>
      <w:docPartPr>
        <w:name w:val="A5D0E7E8EF7A4769AE5FD6C0D1A54C5B"/>
        <w:category>
          <w:name w:val="General"/>
          <w:gallery w:val="placeholder"/>
        </w:category>
        <w:types>
          <w:type w:val="bbPlcHdr"/>
        </w:types>
        <w:behaviors>
          <w:behavior w:val="content"/>
        </w:behaviors>
        <w:guid w:val="{8B842843-EA38-4BB8-986D-B031C7260E94}"/>
      </w:docPartPr>
      <w:docPartBody>
        <w:p w:rsidR="006E251E" w:rsidRDefault="006E251E" w:rsidP="006E251E">
          <w:pPr>
            <w:pStyle w:val="A5D0E7E8EF7A4769AE5FD6C0D1A54C5B"/>
          </w:pPr>
          <w:r w:rsidRPr="0067765D">
            <w:rPr>
              <w:rStyle w:val="PlaceholderText"/>
            </w:rPr>
            <w:t>Choose an item.</w:t>
          </w:r>
        </w:p>
      </w:docPartBody>
    </w:docPart>
    <w:docPart>
      <w:docPartPr>
        <w:name w:val="CECA4F7F18824C20822913B3D82AC129"/>
        <w:category>
          <w:name w:val="General"/>
          <w:gallery w:val="placeholder"/>
        </w:category>
        <w:types>
          <w:type w:val="bbPlcHdr"/>
        </w:types>
        <w:behaviors>
          <w:behavior w:val="content"/>
        </w:behaviors>
        <w:guid w:val="{30F250EA-5848-41DC-8219-D413547379B6}"/>
      </w:docPartPr>
      <w:docPartBody>
        <w:p w:rsidR="006E251E" w:rsidRDefault="006E251E" w:rsidP="006E251E">
          <w:pPr>
            <w:pStyle w:val="CECA4F7F18824C20822913B3D82AC129"/>
          </w:pPr>
          <w:r w:rsidRPr="0067765D">
            <w:rPr>
              <w:rStyle w:val="PlaceholderText"/>
            </w:rPr>
            <w:t>Click here to enter a date.</w:t>
          </w:r>
        </w:p>
      </w:docPartBody>
    </w:docPart>
    <w:docPart>
      <w:docPartPr>
        <w:name w:val="F2AD208A2118498BAAFECBF89EEFF810"/>
        <w:category>
          <w:name w:val="General"/>
          <w:gallery w:val="placeholder"/>
        </w:category>
        <w:types>
          <w:type w:val="bbPlcHdr"/>
        </w:types>
        <w:behaviors>
          <w:behavior w:val="content"/>
        </w:behaviors>
        <w:guid w:val="{2F6CA928-10BB-40F0-B2DE-B6A59C16AEF1}"/>
      </w:docPartPr>
      <w:docPartBody>
        <w:p w:rsidR="006E251E" w:rsidRDefault="006E251E" w:rsidP="006E251E">
          <w:pPr>
            <w:pStyle w:val="F2AD208A2118498BAAFECBF89EEFF810"/>
          </w:pPr>
          <w:r w:rsidRPr="0067765D">
            <w:rPr>
              <w:rStyle w:val="PlaceholderText"/>
            </w:rPr>
            <w:t>Click here to enter a date.</w:t>
          </w:r>
        </w:p>
      </w:docPartBody>
    </w:docPart>
    <w:docPart>
      <w:docPartPr>
        <w:name w:val="6CB32A42882B4EB5A5B7FC760430CE9A"/>
        <w:category>
          <w:name w:val="General"/>
          <w:gallery w:val="placeholder"/>
        </w:category>
        <w:types>
          <w:type w:val="bbPlcHdr"/>
        </w:types>
        <w:behaviors>
          <w:behavior w:val="content"/>
        </w:behaviors>
        <w:guid w:val="{C277011D-5B8F-4F6C-9A8B-95528EAE825B}"/>
      </w:docPartPr>
      <w:docPartBody>
        <w:p w:rsidR="006E251E" w:rsidRDefault="006E251E" w:rsidP="006E251E">
          <w:pPr>
            <w:pStyle w:val="6CB32A42882B4EB5A5B7FC760430CE9A"/>
          </w:pPr>
          <w:r w:rsidRPr="0067765D">
            <w:rPr>
              <w:rStyle w:val="PlaceholderText"/>
            </w:rPr>
            <w:t>Click here to enter a date.</w:t>
          </w:r>
        </w:p>
      </w:docPartBody>
    </w:docPart>
    <w:docPart>
      <w:docPartPr>
        <w:name w:val="D8A04291790743B7A065C365202465AA"/>
        <w:category>
          <w:name w:val="General"/>
          <w:gallery w:val="placeholder"/>
        </w:category>
        <w:types>
          <w:type w:val="bbPlcHdr"/>
        </w:types>
        <w:behaviors>
          <w:behavior w:val="content"/>
        </w:behaviors>
        <w:guid w:val="{31E7FD70-C6AA-4823-8EAC-BBF01DD17BA7}"/>
      </w:docPartPr>
      <w:docPartBody>
        <w:p w:rsidR="006E251E" w:rsidRDefault="006E251E" w:rsidP="006E251E">
          <w:pPr>
            <w:pStyle w:val="D8A04291790743B7A065C365202465AA"/>
          </w:pPr>
          <w:r w:rsidRPr="0067765D">
            <w:rPr>
              <w:rStyle w:val="PlaceholderText"/>
            </w:rPr>
            <w:t>Click here to enter a date.</w:t>
          </w:r>
        </w:p>
      </w:docPartBody>
    </w:docPart>
    <w:docPart>
      <w:docPartPr>
        <w:name w:val="A06B8A002BCB4D23BF30A34FF3DD997D"/>
        <w:category>
          <w:name w:val="General"/>
          <w:gallery w:val="placeholder"/>
        </w:category>
        <w:types>
          <w:type w:val="bbPlcHdr"/>
        </w:types>
        <w:behaviors>
          <w:behavior w:val="content"/>
        </w:behaviors>
        <w:guid w:val="{72228884-49C8-4381-B068-7DA654FC9447}"/>
      </w:docPartPr>
      <w:docPartBody>
        <w:p w:rsidR="006E251E" w:rsidRDefault="006E251E" w:rsidP="006E251E">
          <w:pPr>
            <w:pStyle w:val="A06B8A002BCB4D23BF30A34FF3DD997D"/>
          </w:pPr>
          <w:r w:rsidRPr="0067765D">
            <w:rPr>
              <w:rStyle w:val="PlaceholderText"/>
            </w:rPr>
            <w:t>Click here to enter a date.</w:t>
          </w:r>
        </w:p>
      </w:docPartBody>
    </w:docPart>
    <w:docPart>
      <w:docPartPr>
        <w:name w:val="E3D55A1F63FF4E7E84AF0BCADA6547DF"/>
        <w:category>
          <w:name w:val="General"/>
          <w:gallery w:val="placeholder"/>
        </w:category>
        <w:types>
          <w:type w:val="bbPlcHdr"/>
        </w:types>
        <w:behaviors>
          <w:behavior w:val="content"/>
        </w:behaviors>
        <w:guid w:val="{FB9B83B1-A76D-4CB8-9977-1492605B1FC6}"/>
      </w:docPartPr>
      <w:docPartBody>
        <w:p w:rsidR="006E251E" w:rsidRDefault="006E251E" w:rsidP="006E251E">
          <w:pPr>
            <w:pStyle w:val="E3D55A1F63FF4E7E84AF0BCADA6547DF"/>
          </w:pPr>
          <w:r w:rsidRPr="001849DA">
            <w:rPr>
              <w:rStyle w:val="PlaceholderText"/>
            </w:rPr>
            <w:t>Choose an item.</w:t>
          </w:r>
        </w:p>
      </w:docPartBody>
    </w:docPart>
    <w:docPart>
      <w:docPartPr>
        <w:name w:val="85DD13A7CC604D59AC34D6A346924884"/>
        <w:category>
          <w:name w:val="General"/>
          <w:gallery w:val="placeholder"/>
        </w:category>
        <w:types>
          <w:type w:val="bbPlcHdr"/>
        </w:types>
        <w:behaviors>
          <w:behavior w:val="content"/>
        </w:behaviors>
        <w:guid w:val="{FA865B80-485A-48BC-9246-071B35C05C18}"/>
      </w:docPartPr>
      <w:docPartBody>
        <w:p w:rsidR="006E251E" w:rsidRDefault="006E251E" w:rsidP="006E251E">
          <w:pPr>
            <w:pStyle w:val="85DD13A7CC604D59AC34D6A346924884"/>
          </w:pPr>
          <w:r w:rsidRPr="0067765D">
            <w:rPr>
              <w:rStyle w:val="PlaceholderText"/>
            </w:rPr>
            <w:t>Click here to enter a date.</w:t>
          </w:r>
        </w:p>
      </w:docPartBody>
    </w:docPart>
    <w:docPart>
      <w:docPartPr>
        <w:name w:val="B027935F19E64102B7089D160DA6F659"/>
        <w:category>
          <w:name w:val="General"/>
          <w:gallery w:val="placeholder"/>
        </w:category>
        <w:types>
          <w:type w:val="bbPlcHdr"/>
        </w:types>
        <w:behaviors>
          <w:behavior w:val="content"/>
        </w:behaviors>
        <w:guid w:val="{EC4D1FFC-055D-422F-9303-1CF2585FA5E0}"/>
      </w:docPartPr>
      <w:docPartBody>
        <w:p w:rsidR="006E251E" w:rsidRDefault="006E251E" w:rsidP="006E251E">
          <w:pPr>
            <w:pStyle w:val="B027935F19E64102B7089D160DA6F659"/>
          </w:pPr>
          <w:r w:rsidRPr="0067765D">
            <w:rPr>
              <w:rStyle w:val="PlaceholderText"/>
            </w:rPr>
            <w:t>Choose an item.</w:t>
          </w:r>
        </w:p>
      </w:docPartBody>
    </w:docPart>
    <w:docPart>
      <w:docPartPr>
        <w:name w:val="15D63D1E56464BA0BC9E11BBD208C0CC"/>
        <w:category>
          <w:name w:val="General"/>
          <w:gallery w:val="placeholder"/>
        </w:category>
        <w:types>
          <w:type w:val="bbPlcHdr"/>
        </w:types>
        <w:behaviors>
          <w:behavior w:val="content"/>
        </w:behaviors>
        <w:guid w:val="{7A0B107B-2077-4963-9E82-F04654E79416}"/>
      </w:docPartPr>
      <w:docPartBody>
        <w:p w:rsidR="006E251E" w:rsidRDefault="006E251E" w:rsidP="006E251E">
          <w:pPr>
            <w:pStyle w:val="15D63D1E56464BA0BC9E11BBD208C0CC"/>
          </w:pPr>
          <w:r w:rsidRPr="0067765D">
            <w:rPr>
              <w:rStyle w:val="PlaceholderText"/>
            </w:rPr>
            <w:t>Choose an item.</w:t>
          </w:r>
        </w:p>
      </w:docPartBody>
    </w:docPart>
    <w:docPart>
      <w:docPartPr>
        <w:name w:val="65E71644306740C48BCD4A978C89E06D"/>
        <w:category>
          <w:name w:val="General"/>
          <w:gallery w:val="placeholder"/>
        </w:category>
        <w:types>
          <w:type w:val="bbPlcHdr"/>
        </w:types>
        <w:behaviors>
          <w:behavior w:val="content"/>
        </w:behaviors>
        <w:guid w:val="{78796D14-9228-4837-BA1D-26D161326420}"/>
      </w:docPartPr>
      <w:docPartBody>
        <w:p w:rsidR="006E251E" w:rsidRDefault="006E251E" w:rsidP="006E251E">
          <w:pPr>
            <w:pStyle w:val="65E71644306740C48BCD4A978C89E06D"/>
          </w:pPr>
          <w:r w:rsidRPr="0067765D">
            <w:rPr>
              <w:rStyle w:val="PlaceholderText"/>
            </w:rPr>
            <w:t>Click here to enter a date.</w:t>
          </w:r>
        </w:p>
      </w:docPartBody>
    </w:docPart>
    <w:docPart>
      <w:docPartPr>
        <w:name w:val="4C7790AC74434FA6B0B42C8B1294ED27"/>
        <w:category>
          <w:name w:val="General"/>
          <w:gallery w:val="placeholder"/>
        </w:category>
        <w:types>
          <w:type w:val="bbPlcHdr"/>
        </w:types>
        <w:behaviors>
          <w:behavior w:val="content"/>
        </w:behaviors>
        <w:guid w:val="{A6D82A7A-9151-4BF5-B6BA-10AD30146D02}"/>
      </w:docPartPr>
      <w:docPartBody>
        <w:p w:rsidR="00161E14" w:rsidRDefault="006E251E" w:rsidP="006E251E">
          <w:pPr>
            <w:pStyle w:val="4C7790AC74434FA6B0B42C8B1294ED27"/>
          </w:pPr>
          <w:r w:rsidRPr="006570DE">
            <w:rPr>
              <w:rStyle w:val="PlaceholderText"/>
            </w:rPr>
            <w:t>Click here to enter text.</w:t>
          </w:r>
        </w:p>
      </w:docPartBody>
    </w:docPart>
    <w:docPart>
      <w:docPartPr>
        <w:name w:val="BE18AC94720342BEA1A67F5BA0803DE9"/>
        <w:category>
          <w:name w:val="General"/>
          <w:gallery w:val="placeholder"/>
        </w:category>
        <w:types>
          <w:type w:val="bbPlcHdr"/>
        </w:types>
        <w:behaviors>
          <w:behavior w:val="content"/>
        </w:behaviors>
        <w:guid w:val="{9570D4CC-3F57-4491-A7F5-D77C24BA3AD9}"/>
      </w:docPartPr>
      <w:docPartBody>
        <w:p w:rsidR="00161E14" w:rsidRDefault="006E251E" w:rsidP="006E251E">
          <w:pPr>
            <w:pStyle w:val="BE18AC94720342BEA1A67F5BA0803DE9"/>
          </w:pPr>
          <w:r w:rsidRPr="00234922">
            <w:rPr>
              <w:rStyle w:val="PlaceholderText"/>
            </w:rPr>
            <w:t>Choose an item.</w:t>
          </w:r>
        </w:p>
      </w:docPartBody>
    </w:docPart>
    <w:docPart>
      <w:docPartPr>
        <w:name w:val="451EF464118941CA9118611C46D69924"/>
        <w:category>
          <w:name w:val="General"/>
          <w:gallery w:val="placeholder"/>
        </w:category>
        <w:types>
          <w:type w:val="bbPlcHdr"/>
        </w:types>
        <w:behaviors>
          <w:behavior w:val="content"/>
        </w:behaviors>
        <w:guid w:val="{BD3AF36E-E237-4B9E-8D95-52F69357119E}"/>
      </w:docPartPr>
      <w:docPartBody>
        <w:p w:rsidR="00161E14" w:rsidRDefault="006E251E" w:rsidP="006E251E">
          <w:pPr>
            <w:pStyle w:val="451EF464118941CA9118611C46D69924"/>
          </w:pPr>
          <w:r w:rsidRPr="006570DE">
            <w:rPr>
              <w:rStyle w:val="PlaceholderText"/>
            </w:rPr>
            <w:t>Click here to enter text.</w:t>
          </w:r>
        </w:p>
      </w:docPartBody>
    </w:docPart>
    <w:docPart>
      <w:docPartPr>
        <w:name w:val="109E628283CC42DE93A4BA4B1804CAF4"/>
        <w:category>
          <w:name w:val="General"/>
          <w:gallery w:val="placeholder"/>
        </w:category>
        <w:types>
          <w:type w:val="bbPlcHdr"/>
        </w:types>
        <w:behaviors>
          <w:behavior w:val="content"/>
        </w:behaviors>
        <w:guid w:val="{EA75FA2A-3058-435E-9E97-C86F0F217FF1}"/>
      </w:docPartPr>
      <w:docPartBody>
        <w:p w:rsidR="004E20AA" w:rsidRDefault="00161E14" w:rsidP="00161E14">
          <w:pPr>
            <w:pStyle w:val="109E628283CC42DE93A4BA4B1804CAF4"/>
          </w:pPr>
          <w:r w:rsidRPr="001849DA">
            <w:rPr>
              <w:rStyle w:val="PlaceholderText"/>
            </w:rPr>
            <w:t>Choose an item.</w:t>
          </w:r>
        </w:p>
      </w:docPartBody>
    </w:docPart>
    <w:docPart>
      <w:docPartPr>
        <w:name w:val="98BA24A139564655B7D72F7DF9895994"/>
        <w:category>
          <w:name w:val="General"/>
          <w:gallery w:val="placeholder"/>
        </w:category>
        <w:types>
          <w:type w:val="bbPlcHdr"/>
        </w:types>
        <w:behaviors>
          <w:behavior w:val="content"/>
        </w:behaviors>
        <w:guid w:val="{9CBD2D8F-F020-44AF-B328-3284DC30647F}"/>
      </w:docPartPr>
      <w:docPartBody>
        <w:p w:rsidR="00304568" w:rsidRDefault="00857B21" w:rsidP="00857B21">
          <w:pPr>
            <w:pStyle w:val="98BA24A139564655B7D72F7DF9895994"/>
          </w:pPr>
          <w:r>
            <w:rPr>
              <w:rStyle w:val="PlaceholderText"/>
            </w:rPr>
            <w:t>Choose an item.</w:t>
          </w:r>
        </w:p>
      </w:docPartBody>
    </w:docPart>
    <w:docPart>
      <w:docPartPr>
        <w:name w:val="32C4804754D841E9963557B89C28C341"/>
        <w:category>
          <w:name w:val="General"/>
          <w:gallery w:val="placeholder"/>
        </w:category>
        <w:types>
          <w:type w:val="bbPlcHdr"/>
        </w:types>
        <w:behaviors>
          <w:behavior w:val="content"/>
        </w:behaviors>
        <w:guid w:val="{19FC0E87-EFB3-4E40-8E31-2D25DC5033E1}"/>
      </w:docPartPr>
      <w:docPartBody>
        <w:p w:rsidR="00304568" w:rsidRDefault="00857B21" w:rsidP="00857B21">
          <w:pPr>
            <w:pStyle w:val="32C4804754D841E9963557B89C28C341"/>
          </w:pPr>
          <w:r w:rsidRPr="00EA1E0C">
            <w:rPr>
              <w:rStyle w:val="PlaceholderText"/>
            </w:rPr>
            <w:t>Click or tap here to enter text.</w:t>
          </w:r>
        </w:p>
      </w:docPartBody>
    </w:docPart>
    <w:docPart>
      <w:docPartPr>
        <w:name w:val="284C2AD629994DB190BBEB425C8C52ED"/>
        <w:category>
          <w:name w:val="General"/>
          <w:gallery w:val="placeholder"/>
        </w:category>
        <w:types>
          <w:type w:val="bbPlcHdr"/>
        </w:types>
        <w:behaviors>
          <w:behavior w:val="content"/>
        </w:behaviors>
        <w:guid w:val="{8FECDD33-B474-4B4F-8872-963273A728E3}"/>
      </w:docPartPr>
      <w:docPartBody>
        <w:p w:rsidR="00304568" w:rsidRDefault="00857B21" w:rsidP="00857B21">
          <w:pPr>
            <w:pStyle w:val="284C2AD629994DB190BBEB425C8C52ED"/>
          </w:pPr>
          <w:r w:rsidRPr="00EA1E0C">
            <w:rPr>
              <w:rStyle w:val="PlaceholderText"/>
            </w:rPr>
            <w:t>Click or tap here to enter text.</w:t>
          </w:r>
        </w:p>
      </w:docPartBody>
    </w:docPart>
    <w:docPart>
      <w:docPartPr>
        <w:name w:val="115DF1805CB3499C89DE7001FF39AEA4"/>
        <w:category>
          <w:name w:val="General"/>
          <w:gallery w:val="placeholder"/>
        </w:category>
        <w:types>
          <w:type w:val="bbPlcHdr"/>
        </w:types>
        <w:behaviors>
          <w:behavior w:val="content"/>
        </w:behaviors>
        <w:guid w:val="{EB87FFDC-793C-4623-8E0C-3DE0C6530DBD}"/>
      </w:docPartPr>
      <w:docPartBody>
        <w:p w:rsidR="00B90361" w:rsidRDefault="009D0964" w:rsidP="009D0964">
          <w:pPr>
            <w:pStyle w:val="115DF1805CB3499C89DE7001FF39AEA4"/>
          </w:pPr>
          <w:r w:rsidRPr="003E3D39">
            <w:rPr>
              <w:rStyle w:val="PlaceholderText"/>
            </w:rPr>
            <w:t>Choose an item.</w:t>
          </w:r>
        </w:p>
      </w:docPartBody>
    </w:docPart>
    <w:docPart>
      <w:docPartPr>
        <w:name w:val="2CB130F9D03E440E8D555202C32D21A4"/>
        <w:category>
          <w:name w:val="General"/>
          <w:gallery w:val="placeholder"/>
        </w:category>
        <w:types>
          <w:type w:val="bbPlcHdr"/>
        </w:types>
        <w:behaviors>
          <w:behavior w:val="content"/>
        </w:behaviors>
        <w:guid w:val="{D13BA82F-2919-4C23-9B9B-F12208B4F6A6}"/>
      </w:docPartPr>
      <w:docPartBody>
        <w:p w:rsidR="00B90361" w:rsidRDefault="00B90361" w:rsidP="00B90361">
          <w:pPr>
            <w:pStyle w:val="2CB130F9D03E440E8D555202C32D21A4"/>
          </w:pPr>
          <w:r w:rsidRPr="003E3D39">
            <w:rPr>
              <w:rStyle w:val="PlaceholderText"/>
            </w:rPr>
            <w:t>Choose an item.</w:t>
          </w:r>
        </w:p>
      </w:docPartBody>
    </w:docPart>
    <w:docPart>
      <w:docPartPr>
        <w:name w:val="B701A7AFFF4D44109E1880DFE4E36BCB"/>
        <w:category>
          <w:name w:val="General"/>
          <w:gallery w:val="placeholder"/>
        </w:category>
        <w:types>
          <w:type w:val="bbPlcHdr"/>
        </w:types>
        <w:behaviors>
          <w:behavior w:val="content"/>
        </w:behaviors>
        <w:guid w:val="{6A881C40-E888-42A3-99EF-29625C0B86B3}"/>
      </w:docPartPr>
      <w:docPartBody>
        <w:p w:rsidR="00B90361" w:rsidRDefault="00B90361" w:rsidP="00B90361">
          <w:pPr>
            <w:pStyle w:val="B701A7AFFF4D44109E1880DFE4E36BCB"/>
          </w:pPr>
          <w:r w:rsidRPr="003E3D39">
            <w:rPr>
              <w:rStyle w:val="PlaceholderText"/>
            </w:rPr>
            <w:t>Choose an item.</w:t>
          </w:r>
        </w:p>
      </w:docPartBody>
    </w:docPart>
    <w:docPart>
      <w:docPartPr>
        <w:name w:val="D31406B352F7423DBBAAFF8571D1FBAC"/>
        <w:category>
          <w:name w:val="General"/>
          <w:gallery w:val="placeholder"/>
        </w:category>
        <w:types>
          <w:type w:val="bbPlcHdr"/>
        </w:types>
        <w:behaviors>
          <w:behavior w:val="content"/>
        </w:behaviors>
        <w:guid w:val="{5324C0B6-B20F-454C-9543-A0EC447F610B}"/>
      </w:docPartPr>
      <w:docPartBody>
        <w:p w:rsidR="00DC5479" w:rsidRDefault="00B90361" w:rsidP="00B90361">
          <w:pPr>
            <w:pStyle w:val="D31406B352F7423DBBAAFF8571D1FBAC"/>
          </w:pPr>
          <w:r w:rsidRPr="006570DE">
            <w:rPr>
              <w:rStyle w:val="PlaceholderText"/>
            </w:rPr>
            <w:t>Click here to enter text.</w:t>
          </w:r>
        </w:p>
      </w:docPartBody>
    </w:docPart>
    <w:docPart>
      <w:docPartPr>
        <w:name w:val="F3CDFD45462B4CEDAC9BB5836707C270"/>
        <w:category>
          <w:name w:val="General"/>
          <w:gallery w:val="placeholder"/>
        </w:category>
        <w:types>
          <w:type w:val="bbPlcHdr"/>
        </w:types>
        <w:behaviors>
          <w:behavior w:val="content"/>
        </w:behaviors>
        <w:guid w:val="{A2024BAC-02C0-4BF3-BB22-EC0B41E77CA1}"/>
      </w:docPartPr>
      <w:docPartBody>
        <w:p w:rsidR="00DC5479" w:rsidRDefault="00B90361" w:rsidP="00B90361">
          <w:pPr>
            <w:pStyle w:val="F3CDFD45462B4CEDAC9BB5836707C270"/>
          </w:pPr>
          <w:r w:rsidRPr="006570DE">
            <w:rPr>
              <w:rStyle w:val="PlaceholderText"/>
            </w:rPr>
            <w:t>Click here to enter text.</w:t>
          </w:r>
        </w:p>
      </w:docPartBody>
    </w:docPart>
    <w:docPart>
      <w:docPartPr>
        <w:name w:val="F4A23D13DA834A3880ECFC4F24B02568"/>
        <w:category>
          <w:name w:val="General"/>
          <w:gallery w:val="placeholder"/>
        </w:category>
        <w:types>
          <w:type w:val="bbPlcHdr"/>
        </w:types>
        <w:behaviors>
          <w:behavior w:val="content"/>
        </w:behaviors>
        <w:guid w:val="{B44984FD-6A80-4AF3-8094-AE25FDBD1CF8}"/>
      </w:docPartPr>
      <w:docPartBody>
        <w:p w:rsidR="00DC5479" w:rsidRDefault="00B90361" w:rsidP="00B90361">
          <w:pPr>
            <w:pStyle w:val="F4A23D13DA834A3880ECFC4F24B02568"/>
          </w:pPr>
          <w:r w:rsidRPr="006570DE">
            <w:rPr>
              <w:rStyle w:val="PlaceholderText"/>
            </w:rPr>
            <w:t>Click here to enter text.</w:t>
          </w:r>
        </w:p>
      </w:docPartBody>
    </w:docPart>
    <w:docPart>
      <w:docPartPr>
        <w:name w:val="B324EE3B5C2746D98A2A860602A010EC"/>
        <w:category>
          <w:name w:val="General"/>
          <w:gallery w:val="placeholder"/>
        </w:category>
        <w:types>
          <w:type w:val="bbPlcHdr"/>
        </w:types>
        <w:behaviors>
          <w:behavior w:val="content"/>
        </w:behaviors>
        <w:guid w:val="{5DA37833-812C-495E-B650-697CB49EFAED}"/>
      </w:docPartPr>
      <w:docPartBody>
        <w:p w:rsidR="00DC5479" w:rsidRDefault="00B90361" w:rsidP="00B90361">
          <w:pPr>
            <w:pStyle w:val="B324EE3B5C2746D98A2A860602A010EC"/>
          </w:pPr>
          <w:r w:rsidRPr="006570DE">
            <w:rPr>
              <w:rStyle w:val="PlaceholderText"/>
            </w:rPr>
            <w:t>Click here to enter text.</w:t>
          </w:r>
        </w:p>
      </w:docPartBody>
    </w:docPart>
    <w:docPart>
      <w:docPartPr>
        <w:name w:val="D16019876E044005B6DA31CA5BB3420C"/>
        <w:category>
          <w:name w:val="General"/>
          <w:gallery w:val="placeholder"/>
        </w:category>
        <w:types>
          <w:type w:val="bbPlcHdr"/>
        </w:types>
        <w:behaviors>
          <w:behavior w:val="content"/>
        </w:behaviors>
        <w:guid w:val="{903BDD5E-6E88-4A4D-B3E9-91AEA04566E2}"/>
      </w:docPartPr>
      <w:docPartBody>
        <w:p w:rsidR="00DC5479" w:rsidRDefault="00B90361" w:rsidP="00B90361">
          <w:pPr>
            <w:pStyle w:val="D16019876E044005B6DA31CA5BB3420C"/>
          </w:pPr>
          <w:r w:rsidRPr="006570DE">
            <w:rPr>
              <w:rStyle w:val="PlaceholderText"/>
            </w:rPr>
            <w:t>Click here to enter text.</w:t>
          </w:r>
        </w:p>
      </w:docPartBody>
    </w:docPart>
    <w:docPart>
      <w:docPartPr>
        <w:name w:val="DB7CEFCDDD1E4F2EAB036748A0147B1C"/>
        <w:category>
          <w:name w:val="General"/>
          <w:gallery w:val="placeholder"/>
        </w:category>
        <w:types>
          <w:type w:val="bbPlcHdr"/>
        </w:types>
        <w:behaviors>
          <w:behavior w:val="content"/>
        </w:behaviors>
        <w:guid w:val="{A25AE0A2-0AE0-41CD-8CDC-B4B2493C8AD9}"/>
      </w:docPartPr>
      <w:docPartBody>
        <w:p w:rsidR="00DC5479" w:rsidRDefault="00B90361" w:rsidP="00B90361">
          <w:pPr>
            <w:pStyle w:val="DB7CEFCDDD1E4F2EAB036748A0147B1C"/>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D76B1"/>
    <w:rsid w:val="001131B1"/>
    <w:rsid w:val="00120D54"/>
    <w:rsid w:val="00147FEA"/>
    <w:rsid w:val="00161E14"/>
    <w:rsid w:val="0016661E"/>
    <w:rsid w:val="00171FC0"/>
    <w:rsid w:val="001A0516"/>
    <w:rsid w:val="001C244D"/>
    <w:rsid w:val="001E286F"/>
    <w:rsid w:val="00214C27"/>
    <w:rsid w:val="002E1CA7"/>
    <w:rsid w:val="002F4A6D"/>
    <w:rsid w:val="00304568"/>
    <w:rsid w:val="00382439"/>
    <w:rsid w:val="00403A35"/>
    <w:rsid w:val="004146BD"/>
    <w:rsid w:val="00454471"/>
    <w:rsid w:val="0048646C"/>
    <w:rsid w:val="004A6BFD"/>
    <w:rsid w:val="004E20AA"/>
    <w:rsid w:val="00587BCB"/>
    <w:rsid w:val="005B51C2"/>
    <w:rsid w:val="005D12CA"/>
    <w:rsid w:val="00691CC5"/>
    <w:rsid w:val="006E251E"/>
    <w:rsid w:val="00821F8D"/>
    <w:rsid w:val="008309C4"/>
    <w:rsid w:val="00850CC4"/>
    <w:rsid w:val="00857B21"/>
    <w:rsid w:val="0087044C"/>
    <w:rsid w:val="00881B73"/>
    <w:rsid w:val="00881F31"/>
    <w:rsid w:val="0088277D"/>
    <w:rsid w:val="00891D79"/>
    <w:rsid w:val="009D0964"/>
    <w:rsid w:val="009D7324"/>
    <w:rsid w:val="00A13868"/>
    <w:rsid w:val="00A374A0"/>
    <w:rsid w:val="00A61706"/>
    <w:rsid w:val="00A86D97"/>
    <w:rsid w:val="00AB71AF"/>
    <w:rsid w:val="00B818DB"/>
    <w:rsid w:val="00B90361"/>
    <w:rsid w:val="00BA2386"/>
    <w:rsid w:val="00C4124E"/>
    <w:rsid w:val="00CA219F"/>
    <w:rsid w:val="00CA5C89"/>
    <w:rsid w:val="00CF3F87"/>
    <w:rsid w:val="00D42D48"/>
    <w:rsid w:val="00DA2EA4"/>
    <w:rsid w:val="00DC5479"/>
    <w:rsid w:val="00E0058B"/>
    <w:rsid w:val="00E07B17"/>
    <w:rsid w:val="00E6224B"/>
    <w:rsid w:val="00EE7E61"/>
    <w:rsid w:val="00F052AB"/>
    <w:rsid w:val="00F11460"/>
    <w:rsid w:val="00F63E72"/>
    <w:rsid w:val="00F86837"/>
    <w:rsid w:val="00FB5D9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0361"/>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0723DFD48F374C0EA6D0CB2ECA48BB821">
    <w:name w:val="0723DFD48F374C0EA6D0CB2ECA48BB82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A60142397AB04BFA84BACF12E55F3C99">
    <w:name w:val="A60142397AB04BFA84BACF12E55F3C99"/>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BD1B4582633419284AA164E21430D6F">
    <w:name w:val="4BD1B4582633419284AA164E21430D6F"/>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16E60F86BE724B1E8CFE58816B185A24">
    <w:name w:val="16E60F86BE724B1E8CFE58816B185A24"/>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4069912EB1BD4C2392DCC1820D291E55">
    <w:name w:val="4069912EB1BD4C2392DCC1820D291E55"/>
    <w:rsid w:val="00881F31"/>
  </w:style>
  <w:style w:type="paragraph" w:customStyle="1" w:styleId="56F8A3AE1D914EAC8476415F90490EEC1">
    <w:name w:val="56F8A3AE1D914EAC8476415F90490EEC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60744138AE3E4A53828221C59E8A14331">
    <w:name w:val="60744138AE3E4A53828221C59E8A1433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A8A3549C7C7F4784B4CDF14AA0D5C44E">
    <w:name w:val="A8A3549C7C7F4784B4CDF14AA0D5C44E"/>
    <w:rsid w:val="00120D54"/>
    <w:rPr>
      <w:kern w:val="2"/>
      <w14:ligatures w14:val="standardContextual"/>
    </w:rPr>
  </w:style>
  <w:style w:type="paragraph" w:customStyle="1" w:styleId="5E75B41CC5654933A44357C7B946B414">
    <w:name w:val="5E75B41CC5654933A44357C7B946B414"/>
    <w:rsid w:val="00120D54"/>
    <w:rPr>
      <w:kern w:val="2"/>
      <w14:ligatures w14:val="standardContextual"/>
    </w:rPr>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E07B3C63F6514053B66BFE458F016ABE1">
    <w:name w:val="E07B3C63F6514053B66BFE458F016ABE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E6224B"/>
    <w:pPr>
      <w:spacing w:after="0" w:line="240" w:lineRule="auto"/>
    </w:pPr>
    <w:rPr>
      <w:rFonts w:ascii="Times New Roman" w:eastAsia="Times New Roman" w:hAnsi="Times New Roman" w:cs="Times New Roman"/>
      <w:sz w:val="24"/>
      <w:szCs w:val="24"/>
      <w:lang w:val="en-US" w:eastAsia="en-US"/>
    </w:rPr>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23B49C24EE84DBBA473A37BE19588CF">
    <w:name w:val="E23B49C24EE84DBBA473A37BE19588CF"/>
    <w:rsid w:val="00120D54"/>
    <w:rPr>
      <w:kern w:val="2"/>
      <w14:ligatures w14:val="standardContextual"/>
    </w:rPr>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65079F5B7554BC78372050FA4D754AD">
    <w:name w:val="265079F5B7554BC78372050FA4D754AD"/>
    <w:rsid w:val="00120D54"/>
    <w:rPr>
      <w:kern w:val="2"/>
      <w14:ligatures w14:val="standardContextual"/>
    </w:rPr>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245EEBE447B641D98AD6854D43BFA343">
    <w:name w:val="245EEBE447B641D98AD6854D43BFA343"/>
    <w:rsid w:val="002F4A6D"/>
    <w:rPr>
      <w:kern w:val="2"/>
      <w14:ligatures w14:val="standardContextual"/>
    </w:rPr>
  </w:style>
  <w:style w:type="paragraph" w:customStyle="1" w:styleId="C276F2E2495A4F3E92BC826BEAA46CD1">
    <w:name w:val="C276F2E2495A4F3E92BC826BEAA46CD1"/>
    <w:rsid w:val="002F4A6D"/>
    <w:rPr>
      <w:kern w:val="2"/>
      <w14:ligatures w14:val="standardContextual"/>
    </w:rPr>
  </w:style>
  <w:style w:type="paragraph" w:customStyle="1" w:styleId="E451B8625F3D475F85CEF00BBDE82326">
    <w:name w:val="E451B8625F3D475F85CEF00BBDE82326"/>
    <w:rsid w:val="002F4A6D"/>
    <w:rPr>
      <w:kern w:val="2"/>
      <w14:ligatures w14:val="standardContextual"/>
    </w:rPr>
  </w:style>
  <w:style w:type="paragraph" w:customStyle="1" w:styleId="3E55FD91D81A4837867DD349501A4CE2">
    <w:name w:val="3E55FD91D81A4837867DD349501A4CE2"/>
    <w:rsid w:val="002F4A6D"/>
    <w:rPr>
      <w:kern w:val="2"/>
      <w14:ligatures w14:val="standardContextual"/>
    </w:rPr>
  </w:style>
  <w:style w:type="paragraph" w:customStyle="1" w:styleId="03D2B69D5062484D82FEEC3762A4E8B0">
    <w:name w:val="03D2B69D5062484D82FEEC3762A4E8B0"/>
    <w:rsid w:val="002F4A6D"/>
    <w:rPr>
      <w:kern w:val="2"/>
      <w14:ligatures w14:val="standardContextual"/>
    </w:rPr>
  </w:style>
  <w:style w:type="paragraph" w:customStyle="1" w:styleId="B6A4644AA45A409A9B4F714837CDFCD7">
    <w:name w:val="B6A4644AA45A409A9B4F714837CDFCD7"/>
    <w:rsid w:val="002F4A6D"/>
    <w:rPr>
      <w:kern w:val="2"/>
      <w14:ligatures w14:val="standardContextual"/>
    </w:rPr>
  </w:style>
  <w:style w:type="paragraph" w:customStyle="1" w:styleId="67C5AFBA02BB470F80B45FF1EF0DAB19">
    <w:name w:val="67C5AFBA02BB470F80B45FF1EF0DAB19"/>
    <w:rsid w:val="002F4A6D"/>
    <w:rPr>
      <w:kern w:val="2"/>
      <w14:ligatures w14:val="standardContextual"/>
    </w:rPr>
  </w:style>
  <w:style w:type="paragraph" w:customStyle="1" w:styleId="8B9EE156108F42EC82BAEFF483AC22AD">
    <w:name w:val="8B9EE156108F42EC82BAEFF483AC22AD"/>
    <w:rsid w:val="002F4A6D"/>
    <w:rPr>
      <w:kern w:val="2"/>
      <w14:ligatures w14:val="standardContextual"/>
    </w:rPr>
  </w:style>
  <w:style w:type="paragraph" w:customStyle="1" w:styleId="794F9782D9FE429784403FE9EB8A753A">
    <w:name w:val="794F9782D9FE429784403FE9EB8A753A"/>
    <w:rsid w:val="002F4A6D"/>
    <w:rPr>
      <w:kern w:val="2"/>
      <w14:ligatures w14:val="standardContextual"/>
    </w:rPr>
  </w:style>
  <w:style w:type="paragraph" w:customStyle="1" w:styleId="E11DD67CDD6D43E3AEB75634D5F3840C">
    <w:name w:val="E11DD67CDD6D43E3AEB75634D5F3840C"/>
    <w:rsid w:val="002F4A6D"/>
    <w:rPr>
      <w:kern w:val="2"/>
      <w14:ligatures w14:val="standardContextual"/>
    </w:rPr>
  </w:style>
  <w:style w:type="paragraph" w:customStyle="1" w:styleId="8C384C2A5F6D40198DF212E123571A54">
    <w:name w:val="8C384C2A5F6D40198DF212E123571A54"/>
    <w:rsid w:val="00120D54"/>
    <w:rPr>
      <w:kern w:val="2"/>
      <w14:ligatures w14:val="standardContextual"/>
    </w:rPr>
  </w:style>
  <w:style w:type="paragraph" w:customStyle="1" w:styleId="C184E47874FD485CB8FF217D7E196C8B">
    <w:name w:val="C184E47874FD485CB8FF217D7E196C8B"/>
    <w:rsid w:val="002F4A6D"/>
    <w:rPr>
      <w:kern w:val="2"/>
      <w14:ligatures w14:val="standardContextual"/>
    </w:rPr>
  </w:style>
  <w:style w:type="paragraph" w:customStyle="1" w:styleId="9294BDAA7DF548228C866AEDEDA44D75">
    <w:name w:val="9294BDAA7DF548228C866AEDEDA44D75"/>
    <w:rsid w:val="002F4A6D"/>
    <w:rPr>
      <w:kern w:val="2"/>
      <w14:ligatures w14:val="standardContextual"/>
    </w:rPr>
  </w:style>
  <w:style w:type="paragraph" w:customStyle="1" w:styleId="248519433D944820BBF54B985B7596F4">
    <w:name w:val="248519433D944820BBF54B985B7596F4"/>
    <w:rsid w:val="002F4A6D"/>
    <w:rPr>
      <w:kern w:val="2"/>
      <w14:ligatures w14:val="standardContextual"/>
    </w:rPr>
  </w:style>
  <w:style w:type="paragraph" w:customStyle="1" w:styleId="C7878994A45C4E4F97F232C6CDCF12E6">
    <w:name w:val="C7878994A45C4E4F97F232C6CDCF12E6"/>
    <w:rsid w:val="002F4A6D"/>
    <w:rPr>
      <w:kern w:val="2"/>
      <w14:ligatures w14:val="standardContextual"/>
    </w:rPr>
  </w:style>
  <w:style w:type="paragraph" w:customStyle="1" w:styleId="D29318DE06394148BA76138A5446255F">
    <w:name w:val="D29318DE06394148BA76138A5446255F"/>
    <w:rsid w:val="002F4A6D"/>
    <w:rPr>
      <w:kern w:val="2"/>
      <w14:ligatures w14:val="standardContextual"/>
    </w:rPr>
  </w:style>
  <w:style w:type="paragraph" w:customStyle="1" w:styleId="958BC88BADA5481FB297CCB7D4E388E1">
    <w:name w:val="958BC88BADA5481FB297CCB7D4E388E1"/>
    <w:rsid w:val="002F4A6D"/>
    <w:rPr>
      <w:kern w:val="2"/>
      <w14:ligatures w14:val="standardContextual"/>
    </w:rPr>
  </w:style>
  <w:style w:type="paragraph" w:customStyle="1" w:styleId="8B558BF1B13944EB907F07133D6E5048">
    <w:name w:val="8B558BF1B13944EB907F07133D6E5048"/>
    <w:rsid w:val="002F4A6D"/>
    <w:rPr>
      <w:kern w:val="2"/>
      <w14:ligatures w14:val="standardContextual"/>
    </w:rPr>
  </w:style>
  <w:style w:type="paragraph" w:customStyle="1" w:styleId="763F80DB14964C649D1113F4E917686C">
    <w:name w:val="763F80DB14964C649D1113F4E917686C"/>
    <w:rsid w:val="002F4A6D"/>
    <w:rPr>
      <w:kern w:val="2"/>
      <w14:ligatures w14:val="standardContextual"/>
    </w:rPr>
  </w:style>
  <w:style w:type="paragraph" w:customStyle="1" w:styleId="6160C54C2AEE45B5B636702FC9F7B0F3">
    <w:name w:val="6160C54C2AEE45B5B636702FC9F7B0F3"/>
    <w:rsid w:val="002F4A6D"/>
    <w:rPr>
      <w:kern w:val="2"/>
      <w14:ligatures w14:val="standardContextual"/>
    </w:rPr>
  </w:style>
  <w:style w:type="paragraph" w:customStyle="1" w:styleId="641A1BEFB2AA4967BF814399559BB364">
    <w:name w:val="641A1BEFB2AA4967BF814399559BB364"/>
    <w:rsid w:val="002F4A6D"/>
    <w:rPr>
      <w:kern w:val="2"/>
      <w14:ligatures w14:val="standardContextual"/>
    </w:rPr>
  </w:style>
  <w:style w:type="paragraph" w:customStyle="1" w:styleId="FFF9F1ED7C9C4202811A084AD0F718E0">
    <w:name w:val="FFF9F1ED7C9C4202811A084AD0F718E0"/>
    <w:rsid w:val="002F4A6D"/>
    <w:rPr>
      <w:kern w:val="2"/>
      <w14:ligatures w14:val="standardContextual"/>
    </w:rPr>
  </w:style>
  <w:style w:type="paragraph" w:customStyle="1" w:styleId="273AFDC0884A466BBA593596B55948DE">
    <w:name w:val="273AFDC0884A466BBA593596B55948DE"/>
    <w:rsid w:val="002F4A6D"/>
    <w:rPr>
      <w:kern w:val="2"/>
      <w14:ligatures w14:val="standardContextual"/>
    </w:rPr>
  </w:style>
  <w:style w:type="paragraph" w:customStyle="1" w:styleId="CF48A4204F574165AE00D0FF24454BA1">
    <w:name w:val="CF48A4204F574165AE00D0FF24454BA1"/>
    <w:rsid w:val="002F4A6D"/>
    <w:rPr>
      <w:kern w:val="2"/>
      <w14:ligatures w14:val="standardContextual"/>
    </w:rPr>
  </w:style>
  <w:style w:type="paragraph" w:customStyle="1" w:styleId="E25FE736E430471CB5C509647E72A570">
    <w:name w:val="E25FE736E430471CB5C509647E72A570"/>
    <w:rsid w:val="002F4A6D"/>
    <w:rPr>
      <w:kern w:val="2"/>
      <w14:ligatures w14:val="standardContextual"/>
    </w:rPr>
  </w:style>
  <w:style w:type="paragraph" w:customStyle="1" w:styleId="E4665CF626554F98BA8175428DF60172">
    <w:name w:val="E4665CF626554F98BA8175428DF60172"/>
    <w:rsid w:val="002F4A6D"/>
    <w:rPr>
      <w:kern w:val="2"/>
      <w14:ligatures w14:val="standardContextual"/>
    </w:rPr>
  </w:style>
  <w:style w:type="paragraph" w:customStyle="1" w:styleId="43499AB2913A40F0A911D513EF5B2434">
    <w:name w:val="43499AB2913A40F0A911D513EF5B2434"/>
    <w:rsid w:val="002F4A6D"/>
    <w:rPr>
      <w:kern w:val="2"/>
      <w14:ligatures w14:val="standardContextual"/>
    </w:rPr>
  </w:style>
  <w:style w:type="paragraph" w:customStyle="1" w:styleId="65DE2719169A44E9A488624FD3BC662A">
    <w:name w:val="65DE2719169A44E9A488624FD3BC662A"/>
    <w:rsid w:val="002F4A6D"/>
    <w:rPr>
      <w:kern w:val="2"/>
      <w14:ligatures w14:val="standardContextual"/>
    </w:rPr>
  </w:style>
  <w:style w:type="paragraph" w:customStyle="1" w:styleId="96D1E25A4D8240049241189379D1C10D">
    <w:name w:val="96D1E25A4D8240049241189379D1C10D"/>
    <w:rsid w:val="002F4A6D"/>
    <w:rPr>
      <w:kern w:val="2"/>
      <w14:ligatures w14:val="standardContextual"/>
    </w:rPr>
  </w:style>
  <w:style w:type="paragraph" w:customStyle="1" w:styleId="3E4696F9DC9049C3A8077E2F46889A58">
    <w:name w:val="3E4696F9DC9049C3A8077E2F46889A58"/>
    <w:rsid w:val="002F4A6D"/>
    <w:rPr>
      <w:kern w:val="2"/>
      <w14:ligatures w14:val="standardContextual"/>
    </w:rPr>
  </w:style>
  <w:style w:type="paragraph" w:customStyle="1" w:styleId="B7A4E8E95B1640E6A87E465F505441A8">
    <w:name w:val="B7A4E8E95B1640E6A87E465F505441A8"/>
    <w:rsid w:val="002F4A6D"/>
    <w:rPr>
      <w:kern w:val="2"/>
      <w14:ligatures w14:val="standardContextual"/>
    </w:rPr>
  </w:style>
  <w:style w:type="paragraph" w:customStyle="1" w:styleId="B3482CD738434164B5D4C396640F881A">
    <w:name w:val="B3482CD738434164B5D4C396640F881A"/>
    <w:rsid w:val="002F4A6D"/>
    <w:rPr>
      <w:kern w:val="2"/>
      <w14:ligatures w14:val="standardContextual"/>
    </w:rPr>
  </w:style>
  <w:style w:type="paragraph" w:customStyle="1" w:styleId="2A4993E66586426C8CB7506E6A5ED107">
    <w:name w:val="2A4993E66586426C8CB7506E6A5ED107"/>
    <w:rsid w:val="002F4A6D"/>
    <w:rPr>
      <w:kern w:val="2"/>
      <w14:ligatures w14:val="standardContextual"/>
    </w:rPr>
  </w:style>
  <w:style w:type="paragraph" w:customStyle="1" w:styleId="6176D7CAEFAF4C40A3A81985D93410EC">
    <w:name w:val="6176D7CAEFAF4C40A3A81985D93410EC"/>
    <w:rsid w:val="002F4A6D"/>
    <w:rPr>
      <w:kern w:val="2"/>
      <w14:ligatures w14:val="standardContextual"/>
    </w:rPr>
  </w:style>
  <w:style w:type="paragraph" w:customStyle="1" w:styleId="A42FD2B08164431192F1E67AD7EBD850">
    <w:name w:val="A42FD2B08164431192F1E67AD7EBD850"/>
    <w:rsid w:val="002F4A6D"/>
    <w:rPr>
      <w:kern w:val="2"/>
      <w14:ligatures w14:val="standardContextual"/>
    </w:rPr>
  </w:style>
  <w:style w:type="paragraph" w:customStyle="1" w:styleId="F902122F6FEF426D957BD0A642EEC6FB">
    <w:name w:val="F902122F6FEF426D957BD0A642EEC6FB"/>
    <w:rsid w:val="002F4A6D"/>
    <w:rPr>
      <w:kern w:val="2"/>
      <w14:ligatures w14:val="standardContextual"/>
    </w:rPr>
  </w:style>
  <w:style w:type="paragraph" w:customStyle="1" w:styleId="84A96879B89B442F85F7C84BCF66C709">
    <w:name w:val="84A96879B89B442F85F7C84BCF66C709"/>
    <w:rsid w:val="002F4A6D"/>
    <w:rPr>
      <w:kern w:val="2"/>
      <w14:ligatures w14:val="standardContextual"/>
    </w:rPr>
  </w:style>
  <w:style w:type="paragraph" w:customStyle="1" w:styleId="0545E62649254711AF69C611E49525F3">
    <w:name w:val="0545E62649254711AF69C611E49525F3"/>
    <w:rsid w:val="00120D54"/>
    <w:rPr>
      <w:kern w:val="2"/>
      <w14:ligatures w14:val="standardContextual"/>
    </w:rPr>
  </w:style>
  <w:style w:type="paragraph" w:customStyle="1" w:styleId="A5E0F7BFF9B246B99A1DEC5C3FA40DC7">
    <w:name w:val="A5E0F7BFF9B246B99A1DEC5C3FA40DC7"/>
    <w:rsid w:val="00120D54"/>
    <w:rPr>
      <w:kern w:val="2"/>
      <w14:ligatures w14:val="standardContextual"/>
    </w:rPr>
  </w:style>
  <w:style w:type="paragraph" w:customStyle="1" w:styleId="E0761670C4384966B036BDE03A37383B">
    <w:name w:val="E0761670C4384966B036BDE03A37383B"/>
    <w:rsid w:val="00120D54"/>
    <w:rPr>
      <w:kern w:val="2"/>
      <w14:ligatures w14:val="standardContextual"/>
    </w:rPr>
  </w:style>
  <w:style w:type="paragraph" w:customStyle="1" w:styleId="D067C30903AD4F54B6E2FBA9BBCF3F78">
    <w:name w:val="D067C30903AD4F54B6E2FBA9BBCF3F78"/>
    <w:rsid w:val="00120D54"/>
    <w:rPr>
      <w:kern w:val="2"/>
      <w14:ligatures w14:val="standardContextual"/>
    </w:rPr>
  </w:style>
  <w:style w:type="paragraph" w:customStyle="1" w:styleId="66071FC44B474EADB53B02642A01E12C">
    <w:name w:val="66071FC44B474EADB53B02642A01E12C"/>
    <w:rsid w:val="00120D54"/>
    <w:rPr>
      <w:kern w:val="2"/>
      <w14:ligatures w14:val="standardContextual"/>
    </w:rPr>
  </w:style>
  <w:style w:type="paragraph" w:customStyle="1" w:styleId="345EA2B0182C427FABDB5F08FC73D898">
    <w:name w:val="345EA2B0182C427FABDB5F08FC73D898"/>
    <w:rsid w:val="00120D54"/>
    <w:rPr>
      <w:kern w:val="2"/>
      <w14:ligatures w14:val="standardContextual"/>
    </w:rPr>
  </w:style>
  <w:style w:type="paragraph" w:customStyle="1" w:styleId="627A71272DEF4D69AA5EE211D07D7EE4">
    <w:name w:val="627A71272DEF4D69AA5EE211D07D7EE4"/>
    <w:rsid w:val="00120D54"/>
    <w:rPr>
      <w:kern w:val="2"/>
      <w14:ligatures w14:val="standardContextual"/>
    </w:rPr>
  </w:style>
  <w:style w:type="paragraph" w:customStyle="1" w:styleId="877D4D4D73BB4468B26D4ABD2EAA0369">
    <w:name w:val="877D4D4D73BB4468B26D4ABD2EAA0369"/>
    <w:rsid w:val="004146BD"/>
    <w:rPr>
      <w:kern w:val="2"/>
      <w14:ligatures w14:val="standardContextual"/>
    </w:rPr>
  </w:style>
  <w:style w:type="paragraph" w:customStyle="1" w:styleId="BA605D1467E84FD9B09EEE4214C0692E">
    <w:name w:val="BA605D1467E84FD9B09EEE4214C0692E"/>
    <w:rsid w:val="004146BD"/>
    <w:rPr>
      <w:kern w:val="2"/>
      <w14:ligatures w14:val="standardContextual"/>
    </w:rPr>
  </w:style>
  <w:style w:type="paragraph" w:customStyle="1" w:styleId="DA0F7CB73BCB49449DD2107975A8E72C">
    <w:name w:val="DA0F7CB73BCB49449DD2107975A8E72C"/>
    <w:rsid w:val="004146BD"/>
    <w:rPr>
      <w:kern w:val="2"/>
      <w14:ligatures w14:val="standardContextual"/>
    </w:rPr>
  </w:style>
  <w:style w:type="paragraph" w:customStyle="1" w:styleId="FE7E7EE9173140C9A25276224DCE4C9C">
    <w:name w:val="FE7E7EE9173140C9A25276224DCE4C9C"/>
    <w:rsid w:val="000D76B1"/>
    <w:rPr>
      <w:kern w:val="2"/>
      <w14:ligatures w14:val="standardContextual"/>
    </w:rPr>
  </w:style>
  <w:style w:type="paragraph" w:customStyle="1" w:styleId="FC25C6EAB96C4E61A6DA6CE217D8C3BF">
    <w:name w:val="FC25C6EAB96C4E61A6DA6CE217D8C3BF"/>
    <w:rsid w:val="00E0058B"/>
    <w:rPr>
      <w:kern w:val="2"/>
      <w14:ligatures w14:val="standardContextual"/>
    </w:rPr>
  </w:style>
  <w:style w:type="paragraph" w:customStyle="1" w:styleId="6E07E97C813E465C81BA4A1156E49AC0">
    <w:name w:val="6E07E97C813E465C81BA4A1156E49AC0"/>
    <w:rsid w:val="006E251E"/>
  </w:style>
  <w:style w:type="paragraph" w:customStyle="1" w:styleId="A54CEE4E002F4B739A038EA041B8F7E6">
    <w:name w:val="A54CEE4E002F4B739A038EA041B8F7E6"/>
    <w:rsid w:val="006E251E"/>
  </w:style>
  <w:style w:type="paragraph" w:customStyle="1" w:styleId="D2AE5822B6E040758716CC0271554FD5">
    <w:name w:val="D2AE5822B6E040758716CC0271554FD5"/>
    <w:rsid w:val="006E251E"/>
  </w:style>
  <w:style w:type="paragraph" w:customStyle="1" w:styleId="6E69FB3417294AD887A189B331B21230">
    <w:name w:val="6E69FB3417294AD887A189B331B21230"/>
    <w:rsid w:val="006E251E"/>
  </w:style>
  <w:style w:type="paragraph" w:customStyle="1" w:styleId="FDB50B82031645129D4CF86048468325">
    <w:name w:val="FDB50B82031645129D4CF86048468325"/>
    <w:rsid w:val="006E251E"/>
  </w:style>
  <w:style w:type="paragraph" w:customStyle="1" w:styleId="C2ABE10A17DD48F48E530934349A0AD5">
    <w:name w:val="C2ABE10A17DD48F48E530934349A0AD5"/>
    <w:rsid w:val="006E251E"/>
  </w:style>
  <w:style w:type="paragraph" w:customStyle="1" w:styleId="8CE67AC2661D4C679FEF385FD678160B">
    <w:name w:val="8CE67AC2661D4C679FEF385FD678160B"/>
    <w:rsid w:val="006E251E"/>
  </w:style>
  <w:style w:type="paragraph" w:customStyle="1" w:styleId="1E38DCFE6DF642AA97B6B0D6B066F21D">
    <w:name w:val="1E38DCFE6DF642AA97B6B0D6B066F21D"/>
    <w:rsid w:val="006E251E"/>
  </w:style>
  <w:style w:type="paragraph" w:customStyle="1" w:styleId="54AE69A9CC3148B494DAF64A2C991214">
    <w:name w:val="54AE69A9CC3148B494DAF64A2C991214"/>
    <w:rsid w:val="006E251E"/>
  </w:style>
  <w:style w:type="paragraph" w:customStyle="1" w:styleId="0A4B7A4FD0E34B549E02044D028BD123">
    <w:name w:val="0A4B7A4FD0E34B549E02044D028BD123"/>
    <w:rsid w:val="006E251E"/>
  </w:style>
  <w:style w:type="paragraph" w:customStyle="1" w:styleId="6DA5082776C945FC9C0C230C400EBC52">
    <w:name w:val="6DA5082776C945FC9C0C230C400EBC52"/>
    <w:rsid w:val="006E251E"/>
  </w:style>
  <w:style w:type="paragraph" w:customStyle="1" w:styleId="C680AC4C56C244E8B05BA752211D9D86">
    <w:name w:val="C680AC4C56C244E8B05BA752211D9D86"/>
    <w:rsid w:val="006E251E"/>
  </w:style>
  <w:style w:type="paragraph" w:customStyle="1" w:styleId="10586093642D4967B444508323629A3F">
    <w:name w:val="10586093642D4967B444508323629A3F"/>
    <w:rsid w:val="006E251E"/>
  </w:style>
  <w:style w:type="paragraph" w:customStyle="1" w:styleId="13F9226E8B5345DA89FBB9AA677978C9">
    <w:name w:val="13F9226E8B5345DA89FBB9AA677978C9"/>
    <w:rsid w:val="006E251E"/>
  </w:style>
  <w:style w:type="paragraph" w:customStyle="1" w:styleId="8AE1E73FCC7B40C089FFB176A39B85E8">
    <w:name w:val="8AE1E73FCC7B40C089FFB176A39B85E8"/>
    <w:rsid w:val="006E251E"/>
  </w:style>
  <w:style w:type="paragraph" w:customStyle="1" w:styleId="A6F8B20354AD46A682D8AB20C71BD83A">
    <w:name w:val="A6F8B20354AD46A682D8AB20C71BD83A"/>
    <w:rsid w:val="006E251E"/>
  </w:style>
  <w:style w:type="paragraph" w:customStyle="1" w:styleId="5D298190BB784947B5EAE120AF09E975">
    <w:name w:val="5D298190BB784947B5EAE120AF09E975"/>
    <w:rsid w:val="006E251E"/>
  </w:style>
  <w:style w:type="paragraph" w:customStyle="1" w:styleId="9100EEFA18EA4850AA1A68E8AD9600C6">
    <w:name w:val="9100EEFA18EA4850AA1A68E8AD9600C6"/>
    <w:rsid w:val="006E251E"/>
  </w:style>
  <w:style w:type="paragraph" w:customStyle="1" w:styleId="762A70117FB24B7B8AF1E4ED08900C02">
    <w:name w:val="762A70117FB24B7B8AF1E4ED08900C02"/>
    <w:rsid w:val="006E251E"/>
  </w:style>
  <w:style w:type="paragraph" w:customStyle="1" w:styleId="EEBAD1A0AE4A456DA68546DBFCEBB47D">
    <w:name w:val="EEBAD1A0AE4A456DA68546DBFCEBB47D"/>
    <w:rsid w:val="006E251E"/>
  </w:style>
  <w:style w:type="paragraph" w:customStyle="1" w:styleId="A4EBFB3B0BEC4BD9BA9B0E09A70054A6">
    <w:name w:val="A4EBFB3B0BEC4BD9BA9B0E09A70054A6"/>
    <w:rsid w:val="006E251E"/>
  </w:style>
  <w:style w:type="paragraph" w:customStyle="1" w:styleId="A83E2035D5D84858AD6CBB247EEE37E8">
    <w:name w:val="A83E2035D5D84858AD6CBB247EEE37E8"/>
    <w:rsid w:val="006E251E"/>
  </w:style>
  <w:style w:type="paragraph" w:customStyle="1" w:styleId="EDA1CC12F1F0412ABAB7936EA06759A1">
    <w:name w:val="EDA1CC12F1F0412ABAB7936EA06759A1"/>
    <w:rsid w:val="006E251E"/>
  </w:style>
  <w:style w:type="paragraph" w:customStyle="1" w:styleId="6BF39054AE02437D8EF9364E95E02948">
    <w:name w:val="6BF39054AE02437D8EF9364E95E02948"/>
    <w:rsid w:val="006E251E"/>
  </w:style>
  <w:style w:type="paragraph" w:customStyle="1" w:styleId="1F1BB41B50884495A7838E421067957C">
    <w:name w:val="1F1BB41B50884495A7838E421067957C"/>
    <w:rsid w:val="006E251E"/>
  </w:style>
  <w:style w:type="paragraph" w:customStyle="1" w:styleId="9A82528057E84AC588468436BD3AAD88">
    <w:name w:val="9A82528057E84AC588468436BD3AAD88"/>
    <w:rsid w:val="006E251E"/>
  </w:style>
  <w:style w:type="paragraph" w:customStyle="1" w:styleId="2A7E855AD4184DB4A3189B3922BB0E8A">
    <w:name w:val="2A7E855AD4184DB4A3189B3922BB0E8A"/>
    <w:rsid w:val="006E251E"/>
  </w:style>
  <w:style w:type="paragraph" w:customStyle="1" w:styleId="EF19C4055A8B4A2295EC5C217730A272">
    <w:name w:val="EF19C4055A8B4A2295EC5C217730A272"/>
    <w:rsid w:val="006E251E"/>
  </w:style>
  <w:style w:type="paragraph" w:customStyle="1" w:styleId="63FB5E0B04BC4B06A14608395650D33E">
    <w:name w:val="63FB5E0B04BC4B06A14608395650D33E"/>
    <w:rsid w:val="006E251E"/>
  </w:style>
  <w:style w:type="paragraph" w:customStyle="1" w:styleId="B9AEF343C9844C6AAAAF018FE9516996">
    <w:name w:val="B9AEF343C9844C6AAAAF018FE9516996"/>
    <w:rsid w:val="006E251E"/>
  </w:style>
  <w:style w:type="paragraph" w:customStyle="1" w:styleId="A5D0E7E8EF7A4769AE5FD6C0D1A54C5B">
    <w:name w:val="A5D0E7E8EF7A4769AE5FD6C0D1A54C5B"/>
    <w:rsid w:val="006E251E"/>
  </w:style>
  <w:style w:type="paragraph" w:customStyle="1" w:styleId="CECA4F7F18824C20822913B3D82AC129">
    <w:name w:val="CECA4F7F18824C20822913B3D82AC129"/>
    <w:rsid w:val="006E251E"/>
  </w:style>
  <w:style w:type="paragraph" w:customStyle="1" w:styleId="F2AD208A2118498BAAFECBF89EEFF810">
    <w:name w:val="F2AD208A2118498BAAFECBF89EEFF810"/>
    <w:rsid w:val="006E251E"/>
  </w:style>
  <w:style w:type="paragraph" w:customStyle="1" w:styleId="6CB32A42882B4EB5A5B7FC760430CE9A">
    <w:name w:val="6CB32A42882B4EB5A5B7FC760430CE9A"/>
    <w:rsid w:val="006E251E"/>
  </w:style>
  <w:style w:type="paragraph" w:customStyle="1" w:styleId="D8A04291790743B7A065C365202465AA">
    <w:name w:val="D8A04291790743B7A065C365202465AA"/>
    <w:rsid w:val="006E251E"/>
  </w:style>
  <w:style w:type="paragraph" w:customStyle="1" w:styleId="B5221D4B40FC497BBA2B5969297D5082">
    <w:name w:val="B5221D4B40FC497BBA2B5969297D5082"/>
    <w:rsid w:val="006E251E"/>
  </w:style>
  <w:style w:type="paragraph" w:customStyle="1" w:styleId="A06B8A002BCB4D23BF30A34FF3DD997D">
    <w:name w:val="A06B8A002BCB4D23BF30A34FF3DD997D"/>
    <w:rsid w:val="006E251E"/>
  </w:style>
  <w:style w:type="paragraph" w:customStyle="1" w:styleId="E3D55A1F63FF4E7E84AF0BCADA6547DF">
    <w:name w:val="E3D55A1F63FF4E7E84AF0BCADA6547DF"/>
    <w:rsid w:val="006E251E"/>
  </w:style>
  <w:style w:type="paragraph" w:customStyle="1" w:styleId="85DD13A7CC604D59AC34D6A346924884">
    <w:name w:val="85DD13A7CC604D59AC34D6A346924884"/>
    <w:rsid w:val="006E251E"/>
  </w:style>
  <w:style w:type="paragraph" w:customStyle="1" w:styleId="B027935F19E64102B7089D160DA6F659">
    <w:name w:val="B027935F19E64102B7089D160DA6F659"/>
    <w:rsid w:val="006E251E"/>
  </w:style>
  <w:style w:type="paragraph" w:customStyle="1" w:styleId="15D63D1E56464BA0BC9E11BBD208C0CC">
    <w:name w:val="15D63D1E56464BA0BC9E11BBD208C0CC"/>
    <w:rsid w:val="006E251E"/>
  </w:style>
  <w:style w:type="paragraph" w:customStyle="1" w:styleId="65E71644306740C48BCD4A978C89E06D">
    <w:name w:val="65E71644306740C48BCD4A978C89E06D"/>
    <w:rsid w:val="006E251E"/>
  </w:style>
  <w:style w:type="paragraph" w:customStyle="1" w:styleId="398EB5C67E37430A86400FD0F040B082">
    <w:name w:val="398EB5C67E37430A86400FD0F040B082"/>
    <w:rsid w:val="006E251E"/>
  </w:style>
  <w:style w:type="paragraph" w:customStyle="1" w:styleId="6B32C2B313EF43BDA4D6884FB64F6D46">
    <w:name w:val="6B32C2B313EF43BDA4D6884FB64F6D46"/>
    <w:rsid w:val="006E251E"/>
  </w:style>
  <w:style w:type="paragraph" w:customStyle="1" w:styleId="4C7790AC74434FA6B0B42C8B1294ED27">
    <w:name w:val="4C7790AC74434FA6B0B42C8B1294ED27"/>
    <w:rsid w:val="006E251E"/>
  </w:style>
  <w:style w:type="paragraph" w:customStyle="1" w:styleId="BE18AC94720342BEA1A67F5BA0803DE9">
    <w:name w:val="BE18AC94720342BEA1A67F5BA0803DE9"/>
    <w:rsid w:val="006E251E"/>
  </w:style>
  <w:style w:type="paragraph" w:customStyle="1" w:styleId="451EF464118941CA9118611C46D69924">
    <w:name w:val="451EF464118941CA9118611C46D69924"/>
    <w:rsid w:val="006E251E"/>
  </w:style>
  <w:style w:type="paragraph" w:customStyle="1" w:styleId="109E628283CC42DE93A4BA4B1804CAF4">
    <w:name w:val="109E628283CC42DE93A4BA4B1804CAF4"/>
    <w:rsid w:val="00161E14"/>
  </w:style>
  <w:style w:type="paragraph" w:customStyle="1" w:styleId="D441D2070F374729BE55BA1F87763839">
    <w:name w:val="D441D2070F374729BE55BA1F87763839"/>
    <w:rsid w:val="00147FEA"/>
  </w:style>
  <w:style w:type="paragraph" w:customStyle="1" w:styleId="EB9B80FAEC8E4EB4866593F52A780C5B">
    <w:name w:val="EB9B80FAEC8E4EB4866593F52A780C5B"/>
    <w:rsid w:val="0016661E"/>
  </w:style>
  <w:style w:type="paragraph" w:customStyle="1" w:styleId="957F0B0A991D48A3864BB437DB6EFC5D">
    <w:name w:val="957F0B0A991D48A3864BB437DB6EFC5D"/>
    <w:rsid w:val="0016661E"/>
  </w:style>
  <w:style w:type="paragraph" w:customStyle="1" w:styleId="F0422750B1D040DDAD7BC1226FF5AF65">
    <w:name w:val="F0422750B1D040DDAD7BC1226FF5AF65"/>
    <w:rsid w:val="0016661E"/>
  </w:style>
  <w:style w:type="paragraph" w:customStyle="1" w:styleId="63B8ECFEA28E40488DB2D76F4E2CBCDD">
    <w:name w:val="63B8ECFEA28E40488DB2D76F4E2CBCDD"/>
    <w:rsid w:val="0016661E"/>
  </w:style>
  <w:style w:type="paragraph" w:customStyle="1" w:styleId="D9014EAFD4BD49F38B8645A93838092D">
    <w:name w:val="D9014EAFD4BD49F38B8645A93838092D"/>
    <w:rsid w:val="0016661E"/>
  </w:style>
  <w:style w:type="paragraph" w:customStyle="1" w:styleId="B7A7325442F4465AB45E0E0028BB4A3C">
    <w:name w:val="B7A7325442F4465AB45E0E0028BB4A3C"/>
    <w:rsid w:val="0016661E"/>
  </w:style>
  <w:style w:type="paragraph" w:customStyle="1" w:styleId="FFAEE6BF749C4112912505534C968BEC">
    <w:name w:val="FFAEE6BF749C4112912505534C968BEC"/>
    <w:rsid w:val="0016661E"/>
  </w:style>
  <w:style w:type="paragraph" w:customStyle="1" w:styleId="E304F53B8A3C4981ABD7751C58159AF9">
    <w:name w:val="E304F53B8A3C4981ABD7751C58159AF9"/>
    <w:rsid w:val="0016661E"/>
  </w:style>
  <w:style w:type="paragraph" w:customStyle="1" w:styleId="12B9E920EE1F45B8971DF3FD0ABB1ADC">
    <w:name w:val="12B9E920EE1F45B8971DF3FD0ABB1ADC"/>
    <w:rsid w:val="005D12CA"/>
  </w:style>
  <w:style w:type="paragraph" w:customStyle="1" w:styleId="68D7F22C1ECA4C32B8B63A596AD1A12C">
    <w:name w:val="68D7F22C1ECA4C32B8B63A596AD1A12C"/>
    <w:rsid w:val="005D12CA"/>
  </w:style>
  <w:style w:type="paragraph" w:customStyle="1" w:styleId="01D767D6A1ED4029946D4F99F81779A0">
    <w:name w:val="01D767D6A1ED4029946D4F99F81779A0"/>
    <w:rsid w:val="005D12CA"/>
  </w:style>
  <w:style w:type="paragraph" w:customStyle="1" w:styleId="A2D1CF4E72AE4299903FD432A7FDD8D7">
    <w:name w:val="A2D1CF4E72AE4299903FD432A7FDD8D7"/>
    <w:rsid w:val="005D12CA"/>
  </w:style>
  <w:style w:type="paragraph" w:customStyle="1" w:styleId="889AEC78E5A149408C9D693025C4B6AD">
    <w:name w:val="889AEC78E5A149408C9D693025C4B6AD"/>
    <w:rsid w:val="005D12CA"/>
  </w:style>
  <w:style w:type="paragraph" w:customStyle="1" w:styleId="FE13504B499E4BA4B826EC44AF6BD365">
    <w:name w:val="FE13504B499E4BA4B826EC44AF6BD365"/>
    <w:rsid w:val="005D12CA"/>
  </w:style>
  <w:style w:type="paragraph" w:customStyle="1" w:styleId="CBD9071D49AA46B48D79357FC83E964C">
    <w:name w:val="CBD9071D49AA46B48D79357FC83E964C"/>
    <w:rsid w:val="005D12CA"/>
  </w:style>
  <w:style w:type="paragraph" w:customStyle="1" w:styleId="1D2407BD346E41B5BC2CAA0ACF64622A">
    <w:name w:val="1D2407BD346E41B5BC2CAA0ACF64622A"/>
    <w:rsid w:val="005D12CA"/>
  </w:style>
  <w:style w:type="paragraph" w:customStyle="1" w:styleId="6A4BB28C2A6D4355809326262115ABF4">
    <w:name w:val="6A4BB28C2A6D4355809326262115ABF4"/>
    <w:rsid w:val="005D12CA"/>
  </w:style>
  <w:style w:type="paragraph" w:customStyle="1" w:styleId="48EC8D9FA5A449C8AE91A4EFA437A6BD">
    <w:name w:val="48EC8D9FA5A449C8AE91A4EFA437A6BD"/>
    <w:rsid w:val="005D12CA"/>
  </w:style>
  <w:style w:type="paragraph" w:customStyle="1" w:styleId="393D0744FEDB4B639626A5FAF1449E4E">
    <w:name w:val="393D0744FEDB4B639626A5FAF1449E4E"/>
    <w:rsid w:val="005D12CA"/>
  </w:style>
  <w:style w:type="paragraph" w:customStyle="1" w:styleId="78349844EC134CF8B6C4C46B3F991772">
    <w:name w:val="78349844EC134CF8B6C4C46B3F991772"/>
    <w:rsid w:val="005D12CA"/>
  </w:style>
  <w:style w:type="paragraph" w:customStyle="1" w:styleId="21D92A79CE3941A197D07DE74A6FF320">
    <w:name w:val="21D92A79CE3941A197D07DE74A6FF320"/>
    <w:rsid w:val="005D12CA"/>
  </w:style>
  <w:style w:type="paragraph" w:customStyle="1" w:styleId="9C570D7BE174439D9E46298456622EE0">
    <w:name w:val="9C570D7BE174439D9E46298456622EE0"/>
    <w:rsid w:val="005D12CA"/>
  </w:style>
  <w:style w:type="paragraph" w:customStyle="1" w:styleId="BC67CCD051A3491F8E4A671F1862854D">
    <w:name w:val="BC67CCD051A3491F8E4A671F1862854D"/>
    <w:rsid w:val="005D12CA"/>
  </w:style>
  <w:style w:type="paragraph" w:customStyle="1" w:styleId="C815286FCF1549468F998EF0A68F36F5">
    <w:name w:val="C815286FCF1549468F998EF0A68F36F5"/>
    <w:rsid w:val="005D12CA"/>
  </w:style>
  <w:style w:type="paragraph" w:customStyle="1" w:styleId="2BCDD0109F944D8FACA57C13BC420850">
    <w:name w:val="2BCDD0109F944D8FACA57C13BC420850"/>
    <w:rsid w:val="005D12CA"/>
  </w:style>
  <w:style w:type="paragraph" w:customStyle="1" w:styleId="F6A30C01E360422283BB33B2FCF59DB8">
    <w:name w:val="F6A30C01E360422283BB33B2FCF59DB8"/>
    <w:rsid w:val="005D12CA"/>
  </w:style>
  <w:style w:type="paragraph" w:customStyle="1" w:styleId="98BA24A139564655B7D72F7DF9895994">
    <w:name w:val="98BA24A139564655B7D72F7DF9895994"/>
    <w:rsid w:val="00857B21"/>
  </w:style>
  <w:style w:type="paragraph" w:customStyle="1" w:styleId="32C4804754D841E9963557B89C28C341">
    <w:name w:val="32C4804754D841E9963557B89C28C341"/>
    <w:rsid w:val="00857B21"/>
  </w:style>
  <w:style w:type="paragraph" w:customStyle="1" w:styleId="284C2AD629994DB190BBEB425C8C52ED">
    <w:name w:val="284C2AD629994DB190BBEB425C8C52ED"/>
    <w:rsid w:val="00857B21"/>
  </w:style>
  <w:style w:type="paragraph" w:customStyle="1" w:styleId="115DF1805CB3499C89DE7001FF39AEA4">
    <w:name w:val="115DF1805CB3499C89DE7001FF39AEA4"/>
    <w:rsid w:val="009D0964"/>
  </w:style>
  <w:style w:type="paragraph" w:customStyle="1" w:styleId="2CB130F9D03E440E8D555202C32D21A4">
    <w:name w:val="2CB130F9D03E440E8D555202C32D21A4"/>
    <w:rsid w:val="00B90361"/>
  </w:style>
  <w:style w:type="paragraph" w:customStyle="1" w:styleId="B701A7AFFF4D44109E1880DFE4E36BCB">
    <w:name w:val="B701A7AFFF4D44109E1880DFE4E36BCB"/>
    <w:rsid w:val="00B90361"/>
  </w:style>
  <w:style w:type="paragraph" w:customStyle="1" w:styleId="2DFA1ECA8FA84ED5ABBAF487B7C9F4F8">
    <w:name w:val="2DFA1ECA8FA84ED5ABBAF487B7C9F4F8"/>
    <w:rsid w:val="00B90361"/>
  </w:style>
  <w:style w:type="paragraph" w:customStyle="1" w:styleId="D31406B352F7423DBBAAFF8571D1FBAC">
    <w:name w:val="D31406B352F7423DBBAAFF8571D1FBAC"/>
    <w:rsid w:val="00B90361"/>
  </w:style>
  <w:style w:type="paragraph" w:customStyle="1" w:styleId="F3CDFD45462B4CEDAC9BB5836707C270">
    <w:name w:val="F3CDFD45462B4CEDAC9BB5836707C270"/>
    <w:rsid w:val="00B90361"/>
  </w:style>
  <w:style w:type="paragraph" w:customStyle="1" w:styleId="F4A23D13DA834A3880ECFC4F24B02568">
    <w:name w:val="F4A23D13DA834A3880ECFC4F24B02568"/>
    <w:rsid w:val="00B90361"/>
  </w:style>
  <w:style w:type="paragraph" w:customStyle="1" w:styleId="B324EE3B5C2746D98A2A860602A010EC">
    <w:name w:val="B324EE3B5C2746D98A2A860602A010EC"/>
    <w:rsid w:val="00B90361"/>
  </w:style>
  <w:style w:type="paragraph" w:customStyle="1" w:styleId="D16019876E044005B6DA31CA5BB3420C">
    <w:name w:val="D16019876E044005B6DA31CA5BB3420C"/>
    <w:rsid w:val="00B90361"/>
  </w:style>
  <w:style w:type="paragraph" w:customStyle="1" w:styleId="DB7CEFCDDD1E4F2EAB036748A0147B1C">
    <w:name w:val="DB7CEFCDDD1E4F2EAB036748A0147B1C"/>
    <w:rsid w:val="00B903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F838B-51B0-4EFE-B5F8-00CDEE2EB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5895</TotalTime>
  <Pages>76</Pages>
  <Words>22292</Words>
  <Characters>127065</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260</cp:revision>
  <cp:lastPrinted>2024-04-04T06:30:00Z</cp:lastPrinted>
  <dcterms:created xsi:type="dcterms:W3CDTF">2022-09-03T11:04:00Z</dcterms:created>
  <dcterms:modified xsi:type="dcterms:W3CDTF">2024-04-15T07:22:00Z</dcterms:modified>
</cp:coreProperties>
</file>