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bookmarkStart w:id="0" w:name="_Hlk1654772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05BF100"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F72BE7">
        <w:rPr>
          <w:rFonts w:ascii="Arial" w:hAnsi="Arial" w:cs="Arial"/>
          <w:b/>
        </w:rPr>
        <w:t>57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2943CE"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5B3CB8A2" w:rsidR="000E75D5" w:rsidRDefault="002943CE"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1F7D1D" w:rsidRPr="001F7D1D">
        <w:rPr>
          <w:rFonts w:ascii="Arial" w:hAnsi="Arial" w:cs="Arial"/>
          <w:b/>
        </w:rPr>
        <w:t>VILLAGE-</w:t>
      </w:r>
      <w:r w:rsidR="001F7D1D">
        <w:rPr>
          <w:rFonts w:ascii="Arial" w:hAnsi="Arial" w:cs="Arial"/>
          <w:b/>
        </w:rPr>
        <w:t xml:space="preserve"> FARIDPUR MALLU, NANGAL JAT &amp; </w:t>
      </w:r>
      <w:r w:rsidR="001F7D1D" w:rsidRPr="001F7D1D">
        <w:rPr>
          <w:rFonts w:ascii="Arial" w:hAnsi="Arial" w:cs="Arial"/>
          <w:b/>
        </w:rPr>
        <w:t>BILAI, TEHSIL &amp; DISTRICT- BIJNOUR, UTTAR PRADESH</w:t>
      </w:r>
    </w:p>
    <w:p w14:paraId="746687BD" w14:textId="77777777" w:rsidR="00DD745A" w:rsidRDefault="00DD745A" w:rsidP="000E75D5">
      <w:pPr>
        <w:jc w:val="center"/>
        <w:rPr>
          <w:rFonts w:ascii="Arial" w:hAnsi="Arial" w:cs="Arial"/>
          <w:b/>
        </w:rPr>
      </w:pPr>
    </w:p>
    <w:p w14:paraId="38C8D165" w14:textId="77777777" w:rsidR="001F7D1D" w:rsidRPr="008A6698" w:rsidRDefault="001F7D1D"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p w14:paraId="30DDB0FA" w14:textId="77777777" w:rsidR="001F7D1D" w:rsidRDefault="001F7D1D"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D42EFFE" w14:textId="53B066E3" w:rsidR="002616BE" w:rsidRDefault="002616BE" w:rsidP="002616BE">
      <w:pPr>
        <w:pStyle w:val="NormalWeb"/>
      </w:pPr>
      <w:r>
        <w:rPr>
          <w:noProof/>
        </w:rPr>
        <w:drawing>
          <wp:inline distT="0" distB="0" distL="0" distR="0" wp14:anchorId="5CB38004" wp14:editId="76488C27">
            <wp:extent cx="5927725" cy="4445635"/>
            <wp:effectExtent l="19050" t="19050" r="15875" b="12065"/>
            <wp:docPr id="75185627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a:solidFill>
                        <a:schemeClr val="tx1"/>
                      </a:solidFill>
                    </a:ln>
                  </pic:spPr>
                </pic:pic>
              </a:graphicData>
            </a:graphic>
          </wp:inline>
        </w:drawing>
      </w:r>
    </w:p>
    <w:p w14:paraId="4FD0BD1E" w14:textId="0D2AFD7C" w:rsidR="001F7D1D" w:rsidRDefault="001F7D1D" w:rsidP="001F7D1D">
      <w:pPr>
        <w:pStyle w:val="NormalWeb"/>
      </w:pPr>
    </w:p>
    <w:p w14:paraId="28C2B463" w14:textId="77777777" w:rsidR="00DD745A" w:rsidRDefault="00DD745A" w:rsidP="00DD745A">
      <w:pPr>
        <w:jc w:val="center"/>
        <w:rPr>
          <w:b/>
        </w:rPr>
      </w:pPr>
    </w:p>
    <w:p w14:paraId="07C351DF" w14:textId="77777777" w:rsidR="001F7D1D" w:rsidRDefault="001F7D1D" w:rsidP="001F7D1D">
      <w:pPr>
        <w:spacing w:line="360" w:lineRule="auto"/>
        <w:jc w:val="center"/>
        <w:outlineLvl w:val="0"/>
        <w:rPr>
          <w:rFonts w:ascii="Arial" w:hAnsi="Arial" w:cs="Arial"/>
          <w:b/>
        </w:rPr>
      </w:pPr>
      <w:r w:rsidRPr="00972AB4">
        <w:rPr>
          <w:rFonts w:ascii="Arial" w:hAnsi="Arial" w:cs="Arial"/>
          <w:b/>
        </w:rPr>
        <w:t>SITUATED AT</w:t>
      </w:r>
    </w:p>
    <w:p w14:paraId="6B287FF2" w14:textId="77777777" w:rsidR="001F7D1D" w:rsidRDefault="002943CE" w:rsidP="001F7D1D">
      <w:pPr>
        <w:jc w:val="center"/>
        <w:rPr>
          <w:rFonts w:ascii="Arial" w:hAnsi="Arial" w:cs="Arial"/>
          <w:b/>
        </w:rPr>
      </w:pPr>
      <w:sdt>
        <w:sdtPr>
          <w:rPr>
            <w:rFonts w:ascii="Arial" w:hAnsi="Arial" w:cs="Arial"/>
            <w:b/>
            <w:lang w:bidi="en-US"/>
          </w:rPr>
          <w:id w:val="-2025240052"/>
          <w:placeholder>
            <w:docPart w:val="66C8A8C18E1345FA84E21447E3E265A8"/>
          </w:placeholder>
        </w:sdtPr>
        <w:sdtEndPr/>
        <w:sdtContent>
          <w:r w:rsidR="001F7D1D" w:rsidRPr="00B7197A">
            <w:rPr>
              <w:rFonts w:ascii="Arial" w:hAnsi="Arial" w:cs="Arial"/>
              <w:b/>
              <w:lang w:bidi="en-US"/>
            </w:rPr>
            <w:t>M/S. BAJAJ HINDUSTHAN SUGAR LTD.</w:t>
          </w:r>
        </w:sdtContent>
      </w:sdt>
      <w:r w:rsidR="001F7D1D">
        <w:rPr>
          <w:rFonts w:ascii="Arial" w:hAnsi="Arial" w:cs="Arial"/>
          <w:b/>
          <w:lang w:bidi="en-US"/>
        </w:rPr>
        <w:t xml:space="preserve">, </w:t>
      </w:r>
      <w:r w:rsidR="001F7D1D" w:rsidRPr="001F7D1D">
        <w:rPr>
          <w:rFonts w:ascii="Arial" w:hAnsi="Arial" w:cs="Arial"/>
          <w:b/>
        </w:rPr>
        <w:t>VILLAGE-</w:t>
      </w:r>
      <w:r w:rsidR="001F7D1D">
        <w:rPr>
          <w:rFonts w:ascii="Arial" w:hAnsi="Arial" w:cs="Arial"/>
          <w:b/>
        </w:rPr>
        <w:t xml:space="preserve"> FARIDPUR MALLU, NANGAL JAT &amp; </w:t>
      </w:r>
      <w:r w:rsidR="001F7D1D" w:rsidRPr="001F7D1D">
        <w:rPr>
          <w:rFonts w:ascii="Arial" w:hAnsi="Arial" w:cs="Arial"/>
          <w:b/>
        </w:rPr>
        <w:t>BILAI, TEHSIL &amp; DISTRICT- BIJNOUR,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943CE"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proofErr w:type="spellStart"/>
            <w:r w:rsidR="006A3A45">
              <w:rPr>
                <w:rFonts w:ascii="Arial" w:hAnsi="Arial" w:cs="Arial"/>
                <w:sz w:val="20"/>
                <w:szCs w:val="18"/>
              </w:rPr>
              <w:t>Hindusthan</w:t>
            </w:r>
            <w:proofErr w:type="spellEnd"/>
            <w:r w:rsidR="006A3A45">
              <w:rPr>
                <w:rFonts w:ascii="Arial" w:hAnsi="Arial" w:cs="Arial"/>
                <w:sz w:val="20"/>
                <w:szCs w:val="18"/>
              </w:rPr>
              <w:t xml:space="preserve">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w:t>
            </w:r>
            <w:proofErr w:type="spellStart"/>
            <w:r>
              <w:rPr>
                <w:rFonts w:ascii="Arial" w:hAnsi="Arial" w:cs="Arial"/>
                <w:sz w:val="20"/>
                <w:szCs w:val="18"/>
              </w:rPr>
              <w:t>Hindusthan</w:t>
            </w:r>
            <w:proofErr w:type="spellEnd"/>
            <w:r>
              <w:rPr>
                <w:rFonts w:ascii="Arial" w:hAnsi="Arial" w:cs="Arial"/>
                <w:sz w:val="20"/>
                <w:szCs w:val="18"/>
              </w:rPr>
              <w:t xml:space="preserve">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25D6DD6"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1F7D1D" w:rsidRPr="001F7D1D">
              <w:rPr>
                <w:rFonts w:ascii="Arial" w:hAnsi="Arial" w:cs="Arial"/>
                <w:sz w:val="20"/>
                <w:szCs w:val="20"/>
              </w:rPr>
              <w:t xml:space="preserve">Village- Faridpur Mallu, Nangal Jat &amp; </w:t>
            </w:r>
            <w:proofErr w:type="spellStart"/>
            <w:r w:rsidR="001F7D1D" w:rsidRPr="001F7D1D">
              <w:rPr>
                <w:rFonts w:ascii="Arial" w:hAnsi="Arial" w:cs="Arial"/>
                <w:sz w:val="20"/>
                <w:szCs w:val="20"/>
              </w:rPr>
              <w:t>Bilai</w:t>
            </w:r>
            <w:proofErr w:type="spellEnd"/>
            <w:r w:rsidR="001F7D1D" w:rsidRPr="001F7D1D">
              <w:rPr>
                <w:rFonts w:ascii="Arial" w:hAnsi="Arial" w:cs="Arial"/>
                <w:sz w:val="20"/>
                <w:szCs w:val="20"/>
              </w:rPr>
              <w:t xml:space="preserve">, Tehsil &amp; District- </w:t>
            </w:r>
            <w:proofErr w:type="spellStart"/>
            <w:r w:rsidR="001F7D1D" w:rsidRPr="001F7D1D">
              <w:rPr>
                <w:rFonts w:ascii="Arial" w:hAnsi="Arial" w:cs="Arial"/>
                <w:sz w:val="20"/>
                <w:szCs w:val="20"/>
              </w:rPr>
              <w:t>Bijnour</w:t>
            </w:r>
            <w:proofErr w:type="spellEnd"/>
            <w:r w:rsidR="001F7D1D" w:rsidRPr="001F7D1D">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2943CE"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8954E90" w:rsidR="00DA635A" w:rsidRPr="00DA775D" w:rsidRDefault="002943CE"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8T00:00:00Z">
                  <w:dateFormat w:val="dd.MM.yyyy"/>
                  <w:lid w:val="en-IN"/>
                  <w:storeMappedDataAs w:val="dateTime"/>
                  <w:calendar w:val="gregorian"/>
                </w:date>
              </w:sdtPr>
              <w:sdtEndPr/>
              <w:sdtContent>
                <w:r w:rsidR="001F7D1D">
                  <w:rPr>
                    <w:rFonts w:ascii="Arial" w:hAnsi="Arial" w:cs="Arial"/>
                    <w:sz w:val="20"/>
                    <w:szCs w:val="20"/>
                    <w:lang w:val="en-IN"/>
                  </w:rPr>
                  <w:t>08.04.2024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7E70EBD"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1F7D1D">
              <w:rPr>
                <w:rFonts w:ascii="Arial" w:hAnsi="Arial" w:cs="Arial"/>
                <w:sz w:val="20"/>
                <w:szCs w:val="20"/>
              </w:rPr>
              <w:t>Sanjay Kumar Gupta</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47288F0"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1F7D1D">
              <w:rPr>
                <w:rFonts w:ascii="Arial" w:hAnsi="Arial" w:cs="Arial"/>
                <w:sz w:val="20"/>
                <w:szCs w:val="20"/>
              </w:rPr>
              <w:t>72499 99547</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2943CE"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032192">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38CD36CB" w14:textId="3CE3B264" w:rsidR="00032192"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1E98E073" w14:textId="7AEB06FB"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032192" w:rsidRPr="00032192">
              <w:rPr>
                <w:rFonts w:ascii="Arial" w:hAnsi="Arial" w:cs="Arial"/>
                <w:color w:val="000000" w:themeColor="text1"/>
                <w:sz w:val="20"/>
                <w:szCs w:val="20"/>
                <w:lang w:bidi="en-US"/>
              </w:rPr>
              <w:t>9</w:t>
            </w:r>
            <w:r w:rsidR="00032192">
              <w:rPr>
                <w:rFonts w:ascii="Arial" w:hAnsi="Arial" w:cs="Arial"/>
                <w:color w:val="000000" w:themeColor="text1"/>
                <w:sz w:val="20"/>
                <w:szCs w:val="20"/>
                <w:lang w:bidi="en-US"/>
              </w:rPr>
              <w:t>,</w:t>
            </w:r>
            <w:r w:rsidR="00032192" w:rsidRPr="00032192">
              <w:rPr>
                <w:rFonts w:ascii="Arial" w:hAnsi="Arial" w:cs="Arial"/>
                <w:color w:val="000000" w:themeColor="text1"/>
                <w:sz w:val="20"/>
                <w:szCs w:val="20"/>
                <w:lang w:bidi="en-US"/>
              </w:rPr>
              <w:t xml:space="preserve">000 TCD &amp; 24 MW Co-Gen </w:t>
            </w:r>
            <w:r w:rsidR="00BC790C">
              <w:rPr>
                <w:rFonts w:ascii="Arial" w:hAnsi="Arial" w:cs="Arial"/>
                <w:color w:val="000000" w:themeColor="text1"/>
                <w:sz w:val="20"/>
                <w:szCs w:val="20"/>
                <w:lang w:bidi="en-US"/>
              </w:rPr>
              <w:t>plant</w:t>
            </w:r>
            <w:r w:rsidRPr="00597EB1">
              <w:rPr>
                <w:rFonts w:ascii="Arial" w:hAnsi="Arial" w:cs="Arial"/>
                <w:color w:val="000000" w:themeColor="text1"/>
                <w:sz w:val="20"/>
                <w:szCs w:val="20"/>
                <w:lang w:bidi="en-US"/>
              </w:rPr>
              <w:t xml:space="preserve">.  </w:t>
            </w:r>
            <w:r w:rsidR="00032192" w:rsidRPr="00032192">
              <w:rPr>
                <w:rFonts w:ascii="Arial" w:hAnsi="Arial" w:cs="Arial"/>
                <w:color w:val="000000" w:themeColor="text1"/>
                <w:sz w:val="20"/>
                <w:szCs w:val="20"/>
                <w:lang w:bidi="en-US"/>
              </w:rPr>
              <w:t>As per information/ data provided to us by the client, the company has adopted modern technology for electricity generation.</w:t>
            </w:r>
          </w:p>
          <w:p w14:paraId="3AFD79C6" w14:textId="77777777" w:rsidR="00032192" w:rsidRPr="00597EB1" w:rsidRDefault="00032192" w:rsidP="00597EB1">
            <w:pPr>
              <w:spacing w:line="276" w:lineRule="auto"/>
              <w:jc w:val="both"/>
              <w:rPr>
                <w:rFonts w:ascii="Arial" w:hAnsi="Arial" w:cs="Arial"/>
                <w:color w:val="000000" w:themeColor="text1"/>
                <w:sz w:val="20"/>
                <w:szCs w:val="20"/>
                <w:lang w:bidi="en-US"/>
              </w:rPr>
            </w:pP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0270DA7" w14:textId="063F7F7F" w:rsidR="00032192"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7813177C" w14:textId="77777777" w:rsidR="00032192" w:rsidRPr="00032192" w:rsidRDefault="00032192" w:rsidP="00032192">
            <w:pPr>
              <w:spacing w:line="276" w:lineRule="auto"/>
              <w:jc w:val="both"/>
              <w:rPr>
                <w:rFonts w:ascii="Arial" w:hAnsi="Arial" w:cs="Arial"/>
                <w:color w:val="000000" w:themeColor="text1"/>
                <w:sz w:val="20"/>
                <w:szCs w:val="20"/>
                <w:lang w:bidi="en-US"/>
              </w:rPr>
            </w:pPr>
            <w:r w:rsidRPr="00032192">
              <w:rPr>
                <w:rFonts w:ascii="Arial" w:hAnsi="Arial" w:cs="Arial"/>
                <w:color w:val="000000" w:themeColor="text1"/>
                <w:sz w:val="20"/>
                <w:szCs w:val="20"/>
                <w:lang w:bidi="en-US"/>
              </w:rPr>
              <w:t xml:space="preserve">For the purpose of setting up a Sugar Plant, BHSL has procured total 36.80 Hectare/ 90.938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56FC3BA2" w14:textId="0F78EF81" w:rsidR="005B0173" w:rsidRDefault="00032192" w:rsidP="00032192">
            <w:pPr>
              <w:spacing w:line="276" w:lineRule="auto"/>
              <w:ind w:left="27" w:right="26"/>
              <w:jc w:val="both"/>
              <w:rPr>
                <w:rFonts w:ascii="Arial" w:hAnsi="Arial" w:cs="Arial"/>
                <w:color w:val="000000" w:themeColor="text1"/>
                <w:sz w:val="20"/>
                <w:szCs w:val="20"/>
                <w:lang w:bidi="en-US"/>
              </w:rPr>
            </w:pPr>
            <w:r w:rsidRPr="00032192">
              <w:rPr>
                <w:rFonts w:ascii="Arial" w:hAnsi="Arial" w:cs="Arial"/>
                <w:color w:val="000000" w:themeColor="text1"/>
                <w:sz w:val="20"/>
                <w:szCs w:val="20"/>
                <w:lang w:bidi="en-US"/>
              </w:rPr>
              <w:t>As per the copy of Change of land Use Certificate provided to us, out of the total land area is 33.558 Hectare (82.92 acres) is converted to industrial land and as per the information given by the company officials the balance land area 3.242 Hectare (8.02 Acre) is declared as industrial land being Abadi Land. Thus, does not require conversion under 143. This land parcel is being used as approach roach to plant by farmers and commuters. No documentary evidence has been given in this regard. Bank is advised to legally check the status. Therefore, for the Valuation assessment we have taken total land area as-is-where-is basis. A copy of same is annexed with the Valuation report</w:t>
            </w:r>
          </w:p>
          <w:p w14:paraId="762B2C16" w14:textId="77777777" w:rsidR="00032192" w:rsidRDefault="00032192" w:rsidP="00032192">
            <w:pPr>
              <w:spacing w:line="276" w:lineRule="auto"/>
              <w:ind w:left="27" w:right="26"/>
              <w:jc w:val="both"/>
              <w:rPr>
                <w:rFonts w:ascii="Arial" w:hAnsi="Arial" w:cs="Arial"/>
                <w:color w:val="000000" w:themeColor="text1"/>
                <w:sz w:val="20"/>
                <w:szCs w:val="20"/>
                <w:lang w:bidi="en-US"/>
              </w:rPr>
            </w:pPr>
          </w:p>
          <w:p w14:paraId="1AAC261C" w14:textId="13200910" w:rsidR="00597EB1" w:rsidRDefault="00032192" w:rsidP="005B0173">
            <w:pPr>
              <w:spacing w:line="276" w:lineRule="auto"/>
              <w:jc w:val="center"/>
              <w:rPr>
                <w:rFonts w:ascii="Arial" w:hAnsi="Arial" w:cs="Arial"/>
                <w:sz w:val="20"/>
                <w:szCs w:val="20"/>
              </w:rPr>
            </w:pPr>
            <w:r>
              <w:rPr>
                <w:noProof/>
              </w:rPr>
              <w:drawing>
                <wp:inline distT="0" distB="0" distL="0" distR="0" wp14:anchorId="4F0868C7" wp14:editId="10A87C74">
                  <wp:extent cx="4109291" cy="166433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13315" cy="1665965"/>
                          </a:xfrm>
                          <a:prstGeom prst="rect">
                            <a:avLst/>
                          </a:prstGeom>
                          <a:noFill/>
                        </pic:spPr>
                      </pic:pic>
                    </a:graphicData>
                  </a:graphic>
                </wp:inline>
              </w:drawing>
            </w:r>
          </w:p>
          <w:p w14:paraId="1A79165E" w14:textId="3B1DD5D4"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6D4BF1">
              <w:rPr>
                <w:rFonts w:ascii="Arial" w:hAnsi="Arial" w:cs="Arial"/>
                <w:sz w:val="20"/>
                <w:szCs w:val="20"/>
              </w:rPr>
              <w:t xml:space="preserve"> sugar plant was under maintenance &amp; non- operational since 06</w:t>
            </w:r>
            <w:r w:rsidR="006D4BF1" w:rsidRPr="006D4BF1">
              <w:rPr>
                <w:rFonts w:ascii="Arial" w:hAnsi="Arial" w:cs="Arial"/>
                <w:sz w:val="20"/>
                <w:szCs w:val="20"/>
                <w:vertAlign w:val="superscript"/>
              </w:rPr>
              <w:t>th</w:t>
            </w:r>
            <w:r w:rsidR="006D4BF1">
              <w:rPr>
                <w:rFonts w:ascii="Arial" w:hAnsi="Arial" w:cs="Arial"/>
                <w:sz w:val="20"/>
                <w:szCs w:val="20"/>
              </w:rPr>
              <w:t xml:space="preserve"> of March 2024 due to off-season and will be operational in </w:t>
            </w:r>
            <w:r w:rsidR="00CE510D">
              <w:rPr>
                <w:rFonts w:ascii="Arial" w:hAnsi="Arial" w:cs="Arial"/>
                <w:sz w:val="20"/>
                <w:szCs w:val="20"/>
              </w:rPr>
              <w:t xml:space="preserve">the next season i.e. in </w:t>
            </w:r>
            <w:r w:rsidR="006D4BF1">
              <w:rPr>
                <w:rFonts w:ascii="Arial" w:hAnsi="Arial" w:cs="Arial"/>
                <w:sz w:val="20"/>
                <w:szCs w:val="20"/>
              </w:rPr>
              <w:t>November</w:t>
            </w:r>
            <w:r w:rsidR="005B0173">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587BE494" w14:textId="4D0AE475" w:rsidR="007A4EB9"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3E55FA" w14:textId="77777777" w:rsidR="00B22EA2" w:rsidRDefault="00B22EA2" w:rsidP="00597EB1">
            <w:pPr>
              <w:spacing w:line="276" w:lineRule="auto"/>
              <w:jc w:val="both"/>
              <w:rPr>
                <w:rFonts w:ascii="Arial" w:hAnsi="Arial" w:cs="Arial"/>
                <w:color w:val="000000" w:themeColor="text1"/>
                <w:sz w:val="20"/>
                <w:szCs w:val="20"/>
              </w:rPr>
            </w:pPr>
          </w:p>
          <w:tbl>
            <w:tblPr>
              <w:tblW w:w="9093" w:type="dxa"/>
              <w:jc w:val="center"/>
              <w:tblLayout w:type="fixed"/>
              <w:tblLook w:val="04A0" w:firstRow="1" w:lastRow="0" w:firstColumn="1" w:lastColumn="0" w:noHBand="0" w:noVBand="1"/>
            </w:tblPr>
            <w:tblGrid>
              <w:gridCol w:w="588"/>
              <w:gridCol w:w="834"/>
              <w:gridCol w:w="949"/>
              <w:gridCol w:w="4579"/>
              <w:gridCol w:w="1151"/>
              <w:gridCol w:w="992"/>
            </w:tblGrid>
            <w:tr w:rsidR="00B22EA2" w:rsidRPr="00B22EA2" w14:paraId="25DC177B" w14:textId="77777777" w:rsidTr="00AF7A5B">
              <w:trPr>
                <w:trHeight w:val="20"/>
                <w:jc w:val="center"/>
              </w:trPr>
              <w:tc>
                <w:tcPr>
                  <w:tcW w:w="588"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0B1B31C" w14:textId="77777777" w:rsidR="00B22EA2" w:rsidRPr="00B22EA2" w:rsidRDefault="00B22EA2" w:rsidP="00B22EA2">
                  <w:pPr>
                    <w:jc w:val="center"/>
                    <w:rPr>
                      <w:rFonts w:asciiTheme="minorHAnsi" w:hAnsiTheme="minorHAnsi" w:cstheme="minorHAnsi"/>
                      <w:b/>
                      <w:bCs/>
                      <w:sz w:val="20"/>
                      <w:szCs w:val="20"/>
                      <w:lang w:val="en-IN"/>
                    </w:rPr>
                  </w:pPr>
                  <w:r w:rsidRPr="00B22EA2">
                    <w:rPr>
                      <w:rFonts w:asciiTheme="minorHAnsi" w:hAnsiTheme="minorHAnsi" w:cstheme="minorHAnsi"/>
                      <w:b/>
                      <w:bCs/>
                      <w:sz w:val="20"/>
                      <w:szCs w:val="20"/>
                    </w:rPr>
                    <w:t>Sr. No.</w:t>
                  </w:r>
                </w:p>
              </w:tc>
              <w:tc>
                <w:tcPr>
                  <w:tcW w:w="834"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C3109A5" w14:textId="77777777" w:rsidR="00B22EA2" w:rsidRP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b/>
                      <w:bCs/>
                      <w:sz w:val="20"/>
                      <w:szCs w:val="20"/>
                    </w:rPr>
                    <w:t>Floor</w:t>
                  </w:r>
                </w:p>
              </w:tc>
              <w:tc>
                <w:tcPr>
                  <w:tcW w:w="949" w:type="dxa"/>
                  <w:tcBorders>
                    <w:top w:val="single" w:sz="4" w:space="0" w:color="auto"/>
                    <w:left w:val="nil"/>
                    <w:bottom w:val="single" w:sz="4" w:space="0" w:color="auto"/>
                    <w:right w:val="single" w:sz="4" w:space="0" w:color="auto"/>
                  </w:tcBorders>
                  <w:shd w:val="clear" w:color="auto" w:fill="8EAADB" w:themeFill="accent1" w:themeFillTint="99"/>
                  <w:noWrap/>
                  <w:vAlign w:val="center"/>
                  <w:hideMark/>
                </w:tcPr>
                <w:p w14:paraId="704BDBED" w14:textId="5E17FC25" w:rsidR="00B22EA2" w:rsidRP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b/>
                      <w:bCs/>
                      <w:sz w:val="20"/>
                      <w:szCs w:val="20"/>
                    </w:rPr>
                    <w:t>Block Name</w:t>
                  </w:r>
                </w:p>
              </w:tc>
              <w:tc>
                <w:tcPr>
                  <w:tcW w:w="457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940FCE6" w14:textId="77777777" w:rsidR="00B22EA2" w:rsidRP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b/>
                      <w:bCs/>
                      <w:sz w:val="20"/>
                      <w:szCs w:val="20"/>
                    </w:rPr>
                    <w:t>Construction Category</w:t>
                  </w:r>
                </w:p>
              </w:tc>
              <w:tc>
                <w:tcPr>
                  <w:tcW w:w="1151"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D32C950" w14:textId="77777777" w:rsidR="00B22EA2" w:rsidRP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b/>
                      <w:bCs/>
                      <w:sz w:val="20"/>
                      <w:szCs w:val="20"/>
                    </w:rPr>
                    <w:t xml:space="preserve">Area </w:t>
                  </w:r>
                  <w:r w:rsidRPr="00B22EA2">
                    <w:rPr>
                      <w:rFonts w:asciiTheme="minorHAnsi" w:hAnsiTheme="minorHAnsi" w:cstheme="minorHAnsi"/>
                      <w:b/>
                      <w:bCs/>
                      <w:sz w:val="20"/>
                      <w:szCs w:val="20"/>
                    </w:rPr>
                    <w:br/>
                  </w:r>
                  <w:r w:rsidRPr="00B22EA2">
                    <w:rPr>
                      <w:rFonts w:asciiTheme="minorHAnsi" w:hAnsiTheme="minorHAnsi" w:cstheme="minorHAnsi"/>
                      <w:i/>
                      <w:iCs/>
                      <w:sz w:val="20"/>
                      <w:szCs w:val="20"/>
                    </w:rPr>
                    <w:t xml:space="preserve">(in sq </w:t>
                  </w:r>
                  <w:proofErr w:type="spellStart"/>
                  <w:r w:rsidRPr="00B22EA2">
                    <w:rPr>
                      <w:rFonts w:asciiTheme="minorHAnsi" w:hAnsiTheme="minorHAnsi" w:cstheme="minorHAnsi"/>
                      <w:i/>
                      <w:iCs/>
                      <w:sz w:val="20"/>
                      <w:szCs w:val="20"/>
                    </w:rPr>
                    <w:t>mtr</w:t>
                  </w:r>
                  <w:proofErr w:type="spellEnd"/>
                  <w:r w:rsidRPr="00B22EA2">
                    <w:rPr>
                      <w:rFonts w:asciiTheme="minorHAnsi" w:hAnsiTheme="minorHAnsi" w:cstheme="minorHAnsi"/>
                      <w:i/>
                      <w:iCs/>
                      <w:sz w:val="20"/>
                      <w:szCs w:val="20"/>
                    </w:rPr>
                    <w:t>)</w:t>
                  </w:r>
                </w:p>
              </w:tc>
              <w:tc>
                <w:tcPr>
                  <w:tcW w:w="99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118176B" w14:textId="77777777" w:rsid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b/>
                      <w:bCs/>
                      <w:sz w:val="20"/>
                      <w:szCs w:val="20"/>
                    </w:rPr>
                    <w:t xml:space="preserve">Height </w:t>
                  </w:r>
                </w:p>
                <w:p w14:paraId="6061E005" w14:textId="4C82CDA5" w:rsidR="00B22EA2" w:rsidRPr="00B22EA2" w:rsidRDefault="00B22EA2" w:rsidP="00B22EA2">
                  <w:pPr>
                    <w:jc w:val="center"/>
                    <w:rPr>
                      <w:rFonts w:asciiTheme="minorHAnsi" w:hAnsiTheme="minorHAnsi" w:cstheme="minorHAnsi"/>
                      <w:b/>
                      <w:bCs/>
                      <w:sz w:val="20"/>
                      <w:szCs w:val="20"/>
                    </w:rPr>
                  </w:pPr>
                  <w:r w:rsidRPr="00B22EA2">
                    <w:rPr>
                      <w:rFonts w:asciiTheme="minorHAnsi" w:hAnsiTheme="minorHAnsi" w:cstheme="minorHAnsi"/>
                      <w:i/>
                      <w:iCs/>
                      <w:sz w:val="20"/>
                      <w:szCs w:val="20"/>
                    </w:rPr>
                    <w:t>(in ft.)</w:t>
                  </w:r>
                </w:p>
              </w:tc>
            </w:tr>
            <w:tr w:rsidR="00B22EA2" w:rsidRPr="00B22EA2" w14:paraId="4BFDF7FD"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077D803C"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w:t>
                  </w:r>
                </w:p>
              </w:tc>
              <w:tc>
                <w:tcPr>
                  <w:tcW w:w="834" w:type="dxa"/>
                  <w:tcBorders>
                    <w:top w:val="nil"/>
                    <w:left w:val="nil"/>
                    <w:bottom w:val="single" w:sz="4" w:space="0" w:color="000000"/>
                    <w:right w:val="single" w:sz="4" w:space="0" w:color="000000"/>
                  </w:tcBorders>
                  <w:shd w:val="clear" w:color="auto" w:fill="auto"/>
                  <w:vAlign w:val="center"/>
                  <w:hideMark/>
                </w:tcPr>
                <w:p w14:paraId="74AD3A43" w14:textId="5930F21A"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34A10C95" w14:textId="45C4C76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Mill House</w:t>
                  </w:r>
                </w:p>
              </w:tc>
              <w:tc>
                <w:tcPr>
                  <w:tcW w:w="4579" w:type="dxa"/>
                  <w:tcBorders>
                    <w:top w:val="nil"/>
                    <w:left w:val="nil"/>
                    <w:bottom w:val="single" w:sz="4" w:space="0" w:color="000000"/>
                    <w:right w:val="single" w:sz="4" w:space="0" w:color="000000"/>
                  </w:tcBorders>
                  <w:shd w:val="clear" w:color="auto" w:fill="auto"/>
                  <w:vAlign w:val="center"/>
                  <w:hideMark/>
                </w:tcPr>
                <w:p w14:paraId="216C8DDE" w14:textId="73F8B29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and brick masonry wall, trusses frame structure</w:t>
                  </w:r>
                </w:p>
              </w:tc>
              <w:tc>
                <w:tcPr>
                  <w:tcW w:w="1151" w:type="dxa"/>
                  <w:tcBorders>
                    <w:top w:val="nil"/>
                    <w:left w:val="nil"/>
                    <w:bottom w:val="single" w:sz="4" w:space="0" w:color="000000"/>
                    <w:right w:val="single" w:sz="4" w:space="0" w:color="000000"/>
                  </w:tcBorders>
                  <w:shd w:val="clear" w:color="auto" w:fill="auto"/>
                  <w:noWrap/>
                  <w:vAlign w:val="center"/>
                  <w:hideMark/>
                </w:tcPr>
                <w:p w14:paraId="5C8B3A0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2348.00</w:t>
                  </w:r>
                </w:p>
              </w:tc>
              <w:tc>
                <w:tcPr>
                  <w:tcW w:w="992" w:type="dxa"/>
                  <w:tcBorders>
                    <w:top w:val="nil"/>
                    <w:left w:val="nil"/>
                    <w:bottom w:val="single" w:sz="4" w:space="0" w:color="000000"/>
                    <w:right w:val="single" w:sz="4" w:space="0" w:color="000000"/>
                  </w:tcBorders>
                  <w:shd w:val="clear" w:color="auto" w:fill="auto"/>
                  <w:noWrap/>
                  <w:vAlign w:val="center"/>
                  <w:hideMark/>
                </w:tcPr>
                <w:p w14:paraId="643E7AE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59'-0"</w:t>
                  </w:r>
                </w:p>
              </w:tc>
            </w:tr>
            <w:tr w:rsidR="00B22EA2" w:rsidRPr="00B22EA2" w14:paraId="345F17F8"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691F795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w:t>
                  </w:r>
                </w:p>
              </w:tc>
              <w:tc>
                <w:tcPr>
                  <w:tcW w:w="834" w:type="dxa"/>
                  <w:tcBorders>
                    <w:top w:val="nil"/>
                    <w:left w:val="nil"/>
                    <w:bottom w:val="single" w:sz="4" w:space="0" w:color="000000"/>
                    <w:right w:val="single" w:sz="4" w:space="0" w:color="000000"/>
                  </w:tcBorders>
                  <w:shd w:val="clear" w:color="auto" w:fill="auto"/>
                  <w:vAlign w:val="center"/>
                  <w:hideMark/>
                </w:tcPr>
                <w:p w14:paraId="777F66BB" w14:textId="2922B334"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6D95097E" w14:textId="3341A43D"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Power House</w:t>
                  </w:r>
                </w:p>
              </w:tc>
              <w:tc>
                <w:tcPr>
                  <w:tcW w:w="4579" w:type="dxa"/>
                  <w:tcBorders>
                    <w:top w:val="nil"/>
                    <w:left w:val="nil"/>
                    <w:bottom w:val="single" w:sz="4" w:space="0" w:color="000000"/>
                    <w:right w:val="single" w:sz="4" w:space="0" w:color="000000"/>
                  </w:tcBorders>
                  <w:shd w:val="clear" w:color="auto" w:fill="auto"/>
                  <w:vAlign w:val="center"/>
                  <w:hideMark/>
                </w:tcPr>
                <w:p w14:paraId="099A26D4" w14:textId="7A59CE7A"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and brick masonry wall, trusses frame structure</w:t>
                  </w:r>
                </w:p>
              </w:tc>
              <w:tc>
                <w:tcPr>
                  <w:tcW w:w="1151" w:type="dxa"/>
                  <w:tcBorders>
                    <w:top w:val="nil"/>
                    <w:left w:val="nil"/>
                    <w:bottom w:val="single" w:sz="4" w:space="0" w:color="000000"/>
                    <w:right w:val="single" w:sz="4" w:space="0" w:color="000000"/>
                  </w:tcBorders>
                  <w:shd w:val="clear" w:color="auto" w:fill="auto"/>
                  <w:noWrap/>
                  <w:vAlign w:val="center"/>
                  <w:hideMark/>
                </w:tcPr>
                <w:p w14:paraId="79D056D3"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1642.00</w:t>
                  </w:r>
                </w:p>
              </w:tc>
              <w:tc>
                <w:tcPr>
                  <w:tcW w:w="992" w:type="dxa"/>
                  <w:tcBorders>
                    <w:top w:val="nil"/>
                    <w:left w:val="nil"/>
                    <w:bottom w:val="single" w:sz="4" w:space="0" w:color="000000"/>
                    <w:right w:val="single" w:sz="4" w:space="0" w:color="000000"/>
                  </w:tcBorders>
                  <w:shd w:val="clear" w:color="auto" w:fill="auto"/>
                  <w:noWrap/>
                  <w:vAlign w:val="center"/>
                  <w:hideMark/>
                </w:tcPr>
                <w:p w14:paraId="489FC54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59'-0"</w:t>
                  </w:r>
                </w:p>
              </w:tc>
            </w:tr>
            <w:tr w:rsidR="00B22EA2" w:rsidRPr="00B22EA2" w14:paraId="4FC1AFEA"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F275844"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3</w:t>
                  </w:r>
                </w:p>
              </w:tc>
              <w:tc>
                <w:tcPr>
                  <w:tcW w:w="834" w:type="dxa"/>
                  <w:tcBorders>
                    <w:top w:val="nil"/>
                    <w:left w:val="nil"/>
                    <w:bottom w:val="single" w:sz="4" w:space="0" w:color="000000"/>
                    <w:right w:val="single" w:sz="4" w:space="0" w:color="000000"/>
                  </w:tcBorders>
                  <w:shd w:val="clear" w:color="auto" w:fill="auto"/>
                  <w:vAlign w:val="center"/>
                  <w:hideMark/>
                </w:tcPr>
                <w:p w14:paraId="6371F40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25AAB942" w14:textId="78468389"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D.G. Set</w:t>
                  </w:r>
                </w:p>
              </w:tc>
              <w:tc>
                <w:tcPr>
                  <w:tcW w:w="4579" w:type="dxa"/>
                  <w:tcBorders>
                    <w:top w:val="nil"/>
                    <w:left w:val="nil"/>
                    <w:bottom w:val="single" w:sz="4" w:space="0" w:color="000000"/>
                    <w:right w:val="single" w:sz="4" w:space="0" w:color="000000"/>
                  </w:tcBorders>
                  <w:shd w:val="clear" w:color="auto" w:fill="auto"/>
                  <w:vAlign w:val="center"/>
                  <w:hideMark/>
                </w:tcPr>
                <w:p w14:paraId="2191EC39" w14:textId="587CAD5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and brick masonry wall, trusses frame structure</w:t>
                  </w:r>
                </w:p>
              </w:tc>
              <w:tc>
                <w:tcPr>
                  <w:tcW w:w="1151" w:type="dxa"/>
                  <w:tcBorders>
                    <w:top w:val="nil"/>
                    <w:left w:val="nil"/>
                    <w:bottom w:val="single" w:sz="4" w:space="0" w:color="000000"/>
                    <w:right w:val="single" w:sz="4" w:space="0" w:color="000000"/>
                  </w:tcBorders>
                  <w:shd w:val="clear" w:color="auto" w:fill="auto"/>
                  <w:noWrap/>
                  <w:vAlign w:val="center"/>
                  <w:hideMark/>
                </w:tcPr>
                <w:p w14:paraId="762018FA"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274.7</w:t>
                  </w:r>
                </w:p>
              </w:tc>
              <w:tc>
                <w:tcPr>
                  <w:tcW w:w="992" w:type="dxa"/>
                  <w:tcBorders>
                    <w:top w:val="nil"/>
                    <w:left w:val="nil"/>
                    <w:bottom w:val="single" w:sz="4" w:space="0" w:color="000000"/>
                    <w:right w:val="single" w:sz="4" w:space="0" w:color="000000"/>
                  </w:tcBorders>
                  <w:shd w:val="clear" w:color="auto" w:fill="auto"/>
                  <w:noWrap/>
                  <w:vAlign w:val="center"/>
                  <w:hideMark/>
                </w:tcPr>
                <w:p w14:paraId="486B199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16'-4"</w:t>
                  </w:r>
                </w:p>
              </w:tc>
            </w:tr>
            <w:tr w:rsidR="00B22EA2" w:rsidRPr="00B22EA2" w14:paraId="7DC3C3D4"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48679B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4</w:t>
                  </w:r>
                </w:p>
              </w:tc>
              <w:tc>
                <w:tcPr>
                  <w:tcW w:w="834" w:type="dxa"/>
                  <w:tcBorders>
                    <w:top w:val="nil"/>
                    <w:left w:val="nil"/>
                    <w:bottom w:val="single" w:sz="4" w:space="0" w:color="000000"/>
                    <w:right w:val="single" w:sz="4" w:space="0" w:color="000000"/>
                  </w:tcBorders>
                  <w:shd w:val="clear" w:color="auto" w:fill="auto"/>
                  <w:vAlign w:val="center"/>
                  <w:hideMark/>
                </w:tcPr>
                <w:p w14:paraId="45F8A69E" w14:textId="443114A2"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6F1CD144" w14:textId="29F15A0D"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Boiler Panel Room</w:t>
                  </w:r>
                </w:p>
              </w:tc>
              <w:tc>
                <w:tcPr>
                  <w:tcW w:w="4579" w:type="dxa"/>
                  <w:tcBorders>
                    <w:top w:val="nil"/>
                    <w:left w:val="nil"/>
                    <w:bottom w:val="single" w:sz="4" w:space="0" w:color="000000"/>
                    <w:right w:val="single" w:sz="4" w:space="0" w:color="000000"/>
                  </w:tcBorders>
                  <w:shd w:val="clear" w:color="auto" w:fill="auto"/>
                  <w:vAlign w:val="center"/>
                  <w:hideMark/>
                </w:tcPr>
                <w:p w14:paraId="3F94FDB0" w14:textId="299C6963"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 RCC Framed single storied with RCC roof and brick masonry wall</w:t>
                  </w:r>
                </w:p>
              </w:tc>
              <w:tc>
                <w:tcPr>
                  <w:tcW w:w="1151" w:type="dxa"/>
                  <w:tcBorders>
                    <w:top w:val="nil"/>
                    <w:left w:val="nil"/>
                    <w:bottom w:val="single" w:sz="4" w:space="0" w:color="000000"/>
                    <w:right w:val="single" w:sz="4" w:space="0" w:color="000000"/>
                  </w:tcBorders>
                  <w:shd w:val="clear" w:color="auto" w:fill="auto"/>
                  <w:noWrap/>
                  <w:vAlign w:val="center"/>
                  <w:hideMark/>
                </w:tcPr>
                <w:p w14:paraId="51D516A3"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322.76</w:t>
                  </w:r>
                </w:p>
              </w:tc>
              <w:tc>
                <w:tcPr>
                  <w:tcW w:w="992" w:type="dxa"/>
                  <w:tcBorders>
                    <w:top w:val="nil"/>
                    <w:left w:val="nil"/>
                    <w:bottom w:val="single" w:sz="4" w:space="0" w:color="000000"/>
                    <w:right w:val="single" w:sz="4" w:space="0" w:color="000000"/>
                  </w:tcBorders>
                  <w:shd w:val="clear" w:color="auto" w:fill="auto"/>
                  <w:noWrap/>
                  <w:vAlign w:val="center"/>
                  <w:hideMark/>
                </w:tcPr>
                <w:p w14:paraId="76D252E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30'-2"</w:t>
                  </w:r>
                </w:p>
              </w:tc>
            </w:tr>
            <w:tr w:rsidR="00B22EA2" w:rsidRPr="00B22EA2" w14:paraId="134D7FC8"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A3CA0B6"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5</w:t>
                  </w:r>
                </w:p>
              </w:tc>
              <w:tc>
                <w:tcPr>
                  <w:tcW w:w="834" w:type="dxa"/>
                  <w:tcBorders>
                    <w:top w:val="nil"/>
                    <w:left w:val="nil"/>
                    <w:bottom w:val="single" w:sz="4" w:space="0" w:color="000000"/>
                    <w:right w:val="single" w:sz="4" w:space="0" w:color="000000"/>
                  </w:tcBorders>
                  <w:shd w:val="clear" w:color="auto" w:fill="auto"/>
                  <w:vAlign w:val="center"/>
                  <w:hideMark/>
                </w:tcPr>
                <w:p w14:paraId="62EE5A54"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nil"/>
                    <w:right w:val="nil"/>
                  </w:tcBorders>
                  <w:shd w:val="clear" w:color="auto" w:fill="auto"/>
                  <w:vAlign w:val="center"/>
                  <w:hideMark/>
                </w:tcPr>
                <w:p w14:paraId="6D0C3E27" w14:textId="2B187E5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Boiling House Building</w:t>
                  </w:r>
                </w:p>
              </w:tc>
              <w:tc>
                <w:tcPr>
                  <w:tcW w:w="4579" w:type="dxa"/>
                  <w:tcBorders>
                    <w:top w:val="nil"/>
                    <w:left w:val="single" w:sz="4" w:space="0" w:color="000000"/>
                    <w:bottom w:val="single" w:sz="4" w:space="0" w:color="000000"/>
                    <w:right w:val="single" w:sz="4" w:space="0" w:color="000000"/>
                  </w:tcBorders>
                  <w:shd w:val="clear" w:color="auto" w:fill="auto"/>
                  <w:vAlign w:val="center"/>
                  <w:hideMark/>
                </w:tcPr>
                <w:p w14:paraId="09B93EC1" w14:textId="5B997ADB"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on iron pillars, trusses frame structure, and brick masonry wall</w:t>
                  </w:r>
                </w:p>
              </w:tc>
              <w:tc>
                <w:tcPr>
                  <w:tcW w:w="1151" w:type="dxa"/>
                  <w:tcBorders>
                    <w:top w:val="nil"/>
                    <w:left w:val="nil"/>
                    <w:bottom w:val="single" w:sz="4" w:space="0" w:color="000000"/>
                    <w:right w:val="single" w:sz="4" w:space="0" w:color="000000"/>
                  </w:tcBorders>
                  <w:shd w:val="clear" w:color="auto" w:fill="auto"/>
                  <w:noWrap/>
                  <w:vAlign w:val="center"/>
                  <w:hideMark/>
                </w:tcPr>
                <w:p w14:paraId="22A92AD6"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2940</w:t>
                  </w:r>
                </w:p>
              </w:tc>
              <w:tc>
                <w:tcPr>
                  <w:tcW w:w="992" w:type="dxa"/>
                  <w:tcBorders>
                    <w:top w:val="nil"/>
                    <w:left w:val="nil"/>
                    <w:bottom w:val="single" w:sz="4" w:space="0" w:color="000000"/>
                    <w:right w:val="single" w:sz="4" w:space="0" w:color="000000"/>
                  </w:tcBorders>
                  <w:shd w:val="clear" w:color="auto" w:fill="auto"/>
                  <w:noWrap/>
                  <w:vAlign w:val="center"/>
                  <w:hideMark/>
                </w:tcPr>
                <w:p w14:paraId="4EDD1A7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75'-4"</w:t>
                  </w:r>
                </w:p>
              </w:tc>
            </w:tr>
            <w:tr w:rsidR="00B22EA2" w:rsidRPr="00B22EA2" w14:paraId="44DE4E8C"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1F2BDDBF"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6</w:t>
                  </w:r>
                </w:p>
              </w:tc>
              <w:tc>
                <w:tcPr>
                  <w:tcW w:w="834" w:type="dxa"/>
                  <w:tcBorders>
                    <w:top w:val="nil"/>
                    <w:left w:val="nil"/>
                    <w:bottom w:val="single" w:sz="4" w:space="0" w:color="000000"/>
                    <w:right w:val="single" w:sz="4" w:space="0" w:color="000000"/>
                  </w:tcBorders>
                  <w:shd w:val="clear" w:color="auto" w:fill="auto"/>
                  <w:vAlign w:val="center"/>
                  <w:hideMark/>
                </w:tcPr>
                <w:p w14:paraId="70E6A3CD"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single" w:sz="4" w:space="0" w:color="000000"/>
                    <w:left w:val="nil"/>
                    <w:bottom w:val="single" w:sz="4" w:space="0" w:color="000000"/>
                    <w:right w:val="single" w:sz="4" w:space="0" w:color="000000"/>
                  </w:tcBorders>
                  <w:shd w:val="clear" w:color="auto" w:fill="auto"/>
                  <w:vAlign w:val="center"/>
                  <w:hideMark/>
                </w:tcPr>
                <w:p w14:paraId="5B26F13F" w14:textId="65B38C5F"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Sugar Godown</w:t>
                  </w:r>
                </w:p>
              </w:tc>
              <w:tc>
                <w:tcPr>
                  <w:tcW w:w="4579" w:type="dxa"/>
                  <w:tcBorders>
                    <w:top w:val="nil"/>
                    <w:left w:val="nil"/>
                    <w:bottom w:val="single" w:sz="4" w:space="0" w:color="000000"/>
                    <w:right w:val="single" w:sz="4" w:space="0" w:color="000000"/>
                  </w:tcBorders>
                  <w:shd w:val="clear" w:color="auto" w:fill="auto"/>
                  <w:noWrap/>
                  <w:vAlign w:val="center"/>
                  <w:hideMark/>
                </w:tcPr>
                <w:p w14:paraId="0001EECF" w14:textId="07DBEA50"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Colored corrugated GI sheet roof mounted on RCC pillars and brick masonry wall, trusses frame structure</w:t>
                  </w:r>
                </w:p>
              </w:tc>
              <w:tc>
                <w:tcPr>
                  <w:tcW w:w="1151" w:type="dxa"/>
                  <w:tcBorders>
                    <w:top w:val="nil"/>
                    <w:left w:val="nil"/>
                    <w:bottom w:val="single" w:sz="4" w:space="0" w:color="000000"/>
                    <w:right w:val="single" w:sz="4" w:space="0" w:color="000000"/>
                  </w:tcBorders>
                  <w:shd w:val="clear" w:color="auto" w:fill="auto"/>
                  <w:noWrap/>
                  <w:vAlign w:val="center"/>
                  <w:hideMark/>
                </w:tcPr>
                <w:p w14:paraId="65332468"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8000</w:t>
                  </w:r>
                </w:p>
              </w:tc>
              <w:tc>
                <w:tcPr>
                  <w:tcW w:w="992" w:type="dxa"/>
                  <w:tcBorders>
                    <w:top w:val="nil"/>
                    <w:left w:val="nil"/>
                    <w:bottom w:val="single" w:sz="4" w:space="0" w:color="000000"/>
                    <w:right w:val="single" w:sz="4" w:space="0" w:color="000000"/>
                  </w:tcBorders>
                  <w:shd w:val="clear" w:color="auto" w:fill="auto"/>
                  <w:noWrap/>
                  <w:vAlign w:val="center"/>
                  <w:hideMark/>
                </w:tcPr>
                <w:p w14:paraId="7608A63C"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32'-8"</w:t>
                  </w:r>
                </w:p>
              </w:tc>
            </w:tr>
            <w:tr w:rsidR="00B22EA2" w:rsidRPr="00B22EA2" w14:paraId="0CCA20F3"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1F78295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7</w:t>
                  </w:r>
                </w:p>
              </w:tc>
              <w:tc>
                <w:tcPr>
                  <w:tcW w:w="834" w:type="dxa"/>
                  <w:tcBorders>
                    <w:top w:val="nil"/>
                    <w:left w:val="nil"/>
                    <w:bottom w:val="single" w:sz="4" w:space="0" w:color="000000"/>
                    <w:right w:val="single" w:sz="4" w:space="0" w:color="000000"/>
                  </w:tcBorders>
                  <w:shd w:val="clear" w:color="auto" w:fill="auto"/>
                  <w:vAlign w:val="center"/>
                  <w:hideMark/>
                </w:tcPr>
                <w:p w14:paraId="5FD7290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5C4DC862"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Gunny Bag Godown</w:t>
                  </w:r>
                </w:p>
              </w:tc>
              <w:tc>
                <w:tcPr>
                  <w:tcW w:w="4579" w:type="dxa"/>
                  <w:tcBorders>
                    <w:top w:val="nil"/>
                    <w:left w:val="nil"/>
                    <w:bottom w:val="single" w:sz="4" w:space="0" w:color="000000"/>
                    <w:right w:val="single" w:sz="4" w:space="0" w:color="000000"/>
                  </w:tcBorders>
                  <w:shd w:val="clear" w:color="auto" w:fill="auto"/>
                  <w:noWrap/>
                  <w:vAlign w:val="center"/>
                  <w:hideMark/>
                </w:tcPr>
                <w:p w14:paraId="2F0D4573" w14:textId="38CEBF04"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Colored corrugated GI sheet roof mounted on RCC pillars and brick masonry wall, trusses frame structure</w:t>
                  </w:r>
                </w:p>
              </w:tc>
              <w:tc>
                <w:tcPr>
                  <w:tcW w:w="1151" w:type="dxa"/>
                  <w:tcBorders>
                    <w:top w:val="nil"/>
                    <w:left w:val="nil"/>
                    <w:bottom w:val="single" w:sz="4" w:space="0" w:color="000000"/>
                    <w:right w:val="single" w:sz="4" w:space="0" w:color="000000"/>
                  </w:tcBorders>
                  <w:shd w:val="clear" w:color="auto" w:fill="auto"/>
                  <w:noWrap/>
                  <w:vAlign w:val="center"/>
                  <w:hideMark/>
                </w:tcPr>
                <w:p w14:paraId="2B2E0B32"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860</w:t>
                  </w:r>
                </w:p>
              </w:tc>
              <w:tc>
                <w:tcPr>
                  <w:tcW w:w="992" w:type="dxa"/>
                  <w:tcBorders>
                    <w:top w:val="nil"/>
                    <w:left w:val="nil"/>
                    <w:bottom w:val="single" w:sz="4" w:space="0" w:color="000000"/>
                    <w:right w:val="single" w:sz="4" w:space="0" w:color="000000"/>
                  </w:tcBorders>
                  <w:shd w:val="clear" w:color="auto" w:fill="auto"/>
                  <w:noWrap/>
                  <w:vAlign w:val="center"/>
                  <w:hideMark/>
                </w:tcPr>
                <w:p w14:paraId="20703C6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16'-4"</w:t>
                  </w:r>
                </w:p>
              </w:tc>
            </w:tr>
            <w:tr w:rsidR="00B22EA2" w:rsidRPr="00B22EA2" w14:paraId="33A0A9E6"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415EC27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8</w:t>
                  </w:r>
                </w:p>
              </w:tc>
              <w:tc>
                <w:tcPr>
                  <w:tcW w:w="834" w:type="dxa"/>
                  <w:tcBorders>
                    <w:top w:val="nil"/>
                    <w:left w:val="nil"/>
                    <w:bottom w:val="single" w:sz="4" w:space="0" w:color="000000"/>
                    <w:right w:val="single" w:sz="4" w:space="0" w:color="000000"/>
                  </w:tcBorders>
                  <w:shd w:val="clear" w:color="auto" w:fill="auto"/>
                  <w:vAlign w:val="center"/>
                  <w:hideMark/>
                </w:tcPr>
                <w:p w14:paraId="6B577EA3" w14:textId="305D0C2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16A21586" w14:textId="7CA8179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General Store</w:t>
                  </w:r>
                </w:p>
              </w:tc>
              <w:tc>
                <w:tcPr>
                  <w:tcW w:w="4579" w:type="dxa"/>
                  <w:tcBorders>
                    <w:top w:val="nil"/>
                    <w:left w:val="nil"/>
                    <w:bottom w:val="single" w:sz="4" w:space="0" w:color="000000"/>
                    <w:right w:val="single" w:sz="4" w:space="0" w:color="000000"/>
                  </w:tcBorders>
                  <w:shd w:val="clear" w:color="auto" w:fill="auto"/>
                  <w:vAlign w:val="center"/>
                  <w:hideMark/>
                </w:tcPr>
                <w:p w14:paraId="63207524" w14:textId="2E71C4B3"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on RCC pillars, and RCC framed single storied RCC room, and brick masonry wall, trusses frame structure, and factory-made door frame, window with flush door and white wash etc.</w:t>
                  </w:r>
                </w:p>
              </w:tc>
              <w:tc>
                <w:tcPr>
                  <w:tcW w:w="1151" w:type="dxa"/>
                  <w:tcBorders>
                    <w:top w:val="nil"/>
                    <w:left w:val="nil"/>
                    <w:bottom w:val="single" w:sz="4" w:space="0" w:color="000000"/>
                    <w:right w:val="single" w:sz="4" w:space="0" w:color="000000"/>
                  </w:tcBorders>
                  <w:shd w:val="clear" w:color="auto" w:fill="auto"/>
                  <w:noWrap/>
                  <w:vAlign w:val="center"/>
                  <w:hideMark/>
                </w:tcPr>
                <w:p w14:paraId="6F3AE082"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659.4</w:t>
                  </w:r>
                </w:p>
              </w:tc>
              <w:tc>
                <w:tcPr>
                  <w:tcW w:w="992" w:type="dxa"/>
                  <w:tcBorders>
                    <w:top w:val="nil"/>
                    <w:left w:val="nil"/>
                    <w:bottom w:val="single" w:sz="4" w:space="0" w:color="000000"/>
                    <w:right w:val="single" w:sz="4" w:space="0" w:color="000000"/>
                  </w:tcBorders>
                  <w:shd w:val="clear" w:color="auto" w:fill="auto"/>
                  <w:noWrap/>
                  <w:vAlign w:val="center"/>
                  <w:hideMark/>
                </w:tcPr>
                <w:p w14:paraId="40C3D3C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26'-3"</w:t>
                  </w:r>
                </w:p>
              </w:tc>
            </w:tr>
            <w:tr w:rsidR="00B22EA2" w:rsidRPr="00B22EA2" w14:paraId="1BA6B227"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5A2BB44"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9</w:t>
                  </w:r>
                </w:p>
              </w:tc>
              <w:tc>
                <w:tcPr>
                  <w:tcW w:w="834" w:type="dxa"/>
                  <w:tcBorders>
                    <w:top w:val="nil"/>
                    <w:left w:val="nil"/>
                    <w:bottom w:val="single" w:sz="4" w:space="0" w:color="000000"/>
                    <w:right w:val="single" w:sz="4" w:space="0" w:color="000000"/>
                  </w:tcBorders>
                  <w:shd w:val="clear" w:color="auto" w:fill="auto"/>
                  <w:vAlign w:val="center"/>
                  <w:hideMark/>
                </w:tcPr>
                <w:p w14:paraId="3EF6E9F5"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217A3612" w14:textId="697FD36C"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Workshop</w:t>
                  </w:r>
                </w:p>
              </w:tc>
              <w:tc>
                <w:tcPr>
                  <w:tcW w:w="4579" w:type="dxa"/>
                  <w:tcBorders>
                    <w:top w:val="nil"/>
                    <w:left w:val="nil"/>
                    <w:bottom w:val="single" w:sz="4" w:space="0" w:color="000000"/>
                    <w:right w:val="single" w:sz="4" w:space="0" w:color="000000"/>
                  </w:tcBorders>
                  <w:shd w:val="clear" w:color="auto" w:fill="auto"/>
                  <w:vAlign w:val="center"/>
                  <w:hideMark/>
                </w:tcPr>
                <w:p w14:paraId="687910C0" w14:textId="60B87D7E"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Asbestos cement sheet shed roof mounted on RCC pillars, trusses frame structure, brick masonry wall,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factory-made door shutter etc.</w:t>
                  </w:r>
                </w:p>
              </w:tc>
              <w:tc>
                <w:tcPr>
                  <w:tcW w:w="1151" w:type="dxa"/>
                  <w:tcBorders>
                    <w:top w:val="nil"/>
                    <w:left w:val="nil"/>
                    <w:bottom w:val="single" w:sz="4" w:space="0" w:color="000000"/>
                    <w:right w:val="single" w:sz="4" w:space="0" w:color="000000"/>
                  </w:tcBorders>
                  <w:shd w:val="clear" w:color="auto" w:fill="auto"/>
                  <w:noWrap/>
                  <w:vAlign w:val="center"/>
                  <w:hideMark/>
                </w:tcPr>
                <w:p w14:paraId="07848925"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604.8</w:t>
                  </w:r>
                </w:p>
              </w:tc>
              <w:tc>
                <w:tcPr>
                  <w:tcW w:w="992" w:type="dxa"/>
                  <w:tcBorders>
                    <w:top w:val="nil"/>
                    <w:left w:val="nil"/>
                    <w:bottom w:val="single" w:sz="4" w:space="0" w:color="000000"/>
                    <w:right w:val="single" w:sz="4" w:space="0" w:color="000000"/>
                  </w:tcBorders>
                  <w:shd w:val="clear" w:color="auto" w:fill="auto"/>
                  <w:noWrap/>
                  <w:vAlign w:val="center"/>
                  <w:hideMark/>
                </w:tcPr>
                <w:p w14:paraId="028DF96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59'-0"</w:t>
                  </w:r>
                </w:p>
              </w:tc>
            </w:tr>
            <w:tr w:rsidR="00B22EA2" w:rsidRPr="00B22EA2" w14:paraId="2E311F44"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650D36B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10</w:t>
                  </w:r>
                </w:p>
              </w:tc>
              <w:tc>
                <w:tcPr>
                  <w:tcW w:w="834" w:type="dxa"/>
                  <w:tcBorders>
                    <w:top w:val="nil"/>
                    <w:left w:val="nil"/>
                    <w:bottom w:val="single" w:sz="4" w:space="0" w:color="000000"/>
                    <w:right w:val="single" w:sz="4" w:space="0" w:color="000000"/>
                  </w:tcBorders>
                  <w:shd w:val="clear" w:color="auto" w:fill="auto"/>
                  <w:vAlign w:val="center"/>
                  <w:hideMark/>
                </w:tcPr>
                <w:p w14:paraId="46F821CE" w14:textId="579E23D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3835BF3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Tech Block</w:t>
                  </w:r>
                </w:p>
              </w:tc>
              <w:tc>
                <w:tcPr>
                  <w:tcW w:w="4579" w:type="dxa"/>
                  <w:tcBorders>
                    <w:top w:val="nil"/>
                    <w:left w:val="nil"/>
                    <w:bottom w:val="single" w:sz="4" w:space="0" w:color="000000"/>
                    <w:right w:val="single" w:sz="4" w:space="0" w:color="000000"/>
                  </w:tcBorders>
                  <w:shd w:val="clear" w:color="auto" w:fill="auto"/>
                  <w:vAlign w:val="center"/>
                  <w:hideMark/>
                </w:tcPr>
                <w:p w14:paraId="00F48F19" w14:textId="0636401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G+1 RCC Framed Single storied with RCC roof and brick masonry wall, factory made door frame, window with flush door and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etc.</w:t>
                  </w:r>
                </w:p>
              </w:tc>
              <w:tc>
                <w:tcPr>
                  <w:tcW w:w="1151" w:type="dxa"/>
                  <w:tcBorders>
                    <w:top w:val="nil"/>
                    <w:left w:val="nil"/>
                    <w:bottom w:val="single" w:sz="4" w:space="0" w:color="000000"/>
                    <w:right w:val="single" w:sz="4" w:space="0" w:color="000000"/>
                  </w:tcBorders>
                  <w:shd w:val="clear" w:color="auto" w:fill="auto"/>
                  <w:noWrap/>
                  <w:vAlign w:val="center"/>
                  <w:hideMark/>
                </w:tcPr>
                <w:p w14:paraId="412272D2"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1050</w:t>
                  </w:r>
                </w:p>
              </w:tc>
              <w:tc>
                <w:tcPr>
                  <w:tcW w:w="992" w:type="dxa"/>
                  <w:tcBorders>
                    <w:top w:val="nil"/>
                    <w:left w:val="nil"/>
                    <w:bottom w:val="single" w:sz="4" w:space="0" w:color="000000"/>
                    <w:right w:val="single" w:sz="4" w:space="0" w:color="000000"/>
                  </w:tcBorders>
                  <w:shd w:val="clear" w:color="auto" w:fill="auto"/>
                  <w:noWrap/>
                  <w:vAlign w:val="center"/>
                  <w:hideMark/>
                </w:tcPr>
                <w:p w14:paraId="619BB9BB"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22'-11"</w:t>
                  </w:r>
                </w:p>
              </w:tc>
            </w:tr>
            <w:tr w:rsidR="00B22EA2" w:rsidRPr="00B22EA2" w14:paraId="2D638951"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2D892F7F"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11</w:t>
                  </w:r>
                </w:p>
              </w:tc>
              <w:tc>
                <w:tcPr>
                  <w:tcW w:w="834" w:type="dxa"/>
                  <w:tcBorders>
                    <w:top w:val="nil"/>
                    <w:left w:val="nil"/>
                    <w:bottom w:val="single" w:sz="4" w:space="0" w:color="000000"/>
                    <w:right w:val="single" w:sz="4" w:space="0" w:color="000000"/>
                  </w:tcBorders>
                  <w:shd w:val="clear" w:color="auto" w:fill="auto"/>
                  <w:vAlign w:val="center"/>
                  <w:hideMark/>
                </w:tcPr>
                <w:p w14:paraId="02EFF30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4A4B2FDB" w14:textId="59EDD99C"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Sulphur&amp; lime </w:t>
                  </w:r>
                  <w:proofErr w:type="spellStart"/>
                  <w:r w:rsidRPr="00B22EA2">
                    <w:rPr>
                      <w:rFonts w:asciiTheme="minorHAnsi" w:hAnsiTheme="minorHAnsi" w:cstheme="minorHAnsi"/>
                      <w:color w:val="000000"/>
                      <w:sz w:val="20"/>
                      <w:szCs w:val="20"/>
                    </w:rPr>
                    <w:t>godown</w:t>
                  </w:r>
                  <w:proofErr w:type="spellEnd"/>
                </w:p>
              </w:tc>
              <w:tc>
                <w:tcPr>
                  <w:tcW w:w="4579" w:type="dxa"/>
                  <w:tcBorders>
                    <w:top w:val="nil"/>
                    <w:left w:val="nil"/>
                    <w:bottom w:val="single" w:sz="4" w:space="0" w:color="000000"/>
                    <w:right w:val="single" w:sz="4" w:space="0" w:color="000000"/>
                  </w:tcBorders>
                  <w:shd w:val="clear" w:color="auto" w:fill="auto"/>
                  <w:vAlign w:val="center"/>
                  <w:hideMark/>
                </w:tcPr>
                <w:p w14:paraId="4177B602" w14:textId="70FCFF4F"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Asbestos cement sheet shed roof mounted on RCC pillars, trusses frame structure, brick masonry wall, factory made door shutter and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etc.</w:t>
                  </w:r>
                </w:p>
              </w:tc>
              <w:tc>
                <w:tcPr>
                  <w:tcW w:w="1151" w:type="dxa"/>
                  <w:tcBorders>
                    <w:top w:val="nil"/>
                    <w:left w:val="nil"/>
                    <w:bottom w:val="single" w:sz="4" w:space="0" w:color="000000"/>
                    <w:right w:val="single" w:sz="4" w:space="0" w:color="000000"/>
                  </w:tcBorders>
                  <w:shd w:val="clear" w:color="auto" w:fill="auto"/>
                  <w:noWrap/>
                  <w:vAlign w:val="center"/>
                  <w:hideMark/>
                </w:tcPr>
                <w:p w14:paraId="288E4637"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288</w:t>
                  </w:r>
                </w:p>
              </w:tc>
              <w:tc>
                <w:tcPr>
                  <w:tcW w:w="992" w:type="dxa"/>
                  <w:tcBorders>
                    <w:top w:val="nil"/>
                    <w:left w:val="nil"/>
                    <w:bottom w:val="single" w:sz="4" w:space="0" w:color="000000"/>
                    <w:right w:val="single" w:sz="4" w:space="0" w:color="000000"/>
                  </w:tcBorders>
                  <w:shd w:val="clear" w:color="auto" w:fill="auto"/>
                  <w:noWrap/>
                  <w:vAlign w:val="center"/>
                  <w:hideMark/>
                </w:tcPr>
                <w:p w14:paraId="75287D80"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15'-7"</w:t>
                  </w:r>
                </w:p>
              </w:tc>
            </w:tr>
            <w:tr w:rsidR="00B22EA2" w:rsidRPr="00B22EA2" w14:paraId="1DD4D40E"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E97BEF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12</w:t>
                  </w:r>
                </w:p>
              </w:tc>
              <w:tc>
                <w:tcPr>
                  <w:tcW w:w="834" w:type="dxa"/>
                  <w:tcBorders>
                    <w:top w:val="nil"/>
                    <w:left w:val="nil"/>
                    <w:bottom w:val="single" w:sz="4" w:space="0" w:color="000000"/>
                    <w:right w:val="single" w:sz="4" w:space="0" w:color="000000"/>
                  </w:tcBorders>
                  <w:shd w:val="clear" w:color="auto" w:fill="auto"/>
                  <w:vAlign w:val="center"/>
                  <w:hideMark/>
                </w:tcPr>
                <w:p w14:paraId="7E860210"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760A1513" w14:textId="68D1F899"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Cane office &amp; Hospital</w:t>
                  </w:r>
                </w:p>
              </w:tc>
              <w:tc>
                <w:tcPr>
                  <w:tcW w:w="4579" w:type="dxa"/>
                  <w:tcBorders>
                    <w:top w:val="nil"/>
                    <w:left w:val="nil"/>
                    <w:bottom w:val="single" w:sz="4" w:space="0" w:color="000000"/>
                    <w:right w:val="single" w:sz="4" w:space="0" w:color="000000"/>
                  </w:tcBorders>
                  <w:shd w:val="clear" w:color="auto" w:fill="auto"/>
                  <w:vAlign w:val="center"/>
                  <w:hideMark/>
                </w:tcPr>
                <w:p w14:paraId="7BD75E14"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RCC framed with RCC roof and brick masonry </w:t>
                  </w:r>
                  <w:proofErr w:type="spellStart"/>
                  <w:proofErr w:type="gramStart"/>
                  <w:r w:rsidRPr="00B22EA2">
                    <w:rPr>
                      <w:rFonts w:asciiTheme="minorHAnsi" w:hAnsiTheme="minorHAnsi" w:cstheme="minorHAnsi"/>
                      <w:color w:val="000000"/>
                      <w:sz w:val="20"/>
                      <w:szCs w:val="20"/>
                    </w:rPr>
                    <w:t>wall,kota</w:t>
                  </w:r>
                  <w:proofErr w:type="spellEnd"/>
                  <w:proofErr w:type="gramEnd"/>
                  <w:r w:rsidRPr="00B22EA2">
                    <w:rPr>
                      <w:rFonts w:asciiTheme="minorHAnsi" w:hAnsiTheme="minorHAnsi" w:cstheme="minorHAnsi"/>
                      <w:color w:val="000000"/>
                      <w:sz w:val="20"/>
                      <w:szCs w:val="20"/>
                    </w:rPr>
                    <w:t xml:space="preserve"> stone flooring, factory made door frame  &amp; window  with flush door and conduit wiring ,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etc.</w:t>
                  </w:r>
                </w:p>
              </w:tc>
              <w:tc>
                <w:tcPr>
                  <w:tcW w:w="1151" w:type="dxa"/>
                  <w:tcBorders>
                    <w:top w:val="nil"/>
                    <w:left w:val="nil"/>
                    <w:bottom w:val="single" w:sz="4" w:space="0" w:color="000000"/>
                    <w:right w:val="single" w:sz="4" w:space="0" w:color="000000"/>
                  </w:tcBorders>
                  <w:shd w:val="clear" w:color="auto" w:fill="auto"/>
                  <w:noWrap/>
                  <w:vAlign w:val="center"/>
                  <w:hideMark/>
                </w:tcPr>
                <w:p w14:paraId="10411FED"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2024</w:t>
                  </w:r>
                </w:p>
              </w:tc>
              <w:tc>
                <w:tcPr>
                  <w:tcW w:w="992" w:type="dxa"/>
                  <w:tcBorders>
                    <w:top w:val="nil"/>
                    <w:left w:val="nil"/>
                    <w:bottom w:val="single" w:sz="4" w:space="0" w:color="000000"/>
                    <w:right w:val="single" w:sz="4" w:space="0" w:color="000000"/>
                  </w:tcBorders>
                  <w:shd w:val="clear" w:color="auto" w:fill="auto"/>
                  <w:noWrap/>
                  <w:vAlign w:val="center"/>
                  <w:hideMark/>
                </w:tcPr>
                <w:p w14:paraId="2D7287E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12'-0"</w:t>
                  </w:r>
                </w:p>
              </w:tc>
            </w:tr>
            <w:tr w:rsidR="00B22EA2" w:rsidRPr="00B22EA2" w14:paraId="752B8AC1"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08D7F1D5"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13</w:t>
                  </w:r>
                </w:p>
              </w:tc>
              <w:tc>
                <w:tcPr>
                  <w:tcW w:w="834" w:type="dxa"/>
                  <w:tcBorders>
                    <w:top w:val="nil"/>
                    <w:left w:val="nil"/>
                    <w:bottom w:val="single" w:sz="4" w:space="0" w:color="000000"/>
                    <w:right w:val="single" w:sz="4" w:space="0" w:color="000000"/>
                  </w:tcBorders>
                  <w:shd w:val="clear" w:color="auto" w:fill="auto"/>
                  <w:vAlign w:val="center"/>
                  <w:hideMark/>
                </w:tcPr>
                <w:p w14:paraId="5F653C90"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49D14564" w14:textId="5A3AEB55"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Canteen</w:t>
                  </w:r>
                </w:p>
              </w:tc>
              <w:tc>
                <w:tcPr>
                  <w:tcW w:w="4579" w:type="dxa"/>
                  <w:tcBorders>
                    <w:top w:val="nil"/>
                    <w:left w:val="nil"/>
                    <w:bottom w:val="single" w:sz="4" w:space="0" w:color="000000"/>
                    <w:right w:val="single" w:sz="4" w:space="0" w:color="000000"/>
                  </w:tcBorders>
                  <w:shd w:val="clear" w:color="auto" w:fill="auto"/>
                  <w:vAlign w:val="center"/>
                  <w:hideMark/>
                </w:tcPr>
                <w:p w14:paraId="7C5FE870" w14:textId="1E047722"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Asbestos cement sheet shed roof mounted on RCC pillars, trusses frame structure, brick masonry wall,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w:t>
                  </w:r>
                  <w:proofErr w:type="spellStart"/>
                  <w:r w:rsidRPr="00B22EA2">
                    <w:rPr>
                      <w:rFonts w:asciiTheme="minorHAnsi" w:hAnsiTheme="minorHAnsi" w:cstheme="minorHAnsi"/>
                      <w:color w:val="000000"/>
                      <w:sz w:val="20"/>
                      <w:szCs w:val="20"/>
                    </w:rPr>
                    <w:t>kota</w:t>
                  </w:r>
                  <w:proofErr w:type="spellEnd"/>
                  <w:r w:rsidRPr="00B22EA2">
                    <w:rPr>
                      <w:rFonts w:asciiTheme="minorHAnsi" w:hAnsiTheme="minorHAnsi" w:cstheme="minorHAnsi"/>
                      <w:color w:val="000000"/>
                      <w:sz w:val="20"/>
                      <w:szCs w:val="20"/>
                    </w:rPr>
                    <w:t xml:space="preserve"> stone flooring and factory-made door frame etc.</w:t>
                  </w:r>
                </w:p>
              </w:tc>
              <w:tc>
                <w:tcPr>
                  <w:tcW w:w="1151" w:type="dxa"/>
                  <w:tcBorders>
                    <w:top w:val="nil"/>
                    <w:left w:val="nil"/>
                    <w:bottom w:val="single" w:sz="4" w:space="0" w:color="000000"/>
                    <w:right w:val="single" w:sz="4" w:space="0" w:color="000000"/>
                  </w:tcBorders>
                  <w:shd w:val="clear" w:color="auto" w:fill="auto"/>
                  <w:noWrap/>
                  <w:vAlign w:val="center"/>
                  <w:hideMark/>
                </w:tcPr>
                <w:p w14:paraId="06650C19"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228</w:t>
                  </w:r>
                </w:p>
              </w:tc>
              <w:tc>
                <w:tcPr>
                  <w:tcW w:w="992" w:type="dxa"/>
                  <w:tcBorders>
                    <w:top w:val="nil"/>
                    <w:left w:val="nil"/>
                    <w:bottom w:val="single" w:sz="4" w:space="0" w:color="000000"/>
                    <w:right w:val="single" w:sz="4" w:space="0" w:color="000000"/>
                  </w:tcBorders>
                  <w:shd w:val="clear" w:color="auto" w:fill="auto"/>
                  <w:noWrap/>
                  <w:vAlign w:val="center"/>
                  <w:hideMark/>
                </w:tcPr>
                <w:p w14:paraId="6D8DD4D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16'-4"</w:t>
                  </w:r>
                </w:p>
              </w:tc>
            </w:tr>
            <w:tr w:rsidR="00B22EA2" w:rsidRPr="00B22EA2" w14:paraId="58447E97"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22770D1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14</w:t>
                  </w:r>
                </w:p>
              </w:tc>
              <w:tc>
                <w:tcPr>
                  <w:tcW w:w="834" w:type="dxa"/>
                  <w:tcBorders>
                    <w:top w:val="nil"/>
                    <w:left w:val="nil"/>
                    <w:bottom w:val="single" w:sz="4" w:space="0" w:color="000000"/>
                    <w:right w:val="single" w:sz="4" w:space="0" w:color="000000"/>
                  </w:tcBorders>
                  <w:shd w:val="clear" w:color="auto" w:fill="auto"/>
                  <w:vAlign w:val="center"/>
                  <w:hideMark/>
                </w:tcPr>
                <w:p w14:paraId="4C3F0D3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29EBD91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Time office</w:t>
                  </w:r>
                </w:p>
              </w:tc>
              <w:tc>
                <w:tcPr>
                  <w:tcW w:w="4579" w:type="dxa"/>
                  <w:tcBorders>
                    <w:top w:val="nil"/>
                    <w:left w:val="nil"/>
                    <w:bottom w:val="single" w:sz="4" w:space="0" w:color="000000"/>
                    <w:right w:val="single" w:sz="4" w:space="0" w:color="000000"/>
                  </w:tcBorders>
                  <w:shd w:val="clear" w:color="auto" w:fill="auto"/>
                  <w:vAlign w:val="center"/>
                  <w:hideMark/>
                </w:tcPr>
                <w:p w14:paraId="57F431D4" w14:textId="5B552C4C"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RCC Framed with RCC roof and brick masonry, Aluminum window and door and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etc.</w:t>
                  </w:r>
                </w:p>
              </w:tc>
              <w:tc>
                <w:tcPr>
                  <w:tcW w:w="1151" w:type="dxa"/>
                  <w:tcBorders>
                    <w:top w:val="nil"/>
                    <w:left w:val="nil"/>
                    <w:bottom w:val="single" w:sz="4" w:space="0" w:color="000000"/>
                    <w:right w:val="single" w:sz="4" w:space="0" w:color="000000"/>
                  </w:tcBorders>
                  <w:shd w:val="clear" w:color="auto" w:fill="auto"/>
                  <w:noWrap/>
                  <w:vAlign w:val="center"/>
                  <w:hideMark/>
                </w:tcPr>
                <w:p w14:paraId="4E287020"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48.17</w:t>
                  </w:r>
                </w:p>
              </w:tc>
              <w:tc>
                <w:tcPr>
                  <w:tcW w:w="992" w:type="dxa"/>
                  <w:tcBorders>
                    <w:top w:val="nil"/>
                    <w:left w:val="nil"/>
                    <w:bottom w:val="single" w:sz="4" w:space="0" w:color="000000"/>
                    <w:right w:val="single" w:sz="4" w:space="0" w:color="000000"/>
                  </w:tcBorders>
                  <w:shd w:val="clear" w:color="auto" w:fill="auto"/>
                  <w:noWrap/>
                  <w:vAlign w:val="center"/>
                  <w:hideMark/>
                </w:tcPr>
                <w:p w14:paraId="00625ADD"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7'-10"</w:t>
                  </w:r>
                </w:p>
              </w:tc>
            </w:tr>
            <w:tr w:rsidR="00B22EA2" w:rsidRPr="00B22EA2" w14:paraId="46BD8FAD"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6B94A70"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15</w:t>
                  </w:r>
                </w:p>
              </w:tc>
              <w:tc>
                <w:tcPr>
                  <w:tcW w:w="834" w:type="dxa"/>
                  <w:tcBorders>
                    <w:top w:val="nil"/>
                    <w:left w:val="nil"/>
                    <w:bottom w:val="single" w:sz="4" w:space="0" w:color="000000"/>
                    <w:right w:val="single" w:sz="4" w:space="0" w:color="000000"/>
                  </w:tcBorders>
                  <w:shd w:val="clear" w:color="auto" w:fill="auto"/>
                  <w:vAlign w:val="center"/>
                  <w:hideMark/>
                </w:tcPr>
                <w:p w14:paraId="1D697BEA" w14:textId="21630F58"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72C36F96" w14:textId="4D026834"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Administrative building,</w:t>
                  </w:r>
                </w:p>
              </w:tc>
              <w:tc>
                <w:tcPr>
                  <w:tcW w:w="4579" w:type="dxa"/>
                  <w:tcBorders>
                    <w:top w:val="nil"/>
                    <w:left w:val="nil"/>
                    <w:bottom w:val="single" w:sz="4" w:space="0" w:color="000000"/>
                    <w:right w:val="single" w:sz="4" w:space="0" w:color="000000"/>
                  </w:tcBorders>
                  <w:shd w:val="clear" w:color="auto" w:fill="auto"/>
                  <w:vAlign w:val="center"/>
                  <w:hideMark/>
                </w:tcPr>
                <w:p w14:paraId="4E9CB471" w14:textId="751103B0"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G+1 RCC framed single storied structure with RCC roof and brick masonry wall, marble, tiles flooring in entrance corridor and </w:t>
                  </w:r>
                  <w:proofErr w:type="spellStart"/>
                  <w:r w:rsidRPr="00B22EA2">
                    <w:rPr>
                      <w:rFonts w:asciiTheme="minorHAnsi" w:hAnsiTheme="minorHAnsi" w:cstheme="minorHAnsi"/>
                      <w:color w:val="000000"/>
                      <w:sz w:val="20"/>
                      <w:szCs w:val="20"/>
                    </w:rPr>
                    <w:t>ist</w:t>
                  </w:r>
                  <w:proofErr w:type="spellEnd"/>
                  <w:r w:rsidRPr="00B22EA2">
                    <w:rPr>
                      <w:rFonts w:asciiTheme="minorHAnsi" w:hAnsiTheme="minorHAnsi" w:cstheme="minorHAnsi"/>
                      <w:color w:val="000000"/>
                      <w:sz w:val="20"/>
                      <w:szCs w:val="20"/>
                    </w:rPr>
                    <w:t xml:space="preserve">. Floor marble and tiles flooring in offices and false ceiling Air cooling ducts, </w:t>
                  </w:r>
                  <w:proofErr w:type="spellStart"/>
                  <w:r w:rsidRPr="00B22EA2">
                    <w:rPr>
                      <w:rFonts w:asciiTheme="minorHAnsi" w:hAnsiTheme="minorHAnsi" w:cstheme="minorHAnsi"/>
                      <w:color w:val="000000"/>
                      <w:sz w:val="20"/>
                      <w:szCs w:val="20"/>
                    </w:rPr>
                    <w:t>Dholphur</w:t>
                  </w:r>
                  <w:proofErr w:type="spellEnd"/>
                  <w:r w:rsidRPr="00B22EA2">
                    <w:rPr>
                      <w:rFonts w:asciiTheme="minorHAnsi" w:hAnsiTheme="minorHAnsi" w:cstheme="minorHAnsi"/>
                      <w:color w:val="000000"/>
                      <w:sz w:val="20"/>
                      <w:szCs w:val="20"/>
                    </w:rPr>
                    <w:t xml:space="preserve"> stone facing, Porch for </w:t>
                  </w:r>
                  <w:proofErr w:type="spellStart"/>
                  <w:r w:rsidRPr="00B22EA2">
                    <w:rPr>
                      <w:rFonts w:asciiTheme="minorHAnsi" w:hAnsiTheme="minorHAnsi" w:cstheme="minorHAnsi"/>
                      <w:color w:val="000000"/>
                      <w:sz w:val="20"/>
                      <w:szCs w:val="20"/>
                    </w:rPr>
                    <w:t>vechile</w:t>
                  </w:r>
                  <w:proofErr w:type="spellEnd"/>
                  <w:r w:rsidRPr="00B22EA2">
                    <w:rPr>
                      <w:rFonts w:asciiTheme="minorHAnsi" w:hAnsiTheme="minorHAnsi" w:cstheme="minorHAnsi"/>
                      <w:color w:val="000000"/>
                      <w:sz w:val="20"/>
                      <w:szCs w:val="20"/>
                    </w:rPr>
                    <w:t xml:space="preserve"> parking, Conduit wiring.</w:t>
                  </w:r>
                </w:p>
              </w:tc>
              <w:tc>
                <w:tcPr>
                  <w:tcW w:w="1151" w:type="dxa"/>
                  <w:tcBorders>
                    <w:top w:val="nil"/>
                    <w:left w:val="nil"/>
                    <w:bottom w:val="single" w:sz="4" w:space="0" w:color="000000"/>
                    <w:right w:val="single" w:sz="4" w:space="0" w:color="000000"/>
                  </w:tcBorders>
                  <w:shd w:val="clear" w:color="auto" w:fill="auto"/>
                  <w:noWrap/>
                  <w:vAlign w:val="center"/>
                  <w:hideMark/>
                </w:tcPr>
                <w:p w14:paraId="6CC34311"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3144.94</w:t>
                  </w:r>
                </w:p>
              </w:tc>
              <w:tc>
                <w:tcPr>
                  <w:tcW w:w="992" w:type="dxa"/>
                  <w:tcBorders>
                    <w:top w:val="nil"/>
                    <w:left w:val="nil"/>
                    <w:bottom w:val="single" w:sz="4" w:space="0" w:color="000000"/>
                    <w:right w:val="single" w:sz="4" w:space="0" w:color="000000"/>
                  </w:tcBorders>
                  <w:shd w:val="clear" w:color="auto" w:fill="auto"/>
                  <w:noWrap/>
                  <w:vAlign w:val="center"/>
                  <w:hideMark/>
                </w:tcPr>
                <w:p w14:paraId="19F0D23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26'-3"</w:t>
                  </w:r>
                </w:p>
              </w:tc>
            </w:tr>
            <w:tr w:rsidR="00B22EA2" w:rsidRPr="00B22EA2" w14:paraId="1BC33DF1"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713DB7D0"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16</w:t>
                  </w:r>
                </w:p>
              </w:tc>
              <w:tc>
                <w:tcPr>
                  <w:tcW w:w="834" w:type="dxa"/>
                  <w:tcBorders>
                    <w:top w:val="nil"/>
                    <w:left w:val="nil"/>
                    <w:bottom w:val="single" w:sz="4" w:space="0" w:color="000000"/>
                    <w:right w:val="single" w:sz="4" w:space="0" w:color="000000"/>
                  </w:tcBorders>
                  <w:shd w:val="clear" w:color="auto" w:fill="auto"/>
                  <w:vAlign w:val="center"/>
                  <w:hideMark/>
                </w:tcPr>
                <w:p w14:paraId="67C189D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06D1F0E0" w14:textId="17D6D321"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Bank Building,</w:t>
                  </w:r>
                </w:p>
              </w:tc>
              <w:tc>
                <w:tcPr>
                  <w:tcW w:w="4579" w:type="dxa"/>
                  <w:tcBorders>
                    <w:top w:val="nil"/>
                    <w:left w:val="nil"/>
                    <w:bottom w:val="single" w:sz="4" w:space="0" w:color="000000"/>
                    <w:right w:val="single" w:sz="4" w:space="0" w:color="000000"/>
                  </w:tcBorders>
                  <w:shd w:val="clear" w:color="auto" w:fill="auto"/>
                  <w:vAlign w:val="center"/>
                  <w:hideMark/>
                </w:tcPr>
                <w:p w14:paraId="3F1266D7" w14:textId="3B80A06C"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RCC pillars with RCC roof and brick masonry wall, Kota stone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factory-made door frame, window and flush door, etc.</w:t>
                  </w:r>
                </w:p>
              </w:tc>
              <w:tc>
                <w:tcPr>
                  <w:tcW w:w="1151" w:type="dxa"/>
                  <w:tcBorders>
                    <w:top w:val="nil"/>
                    <w:left w:val="nil"/>
                    <w:bottom w:val="single" w:sz="4" w:space="0" w:color="000000"/>
                    <w:right w:val="single" w:sz="4" w:space="0" w:color="000000"/>
                  </w:tcBorders>
                  <w:shd w:val="clear" w:color="auto" w:fill="auto"/>
                  <w:noWrap/>
                  <w:vAlign w:val="center"/>
                  <w:hideMark/>
                </w:tcPr>
                <w:p w14:paraId="4000190D"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400</w:t>
                  </w:r>
                </w:p>
              </w:tc>
              <w:tc>
                <w:tcPr>
                  <w:tcW w:w="992" w:type="dxa"/>
                  <w:tcBorders>
                    <w:top w:val="nil"/>
                    <w:left w:val="nil"/>
                    <w:bottom w:val="single" w:sz="4" w:space="0" w:color="000000"/>
                    <w:right w:val="single" w:sz="4" w:space="0" w:color="000000"/>
                  </w:tcBorders>
                  <w:shd w:val="clear" w:color="auto" w:fill="auto"/>
                  <w:noWrap/>
                  <w:vAlign w:val="center"/>
                  <w:hideMark/>
                </w:tcPr>
                <w:p w14:paraId="5ECDE47B"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13'-2"</w:t>
                  </w:r>
                </w:p>
              </w:tc>
            </w:tr>
            <w:tr w:rsidR="00B22EA2" w:rsidRPr="00B22EA2" w14:paraId="550E221A"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2C2C18AC"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17</w:t>
                  </w:r>
                </w:p>
              </w:tc>
              <w:tc>
                <w:tcPr>
                  <w:tcW w:w="834" w:type="dxa"/>
                  <w:tcBorders>
                    <w:top w:val="nil"/>
                    <w:left w:val="nil"/>
                    <w:bottom w:val="single" w:sz="4" w:space="0" w:color="000000"/>
                    <w:right w:val="single" w:sz="4" w:space="0" w:color="000000"/>
                  </w:tcBorders>
                  <w:shd w:val="clear" w:color="auto" w:fill="auto"/>
                  <w:vAlign w:val="center"/>
                  <w:hideMark/>
                </w:tcPr>
                <w:p w14:paraId="32BB5B52"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58AB34A6" w14:textId="5BAEED9D"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Security Barack</w:t>
                  </w:r>
                </w:p>
              </w:tc>
              <w:tc>
                <w:tcPr>
                  <w:tcW w:w="4579" w:type="dxa"/>
                  <w:tcBorders>
                    <w:top w:val="nil"/>
                    <w:left w:val="nil"/>
                    <w:bottom w:val="single" w:sz="4" w:space="0" w:color="000000"/>
                    <w:right w:val="single" w:sz="4" w:space="0" w:color="000000"/>
                  </w:tcBorders>
                  <w:shd w:val="clear" w:color="auto" w:fill="auto"/>
                  <w:vAlign w:val="center"/>
                  <w:hideMark/>
                </w:tcPr>
                <w:p w14:paraId="3B0FB8AB" w14:textId="472430F6"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mounted on RCC pillars</w:t>
                  </w:r>
                  <w:r>
                    <w:rPr>
                      <w:rFonts w:asciiTheme="minorHAnsi" w:hAnsiTheme="minorHAnsi" w:cstheme="minorHAnsi"/>
                      <w:color w:val="000000"/>
                      <w:sz w:val="20"/>
                      <w:szCs w:val="20"/>
                    </w:rPr>
                    <w:t xml:space="preserve">, </w:t>
                  </w:r>
                  <w:r w:rsidRPr="00B22EA2">
                    <w:rPr>
                      <w:rFonts w:asciiTheme="minorHAnsi" w:hAnsiTheme="minorHAnsi" w:cstheme="minorHAnsi"/>
                      <w:color w:val="000000"/>
                      <w:sz w:val="20"/>
                      <w:szCs w:val="20"/>
                    </w:rPr>
                    <w:t xml:space="preserve">trusses frame structure, brick masonry wall, factory made door frame, window and flush door and white 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etc.</w:t>
                  </w:r>
                </w:p>
              </w:tc>
              <w:tc>
                <w:tcPr>
                  <w:tcW w:w="1151" w:type="dxa"/>
                  <w:tcBorders>
                    <w:top w:val="nil"/>
                    <w:left w:val="nil"/>
                    <w:bottom w:val="single" w:sz="4" w:space="0" w:color="000000"/>
                    <w:right w:val="single" w:sz="4" w:space="0" w:color="000000"/>
                  </w:tcBorders>
                  <w:shd w:val="clear" w:color="auto" w:fill="auto"/>
                  <w:noWrap/>
                  <w:vAlign w:val="center"/>
                  <w:hideMark/>
                </w:tcPr>
                <w:p w14:paraId="652C5554"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416.91</w:t>
                  </w:r>
                </w:p>
              </w:tc>
              <w:tc>
                <w:tcPr>
                  <w:tcW w:w="992" w:type="dxa"/>
                  <w:tcBorders>
                    <w:top w:val="nil"/>
                    <w:left w:val="nil"/>
                    <w:bottom w:val="single" w:sz="4" w:space="0" w:color="000000"/>
                    <w:right w:val="single" w:sz="4" w:space="0" w:color="000000"/>
                  </w:tcBorders>
                  <w:shd w:val="clear" w:color="auto" w:fill="auto"/>
                  <w:noWrap/>
                  <w:vAlign w:val="center"/>
                  <w:hideMark/>
                </w:tcPr>
                <w:p w14:paraId="70D2763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13'-2"</w:t>
                  </w:r>
                </w:p>
              </w:tc>
            </w:tr>
            <w:tr w:rsidR="00B22EA2" w:rsidRPr="00B22EA2" w14:paraId="2BBBD801"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1A3F1EAF"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18</w:t>
                  </w:r>
                </w:p>
              </w:tc>
              <w:tc>
                <w:tcPr>
                  <w:tcW w:w="834" w:type="dxa"/>
                  <w:tcBorders>
                    <w:top w:val="nil"/>
                    <w:left w:val="nil"/>
                    <w:bottom w:val="single" w:sz="4" w:space="0" w:color="000000"/>
                    <w:right w:val="single" w:sz="4" w:space="0" w:color="000000"/>
                  </w:tcBorders>
                  <w:shd w:val="clear" w:color="auto" w:fill="auto"/>
                  <w:vAlign w:val="center"/>
                  <w:hideMark/>
                </w:tcPr>
                <w:p w14:paraId="0288CDE2"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000000"/>
                    <w:right w:val="single" w:sz="4" w:space="0" w:color="000000"/>
                  </w:tcBorders>
                  <w:shd w:val="clear" w:color="auto" w:fill="auto"/>
                  <w:vAlign w:val="center"/>
                  <w:hideMark/>
                </w:tcPr>
                <w:p w14:paraId="554F145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Electrical Panel Room (near door and cooling tower</w:t>
                  </w:r>
                  <w:proofErr w:type="gramStart"/>
                  <w:r w:rsidRPr="00B22EA2">
                    <w:rPr>
                      <w:rFonts w:asciiTheme="minorHAnsi" w:hAnsiTheme="minorHAnsi" w:cstheme="minorHAnsi"/>
                      <w:color w:val="000000"/>
                      <w:sz w:val="20"/>
                      <w:szCs w:val="20"/>
                    </w:rPr>
                    <w:t>) ,</w:t>
                  </w:r>
                  <w:proofErr w:type="gramEnd"/>
                  <w:r w:rsidRPr="00B22EA2">
                    <w:rPr>
                      <w:rFonts w:asciiTheme="minorHAnsi" w:hAnsiTheme="minorHAnsi" w:cstheme="minorHAnsi"/>
                      <w:color w:val="000000"/>
                      <w:sz w:val="20"/>
                      <w:szCs w:val="20"/>
                    </w:rPr>
                    <w:t xml:space="preserve"> (2 NOS)</w:t>
                  </w:r>
                </w:p>
              </w:tc>
              <w:tc>
                <w:tcPr>
                  <w:tcW w:w="4579" w:type="dxa"/>
                  <w:tcBorders>
                    <w:top w:val="nil"/>
                    <w:left w:val="nil"/>
                    <w:bottom w:val="single" w:sz="4" w:space="0" w:color="000000"/>
                    <w:right w:val="single" w:sz="4" w:space="0" w:color="000000"/>
                  </w:tcBorders>
                  <w:shd w:val="clear" w:color="auto" w:fill="auto"/>
                  <w:vAlign w:val="center"/>
                  <w:hideMark/>
                </w:tcPr>
                <w:p w14:paraId="55CB50A0" w14:textId="4EDC546E"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RCC pillars with RCC roof and brick masonry </w:t>
                  </w:r>
                  <w:proofErr w:type="gramStart"/>
                  <w:r w:rsidRPr="00B22EA2">
                    <w:rPr>
                      <w:rFonts w:asciiTheme="minorHAnsi" w:hAnsiTheme="minorHAnsi" w:cstheme="minorHAnsi"/>
                      <w:color w:val="000000"/>
                      <w:sz w:val="20"/>
                      <w:szCs w:val="20"/>
                    </w:rPr>
                    <w:t>wall ,</w:t>
                  </w:r>
                  <w:proofErr w:type="gramEnd"/>
                  <w:r w:rsidRPr="00B22EA2">
                    <w:rPr>
                      <w:rFonts w:asciiTheme="minorHAnsi" w:hAnsiTheme="minorHAnsi" w:cstheme="minorHAnsi"/>
                      <w:color w:val="000000"/>
                      <w:sz w:val="20"/>
                      <w:szCs w:val="20"/>
                    </w:rPr>
                    <w:t xml:space="preserve"> cement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 made door frame, window and flush door, etc.</w:t>
                  </w:r>
                </w:p>
              </w:tc>
              <w:tc>
                <w:tcPr>
                  <w:tcW w:w="1151" w:type="dxa"/>
                  <w:tcBorders>
                    <w:top w:val="nil"/>
                    <w:left w:val="nil"/>
                    <w:bottom w:val="single" w:sz="4" w:space="0" w:color="000000"/>
                    <w:right w:val="single" w:sz="4" w:space="0" w:color="000000"/>
                  </w:tcBorders>
                  <w:shd w:val="clear" w:color="auto" w:fill="auto"/>
                  <w:noWrap/>
                  <w:vAlign w:val="center"/>
                  <w:hideMark/>
                </w:tcPr>
                <w:p w14:paraId="73E0FBDD"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460.34</w:t>
                  </w:r>
                </w:p>
              </w:tc>
              <w:tc>
                <w:tcPr>
                  <w:tcW w:w="992" w:type="dxa"/>
                  <w:tcBorders>
                    <w:top w:val="nil"/>
                    <w:left w:val="nil"/>
                    <w:bottom w:val="single" w:sz="4" w:space="0" w:color="000000"/>
                    <w:right w:val="single" w:sz="4" w:space="0" w:color="000000"/>
                  </w:tcBorders>
                  <w:shd w:val="clear" w:color="auto" w:fill="auto"/>
                  <w:noWrap/>
                  <w:vAlign w:val="center"/>
                  <w:hideMark/>
                </w:tcPr>
                <w:p w14:paraId="192B4326"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10'-0"</w:t>
                  </w:r>
                </w:p>
              </w:tc>
            </w:tr>
            <w:tr w:rsidR="00B22EA2" w:rsidRPr="00B22EA2" w14:paraId="0818C4DD"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605A77FA"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19</w:t>
                  </w:r>
                </w:p>
              </w:tc>
              <w:tc>
                <w:tcPr>
                  <w:tcW w:w="834" w:type="dxa"/>
                  <w:tcBorders>
                    <w:top w:val="nil"/>
                    <w:left w:val="nil"/>
                    <w:bottom w:val="single" w:sz="4" w:space="0" w:color="000000"/>
                    <w:right w:val="single" w:sz="4" w:space="0" w:color="000000"/>
                  </w:tcBorders>
                  <w:shd w:val="clear" w:color="auto" w:fill="auto"/>
                  <w:vAlign w:val="center"/>
                  <w:hideMark/>
                </w:tcPr>
                <w:p w14:paraId="09B994F4" w14:textId="60DE89FB"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2F94140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Guest House,</w:t>
                  </w:r>
                </w:p>
              </w:tc>
              <w:tc>
                <w:tcPr>
                  <w:tcW w:w="4579" w:type="dxa"/>
                  <w:tcBorders>
                    <w:top w:val="nil"/>
                    <w:left w:val="nil"/>
                    <w:bottom w:val="single" w:sz="4" w:space="0" w:color="000000"/>
                    <w:right w:val="single" w:sz="4" w:space="0" w:color="000000"/>
                  </w:tcBorders>
                  <w:shd w:val="clear" w:color="auto" w:fill="auto"/>
                  <w:vAlign w:val="center"/>
                  <w:hideMark/>
                </w:tcPr>
                <w:p w14:paraId="5ED14402" w14:textId="1F8B5322"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G+1 RCC framed Single storied structure with RCC roof, brick masonry wall, </w:t>
                  </w:r>
                  <w:proofErr w:type="spellStart"/>
                  <w:r w:rsidRPr="00B22EA2">
                    <w:rPr>
                      <w:rFonts w:asciiTheme="minorHAnsi" w:hAnsiTheme="minorHAnsi" w:cstheme="minorHAnsi"/>
                      <w:color w:val="000000"/>
                      <w:sz w:val="20"/>
                      <w:szCs w:val="20"/>
                    </w:rPr>
                    <w:t>kota</w:t>
                  </w:r>
                  <w:proofErr w:type="spellEnd"/>
                  <w:r w:rsidRPr="00B22EA2">
                    <w:rPr>
                      <w:rFonts w:asciiTheme="minorHAnsi" w:hAnsiTheme="minorHAnsi" w:cstheme="minorHAnsi"/>
                      <w:color w:val="000000"/>
                      <w:sz w:val="20"/>
                      <w:szCs w:val="20"/>
                    </w:rPr>
                    <w:t xml:space="preserve"> stone, tiles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factory-made door frame, window and flush door, etc.</w:t>
                  </w:r>
                </w:p>
              </w:tc>
              <w:tc>
                <w:tcPr>
                  <w:tcW w:w="1151" w:type="dxa"/>
                  <w:tcBorders>
                    <w:top w:val="nil"/>
                    <w:left w:val="nil"/>
                    <w:bottom w:val="single" w:sz="4" w:space="0" w:color="000000"/>
                    <w:right w:val="single" w:sz="4" w:space="0" w:color="000000"/>
                  </w:tcBorders>
                  <w:shd w:val="clear" w:color="auto" w:fill="auto"/>
                  <w:noWrap/>
                  <w:vAlign w:val="center"/>
                  <w:hideMark/>
                </w:tcPr>
                <w:p w14:paraId="1D2AD70C"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3633.12</w:t>
                  </w:r>
                </w:p>
              </w:tc>
              <w:tc>
                <w:tcPr>
                  <w:tcW w:w="992" w:type="dxa"/>
                  <w:tcBorders>
                    <w:top w:val="nil"/>
                    <w:left w:val="nil"/>
                    <w:bottom w:val="single" w:sz="4" w:space="0" w:color="000000"/>
                    <w:right w:val="single" w:sz="4" w:space="0" w:color="000000"/>
                  </w:tcBorders>
                  <w:shd w:val="clear" w:color="auto" w:fill="auto"/>
                  <w:noWrap/>
                  <w:vAlign w:val="center"/>
                  <w:hideMark/>
                </w:tcPr>
                <w:p w14:paraId="0F88A46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19'-8"</w:t>
                  </w:r>
                </w:p>
              </w:tc>
            </w:tr>
            <w:tr w:rsidR="00B22EA2" w:rsidRPr="00B22EA2" w14:paraId="3EFE6EEA"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9450EE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20</w:t>
                  </w:r>
                </w:p>
              </w:tc>
              <w:tc>
                <w:tcPr>
                  <w:tcW w:w="834" w:type="dxa"/>
                  <w:tcBorders>
                    <w:top w:val="nil"/>
                    <w:left w:val="nil"/>
                    <w:bottom w:val="single" w:sz="4" w:space="0" w:color="000000"/>
                    <w:right w:val="single" w:sz="4" w:space="0" w:color="000000"/>
                  </w:tcBorders>
                  <w:shd w:val="clear" w:color="auto" w:fill="auto"/>
                  <w:noWrap/>
                  <w:vAlign w:val="center"/>
                  <w:hideMark/>
                </w:tcPr>
                <w:p w14:paraId="29598BBC"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G+2</w:t>
                  </w:r>
                </w:p>
              </w:tc>
              <w:tc>
                <w:tcPr>
                  <w:tcW w:w="949" w:type="dxa"/>
                  <w:tcBorders>
                    <w:top w:val="nil"/>
                    <w:left w:val="nil"/>
                    <w:bottom w:val="single" w:sz="4" w:space="0" w:color="000000"/>
                    <w:right w:val="single" w:sz="4" w:space="0" w:color="000000"/>
                  </w:tcBorders>
                  <w:shd w:val="clear" w:color="auto" w:fill="auto"/>
                  <w:vAlign w:val="center"/>
                  <w:hideMark/>
                </w:tcPr>
                <w:p w14:paraId="6B5280A3" w14:textId="54605C3E"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Residential Building</w:t>
                  </w:r>
                </w:p>
              </w:tc>
              <w:tc>
                <w:tcPr>
                  <w:tcW w:w="4579" w:type="dxa"/>
                  <w:tcBorders>
                    <w:top w:val="nil"/>
                    <w:left w:val="nil"/>
                    <w:bottom w:val="single" w:sz="4" w:space="0" w:color="000000"/>
                    <w:right w:val="single" w:sz="4" w:space="0" w:color="000000"/>
                  </w:tcBorders>
                  <w:shd w:val="clear" w:color="auto" w:fill="auto"/>
                  <w:noWrap/>
                  <w:vAlign w:val="center"/>
                  <w:hideMark/>
                </w:tcPr>
                <w:p w14:paraId="571DE925" w14:textId="2393A45D"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 xml:space="preserve">G+2, RCC framed three storied structure with RCC roof, brick masonry </w:t>
                  </w:r>
                  <w:proofErr w:type="gramStart"/>
                  <w:r w:rsidRPr="00B22EA2">
                    <w:rPr>
                      <w:rFonts w:asciiTheme="minorHAnsi" w:hAnsiTheme="minorHAnsi" w:cstheme="minorHAnsi"/>
                      <w:sz w:val="20"/>
                      <w:szCs w:val="20"/>
                    </w:rPr>
                    <w:t>wall ,</w:t>
                  </w:r>
                  <w:proofErr w:type="gramEnd"/>
                  <w:r w:rsidRPr="00B22EA2">
                    <w:rPr>
                      <w:rFonts w:asciiTheme="minorHAnsi" w:hAnsiTheme="minorHAnsi" w:cstheme="minorHAnsi"/>
                      <w:sz w:val="20"/>
                      <w:szCs w:val="20"/>
                    </w:rPr>
                    <w:t xml:space="preserve"> </w:t>
                  </w:r>
                  <w:proofErr w:type="spellStart"/>
                  <w:r w:rsidRPr="00B22EA2">
                    <w:rPr>
                      <w:rFonts w:asciiTheme="minorHAnsi" w:hAnsiTheme="minorHAnsi" w:cstheme="minorHAnsi"/>
                      <w:sz w:val="20"/>
                      <w:szCs w:val="20"/>
                    </w:rPr>
                    <w:t>kota</w:t>
                  </w:r>
                  <w:proofErr w:type="spellEnd"/>
                  <w:r w:rsidRPr="00B22EA2">
                    <w:rPr>
                      <w:rFonts w:asciiTheme="minorHAnsi" w:hAnsiTheme="minorHAnsi" w:cstheme="minorHAnsi"/>
                      <w:sz w:val="20"/>
                      <w:szCs w:val="20"/>
                    </w:rPr>
                    <w:t xml:space="preserve"> stone, tiles flooring, conduit wiring, whitewash, </w:t>
                  </w:r>
                  <w:proofErr w:type="spellStart"/>
                  <w:r w:rsidRPr="00B22EA2">
                    <w:rPr>
                      <w:rFonts w:asciiTheme="minorHAnsi" w:hAnsiTheme="minorHAnsi" w:cstheme="minorHAnsi"/>
                      <w:sz w:val="20"/>
                      <w:szCs w:val="20"/>
                    </w:rPr>
                    <w:t>snowcem</w:t>
                  </w:r>
                  <w:proofErr w:type="spellEnd"/>
                  <w:r w:rsidRPr="00B22EA2">
                    <w:rPr>
                      <w:rFonts w:asciiTheme="minorHAnsi" w:hAnsiTheme="minorHAnsi" w:cstheme="minorHAnsi"/>
                      <w:sz w:val="20"/>
                      <w:szCs w:val="20"/>
                    </w:rPr>
                    <w:t xml:space="preserve"> paint and factory made door frame, window and flush door with commercial sanitary fittings, etc.</w:t>
                  </w:r>
                </w:p>
              </w:tc>
              <w:tc>
                <w:tcPr>
                  <w:tcW w:w="1151" w:type="dxa"/>
                  <w:tcBorders>
                    <w:top w:val="nil"/>
                    <w:left w:val="nil"/>
                    <w:bottom w:val="single" w:sz="4" w:space="0" w:color="000000"/>
                    <w:right w:val="single" w:sz="4" w:space="0" w:color="000000"/>
                  </w:tcBorders>
                  <w:shd w:val="clear" w:color="auto" w:fill="auto"/>
                  <w:noWrap/>
                  <w:vAlign w:val="center"/>
                  <w:hideMark/>
                </w:tcPr>
                <w:p w14:paraId="31861B11"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8158.56</w:t>
                  </w:r>
                </w:p>
              </w:tc>
              <w:tc>
                <w:tcPr>
                  <w:tcW w:w="992" w:type="dxa"/>
                  <w:tcBorders>
                    <w:top w:val="nil"/>
                    <w:left w:val="nil"/>
                    <w:bottom w:val="single" w:sz="4" w:space="0" w:color="000000"/>
                    <w:right w:val="single" w:sz="4" w:space="0" w:color="000000"/>
                  </w:tcBorders>
                  <w:shd w:val="clear" w:color="auto" w:fill="auto"/>
                  <w:noWrap/>
                  <w:vAlign w:val="center"/>
                  <w:hideMark/>
                </w:tcPr>
                <w:p w14:paraId="00C920DD"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33'-3"</w:t>
                  </w:r>
                </w:p>
              </w:tc>
            </w:tr>
            <w:tr w:rsidR="00B22EA2" w:rsidRPr="00B22EA2" w14:paraId="4A815136"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41F1DC6D"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21</w:t>
                  </w:r>
                </w:p>
              </w:tc>
              <w:tc>
                <w:tcPr>
                  <w:tcW w:w="834" w:type="dxa"/>
                  <w:tcBorders>
                    <w:top w:val="nil"/>
                    <w:left w:val="nil"/>
                    <w:bottom w:val="single" w:sz="4" w:space="0" w:color="000000"/>
                    <w:right w:val="single" w:sz="4" w:space="0" w:color="000000"/>
                  </w:tcBorders>
                  <w:shd w:val="clear" w:color="auto" w:fill="auto"/>
                  <w:vAlign w:val="center"/>
                  <w:hideMark/>
                </w:tcPr>
                <w:p w14:paraId="76A22998" w14:textId="0FBF8C3F"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G+1</w:t>
                  </w:r>
                </w:p>
              </w:tc>
              <w:tc>
                <w:tcPr>
                  <w:tcW w:w="949" w:type="dxa"/>
                  <w:tcBorders>
                    <w:top w:val="nil"/>
                    <w:left w:val="nil"/>
                    <w:bottom w:val="single" w:sz="4" w:space="0" w:color="000000"/>
                    <w:right w:val="single" w:sz="4" w:space="0" w:color="000000"/>
                  </w:tcBorders>
                  <w:shd w:val="clear" w:color="auto" w:fill="auto"/>
                  <w:vAlign w:val="center"/>
                  <w:hideMark/>
                </w:tcPr>
                <w:p w14:paraId="4622B0EB" w14:textId="77777777" w:rsidR="00B22EA2" w:rsidRPr="00B22EA2" w:rsidRDefault="00B22EA2" w:rsidP="00B22EA2">
                  <w:pPr>
                    <w:jc w:val="center"/>
                    <w:rPr>
                      <w:rFonts w:asciiTheme="minorHAnsi" w:hAnsiTheme="minorHAnsi" w:cstheme="minorHAnsi"/>
                      <w:color w:val="000000"/>
                      <w:sz w:val="20"/>
                      <w:szCs w:val="20"/>
                    </w:rPr>
                  </w:pPr>
                  <w:proofErr w:type="spellStart"/>
                  <w:r w:rsidRPr="00B22EA2">
                    <w:rPr>
                      <w:rFonts w:asciiTheme="minorHAnsi" w:hAnsiTheme="minorHAnsi" w:cstheme="minorHAnsi"/>
                      <w:color w:val="000000"/>
                      <w:sz w:val="20"/>
                      <w:szCs w:val="20"/>
                    </w:rPr>
                    <w:t>Banglow</w:t>
                  </w:r>
                  <w:proofErr w:type="spellEnd"/>
                  <w:r w:rsidRPr="00B22EA2">
                    <w:rPr>
                      <w:rFonts w:asciiTheme="minorHAnsi" w:hAnsiTheme="minorHAnsi" w:cstheme="minorHAnsi"/>
                      <w:color w:val="000000"/>
                      <w:sz w:val="20"/>
                      <w:szCs w:val="20"/>
                    </w:rPr>
                    <w:t xml:space="preserve"> (6 NOS)</w:t>
                  </w:r>
                </w:p>
              </w:tc>
              <w:tc>
                <w:tcPr>
                  <w:tcW w:w="4579" w:type="dxa"/>
                  <w:tcBorders>
                    <w:top w:val="nil"/>
                    <w:left w:val="nil"/>
                    <w:bottom w:val="single" w:sz="4" w:space="0" w:color="000000"/>
                    <w:right w:val="single" w:sz="4" w:space="0" w:color="000000"/>
                  </w:tcBorders>
                  <w:shd w:val="clear" w:color="auto" w:fill="auto"/>
                  <w:vAlign w:val="center"/>
                  <w:hideMark/>
                </w:tcPr>
                <w:p w14:paraId="3BE9F539" w14:textId="77777777" w:rsidR="00B22EA2" w:rsidRPr="00B22EA2" w:rsidRDefault="00B22EA2" w:rsidP="00B22EA2">
                  <w:pPr>
                    <w:jc w:val="center"/>
                    <w:rPr>
                      <w:rFonts w:asciiTheme="minorHAnsi" w:hAnsiTheme="minorHAnsi" w:cstheme="minorHAnsi"/>
                      <w:color w:val="000000"/>
                      <w:sz w:val="20"/>
                      <w:szCs w:val="20"/>
                    </w:rPr>
                  </w:pPr>
                  <w:proofErr w:type="gramStart"/>
                  <w:r w:rsidRPr="00B22EA2">
                    <w:rPr>
                      <w:rFonts w:asciiTheme="minorHAnsi" w:hAnsiTheme="minorHAnsi" w:cstheme="minorHAnsi"/>
                      <w:color w:val="000000"/>
                      <w:sz w:val="20"/>
                      <w:szCs w:val="20"/>
                    </w:rPr>
                    <w:t>,RCC</w:t>
                  </w:r>
                  <w:proofErr w:type="gramEnd"/>
                  <w:r w:rsidRPr="00B22EA2">
                    <w:rPr>
                      <w:rFonts w:asciiTheme="minorHAnsi" w:hAnsiTheme="minorHAnsi" w:cstheme="minorHAnsi"/>
                      <w:color w:val="000000"/>
                      <w:sz w:val="20"/>
                      <w:szCs w:val="20"/>
                    </w:rPr>
                    <w:t xml:space="preserve"> framed  structure with RCC roof, brick masonry wall , </w:t>
                  </w:r>
                  <w:proofErr w:type="spellStart"/>
                  <w:r w:rsidRPr="00B22EA2">
                    <w:rPr>
                      <w:rFonts w:asciiTheme="minorHAnsi" w:hAnsiTheme="minorHAnsi" w:cstheme="minorHAnsi"/>
                      <w:color w:val="000000"/>
                      <w:sz w:val="20"/>
                      <w:szCs w:val="20"/>
                    </w:rPr>
                    <w:t>kota</w:t>
                  </w:r>
                  <w:proofErr w:type="spellEnd"/>
                  <w:r w:rsidRPr="00B22EA2">
                    <w:rPr>
                      <w:rFonts w:asciiTheme="minorHAnsi" w:hAnsiTheme="minorHAnsi" w:cstheme="minorHAnsi"/>
                      <w:color w:val="000000"/>
                      <w:sz w:val="20"/>
                      <w:szCs w:val="20"/>
                    </w:rPr>
                    <w:t xml:space="preserve"> stone and marble, tiles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 made door frame, window and flush door with commercial sanitary fittings, etc.</w:t>
                  </w:r>
                </w:p>
              </w:tc>
              <w:tc>
                <w:tcPr>
                  <w:tcW w:w="1151" w:type="dxa"/>
                  <w:tcBorders>
                    <w:top w:val="nil"/>
                    <w:left w:val="nil"/>
                    <w:bottom w:val="single" w:sz="4" w:space="0" w:color="000000"/>
                    <w:right w:val="single" w:sz="4" w:space="0" w:color="000000"/>
                  </w:tcBorders>
                  <w:shd w:val="clear" w:color="auto" w:fill="auto"/>
                  <w:noWrap/>
                  <w:vAlign w:val="center"/>
                  <w:hideMark/>
                </w:tcPr>
                <w:p w14:paraId="19715AFC"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2450.27</w:t>
                  </w:r>
                </w:p>
              </w:tc>
              <w:tc>
                <w:tcPr>
                  <w:tcW w:w="992" w:type="dxa"/>
                  <w:tcBorders>
                    <w:top w:val="nil"/>
                    <w:left w:val="nil"/>
                    <w:bottom w:val="single" w:sz="4" w:space="0" w:color="000000"/>
                    <w:right w:val="single" w:sz="4" w:space="0" w:color="000000"/>
                  </w:tcBorders>
                  <w:shd w:val="clear" w:color="auto" w:fill="auto"/>
                  <w:noWrap/>
                  <w:vAlign w:val="center"/>
                  <w:hideMark/>
                </w:tcPr>
                <w:p w14:paraId="2CBC2FC5"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20.6"</w:t>
                  </w:r>
                </w:p>
              </w:tc>
            </w:tr>
            <w:tr w:rsidR="00B22EA2" w:rsidRPr="00B22EA2" w14:paraId="6408BB34"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E156AB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22</w:t>
                  </w:r>
                </w:p>
              </w:tc>
              <w:tc>
                <w:tcPr>
                  <w:tcW w:w="834" w:type="dxa"/>
                  <w:tcBorders>
                    <w:top w:val="nil"/>
                    <w:left w:val="nil"/>
                    <w:bottom w:val="single" w:sz="4" w:space="0" w:color="000000"/>
                    <w:right w:val="single" w:sz="4" w:space="0" w:color="000000"/>
                  </w:tcBorders>
                  <w:shd w:val="clear" w:color="auto" w:fill="auto"/>
                  <w:noWrap/>
                  <w:vAlign w:val="center"/>
                  <w:hideMark/>
                </w:tcPr>
                <w:p w14:paraId="76ACEAF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G+3</w:t>
                  </w:r>
                </w:p>
              </w:tc>
              <w:tc>
                <w:tcPr>
                  <w:tcW w:w="949" w:type="dxa"/>
                  <w:tcBorders>
                    <w:top w:val="nil"/>
                    <w:left w:val="nil"/>
                    <w:bottom w:val="single" w:sz="4" w:space="0" w:color="000000"/>
                    <w:right w:val="single" w:sz="4" w:space="0" w:color="000000"/>
                  </w:tcBorders>
                  <w:shd w:val="clear" w:color="auto" w:fill="auto"/>
                  <w:vAlign w:val="center"/>
                  <w:hideMark/>
                </w:tcPr>
                <w:p w14:paraId="62BEEDC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G+3 (1 BED ROOM FLATS) (148 NOS)</w:t>
                  </w:r>
                </w:p>
              </w:tc>
              <w:tc>
                <w:tcPr>
                  <w:tcW w:w="4579" w:type="dxa"/>
                  <w:tcBorders>
                    <w:top w:val="nil"/>
                    <w:left w:val="nil"/>
                    <w:bottom w:val="single" w:sz="4" w:space="0" w:color="000000"/>
                    <w:right w:val="single" w:sz="4" w:space="0" w:color="000000"/>
                  </w:tcBorders>
                  <w:shd w:val="clear" w:color="auto" w:fill="auto"/>
                  <w:vAlign w:val="center"/>
                  <w:hideMark/>
                </w:tcPr>
                <w:p w14:paraId="51B5DD37"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w:t>
                  </w:r>
                  <w:proofErr w:type="gramStart"/>
                  <w:r w:rsidRPr="00B22EA2">
                    <w:rPr>
                      <w:rFonts w:asciiTheme="minorHAnsi" w:hAnsiTheme="minorHAnsi" w:cstheme="minorHAnsi"/>
                      <w:color w:val="000000"/>
                      <w:sz w:val="20"/>
                      <w:szCs w:val="20"/>
                    </w:rPr>
                    <w:t>3,RCC</w:t>
                  </w:r>
                  <w:proofErr w:type="gramEnd"/>
                  <w:r w:rsidRPr="00B22EA2">
                    <w:rPr>
                      <w:rFonts w:asciiTheme="minorHAnsi" w:hAnsiTheme="minorHAnsi" w:cstheme="minorHAnsi"/>
                      <w:color w:val="000000"/>
                      <w:sz w:val="20"/>
                      <w:szCs w:val="20"/>
                    </w:rPr>
                    <w:t xml:space="preserve"> framed four storied structure with RCC roof, brick masonry wall , </w:t>
                  </w:r>
                  <w:proofErr w:type="spellStart"/>
                  <w:r w:rsidRPr="00B22EA2">
                    <w:rPr>
                      <w:rFonts w:asciiTheme="minorHAnsi" w:hAnsiTheme="minorHAnsi" w:cstheme="minorHAnsi"/>
                      <w:color w:val="000000"/>
                      <w:sz w:val="20"/>
                      <w:szCs w:val="20"/>
                    </w:rPr>
                    <w:t>kota</w:t>
                  </w:r>
                  <w:proofErr w:type="spellEnd"/>
                  <w:r w:rsidRPr="00B22EA2">
                    <w:rPr>
                      <w:rFonts w:asciiTheme="minorHAnsi" w:hAnsiTheme="minorHAnsi" w:cstheme="minorHAnsi"/>
                      <w:color w:val="000000"/>
                      <w:sz w:val="20"/>
                      <w:szCs w:val="20"/>
                    </w:rPr>
                    <w:t xml:space="preserve"> stone, tiles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 made door frame, window and flush door with commercial sanitary fittings, etc.</w:t>
                  </w:r>
                </w:p>
              </w:tc>
              <w:tc>
                <w:tcPr>
                  <w:tcW w:w="1151" w:type="dxa"/>
                  <w:tcBorders>
                    <w:top w:val="nil"/>
                    <w:left w:val="nil"/>
                    <w:bottom w:val="single" w:sz="4" w:space="0" w:color="000000"/>
                    <w:right w:val="single" w:sz="4" w:space="0" w:color="000000"/>
                  </w:tcBorders>
                  <w:shd w:val="clear" w:color="auto" w:fill="auto"/>
                  <w:noWrap/>
                  <w:vAlign w:val="center"/>
                  <w:hideMark/>
                </w:tcPr>
                <w:p w14:paraId="48F4579A"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9792.1</w:t>
                  </w:r>
                </w:p>
              </w:tc>
              <w:tc>
                <w:tcPr>
                  <w:tcW w:w="992" w:type="dxa"/>
                  <w:tcBorders>
                    <w:top w:val="nil"/>
                    <w:left w:val="nil"/>
                    <w:bottom w:val="single" w:sz="4" w:space="0" w:color="000000"/>
                    <w:right w:val="single" w:sz="4" w:space="0" w:color="000000"/>
                  </w:tcBorders>
                  <w:shd w:val="clear" w:color="auto" w:fill="auto"/>
                  <w:noWrap/>
                  <w:vAlign w:val="center"/>
                  <w:hideMark/>
                </w:tcPr>
                <w:p w14:paraId="60D199D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40'-0"</w:t>
                  </w:r>
                </w:p>
              </w:tc>
            </w:tr>
            <w:tr w:rsidR="00B22EA2" w:rsidRPr="00B22EA2" w14:paraId="34D90CBE" w14:textId="77777777" w:rsidTr="00AF7A5B">
              <w:trPr>
                <w:trHeight w:val="2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3E02A6C3"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23</w:t>
                  </w:r>
                </w:p>
              </w:tc>
              <w:tc>
                <w:tcPr>
                  <w:tcW w:w="834" w:type="dxa"/>
                  <w:tcBorders>
                    <w:top w:val="nil"/>
                    <w:left w:val="nil"/>
                    <w:bottom w:val="single" w:sz="4" w:space="0" w:color="auto"/>
                    <w:right w:val="single" w:sz="4" w:space="0" w:color="000000"/>
                  </w:tcBorders>
                  <w:shd w:val="clear" w:color="auto" w:fill="auto"/>
                  <w:vAlign w:val="center"/>
                  <w:hideMark/>
                </w:tcPr>
                <w:p w14:paraId="06C45DC3"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nil"/>
                    <w:left w:val="nil"/>
                    <w:bottom w:val="single" w:sz="4" w:space="0" w:color="auto"/>
                    <w:right w:val="single" w:sz="4" w:space="0" w:color="000000"/>
                  </w:tcBorders>
                  <w:shd w:val="clear" w:color="auto" w:fill="auto"/>
                  <w:vAlign w:val="center"/>
                  <w:hideMark/>
                </w:tcPr>
                <w:p w14:paraId="364DA9ED" w14:textId="4273F892"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E.</w:t>
                  </w:r>
                  <w:proofErr w:type="gramStart"/>
                  <w:r w:rsidRPr="00B22EA2">
                    <w:rPr>
                      <w:rFonts w:asciiTheme="minorHAnsi" w:hAnsiTheme="minorHAnsi" w:cstheme="minorHAnsi"/>
                      <w:color w:val="000000"/>
                      <w:sz w:val="20"/>
                      <w:szCs w:val="20"/>
                    </w:rPr>
                    <w:t>T.P</w:t>
                  </w:r>
                  <w:proofErr w:type="gramEnd"/>
                </w:p>
              </w:tc>
              <w:tc>
                <w:tcPr>
                  <w:tcW w:w="4579" w:type="dxa"/>
                  <w:tcBorders>
                    <w:top w:val="nil"/>
                    <w:left w:val="nil"/>
                    <w:bottom w:val="single" w:sz="4" w:space="0" w:color="auto"/>
                    <w:right w:val="single" w:sz="4" w:space="0" w:color="000000"/>
                  </w:tcBorders>
                  <w:shd w:val="clear" w:color="auto" w:fill="auto"/>
                  <w:vAlign w:val="center"/>
                  <w:hideMark/>
                </w:tcPr>
                <w:p w14:paraId="5C7CC9C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 xml:space="preserve">RCC </w:t>
                  </w:r>
                  <w:proofErr w:type="gramStart"/>
                  <w:r w:rsidRPr="00B22EA2">
                    <w:rPr>
                      <w:rFonts w:asciiTheme="minorHAnsi" w:hAnsiTheme="minorHAnsi" w:cstheme="minorHAnsi"/>
                      <w:color w:val="000000"/>
                      <w:sz w:val="20"/>
                      <w:szCs w:val="20"/>
                    </w:rPr>
                    <w:t>pillars  with</w:t>
                  </w:r>
                  <w:proofErr w:type="gramEnd"/>
                  <w:r w:rsidRPr="00B22EA2">
                    <w:rPr>
                      <w:rFonts w:asciiTheme="minorHAnsi" w:hAnsiTheme="minorHAnsi" w:cstheme="minorHAnsi"/>
                      <w:color w:val="000000"/>
                      <w:sz w:val="20"/>
                      <w:szCs w:val="20"/>
                    </w:rPr>
                    <w:t xml:space="preserve"> RCC roof and brick masonry wall , cement flooring, conduit wiring, whitewash, </w:t>
                  </w:r>
                  <w:proofErr w:type="spellStart"/>
                  <w:r w:rsidRPr="00B22EA2">
                    <w:rPr>
                      <w:rFonts w:asciiTheme="minorHAnsi" w:hAnsiTheme="minorHAnsi" w:cstheme="minorHAnsi"/>
                      <w:color w:val="000000"/>
                      <w:sz w:val="20"/>
                      <w:szCs w:val="20"/>
                    </w:rPr>
                    <w:t>snowcem</w:t>
                  </w:r>
                  <w:proofErr w:type="spellEnd"/>
                  <w:r w:rsidRPr="00B22EA2">
                    <w:rPr>
                      <w:rFonts w:asciiTheme="minorHAnsi" w:hAnsiTheme="minorHAnsi" w:cstheme="minorHAnsi"/>
                      <w:color w:val="000000"/>
                      <w:sz w:val="20"/>
                      <w:szCs w:val="20"/>
                    </w:rPr>
                    <w:t xml:space="preserve"> paint and factory made door frame, window and flush door, door </w:t>
                  </w:r>
                  <w:proofErr w:type="spellStart"/>
                  <w:r w:rsidRPr="00B22EA2">
                    <w:rPr>
                      <w:rFonts w:asciiTheme="minorHAnsi" w:hAnsiTheme="minorHAnsi" w:cstheme="minorHAnsi"/>
                      <w:color w:val="000000"/>
                      <w:sz w:val="20"/>
                      <w:szCs w:val="20"/>
                    </w:rPr>
                    <w:t>shutteretc</w:t>
                  </w:r>
                  <w:proofErr w:type="spellEnd"/>
                  <w:r w:rsidRPr="00B22EA2">
                    <w:rPr>
                      <w:rFonts w:asciiTheme="minorHAnsi" w:hAnsiTheme="minorHAnsi" w:cstheme="minorHAnsi"/>
                      <w:color w:val="000000"/>
                      <w:sz w:val="20"/>
                      <w:szCs w:val="20"/>
                    </w:rPr>
                    <w:t>.</w:t>
                  </w:r>
                </w:p>
              </w:tc>
              <w:tc>
                <w:tcPr>
                  <w:tcW w:w="1151" w:type="dxa"/>
                  <w:tcBorders>
                    <w:top w:val="nil"/>
                    <w:left w:val="nil"/>
                    <w:bottom w:val="single" w:sz="4" w:space="0" w:color="000000"/>
                    <w:right w:val="single" w:sz="4" w:space="0" w:color="000000"/>
                  </w:tcBorders>
                  <w:shd w:val="clear" w:color="auto" w:fill="auto"/>
                  <w:noWrap/>
                  <w:vAlign w:val="center"/>
                  <w:hideMark/>
                </w:tcPr>
                <w:p w14:paraId="3A54D717"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180.0</w:t>
                  </w:r>
                </w:p>
              </w:tc>
              <w:tc>
                <w:tcPr>
                  <w:tcW w:w="992" w:type="dxa"/>
                  <w:tcBorders>
                    <w:top w:val="nil"/>
                    <w:left w:val="nil"/>
                    <w:bottom w:val="single" w:sz="4" w:space="0" w:color="000000"/>
                    <w:right w:val="single" w:sz="4" w:space="0" w:color="000000"/>
                  </w:tcBorders>
                  <w:shd w:val="clear" w:color="auto" w:fill="auto"/>
                  <w:noWrap/>
                  <w:vAlign w:val="center"/>
                  <w:hideMark/>
                </w:tcPr>
                <w:p w14:paraId="63CC6F5C"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11'-6"</w:t>
                  </w:r>
                </w:p>
              </w:tc>
            </w:tr>
            <w:tr w:rsidR="00B22EA2" w:rsidRPr="00B22EA2" w14:paraId="7699B2D4" w14:textId="77777777" w:rsidTr="00AF7A5B">
              <w:trPr>
                <w:trHeight w:val="20"/>
                <w:jc w:val="center"/>
              </w:trPr>
              <w:tc>
                <w:tcPr>
                  <w:tcW w:w="5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A9338"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24</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477E75AE"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G Floor</w:t>
                  </w:r>
                </w:p>
              </w:tc>
              <w:tc>
                <w:tcPr>
                  <w:tcW w:w="94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55FBD"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Store Building 2</w:t>
                  </w:r>
                </w:p>
              </w:tc>
              <w:tc>
                <w:tcPr>
                  <w:tcW w:w="457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E6B319"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Asbestos cement sheet shed roof &amp; iron column mounted and trusses frame structure</w:t>
                  </w:r>
                </w:p>
              </w:tc>
              <w:tc>
                <w:tcPr>
                  <w:tcW w:w="1151" w:type="dxa"/>
                  <w:tcBorders>
                    <w:top w:val="nil"/>
                    <w:left w:val="single" w:sz="4" w:space="0" w:color="auto"/>
                    <w:bottom w:val="single" w:sz="4" w:space="0" w:color="000000"/>
                    <w:right w:val="single" w:sz="4" w:space="0" w:color="000000"/>
                  </w:tcBorders>
                  <w:shd w:val="clear" w:color="auto" w:fill="auto"/>
                  <w:noWrap/>
                  <w:vAlign w:val="center"/>
                  <w:hideMark/>
                </w:tcPr>
                <w:p w14:paraId="5B718CF6" w14:textId="77777777"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sz w:val="20"/>
                      <w:szCs w:val="20"/>
                    </w:rPr>
                    <w:t>216.0</w:t>
                  </w:r>
                </w:p>
              </w:tc>
              <w:tc>
                <w:tcPr>
                  <w:tcW w:w="992" w:type="dxa"/>
                  <w:tcBorders>
                    <w:top w:val="nil"/>
                    <w:left w:val="nil"/>
                    <w:bottom w:val="single" w:sz="4" w:space="0" w:color="000000"/>
                    <w:right w:val="single" w:sz="4" w:space="0" w:color="000000"/>
                  </w:tcBorders>
                  <w:shd w:val="clear" w:color="auto" w:fill="auto"/>
                  <w:noWrap/>
                  <w:vAlign w:val="center"/>
                  <w:hideMark/>
                </w:tcPr>
                <w:p w14:paraId="2E39B321" w14:textId="77777777" w:rsidR="00B22EA2" w:rsidRPr="00B22EA2" w:rsidRDefault="00B22EA2" w:rsidP="00B22EA2">
                  <w:pPr>
                    <w:jc w:val="center"/>
                    <w:rPr>
                      <w:rFonts w:asciiTheme="minorHAnsi" w:hAnsiTheme="minorHAnsi" w:cstheme="minorHAnsi"/>
                      <w:color w:val="000000"/>
                      <w:sz w:val="20"/>
                      <w:szCs w:val="20"/>
                    </w:rPr>
                  </w:pPr>
                  <w:r w:rsidRPr="00B22EA2">
                    <w:rPr>
                      <w:rFonts w:asciiTheme="minorHAnsi" w:hAnsiTheme="minorHAnsi" w:cstheme="minorHAnsi"/>
                      <w:color w:val="000000"/>
                      <w:sz w:val="20"/>
                      <w:szCs w:val="20"/>
                    </w:rPr>
                    <w:t>13'-0"</w:t>
                  </w:r>
                </w:p>
              </w:tc>
            </w:tr>
            <w:tr w:rsidR="00B22EA2" w:rsidRPr="00B22EA2" w14:paraId="3DCCBBEE" w14:textId="77777777" w:rsidTr="00AF7A5B">
              <w:trPr>
                <w:trHeight w:val="20"/>
                <w:jc w:val="center"/>
              </w:trPr>
              <w:tc>
                <w:tcPr>
                  <w:tcW w:w="6950"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D98A794" w14:textId="5D435BAF" w:rsidR="00B22EA2" w:rsidRPr="00B22EA2" w:rsidRDefault="00B22EA2" w:rsidP="00B22EA2">
                  <w:pPr>
                    <w:jc w:val="right"/>
                    <w:rPr>
                      <w:rFonts w:asciiTheme="minorHAnsi" w:hAnsiTheme="minorHAnsi" w:cstheme="minorHAnsi"/>
                      <w:color w:val="000000"/>
                      <w:sz w:val="20"/>
                      <w:szCs w:val="20"/>
                    </w:rPr>
                  </w:pPr>
                  <w:r w:rsidRPr="00B22EA2">
                    <w:rPr>
                      <w:rFonts w:asciiTheme="minorHAnsi" w:hAnsiTheme="minorHAnsi" w:cstheme="minorHAnsi"/>
                      <w:b/>
                      <w:bCs/>
                      <w:color w:val="000000"/>
                      <w:sz w:val="20"/>
                      <w:szCs w:val="20"/>
                    </w:rPr>
                    <w:t>TOTAL</w:t>
                  </w:r>
                </w:p>
              </w:tc>
              <w:tc>
                <w:tcPr>
                  <w:tcW w:w="1151" w:type="dxa"/>
                  <w:tcBorders>
                    <w:top w:val="nil"/>
                    <w:left w:val="single" w:sz="4" w:space="0" w:color="auto"/>
                    <w:bottom w:val="single" w:sz="4" w:space="0" w:color="000000"/>
                    <w:right w:val="single" w:sz="4" w:space="0" w:color="000000"/>
                  </w:tcBorders>
                  <w:shd w:val="clear" w:color="auto" w:fill="D9D9D9" w:themeFill="background1" w:themeFillShade="D9"/>
                  <w:noWrap/>
                  <w:vAlign w:val="center"/>
                </w:tcPr>
                <w:p w14:paraId="1461BE85" w14:textId="609350D3" w:rsidR="00B22EA2" w:rsidRPr="00B22EA2" w:rsidRDefault="00B22EA2" w:rsidP="00B22EA2">
                  <w:pPr>
                    <w:jc w:val="center"/>
                    <w:rPr>
                      <w:rFonts w:asciiTheme="minorHAnsi" w:hAnsiTheme="minorHAnsi" w:cstheme="minorHAnsi"/>
                      <w:sz w:val="20"/>
                      <w:szCs w:val="20"/>
                    </w:rPr>
                  </w:pPr>
                  <w:r w:rsidRPr="00B22EA2">
                    <w:rPr>
                      <w:rFonts w:asciiTheme="minorHAnsi" w:hAnsiTheme="minorHAnsi" w:cstheme="minorHAnsi"/>
                      <w:b/>
                      <w:bCs/>
                      <w:sz w:val="20"/>
                      <w:szCs w:val="20"/>
                    </w:rPr>
                    <w:t>50</w:t>
                  </w:r>
                  <w:r>
                    <w:rPr>
                      <w:rFonts w:asciiTheme="minorHAnsi" w:hAnsiTheme="minorHAnsi" w:cstheme="minorHAnsi"/>
                      <w:b/>
                      <w:bCs/>
                      <w:sz w:val="20"/>
                      <w:szCs w:val="20"/>
                    </w:rPr>
                    <w:t>,</w:t>
                  </w:r>
                  <w:r w:rsidRPr="00B22EA2">
                    <w:rPr>
                      <w:rFonts w:asciiTheme="minorHAnsi" w:hAnsiTheme="minorHAnsi" w:cstheme="minorHAnsi"/>
                      <w:b/>
                      <w:bCs/>
                      <w:sz w:val="20"/>
                      <w:szCs w:val="20"/>
                    </w:rPr>
                    <w:t>142</w:t>
                  </w:r>
                </w:p>
              </w:tc>
              <w:tc>
                <w:tcPr>
                  <w:tcW w:w="992" w:type="dxa"/>
                  <w:tcBorders>
                    <w:top w:val="nil"/>
                    <w:left w:val="nil"/>
                    <w:bottom w:val="single" w:sz="4" w:space="0" w:color="000000"/>
                    <w:right w:val="single" w:sz="4" w:space="0" w:color="000000"/>
                  </w:tcBorders>
                  <w:shd w:val="clear" w:color="auto" w:fill="D9D9D9" w:themeFill="background1" w:themeFillShade="D9"/>
                  <w:noWrap/>
                  <w:vAlign w:val="center"/>
                </w:tcPr>
                <w:p w14:paraId="04D6C192" w14:textId="77777777" w:rsidR="00B22EA2" w:rsidRPr="00B22EA2" w:rsidRDefault="00B22EA2" w:rsidP="00B22EA2">
                  <w:pPr>
                    <w:jc w:val="center"/>
                    <w:rPr>
                      <w:rFonts w:asciiTheme="minorHAnsi" w:hAnsiTheme="minorHAnsi" w:cstheme="minorHAnsi"/>
                      <w:color w:val="000000"/>
                      <w:sz w:val="20"/>
                      <w:szCs w:val="20"/>
                    </w:rPr>
                  </w:pPr>
                </w:p>
              </w:tc>
            </w:tr>
          </w:tbl>
          <w:p w14:paraId="1B3026E4" w14:textId="77777777" w:rsidR="00B22EA2" w:rsidRDefault="00B22EA2" w:rsidP="00597EB1">
            <w:pPr>
              <w:spacing w:line="276" w:lineRule="auto"/>
              <w:jc w:val="both"/>
              <w:rPr>
                <w:rFonts w:ascii="Arial" w:hAnsi="Arial" w:cs="Arial"/>
                <w:color w:val="000000" w:themeColor="text1"/>
                <w:sz w:val="20"/>
                <w:szCs w:val="20"/>
              </w:rPr>
            </w:pPr>
          </w:p>
          <w:p w14:paraId="481B6DAF" w14:textId="77777777" w:rsidR="00597EB1" w:rsidRDefault="00597EB1" w:rsidP="00597EB1">
            <w:pPr>
              <w:spacing w:line="276" w:lineRule="auto"/>
              <w:jc w:val="both"/>
              <w:rPr>
                <w:rFonts w:ascii="Arial" w:hAnsi="Arial" w:cs="Arial"/>
                <w:color w:val="000000" w:themeColor="text1"/>
                <w:sz w:val="20"/>
                <w:szCs w:val="20"/>
              </w:rPr>
            </w:pPr>
          </w:p>
          <w:p w14:paraId="17E0BDFD" w14:textId="35EB349F" w:rsidR="007A4EB9" w:rsidRPr="00BB5142"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w:t>
            </w:r>
            <w:r w:rsidRPr="006D4BF1">
              <w:rPr>
                <w:rFonts w:ascii="Arial" w:hAnsi="Arial" w:cs="Arial"/>
                <w:color w:val="000000" w:themeColor="text1"/>
                <w:sz w:val="20"/>
                <w:szCs w:val="20"/>
              </w:rPr>
              <w:t>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3A8C3599" w14:textId="77777777" w:rsidR="00BC790C" w:rsidRDefault="00BC790C" w:rsidP="00EB58F1">
            <w:pPr>
              <w:spacing w:line="276" w:lineRule="auto"/>
              <w:jc w:val="both"/>
              <w:rPr>
                <w:rFonts w:ascii="Arial" w:hAnsi="Arial" w:cs="Arial"/>
                <w:color w:val="000000" w:themeColor="text1"/>
                <w:sz w:val="20"/>
                <w:szCs w:val="20"/>
              </w:rPr>
            </w:pPr>
          </w:p>
          <w:p w14:paraId="3BA0B6EB" w14:textId="77777777" w:rsidR="004216E1" w:rsidRDefault="004216E1" w:rsidP="00BC790C">
            <w:pPr>
              <w:spacing w:line="276" w:lineRule="auto"/>
              <w:jc w:val="center"/>
              <w:rPr>
                <w:noProof/>
              </w:rPr>
            </w:pPr>
          </w:p>
          <w:p w14:paraId="37CC2C1C" w14:textId="25154264" w:rsidR="007A4EB9" w:rsidRDefault="006D4BF1" w:rsidP="00BC790C">
            <w:pPr>
              <w:spacing w:line="276" w:lineRule="auto"/>
              <w:jc w:val="center"/>
              <w:rPr>
                <w:rFonts w:ascii="Arial" w:hAnsi="Arial" w:cs="Arial"/>
                <w:b/>
                <w:sz w:val="20"/>
                <w:szCs w:val="20"/>
              </w:rPr>
            </w:pPr>
            <w:r>
              <w:rPr>
                <w:noProof/>
              </w:rPr>
              <w:drawing>
                <wp:inline distT="0" distB="0" distL="0" distR="0" wp14:anchorId="17975ED2" wp14:editId="251D61E0">
                  <wp:extent cx="4133850" cy="3980323"/>
                  <wp:effectExtent l="19050" t="19050" r="1905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42433" cy="3988587"/>
                          </a:xfrm>
                          <a:prstGeom prst="rect">
                            <a:avLst/>
                          </a:prstGeom>
                          <a:noFill/>
                          <a:ln>
                            <a:solidFill>
                              <a:schemeClr val="tx1"/>
                            </a:solidFill>
                          </a:ln>
                        </pic:spPr>
                      </pic:pic>
                    </a:graphicData>
                  </a:graphic>
                </wp:inline>
              </w:drawing>
            </w:r>
          </w:p>
          <w:p w14:paraId="4603AB4E" w14:textId="77777777" w:rsidR="004216E1" w:rsidRDefault="004216E1" w:rsidP="00BC790C">
            <w:pPr>
              <w:spacing w:line="276" w:lineRule="auto"/>
              <w:jc w:val="center"/>
              <w:rPr>
                <w:rFonts w:ascii="Arial" w:hAnsi="Arial" w:cs="Arial"/>
                <w:b/>
                <w:sz w:val="20"/>
                <w:szCs w:val="20"/>
              </w:rPr>
            </w:pPr>
          </w:p>
          <w:p w14:paraId="5AB0F3FC" w14:textId="77777777" w:rsidR="004216E1" w:rsidRDefault="004216E1" w:rsidP="00BC790C">
            <w:pPr>
              <w:spacing w:line="276" w:lineRule="auto"/>
              <w:jc w:val="center"/>
              <w:rPr>
                <w:rFonts w:ascii="Arial" w:hAnsi="Arial" w:cs="Arial"/>
                <w:b/>
                <w:sz w:val="20"/>
                <w:szCs w:val="20"/>
              </w:rPr>
            </w:pPr>
          </w:p>
          <w:p w14:paraId="25E0331A" w14:textId="77777777" w:rsidR="004216E1" w:rsidRDefault="004216E1" w:rsidP="00BC790C">
            <w:pPr>
              <w:spacing w:line="276" w:lineRule="auto"/>
              <w:jc w:val="center"/>
              <w:rPr>
                <w:rFonts w:ascii="Arial" w:hAnsi="Arial" w:cs="Arial"/>
                <w:b/>
                <w:sz w:val="20"/>
                <w:szCs w:val="20"/>
              </w:rPr>
            </w:pP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42563F2A"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6D4BF1">
              <w:rPr>
                <w:rFonts w:ascii="Arial" w:hAnsi="Arial" w:cs="Arial"/>
                <w:color w:val="000000" w:themeColor="text1"/>
                <w:sz w:val="20"/>
                <w:szCs w:val="20"/>
              </w:rPr>
              <w:t xml:space="preserve"> </w:t>
            </w:r>
            <w:proofErr w:type="spellStart"/>
            <w:r w:rsidR="006D4BF1">
              <w:rPr>
                <w:rFonts w:ascii="Arial" w:hAnsi="Arial" w:cs="Arial"/>
                <w:color w:val="000000" w:themeColor="text1"/>
                <w:sz w:val="20"/>
                <w:szCs w:val="20"/>
              </w:rPr>
              <w:t>Bilai</w:t>
            </w:r>
            <w:proofErr w:type="spellEnd"/>
            <w:r w:rsidRPr="00D06006">
              <w:rPr>
                <w:rFonts w:ascii="Arial" w:hAnsi="Arial" w:cs="Arial"/>
                <w:color w:val="000000" w:themeColor="text1"/>
                <w:sz w:val="20"/>
                <w:szCs w:val="20"/>
              </w:rPr>
              <w:t xml:space="preserve"> Unit of Bajaj </w:t>
            </w:r>
            <w:proofErr w:type="spellStart"/>
            <w:r w:rsidR="00597EB1" w:rsidRPr="00597EB1">
              <w:rPr>
                <w:rFonts w:ascii="Arial" w:hAnsi="Arial" w:cs="Arial"/>
                <w:color w:val="000000" w:themeColor="text1"/>
                <w:sz w:val="20"/>
                <w:szCs w:val="20"/>
              </w:rPr>
              <w:t>Hindusthan</w:t>
            </w:r>
            <w:proofErr w:type="spellEnd"/>
            <w:r w:rsidR="00597EB1" w:rsidRPr="00597EB1">
              <w:rPr>
                <w:rFonts w:ascii="Arial" w:hAnsi="Arial" w:cs="Arial"/>
                <w:color w:val="000000" w:themeColor="text1"/>
                <w:sz w:val="20"/>
                <w:szCs w:val="20"/>
              </w:rPr>
              <w:t xml:space="preserve">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6D4BF1" w:rsidRPr="006D4BF1">
              <w:rPr>
                <w:rFonts w:ascii="Arial" w:hAnsi="Arial" w:cs="Arial"/>
                <w:sz w:val="20"/>
                <w:szCs w:val="20"/>
              </w:rPr>
              <w:t xml:space="preserve">Village- Faridpur Mallu, Nangal Jat &amp; </w:t>
            </w:r>
            <w:proofErr w:type="spellStart"/>
            <w:r w:rsidR="006D4BF1" w:rsidRPr="006D4BF1">
              <w:rPr>
                <w:rFonts w:ascii="Arial" w:hAnsi="Arial" w:cs="Arial"/>
                <w:sz w:val="20"/>
                <w:szCs w:val="20"/>
              </w:rPr>
              <w:t>Bilai</w:t>
            </w:r>
            <w:proofErr w:type="spellEnd"/>
            <w:r w:rsidR="006D4BF1" w:rsidRPr="006D4BF1">
              <w:rPr>
                <w:rFonts w:ascii="Arial" w:hAnsi="Arial" w:cs="Arial"/>
                <w:sz w:val="20"/>
                <w:szCs w:val="20"/>
              </w:rPr>
              <w:t xml:space="preserve">, Tehsil &amp; District- </w:t>
            </w:r>
            <w:r w:rsidR="00CE510D" w:rsidRPr="006D4BF1">
              <w:rPr>
                <w:rFonts w:ascii="Arial" w:hAnsi="Arial" w:cs="Arial"/>
                <w:sz w:val="20"/>
                <w:szCs w:val="20"/>
              </w:rPr>
              <w:t>Bijnor</w:t>
            </w:r>
            <w:r w:rsidR="006D4BF1" w:rsidRPr="006D4BF1">
              <w:rPr>
                <w:rFonts w:ascii="Arial" w:hAnsi="Arial" w:cs="Arial"/>
                <w:sz w:val="20"/>
                <w:szCs w:val="20"/>
              </w:rPr>
              <w:t>,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6D4BF1" w:rsidRPr="006D4BF1">
              <w:rPr>
                <w:rFonts w:ascii="Arial" w:hAnsi="Arial" w:cs="Arial"/>
                <w:color w:val="000000" w:themeColor="text1"/>
                <w:sz w:val="20"/>
                <w:szCs w:val="20"/>
              </w:rPr>
              <w:t>Bijnor is a city and a municipal board in Bijnor district in the state of Uttar Pradesh, India</w:t>
            </w:r>
            <w:r w:rsidR="008665CC" w:rsidRPr="008665CC">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6D4BF1">
              <w:rPr>
                <w:rFonts w:ascii="Arial" w:hAnsi="Arial" w:cs="Arial"/>
                <w:color w:val="000000" w:themeColor="text1"/>
                <w:sz w:val="20"/>
                <w:szCs w:val="20"/>
              </w:rPr>
              <w:t>18</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r w:rsidR="006D4BF1">
              <w:rPr>
                <w:rFonts w:ascii="Arial" w:hAnsi="Arial" w:cs="Arial"/>
                <w:color w:val="000000" w:themeColor="text1"/>
                <w:sz w:val="20"/>
                <w:szCs w:val="20"/>
              </w:rPr>
              <w:t>Bijnor</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The nearest airport from the site is</w:t>
            </w:r>
            <w:r w:rsidR="006D4BF1">
              <w:rPr>
                <w:rFonts w:ascii="Arial" w:hAnsi="Arial" w:cs="Arial"/>
                <w:color w:val="000000" w:themeColor="text1"/>
                <w:sz w:val="20"/>
                <w:szCs w:val="20"/>
              </w:rPr>
              <w:t xml:space="preserve"> Jolly Grand Airport in Dehradun</w:t>
            </w:r>
            <w:r w:rsidR="008665CC" w:rsidRPr="008665CC">
              <w:rPr>
                <w:rFonts w:ascii="Arial" w:hAnsi="Arial" w:cs="Arial"/>
                <w:color w:val="000000" w:themeColor="text1"/>
                <w:sz w:val="20"/>
                <w:szCs w:val="20"/>
              </w:rPr>
              <w:t>, located at the distance of 1</w:t>
            </w:r>
            <w:r w:rsidR="006D4BF1">
              <w:rPr>
                <w:rFonts w:ascii="Arial" w:hAnsi="Arial" w:cs="Arial"/>
                <w:color w:val="000000" w:themeColor="text1"/>
                <w:sz w:val="20"/>
                <w:szCs w:val="20"/>
              </w:rPr>
              <w:t>30</w:t>
            </w:r>
            <w:r w:rsidR="008665CC" w:rsidRPr="008665CC">
              <w:rPr>
                <w:rFonts w:ascii="Arial" w:hAnsi="Arial" w:cs="Arial"/>
                <w:color w:val="000000" w:themeColor="text1"/>
                <w:sz w:val="20"/>
                <w:szCs w:val="20"/>
              </w:rPr>
              <w:t xml:space="preserve"> km and nearest railway station is </w:t>
            </w:r>
            <w:proofErr w:type="spellStart"/>
            <w:r w:rsidR="006D4BF1">
              <w:rPr>
                <w:rFonts w:ascii="Arial" w:hAnsi="Arial" w:cs="Arial"/>
                <w:color w:val="000000" w:themeColor="text1"/>
                <w:sz w:val="20"/>
                <w:szCs w:val="20"/>
              </w:rPr>
              <w:t>Haldaur</w:t>
            </w:r>
            <w:proofErr w:type="spellEnd"/>
            <w:r w:rsidR="008665CC" w:rsidRPr="008665CC">
              <w:rPr>
                <w:rFonts w:ascii="Arial" w:hAnsi="Arial" w:cs="Arial"/>
                <w:color w:val="000000" w:themeColor="text1"/>
                <w:sz w:val="20"/>
                <w:szCs w:val="20"/>
              </w:rPr>
              <w:t xml:space="preserve"> Railway Station is about at a distance of </w:t>
            </w:r>
            <w:r w:rsidR="006D4BF1">
              <w:rPr>
                <w:rFonts w:ascii="Arial" w:hAnsi="Arial" w:cs="Arial"/>
                <w:color w:val="000000" w:themeColor="text1"/>
                <w:sz w:val="20"/>
                <w:szCs w:val="20"/>
              </w:rPr>
              <w:t>7</w:t>
            </w:r>
            <w:r w:rsidR="008665CC" w:rsidRPr="008665CC">
              <w:rPr>
                <w:rFonts w:ascii="Arial" w:hAnsi="Arial" w:cs="Arial"/>
                <w:color w:val="000000" w:themeColor="text1"/>
                <w:sz w:val="20"/>
                <w:szCs w:val="20"/>
              </w:rPr>
              <w:t xml:space="preserve">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 xml:space="preserve">he nearest bus </w:t>
            </w:r>
            <w:r w:rsidR="00CE510D">
              <w:rPr>
                <w:rFonts w:ascii="Arial" w:hAnsi="Arial" w:cs="Arial"/>
                <w:color w:val="000000" w:themeColor="text1"/>
                <w:sz w:val="20"/>
                <w:szCs w:val="20"/>
              </w:rPr>
              <w:t>stand</w:t>
            </w:r>
            <w:r w:rsidRPr="00D06006">
              <w:rPr>
                <w:rFonts w:ascii="Arial" w:hAnsi="Arial" w:cs="Arial"/>
                <w:color w:val="000000" w:themeColor="text1"/>
                <w:sz w:val="20"/>
                <w:szCs w:val="20"/>
              </w:rPr>
              <w:t xml:space="preserve"> is</w:t>
            </w:r>
            <w:r w:rsidR="002B7019">
              <w:rPr>
                <w:rFonts w:ascii="Arial" w:hAnsi="Arial" w:cs="Arial"/>
                <w:color w:val="000000" w:themeColor="text1"/>
                <w:sz w:val="20"/>
                <w:szCs w:val="20"/>
              </w:rPr>
              <w:t xml:space="preserve"> </w:t>
            </w:r>
            <w:r w:rsidR="00CE510D">
              <w:rPr>
                <w:rFonts w:ascii="Arial" w:hAnsi="Arial" w:cs="Arial"/>
                <w:color w:val="000000" w:themeColor="text1"/>
                <w:sz w:val="20"/>
                <w:szCs w:val="20"/>
              </w:rPr>
              <w:t xml:space="preserve">Bijnor bus stand which is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CE510D">
              <w:rPr>
                <w:rFonts w:ascii="Arial" w:hAnsi="Arial" w:cs="Arial"/>
                <w:color w:val="000000" w:themeColor="text1"/>
                <w:sz w:val="20"/>
                <w:szCs w:val="20"/>
              </w:rPr>
              <w:t>18</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w:t>
            </w:r>
            <w:r w:rsidR="00CE510D">
              <w:rPr>
                <w:rFonts w:ascii="Arial" w:hAnsi="Arial" w:cs="Arial"/>
                <w:color w:val="000000" w:themeColor="text1"/>
                <w:sz w:val="20"/>
                <w:szCs w:val="20"/>
              </w:rPr>
              <w:t>Moradabad</w:t>
            </w:r>
            <w:r w:rsidR="002B7019">
              <w:rPr>
                <w:rFonts w:ascii="Arial" w:hAnsi="Arial" w:cs="Arial"/>
                <w:color w:val="000000" w:themeColor="text1"/>
                <w:sz w:val="20"/>
                <w:szCs w:val="20"/>
              </w:rPr>
              <w:t xml:space="preserve">, </w:t>
            </w:r>
            <w:r w:rsidR="008665CC">
              <w:rPr>
                <w:rFonts w:ascii="Arial" w:hAnsi="Arial" w:cs="Arial"/>
                <w:color w:val="000000" w:themeColor="text1"/>
                <w:sz w:val="20"/>
                <w:szCs w:val="20"/>
              </w:rPr>
              <w:t xml:space="preserve">Meerut </w:t>
            </w:r>
            <w:r w:rsidR="002B7019">
              <w:rPr>
                <w:rFonts w:ascii="Arial" w:hAnsi="Arial" w:cs="Arial"/>
                <w:color w:val="000000" w:themeColor="text1"/>
                <w:sz w:val="20"/>
                <w:szCs w:val="20"/>
              </w:rPr>
              <w:t xml:space="preserve">&amp; </w:t>
            </w:r>
            <w:r w:rsidR="00CE510D">
              <w:rPr>
                <w:rFonts w:ascii="Arial" w:hAnsi="Arial" w:cs="Arial"/>
                <w:color w:val="000000" w:themeColor="text1"/>
                <w:sz w:val="20"/>
                <w:szCs w:val="20"/>
              </w:rPr>
              <w:t>Muzaffarnagar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124FBA93" w:rsidR="00D06006" w:rsidRDefault="00CE510D" w:rsidP="00FD5A51">
            <w:pPr>
              <w:spacing w:line="276" w:lineRule="auto"/>
              <w:jc w:val="center"/>
            </w:pPr>
            <w:r>
              <w:rPr>
                <w:noProof/>
              </w:rPr>
              <w:drawing>
                <wp:inline distT="0" distB="0" distL="0" distR="0" wp14:anchorId="17B5575D" wp14:editId="4988F6C4">
                  <wp:extent cx="5760000" cy="3093817"/>
                  <wp:effectExtent l="19050" t="19050" r="12700" b="11430"/>
                  <wp:docPr id="801661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1113" name="Picture 8016611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00" cy="3093817"/>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411D3678"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w:t>
            </w:r>
            <w:r w:rsidR="00CE510D">
              <w:rPr>
                <w:rFonts w:ascii="Arial" w:hAnsi="Arial" w:cs="Arial"/>
                <w:sz w:val="20"/>
                <w:szCs w:val="20"/>
              </w:rPr>
              <w:t>the sugar plant was under maintenance &amp; non- operational since 06</w:t>
            </w:r>
            <w:r w:rsidR="00CE510D" w:rsidRPr="006D4BF1">
              <w:rPr>
                <w:rFonts w:ascii="Arial" w:hAnsi="Arial" w:cs="Arial"/>
                <w:sz w:val="20"/>
                <w:szCs w:val="20"/>
                <w:vertAlign w:val="superscript"/>
              </w:rPr>
              <w:t>th</w:t>
            </w:r>
            <w:r w:rsidR="00CE510D">
              <w:rPr>
                <w:rFonts w:ascii="Arial" w:hAnsi="Arial" w:cs="Arial"/>
                <w:sz w:val="20"/>
                <w:szCs w:val="20"/>
              </w:rPr>
              <w:t xml:space="preserve"> of March 2024 due to off-season and will be operational in the next season i.e. in November</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2F357D23" w:rsidR="00B4640C" w:rsidRPr="00DA775D" w:rsidRDefault="00CE510D" w:rsidP="006617BC">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2565A0B"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w:t>
            </w:r>
            <w:proofErr w:type="spellStart"/>
            <w:r w:rsidRPr="00F3355A">
              <w:rPr>
                <w:rFonts w:ascii="Arial" w:hAnsi="Arial" w:cs="Arial"/>
                <w:sz w:val="20"/>
                <w:szCs w:val="20"/>
                <w:lang w:val="en-IN" w:eastAsia="en-IN"/>
              </w:rPr>
              <w:t>Hindusthan</w:t>
            </w:r>
            <w:proofErr w:type="spellEnd"/>
            <w:r w:rsidRPr="00F3355A">
              <w:rPr>
                <w:rFonts w:ascii="Arial" w:hAnsi="Arial" w:cs="Arial"/>
                <w:sz w:val="20"/>
                <w:szCs w:val="20"/>
                <w:lang w:val="en-IN" w:eastAsia="en-IN"/>
              </w:rPr>
              <w:t xml:space="preserve"> Sugar Ltd., </w:t>
            </w:r>
            <w:r w:rsidR="00CE510D" w:rsidRPr="001F7D1D">
              <w:rPr>
                <w:rFonts w:ascii="Arial" w:hAnsi="Arial" w:cs="Arial"/>
                <w:sz w:val="20"/>
                <w:szCs w:val="20"/>
              </w:rPr>
              <w:t xml:space="preserve">Village- Faridpur Mallu, Nangal Jat &amp; </w:t>
            </w:r>
            <w:proofErr w:type="spellStart"/>
            <w:r w:rsidR="00CE510D" w:rsidRPr="001F7D1D">
              <w:rPr>
                <w:rFonts w:ascii="Arial" w:hAnsi="Arial" w:cs="Arial"/>
                <w:sz w:val="20"/>
                <w:szCs w:val="20"/>
              </w:rPr>
              <w:t>Bilai</w:t>
            </w:r>
            <w:proofErr w:type="spellEnd"/>
            <w:r w:rsidR="00CE510D" w:rsidRPr="001F7D1D">
              <w:rPr>
                <w:rFonts w:ascii="Arial" w:hAnsi="Arial" w:cs="Arial"/>
                <w:sz w:val="20"/>
                <w:szCs w:val="20"/>
              </w:rPr>
              <w:t xml:space="preserve">, Tehsil &amp; District- </w:t>
            </w:r>
            <w:proofErr w:type="spellStart"/>
            <w:r w:rsidR="00CE510D" w:rsidRPr="001F7D1D">
              <w:rPr>
                <w:rFonts w:ascii="Arial" w:hAnsi="Arial" w:cs="Arial"/>
                <w:sz w:val="20"/>
                <w:szCs w:val="20"/>
              </w:rPr>
              <w:t>Bijnour</w:t>
            </w:r>
            <w:proofErr w:type="spellEnd"/>
            <w:r w:rsidR="00CE510D" w:rsidRPr="001F7D1D">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2943CE"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2943CE"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22E44E9"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w:t>
            </w:r>
            <w:r w:rsidR="00CE510D" w:rsidRPr="00CE510D">
              <w:rPr>
                <w:rFonts w:ascii="Arial" w:hAnsi="Arial" w:cs="Arial"/>
                <w:sz w:val="20"/>
                <w:szCs w:val="20"/>
              </w:rPr>
              <w:t>29°19'40.6"N 78°17'29.2"E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B6C5F5C" w:rsidR="00FD5A51" w:rsidRPr="00DA775D" w:rsidRDefault="00CE510D" w:rsidP="00867FA1">
            <w:pPr>
              <w:spacing w:line="276" w:lineRule="auto"/>
              <w:rPr>
                <w:rFonts w:ascii="Arial" w:hAnsi="Arial" w:cs="Arial"/>
                <w:sz w:val="20"/>
                <w:szCs w:val="20"/>
              </w:rPr>
            </w:pPr>
            <w:r>
              <w:rPr>
                <w:rFonts w:ascii="Arial" w:hAnsi="Arial" w:cs="Arial"/>
                <w:sz w:val="20"/>
                <w:szCs w:val="20"/>
              </w:rPr>
              <w:t>Bijnor-</w:t>
            </w:r>
            <w:proofErr w:type="spellStart"/>
            <w:r>
              <w:rPr>
                <w:rFonts w:ascii="Arial" w:hAnsi="Arial" w:cs="Arial"/>
                <w:sz w:val="20"/>
                <w:szCs w:val="20"/>
              </w:rPr>
              <w:t>Noorpur</w:t>
            </w:r>
            <w:proofErr w:type="spellEnd"/>
            <w:r w:rsidR="008665CC">
              <w:rPr>
                <w:rFonts w:ascii="Arial" w:hAnsi="Arial" w:cs="Arial"/>
                <w:sz w:val="20"/>
                <w:szCs w:val="20"/>
              </w:rPr>
              <w:t xml:space="preserve"> Road</w:t>
            </w:r>
          </w:p>
        </w:tc>
        <w:tc>
          <w:tcPr>
            <w:tcW w:w="2727" w:type="dxa"/>
            <w:gridSpan w:val="4"/>
          </w:tcPr>
          <w:p w14:paraId="2653A39F" w14:textId="6A8B320F"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CE510D">
              <w:rPr>
                <w:rFonts w:ascii="Arial" w:hAnsi="Arial" w:cs="Arial"/>
                <w:sz w:val="20"/>
                <w:szCs w:val="20"/>
              </w:rPr>
              <w:t>40</w:t>
            </w:r>
            <w:r w:rsidR="00867FA1">
              <w:rPr>
                <w:rFonts w:ascii="Arial" w:hAnsi="Arial" w:cs="Arial"/>
                <w:sz w:val="20"/>
                <w:szCs w:val="20"/>
              </w:rPr>
              <w:t xml:space="preserve"> </w:t>
            </w:r>
            <w:r w:rsidRPr="00FD5A51">
              <w:rPr>
                <w:rFonts w:ascii="Arial" w:hAnsi="Arial" w:cs="Arial"/>
                <w:sz w:val="20"/>
                <w:szCs w:val="20"/>
              </w:rPr>
              <w:t>ft. wide</w:t>
            </w:r>
          </w:p>
        </w:tc>
      </w:tr>
      <w:tr w:rsidR="00CE510D" w:rsidRPr="009509E5" w14:paraId="10B671F7" w14:textId="77777777" w:rsidTr="0021043B">
        <w:trPr>
          <w:trHeight w:val="19"/>
          <w:jc w:val="center"/>
        </w:trPr>
        <w:tc>
          <w:tcPr>
            <w:tcW w:w="704" w:type="dxa"/>
          </w:tcPr>
          <w:p w14:paraId="5A60B98F" w14:textId="77777777" w:rsidR="00CE510D" w:rsidRPr="00DA775D" w:rsidRDefault="00CE510D" w:rsidP="00CE510D">
            <w:pPr>
              <w:spacing w:line="276" w:lineRule="auto"/>
              <w:jc w:val="right"/>
              <w:rPr>
                <w:rFonts w:ascii="Arial" w:hAnsi="Arial" w:cs="Arial"/>
                <w:sz w:val="20"/>
                <w:szCs w:val="20"/>
                <w:lang w:val="en-IN" w:eastAsia="en-IN"/>
              </w:rPr>
            </w:pPr>
          </w:p>
        </w:tc>
        <w:tc>
          <w:tcPr>
            <w:tcW w:w="3969" w:type="dxa"/>
            <w:gridSpan w:val="2"/>
          </w:tcPr>
          <w:p w14:paraId="4BBB90DE" w14:textId="4C14D154" w:rsidR="00CE510D" w:rsidRPr="00DA775D" w:rsidRDefault="00CE510D" w:rsidP="00CE510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3BAE48EA" w:rsidR="00CE510D" w:rsidRPr="00DA775D" w:rsidRDefault="00CE510D" w:rsidP="00CE510D">
            <w:pPr>
              <w:spacing w:line="276" w:lineRule="auto"/>
              <w:rPr>
                <w:rFonts w:ascii="Arial" w:hAnsi="Arial" w:cs="Arial"/>
                <w:sz w:val="20"/>
                <w:szCs w:val="20"/>
              </w:rPr>
            </w:pPr>
            <w:r>
              <w:rPr>
                <w:rFonts w:ascii="Arial" w:hAnsi="Arial" w:cs="Arial"/>
                <w:sz w:val="20"/>
                <w:szCs w:val="20"/>
              </w:rPr>
              <w:t>Bijnor-</w:t>
            </w:r>
            <w:proofErr w:type="spellStart"/>
            <w:r>
              <w:rPr>
                <w:rFonts w:ascii="Arial" w:hAnsi="Arial" w:cs="Arial"/>
                <w:sz w:val="20"/>
                <w:szCs w:val="20"/>
              </w:rPr>
              <w:t>Nehtore</w:t>
            </w:r>
            <w:proofErr w:type="spellEnd"/>
            <w:r>
              <w:rPr>
                <w:rFonts w:ascii="Arial" w:hAnsi="Arial" w:cs="Arial"/>
                <w:sz w:val="20"/>
                <w:szCs w:val="20"/>
              </w:rPr>
              <w:t xml:space="preserve"> Road</w:t>
            </w:r>
          </w:p>
        </w:tc>
        <w:tc>
          <w:tcPr>
            <w:tcW w:w="2727" w:type="dxa"/>
            <w:gridSpan w:val="4"/>
          </w:tcPr>
          <w:p w14:paraId="3597842D" w14:textId="1E1E79CC" w:rsidR="00CE510D" w:rsidRPr="00FD5A51" w:rsidRDefault="00CE510D" w:rsidP="00CE510D">
            <w:pPr>
              <w:spacing w:line="276" w:lineRule="auto"/>
              <w:rPr>
                <w:rFonts w:ascii="Arial" w:hAnsi="Arial" w:cs="Arial"/>
                <w:sz w:val="20"/>
                <w:szCs w:val="20"/>
              </w:rPr>
            </w:pPr>
            <w:r>
              <w:rPr>
                <w:rFonts w:ascii="Arial" w:hAnsi="Arial" w:cs="Arial"/>
                <w:sz w:val="20"/>
                <w:szCs w:val="20"/>
              </w:rPr>
              <w:t>Approx. 25</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5AE362B1" w:rsidR="00E7365B" w:rsidRPr="00DA775D" w:rsidRDefault="00CE510D" w:rsidP="00A100DE">
            <w:pPr>
              <w:tabs>
                <w:tab w:val="left" w:pos="1407"/>
              </w:tabs>
              <w:spacing w:line="276" w:lineRule="auto"/>
              <w:rPr>
                <w:rFonts w:ascii="Arial" w:hAnsi="Arial" w:cs="Arial"/>
                <w:sz w:val="20"/>
                <w:szCs w:val="20"/>
              </w:rPr>
            </w:pPr>
            <w:r>
              <w:rPr>
                <w:rFonts w:ascii="Arial" w:hAnsi="Arial" w:cs="Arial"/>
                <w:sz w:val="20"/>
                <w:szCs w:val="20"/>
              </w:rPr>
              <w:t>~11 km</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42002227" w:rsidR="00E7365B" w:rsidRPr="00555C3B"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2943C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1D4C3CCD" w:rsidR="00E7365B" w:rsidRPr="00DA775D" w:rsidRDefault="00CE510D"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 </w:t>
            </w:r>
            <w:proofErr w:type="spellStart"/>
            <w:r>
              <w:rPr>
                <w:rFonts w:ascii="Arial" w:hAnsi="Arial" w:cs="Arial"/>
                <w:sz w:val="20"/>
                <w:szCs w:val="20"/>
                <w:lang w:val="en-IN" w:eastAsia="en-IN"/>
              </w:rPr>
              <w:t>Bilai</w:t>
            </w:r>
            <w:proofErr w:type="spellEnd"/>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61084E5E" w:rsidR="00E7365B" w:rsidRPr="00FD5A51" w:rsidRDefault="00CE510D" w:rsidP="00FD5A51">
            <w:pPr>
              <w:spacing w:line="276" w:lineRule="auto"/>
              <w:rPr>
                <w:rFonts w:ascii="Arial" w:hAnsi="Arial" w:cs="Arial"/>
                <w:sz w:val="20"/>
                <w:szCs w:val="20"/>
              </w:rPr>
            </w:pPr>
            <w:r>
              <w:rPr>
                <w:rFonts w:ascii="Arial" w:hAnsi="Arial" w:cs="Arial"/>
                <w:sz w:val="20"/>
                <w:szCs w:val="20"/>
              </w:rPr>
              <w:t>Bijnor</w:t>
            </w:r>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DA775D" w:rsidRDefault="00E7365B"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DA775D" w:rsidRDefault="00E7365B" w:rsidP="00315368">
            <w:pPr>
              <w:tabs>
                <w:tab w:val="left" w:pos="1234"/>
                <w:tab w:val="left" w:pos="1440"/>
                <w:tab w:val="left" w:pos="1631"/>
              </w:tabs>
              <w:contextualSpacing/>
              <w:jc w:val="both"/>
              <w:rPr>
                <w:rFonts w:ascii="Arial" w:hAnsi="Arial" w:cs="Arial"/>
                <w:sz w:val="20"/>
                <w:szCs w:val="20"/>
              </w:rPr>
            </w:pPr>
          </w:p>
          <w:p w14:paraId="3E9AE1D5" w14:textId="7AD1965F" w:rsidR="00E7365B" w:rsidRPr="00DA775D" w:rsidRDefault="00E7365B"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286D8D1"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r w:rsidR="00805EBB">
              <w:rPr>
                <w:rFonts w:ascii="Arial" w:hAnsi="Arial" w:cs="Arial"/>
                <w:b/>
                <w:sz w:val="20"/>
                <w:szCs w:val="20"/>
              </w:rPr>
              <w:t>08</w:t>
            </w:r>
            <w:r w:rsidRPr="00E7365B">
              <w:rPr>
                <w:rFonts w:ascii="Arial" w:hAnsi="Arial" w:cs="Arial"/>
                <w:sz w:val="20"/>
                <w:szCs w:val="20"/>
              </w:rPr>
              <w:t xml:space="preserve"> documents requested.</w:t>
            </w:r>
          </w:p>
        </w:tc>
        <w:tc>
          <w:tcPr>
            <w:tcW w:w="1916" w:type="dxa"/>
            <w:gridSpan w:val="9"/>
          </w:tcPr>
          <w:p w14:paraId="5305F064" w14:textId="2F942CA5"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805EBB">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1EA6C6A4"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805EBB">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Property Title document</w:t>
                </w:r>
              </w:p>
            </w:tc>
          </w:sdtContent>
        </w:sdt>
        <w:tc>
          <w:tcPr>
            <w:tcW w:w="1916" w:type="dxa"/>
            <w:gridSpan w:val="9"/>
            <w:vAlign w:val="center"/>
          </w:tcPr>
          <w:p w14:paraId="7C3E0813" w14:textId="39523E34"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4D62AF">
                  <w:rPr>
                    <w:rFonts w:ascii="Arial" w:hAnsi="Arial" w:cs="Arial"/>
                    <w:sz w:val="20"/>
                    <w:szCs w:val="20"/>
                  </w:rPr>
                  <w:t xml:space="preserve">     </w:t>
                </w:r>
              </w:sdtContent>
            </w:sdt>
          </w:p>
        </w:tc>
        <w:tc>
          <w:tcPr>
            <w:tcW w:w="2103" w:type="dxa"/>
            <w:gridSpan w:val="2"/>
            <w:vAlign w:val="center"/>
          </w:tcPr>
          <w:p w14:paraId="72C8C779" w14:textId="6612896C"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Change of Land Use</w:t>
                </w:r>
              </w:p>
            </w:tc>
          </w:sdtContent>
        </w:sdt>
        <w:tc>
          <w:tcPr>
            <w:tcW w:w="1916" w:type="dxa"/>
            <w:gridSpan w:val="9"/>
            <w:vAlign w:val="center"/>
          </w:tcPr>
          <w:p w14:paraId="7C336B47" w14:textId="0871FCC2" w:rsidR="00E7365B" w:rsidRPr="004D62AF" w:rsidRDefault="004D62AF"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4D62AF">
                  <w:rPr>
                    <w:rFonts w:ascii="Arial" w:hAnsi="Arial" w:cs="Arial"/>
                    <w:sz w:val="20"/>
                    <w:szCs w:val="20"/>
                  </w:rPr>
                  <w:t xml:space="preserve">     </w:t>
                </w:r>
              </w:sdtContent>
            </w:sdt>
          </w:p>
        </w:tc>
        <w:tc>
          <w:tcPr>
            <w:tcW w:w="2103" w:type="dxa"/>
            <w:gridSpan w:val="2"/>
            <w:vAlign w:val="center"/>
          </w:tcPr>
          <w:p w14:paraId="721A1A7F" w14:textId="4EF22BDD" w:rsidR="00E7365B" w:rsidRPr="004D62AF" w:rsidRDefault="002B4E0D" w:rsidP="00717A93">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724BA11D"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None</w:t>
                </w:r>
              </w:p>
            </w:tc>
          </w:sdtContent>
        </w:sdt>
        <w:tc>
          <w:tcPr>
            <w:tcW w:w="2103" w:type="dxa"/>
            <w:gridSpan w:val="2"/>
            <w:vAlign w:val="center"/>
          </w:tcPr>
          <w:p w14:paraId="2CA4CDF0" w14:textId="32D3674B"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Copy of FAR</w:t>
                </w:r>
              </w:p>
            </w:tc>
          </w:sdtContent>
        </w:sdt>
        <w:tc>
          <w:tcPr>
            <w:tcW w:w="2103" w:type="dxa"/>
            <w:gridSpan w:val="2"/>
            <w:vAlign w:val="center"/>
          </w:tcPr>
          <w:p w14:paraId="6256C47B" w14:textId="4FE58F35" w:rsidR="00E7365B" w:rsidRPr="004D62AF" w:rsidRDefault="00E7365B" w:rsidP="007D4582">
            <w:pPr>
              <w:spacing w:line="276" w:lineRule="auto"/>
              <w:jc w:val="center"/>
              <w:rPr>
                <w:rFonts w:ascii="Arial" w:hAnsi="Arial" w:cs="Arial"/>
                <w:sz w:val="20"/>
                <w:szCs w:val="20"/>
                <w:lang w:val="en-IN" w:eastAsia="en-IN"/>
              </w:rPr>
            </w:pPr>
            <w:r w:rsidRPr="004D62AF">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4D62AF" w:rsidRDefault="002B4E0D" w:rsidP="001B1F8F">
            <w:pPr>
              <w:spacing w:line="276" w:lineRule="auto"/>
              <w:jc w:val="center"/>
              <w:rPr>
                <w:rFonts w:ascii="Arial" w:hAnsi="Arial" w:cs="Arial"/>
                <w:sz w:val="20"/>
                <w:szCs w:val="20"/>
              </w:rPr>
            </w:pPr>
            <w:r w:rsidRPr="004D62AF">
              <w:rPr>
                <w:rFonts w:ascii="Arial" w:hAnsi="Arial" w:cs="Arial"/>
                <w:sz w:val="20"/>
                <w:szCs w:val="20"/>
              </w:rPr>
              <w:t>Pollution</w:t>
            </w:r>
            <w:r w:rsidR="00E7365B" w:rsidRPr="004D62AF">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4D62AF">
                  <w:rPr>
                    <w:rFonts w:ascii="Arial" w:hAnsi="Arial" w:cs="Arial"/>
                    <w:sz w:val="20"/>
                    <w:szCs w:val="20"/>
                  </w:rPr>
                  <w:t xml:space="preserve">     </w:t>
                </w:r>
              </w:sdtContent>
            </w:sdt>
          </w:p>
        </w:tc>
        <w:tc>
          <w:tcPr>
            <w:tcW w:w="1916" w:type="dxa"/>
            <w:gridSpan w:val="9"/>
            <w:vAlign w:val="center"/>
          </w:tcPr>
          <w:p w14:paraId="2EFFA3EB" w14:textId="4DB6032E" w:rsidR="00E7365B" w:rsidRPr="004D62AF" w:rsidRDefault="002B4E0D" w:rsidP="001B1F8F">
            <w:pPr>
              <w:spacing w:line="276" w:lineRule="auto"/>
              <w:jc w:val="center"/>
              <w:rPr>
                <w:rFonts w:ascii="Arial" w:hAnsi="Arial" w:cs="Arial"/>
                <w:sz w:val="20"/>
                <w:szCs w:val="20"/>
              </w:rPr>
            </w:pPr>
            <w:r w:rsidRPr="004D62AF">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4D62AF">
                  <w:rPr>
                    <w:rFonts w:ascii="Arial" w:hAnsi="Arial" w:cs="Arial"/>
                    <w:sz w:val="20"/>
                    <w:szCs w:val="20"/>
                  </w:rPr>
                  <w:t xml:space="preserve">     </w:t>
                </w:r>
              </w:sdtContent>
            </w:sdt>
            <w:r w:rsidRPr="004D62AF">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4D62AF">
                  <w:rPr>
                    <w:rFonts w:ascii="Arial" w:hAnsi="Arial" w:cs="Arial"/>
                    <w:sz w:val="20"/>
                    <w:szCs w:val="20"/>
                  </w:rPr>
                  <w:t xml:space="preserve">     </w:t>
                </w:r>
              </w:sdtContent>
            </w:sdt>
          </w:p>
        </w:tc>
        <w:tc>
          <w:tcPr>
            <w:tcW w:w="2103" w:type="dxa"/>
            <w:gridSpan w:val="2"/>
            <w:vAlign w:val="center"/>
          </w:tcPr>
          <w:p w14:paraId="20404A8A" w14:textId="5E450898" w:rsidR="00E7365B" w:rsidRPr="004D62AF" w:rsidRDefault="002B4E0D" w:rsidP="009072E9">
            <w:pPr>
              <w:spacing w:line="276" w:lineRule="auto"/>
              <w:jc w:val="center"/>
              <w:rPr>
                <w:rFonts w:ascii="Arial" w:hAnsi="Arial" w:cs="Arial"/>
                <w:sz w:val="20"/>
                <w:szCs w:val="20"/>
              </w:rPr>
            </w:pPr>
            <w:r w:rsidRPr="004D62AF">
              <w:rPr>
                <w:rFonts w:ascii="Arial" w:hAnsi="Arial" w:cs="Arial"/>
                <w:sz w:val="20"/>
                <w:szCs w:val="20"/>
              </w:rPr>
              <w:t xml:space="preserve">Dated: </w:t>
            </w:r>
            <w:r w:rsidR="004D62AF" w:rsidRPr="004D62AF">
              <w:rPr>
                <w:rFonts w:ascii="Arial" w:hAnsi="Arial" w:cs="Arial"/>
                <w:sz w:val="20"/>
                <w:szCs w:val="20"/>
              </w:rPr>
              <w:t>09</w:t>
            </w:r>
            <w:r w:rsidRPr="004D62AF">
              <w:rPr>
                <w:rFonts w:ascii="Arial" w:hAnsi="Arial" w:cs="Arial"/>
                <w:sz w:val="20"/>
                <w:szCs w:val="20"/>
              </w:rPr>
              <w:t>-</w:t>
            </w:r>
            <w:r w:rsidR="004D62AF" w:rsidRPr="004D62AF">
              <w:rPr>
                <w:rFonts w:ascii="Arial" w:hAnsi="Arial" w:cs="Arial"/>
                <w:sz w:val="20"/>
                <w:szCs w:val="20"/>
              </w:rPr>
              <w:t>01</w:t>
            </w:r>
            <w:r w:rsidRPr="004D62AF">
              <w:rPr>
                <w:rFonts w:ascii="Arial" w:hAnsi="Arial" w:cs="Arial"/>
                <w:sz w:val="20"/>
                <w:szCs w:val="20"/>
              </w:rPr>
              <w:t>-202</w:t>
            </w:r>
            <w:r w:rsidR="004D62AF" w:rsidRPr="004D62AF">
              <w:rPr>
                <w:rFonts w:ascii="Arial" w:hAnsi="Arial" w:cs="Arial"/>
                <w:sz w:val="20"/>
                <w:szCs w:val="20"/>
              </w:rPr>
              <w:t>4</w:t>
            </w:r>
            <w:r w:rsidRPr="004D62AF">
              <w:rPr>
                <w:rFonts w:ascii="Arial" w:hAnsi="Arial" w:cs="Arial"/>
                <w:sz w:val="20"/>
                <w:szCs w:val="20"/>
              </w:rPr>
              <w:t xml:space="preserve"> </w:t>
            </w:r>
          </w:p>
        </w:tc>
      </w:tr>
      <w:tr w:rsidR="004D62AF" w:rsidRPr="009509E5" w14:paraId="6AECC626" w14:textId="77777777" w:rsidTr="0021043B">
        <w:trPr>
          <w:trHeight w:val="89"/>
          <w:jc w:val="center"/>
        </w:trPr>
        <w:tc>
          <w:tcPr>
            <w:tcW w:w="704" w:type="dxa"/>
            <w:vMerge/>
          </w:tcPr>
          <w:p w14:paraId="6849431D"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Approved Map</w:t>
                </w:r>
              </w:p>
            </w:tc>
          </w:sdtContent>
        </w:sdt>
        <w:sdt>
          <w:sdtPr>
            <w:rPr>
              <w:rFonts w:ascii="Arial" w:hAnsi="Arial" w:cs="Arial"/>
              <w:sz w:val="20"/>
              <w:szCs w:val="20"/>
            </w:rPr>
            <w:id w:val="-123012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16" w:type="dxa"/>
                <w:gridSpan w:val="9"/>
                <w:vAlign w:val="center"/>
              </w:tcPr>
              <w:p w14:paraId="73A29851" w14:textId="4FC95E2A"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Approved Map</w:t>
                </w:r>
              </w:p>
            </w:tc>
          </w:sdtContent>
        </w:sdt>
        <w:tc>
          <w:tcPr>
            <w:tcW w:w="2103" w:type="dxa"/>
            <w:gridSpan w:val="2"/>
            <w:vAlign w:val="center"/>
          </w:tcPr>
          <w:p w14:paraId="3FBA58C8" w14:textId="2DD4B162" w:rsidR="004D62AF" w:rsidRPr="004D62AF" w:rsidRDefault="004D62AF" w:rsidP="001B1F8F">
            <w:pPr>
              <w:spacing w:line="276" w:lineRule="auto"/>
              <w:jc w:val="center"/>
              <w:rPr>
                <w:rFonts w:ascii="Arial" w:hAnsi="Arial" w:cs="Arial"/>
                <w:sz w:val="20"/>
                <w:szCs w:val="20"/>
              </w:rPr>
            </w:pPr>
            <w:r w:rsidRPr="004D62AF">
              <w:rPr>
                <w:rFonts w:ascii="Arial" w:hAnsi="Arial" w:cs="Arial"/>
                <w:sz w:val="20"/>
                <w:szCs w:val="20"/>
              </w:rPr>
              <w:t xml:space="preserve">Dated: 05-04-2011 </w:t>
            </w:r>
          </w:p>
        </w:tc>
      </w:tr>
      <w:tr w:rsidR="004D62AF" w:rsidRPr="009509E5" w14:paraId="1162CE83" w14:textId="77777777" w:rsidTr="0021043B">
        <w:trPr>
          <w:trHeight w:val="89"/>
          <w:jc w:val="center"/>
        </w:trPr>
        <w:tc>
          <w:tcPr>
            <w:tcW w:w="704" w:type="dxa"/>
            <w:vMerge/>
          </w:tcPr>
          <w:p w14:paraId="561F9B3B"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Fire NOC</w:t>
            </w:r>
          </w:p>
        </w:tc>
        <w:tc>
          <w:tcPr>
            <w:tcW w:w="1916" w:type="dxa"/>
            <w:gridSpan w:val="9"/>
            <w:vAlign w:val="center"/>
          </w:tcPr>
          <w:p w14:paraId="7F149BB5" w14:textId="199DCDF1"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Fire NOC</w:t>
            </w:r>
          </w:p>
        </w:tc>
        <w:tc>
          <w:tcPr>
            <w:tcW w:w="2103" w:type="dxa"/>
            <w:gridSpan w:val="2"/>
            <w:vAlign w:val="center"/>
          </w:tcPr>
          <w:p w14:paraId="54A67852" w14:textId="665C7C32" w:rsidR="004D62AF" w:rsidRPr="00805EBB" w:rsidRDefault="004D62AF" w:rsidP="004D62AF">
            <w:pPr>
              <w:spacing w:line="276" w:lineRule="auto"/>
              <w:jc w:val="center"/>
              <w:rPr>
                <w:rFonts w:ascii="Arial" w:hAnsi="Arial" w:cs="Arial"/>
                <w:sz w:val="20"/>
                <w:szCs w:val="20"/>
              </w:rPr>
            </w:pPr>
            <w:r w:rsidRPr="00805EBB">
              <w:rPr>
                <w:rFonts w:ascii="Arial" w:hAnsi="Arial" w:cs="Arial"/>
                <w:sz w:val="20"/>
                <w:szCs w:val="20"/>
              </w:rPr>
              <w:t xml:space="preserve">Dated: 30-12-2022 </w:t>
            </w:r>
          </w:p>
        </w:tc>
      </w:tr>
      <w:tr w:rsidR="004D62AF" w:rsidRPr="009509E5" w14:paraId="3E423AD2" w14:textId="77777777" w:rsidTr="0021043B">
        <w:trPr>
          <w:trHeight w:val="89"/>
          <w:jc w:val="center"/>
        </w:trPr>
        <w:tc>
          <w:tcPr>
            <w:tcW w:w="704" w:type="dxa"/>
            <w:vMerge/>
          </w:tcPr>
          <w:p w14:paraId="2D87DA57" w14:textId="77777777" w:rsidR="004D62AF" w:rsidRPr="00DA775D" w:rsidRDefault="004D62A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4D62AF" w:rsidRPr="00DA775D" w:rsidRDefault="004D62AF"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31F35C70"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Ground Water NOC</w:t>
            </w:r>
          </w:p>
        </w:tc>
        <w:tc>
          <w:tcPr>
            <w:tcW w:w="1916" w:type="dxa"/>
            <w:gridSpan w:val="9"/>
            <w:vAlign w:val="center"/>
          </w:tcPr>
          <w:p w14:paraId="587F720C" w14:textId="0220EF0E"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Ground Water NOC</w:t>
            </w:r>
          </w:p>
        </w:tc>
        <w:tc>
          <w:tcPr>
            <w:tcW w:w="2103" w:type="dxa"/>
            <w:gridSpan w:val="2"/>
            <w:vAlign w:val="center"/>
          </w:tcPr>
          <w:p w14:paraId="6B0A330B" w14:textId="0CF06072" w:rsidR="004D62AF" w:rsidRPr="00805EBB" w:rsidRDefault="004D62AF" w:rsidP="001B1F8F">
            <w:pPr>
              <w:spacing w:line="276" w:lineRule="auto"/>
              <w:jc w:val="center"/>
              <w:rPr>
                <w:rFonts w:ascii="Arial" w:hAnsi="Arial" w:cs="Arial"/>
                <w:sz w:val="20"/>
                <w:szCs w:val="20"/>
              </w:rPr>
            </w:pPr>
            <w:r w:rsidRPr="00805EBB">
              <w:rPr>
                <w:rFonts w:ascii="Arial" w:hAnsi="Arial" w:cs="Arial"/>
                <w:sz w:val="20"/>
                <w:szCs w:val="20"/>
              </w:rPr>
              <w:t xml:space="preserve">Dated: 25-10-2019 </w:t>
            </w:r>
          </w:p>
          <w:p w14:paraId="2C4716CB" w14:textId="539C0BE9" w:rsidR="004D62AF" w:rsidRPr="00805EBB" w:rsidRDefault="00805EBB" w:rsidP="001B1F8F">
            <w:pPr>
              <w:spacing w:line="276" w:lineRule="auto"/>
              <w:jc w:val="center"/>
              <w:rPr>
                <w:rFonts w:ascii="Arial" w:hAnsi="Arial" w:cs="Arial"/>
                <w:sz w:val="20"/>
                <w:szCs w:val="20"/>
              </w:rPr>
            </w:pPr>
            <w:r w:rsidRPr="00805EBB">
              <w:rPr>
                <w:rFonts w:ascii="Arial" w:hAnsi="Arial" w:cs="Arial"/>
                <w:sz w:val="20"/>
                <w:szCs w:val="20"/>
              </w:rPr>
              <w:t>Certificate</w:t>
            </w:r>
            <w:r w:rsidR="004D62AF" w:rsidRPr="00805EBB">
              <w:rPr>
                <w:rFonts w:ascii="Arial" w:hAnsi="Arial" w:cs="Arial"/>
                <w:sz w:val="20"/>
                <w:szCs w:val="20"/>
              </w:rPr>
              <w:t xml:space="preserve"> No.-</w:t>
            </w:r>
            <w:r w:rsidRPr="00805EBB">
              <w:rPr>
                <w:rFonts w:ascii="Arial" w:hAnsi="Arial" w:cs="Arial"/>
                <w:sz w:val="20"/>
                <w:szCs w:val="20"/>
              </w:rPr>
              <w:t xml:space="preserve"> NOC010232</w:t>
            </w:r>
          </w:p>
        </w:tc>
      </w:tr>
      <w:tr w:rsidR="004D62AF" w:rsidRPr="009509E5" w14:paraId="5710C265" w14:textId="77777777" w:rsidTr="00A67637">
        <w:trPr>
          <w:trHeight w:val="89"/>
          <w:jc w:val="center"/>
        </w:trPr>
        <w:tc>
          <w:tcPr>
            <w:tcW w:w="704" w:type="dxa"/>
            <w:vMerge/>
          </w:tcPr>
          <w:p w14:paraId="68F8811B" w14:textId="77777777" w:rsidR="004D62AF" w:rsidRPr="00DA775D" w:rsidRDefault="004D62A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4D62AF" w:rsidRDefault="004D62AF"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E72114A0D4F46C3825570027DB78C1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4D62AF" w:rsidRPr="00DA775D" w:rsidRDefault="004D62A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4D62AF" w:rsidRPr="009509E5" w14:paraId="2EF7F902" w14:textId="77777777" w:rsidTr="00DD7B32">
        <w:trPr>
          <w:trHeight w:val="89"/>
          <w:jc w:val="center"/>
        </w:trPr>
        <w:tc>
          <w:tcPr>
            <w:tcW w:w="704" w:type="dxa"/>
            <w:vMerge/>
          </w:tcPr>
          <w:p w14:paraId="64073FF0" w14:textId="77777777" w:rsidR="004D62AF" w:rsidRPr="00DA775D" w:rsidRDefault="004D62A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4D62AF" w:rsidRDefault="004D62A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4D62AF" w:rsidRDefault="004D62AF"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4D62AF" w:rsidRPr="00DA775D" w:rsidRDefault="004D62A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D62AF" w:rsidRPr="009509E5" w14:paraId="3F7CA009" w14:textId="77777777" w:rsidTr="00A67637">
        <w:trPr>
          <w:trHeight w:val="89"/>
          <w:jc w:val="center"/>
        </w:trPr>
        <w:tc>
          <w:tcPr>
            <w:tcW w:w="704" w:type="dxa"/>
            <w:vMerge/>
          </w:tcPr>
          <w:p w14:paraId="0EF03F6B" w14:textId="77777777" w:rsidR="004D62AF" w:rsidRPr="00DA775D" w:rsidRDefault="004D62AF"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D62AF" w:rsidRDefault="004D62AF"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4D62AF" w:rsidRPr="00FD5A51" w:rsidRDefault="004D62AF"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4D62AF" w:rsidRPr="009509E5" w14:paraId="03620B51" w14:textId="77777777" w:rsidTr="006617BC">
        <w:trPr>
          <w:trHeight w:val="347"/>
          <w:jc w:val="center"/>
        </w:trPr>
        <w:tc>
          <w:tcPr>
            <w:tcW w:w="704" w:type="dxa"/>
            <w:vMerge/>
          </w:tcPr>
          <w:p w14:paraId="292D84FF" w14:textId="77777777" w:rsidR="004D62AF" w:rsidRPr="00DA775D" w:rsidRDefault="004D62A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4D62AF" w:rsidRDefault="004D62AF"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4D62AF" w:rsidRPr="00DA775D" w:rsidRDefault="004D62A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D62AF" w:rsidRPr="009509E5" w14:paraId="19AB3FA9" w14:textId="77777777" w:rsidTr="0021043B">
        <w:trPr>
          <w:trHeight w:val="19"/>
          <w:jc w:val="center"/>
        </w:trPr>
        <w:tc>
          <w:tcPr>
            <w:tcW w:w="704" w:type="dxa"/>
            <w:vMerge/>
          </w:tcPr>
          <w:p w14:paraId="7D265D55"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D62AF" w:rsidRPr="00461E6A" w:rsidRDefault="004D62AF"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4D62AF" w:rsidRPr="00A33AB6" w:rsidRDefault="004D62AF"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4D62AF" w:rsidRPr="00DA775D" w:rsidRDefault="004D62AF"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D62AF" w:rsidRPr="009509E5" w14:paraId="19ADF2DB" w14:textId="77777777" w:rsidTr="0021043B">
        <w:trPr>
          <w:trHeight w:val="22"/>
          <w:jc w:val="center"/>
        </w:trPr>
        <w:tc>
          <w:tcPr>
            <w:tcW w:w="704" w:type="dxa"/>
            <w:vMerge/>
          </w:tcPr>
          <w:p w14:paraId="027897E9"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4D62AF" w:rsidRPr="00DA775D" w:rsidRDefault="002943CE"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E11D2C7D669492584AE0D9A6F6A3D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D62AF" w:rsidRPr="00DA775D">
                  <w:rPr>
                    <w:rFonts w:ascii="Arial" w:hAnsi="Arial" w:cs="Arial"/>
                    <w:sz w:val="20"/>
                    <w:szCs w:val="20"/>
                  </w:rPr>
                  <w:t>Full survey (inside-out with approximate measurements &amp; photographs).</w:t>
                </w:r>
              </w:sdtContent>
            </w:sdt>
            <w:r w:rsidR="004D62AF" w:rsidRPr="00DA775D">
              <w:rPr>
                <w:rFonts w:ascii="Arial" w:hAnsi="Arial" w:cs="Arial"/>
                <w:sz w:val="20"/>
                <w:szCs w:val="20"/>
              </w:rPr>
              <w:t xml:space="preserve"> </w:t>
            </w:r>
            <w:sdt>
              <w:sdtPr>
                <w:rPr>
                  <w:rFonts w:ascii="Arial" w:hAnsi="Arial" w:cs="Arial"/>
                  <w:sz w:val="20"/>
                  <w:szCs w:val="20"/>
                </w:rPr>
                <w:id w:val="-679893214"/>
                <w:placeholder>
                  <w:docPart w:val="981D807B8F2E4BEDA5B5228B94BC0F3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D62AF" w:rsidRPr="00DA775D">
                  <w:rPr>
                    <w:rFonts w:ascii="Arial" w:hAnsi="Arial" w:cs="Arial"/>
                    <w:sz w:val="20"/>
                    <w:szCs w:val="20"/>
                  </w:rPr>
                  <w:t xml:space="preserve"> </w:t>
                </w:r>
              </w:sdtContent>
            </w:sdt>
          </w:p>
        </w:tc>
      </w:tr>
      <w:tr w:rsidR="004D62AF" w:rsidRPr="009509E5" w14:paraId="4006065A" w14:textId="77777777" w:rsidTr="0021043B">
        <w:trPr>
          <w:trHeight w:val="22"/>
          <w:jc w:val="center"/>
        </w:trPr>
        <w:tc>
          <w:tcPr>
            <w:tcW w:w="704" w:type="dxa"/>
            <w:vMerge/>
          </w:tcPr>
          <w:p w14:paraId="414A897C"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4D62AF" w:rsidRPr="00DA775D" w:rsidRDefault="004D62A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D62AF" w:rsidRPr="009509E5" w14:paraId="236C8200" w14:textId="77777777" w:rsidTr="0021043B">
        <w:trPr>
          <w:trHeight w:val="114"/>
          <w:jc w:val="center"/>
        </w:trPr>
        <w:tc>
          <w:tcPr>
            <w:tcW w:w="704" w:type="dxa"/>
            <w:vMerge/>
          </w:tcPr>
          <w:p w14:paraId="422E8D4D"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4D62AF" w:rsidRPr="00DA775D" w:rsidRDefault="004D62AF"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D62AF" w:rsidRPr="009509E5" w14:paraId="26515BA6" w14:textId="77777777" w:rsidTr="0021043B">
        <w:trPr>
          <w:trHeight w:val="114"/>
          <w:jc w:val="center"/>
        </w:trPr>
        <w:tc>
          <w:tcPr>
            <w:tcW w:w="704" w:type="dxa"/>
            <w:vMerge/>
          </w:tcPr>
          <w:p w14:paraId="14C40FB9"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D62AF" w:rsidRPr="00DA775D" w:rsidRDefault="004D62A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4D62AF" w:rsidRPr="00DA775D" w:rsidRDefault="004D62AF"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D62AF" w:rsidRPr="009509E5" w14:paraId="20E247C3" w14:textId="77777777" w:rsidTr="0021043B">
        <w:trPr>
          <w:trHeight w:val="22"/>
          <w:jc w:val="center"/>
        </w:trPr>
        <w:tc>
          <w:tcPr>
            <w:tcW w:w="704" w:type="dxa"/>
            <w:vMerge/>
          </w:tcPr>
          <w:p w14:paraId="1A35BCEF"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4D62AF" w:rsidRPr="00DA775D" w:rsidRDefault="002943CE"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D62AF">
                  <w:rPr>
                    <w:rFonts w:ascii="Arial" w:hAnsi="Arial" w:cs="Arial"/>
                    <w:sz w:val="20"/>
                    <w:szCs w:val="20"/>
                  </w:rPr>
                  <w:t>Village</w:t>
                </w:r>
              </w:sdtContent>
            </w:sdt>
          </w:p>
        </w:tc>
        <w:tc>
          <w:tcPr>
            <w:tcW w:w="2727" w:type="dxa"/>
            <w:gridSpan w:val="4"/>
          </w:tcPr>
          <w:p w14:paraId="4A470046" w14:textId="5CE6D13F" w:rsidR="004D62AF" w:rsidRPr="00DA775D" w:rsidRDefault="002943CE"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D62AF">
                  <w:rPr>
                    <w:rFonts w:ascii="Arial" w:hAnsi="Arial" w:cs="Arial"/>
                    <w:sz w:val="20"/>
                    <w:szCs w:val="20"/>
                  </w:rPr>
                  <w:t>Rural</w:t>
                </w:r>
              </w:sdtContent>
            </w:sdt>
          </w:p>
        </w:tc>
      </w:tr>
      <w:tr w:rsidR="004D62AF" w:rsidRPr="009509E5" w14:paraId="52335240" w14:textId="77777777" w:rsidTr="0021043B">
        <w:trPr>
          <w:trHeight w:val="22"/>
          <w:jc w:val="center"/>
        </w:trPr>
        <w:tc>
          <w:tcPr>
            <w:tcW w:w="704" w:type="dxa"/>
            <w:vMerge/>
          </w:tcPr>
          <w:p w14:paraId="23E7BE83"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089B8C0"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D62AF" w:rsidRPr="009509E5" w14:paraId="7C08BEA5" w14:textId="77777777" w:rsidTr="0021043B">
        <w:trPr>
          <w:trHeight w:val="22"/>
          <w:jc w:val="center"/>
        </w:trPr>
        <w:tc>
          <w:tcPr>
            <w:tcW w:w="704" w:type="dxa"/>
            <w:vMerge/>
          </w:tcPr>
          <w:p w14:paraId="15E73E04"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4D62AF" w:rsidRPr="00DA775D" w:rsidRDefault="004D62AF"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4D62AF" w:rsidRPr="00DA775D" w:rsidRDefault="004D62AF"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CFD2ECD" w:rsidR="004D62AF" w:rsidRPr="00DA775D" w:rsidRDefault="004D62AF" w:rsidP="00315368">
                <w:pPr>
                  <w:spacing w:line="276" w:lineRule="auto"/>
                  <w:jc w:val="center"/>
                  <w:rPr>
                    <w:sz w:val="20"/>
                    <w:szCs w:val="20"/>
                  </w:rPr>
                </w:pPr>
                <w:r>
                  <w:rPr>
                    <w:rFonts w:ascii="Arial" w:hAnsi="Arial" w:cs="Arial"/>
                    <w:sz w:val="20"/>
                    <w:szCs w:val="20"/>
                  </w:rPr>
                  <w:t>Near to Market</w:t>
                </w:r>
              </w:p>
            </w:tc>
          </w:sdtContent>
        </w:sdt>
      </w:tr>
      <w:tr w:rsidR="004D62AF" w:rsidRPr="009509E5" w14:paraId="1BD7DD52" w14:textId="77777777" w:rsidTr="0021043B">
        <w:trPr>
          <w:trHeight w:val="22"/>
          <w:jc w:val="center"/>
        </w:trPr>
        <w:tc>
          <w:tcPr>
            <w:tcW w:w="704" w:type="dxa"/>
            <w:vMerge/>
          </w:tcPr>
          <w:p w14:paraId="7686C383" w14:textId="77777777" w:rsidR="004D62AF" w:rsidRDefault="004D62A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D62AF" w:rsidRPr="00DA775D" w:rsidRDefault="004D62AF"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4D62AF" w:rsidRPr="00DA775D" w:rsidRDefault="004D62AF" w:rsidP="00315368">
                <w:pPr>
                  <w:spacing w:line="276" w:lineRule="auto"/>
                  <w:rPr>
                    <w:rFonts w:ascii="Arial" w:hAnsi="Arial" w:cs="Arial"/>
                    <w:sz w:val="20"/>
                    <w:szCs w:val="20"/>
                  </w:rPr>
                </w:pPr>
                <w:r>
                  <w:rPr>
                    <w:rFonts w:ascii="Arial" w:hAnsi="Arial" w:cs="Arial"/>
                    <w:sz w:val="20"/>
                    <w:szCs w:val="20"/>
                  </w:rPr>
                  <w:t>North Facing</w:t>
                </w:r>
              </w:p>
            </w:tc>
          </w:sdtContent>
        </w:sdt>
      </w:tr>
      <w:tr w:rsidR="004D62AF"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4D62AF" w:rsidRDefault="004D62A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D62AF" w:rsidRPr="00DA775D" w:rsidRDefault="004D62A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D62AF" w:rsidRPr="00DA775D" w:rsidRDefault="004D62A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D62AF" w:rsidRPr="009509E5" w14:paraId="7C7E8DD8" w14:textId="77777777" w:rsidTr="0021043B">
        <w:trPr>
          <w:trHeight w:val="121"/>
          <w:jc w:val="center"/>
        </w:trPr>
        <w:tc>
          <w:tcPr>
            <w:tcW w:w="704" w:type="dxa"/>
            <w:vMerge/>
            <w:shd w:val="clear" w:color="auto" w:fill="DEEAF6" w:themeFill="accent5" w:themeFillTint="33"/>
          </w:tcPr>
          <w:p w14:paraId="60F799BE" w14:textId="77777777" w:rsidR="004D62AF" w:rsidRDefault="004D62A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D62AF" w:rsidRPr="00DA775D" w:rsidRDefault="004D62AF"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4D62AF" w:rsidRPr="00DA775D" w:rsidRDefault="004D62A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4D62AF" w:rsidRPr="00DA775D" w:rsidRDefault="004D62A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4D62A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4D62AF" w:rsidRDefault="004D62A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D62AF" w:rsidRPr="00DA775D" w:rsidRDefault="004D62AF"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8A3A976" w:rsidR="004D62AF" w:rsidRPr="00DA775D" w:rsidRDefault="004D62AF" w:rsidP="003837BA">
            <w:pPr>
              <w:tabs>
                <w:tab w:val="left" w:pos="1077"/>
              </w:tabs>
              <w:spacing w:line="276" w:lineRule="auto"/>
              <w:jc w:val="center"/>
              <w:rPr>
                <w:rFonts w:ascii="Arial" w:hAnsi="Arial" w:cs="Arial"/>
                <w:b/>
                <w:bCs/>
                <w:sz w:val="20"/>
                <w:szCs w:val="20"/>
                <w:lang w:val="en-IN" w:eastAsia="en-IN"/>
              </w:rPr>
            </w:pPr>
            <w:r w:rsidRPr="00032192">
              <w:rPr>
                <w:rFonts w:ascii="Arial" w:hAnsi="Arial" w:cs="Arial"/>
                <w:color w:val="000000" w:themeColor="text1"/>
                <w:sz w:val="20"/>
                <w:szCs w:val="20"/>
                <w:lang w:bidi="en-US"/>
              </w:rPr>
              <w:t>36.80 Hectare/ 90.938 Acres</w:t>
            </w:r>
          </w:p>
        </w:tc>
        <w:tc>
          <w:tcPr>
            <w:tcW w:w="3124" w:type="dxa"/>
            <w:gridSpan w:val="8"/>
            <w:tcBorders>
              <w:bottom w:val="single" w:sz="4" w:space="0" w:color="auto"/>
            </w:tcBorders>
            <w:shd w:val="clear" w:color="auto" w:fill="DEEAF6" w:themeFill="accent5" w:themeFillTint="33"/>
            <w:vAlign w:val="center"/>
          </w:tcPr>
          <w:p w14:paraId="22164CD1" w14:textId="7BF09941" w:rsidR="004D62AF" w:rsidRPr="006617BC" w:rsidRDefault="004D62AF" w:rsidP="00210F89">
            <w:pPr>
              <w:tabs>
                <w:tab w:val="left" w:pos="1077"/>
              </w:tabs>
              <w:spacing w:line="276" w:lineRule="auto"/>
              <w:jc w:val="center"/>
              <w:rPr>
                <w:rFonts w:ascii="Arial" w:hAnsi="Arial" w:cs="Arial"/>
                <w:bCs/>
                <w:sz w:val="20"/>
                <w:szCs w:val="20"/>
                <w:lang w:val="en-IN" w:eastAsia="en-IN"/>
              </w:rPr>
            </w:pPr>
            <w:r w:rsidRPr="00CE510D">
              <w:rPr>
                <w:rFonts w:ascii="Arial" w:hAnsi="Arial" w:cs="Arial"/>
                <w:sz w:val="20"/>
                <w:szCs w:val="20"/>
              </w:rPr>
              <w:t>50</w:t>
            </w:r>
            <w:r>
              <w:rPr>
                <w:rFonts w:ascii="Arial" w:hAnsi="Arial" w:cs="Arial"/>
                <w:sz w:val="20"/>
                <w:szCs w:val="20"/>
              </w:rPr>
              <w:t>,</w:t>
            </w:r>
            <w:r w:rsidRPr="00CE510D">
              <w:rPr>
                <w:rFonts w:ascii="Arial" w:hAnsi="Arial" w:cs="Arial"/>
                <w:sz w:val="20"/>
                <w:szCs w:val="20"/>
              </w:rPr>
              <w:t>142</w:t>
            </w:r>
            <w:r>
              <w:rPr>
                <w:rFonts w:ascii="Arial" w:hAnsi="Arial" w:cs="Arial"/>
                <w:sz w:val="20"/>
                <w:szCs w:val="20"/>
              </w:rPr>
              <w:t xml:space="preserve"> </w:t>
            </w:r>
            <w:r w:rsidRPr="00CD593B">
              <w:rPr>
                <w:rFonts w:ascii="Arial" w:hAnsi="Arial" w:cs="Arial"/>
                <w:sz w:val="20"/>
                <w:szCs w:val="20"/>
              </w:rPr>
              <w:t>sqm</w:t>
            </w:r>
          </w:p>
        </w:tc>
      </w:tr>
      <w:tr w:rsidR="004D62AF" w:rsidRPr="009509E5" w14:paraId="6B4E7144" w14:textId="77777777" w:rsidTr="007608BC">
        <w:trPr>
          <w:trHeight w:val="48"/>
          <w:jc w:val="center"/>
        </w:trPr>
        <w:tc>
          <w:tcPr>
            <w:tcW w:w="704" w:type="dxa"/>
            <w:shd w:val="clear" w:color="auto" w:fill="DEEAF6" w:themeFill="accent5" w:themeFillTint="33"/>
          </w:tcPr>
          <w:p w14:paraId="0E5E5BEA" w14:textId="12A5EDC7" w:rsidR="004D62AF" w:rsidRPr="00BB19DD" w:rsidRDefault="004D62A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4D62AF" w:rsidRPr="00DA775D" w:rsidRDefault="004D62A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D62AF" w:rsidRPr="009509E5" w14:paraId="2376B81C" w14:textId="77777777" w:rsidTr="0021043B">
        <w:trPr>
          <w:trHeight w:val="48"/>
          <w:jc w:val="center"/>
        </w:trPr>
        <w:tc>
          <w:tcPr>
            <w:tcW w:w="704" w:type="dxa"/>
          </w:tcPr>
          <w:p w14:paraId="3B5C252E" w14:textId="77777777" w:rsidR="004D62AF" w:rsidRPr="005154BC" w:rsidRDefault="004D62A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D62AF" w:rsidRPr="00DA775D" w:rsidRDefault="004D62A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4D62AF" w:rsidRPr="00DA775D" w:rsidRDefault="004D62AF"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D62AF" w:rsidRPr="009509E5" w14:paraId="1840E6F9" w14:textId="77777777" w:rsidTr="007608BC">
        <w:trPr>
          <w:trHeight w:val="245"/>
          <w:jc w:val="center"/>
        </w:trPr>
        <w:tc>
          <w:tcPr>
            <w:tcW w:w="704" w:type="dxa"/>
            <w:vMerge w:val="restart"/>
          </w:tcPr>
          <w:p w14:paraId="1C81E18A" w14:textId="77777777" w:rsidR="004D62AF" w:rsidRPr="00733860" w:rsidRDefault="004D62A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D62AF" w:rsidRPr="00DA775D" w:rsidRDefault="004D62A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D62AF" w:rsidRPr="00DA775D" w:rsidRDefault="004D62A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4D62AF" w:rsidRPr="00DA775D" w:rsidRDefault="004D62A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D62AF" w:rsidRPr="009509E5" w14:paraId="12FAF653" w14:textId="77777777" w:rsidTr="007608BC">
        <w:trPr>
          <w:trHeight w:val="145"/>
          <w:jc w:val="center"/>
        </w:trPr>
        <w:tc>
          <w:tcPr>
            <w:tcW w:w="704" w:type="dxa"/>
            <w:vMerge/>
          </w:tcPr>
          <w:p w14:paraId="0CE99FDF" w14:textId="77777777" w:rsidR="004D62AF" w:rsidRPr="00733860" w:rsidRDefault="004D62AF"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D62AF" w:rsidRPr="00DA775D" w:rsidRDefault="004D62AF"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4D62AF" w:rsidRPr="00DA775D" w:rsidRDefault="004D62AF"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36920DCD" w:rsidR="004D62AF" w:rsidRPr="00DA775D" w:rsidRDefault="004D62AF" w:rsidP="00346CEE">
            <w:pPr>
              <w:spacing w:line="276" w:lineRule="auto"/>
              <w:jc w:val="center"/>
              <w:rPr>
                <w:rFonts w:ascii="Arial" w:hAnsi="Arial" w:cs="Arial"/>
                <w:sz w:val="20"/>
                <w:szCs w:val="20"/>
              </w:rPr>
            </w:pPr>
            <w:r>
              <w:rPr>
                <w:rFonts w:ascii="Arial" w:hAnsi="Arial" w:cs="Arial"/>
                <w:sz w:val="20"/>
                <w:szCs w:val="20"/>
              </w:rPr>
              <w:t>Agriculture Land</w:t>
            </w:r>
          </w:p>
        </w:tc>
      </w:tr>
      <w:tr w:rsidR="004D62AF" w:rsidRPr="009509E5" w14:paraId="30615D91" w14:textId="77777777" w:rsidTr="007608BC">
        <w:trPr>
          <w:trHeight w:val="183"/>
          <w:jc w:val="center"/>
        </w:trPr>
        <w:tc>
          <w:tcPr>
            <w:tcW w:w="704" w:type="dxa"/>
            <w:vMerge/>
          </w:tcPr>
          <w:p w14:paraId="40C899E8" w14:textId="77777777" w:rsidR="004D62AF" w:rsidRPr="00733860" w:rsidRDefault="004D62AF"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D62AF" w:rsidRPr="00DA775D" w:rsidRDefault="004D62AF"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4D62AF" w:rsidRPr="00DA775D" w:rsidRDefault="004D62AF"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2B8A3A07" w:rsidR="004D62AF" w:rsidRPr="00DA775D" w:rsidRDefault="004D62AF" w:rsidP="00B14D85">
            <w:pPr>
              <w:spacing w:line="276" w:lineRule="auto"/>
              <w:jc w:val="center"/>
              <w:rPr>
                <w:rFonts w:ascii="Arial" w:hAnsi="Arial" w:cs="Arial"/>
                <w:sz w:val="20"/>
                <w:szCs w:val="20"/>
              </w:rPr>
            </w:pPr>
            <w:r>
              <w:rPr>
                <w:rFonts w:ascii="Arial" w:hAnsi="Arial" w:cs="Arial"/>
                <w:sz w:val="20"/>
                <w:szCs w:val="20"/>
              </w:rPr>
              <w:t xml:space="preserve">Agriculture Land/ </w:t>
            </w:r>
            <w:proofErr w:type="spellStart"/>
            <w:r>
              <w:rPr>
                <w:rFonts w:ascii="Arial" w:hAnsi="Arial" w:cs="Arial"/>
                <w:sz w:val="20"/>
                <w:szCs w:val="20"/>
              </w:rPr>
              <w:t>Bilai</w:t>
            </w:r>
            <w:proofErr w:type="spellEnd"/>
            <w:r>
              <w:rPr>
                <w:rFonts w:ascii="Arial" w:hAnsi="Arial" w:cs="Arial"/>
                <w:sz w:val="20"/>
                <w:szCs w:val="20"/>
              </w:rPr>
              <w:t xml:space="preserve"> Road</w:t>
            </w:r>
          </w:p>
        </w:tc>
      </w:tr>
      <w:tr w:rsidR="004D62AF" w:rsidRPr="009509E5" w14:paraId="5DEBC27A" w14:textId="77777777" w:rsidTr="007608BC">
        <w:trPr>
          <w:trHeight w:val="199"/>
          <w:jc w:val="center"/>
        </w:trPr>
        <w:tc>
          <w:tcPr>
            <w:tcW w:w="704" w:type="dxa"/>
            <w:vMerge/>
          </w:tcPr>
          <w:p w14:paraId="224F4AA3" w14:textId="77777777" w:rsidR="004D62AF" w:rsidRPr="00733860" w:rsidRDefault="004D62AF"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D62AF" w:rsidRPr="00DA775D" w:rsidRDefault="004D62AF"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4D62AF" w:rsidRPr="00DA775D" w:rsidRDefault="004D62AF"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4F06A02C" w:rsidR="004D62AF" w:rsidRPr="00DA775D" w:rsidRDefault="004D62AF" w:rsidP="001661D1">
            <w:pPr>
              <w:spacing w:line="276" w:lineRule="auto"/>
              <w:jc w:val="center"/>
              <w:rPr>
                <w:rFonts w:ascii="Arial" w:hAnsi="Arial" w:cs="Arial"/>
                <w:sz w:val="20"/>
                <w:szCs w:val="20"/>
              </w:rPr>
            </w:pPr>
            <w:proofErr w:type="spellStart"/>
            <w:r>
              <w:rPr>
                <w:rFonts w:ascii="Arial" w:hAnsi="Arial" w:cs="Arial"/>
                <w:sz w:val="20"/>
                <w:szCs w:val="20"/>
              </w:rPr>
              <w:t>Nehtore</w:t>
            </w:r>
            <w:proofErr w:type="spellEnd"/>
            <w:r>
              <w:rPr>
                <w:rFonts w:ascii="Arial" w:hAnsi="Arial" w:cs="Arial"/>
                <w:sz w:val="20"/>
                <w:szCs w:val="20"/>
              </w:rPr>
              <w:t xml:space="preserve"> Road / Entrance</w:t>
            </w:r>
          </w:p>
        </w:tc>
      </w:tr>
      <w:tr w:rsidR="004D62AF" w:rsidRPr="009509E5" w14:paraId="4DB41653" w14:textId="77777777" w:rsidTr="007608BC">
        <w:trPr>
          <w:trHeight w:val="145"/>
          <w:jc w:val="center"/>
        </w:trPr>
        <w:tc>
          <w:tcPr>
            <w:tcW w:w="704" w:type="dxa"/>
            <w:vMerge/>
          </w:tcPr>
          <w:p w14:paraId="38909BC9" w14:textId="77777777" w:rsidR="004D62AF" w:rsidRPr="00733860" w:rsidRDefault="004D62AF"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D62AF" w:rsidRPr="00DA775D" w:rsidRDefault="004D62AF"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4D62AF" w:rsidRPr="00DA775D" w:rsidRDefault="004D62AF"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4D62AF" w:rsidRPr="00DA775D" w:rsidRDefault="004D62AF" w:rsidP="00B14D85">
            <w:pPr>
              <w:spacing w:line="276" w:lineRule="auto"/>
              <w:jc w:val="center"/>
              <w:rPr>
                <w:rFonts w:ascii="Arial" w:hAnsi="Arial" w:cs="Arial"/>
                <w:sz w:val="20"/>
                <w:szCs w:val="20"/>
              </w:rPr>
            </w:pPr>
            <w:r>
              <w:rPr>
                <w:rFonts w:ascii="Arial" w:hAnsi="Arial" w:cs="Arial"/>
                <w:sz w:val="20"/>
                <w:szCs w:val="20"/>
              </w:rPr>
              <w:t>Agriculture Land</w:t>
            </w:r>
          </w:p>
        </w:tc>
      </w:tr>
      <w:tr w:rsidR="004D62A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D62AF" w:rsidRPr="00DA775D" w:rsidRDefault="004D62AF"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4D62AF" w:rsidRPr="00DA775D" w:rsidRDefault="004D62A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D62AF" w:rsidRPr="009509E5" w14:paraId="46F9B210" w14:textId="77777777" w:rsidTr="007608BC">
        <w:trPr>
          <w:trHeight w:val="51"/>
          <w:jc w:val="center"/>
        </w:trPr>
        <w:tc>
          <w:tcPr>
            <w:tcW w:w="704" w:type="dxa"/>
            <w:vMerge w:val="restart"/>
          </w:tcPr>
          <w:p w14:paraId="78EC9D0E" w14:textId="77777777" w:rsidR="004D62AF" w:rsidRPr="00DA775D" w:rsidRDefault="004D62A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4D62AF" w:rsidRPr="00DA775D" w:rsidRDefault="002943CE"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4D62AF">
                  <w:rPr>
                    <w:rFonts w:ascii="Arial" w:hAnsi="Arial" w:cs="Arial"/>
                    <w:sz w:val="20"/>
                    <w:szCs w:val="20"/>
                    <w:lang w:eastAsia="en-IN"/>
                  </w:rPr>
                  <w:t>Area not notified under Master Plan</w:t>
                </w:r>
              </w:sdtContent>
            </w:sdt>
          </w:p>
        </w:tc>
      </w:tr>
      <w:tr w:rsidR="004D62AF" w:rsidRPr="009509E5" w14:paraId="13D87853" w14:textId="77777777" w:rsidTr="007608BC">
        <w:trPr>
          <w:trHeight w:val="51"/>
          <w:jc w:val="center"/>
        </w:trPr>
        <w:tc>
          <w:tcPr>
            <w:tcW w:w="704" w:type="dxa"/>
            <w:vMerge/>
          </w:tcPr>
          <w:p w14:paraId="7430FD21" w14:textId="77777777" w:rsidR="004D62AF" w:rsidRPr="00DA775D" w:rsidRDefault="004D62A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4D62AF" w:rsidRPr="00BF613C" w:rsidRDefault="002943CE"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4D62AF">
                  <w:rPr>
                    <w:rFonts w:ascii="Arial" w:hAnsi="Arial" w:cs="Arial"/>
                    <w:sz w:val="20"/>
                    <w:szCs w:val="20"/>
                  </w:rPr>
                  <w:t>As per the documents provided to us and the information that came to our knowledge this land is not an agricultural land</w:t>
                </w:r>
              </w:sdtContent>
            </w:sdt>
          </w:p>
        </w:tc>
      </w:tr>
      <w:tr w:rsidR="004D62AF" w:rsidRPr="009509E5" w14:paraId="594606EC" w14:textId="77777777" w:rsidTr="007608BC">
        <w:trPr>
          <w:trHeight w:val="51"/>
          <w:jc w:val="center"/>
        </w:trPr>
        <w:tc>
          <w:tcPr>
            <w:tcW w:w="704" w:type="dxa"/>
            <w:vMerge/>
          </w:tcPr>
          <w:p w14:paraId="728CD0C1" w14:textId="77777777" w:rsidR="004D62AF" w:rsidRPr="00DA775D" w:rsidRDefault="004D62A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4D62AF" w:rsidRPr="00BF613C" w:rsidRDefault="002943CE"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2B749AEEB2B4AD298DACB2362DEB6F9"/>
                </w:placeholder>
              </w:sdtPr>
              <w:sdtEndPr/>
              <w:sdtContent>
                <w:r w:rsidR="004D62AF" w:rsidRPr="00BF613C">
                  <w:rPr>
                    <w:rFonts w:ascii="Arial" w:hAnsi="Arial" w:cs="Arial"/>
                    <w:sz w:val="20"/>
                    <w:szCs w:val="20"/>
                  </w:rPr>
                  <w:t>Used for</w:t>
                </w:r>
              </w:sdtContent>
            </w:sdt>
            <w:r w:rsidR="004D62AF"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4D62AF" w:rsidRPr="00BF613C">
                  <w:rPr>
                    <w:rFonts w:ascii="Arial" w:hAnsi="Arial" w:cs="Arial"/>
                    <w:sz w:val="20"/>
                    <w:szCs w:val="20"/>
                    <w:lang w:eastAsia="en-IN"/>
                  </w:rPr>
                  <w:t>Industrial purpose</w:t>
                </w:r>
              </w:sdtContent>
            </w:sdt>
          </w:p>
        </w:tc>
      </w:tr>
      <w:tr w:rsidR="004D62AF" w:rsidRPr="009509E5" w14:paraId="7626BD00" w14:textId="77777777" w:rsidTr="007608BC">
        <w:trPr>
          <w:trHeight w:val="51"/>
          <w:jc w:val="center"/>
        </w:trPr>
        <w:tc>
          <w:tcPr>
            <w:tcW w:w="704" w:type="dxa"/>
            <w:vMerge/>
          </w:tcPr>
          <w:p w14:paraId="6E848232"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4D62AF" w:rsidRPr="00BF613C" w:rsidRDefault="002943CE"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4D62AF" w:rsidRPr="00BF613C">
                  <w:rPr>
                    <w:rFonts w:ascii="Arial" w:hAnsi="Arial" w:cs="Arial"/>
                    <w:sz w:val="20"/>
                    <w:szCs w:val="20"/>
                  </w:rPr>
                  <w:t>It is a village area, no zoning regulations defined</w:t>
                </w:r>
              </w:sdtContent>
            </w:sdt>
            <w:r w:rsidR="004D62AF"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4D62AF" w:rsidRPr="00BF613C">
                  <w:rPr>
                    <w:rFonts w:ascii="Arial" w:hAnsi="Arial" w:cs="Arial"/>
                    <w:sz w:val="20"/>
                    <w:szCs w:val="20"/>
                  </w:rPr>
                  <w:t xml:space="preserve">     </w:t>
                </w:r>
              </w:sdtContent>
            </w:sdt>
          </w:p>
        </w:tc>
      </w:tr>
      <w:tr w:rsidR="004D62AF" w:rsidRPr="009509E5" w14:paraId="7F36933D" w14:textId="77777777" w:rsidTr="007608BC">
        <w:trPr>
          <w:trHeight w:val="51"/>
          <w:jc w:val="center"/>
        </w:trPr>
        <w:tc>
          <w:tcPr>
            <w:tcW w:w="704" w:type="dxa"/>
            <w:vMerge/>
          </w:tcPr>
          <w:p w14:paraId="472D9F89"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4D62AF" w:rsidRPr="00BF613C" w:rsidRDefault="002943CE"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4D62AF" w:rsidRPr="00BF613C">
                  <w:rPr>
                    <w:rFonts w:ascii="Arial" w:hAnsi="Arial" w:cs="Arial"/>
                    <w:sz w:val="20"/>
                    <w:szCs w:val="20"/>
                  </w:rPr>
                  <w:t>No</w:t>
                </w:r>
              </w:sdtContent>
            </w:sdt>
            <w:r w:rsidR="004D62AF" w:rsidRPr="00BF613C">
              <w:rPr>
                <w:rFonts w:ascii="Arial" w:hAnsi="Arial" w:cs="Arial"/>
                <w:sz w:val="20"/>
                <w:szCs w:val="20"/>
              </w:rPr>
              <w:t xml:space="preserve">, </w:t>
            </w:r>
            <w:sdt>
              <w:sdtPr>
                <w:rPr>
                  <w:rFonts w:ascii="Arial" w:hAnsi="Arial" w:cs="Arial"/>
                  <w:sz w:val="20"/>
                  <w:szCs w:val="20"/>
                </w:rPr>
                <w:id w:val="1249320354"/>
                <w:placeholder>
                  <w:docPart w:val="B6F7F3D9F2264F50A1D7A2C9308FFA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sidRPr="00BF613C">
                  <w:rPr>
                    <w:rFonts w:ascii="Arial" w:hAnsi="Arial" w:cs="Arial"/>
                    <w:sz w:val="20"/>
                    <w:szCs w:val="20"/>
                  </w:rPr>
                  <w:t>No such information came in front of us and could be found on public domain</w:t>
                </w:r>
              </w:sdtContent>
            </w:sdt>
            <w:r w:rsidR="004D62AF" w:rsidRPr="00BF613C">
              <w:rPr>
                <w:rFonts w:ascii="Arial" w:hAnsi="Arial" w:cs="Arial"/>
                <w:sz w:val="20"/>
                <w:szCs w:val="20"/>
              </w:rPr>
              <w:t>.</w:t>
            </w:r>
          </w:p>
        </w:tc>
      </w:tr>
      <w:tr w:rsidR="004D62AF" w:rsidRPr="009509E5" w14:paraId="592C57C5" w14:textId="77777777" w:rsidTr="007608BC">
        <w:trPr>
          <w:trHeight w:val="51"/>
          <w:jc w:val="center"/>
        </w:trPr>
        <w:tc>
          <w:tcPr>
            <w:tcW w:w="704" w:type="dxa"/>
            <w:vMerge/>
          </w:tcPr>
          <w:p w14:paraId="6BBB77F4"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D62AF" w:rsidRPr="00DA775D" w:rsidRDefault="004D62A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4D62AF" w:rsidRPr="00BF613C" w:rsidRDefault="004D62AF"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4D62AF" w:rsidRPr="009509E5" w14:paraId="7804044C" w14:textId="77777777" w:rsidTr="007608BC">
        <w:trPr>
          <w:trHeight w:val="51"/>
          <w:jc w:val="center"/>
        </w:trPr>
        <w:tc>
          <w:tcPr>
            <w:tcW w:w="704" w:type="dxa"/>
            <w:vMerge w:val="restart"/>
          </w:tcPr>
          <w:p w14:paraId="153005F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4D62AF" w:rsidRPr="00BF613C" w:rsidRDefault="004D62AF"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4D62AF" w:rsidRPr="00BF613C" w:rsidRDefault="004D62AF"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4D62AF" w:rsidRPr="009509E5" w14:paraId="598D19C4" w14:textId="77777777" w:rsidTr="003A7BE7">
        <w:trPr>
          <w:trHeight w:val="51"/>
          <w:jc w:val="center"/>
        </w:trPr>
        <w:tc>
          <w:tcPr>
            <w:tcW w:w="704" w:type="dxa"/>
            <w:vMerge/>
            <w:vAlign w:val="center"/>
          </w:tcPr>
          <w:p w14:paraId="4D25D0EB" w14:textId="77777777" w:rsidR="004D62AF" w:rsidRPr="00DA775D" w:rsidRDefault="004D62A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4D62AF" w:rsidRPr="00BF613C" w:rsidRDefault="004D62AF"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4D62AF" w:rsidRPr="00BF613C" w:rsidRDefault="004D62AF"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4D62AF" w:rsidRPr="009509E5" w14:paraId="790B9F4C" w14:textId="77777777" w:rsidTr="007608BC">
        <w:trPr>
          <w:trHeight w:val="51"/>
          <w:jc w:val="center"/>
        </w:trPr>
        <w:tc>
          <w:tcPr>
            <w:tcW w:w="704" w:type="dxa"/>
            <w:vMerge/>
            <w:vAlign w:val="center"/>
          </w:tcPr>
          <w:p w14:paraId="15224C8C"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21EC15C3" w14:textId="194F44BE" w:rsidR="004D62AF" w:rsidRPr="00BF613C" w:rsidRDefault="004D62AF" w:rsidP="00315368">
            <w:pPr>
              <w:spacing w:line="276" w:lineRule="auto"/>
              <w:jc w:val="center"/>
              <w:rPr>
                <w:rFonts w:ascii="Arial" w:hAnsi="Arial" w:cs="Arial"/>
                <w:sz w:val="20"/>
                <w:szCs w:val="20"/>
              </w:rPr>
            </w:pPr>
          </w:p>
        </w:tc>
      </w:tr>
      <w:tr w:rsidR="004D62AF" w:rsidRPr="009509E5" w14:paraId="6D5A9EF1" w14:textId="77777777" w:rsidTr="007608BC">
        <w:trPr>
          <w:trHeight w:val="51"/>
          <w:jc w:val="center"/>
        </w:trPr>
        <w:tc>
          <w:tcPr>
            <w:tcW w:w="704" w:type="dxa"/>
            <w:vMerge/>
            <w:vAlign w:val="center"/>
          </w:tcPr>
          <w:p w14:paraId="4DEB0F0F"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1695012B" w14:textId="173F4DA8" w:rsidR="004D62AF" w:rsidRPr="00BF613C" w:rsidRDefault="004D62AF" w:rsidP="00315368">
            <w:pPr>
              <w:spacing w:line="276" w:lineRule="auto"/>
              <w:jc w:val="center"/>
              <w:rPr>
                <w:rFonts w:ascii="Arial" w:hAnsi="Arial" w:cs="Arial"/>
                <w:sz w:val="20"/>
                <w:szCs w:val="20"/>
              </w:rPr>
            </w:pPr>
          </w:p>
        </w:tc>
      </w:tr>
      <w:tr w:rsidR="004D62AF" w:rsidRPr="009509E5" w14:paraId="3CC5B155" w14:textId="77777777" w:rsidTr="007608BC">
        <w:trPr>
          <w:trHeight w:val="51"/>
          <w:jc w:val="center"/>
        </w:trPr>
        <w:tc>
          <w:tcPr>
            <w:tcW w:w="704" w:type="dxa"/>
            <w:vMerge/>
            <w:vAlign w:val="center"/>
          </w:tcPr>
          <w:p w14:paraId="489078F7" w14:textId="77777777" w:rsidR="004D62AF" w:rsidRPr="00DA775D" w:rsidRDefault="004D62AF"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5F5AE30F" w14:textId="068FA5DF" w:rsidR="004D62AF" w:rsidRPr="00BF613C" w:rsidRDefault="004D62AF" w:rsidP="00315368">
            <w:pPr>
              <w:spacing w:line="276" w:lineRule="auto"/>
              <w:jc w:val="center"/>
              <w:rPr>
                <w:rFonts w:ascii="Arial" w:hAnsi="Arial" w:cs="Arial"/>
                <w:sz w:val="20"/>
                <w:szCs w:val="20"/>
              </w:rPr>
            </w:pPr>
          </w:p>
        </w:tc>
      </w:tr>
      <w:tr w:rsidR="004D62AF" w:rsidRPr="009509E5" w14:paraId="4AB10333" w14:textId="77777777" w:rsidTr="007608BC">
        <w:trPr>
          <w:trHeight w:val="51"/>
          <w:jc w:val="center"/>
        </w:trPr>
        <w:tc>
          <w:tcPr>
            <w:tcW w:w="704" w:type="dxa"/>
            <w:vMerge/>
            <w:vAlign w:val="center"/>
          </w:tcPr>
          <w:p w14:paraId="0730DF87" w14:textId="77777777" w:rsidR="004D62AF" w:rsidRPr="00DA775D" w:rsidRDefault="004D62AF"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4D62AF" w:rsidRPr="00BF613C" w:rsidRDefault="004D62AF" w:rsidP="00315368">
            <w:pPr>
              <w:spacing w:line="276" w:lineRule="auto"/>
              <w:jc w:val="center"/>
              <w:rPr>
                <w:rFonts w:ascii="Arial" w:hAnsi="Arial" w:cs="Arial"/>
                <w:sz w:val="20"/>
                <w:szCs w:val="20"/>
              </w:rPr>
            </w:pPr>
          </w:p>
        </w:tc>
        <w:tc>
          <w:tcPr>
            <w:tcW w:w="2780" w:type="dxa"/>
            <w:gridSpan w:val="5"/>
            <w:vMerge/>
          </w:tcPr>
          <w:p w14:paraId="43FFE2EA" w14:textId="1169D886" w:rsidR="004D62AF" w:rsidRPr="00BF613C" w:rsidRDefault="004D62AF" w:rsidP="00315368">
            <w:pPr>
              <w:spacing w:line="276" w:lineRule="auto"/>
              <w:jc w:val="center"/>
              <w:rPr>
                <w:rFonts w:ascii="Arial" w:hAnsi="Arial" w:cs="Arial"/>
                <w:sz w:val="20"/>
                <w:szCs w:val="20"/>
              </w:rPr>
            </w:pPr>
          </w:p>
        </w:tc>
      </w:tr>
      <w:tr w:rsidR="004D62AF" w:rsidRPr="009509E5" w14:paraId="2E810E09" w14:textId="77777777" w:rsidTr="00103A6C">
        <w:trPr>
          <w:trHeight w:val="42"/>
          <w:jc w:val="center"/>
        </w:trPr>
        <w:tc>
          <w:tcPr>
            <w:tcW w:w="704" w:type="dxa"/>
          </w:tcPr>
          <w:p w14:paraId="03D48D5A" w14:textId="77777777" w:rsidR="004D62AF" w:rsidRPr="00DA775D" w:rsidRDefault="004D62A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4D62AF" w:rsidRPr="00DA775D" w:rsidRDefault="004D62A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4D62AF" w:rsidRPr="00BF613C" w:rsidRDefault="002943CE"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4D62AF">
                  <w:rPr>
                    <w:rFonts w:ascii="Arial" w:hAnsi="Arial" w:cs="Arial"/>
                    <w:sz w:val="20"/>
                    <w:szCs w:val="20"/>
                    <w:lang w:val="en-IN" w:eastAsia="en-IN"/>
                  </w:rPr>
                  <w:t xml:space="preserve">NA, as plant is operational since 2006 and relevant NoCs are available with respect to the plant. </w:t>
                </w:r>
              </w:sdtContent>
            </w:sdt>
          </w:p>
        </w:tc>
      </w:tr>
      <w:tr w:rsidR="004D62AF" w:rsidRPr="009509E5" w14:paraId="5C3ECF8B" w14:textId="77777777" w:rsidTr="007608BC">
        <w:trPr>
          <w:trHeight w:val="42"/>
          <w:jc w:val="center"/>
        </w:trPr>
        <w:tc>
          <w:tcPr>
            <w:tcW w:w="704" w:type="dxa"/>
          </w:tcPr>
          <w:p w14:paraId="28042DE9"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4D62AF" w:rsidRPr="00BF613C" w:rsidRDefault="004D62AF"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4D62AF" w:rsidRPr="009509E5" w14:paraId="0FA27D7D" w14:textId="77777777" w:rsidTr="007608BC">
        <w:trPr>
          <w:trHeight w:val="502"/>
          <w:jc w:val="center"/>
        </w:trPr>
        <w:tc>
          <w:tcPr>
            <w:tcW w:w="704" w:type="dxa"/>
          </w:tcPr>
          <w:p w14:paraId="70ACDF9C"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4D62AF" w:rsidRPr="00DA775D" w:rsidRDefault="002943CE"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6CA5ED22" w14:textId="77777777" w:rsidTr="007608BC">
        <w:trPr>
          <w:trHeight w:val="42"/>
          <w:jc w:val="center"/>
        </w:trPr>
        <w:tc>
          <w:tcPr>
            <w:tcW w:w="704" w:type="dxa"/>
            <w:vMerge w:val="restart"/>
          </w:tcPr>
          <w:p w14:paraId="67B4F04F"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4D62AF" w:rsidRPr="00DA775D" w:rsidRDefault="002943CE" w:rsidP="003A7BE7">
            <w:pPr>
              <w:rPr>
                <w:rFonts w:ascii="Arial" w:hAnsi="Arial" w:cs="Arial"/>
                <w:sz w:val="20"/>
                <w:szCs w:val="20"/>
              </w:rPr>
            </w:pPr>
            <w:sdt>
              <w:sdtPr>
                <w:rPr>
                  <w:rFonts w:ascii="Arial" w:hAnsi="Arial" w:cs="Arial"/>
                  <w:sz w:val="20"/>
                  <w:szCs w:val="20"/>
                </w:rPr>
                <w:id w:val="1503478521"/>
                <w:placeholder>
                  <w:docPart w:val="ABE9F220872B4104B5CFD46399C49123"/>
                </w:placeholder>
              </w:sdtPr>
              <w:sdtEndPr/>
              <w:sdtContent>
                <w:r w:rsidR="004D62AF">
                  <w:rPr>
                    <w:rFonts w:ascii="Arial" w:hAnsi="Arial" w:cs="Arial"/>
                    <w:sz w:val="20"/>
                    <w:szCs w:val="20"/>
                  </w:rPr>
                  <w:t>Not within zoning area</w:t>
                </w:r>
              </w:sdtContent>
            </w:sdt>
            <w:r w:rsidR="004D62A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D62AF" w:rsidRPr="00DA775D">
                  <w:rPr>
                    <w:rFonts w:ascii="Arial" w:hAnsi="Arial" w:cs="Arial"/>
                    <w:sz w:val="20"/>
                    <w:szCs w:val="20"/>
                  </w:rPr>
                  <w:t xml:space="preserve">     </w:t>
                </w:r>
              </w:sdtContent>
            </w:sdt>
          </w:p>
        </w:tc>
      </w:tr>
      <w:tr w:rsidR="004D62AF" w:rsidRPr="009509E5" w14:paraId="7B218ED9" w14:textId="77777777" w:rsidTr="007608BC">
        <w:trPr>
          <w:trHeight w:val="42"/>
          <w:jc w:val="center"/>
        </w:trPr>
        <w:tc>
          <w:tcPr>
            <w:tcW w:w="704" w:type="dxa"/>
            <w:vMerge/>
          </w:tcPr>
          <w:p w14:paraId="34872651" w14:textId="77777777" w:rsidR="004D62AF" w:rsidRPr="00DA775D" w:rsidRDefault="004D62A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4D62AF" w:rsidRPr="00DA775D" w:rsidRDefault="002943CE"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D62AF">
                  <w:rPr>
                    <w:rFonts w:ascii="Arial" w:hAnsi="Arial" w:cs="Arial"/>
                    <w:sz w:val="20"/>
                    <w:szCs w:val="20"/>
                  </w:rPr>
                  <w:t>NA</w:t>
                </w:r>
              </w:sdtContent>
            </w:sdt>
            <w:r w:rsidR="004D62A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D62AF" w:rsidRPr="00DA775D">
                  <w:rPr>
                    <w:rFonts w:ascii="Arial" w:hAnsi="Arial" w:cs="Arial"/>
                    <w:sz w:val="20"/>
                    <w:szCs w:val="20"/>
                  </w:rPr>
                  <w:t xml:space="preserve">     </w:t>
                </w:r>
              </w:sdtContent>
            </w:sdt>
          </w:p>
        </w:tc>
      </w:tr>
      <w:tr w:rsidR="004D62AF" w:rsidRPr="009509E5" w14:paraId="42C45186" w14:textId="77777777" w:rsidTr="007608BC">
        <w:trPr>
          <w:trHeight w:val="42"/>
          <w:jc w:val="center"/>
        </w:trPr>
        <w:tc>
          <w:tcPr>
            <w:tcW w:w="704" w:type="dxa"/>
            <w:vMerge/>
          </w:tcPr>
          <w:p w14:paraId="5172047B" w14:textId="77777777" w:rsidR="004D62AF" w:rsidRPr="00DA775D" w:rsidRDefault="004D62A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D62AF" w:rsidRPr="00DA775D" w:rsidRDefault="004D62A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4D62AF" w:rsidRPr="00DA775D" w:rsidRDefault="002943CE" w:rsidP="003852EA">
            <w:pPr>
              <w:rPr>
                <w:rFonts w:ascii="Arial" w:hAnsi="Arial" w:cs="Arial"/>
                <w:sz w:val="20"/>
                <w:szCs w:val="20"/>
              </w:rPr>
            </w:pPr>
            <w:sdt>
              <w:sdtPr>
                <w:rPr>
                  <w:rFonts w:ascii="Arial" w:hAnsi="Arial" w:cs="Arial"/>
                  <w:sz w:val="20"/>
                  <w:szCs w:val="20"/>
                </w:rPr>
                <w:id w:val="-1812781058"/>
                <w:placeholder>
                  <w:docPart w:val="3A1CD223B731447BB120D4594AEF87C7"/>
                </w:placeholder>
              </w:sdtPr>
              <w:sdtEndPr/>
              <w:sdtContent>
                <w:r w:rsidR="004D62AF">
                  <w:rPr>
                    <w:rFonts w:ascii="Arial" w:hAnsi="Arial" w:cs="Arial"/>
                    <w:sz w:val="20"/>
                    <w:szCs w:val="20"/>
                  </w:rPr>
                  <w:t>Gram Panchayat</w:t>
                </w:r>
              </w:sdtContent>
            </w:sdt>
            <w:r w:rsidR="004D62AF"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D62AF" w:rsidRPr="00DA775D">
                  <w:rPr>
                    <w:rFonts w:ascii="Arial" w:hAnsi="Arial" w:cs="Arial"/>
                    <w:sz w:val="20"/>
                    <w:szCs w:val="20"/>
                  </w:rPr>
                  <w:t xml:space="preserve">     </w:t>
                </w:r>
              </w:sdtContent>
            </w:sdt>
          </w:p>
        </w:tc>
      </w:tr>
      <w:tr w:rsidR="004D62AF" w:rsidRPr="009509E5" w14:paraId="68DF6619" w14:textId="77777777" w:rsidTr="007608BC">
        <w:trPr>
          <w:trHeight w:val="41"/>
          <w:jc w:val="center"/>
        </w:trPr>
        <w:tc>
          <w:tcPr>
            <w:tcW w:w="704" w:type="dxa"/>
          </w:tcPr>
          <w:p w14:paraId="0078666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4D62AF" w:rsidRPr="00DA775D" w:rsidRDefault="004D62AF"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4D62AF" w:rsidRPr="009509E5" w14:paraId="5685F768" w14:textId="77777777" w:rsidTr="007608BC">
        <w:trPr>
          <w:trHeight w:val="42"/>
          <w:jc w:val="center"/>
        </w:trPr>
        <w:tc>
          <w:tcPr>
            <w:tcW w:w="704" w:type="dxa"/>
          </w:tcPr>
          <w:p w14:paraId="5D5CC1F8"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4D62AF" w:rsidRPr="00DA775D" w:rsidRDefault="004D62AF"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4D62AF" w:rsidRPr="009509E5" w14:paraId="352A6BE1" w14:textId="77777777" w:rsidTr="007608BC">
        <w:trPr>
          <w:trHeight w:val="51"/>
          <w:jc w:val="center"/>
        </w:trPr>
        <w:tc>
          <w:tcPr>
            <w:tcW w:w="704" w:type="dxa"/>
          </w:tcPr>
          <w:p w14:paraId="6C713D93"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4D62AF" w:rsidRPr="00DA775D" w:rsidRDefault="002943CE"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D62AF">
                  <w:rPr>
                    <w:rFonts w:ascii="Arial" w:hAnsi="Arial" w:cs="Arial"/>
                    <w:sz w:val="20"/>
                    <w:szCs w:val="20"/>
                  </w:rPr>
                  <w:t>Majorly all nearby lands are used for Agriculture purpose</w:t>
                </w:r>
              </w:sdtContent>
            </w:sdt>
          </w:p>
        </w:tc>
      </w:tr>
      <w:tr w:rsidR="004D62AF" w:rsidRPr="009509E5" w14:paraId="68C3E5E6" w14:textId="77777777" w:rsidTr="007608BC">
        <w:trPr>
          <w:trHeight w:val="42"/>
          <w:jc w:val="center"/>
        </w:trPr>
        <w:tc>
          <w:tcPr>
            <w:tcW w:w="704" w:type="dxa"/>
          </w:tcPr>
          <w:p w14:paraId="377955C1" w14:textId="77777777" w:rsidR="004D62AF" w:rsidRPr="00DA775D" w:rsidRDefault="004D62A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4D62AF" w:rsidRPr="00271A67" w:rsidRDefault="004D62AF"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4D62AF" w:rsidRPr="009509E5" w14:paraId="45F215E1" w14:textId="77777777" w:rsidTr="007608BC">
        <w:trPr>
          <w:trHeight w:val="42"/>
          <w:jc w:val="center"/>
        </w:trPr>
        <w:tc>
          <w:tcPr>
            <w:tcW w:w="704" w:type="dxa"/>
          </w:tcPr>
          <w:p w14:paraId="3E57956D" w14:textId="77777777" w:rsidR="004D62AF" w:rsidRPr="00DA775D" w:rsidRDefault="004D62A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4D62AF" w:rsidRPr="00271A67" w:rsidRDefault="004D62AF" w:rsidP="003675CC">
            <w:pPr>
              <w:rPr>
                <w:rFonts w:ascii="Arial" w:hAnsi="Arial" w:cs="Arial"/>
                <w:sz w:val="20"/>
                <w:szCs w:val="20"/>
              </w:rPr>
            </w:pPr>
            <w:r w:rsidRPr="00271A67">
              <w:rPr>
                <w:rFonts w:ascii="Arial" w:hAnsi="Arial" w:cs="Arial"/>
                <w:sz w:val="20"/>
                <w:szCs w:val="20"/>
              </w:rPr>
              <w:t>No</w:t>
            </w:r>
          </w:p>
        </w:tc>
      </w:tr>
      <w:tr w:rsidR="004D62AF" w:rsidRPr="009509E5" w14:paraId="3564DE77" w14:textId="77777777" w:rsidTr="007608BC">
        <w:trPr>
          <w:trHeight w:val="42"/>
          <w:jc w:val="center"/>
        </w:trPr>
        <w:tc>
          <w:tcPr>
            <w:tcW w:w="704" w:type="dxa"/>
            <w:vMerge w:val="restart"/>
          </w:tcPr>
          <w:p w14:paraId="733E3ABE" w14:textId="77777777" w:rsidR="004D62AF" w:rsidRPr="00DA775D" w:rsidRDefault="004D62A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4D62AF" w:rsidRPr="00DA775D" w:rsidRDefault="004D62AF" w:rsidP="00315368">
            <w:pPr>
              <w:rPr>
                <w:rFonts w:ascii="Arial" w:hAnsi="Arial" w:cs="Arial"/>
                <w:sz w:val="20"/>
                <w:szCs w:val="20"/>
              </w:rPr>
            </w:pPr>
            <w:r w:rsidRPr="00DA775D">
              <w:rPr>
                <w:rFonts w:ascii="Arial" w:hAnsi="Arial" w:cs="Arial"/>
                <w:sz w:val="20"/>
                <w:szCs w:val="20"/>
              </w:rPr>
              <w:t>---</w:t>
            </w:r>
          </w:p>
        </w:tc>
      </w:tr>
      <w:tr w:rsidR="004D62AF" w:rsidRPr="009509E5" w14:paraId="3BB8E312" w14:textId="77777777" w:rsidTr="007608BC">
        <w:trPr>
          <w:trHeight w:val="42"/>
          <w:jc w:val="center"/>
        </w:trPr>
        <w:tc>
          <w:tcPr>
            <w:tcW w:w="704" w:type="dxa"/>
            <w:vMerge/>
          </w:tcPr>
          <w:p w14:paraId="79B742A2" w14:textId="77777777" w:rsidR="004D62AF" w:rsidRPr="00DA775D" w:rsidRDefault="004D62A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D62AF" w:rsidRPr="00DA775D" w:rsidRDefault="004D62A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No</w:t>
            </w:r>
          </w:p>
        </w:tc>
      </w:tr>
      <w:tr w:rsidR="004D62AF" w:rsidRPr="009509E5" w14:paraId="332A8ACD" w14:textId="77777777" w:rsidTr="007608BC">
        <w:trPr>
          <w:trHeight w:val="59"/>
          <w:jc w:val="center"/>
        </w:trPr>
        <w:tc>
          <w:tcPr>
            <w:tcW w:w="704" w:type="dxa"/>
            <w:vMerge/>
          </w:tcPr>
          <w:p w14:paraId="3EEC0B9F" w14:textId="77777777" w:rsidR="004D62AF" w:rsidRPr="00DA775D" w:rsidRDefault="004D62A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D62AF" w:rsidRPr="00DA775D" w:rsidRDefault="004D62A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4D62AF" w:rsidRPr="00DA775D" w:rsidRDefault="002943CE"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D62AF" w:rsidRPr="00DA775D">
                  <w:rPr>
                    <w:rFonts w:ascii="Arial" w:hAnsi="Arial" w:cs="Arial"/>
                    <w:sz w:val="20"/>
                    <w:szCs w:val="20"/>
                  </w:rPr>
                  <w:t>No (As per general information available)</w:t>
                </w:r>
              </w:sdtContent>
            </w:sdt>
            <w:r w:rsidR="004D62AF" w:rsidRPr="00DA775D">
              <w:rPr>
                <w:rFonts w:ascii="Arial" w:hAnsi="Arial" w:cs="Arial"/>
                <w:sz w:val="20"/>
                <w:szCs w:val="20"/>
              </w:rPr>
              <w:tab/>
            </w:r>
          </w:p>
        </w:tc>
      </w:tr>
      <w:tr w:rsidR="004D62A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4D62AF" w:rsidRPr="00DA775D" w:rsidRDefault="004D62AF"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4D62AF" w:rsidRPr="00DA775D" w:rsidRDefault="004D62A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D62AF" w:rsidRPr="00814F27" w14:paraId="08BE7C18" w14:textId="77777777" w:rsidTr="007726F1">
        <w:trPr>
          <w:trHeight w:val="43"/>
          <w:jc w:val="center"/>
        </w:trPr>
        <w:tc>
          <w:tcPr>
            <w:tcW w:w="704" w:type="dxa"/>
          </w:tcPr>
          <w:p w14:paraId="008C89E4"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D62AF" w:rsidRPr="00DA775D" w:rsidRDefault="004D62AF"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58123D58" w:rsidR="004D62AF" w:rsidRPr="00DA775D" w:rsidRDefault="002943CE" w:rsidP="00315368">
            <w:pPr>
              <w:spacing w:line="276" w:lineRule="auto"/>
              <w:jc w:val="center"/>
              <w:rPr>
                <w:sz w:val="20"/>
                <w:szCs w:val="20"/>
              </w:rPr>
            </w:pPr>
            <w:sdt>
              <w:sdtPr>
                <w:rPr>
                  <w:rFonts w:ascii="Arial" w:hAnsi="Arial" w:cs="Arial"/>
                  <w:sz w:val="20"/>
                  <w:szCs w:val="20"/>
                  <w:highlight w:val="yellow"/>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9185A">
                  <w:rPr>
                    <w:rFonts w:ascii="Arial" w:hAnsi="Arial" w:cs="Arial"/>
                    <w:sz w:val="20"/>
                    <w:szCs w:val="20"/>
                    <w:highlight w:val="yellow"/>
                    <w:lang w:val="en-IN" w:eastAsia="en-IN"/>
                  </w:rPr>
                  <w:t xml:space="preserve">     </w:t>
                </w:r>
              </w:sdtContent>
            </w:sdt>
          </w:p>
        </w:tc>
      </w:tr>
      <w:tr w:rsidR="004D62AF" w:rsidRPr="009509E5" w14:paraId="3F200081" w14:textId="77777777" w:rsidTr="007608BC">
        <w:trPr>
          <w:trHeight w:val="43"/>
          <w:jc w:val="center"/>
        </w:trPr>
        <w:tc>
          <w:tcPr>
            <w:tcW w:w="704" w:type="dxa"/>
          </w:tcPr>
          <w:p w14:paraId="0EAB50C8"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D62AF" w:rsidRPr="00DA775D" w:rsidRDefault="004D62A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4D62AF" w:rsidRPr="00DA775D" w:rsidRDefault="004D62AF"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 xml:space="preserve">Bajaj </w:t>
            </w:r>
            <w:proofErr w:type="spellStart"/>
            <w:r>
              <w:rPr>
                <w:rFonts w:ascii="Arial" w:hAnsi="Arial" w:cs="Arial"/>
                <w:sz w:val="20"/>
                <w:szCs w:val="20"/>
              </w:rPr>
              <w:t>Hindusthan</w:t>
            </w:r>
            <w:proofErr w:type="spellEnd"/>
            <w:r>
              <w:rPr>
                <w:rFonts w:ascii="Arial" w:hAnsi="Arial" w:cs="Arial"/>
                <w:sz w:val="20"/>
                <w:szCs w:val="20"/>
              </w:rPr>
              <w:t xml:space="preserve"> Sugar</w:t>
            </w:r>
            <w:r w:rsidRPr="00DA775D">
              <w:rPr>
                <w:rFonts w:ascii="Arial" w:hAnsi="Arial" w:cs="Arial"/>
                <w:sz w:val="20"/>
                <w:szCs w:val="20"/>
              </w:rPr>
              <w:t xml:space="preserve"> Limited</w:t>
            </w:r>
          </w:p>
        </w:tc>
      </w:tr>
      <w:tr w:rsidR="004D62AF" w:rsidRPr="009509E5" w14:paraId="05724867" w14:textId="77777777" w:rsidTr="007608BC">
        <w:trPr>
          <w:trHeight w:val="43"/>
          <w:jc w:val="center"/>
        </w:trPr>
        <w:tc>
          <w:tcPr>
            <w:tcW w:w="704" w:type="dxa"/>
          </w:tcPr>
          <w:p w14:paraId="49C02410"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4D62AF" w:rsidRPr="00DA775D" w:rsidRDefault="002943CE"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470C7A76" w14:textId="77777777" w:rsidTr="007608BC">
        <w:trPr>
          <w:trHeight w:val="43"/>
          <w:jc w:val="center"/>
        </w:trPr>
        <w:tc>
          <w:tcPr>
            <w:tcW w:w="704" w:type="dxa"/>
          </w:tcPr>
          <w:p w14:paraId="0C50452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D62AF" w:rsidRPr="009509E5" w14:paraId="32B84A51" w14:textId="77777777" w:rsidTr="007608BC">
        <w:trPr>
          <w:trHeight w:val="43"/>
          <w:jc w:val="center"/>
        </w:trPr>
        <w:tc>
          <w:tcPr>
            <w:tcW w:w="704" w:type="dxa"/>
          </w:tcPr>
          <w:p w14:paraId="44C2CF5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4D62AF" w:rsidRPr="00271A67" w:rsidRDefault="002943CE" w:rsidP="00315368">
            <w:pPr>
              <w:spacing w:line="276" w:lineRule="auto"/>
              <w:jc w:val="both"/>
              <w:rPr>
                <w:rFonts w:ascii="Arial" w:hAnsi="Arial" w:cs="Arial"/>
                <w:sz w:val="20"/>
                <w:szCs w:val="20"/>
              </w:rPr>
            </w:pPr>
            <w:sdt>
              <w:sdtPr>
                <w:rPr>
                  <w:rFonts w:ascii="Arial" w:hAnsi="Arial" w:cs="Arial"/>
                  <w:sz w:val="20"/>
                  <w:szCs w:val="20"/>
                </w:rPr>
                <w:id w:val="243009463"/>
                <w:placeholder>
                  <w:docPart w:val="D8EF45402A2F428CAD2F3C4544000D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sidRPr="00271A67">
                  <w:rPr>
                    <w:rFonts w:ascii="Arial" w:hAnsi="Arial" w:cs="Arial"/>
                    <w:sz w:val="20"/>
                    <w:szCs w:val="20"/>
                  </w:rPr>
                  <w:t>No</w:t>
                </w:r>
              </w:sdtContent>
            </w:sdt>
          </w:p>
        </w:tc>
      </w:tr>
      <w:tr w:rsidR="004D62AF" w:rsidRPr="009509E5" w14:paraId="5E373BF7" w14:textId="77777777" w:rsidTr="007608BC">
        <w:trPr>
          <w:trHeight w:val="43"/>
          <w:jc w:val="center"/>
        </w:trPr>
        <w:tc>
          <w:tcPr>
            <w:tcW w:w="704" w:type="dxa"/>
          </w:tcPr>
          <w:p w14:paraId="6307DAD8"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D62AF" w:rsidRPr="00271A67" w:rsidRDefault="004D62AF"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4D62AF" w:rsidRPr="00271A67" w:rsidRDefault="002943CE" w:rsidP="001661D1">
            <w:pPr>
              <w:spacing w:line="276" w:lineRule="auto"/>
              <w:jc w:val="both"/>
              <w:rPr>
                <w:rFonts w:ascii="Arial" w:hAnsi="Arial" w:cs="Arial"/>
                <w:sz w:val="20"/>
                <w:szCs w:val="20"/>
              </w:rPr>
            </w:pPr>
            <w:sdt>
              <w:sdtPr>
                <w:rPr>
                  <w:rFonts w:ascii="Arial" w:hAnsi="Arial" w:cs="Arial"/>
                  <w:sz w:val="20"/>
                  <w:szCs w:val="20"/>
                </w:rPr>
                <w:id w:val="1221946081"/>
                <w:placeholder>
                  <w:docPart w:val="F4648DC8E6D54AF29332B3D10B103F2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4D62AF">
                  <w:rPr>
                    <w:rFonts w:ascii="Arial" w:hAnsi="Arial" w:cs="Arial"/>
                    <w:sz w:val="20"/>
                    <w:szCs w:val="20"/>
                  </w:rPr>
                  <w:t>No such information came in front of us and could be found on public domain</w:t>
                </w:r>
              </w:sdtContent>
            </w:sdt>
          </w:p>
        </w:tc>
      </w:tr>
      <w:tr w:rsidR="004D62AF" w:rsidRPr="009509E5" w14:paraId="20DE9F86" w14:textId="77777777" w:rsidTr="007608BC">
        <w:trPr>
          <w:trHeight w:val="43"/>
          <w:jc w:val="center"/>
        </w:trPr>
        <w:tc>
          <w:tcPr>
            <w:tcW w:w="704" w:type="dxa"/>
          </w:tcPr>
          <w:p w14:paraId="08044E72"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4D62AF" w:rsidRPr="00DA775D" w:rsidRDefault="004D62A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D62AF" w:rsidRPr="009509E5" w14:paraId="55736676" w14:textId="77777777" w:rsidTr="007608BC">
        <w:trPr>
          <w:trHeight w:val="43"/>
          <w:jc w:val="center"/>
        </w:trPr>
        <w:tc>
          <w:tcPr>
            <w:tcW w:w="704" w:type="dxa"/>
          </w:tcPr>
          <w:p w14:paraId="179A981F"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4D62AF" w:rsidRPr="00DA775D" w:rsidRDefault="002943CE"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4D62AF">
                  <w:rPr>
                    <w:rFonts w:ascii="Arial" w:hAnsi="Arial" w:cs="Arial"/>
                    <w:sz w:val="20"/>
                    <w:szCs w:val="20"/>
                  </w:rPr>
                  <w:t>Free hold, complete transferable rights</w:t>
                </w:r>
              </w:sdtContent>
            </w:sdt>
          </w:p>
        </w:tc>
      </w:tr>
      <w:tr w:rsidR="004D62AF" w:rsidRPr="009509E5" w14:paraId="5B55539B" w14:textId="77777777" w:rsidTr="007608BC">
        <w:trPr>
          <w:trHeight w:val="43"/>
          <w:jc w:val="center"/>
        </w:trPr>
        <w:tc>
          <w:tcPr>
            <w:tcW w:w="704" w:type="dxa"/>
          </w:tcPr>
          <w:p w14:paraId="472E8D31"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4D62AF" w:rsidRPr="00DA775D" w:rsidRDefault="004D62AF"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D62AF" w:rsidRPr="009509E5" w14:paraId="7A65A654" w14:textId="77777777" w:rsidTr="007608BC">
        <w:trPr>
          <w:trHeight w:val="43"/>
          <w:jc w:val="center"/>
        </w:trPr>
        <w:tc>
          <w:tcPr>
            <w:tcW w:w="704" w:type="dxa"/>
          </w:tcPr>
          <w:p w14:paraId="73753573"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4D62AF" w:rsidRPr="00DA775D" w:rsidRDefault="004D62AF"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NA</w:t>
            </w:r>
          </w:p>
        </w:tc>
      </w:tr>
      <w:tr w:rsidR="004D62AF" w:rsidRPr="009509E5" w14:paraId="7797A86B" w14:textId="77777777" w:rsidTr="00070E51">
        <w:trPr>
          <w:trHeight w:val="59"/>
          <w:jc w:val="center"/>
        </w:trPr>
        <w:tc>
          <w:tcPr>
            <w:tcW w:w="704" w:type="dxa"/>
            <w:vMerge w:val="restart"/>
          </w:tcPr>
          <w:p w14:paraId="28AACC98" w14:textId="77777777" w:rsidR="004D62AF" w:rsidRPr="00DA775D" w:rsidRDefault="004D62AF"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4D62AF" w:rsidRPr="00856B55" w:rsidRDefault="004D62A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D62AF" w:rsidRPr="009509E5" w14:paraId="5883D96D" w14:textId="77777777" w:rsidTr="00F6724D">
        <w:trPr>
          <w:trHeight w:val="43"/>
          <w:jc w:val="center"/>
        </w:trPr>
        <w:tc>
          <w:tcPr>
            <w:tcW w:w="704" w:type="dxa"/>
            <w:vMerge/>
          </w:tcPr>
          <w:p w14:paraId="1024FBCC" w14:textId="77777777" w:rsidR="004D62AF" w:rsidRPr="00DA775D" w:rsidRDefault="004D62AF"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D62AF" w:rsidRPr="00070E51" w:rsidRDefault="004D62AF"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4D62AF" w:rsidRPr="00495C0B" w:rsidRDefault="004D62AF"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AD9736D6F46B4E4FB562D066CD50CCC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4D62AF" w:rsidRPr="009509E5" w14:paraId="74B209B1" w14:textId="77777777" w:rsidTr="00F6724D">
        <w:trPr>
          <w:trHeight w:val="43"/>
          <w:jc w:val="center"/>
        </w:trPr>
        <w:tc>
          <w:tcPr>
            <w:tcW w:w="704" w:type="dxa"/>
            <w:vMerge/>
          </w:tcPr>
          <w:p w14:paraId="5539075C" w14:textId="77777777" w:rsidR="004D62AF" w:rsidRPr="00DA775D" w:rsidRDefault="004D62AF"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4D62AF" w:rsidRPr="00070E51" w:rsidRDefault="004D62AF"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4D62AF" w:rsidRPr="00495C0B" w:rsidRDefault="004D62AF"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AC6192CD54B4421594F55E2F192A52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4D62AF" w:rsidRPr="009509E5" w14:paraId="63EF263F" w14:textId="389A5F66" w:rsidTr="00F6724D">
        <w:trPr>
          <w:trHeight w:val="43"/>
          <w:jc w:val="center"/>
        </w:trPr>
        <w:tc>
          <w:tcPr>
            <w:tcW w:w="704" w:type="dxa"/>
            <w:vMerge/>
          </w:tcPr>
          <w:p w14:paraId="6D2ACD86" w14:textId="77777777" w:rsidR="004D62AF" w:rsidRPr="00DA775D" w:rsidRDefault="004D62AF"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D62AF" w:rsidRPr="00070E51" w:rsidRDefault="004D62AF"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4D62AF" w:rsidRPr="00495C0B" w:rsidRDefault="002943CE"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A2F1459E59144C00B604BA90ED3BDEA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4D62AF">
                  <w:rPr>
                    <w:rFonts w:ascii="Arial" w:hAnsi="Arial" w:cs="Arial"/>
                    <w:sz w:val="20"/>
                    <w:szCs w:val="20"/>
                    <w:lang w:val="en-IN" w:eastAsia="en-IN"/>
                  </w:rPr>
                  <w:t>No</w:t>
                </w:r>
              </w:sdtContent>
            </w:sdt>
          </w:p>
        </w:tc>
      </w:tr>
      <w:tr w:rsidR="004D62AF" w:rsidRPr="009509E5" w14:paraId="2166DD13" w14:textId="77777777" w:rsidTr="00A67637">
        <w:trPr>
          <w:trHeight w:val="398"/>
          <w:jc w:val="center"/>
        </w:trPr>
        <w:tc>
          <w:tcPr>
            <w:tcW w:w="704" w:type="dxa"/>
            <w:vMerge/>
          </w:tcPr>
          <w:p w14:paraId="64297225" w14:textId="77777777" w:rsidR="004D62AF" w:rsidRPr="00DA775D" w:rsidRDefault="004D62A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4D62AF" w:rsidRPr="00070E51" w:rsidRDefault="004D62AF"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4D62AF" w:rsidRPr="00495C0B" w:rsidRDefault="002943C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D62AF">
                  <w:rPr>
                    <w:rFonts w:ascii="MS Gothic" w:eastAsia="MS Gothic" w:hAnsi="MS Gothic" w:cs="Arial" w:hint="eastAsia"/>
                    <w:sz w:val="20"/>
                    <w:szCs w:val="20"/>
                    <w:lang w:val="en-IN" w:eastAsia="en-IN"/>
                  </w:rPr>
                  <w:t>☐</w:t>
                </w:r>
              </w:sdtContent>
            </w:sdt>
            <w:r w:rsidR="004D62AF">
              <w:rPr>
                <w:rFonts w:ascii="Arial" w:hAnsi="Arial" w:cs="Arial"/>
                <w:sz w:val="20"/>
                <w:szCs w:val="20"/>
                <w:lang w:val="en-IN" w:eastAsia="en-IN"/>
              </w:rPr>
              <w:t xml:space="preserve"> </w:t>
            </w:r>
            <w:r w:rsidR="004D62AF" w:rsidRPr="00DD2476">
              <w:rPr>
                <w:rFonts w:ascii="Arial" w:hAnsi="Arial" w:cs="Arial"/>
                <w:sz w:val="20"/>
                <w:szCs w:val="20"/>
                <w:lang w:val="en-IN" w:eastAsia="en-IN"/>
              </w:rPr>
              <w:t>Permissible Alterations</w:t>
            </w:r>
          </w:p>
        </w:tc>
        <w:tc>
          <w:tcPr>
            <w:tcW w:w="2656" w:type="dxa"/>
            <w:gridSpan w:val="3"/>
          </w:tcPr>
          <w:p w14:paraId="7A476E7E" w14:textId="326DAA88" w:rsidR="004D62AF" w:rsidRPr="00495C0B" w:rsidRDefault="004D62AF" w:rsidP="00856B55">
            <w:pPr>
              <w:spacing w:line="276" w:lineRule="auto"/>
              <w:jc w:val="both"/>
              <w:rPr>
                <w:rFonts w:ascii="Arial" w:hAnsi="Arial" w:cs="Arial"/>
                <w:sz w:val="20"/>
                <w:szCs w:val="20"/>
                <w:highlight w:val="yellow"/>
                <w:lang w:val="en-IN" w:eastAsia="en-IN"/>
              </w:rPr>
            </w:pPr>
          </w:p>
        </w:tc>
      </w:tr>
      <w:tr w:rsidR="004D62AF" w:rsidRPr="009509E5" w14:paraId="158B41ED" w14:textId="77777777" w:rsidTr="00A67637">
        <w:trPr>
          <w:trHeight w:val="397"/>
          <w:jc w:val="center"/>
        </w:trPr>
        <w:tc>
          <w:tcPr>
            <w:tcW w:w="704" w:type="dxa"/>
            <w:vMerge/>
          </w:tcPr>
          <w:p w14:paraId="0855F02D" w14:textId="77777777" w:rsidR="004D62AF" w:rsidRPr="00DA775D" w:rsidRDefault="004D62A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4D62AF" w:rsidRPr="00DD2476" w:rsidRDefault="004D62AF"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4D62AF" w:rsidRPr="00495C0B" w:rsidRDefault="002943CE"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D62AF">
                  <w:rPr>
                    <w:rFonts w:ascii="MS Gothic" w:eastAsia="MS Gothic" w:hAnsi="MS Gothic" w:cs="Arial" w:hint="eastAsia"/>
                    <w:sz w:val="20"/>
                    <w:szCs w:val="20"/>
                    <w:lang w:val="en-IN" w:eastAsia="en-IN"/>
                  </w:rPr>
                  <w:t>☐</w:t>
                </w:r>
              </w:sdtContent>
            </w:sdt>
            <w:r w:rsidR="004D62AF">
              <w:rPr>
                <w:rFonts w:ascii="Arial" w:hAnsi="Arial" w:cs="Arial"/>
                <w:sz w:val="20"/>
                <w:szCs w:val="20"/>
                <w:lang w:val="en-IN" w:eastAsia="en-IN"/>
              </w:rPr>
              <w:t xml:space="preserve"> </w:t>
            </w:r>
            <w:r w:rsidR="004D62AF" w:rsidRPr="00DD2476">
              <w:rPr>
                <w:rFonts w:ascii="Arial" w:hAnsi="Arial" w:cs="Arial"/>
                <w:sz w:val="20"/>
                <w:szCs w:val="20"/>
                <w:lang w:val="en-IN" w:eastAsia="en-IN"/>
              </w:rPr>
              <w:t>Not permitted alteration</w:t>
            </w:r>
          </w:p>
        </w:tc>
        <w:tc>
          <w:tcPr>
            <w:tcW w:w="2656" w:type="dxa"/>
            <w:gridSpan w:val="3"/>
          </w:tcPr>
          <w:p w14:paraId="6360D9AA" w14:textId="7BAB8BD9" w:rsidR="004D62AF" w:rsidRPr="00495C0B" w:rsidRDefault="004D62AF" w:rsidP="00856B55">
            <w:pPr>
              <w:spacing w:line="276" w:lineRule="auto"/>
              <w:jc w:val="both"/>
              <w:rPr>
                <w:rFonts w:ascii="Arial" w:hAnsi="Arial" w:cs="Arial"/>
                <w:sz w:val="20"/>
                <w:szCs w:val="20"/>
                <w:highlight w:val="yellow"/>
                <w:lang w:val="en-IN" w:eastAsia="en-IN"/>
              </w:rPr>
            </w:pPr>
          </w:p>
        </w:tc>
      </w:tr>
      <w:tr w:rsidR="004D62AF" w:rsidRPr="009509E5" w14:paraId="15F6AE21" w14:textId="77777777" w:rsidTr="007608BC">
        <w:trPr>
          <w:trHeight w:val="43"/>
          <w:jc w:val="center"/>
        </w:trPr>
        <w:tc>
          <w:tcPr>
            <w:tcW w:w="704" w:type="dxa"/>
          </w:tcPr>
          <w:p w14:paraId="689B1B45"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4D62AF" w:rsidRPr="009509E5" w14:paraId="6A5F920C" w14:textId="77777777" w:rsidTr="007608BC">
        <w:trPr>
          <w:trHeight w:val="43"/>
          <w:jc w:val="center"/>
        </w:trPr>
        <w:tc>
          <w:tcPr>
            <w:tcW w:w="704" w:type="dxa"/>
          </w:tcPr>
          <w:p w14:paraId="3382EF19" w14:textId="77777777" w:rsidR="004D62AF" w:rsidRPr="00DA775D" w:rsidRDefault="004D62A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D62AF" w:rsidRPr="009509E5" w14:paraId="60F5614B" w14:textId="77777777" w:rsidTr="007608BC">
        <w:trPr>
          <w:trHeight w:val="56"/>
          <w:jc w:val="center"/>
        </w:trPr>
        <w:tc>
          <w:tcPr>
            <w:tcW w:w="704" w:type="dxa"/>
            <w:vMerge w:val="restart"/>
          </w:tcPr>
          <w:p w14:paraId="6F72C686" w14:textId="77777777" w:rsidR="004D62AF" w:rsidRPr="00733860" w:rsidRDefault="004D62AF"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D62AF" w:rsidRPr="00DA775D" w:rsidRDefault="004D62AF"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4D62AF" w:rsidRPr="00DA775D" w:rsidRDefault="004D62AF"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4D62AF" w:rsidRPr="00DA775D" w:rsidRDefault="004D62AF" w:rsidP="00F6724D">
            <w:pPr>
              <w:contextualSpacing/>
              <w:rPr>
                <w:rFonts w:ascii="Arial" w:hAnsi="Arial" w:cs="Arial"/>
                <w:sz w:val="20"/>
                <w:szCs w:val="20"/>
              </w:rPr>
            </w:pPr>
            <w:r>
              <w:rPr>
                <w:rFonts w:ascii="Arial" w:hAnsi="Arial" w:cs="Arial"/>
                <w:sz w:val="20"/>
                <w:szCs w:val="20"/>
              </w:rPr>
              <w:t>Not Applicable</w:t>
            </w:r>
          </w:p>
        </w:tc>
      </w:tr>
      <w:tr w:rsidR="004D62AF" w:rsidRPr="009509E5" w14:paraId="0309AB41" w14:textId="77777777" w:rsidTr="007608BC">
        <w:trPr>
          <w:trHeight w:val="54"/>
          <w:jc w:val="center"/>
        </w:trPr>
        <w:tc>
          <w:tcPr>
            <w:tcW w:w="704" w:type="dxa"/>
            <w:vMerge/>
          </w:tcPr>
          <w:p w14:paraId="40A26A57" w14:textId="77777777" w:rsidR="004D62AF" w:rsidRPr="00733860" w:rsidRDefault="004D62AF"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D62AF" w:rsidRPr="00DA775D" w:rsidRDefault="004D62AF" w:rsidP="00F6724D">
            <w:pPr>
              <w:spacing w:line="276" w:lineRule="auto"/>
              <w:ind w:left="544"/>
              <w:rPr>
                <w:rFonts w:ascii="Arial" w:hAnsi="Arial" w:cs="Arial"/>
                <w:sz w:val="20"/>
                <w:szCs w:val="20"/>
              </w:rPr>
            </w:pPr>
          </w:p>
        </w:tc>
        <w:tc>
          <w:tcPr>
            <w:tcW w:w="2322" w:type="dxa"/>
            <w:gridSpan w:val="6"/>
          </w:tcPr>
          <w:p w14:paraId="0777A9AE" w14:textId="153E5F6F" w:rsidR="004D62AF" w:rsidRPr="00DA775D" w:rsidRDefault="004D62AF"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F8E62AD" w:rsidR="004D62AF" w:rsidRPr="00DA775D" w:rsidRDefault="004D62AF"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r>
              <w:rPr>
                <w:rFonts w:ascii="Arial" w:hAnsi="Arial" w:cs="Arial"/>
                <w:sz w:val="20"/>
                <w:szCs w:val="20"/>
                <w:lang w:val="en-IN"/>
              </w:rPr>
              <w:t xml:space="preserve"> However, ground water NOC is provided to us.</w:t>
            </w:r>
          </w:p>
        </w:tc>
      </w:tr>
      <w:tr w:rsidR="004D62AF" w:rsidRPr="009509E5" w14:paraId="0B31A90D" w14:textId="77777777" w:rsidTr="007608BC">
        <w:trPr>
          <w:trHeight w:val="54"/>
          <w:jc w:val="center"/>
        </w:trPr>
        <w:tc>
          <w:tcPr>
            <w:tcW w:w="704" w:type="dxa"/>
            <w:vMerge/>
          </w:tcPr>
          <w:p w14:paraId="24FB9496" w14:textId="77777777" w:rsidR="004D62AF" w:rsidRPr="00733860" w:rsidRDefault="004D62A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D62AF" w:rsidRPr="00DA775D" w:rsidRDefault="004D62AF" w:rsidP="00315368">
            <w:pPr>
              <w:spacing w:line="276" w:lineRule="auto"/>
              <w:ind w:left="544"/>
              <w:rPr>
                <w:rFonts w:ascii="Arial" w:hAnsi="Arial" w:cs="Arial"/>
                <w:sz w:val="20"/>
                <w:szCs w:val="20"/>
              </w:rPr>
            </w:pPr>
          </w:p>
        </w:tc>
        <w:tc>
          <w:tcPr>
            <w:tcW w:w="2322" w:type="dxa"/>
            <w:gridSpan w:val="6"/>
          </w:tcPr>
          <w:p w14:paraId="65639260" w14:textId="3E4C1C14" w:rsidR="004D62AF" w:rsidRPr="00DA775D" w:rsidRDefault="004D62AF"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4D62AF" w:rsidRPr="00DA775D" w:rsidRDefault="004D62AF" w:rsidP="00F020F1">
            <w:pPr>
              <w:contextualSpacing/>
              <w:jc w:val="both"/>
              <w:rPr>
                <w:rFonts w:ascii="Arial" w:hAnsi="Arial" w:cs="Arial"/>
                <w:sz w:val="20"/>
                <w:szCs w:val="20"/>
                <w:lang w:val="en-IN"/>
              </w:rPr>
            </w:pPr>
            <w:r>
              <w:rPr>
                <w:rFonts w:ascii="Arial" w:hAnsi="Arial" w:cs="Arial"/>
                <w:sz w:val="20"/>
                <w:szCs w:val="20"/>
              </w:rPr>
              <w:t>Details not shared</w:t>
            </w:r>
          </w:p>
        </w:tc>
      </w:tr>
      <w:tr w:rsidR="004D62AF" w:rsidRPr="009509E5" w14:paraId="227B162E" w14:textId="77777777" w:rsidTr="007608BC">
        <w:trPr>
          <w:trHeight w:val="441"/>
          <w:jc w:val="center"/>
        </w:trPr>
        <w:tc>
          <w:tcPr>
            <w:tcW w:w="704" w:type="dxa"/>
            <w:vMerge/>
          </w:tcPr>
          <w:p w14:paraId="0B2F1AF0" w14:textId="77777777" w:rsidR="004D62AF" w:rsidRPr="00733860" w:rsidRDefault="004D62A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4D62AF" w:rsidRPr="00DA775D" w:rsidRDefault="004D62A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4D62AF" w:rsidRPr="00DA775D" w:rsidRDefault="004D62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4D62AF" w:rsidRPr="009509E5" w14:paraId="209CAF72" w14:textId="77777777" w:rsidTr="007608BC">
        <w:trPr>
          <w:trHeight w:val="49"/>
          <w:jc w:val="center"/>
        </w:trPr>
        <w:tc>
          <w:tcPr>
            <w:tcW w:w="704" w:type="dxa"/>
            <w:vMerge/>
          </w:tcPr>
          <w:p w14:paraId="670EA3D2" w14:textId="77777777" w:rsidR="004D62AF" w:rsidRPr="00733860" w:rsidRDefault="004D62A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4D62AF" w:rsidRPr="00DA775D" w:rsidRDefault="004D62A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4D62AF" w:rsidRPr="00BF613C" w:rsidRDefault="004D62AF"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4D62AF" w:rsidRPr="009509E5" w14:paraId="73A03F58" w14:textId="77777777" w:rsidTr="007608BC">
        <w:trPr>
          <w:trHeight w:val="49"/>
          <w:jc w:val="center"/>
        </w:trPr>
        <w:tc>
          <w:tcPr>
            <w:tcW w:w="704" w:type="dxa"/>
            <w:vMerge/>
          </w:tcPr>
          <w:p w14:paraId="3603590B" w14:textId="77777777" w:rsidR="004D62AF" w:rsidRPr="00733860" w:rsidRDefault="004D62A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4D62AF" w:rsidRPr="00E939A0" w:rsidRDefault="004D62A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4D62AF" w:rsidRPr="00E939A0" w:rsidRDefault="004D62AF"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4D62AF" w:rsidRPr="009509E5" w14:paraId="1184D1ED" w14:textId="77777777" w:rsidTr="007608BC">
        <w:trPr>
          <w:trHeight w:val="106"/>
          <w:jc w:val="center"/>
        </w:trPr>
        <w:tc>
          <w:tcPr>
            <w:tcW w:w="704" w:type="dxa"/>
          </w:tcPr>
          <w:p w14:paraId="65AB17D1" w14:textId="77777777" w:rsidR="004D62AF" w:rsidRPr="00733860" w:rsidRDefault="004D62A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4D62AF" w:rsidRPr="00BF613C" w:rsidRDefault="004D62AF"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4D62AF" w:rsidRPr="00BF613C" w:rsidRDefault="002943CE"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D62AF" w:rsidRPr="00BF613C">
                  <w:rPr>
                    <w:rFonts w:ascii="Arial" w:hAnsi="Arial" w:cs="Arial"/>
                    <w:sz w:val="20"/>
                    <w:szCs w:val="20"/>
                    <w:lang w:val="en-IN" w:eastAsia="en-IN"/>
                  </w:rPr>
                  <w:t>Yes, as informed by owner/ owner representative.</w:t>
                </w:r>
              </w:sdtContent>
            </w:sdt>
          </w:p>
        </w:tc>
      </w:tr>
      <w:tr w:rsidR="004D62AF" w:rsidRPr="009509E5" w14:paraId="46C3F567" w14:textId="77777777" w:rsidTr="007608BC">
        <w:trPr>
          <w:trHeight w:val="106"/>
          <w:jc w:val="center"/>
        </w:trPr>
        <w:tc>
          <w:tcPr>
            <w:tcW w:w="704" w:type="dxa"/>
          </w:tcPr>
          <w:p w14:paraId="2F7622B4" w14:textId="77777777" w:rsidR="004D62AF" w:rsidRPr="00733860" w:rsidRDefault="004D62A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4D62AF" w:rsidRPr="00BF613C" w:rsidRDefault="004D62AF"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4D62AF" w:rsidRPr="00BF613C" w:rsidRDefault="002943CE"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4D62AF" w:rsidRPr="00BF613C">
                  <w:rPr>
                    <w:rFonts w:ascii="Arial" w:hAnsi="Arial" w:cs="Arial"/>
                    <w:sz w:val="20"/>
                    <w:szCs w:val="20"/>
                    <w:lang w:val="en-IN" w:eastAsia="en-IN"/>
                  </w:rPr>
                  <w:t>Legal opinion has to be given by Advocate/ legal expert.</w:t>
                </w:r>
              </w:sdtContent>
            </w:sdt>
          </w:p>
        </w:tc>
      </w:tr>
      <w:tr w:rsidR="004D62AF" w:rsidRPr="009509E5" w14:paraId="3BA26070" w14:textId="77777777" w:rsidTr="007608BC">
        <w:trPr>
          <w:trHeight w:val="49"/>
          <w:jc w:val="center"/>
        </w:trPr>
        <w:tc>
          <w:tcPr>
            <w:tcW w:w="704" w:type="dxa"/>
            <w:vMerge w:val="restart"/>
          </w:tcPr>
          <w:p w14:paraId="66AA477C" w14:textId="77777777" w:rsidR="004D62AF" w:rsidRPr="00733860" w:rsidRDefault="004D62A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4D62AF" w:rsidRPr="00DA775D" w:rsidRDefault="004D62A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4D62AF" w:rsidRPr="00DA775D" w:rsidRDefault="004D62A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4D62AF" w:rsidRPr="00DA775D" w:rsidRDefault="004D62AF" w:rsidP="00315368">
            <w:pPr>
              <w:tabs>
                <w:tab w:val="left" w:pos="1234"/>
                <w:tab w:val="left" w:pos="1440"/>
                <w:tab w:val="left" w:pos="1631"/>
              </w:tabs>
              <w:contextualSpacing/>
              <w:jc w:val="both"/>
              <w:rPr>
                <w:rFonts w:ascii="Arial" w:hAnsi="Arial" w:cs="Arial"/>
                <w:sz w:val="20"/>
                <w:szCs w:val="20"/>
              </w:rPr>
            </w:pPr>
          </w:p>
          <w:p w14:paraId="193C5C01" w14:textId="440AB1E8" w:rsidR="004D62AF" w:rsidRPr="00DA775D" w:rsidRDefault="004D62A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4D62AF" w:rsidRPr="009509E5" w14:paraId="76CB5F87" w14:textId="77777777" w:rsidTr="007608BC">
        <w:trPr>
          <w:trHeight w:val="106"/>
          <w:jc w:val="center"/>
        </w:trPr>
        <w:tc>
          <w:tcPr>
            <w:tcW w:w="704" w:type="dxa"/>
            <w:vMerge/>
          </w:tcPr>
          <w:p w14:paraId="2D5D522B" w14:textId="77777777" w:rsidR="004D62AF" w:rsidRPr="00010B74" w:rsidRDefault="004D62A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4D62AF" w:rsidRPr="00DA775D" w:rsidRDefault="004D62AF"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4D62AF" w:rsidRPr="00DA775D" w:rsidRDefault="002943CE"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D62AF"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943C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2943CE"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23832E3"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1</w:t>
            </w:r>
            <w:r w:rsidR="001661D1">
              <w:rPr>
                <w:rFonts w:ascii="Arial" w:hAnsi="Arial" w:cs="Arial"/>
                <w:sz w:val="20"/>
                <w:szCs w:val="20"/>
              </w:rPr>
              <w:t xml:space="preserve"> km</w:t>
            </w:r>
          </w:p>
        </w:tc>
        <w:tc>
          <w:tcPr>
            <w:tcW w:w="1471" w:type="dxa"/>
            <w:gridSpan w:val="3"/>
            <w:shd w:val="clear" w:color="auto" w:fill="auto"/>
          </w:tcPr>
          <w:p w14:paraId="1B706B42" w14:textId="646E145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22</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62B7845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0FACDA6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18</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F790A50"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B22EA2">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29B2B485"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B22EA2">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49185A" w:rsidRDefault="00B4640C">
            <w:pPr>
              <w:pStyle w:val="ListParagraph"/>
              <w:numPr>
                <w:ilvl w:val="0"/>
                <w:numId w:val="41"/>
              </w:numPr>
              <w:spacing w:line="276" w:lineRule="auto"/>
              <w:ind w:left="596" w:hanging="284"/>
              <w:rPr>
                <w:rFonts w:ascii="Arial" w:hAnsi="Arial" w:cs="Arial"/>
                <w:sz w:val="20"/>
                <w:szCs w:val="20"/>
              </w:rPr>
            </w:pPr>
            <w:r w:rsidRPr="0049185A">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26CC0E1E" w:rsidR="00B4640C" w:rsidRPr="0049185A" w:rsidRDefault="009C4733" w:rsidP="001661D1">
            <w:pPr>
              <w:spacing w:line="276" w:lineRule="auto"/>
              <w:jc w:val="both"/>
              <w:rPr>
                <w:rFonts w:ascii="Arial" w:hAnsi="Arial" w:cs="Arial"/>
                <w:sz w:val="20"/>
                <w:szCs w:val="20"/>
                <w:lang w:val="en-IN" w:eastAsia="en-IN"/>
              </w:rPr>
            </w:pPr>
            <w:r w:rsidRPr="0049185A">
              <w:rPr>
                <w:rFonts w:ascii="Arial" w:hAnsi="Arial" w:cs="Arial"/>
                <w:sz w:val="20"/>
                <w:szCs w:val="20"/>
                <w:lang w:val="en-IN" w:eastAsia="en-IN"/>
              </w:rPr>
              <w:t>No</w:t>
            </w:r>
            <w:r w:rsidR="001661D1" w:rsidRPr="0049185A">
              <w:rPr>
                <w:rFonts w:ascii="Arial" w:hAnsi="Arial" w:cs="Arial"/>
                <w:sz w:val="20"/>
                <w:szCs w:val="20"/>
                <w:lang w:val="en-IN" w:eastAsia="en-IN"/>
              </w:rPr>
              <w:t xml:space="preserve"> Sugar Mills is available </w:t>
            </w:r>
            <w:r w:rsidR="0049185A" w:rsidRPr="0049185A">
              <w:rPr>
                <w:rFonts w:ascii="Arial" w:hAnsi="Arial" w:cs="Arial"/>
                <w:sz w:val="20"/>
                <w:szCs w:val="20"/>
                <w:lang w:val="en-IN" w:eastAsia="en-IN"/>
              </w:rPr>
              <w:t>nearby</w:t>
            </w:r>
            <w:r w:rsidR="00961A83" w:rsidRPr="0049185A">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2943CE"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2943CE"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2943C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2943CE"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2943CE"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2943CE"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2943CE"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2943CE"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2943CE"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2943C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2943CE"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2943CE"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3FFD574"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4D43A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0A0F24B5"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4D43A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03CE1CB0" w14:textId="77777777" w:rsidR="00593B98" w:rsidRPr="008A52CB" w:rsidRDefault="00593B98" w:rsidP="00593B98">
            <w:pPr>
              <w:spacing w:line="276" w:lineRule="auto"/>
              <w:jc w:val="center"/>
              <w:rPr>
                <w:rFonts w:ascii="Arial" w:hAnsi="Arial" w:cs="Arial"/>
                <w:sz w:val="20"/>
                <w:szCs w:val="20"/>
              </w:rPr>
            </w:pPr>
            <w:r w:rsidRPr="008A52CB">
              <w:rPr>
                <w:rFonts w:ascii="Arial" w:hAnsi="Arial" w:cs="Arial"/>
                <w:sz w:val="20"/>
                <w:szCs w:val="20"/>
              </w:rPr>
              <w:t xml:space="preserve">Please refer to the </w:t>
            </w:r>
          </w:p>
          <w:p w14:paraId="320073BF" w14:textId="152F4B41" w:rsidR="00650C48" w:rsidRPr="00CF644B" w:rsidRDefault="00593B98" w:rsidP="00593B98">
            <w:pPr>
              <w:spacing w:line="276" w:lineRule="auto"/>
              <w:jc w:val="center"/>
              <w:rPr>
                <w:rFonts w:ascii="Arial" w:hAnsi="Arial" w:cs="Arial"/>
                <w:sz w:val="20"/>
                <w:szCs w:val="20"/>
              </w:rPr>
            </w:pPr>
            <w:r w:rsidRPr="008A52CB">
              <w:rPr>
                <w:rFonts w:ascii="Arial" w:hAnsi="Arial" w:cs="Arial"/>
                <w:sz w:val="20"/>
                <w:szCs w:val="20"/>
              </w:rPr>
              <w:t>Building Area Statement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2943CE"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2943CE"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2943CE"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2943CE"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2943CE"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2943CE"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2943CE"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 xml:space="preserve">Use of environment friendly building materials like fly ash brick, other </w:t>
            </w:r>
            <w:proofErr w:type="gramStart"/>
            <w:r w:rsidRPr="00271A67">
              <w:rPr>
                <w:rFonts w:ascii="Arial" w:hAnsi="Arial" w:cs="Arial"/>
                <w:sz w:val="20"/>
                <w:szCs w:val="20"/>
              </w:rPr>
              <w:t>Green</w:t>
            </w:r>
            <w:proofErr w:type="gramEnd"/>
            <w:r w:rsidRPr="00271A67">
              <w:rPr>
                <w:rFonts w:ascii="Arial" w:hAnsi="Arial" w:cs="Arial"/>
                <w:sz w:val="20"/>
                <w:szCs w:val="20"/>
              </w:rPr>
              <w:t xml:space="preserve"> building techniques if any</w:t>
            </w:r>
          </w:p>
        </w:tc>
        <w:tc>
          <w:tcPr>
            <w:tcW w:w="5537" w:type="dxa"/>
            <w:gridSpan w:val="10"/>
          </w:tcPr>
          <w:p w14:paraId="049958DE" w14:textId="0FC12263" w:rsidR="00B4640C" w:rsidRPr="00271A67" w:rsidRDefault="002943CE"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A8F3A2A" w:rsidR="00CD593B" w:rsidRPr="008A52CB" w:rsidRDefault="00CD593B" w:rsidP="00CD593B">
            <w:pPr>
              <w:spacing w:line="276" w:lineRule="auto"/>
              <w:jc w:val="both"/>
              <w:rPr>
                <w:rFonts w:ascii="Arial" w:hAnsi="Arial" w:cs="Arial"/>
                <w:b/>
                <w:sz w:val="20"/>
                <w:szCs w:val="20"/>
              </w:rPr>
            </w:pPr>
            <w:r w:rsidRPr="008A52CB">
              <w:rPr>
                <w:rFonts w:ascii="Arial" w:hAnsi="Arial" w:cs="Arial"/>
                <w:b/>
                <w:sz w:val="20"/>
                <w:szCs w:val="20"/>
              </w:rPr>
              <w:t xml:space="preserve">Rs. </w:t>
            </w:r>
            <w:r w:rsidR="008A52CB" w:rsidRPr="008A52CB">
              <w:rPr>
                <w:rFonts w:ascii="Arial" w:hAnsi="Arial" w:cs="Arial"/>
                <w:b/>
                <w:sz w:val="20"/>
                <w:szCs w:val="20"/>
              </w:rPr>
              <w:t>13,55,98,000</w:t>
            </w:r>
            <w:r w:rsidRPr="008A52CB">
              <w:rPr>
                <w:rFonts w:ascii="Arial" w:hAnsi="Arial" w:cs="Arial"/>
                <w:b/>
                <w:sz w:val="20"/>
                <w:szCs w:val="20"/>
              </w:rPr>
              <w:t xml:space="preserve">/- </w:t>
            </w:r>
            <w:r w:rsidR="00854AF1" w:rsidRPr="008A52CB">
              <w:rPr>
                <w:rFonts w:ascii="Arial" w:hAnsi="Arial" w:cs="Arial"/>
                <w:b/>
                <w:sz w:val="20"/>
                <w:szCs w:val="20"/>
              </w:rPr>
              <w:t>(For Agriculture land)</w:t>
            </w:r>
          </w:p>
        </w:tc>
      </w:tr>
      <w:tr w:rsidR="008A52CB"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A52CB" w:rsidRPr="00CF644B" w:rsidRDefault="008A52CB" w:rsidP="008A52C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FA4E5D9"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Rs. 13,55,98,000/- (For Agriculture land)</w:t>
            </w:r>
          </w:p>
        </w:tc>
      </w:tr>
      <w:tr w:rsidR="008A52CB"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A52CB" w:rsidRPr="00CF644B" w:rsidRDefault="008A52CB" w:rsidP="008A52C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w:t>
            </w:r>
          </w:p>
        </w:tc>
      </w:tr>
      <w:tr w:rsidR="008A52CB"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A52CB" w:rsidRPr="00CF644B" w:rsidRDefault="008A52CB" w:rsidP="008A52CB">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A52CB" w:rsidRPr="008A52CB" w:rsidRDefault="008A52CB" w:rsidP="008A52CB">
            <w:pPr>
              <w:spacing w:line="276" w:lineRule="auto"/>
              <w:jc w:val="both"/>
              <w:rPr>
                <w:rFonts w:ascii="Arial" w:hAnsi="Arial" w:cs="Arial"/>
                <w:b/>
                <w:sz w:val="20"/>
                <w:szCs w:val="20"/>
              </w:rPr>
            </w:pPr>
            <w:r w:rsidRPr="008A52CB">
              <w:rPr>
                <w:rFonts w:ascii="Arial" w:hAnsi="Arial" w:cs="Arial"/>
                <w:b/>
                <w:sz w:val="20"/>
                <w:szCs w:val="20"/>
              </w:rPr>
              <w:t>----</w:t>
            </w:r>
          </w:p>
        </w:tc>
      </w:tr>
      <w:tr w:rsidR="002D66A4" w:rsidRPr="009509E5" w14:paraId="0CEB0DDB" w14:textId="77777777" w:rsidTr="00F62415">
        <w:trPr>
          <w:trHeight w:val="58"/>
          <w:jc w:val="center"/>
        </w:trPr>
        <w:tc>
          <w:tcPr>
            <w:tcW w:w="709" w:type="dxa"/>
            <w:vMerge/>
            <w:shd w:val="clear" w:color="auto" w:fill="D9E2F3" w:themeFill="accent1" w:themeFillTint="33"/>
          </w:tcPr>
          <w:p w14:paraId="78C02CF3" w14:textId="77777777" w:rsidR="002D66A4" w:rsidRPr="00CF644B" w:rsidRDefault="002D66A4" w:rsidP="002D66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D66A4" w:rsidRPr="00CF644B" w:rsidRDefault="002D66A4" w:rsidP="002D66A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2C6D164" w:rsidR="002D66A4" w:rsidRPr="004D43A1" w:rsidRDefault="002D66A4" w:rsidP="002D66A4">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sidRPr="00945E62">
              <w:rPr>
                <w:rFonts w:ascii="Arial" w:hAnsi="Arial" w:cs="Arial"/>
                <w:b/>
                <w:bCs/>
                <w:sz w:val="20"/>
                <w:szCs w:val="20"/>
              </w:rPr>
              <w:t>189,60,00,000</w:t>
            </w:r>
            <w:r w:rsidRPr="00E01A86">
              <w:rPr>
                <w:rFonts w:ascii="Arial" w:hAnsi="Arial" w:cs="Arial"/>
                <w:b/>
                <w:bCs/>
                <w:sz w:val="20"/>
                <w:szCs w:val="20"/>
              </w:rPr>
              <w:t>/-</w:t>
            </w:r>
          </w:p>
        </w:tc>
      </w:tr>
      <w:tr w:rsidR="002D66A4" w:rsidRPr="009509E5" w14:paraId="5FFB9B0C" w14:textId="77777777" w:rsidTr="00E55D9E">
        <w:trPr>
          <w:trHeight w:val="58"/>
          <w:jc w:val="center"/>
        </w:trPr>
        <w:tc>
          <w:tcPr>
            <w:tcW w:w="709" w:type="dxa"/>
            <w:vMerge/>
            <w:shd w:val="clear" w:color="auto" w:fill="D9E2F3" w:themeFill="accent1" w:themeFillTint="33"/>
          </w:tcPr>
          <w:p w14:paraId="307F503E" w14:textId="77777777" w:rsidR="002D66A4" w:rsidRPr="00CF644B" w:rsidRDefault="002D66A4" w:rsidP="002D66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D66A4" w:rsidRPr="00CF644B" w:rsidRDefault="002D66A4" w:rsidP="002D66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BE48A2D" w:rsidR="002D66A4" w:rsidRPr="004D43A1" w:rsidRDefault="002D66A4" w:rsidP="002D66A4">
            <w:pPr>
              <w:spacing w:line="276" w:lineRule="auto"/>
              <w:jc w:val="both"/>
              <w:rPr>
                <w:rFonts w:ascii="Arial" w:hAnsi="Arial" w:cs="Arial"/>
                <w:b/>
                <w:sz w:val="20"/>
                <w:szCs w:val="20"/>
                <w:highlight w:val="yellow"/>
              </w:rPr>
            </w:pPr>
            <w:r w:rsidRPr="006B6C04">
              <w:rPr>
                <w:rFonts w:ascii="Arial" w:hAnsi="Arial" w:cs="Arial"/>
                <w:b/>
                <w:sz w:val="20"/>
                <w:szCs w:val="20"/>
              </w:rPr>
              <w:t xml:space="preserve">Rs. </w:t>
            </w:r>
            <w:r w:rsidRPr="002D66A4">
              <w:rPr>
                <w:rFonts w:ascii="Arial" w:hAnsi="Arial" w:cs="Arial"/>
                <w:b/>
                <w:sz w:val="20"/>
                <w:szCs w:val="20"/>
              </w:rPr>
              <w:t>161,16,00,000</w:t>
            </w:r>
            <w:r w:rsidRPr="006B6C04">
              <w:rPr>
                <w:rFonts w:ascii="Arial" w:hAnsi="Arial" w:cs="Arial"/>
                <w:b/>
                <w:sz w:val="20"/>
                <w:szCs w:val="20"/>
              </w:rPr>
              <w:t>/-</w:t>
            </w:r>
          </w:p>
        </w:tc>
      </w:tr>
      <w:tr w:rsidR="002D66A4" w:rsidRPr="009509E5" w14:paraId="51327FA9" w14:textId="77777777" w:rsidTr="00E55D9E">
        <w:trPr>
          <w:trHeight w:val="58"/>
          <w:jc w:val="center"/>
        </w:trPr>
        <w:tc>
          <w:tcPr>
            <w:tcW w:w="709" w:type="dxa"/>
            <w:vMerge/>
            <w:shd w:val="clear" w:color="auto" w:fill="D9E2F3" w:themeFill="accent1" w:themeFillTint="33"/>
          </w:tcPr>
          <w:p w14:paraId="527801C9" w14:textId="77777777" w:rsidR="002D66A4" w:rsidRPr="00CF644B" w:rsidRDefault="002D66A4" w:rsidP="002D66A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D66A4" w:rsidRPr="00CF644B" w:rsidRDefault="002D66A4" w:rsidP="002D66A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995D372" w:rsidR="002D66A4" w:rsidRPr="004D43A1" w:rsidRDefault="002D66A4" w:rsidP="002D66A4">
            <w:pPr>
              <w:spacing w:line="276" w:lineRule="auto"/>
              <w:jc w:val="both"/>
              <w:rPr>
                <w:rFonts w:ascii="Arial" w:hAnsi="Arial" w:cs="Arial"/>
                <w:b/>
                <w:sz w:val="20"/>
                <w:szCs w:val="20"/>
                <w:highlight w:val="yellow"/>
              </w:rPr>
            </w:pPr>
            <w:r w:rsidRPr="006B6C04">
              <w:rPr>
                <w:rFonts w:ascii="Arial" w:hAnsi="Arial" w:cs="Arial"/>
                <w:b/>
                <w:sz w:val="20"/>
                <w:szCs w:val="20"/>
              </w:rPr>
              <w:t xml:space="preserve">Rs. </w:t>
            </w:r>
            <w:r w:rsidRPr="002D66A4">
              <w:rPr>
                <w:rFonts w:ascii="Arial" w:hAnsi="Arial" w:cs="Arial"/>
                <w:b/>
                <w:sz w:val="20"/>
                <w:szCs w:val="20"/>
              </w:rPr>
              <w:t>113,76,00,000</w:t>
            </w:r>
            <w:r w:rsidRPr="006B6C04">
              <w:rPr>
                <w:rFonts w:ascii="Arial" w:hAnsi="Arial" w:cs="Arial"/>
                <w:b/>
                <w:sz w:val="20"/>
                <w:szCs w:val="20"/>
              </w:rPr>
              <w:t>/-</w:t>
            </w:r>
          </w:p>
        </w:tc>
      </w:tr>
      <w:tr w:rsidR="008A52CB" w:rsidRPr="009509E5" w14:paraId="293B82BF" w14:textId="77777777" w:rsidTr="008C45DA">
        <w:trPr>
          <w:trHeight w:val="58"/>
          <w:jc w:val="center"/>
        </w:trPr>
        <w:tc>
          <w:tcPr>
            <w:tcW w:w="709" w:type="dxa"/>
            <w:vMerge/>
            <w:shd w:val="clear" w:color="auto" w:fill="D9E2F3" w:themeFill="accent1" w:themeFillTint="33"/>
          </w:tcPr>
          <w:p w14:paraId="19585854" w14:textId="77777777" w:rsidR="008A52CB" w:rsidRPr="00CF644B" w:rsidRDefault="008A52CB" w:rsidP="008A52C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A52CB" w:rsidRPr="00CF644B" w:rsidRDefault="008A52CB" w:rsidP="008A52C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8A52CB" w:rsidRPr="00E55D9E" w:rsidRDefault="008A52CB" w:rsidP="008A52CB">
            <w:pPr>
              <w:spacing w:line="276" w:lineRule="auto"/>
              <w:jc w:val="both"/>
              <w:rPr>
                <w:rFonts w:ascii="Arial" w:hAnsi="Arial" w:cs="Arial"/>
                <w:b/>
                <w:sz w:val="20"/>
                <w:szCs w:val="20"/>
              </w:rPr>
            </w:pPr>
            <w:r w:rsidRPr="00E55D9E">
              <w:rPr>
                <w:rFonts w:ascii="Arial" w:hAnsi="Arial" w:cs="Arial"/>
                <w:b/>
                <w:sz w:val="20"/>
                <w:szCs w:val="20"/>
              </w:rPr>
              <w:t>---</w:t>
            </w:r>
          </w:p>
        </w:tc>
      </w:tr>
      <w:tr w:rsidR="008A52CB" w:rsidRPr="009509E5" w14:paraId="1D7B61AC" w14:textId="77777777" w:rsidTr="008C45DA">
        <w:trPr>
          <w:trHeight w:val="58"/>
          <w:jc w:val="center"/>
        </w:trPr>
        <w:tc>
          <w:tcPr>
            <w:tcW w:w="709" w:type="dxa"/>
            <w:vMerge w:val="restart"/>
          </w:tcPr>
          <w:p w14:paraId="6B13AF7A" w14:textId="77777777" w:rsidR="008A52CB" w:rsidRPr="00CF644B" w:rsidRDefault="008A52CB" w:rsidP="008A52C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A52CB" w:rsidRPr="00CF644B" w:rsidRDefault="008A52CB" w:rsidP="008A52C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A52CB" w:rsidRPr="00CF644B" w:rsidRDefault="002943CE" w:rsidP="008A52C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A52CB"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A52C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A52CB"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A52CB" w:rsidRPr="009509E5" w14:paraId="7B6DD860" w14:textId="77777777" w:rsidTr="008C45DA">
        <w:trPr>
          <w:trHeight w:val="58"/>
          <w:jc w:val="center"/>
        </w:trPr>
        <w:tc>
          <w:tcPr>
            <w:tcW w:w="709" w:type="dxa"/>
            <w:vMerge/>
          </w:tcPr>
          <w:p w14:paraId="215EC679" w14:textId="77777777" w:rsidR="008A52CB" w:rsidRPr="00CF644B" w:rsidRDefault="008A52CB" w:rsidP="008A52C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A52CB" w:rsidRPr="00CF644B" w:rsidRDefault="008A52CB" w:rsidP="008A52C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A52CB" w:rsidRPr="00CF644B" w:rsidRDefault="008A52CB" w:rsidP="008A52C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A52CB" w:rsidRPr="009509E5" w14:paraId="64A6EAA3" w14:textId="77777777" w:rsidTr="005910B5">
        <w:trPr>
          <w:trHeight w:val="58"/>
          <w:jc w:val="center"/>
        </w:trPr>
        <w:tc>
          <w:tcPr>
            <w:tcW w:w="709" w:type="dxa"/>
          </w:tcPr>
          <w:p w14:paraId="4CD21635" w14:textId="77777777" w:rsidR="008A52CB" w:rsidRPr="00CF644B" w:rsidRDefault="008A52CB" w:rsidP="008A52C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A52CB" w:rsidRPr="00CF644B" w:rsidRDefault="008A52CB" w:rsidP="008A52C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7D34770A"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A83960334BD948A2B65E40A45712F20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FB1A2E2B128C4B45B434D88B6DF21CF5"/>
                </w:placeholder>
                <w:date w:fullDate="2024-04-08T00:00:00Z">
                  <w:dateFormat w:val="d/M/yyyy"/>
                  <w:lid w:val="en-US"/>
                  <w:storeMappedDataAs w:val="dateTime"/>
                  <w:calendar w:val="gregorian"/>
                </w:date>
              </w:sdtPr>
              <w:sdtEndPr/>
              <w:sdtContent>
                <w:r>
                  <w:rPr>
                    <w:rFonts w:ascii="Arial" w:hAnsi="Arial" w:cs="Arial"/>
                    <w:b/>
                    <w:bCs/>
                    <w:sz w:val="20"/>
                    <w:szCs w:val="20"/>
                  </w:rPr>
                  <w:t>8/4/2024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8A52CB" w:rsidRPr="00271A67" w:rsidRDefault="008A52CB" w:rsidP="008A52CB">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8A52CB" w:rsidRPr="00271A67" w:rsidRDefault="008A52CB" w:rsidP="008A52CB">
            <w:pPr>
              <w:spacing w:line="276" w:lineRule="auto"/>
              <w:contextualSpacing/>
              <w:jc w:val="both"/>
              <w:rPr>
                <w:rFonts w:ascii="Arial" w:hAnsi="Arial" w:cs="Arial"/>
                <w:iCs/>
                <w:sz w:val="20"/>
                <w:szCs w:val="20"/>
              </w:rPr>
            </w:pPr>
          </w:p>
          <w:p w14:paraId="52995625" w14:textId="55214D9D"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8A52CB" w:rsidRPr="00271A67" w:rsidRDefault="008A52CB" w:rsidP="008A52CB">
            <w:pPr>
              <w:spacing w:line="276" w:lineRule="auto"/>
              <w:contextualSpacing/>
              <w:jc w:val="both"/>
              <w:rPr>
                <w:rFonts w:ascii="Arial" w:hAnsi="Arial" w:cs="Arial"/>
                <w:iCs/>
                <w:sz w:val="20"/>
                <w:szCs w:val="20"/>
              </w:rPr>
            </w:pPr>
          </w:p>
          <w:p w14:paraId="3CB802A7" w14:textId="26E12146"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8A52CB" w:rsidRPr="00271A67" w:rsidRDefault="008A52CB" w:rsidP="008A52CB">
            <w:pPr>
              <w:spacing w:line="276" w:lineRule="auto"/>
              <w:contextualSpacing/>
              <w:jc w:val="both"/>
              <w:rPr>
                <w:rFonts w:ascii="Arial" w:hAnsi="Arial" w:cs="Arial"/>
                <w:iCs/>
                <w:sz w:val="20"/>
                <w:szCs w:val="20"/>
              </w:rPr>
            </w:pPr>
          </w:p>
          <w:p w14:paraId="72DCD276" w14:textId="720F216B"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F8D1BAE7004A4EBA89E3111D1765A213"/>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8A52CB" w:rsidRPr="00271A67" w:rsidRDefault="008A52CB" w:rsidP="008A52CB">
            <w:pPr>
              <w:spacing w:line="276" w:lineRule="auto"/>
              <w:contextualSpacing/>
              <w:jc w:val="both"/>
              <w:rPr>
                <w:rFonts w:ascii="Arial" w:hAnsi="Arial" w:cs="Arial"/>
                <w:iCs/>
                <w:sz w:val="20"/>
                <w:szCs w:val="20"/>
              </w:rPr>
            </w:pPr>
          </w:p>
          <w:p w14:paraId="0153A93D" w14:textId="3F3ACAB0"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8A52CB" w:rsidRPr="00271A67" w:rsidRDefault="008A52CB" w:rsidP="008A52CB">
            <w:pPr>
              <w:spacing w:line="276" w:lineRule="auto"/>
              <w:contextualSpacing/>
              <w:jc w:val="both"/>
              <w:rPr>
                <w:rFonts w:ascii="Arial" w:hAnsi="Arial" w:cs="Arial"/>
                <w:iCs/>
                <w:sz w:val="20"/>
                <w:szCs w:val="20"/>
              </w:rPr>
            </w:pPr>
          </w:p>
          <w:p w14:paraId="5C337FC1" w14:textId="4D7E866C"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8A52CB" w:rsidRPr="00271A67" w:rsidRDefault="008A52CB" w:rsidP="008A52CB">
            <w:pPr>
              <w:spacing w:line="276" w:lineRule="auto"/>
              <w:contextualSpacing/>
              <w:jc w:val="both"/>
              <w:rPr>
                <w:rFonts w:ascii="Arial" w:hAnsi="Arial" w:cs="Arial"/>
                <w:iCs/>
                <w:sz w:val="20"/>
                <w:szCs w:val="20"/>
              </w:rPr>
            </w:pPr>
          </w:p>
          <w:p w14:paraId="5D7B7791" w14:textId="09F7B7D4" w:rsidR="008A52CB" w:rsidRPr="00271A67" w:rsidRDefault="008A52CB" w:rsidP="008A52CB">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8A52CB"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8A52CB" w:rsidRPr="00CF644B" w:rsidRDefault="008A52CB" w:rsidP="008A52C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A52CB" w:rsidRPr="00CF644B" w:rsidRDefault="008A52CB" w:rsidP="008A52CB">
            <w:pPr>
              <w:spacing w:line="276" w:lineRule="auto"/>
              <w:rPr>
                <w:rFonts w:ascii="Arial" w:hAnsi="Arial" w:cs="Arial"/>
                <w:sz w:val="22"/>
                <w:szCs w:val="22"/>
              </w:rPr>
            </w:pPr>
            <w:r w:rsidRPr="00CF644B">
              <w:rPr>
                <w:rFonts w:ascii="Arial" w:hAnsi="Arial" w:cs="Arial"/>
                <w:b/>
                <w:bCs/>
                <w:sz w:val="22"/>
                <w:szCs w:val="22"/>
              </w:rPr>
              <w:t>ENCLOSED DOCUMENTS</w:t>
            </w:r>
          </w:p>
        </w:tc>
      </w:tr>
      <w:tr w:rsidR="008A52CB" w:rsidRPr="009509E5" w14:paraId="57E28A01" w14:textId="77777777" w:rsidTr="008C45DA">
        <w:trPr>
          <w:trHeight w:val="58"/>
          <w:jc w:val="center"/>
        </w:trPr>
        <w:tc>
          <w:tcPr>
            <w:tcW w:w="709" w:type="dxa"/>
          </w:tcPr>
          <w:p w14:paraId="23BAE48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53DED8F4" w14:textId="36166086" w:rsidR="008A52CB" w:rsidRPr="00CF644B" w:rsidRDefault="008A52CB" w:rsidP="008A52C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8A52CB" w:rsidRPr="00CF644B" w:rsidRDefault="008A52CB" w:rsidP="008A52CB">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A52CB" w:rsidRPr="009509E5" w14:paraId="2ED55533" w14:textId="77777777" w:rsidTr="008C45DA">
        <w:trPr>
          <w:trHeight w:val="58"/>
          <w:jc w:val="center"/>
        </w:trPr>
        <w:tc>
          <w:tcPr>
            <w:tcW w:w="709" w:type="dxa"/>
          </w:tcPr>
          <w:p w14:paraId="28D521A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1379D779" w14:textId="1034B98E" w:rsidR="008A52CB" w:rsidRPr="00CF644B" w:rsidRDefault="008A52CB" w:rsidP="008A52C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8A52CB" w:rsidRPr="00CF644B" w:rsidRDefault="008A52CB" w:rsidP="008A52C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A52CB" w:rsidRPr="009509E5" w14:paraId="598C4D35" w14:textId="77777777" w:rsidTr="008C45DA">
        <w:trPr>
          <w:trHeight w:val="58"/>
          <w:jc w:val="center"/>
        </w:trPr>
        <w:tc>
          <w:tcPr>
            <w:tcW w:w="709" w:type="dxa"/>
          </w:tcPr>
          <w:p w14:paraId="49324391"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2856FACD" w14:textId="224345B2" w:rsidR="008A52CB" w:rsidRPr="00CF644B" w:rsidRDefault="008A52CB" w:rsidP="008A52C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8A52CB" w:rsidRPr="00CF644B" w:rsidRDefault="008A52CB" w:rsidP="008A52C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A52CB" w:rsidRPr="009509E5" w14:paraId="5BCB4784" w14:textId="77777777" w:rsidTr="008C45DA">
        <w:trPr>
          <w:trHeight w:val="58"/>
          <w:jc w:val="center"/>
        </w:trPr>
        <w:tc>
          <w:tcPr>
            <w:tcW w:w="709" w:type="dxa"/>
          </w:tcPr>
          <w:p w14:paraId="767ADE8A" w14:textId="77777777" w:rsidR="008A52CB" w:rsidRPr="00DF5C13" w:rsidRDefault="008A52CB" w:rsidP="008A52CB">
            <w:pPr>
              <w:numPr>
                <w:ilvl w:val="0"/>
                <w:numId w:val="15"/>
              </w:numPr>
              <w:spacing w:line="276" w:lineRule="auto"/>
              <w:rPr>
                <w:rFonts w:ascii="Arial" w:hAnsi="Arial" w:cs="Arial"/>
                <w:sz w:val="20"/>
                <w:szCs w:val="18"/>
              </w:rPr>
            </w:pPr>
          </w:p>
        </w:tc>
        <w:tc>
          <w:tcPr>
            <w:tcW w:w="4419" w:type="dxa"/>
            <w:gridSpan w:val="7"/>
          </w:tcPr>
          <w:p w14:paraId="62B850BD" w14:textId="4DE0EDE0" w:rsidR="008A52CB" w:rsidRPr="00BF613C" w:rsidRDefault="008A52CB" w:rsidP="008A52CB">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C46BB3637D05424DBD951ECE80D5B78E"/>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A52CB" w:rsidRPr="00BF613C" w:rsidRDefault="008A52CB" w:rsidP="008A52CB">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8A52CB" w:rsidRPr="009509E5" w14:paraId="21896037" w14:textId="77777777" w:rsidTr="008C45DA">
        <w:trPr>
          <w:trHeight w:val="107"/>
          <w:jc w:val="center"/>
        </w:trPr>
        <w:tc>
          <w:tcPr>
            <w:tcW w:w="709" w:type="dxa"/>
          </w:tcPr>
          <w:p w14:paraId="20837171"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6DA3B166" w14:textId="3206DE54" w:rsidR="008A52CB" w:rsidRPr="00BF613C" w:rsidRDefault="008A52CB" w:rsidP="008A52CB">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8A52CB" w:rsidRPr="00BF613C" w:rsidRDefault="008A52CB" w:rsidP="008A52CB">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8A52CB" w:rsidRPr="009509E5" w14:paraId="303777A9" w14:textId="77777777" w:rsidTr="008C45DA">
        <w:trPr>
          <w:trHeight w:val="58"/>
          <w:jc w:val="center"/>
        </w:trPr>
        <w:tc>
          <w:tcPr>
            <w:tcW w:w="709" w:type="dxa"/>
          </w:tcPr>
          <w:p w14:paraId="2E3CD62E"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6EF15F07" w14:textId="49EFC348" w:rsidR="008A52CB" w:rsidRPr="00CF644B" w:rsidRDefault="008A52CB" w:rsidP="008A52C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A52CB" w:rsidRPr="00CF644B" w:rsidRDefault="002943CE" w:rsidP="008A52C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A52CB" w:rsidRPr="00CF644B">
                  <w:rPr>
                    <w:rFonts w:ascii="Arial" w:hAnsi="Arial" w:cs="Arial"/>
                    <w:sz w:val="20"/>
                    <w:szCs w:val="18"/>
                  </w:rPr>
                  <w:t>Enclosed with the Report</w:t>
                </w:r>
              </w:sdtContent>
            </w:sdt>
          </w:p>
        </w:tc>
      </w:tr>
      <w:tr w:rsidR="008A52CB" w:rsidRPr="009509E5" w14:paraId="59EC0528" w14:textId="77777777" w:rsidTr="008C45DA">
        <w:trPr>
          <w:trHeight w:val="58"/>
          <w:jc w:val="center"/>
        </w:trPr>
        <w:tc>
          <w:tcPr>
            <w:tcW w:w="709" w:type="dxa"/>
          </w:tcPr>
          <w:p w14:paraId="5AF66276"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392C416D" w14:textId="5235A476" w:rsidR="008A52CB" w:rsidRPr="00CF644B" w:rsidRDefault="008A52CB" w:rsidP="008A52C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8A52CB" w:rsidRPr="00CF644B" w:rsidRDefault="002943CE" w:rsidP="008A52C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A52CB">
                  <w:rPr>
                    <w:rFonts w:ascii="Arial" w:hAnsi="Arial" w:cs="Arial"/>
                    <w:sz w:val="20"/>
                    <w:szCs w:val="18"/>
                  </w:rPr>
                  <w:t>Enclosed with the Report</w:t>
                </w:r>
              </w:sdtContent>
            </w:sdt>
          </w:p>
        </w:tc>
      </w:tr>
      <w:tr w:rsidR="008A52CB" w:rsidRPr="009509E5" w14:paraId="18025473" w14:textId="77777777" w:rsidTr="00B04D1F">
        <w:trPr>
          <w:trHeight w:val="58"/>
          <w:jc w:val="center"/>
        </w:trPr>
        <w:tc>
          <w:tcPr>
            <w:tcW w:w="709" w:type="dxa"/>
          </w:tcPr>
          <w:p w14:paraId="4E8EC458"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560F44A0" w14:textId="09100E52" w:rsidR="008A52CB" w:rsidRPr="005B262C" w:rsidRDefault="008A52CB" w:rsidP="008A52CB">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8A52CB" w:rsidRPr="005B262C" w:rsidRDefault="008A52CB" w:rsidP="008A52CB">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8A52CB" w:rsidRPr="005B262C" w:rsidRDefault="008A52CB" w:rsidP="008A52CB">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8A52CB" w:rsidRPr="005B262C" w:rsidRDefault="008A52CB" w:rsidP="008A52CB">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8A52CB" w:rsidRPr="009509E5" w14:paraId="036FDA9F" w14:textId="77777777" w:rsidTr="008C45DA">
        <w:trPr>
          <w:trHeight w:val="58"/>
          <w:jc w:val="center"/>
        </w:trPr>
        <w:tc>
          <w:tcPr>
            <w:tcW w:w="709" w:type="dxa"/>
          </w:tcPr>
          <w:p w14:paraId="2C6E877C" w14:textId="77777777" w:rsidR="008A52CB" w:rsidRPr="00CF644B" w:rsidRDefault="008A52CB" w:rsidP="008A52CB">
            <w:pPr>
              <w:numPr>
                <w:ilvl w:val="0"/>
                <w:numId w:val="15"/>
              </w:numPr>
              <w:spacing w:line="276" w:lineRule="auto"/>
              <w:rPr>
                <w:rFonts w:ascii="Arial" w:hAnsi="Arial" w:cs="Arial"/>
                <w:sz w:val="20"/>
                <w:szCs w:val="18"/>
              </w:rPr>
            </w:pPr>
          </w:p>
        </w:tc>
        <w:tc>
          <w:tcPr>
            <w:tcW w:w="4419" w:type="dxa"/>
            <w:gridSpan w:val="7"/>
          </w:tcPr>
          <w:p w14:paraId="2750735E" w14:textId="2035619B" w:rsidR="008A52CB" w:rsidRPr="008B0FA4" w:rsidRDefault="008A52CB" w:rsidP="008A52CB">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2F3DFA4E" w:rsidR="008A52CB" w:rsidRPr="008B0FA4" w:rsidRDefault="0049185A" w:rsidP="008A52CB">
            <w:pPr>
              <w:tabs>
                <w:tab w:val="left" w:pos="595"/>
              </w:tabs>
              <w:spacing w:line="276" w:lineRule="auto"/>
              <w:contextualSpacing/>
              <w:rPr>
                <w:rFonts w:ascii="Arial" w:hAnsi="Arial" w:cs="Arial"/>
                <w:b/>
                <w:sz w:val="20"/>
                <w:szCs w:val="18"/>
              </w:rPr>
            </w:pPr>
            <w:r>
              <w:rPr>
                <w:rFonts w:ascii="Arial" w:hAnsi="Arial" w:cs="Arial"/>
                <w:b/>
                <w:sz w:val="20"/>
                <w:szCs w:val="18"/>
              </w:rPr>
              <w:t>63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597261DE" w:rsidR="002D2B0E" w:rsidRPr="00F55F7C" w:rsidRDefault="002D2B0E" w:rsidP="00F55F7C">
      <w:pPr>
        <w:spacing w:line="360" w:lineRule="auto"/>
        <w:jc w:val="both"/>
        <w:rPr>
          <w:rFonts w:ascii="Arial" w:hAnsi="Arial" w:cs="Arial"/>
          <w:color w:val="000000" w:themeColor="text1"/>
          <w:sz w:val="22"/>
          <w:szCs w:val="20"/>
        </w:rPr>
      </w:pPr>
      <w:r w:rsidRPr="001322E5">
        <w:rPr>
          <w:rFonts w:ascii="Arial" w:hAnsi="Arial" w:cs="Arial"/>
          <w:color w:val="000000" w:themeColor="text1"/>
          <w:sz w:val="22"/>
          <w:szCs w:val="20"/>
        </w:rPr>
        <w:t xml:space="preserve">As a result of </w:t>
      </w:r>
      <w:r w:rsidR="00604DCC" w:rsidRPr="001322E5">
        <w:rPr>
          <w:rFonts w:ascii="Arial" w:hAnsi="Arial" w:cs="Arial"/>
          <w:color w:val="000000" w:themeColor="text1"/>
          <w:sz w:val="22"/>
          <w:szCs w:val="20"/>
        </w:rPr>
        <w:t>our</w:t>
      </w:r>
      <w:r w:rsidRPr="001322E5">
        <w:rPr>
          <w:rFonts w:ascii="Arial" w:hAnsi="Arial" w:cs="Arial"/>
          <w:color w:val="000000" w:themeColor="text1"/>
          <w:sz w:val="22"/>
          <w:szCs w:val="20"/>
        </w:rPr>
        <w:t xml:space="preserve"> appraisal and analysis</w:t>
      </w:r>
      <w:r w:rsidR="000B6A86" w:rsidRPr="001322E5">
        <w:rPr>
          <w:rFonts w:ascii="Arial" w:hAnsi="Arial" w:cs="Arial"/>
          <w:color w:val="000000" w:themeColor="text1"/>
          <w:sz w:val="22"/>
          <w:szCs w:val="20"/>
        </w:rPr>
        <w:t xml:space="preserve"> as defined in Part-D</w:t>
      </w:r>
      <w:r w:rsidRPr="001322E5">
        <w:rPr>
          <w:rFonts w:ascii="Arial" w:hAnsi="Arial" w:cs="Arial"/>
          <w:color w:val="000000" w:themeColor="text1"/>
          <w:sz w:val="22"/>
          <w:szCs w:val="20"/>
        </w:rPr>
        <w:t xml:space="preserve">, it is </w:t>
      </w:r>
      <w:r w:rsidR="00604DCC" w:rsidRPr="001322E5">
        <w:rPr>
          <w:rFonts w:ascii="Arial" w:hAnsi="Arial" w:cs="Arial"/>
          <w:color w:val="000000" w:themeColor="text1"/>
          <w:sz w:val="22"/>
          <w:szCs w:val="20"/>
        </w:rPr>
        <w:t>our</w:t>
      </w:r>
      <w:r w:rsidRPr="001322E5">
        <w:rPr>
          <w:rFonts w:ascii="Arial" w:hAnsi="Arial" w:cs="Arial"/>
          <w:color w:val="000000" w:themeColor="text1"/>
          <w:sz w:val="22"/>
          <w:szCs w:val="20"/>
        </w:rPr>
        <w:t xml:space="preserve"> considered opinion that the present </w:t>
      </w:r>
      <w:r w:rsidR="00F55F7C" w:rsidRPr="001322E5">
        <w:rPr>
          <w:rFonts w:ascii="Arial" w:hAnsi="Arial" w:cs="Arial"/>
          <w:color w:val="000000" w:themeColor="text1"/>
          <w:sz w:val="22"/>
          <w:szCs w:val="20"/>
        </w:rPr>
        <w:t>F</w:t>
      </w:r>
      <w:r w:rsidRPr="001322E5">
        <w:rPr>
          <w:rFonts w:ascii="Arial" w:hAnsi="Arial" w:cs="Arial"/>
          <w:color w:val="000000" w:themeColor="text1"/>
          <w:sz w:val="22"/>
          <w:szCs w:val="20"/>
        </w:rPr>
        <w:t xml:space="preserve">air </w:t>
      </w:r>
      <w:r w:rsidR="00F55F7C" w:rsidRPr="001322E5">
        <w:rPr>
          <w:rFonts w:ascii="Arial" w:hAnsi="Arial" w:cs="Arial"/>
          <w:color w:val="000000" w:themeColor="text1"/>
          <w:sz w:val="22"/>
          <w:szCs w:val="20"/>
        </w:rPr>
        <w:t>M</w:t>
      </w:r>
      <w:r w:rsidRPr="001322E5">
        <w:rPr>
          <w:rFonts w:ascii="Arial" w:hAnsi="Arial" w:cs="Arial"/>
          <w:color w:val="000000" w:themeColor="text1"/>
          <w:sz w:val="22"/>
          <w:szCs w:val="20"/>
        </w:rPr>
        <w:t xml:space="preserve">arket </w:t>
      </w:r>
      <w:r w:rsidR="00F55F7C" w:rsidRPr="001322E5">
        <w:rPr>
          <w:rFonts w:ascii="Arial" w:hAnsi="Arial" w:cs="Arial"/>
          <w:color w:val="000000" w:themeColor="text1"/>
          <w:sz w:val="22"/>
          <w:szCs w:val="20"/>
        </w:rPr>
        <w:t>V</w:t>
      </w:r>
      <w:r w:rsidRPr="001322E5">
        <w:rPr>
          <w:rFonts w:ascii="Arial" w:hAnsi="Arial" w:cs="Arial"/>
          <w:color w:val="000000" w:themeColor="text1"/>
          <w:sz w:val="22"/>
          <w:szCs w:val="20"/>
        </w:rPr>
        <w:t xml:space="preserve">alue of the above property in the prevailing condition with aforesaid specifications is </w:t>
      </w:r>
      <w:r w:rsidR="000B6A86" w:rsidRPr="001322E5">
        <w:rPr>
          <w:rFonts w:ascii="Arial" w:hAnsi="Arial" w:cs="Arial"/>
          <w:color w:val="000000" w:themeColor="text1"/>
          <w:sz w:val="22"/>
          <w:szCs w:val="20"/>
        </w:rPr>
        <w:t xml:space="preserve">estimated as </w:t>
      </w:r>
      <w:r w:rsidRPr="001322E5">
        <w:rPr>
          <w:rFonts w:ascii="Arial" w:hAnsi="Arial" w:cs="Arial"/>
          <w:color w:val="000000" w:themeColor="text1"/>
          <w:sz w:val="22"/>
          <w:szCs w:val="20"/>
        </w:rPr>
        <w:t>Rs.</w:t>
      </w:r>
      <w:r w:rsidR="00604DCC" w:rsidRPr="001322E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189,60,00,000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w:t>
      </w:r>
      <w:r w:rsidR="001322E5" w:rsidRPr="00F55CB5">
        <w:rPr>
          <w:rFonts w:ascii="Arial" w:hAnsi="Arial" w:cs="Arial"/>
          <w:color w:val="000000" w:themeColor="text1"/>
          <w:sz w:val="22"/>
          <w:szCs w:val="20"/>
        </w:rPr>
        <w:t xml:space="preserve">Rupees </w:t>
      </w:r>
      <w:r w:rsidR="00F55CB5" w:rsidRPr="00F55CB5">
        <w:rPr>
          <w:rFonts w:ascii="Arial" w:hAnsi="Arial" w:cs="Arial"/>
          <w:color w:val="000000" w:themeColor="text1"/>
          <w:sz w:val="22"/>
          <w:szCs w:val="20"/>
        </w:rPr>
        <w:t>One</w:t>
      </w:r>
      <w:r w:rsidR="001322E5" w:rsidRPr="00F55CB5">
        <w:rPr>
          <w:rFonts w:ascii="Arial" w:hAnsi="Arial" w:cs="Arial"/>
          <w:color w:val="000000" w:themeColor="text1"/>
          <w:sz w:val="22"/>
          <w:szCs w:val="20"/>
        </w:rPr>
        <w:t xml:space="preserve"> Hundred </w:t>
      </w:r>
      <w:r w:rsidR="00F55CB5" w:rsidRPr="00F55CB5">
        <w:rPr>
          <w:rFonts w:ascii="Arial" w:hAnsi="Arial" w:cs="Arial"/>
          <w:color w:val="000000" w:themeColor="text1"/>
          <w:sz w:val="22"/>
          <w:szCs w:val="20"/>
        </w:rPr>
        <w:t>Eighty-Nine</w:t>
      </w:r>
      <w:r w:rsidR="00F55CB5" w:rsidRPr="00F55CB5">
        <w:rPr>
          <w:rFonts w:ascii="Arial" w:hAnsi="Arial" w:cs="Arial"/>
          <w:color w:val="000000" w:themeColor="text1"/>
          <w:sz w:val="22"/>
          <w:szCs w:val="20"/>
        </w:rPr>
        <w:t xml:space="preserve"> Crore Sixty Lakh</w:t>
      </w:r>
      <w:r w:rsidR="001322E5" w:rsidRPr="00F55CB5">
        <w:rPr>
          <w:rFonts w:ascii="Arial" w:hAnsi="Arial" w:cs="Arial"/>
          <w:color w:val="000000" w:themeColor="text1"/>
          <w:sz w:val="22"/>
          <w:szCs w:val="20"/>
        </w:rPr>
        <w:t xml:space="preserve"> </w:t>
      </w:r>
      <w:r w:rsidR="00F55CB5">
        <w:rPr>
          <w:rFonts w:ascii="Arial" w:hAnsi="Arial" w:cs="Arial"/>
          <w:color w:val="000000" w:themeColor="text1"/>
          <w:sz w:val="22"/>
          <w:szCs w:val="20"/>
        </w:rPr>
        <w:t>o</w:t>
      </w:r>
      <w:r w:rsidR="001322E5" w:rsidRPr="00F55CB5">
        <w:rPr>
          <w:rFonts w:ascii="Arial" w:hAnsi="Arial" w:cs="Arial"/>
          <w:color w:val="000000" w:themeColor="text1"/>
          <w:sz w:val="22"/>
          <w:szCs w:val="20"/>
        </w:rPr>
        <w:t>nly</w:t>
      </w:r>
      <w:r w:rsidRPr="00F55CB5">
        <w:rPr>
          <w:rFonts w:ascii="Arial" w:hAnsi="Arial" w:cs="Arial"/>
          <w:color w:val="000000" w:themeColor="text1"/>
          <w:sz w:val="22"/>
          <w:szCs w:val="20"/>
        </w:rPr>
        <w:t xml:space="preserve">). The </w:t>
      </w:r>
      <w:r w:rsidR="00604DCC" w:rsidRPr="00F55CB5">
        <w:rPr>
          <w:rFonts w:ascii="Arial" w:hAnsi="Arial" w:cs="Arial"/>
          <w:color w:val="000000" w:themeColor="text1"/>
          <w:sz w:val="22"/>
          <w:szCs w:val="20"/>
        </w:rPr>
        <w:t>Realizable</w:t>
      </w:r>
      <w:r w:rsidRPr="00F55CB5">
        <w:rPr>
          <w:rFonts w:ascii="Arial" w:hAnsi="Arial" w:cs="Arial"/>
          <w:color w:val="000000" w:themeColor="text1"/>
          <w:sz w:val="22"/>
          <w:szCs w:val="20"/>
        </w:rPr>
        <w:t xml:space="preserve">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alue of the above property is</w:t>
      </w:r>
      <w:r w:rsidR="000B6A86" w:rsidRPr="00F55CB5">
        <w:rPr>
          <w:rFonts w:ascii="Arial" w:hAnsi="Arial" w:cs="Arial"/>
          <w:color w:val="000000" w:themeColor="text1"/>
          <w:sz w:val="22"/>
          <w:szCs w:val="20"/>
        </w:rPr>
        <w:t xml:space="preserve"> estimated as</w:t>
      </w:r>
      <w:r w:rsidRPr="00F55CB5">
        <w:rPr>
          <w:rFonts w:ascii="Arial" w:hAnsi="Arial" w:cs="Arial"/>
          <w:color w:val="000000" w:themeColor="text1"/>
          <w:sz w:val="22"/>
          <w:szCs w:val="20"/>
        </w:rPr>
        <w:t xml:space="preserve"> Rs. </w:t>
      </w:r>
      <w:r w:rsidR="00F55CB5" w:rsidRPr="00F55CB5">
        <w:rPr>
          <w:rFonts w:ascii="Arial" w:hAnsi="Arial" w:cs="Arial"/>
          <w:color w:val="000000" w:themeColor="text1"/>
          <w:sz w:val="22"/>
          <w:szCs w:val="20"/>
        </w:rPr>
        <w:t>161,16,00,000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One</w:t>
      </w:r>
      <w:r w:rsidR="00604DCC" w:rsidRPr="00F55CB5">
        <w:rPr>
          <w:rFonts w:ascii="Arial" w:hAnsi="Arial" w:cs="Arial"/>
          <w:color w:val="000000" w:themeColor="text1"/>
          <w:sz w:val="22"/>
          <w:szCs w:val="20"/>
        </w:rPr>
        <w:t xml:space="preserve"> Hundred</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Sixty-One</w:t>
      </w:r>
      <w:r w:rsidR="00F55CB5" w:rsidRPr="00F55CB5">
        <w:rPr>
          <w:rFonts w:ascii="Arial" w:hAnsi="Arial" w:cs="Arial"/>
          <w:color w:val="000000" w:themeColor="text1"/>
          <w:sz w:val="22"/>
          <w:szCs w:val="20"/>
        </w:rPr>
        <w:t xml:space="preserve"> Crore Sixteen Lakh</w:t>
      </w:r>
      <w:r w:rsidR="00F55CB5" w:rsidRPr="00F55CB5">
        <w:rPr>
          <w:rFonts w:ascii="Arial" w:hAnsi="Arial" w:cs="Arial"/>
          <w:color w:val="000000" w:themeColor="text1"/>
          <w:sz w:val="22"/>
          <w:szCs w:val="20"/>
        </w:rPr>
        <w:t xml:space="preserve"> </w:t>
      </w:r>
      <w:r w:rsidRPr="00F55CB5">
        <w:rPr>
          <w:rFonts w:ascii="Arial" w:hAnsi="Arial" w:cs="Arial"/>
          <w:color w:val="000000" w:themeColor="text1"/>
          <w:sz w:val="22"/>
          <w:szCs w:val="20"/>
        </w:rPr>
        <w:t xml:space="preserve">only). The </w:t>
      </w:r>
      <w:r w:rsidR="00F55F7C" w:rsidRPr="00F55CB5">
        <w:rPr>
          <w:rFonts w:ascii="Arial" w:hAnsi="Arial" w:cs="Arial"/>
          <w:color w:val="000000" w:themeColor="text1"/>
          <w:sz w:val="22"/>
          <w:szCs w:val="20"/>
        </w:rPr>
        <w:t>B</w:t>
      </w:r>
      <w:r w:rsidRPr="00F55CB5">
        <w:rPr>
          <w:rFonts w:ascii="Arial" w:hAnsi="Arial" w:cs="Arial"/>
          <w:color w:val="000000" w:themeColor="text1"/>
          <w:sz w:val="22"/>
          <w:szCs w:val="20"/>
        </w:rPr>
        <w:t xml:space="preserve">ook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 xml:space="preserve">alue of the above property as of </w:t>
      </w:r>
      <w:r w:rsidR="00604DCC" w:rsidRPr="00F55CB5">
        <w:rPr>
          <w:rFonts w:ascii="Arial" w:hAnsi="Arial" w:cs="Arial"/>
          <w:color w:val="000000" w:themeColor="text1"/>
          <w:sz w:val="22"/>
          <w:szCs w:val="20"/>
        </w:rPr>
        <w:t>31</w:t>
      </w:r>
      <w:r w:rsidR="00676FB0" w:rsidRPr="00F55CB5">
        <w:rPr>
          <w:rFonts w:ascii="Arial" w:hAnsi="Arial" w:cs="Arial"/>
          <w:color w:val="000000" w:themeColor="text1"/>
          <w:sz w:val="22"/>
          <w:szCs w:val="20"/>
          <w:vertAlign w:val="superscript"/>
        </w:rPr>
        <w:t>st</w:t>
      </w:r>
      <w:r w:rsidR="00676FB0" w:rsidRPr="00F55CB5">
        <w:rPr>
          <w:rFonts w:ascii="Arial" w:hAnsi="Arial" w:cs="Arial"/>
          <w:color w:val="000000" w:themeColor="text1"/>
          <w:sz w:val="22"/>
          <w:szCs w:val="20"/>
        </w:rPr>
        <w:t xml:space="preserve"> </w:t>
      </w:r>
      <w:r w:rsidR="00E55D9E" w:rsidRPr="00F55CB5">
        <w:rPr>
          <w:rFonts w:ascii="Arial" w:hAnsi="Arial" w:cs="Arial"/>
          <w:color w:val="000000" w:themeColor="text1"/>
          <w:sz w:val="22"/>
          <w:szCs w:val="20"/>
        </w:rPr>
        <w:t>December</w:t>
      </w:r>
      <w:r w:rsidR="00676FB0" w:rsidRPr="00F55CB5">
        <w:rPr>
          <w:rFonts w:ascii="Arial" w:hAnsi="Arial" w:cs="Arial"/>
          <w:color w:val="000000" w:themeColor="text1"/>
          <w:sz w:val="22"/>
          <w:szCs w:val="20"/>
        </w:rPr>
        <w:t xml:space="preserve"> 2023</w:t>
      </w:r>
      <w:r w:rsidRPr="00F55CB5">
        <w:rPr>
          <w:rFonts w:ascii="Arial" w:hAnsi="Arial" w:cs="Arial"/>
          <w:color w:val="000000" w:themeColor="text1"/>
          <w:sz w:val="22"/>
          <w:szCs w:val="20"/>
        </w:rPr>
        <w:t xml:space="preserve"> is Rs. </w:t>
      </w:r>
      <w:r w:rsidR="001322E5" w:rsidRPr="00F55CB5">
        <w:rPr>
          <w:rFonts w:ascii="Arial" w:hAnsi="Arial" w:cs="Arial"/>
          <w:color w:val="000000" w:themeColor="text1"/>
          <w:sz w:val="22"/>
          <w:szCs w:val="20"/>
        </w:rPr>
        <w:t>208,02,72,041</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 </w:t>
      </w:r>
      <w:r w:rsidR="001322E5" w:rsidRPr="00F55CB5">
        <w:rPr>
          <w:rFonts w:ascii="Arial" w:hAnsi="Arial" w:cs="Arial"/>
          <w:color w:val="000000" w:themeColor="text1"/>
          <w:sz w:val="22"/>
          <w:szCs w:val="20"/>
        </w:rPr>
        <w:t>Two</w:t>
      </w:r>
      <w:r w:rsidR="00E55D9E" w:rsidRPr="00F55CB5">
        <w:rPr>
          <w:rFonts w:ascii="Arial" w:hAnsi="Arial" w:cs="Arial"/>
          <w:color w:val="000000" w:themeColor="text1"/>
          <w:sz w:val="22"/>
          <w:szCs w:val="20"/>
        </w:rPr>
        <w:t xml:space="preserve"> Hundred </w:t>
      </w:r>
      <w:r w:rsidR="001322E5" w:rsidRPr="00F55CB5">
        <w:rPr>
          <w:rFonts w:ascii="Arial" w:hAnsi="Arial" w:cs="Arial"/>
          <w:color w:val="000000" w:themeColor="text1"/>
          <w:sz w:val="22"/>
          <w:szCs w:val="20"/>
        </w:rPr>
        <w:t xml:space="preserve">Eight Crore Two Lakh Seventy-Two Thousand Forty-One </w:t>
      </w:r>
      <w:r w:rsidR="006B6C04" w:rsidRPr="00F55CB5">
        <w:rPr>
          <w:rFonts w:ascii="Arial" w:hAnsi="Arial" w:cs="Arial"/>
          <w:color w:val="000000" w:themeColor="text1"/>
          <w:sz w:val="22"/>
          <w:szCs w:val="20"/>
        </w:rPr>
        <w:t>only</w:t>
      </w:r>
      <w:r w:rsidRPr="00F55CB5">
        <w:rPr>
          <w:rFonts w:ascii="Arial" w:hAnsi="Arial" w:cs="Arial"/>
          <w:color w:val="000000" w:themeColor="text1"/>
          <w:sz w:val="22"/>
          <w:szCs w:val="20"/>
        </w:rPr>
        <w:t xml:space="preserve">) and the </w:t>
      </w:r>
      <w:r w:rsidR="00F55F7C" w:rsidRPr="00F55CB5">
        <w:rPr>
          <w:rFonts w:ascii="Arial" w:hAnsi="Arial" w:cs="Arial"/>
          <w:color w:val="000000" w:themeColor="text1"/>
          <w:sz w:val="22"/>
          <w:szCs w:val="20"/>
        </w:rPr>
        <w:t>D</w:t>
      </w:r>
      <w:r w:rsidRPr="00F55CB5">
        <w:rPr>
          <w:rFonts w:ascii="Arial" w:hAnsi="Arial" w:cs="Arial"/>
          <w:color w:val="000000" w:themeColor="text1"/>
          <w:sz w:val="22"/>
          <w:szCs w:val="20"/>
        </w:rPr>
        <w:t xml:space="preserve">istress </w:t>
      </w:r>
      <w:r w:rsidR="00F55F7C" w:rsidRPr="00F55CB5">
        <w:rPr>
          <w:rFonts w:ascii="Arial" w:hAnsi="Arial" w:cs="Arial"/>
          <w:color w:val="000000" w:themeColor="text1"/>
          <w:sz w:val="22"/>
          <w:szCs w:val="20"/>
        </w:rPr>
        <w:t>V</w:t>
      </w:r>
      <w:r w:rsidRPr="00F55CB5">
        <w:rPr>
          <w:rFonts w:ascii="Arial" w:hAnsi="Arial" w:cs="Arial"/>
          <w:color w:val="000000" w:themeColor="text1"/>
          <w:sz w:val="22"/>
          <w:szCs w:val="20"/>
        </w:rPr>
        <w:t xml:space="preserve">alue </w:t>
      </w:r>
      <w:r w:rsidR="00F55F7C" w:rsidRPr="00F55CB5">
        <w:rPr>
          <w:rFonts w:ascii="Arial" w:hAnsi="Arial" w:cs="Arial"/>
          <w:color w:val="000000" w:themeColor="text1"/>
          <w:sz w:val="22"/>
          <w:szCs w:val="20"/>
        </w:rPr>
        <w:t xml:space="preserve">is </w:t>
      </w:r>
      <w:r w:rsidRPr="00F55CB5">
        <w:rPr>
          <w:rFonts w:ascii="Arial" w:hAnsi="Arial" w:cs="Arial"/>
          <w:color w:val="000000" w:themeColor="text1"/>
          <w:sz w:val="22"/>
          <w:szCs w:val="20"/>
        </w:rPr>
        <w:t xml:space="preserve">Rs. </w:t>
      </w:r>
      <w:r w:rsidR="00F55CB5" w:rsidRPr="00F55CB5">
        <w:rPr>
          <w:rFonts w:ascii="Arial" w:hAnsi="Arial" w:cs="Arial"/>
          <w:color w:val="000000" w:themeColor="text1"/>
          <w:sz w:val="22"/>
          <w:szCs w:val="20"/>
        </w:rPr>
        <w:t>113,76,00,000</w:t>
      </w:r>
      <w:r w:rsidR="00604DCC" w:rsidRPr="00F55CB5">
        <w:rPr>
          <w:rFonts w:ascii="Arial" w:hAnsi="Arial" w:cs="Arial"/>
          <w:color w:val="000000" w:themeColor="text1"/>
          <w:sz w:val="22"/>
          <w:szCs w:val="20"/>
        </w:rPr>
        <w:t>/-</w:t>
      </w:r>
      <w:r w:rsidRPr="00F55CB5">
        <w:rPr>
          <w:rFonts w:ascii="Arial" w:hAnsi="Arial" w:cs="Arial"/>
          <w:color w:val="000000" w:themeColor="text1"/>
          <w:sz w:val="22"/>
          <w:szCs w:val="20"/>
        </w:rPr>
        <w:t xml:space="preserve"> (Rupees </w:t>
      </w:r>
      <w:r w:rsidR="001322E5" w:rsidRPr="00F55CB5">
        <w:rPr>
          <w:rFonts w:ascii="Arial" w:hAnsi="Arial" w:cs="Arial"/>
          <w:color w:val="000000" w:themeColor="text1"/>
          <w:sz w:val="22"/>
          <w:szCs w:val="20"/>
        </w:rPr>
        <w:t>One</w:t>
      </w:r>
      <w:r w:rsidR="006B6C04" w:rsidRPr="00F55CB5">
        <w:rPr>
          <w:rFonts w:ascii="Arial" w:hAnsi="Arial" w:cs="Arial"/>
          <w:color w:val="000000" w:themeColor="text1"/>
          <w:sz w:val="22"/>
          <w:szCs w:val="20"/>
        </w:rPr>
        <w:t xml:space="preserve"> </w:t>
      </w:r>
      <w:r w:rsidR="00604DCC" w:rsidRPr="00F55CB5">
        <w:rPr>
          <w:rFonts w:ascii="Arial" w:hAnsi="Arial" w:cs="Arial"/>
          <w:color w:val="000000" w:themeColor="text1"/>
          <w:sz w:val="22"/>
          <w:szCs w:val="20"/>
        </w:rPr>
        <w:t>Hundred</w:t>
      </w:r>
      <w:r w:rsidR="006B6C04" w:rsidRPr="00F55CB5">
        <w:rPr>
          <w:rFonts w:ascii="Arial" w:hAnsi="Arial" w:cs="Arial"/>
          <w:color w:val="000000" w:themeColor="text1"/>
          <w:sz w:val="22"/>
          <w:szCs w:val="20"/>
        </w:rPr>
        <w:t xml:space="preserve"> </w:t>
      </w:r>
      <w:r w:rsidR="00F55CB5" w:rsidRPr="00F55CB5">
        <w:rPr>
          <w:rFonts w:ascii="Arial" w:hAnsi="Arial" w:cs="Arial"/>
          <w:color w:val="000000" w:themeColor="text1"/>
          <w:sz w:val="22"/>
          <w:szCs w:val="20"/>
        </w:rPr>
        <w:t xml:space="preserve">Thirteen Crore </w:t>
      </w:r>
      <w:r w:rsidR="00F55CB5" w:rsidRPr="00F55CB5">
        <w:rPr>
          <w:rFonts w:ascii="Arial" w:hAnsi="Arial" w:cs="Arial"/>
          <w:color w:val="000000" w:themeColor="text1"/>
          <w:sz w:val="22"/>
          <w:szCs w:val="20"/>
        </w:rPr>
        <w:t>Seventy-Six</w:t>
      </w:r>
      <w:r w:rsidR="00F55CB5" w:rsidRPr="00F55CB5">
        <w:rPr>
          <w:rFonts w:ascii="Arial" w:hAnsi="Arial" w:cs="Arial"/>
          <w:color w:val="000000" w:themeColor="text1"/>
          <w:sz w:val="22"/>
          <w:szCs w:val="20"/>
        </w:rPr>
        <w:t xml:space="preserve"> Lakh</w:t>
      </w:r>
      <w:r w:rsidR="00F55CB5" w:rsidRPr="00F55CB5">
        <w:rPr>
          <w:rFonts w:ascii="Arial" w:hAnsi="Arial" w:cs="Arial"/>
          <w:color w:val="000000" w:themeColor="text1"/>
          <w:sz w:val="22"/>
          <w:szCs w:val="20"/>
        </w:rPr>
        <w:t xml:space="preserve"> </w:t>
      </w:r>
      <w:r w:rsidRPr="00F55CB5">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1CCFBB5" w:rsidR="00B14D85" w:rsidRPr="00CF644B" w:rsidRDefault="004D43A1" w:rsidP="00B14D85">
            <w:pPr>
              <w:tabs>
                <w:tab w:val="left" w:pos="360"/>
              </w:tabs>
              <w:spacing w:line="276" w:lineRule="auto"/>
              <w:rPr>
                <w:rFonts w:ascii="Arial" w:hAnsi="Arial" w:cs="Arial"/>
                <w:sz w:val="20"/>
                <w:szCs w:val="20"/>
              </w:rPr>
            </w:pPr>
            <w:r w:rsidRPr="00032192">
              <w:rPr>
                <w:rFonts w:ascii="Arial" w:hAnsi="Arial" w:cs="Arial"/>
                <w:color w:val="000000" w:themeColor="text1"/>
                <w:sz w:val="20"/>
                <w:szCs w:val="20"/>
                <w:lang w:bidi="en-US"/>
              </w:rPr>
              <w:t>36.80 Hectare/ 90.938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CBEE4D5" w:rsidR="00B14D85" w:rsidRPr="00CF644B" w:rsidRDefault="004D43A1" w:rsidP="00D378A1">
            <w:pPr>
              <w:tabs>
                <w:tab w:val="left" w:pos="360"/>
              </w:tabs>
              <w:spacing w:line="276" w:lineRule="auto"/>
              <w:jc w:val="both"/>
              <w:rPr>
                <w:rFonts w:ascii="Arial" w:hAnsi="Arial" w:cs="Arial"/>
                <w:sz w:val="20"/>
                <w:szCs w:val="20"/>
              </w:rPr>
            </w:pPr>
            <w:r w:rsidRPr="00CE510D">
              <w:rPr>
                <w:rFonts w:ascii="Arial" w:hAnsi="Arial" w:cs="Arial"/>
                <w:sz w:val="20"/>
                <w:szCs w:val="20"/>
              </w:rPr>
              <w:t>50</w:t>
            </w:r>
            <w:r>
              <w:rPr>
                <w:rFonts w:ascii="Arial" w:hAnsi="Arial" w:cs="Arial"/>
                <w:sz w:val="20"/>
                <w:szCs w:val="20"/>
              </w:rPr>
              <w:t>,</w:t>
            </w:r>
            <w:r w:rsidRPr="00CE510D">
              <w:rPr>
                <w:rFonts w:ascii="Arial" w:hAnsi="Arial" w:cs="Arial"/>
                <w:sz w:val="20"/>
                <w:szCs w:val="20"/>
              </w:rPr>
              <w:t>142</w:t>
            </w:r>
            <w:r>
              <w:rPr>
                <w:rFonts w:ascii="Arial" w:hAnsi="Arial" w:cs="Arial"/>
                <w:sz w:val="20"/>
                <w:szCs w:val="20"/>
              </w:rPr>
              <w:t xml:space="preserve"> </w:t>
            </w:r>
            <w:r w:rsidRPr="00CD593B">
              <w:rPr>
                <w:rFonts w:ascii="Arial" w:hAnsi="Arial" w:cs="Arial"/>
                <w:sz w:val="20"/>
                <w:szCs w:val="20"/>
              </w:rPr>
              <w:t>sqm</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8T00:00:00Z">
                <w:dateFormat w:val="d MMMM yyyy"/>
                <w:lid w:val="en-US"/>
                <w:storeMappedDataAs w:val="dateTime"/>
                <w:calendar w:val="gregorian"/>
              </w:date>
            </w:sdtPr>
            <w:sdtEndPr/>
            <w:sdtContent>
              <w:p w14:paraId="2A74B822" w14:textId="1197085D" w:rsidR="00564818" w:rsidRPr="00CF644B" w:rsidRDefault="004D43A1" w:rsidP="00564818">
                <w:pPr>
                  <w:jc w:val="center"/>
                  <w:rPr>
                    <w:rFonts w:ascii="Arial" w:hAnsi="Arial" w:cs="Arial"/>
                    <w:sz w:val="20"/>
                    <w:szCs w:val="20"/>
                  </w:rPr>
                </w:pPr>
                <w:r>
                  <w:rPr>
                    <w:rFonts w:ascii="Arial" w:hAnsi="Arial" w:cs="Arial"/>
                    <w:sz w:val="20"/>
                    <w:szCs w:val="20"/>
                  </w:rPr>
                  <w:t>8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943CE"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644E6FA" w:rsidR="00D5349C" w:rsidRPr="00D5349C" w:rsidRDefault="00210F89" w:rsidP="00D5349C">
            <w:pPr>
              <w:jc w:val="both"/>
              <w:rPr>
                <w:rFonts w:ascii="Arial" w:hAnsi="Arial" w:cs="Arial"/>
                <w:sz w:val="20"/>
                <w:szCs w:val="20"/>
              </w:rPr>
            </w:pPr>
            <w:r>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943CE"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2943CE"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943CE"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2943CE"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943CE"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943CE"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2943CE"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943CE"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2943CE"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2943CE"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2943CE"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2943CE"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2943CE"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2943CE"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EF7EC16" w:rsidR="00A44DBE" w:rsidRPr="00CF644B" w:rsidRDefault="004D43A1"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32390A3" w:rsidR="00A44DBE" w:rsidRPr="00CF644B" w:rsidRDefault="00210F8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4885A9A"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2943CE"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2943CE"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2943CE"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2943CE"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2943CE"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2943CE"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2943CE"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2943CE"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DD7DECE"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DA2EFB" w:rsidRPr="00DA2EFB">
              <w:rPr>
                <w:rFonts w:ascii="Arial" w:hAnsi="Arial" w:cs="Arial"/>
                <w:sz w:val="20"/>
                <w:szCs w:val="20"/>
              </w:rPr>
              <w:t>Dharmendra</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8AA2869"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DA2EFB">
              <w:rPr>
                <w:rFonts w:ascii="Arial" w:hAnsi="Arial" w:cs="Arial"/>
                <w:sz w:val="20"/>
                <w:szCs w:val="20"/>
              </w:rPr>
              <w:t>63341 18998</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F6A8DA9" w:rsidR="00210F89" w:rsidRPr="00B14D85" w:rsidRDefault="00210F89" w:rsidP="00210F89">
            <w:pPr>
              <w:rPr>
                <w:rFonts w:ascii="Arial" w:hAnsi="Arial" w:cs="Arial"/>
                <w:sz w:val="20"/>
                <w:szCs w:val="20"/>
              </w:rPr>
            </w:pPr>
            <w:r>
              <w:rPr>
                <w:rFonts w:ascii="Arial" w:hAnsi="Arial" w:cs="Arial"/>
                <w:sz w:val="20"/>
                <w:szCs w:val="20"/>
              </w:rPr>
              <w:t>~</w:t>
            </w:r>
            <w:r w:rsidR="00DA2EFB">
              <w:rPr>
                <w:rFonts w:ascii="Arial" w:hAnsi="Arial" w:cs="Arial"/>
                <w:sz w:val="20"/>
                <w:szCs w:val="20"/>
              </w:rPr>
              <w:t>1</w:t>
            </w:r>
            <w:r w:rsidR="003D6878">
              <w:rPr>
                <w:rFonts w:ascii="Arial" w:hAnsi="Arial" w:cs="Arial"/>
                <w:sz w:val="20"/>
                <w:szCs w:val="20"/>
              </w:rPr>
              <w:t>0</w:t>
            </w:r>
            <w:r>
              <w:rPr>
                <w:rFonts w:ascii="Arial" w:hAnsi="Arial" w:cs="Arial"/>
                <w:sz w:val="20"/>
                <w:szCs w:val="20"/>
              </w:rPr>
              <w:t>-</w:t>
            </w:r>
            <w:r w:rsidR="003D6878">
              <w:rPr>
                <w:rFonts w:ascii="Arial" w:hAnsi="Arial" w:cs="Arial"/>
                <w:sz w:val="20"/>
                <w:szCs w:val="20"/>
              </w:rPr>
              <w:t>15</w:t>
            </w:r>
            <w:r w:rsidRPr="00B14D85">
              <w:rPr>
                <w:rFonts w:ascii="Arial" w:hAnsi="Arial" w:cs="Arial"/>
                <w:sz w:val="20"/>
                <w:szCs w:val="20"/>
              </w:rPr>
              <w:t xml:space="preserve"> </w:t>
            </w:r>
            <w:r>
              <w:rPr>
                <w:rFonts w:ascii="Arial" w:hAnsi="Arial" w:cs="Arial"/>
                <w:sz w:val="20"/>
                <w:szCs w:val="20"/>
              </w:rPr>
              <w:t xml:space="preserve">Bigha Land (1 Acre = </w:t>
            </w:r>
            <w:r w:rsidR="00154995">
              <w:rPr>
                <w:rFonts w:ascii="Arial" w:hAnsi="Arial" w:cs="Arial"/>
                <w:sz w:val="20"/>
                <w:szCs w:val="20"/>
              </w:rPr>
              <w:t>5</w:t>
            </w:r>
            <w:r>
              <w:rPr>
                <w:rFonts w:ascii="Arial" w:hAnsi="Arial" w:cs="Arial"/>
                <w:sz w:val="20"/>
                <w:szCs w:val="20"/>
              </w:rPr>
              <w:t xml:space="preserve"> Bigha)</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C0F8FFD" w:rsidR="00210F89" w:rsidRPr="008B59E1" w:rsidRDefault="00210F89" w:rsidP="00210F89">
            <w:pPr>
              <w:rPr>
                <w:rFonts w:ascii="Arial" w:hAnsi="Arial" w:cs="Arial"/>
                <w:b/>
                <w:sz w:val="20"/>
                <w:szCs w:val="20"/>
              </w:rPr>
            </w:pPr>
            <w:r w:rsidRPr="008B59E1">
              <w:rPr>
                <w:rFonts w:ascii="Arial" w:hAnsi="Arial" w:cs="Arial"/>
                <w:sz w:val="20"/>
                <w:szCs w:val="20"/>
              </w:rPr>
              <w:t>Arou</w:t>
            </w:r>
            <w:r w:rsidRPr="003D6878">
              <w:rPr>
                <w:rFonts w:ascii="Arial" w:hAnsi="Arial" w:cs="Arial"/>
                <w:sz w:val="20"/>
                <w:szCs w:val="20"/>
              </w:rPr>
              <w:t xml:space="preserve">nd Rs. </w:t>
            </w:r>
            <w:r w:rsidR="00DA2EFB" w:rsidRPr="003D6878">
              <w:rPr>
                <w:rFonts w:ascii="Arial" w:hAnsi="Arial" w:cs="Arial"/>
                <w:sz w:val="20"/>
                <w:szCs w:val="20"/>
              </w:rPr>
              <w:t>1</w:t>
            </w:r>
            <w:r w:rsidR="003D6878" w:rsidRPr="003D6878">
              <w:rPr>
                <w:rFonts w:ascii="Arial" w:hAnsi="Arial" w:cs="Arial"/>
                <w:sz w:val="20"/>
                <w:szCs w:val="20"/>
              </w:rPr>
              <w:t>8</w:t>
            </w:r>
            <w:r w:rsidRPr="003D6878">
              <w:rPr>
                <w:rFonts w:ascii="Arial" w:hAnsi="Arial" w:cs="Arial"/>
                <w:sz w:val="20"/>
                <w:szCs w:val="20"/>
              </w:rPr>
              <w:t xml:space="preserve"> to Rs. 2</w:t>
            </w:r>
            <w:r w:rsidR="003D6878" w:rsidRPr="003D6878">
              <w:rPr>
                <w:rFonts w:ascii="Arial" w:hAnsi="Arial" w:cs="Arial"/>
                <w:sz w:val="20"/>
                <w:szCs w:val="20"/>
              </w:rPr>
              <w:t>2</w:t>
            </w:r>
            <w:r w:rsidRPr="003D6878">
              <w:rPr>
                <w:rFonts w:ascii="Arial" w:hAnsi="Arial" w:cs="Arial"/>
                <w:sz w:val="20"/>
                <w:szCs w:val="20"/>
              </w:rPr>
              <w:t xml:space="preserve"> lacs per Bigha</w:t>
            </w:r>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5C53E20"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sidR="003D6878">
              <w:rPr>
                <w:rFonts w:ascii="Arial" w:hAnsi="Arial" w:cs="Arial"/>
                <w:bCs/>
                <w:sz w:val="20"/>
                <w:szCs w:val="20"/>
              </w:rPr>
              <w:t xml:space="preserve">Habitant </w:t>
            </w:r>
            <w:r>
              <w:rPr>
                <w:rFonts w:ascii="Arial" w:hAnsi="Arial" w:cs="Arial"/>
                <w:bCs/>
                <w:sz w:val="20"/>
                <w:szCs w:val="20"/>
              </w:rPr>
              <w:t>of the subject locality, th</w:t>
            </w:r>
            <w:r w:rsidR="00154995">
              <w:rPr>
                <w:rFonts w:ascii="Arial" w:hAnsi="Arial" w:cs="Arial"/>
                <w:bCs/>
                <w:sz w:val="20"/>
                <w:szCs w:val="20"/>
              </w:rPr>
              <w:t>e</w:t>
            </w:r>
            <w:r w:rsidR="003D6878">
              <w:rPr>
                <w:rFonts w:ascii="Arial" w:hAnsi="Arial" w:cs="Arial"/>
                <w:bCs/>
                <w:sz w:val="20"/>
                <w:szCs w:val="20"/>
              </w:rPr>
              <w:t>re is availability of small</w:t>
            </w:r>
            <w:r>
              <w:rPr>
                <w:rFonts w:ascii="Arial" w:hAnsi="Arial" w:cs="Arial"/>
                <w:bCs/>
                <w:sz w:val="20"/>
                <w:szCs w:val="20"/>
              </w:rPr>
              <w:t xml:space="preserve"> agricultur</w:t>
            </w:r>
            <w:r w:rsidR="003D6878">
              <w:rPr>
                <w:rFonts w:ascii="Arial" w:hAnsi="Arial" w:cs="Arial"/>
                <w:bCs/>
                <w:sz w:val="20"/>
                <w:szCs w:val="20"/>
              </w:rPr>
              <w:t>e</w:t>
            </w:r>
            <w:r>
              <w:rPr>
                <w:rFonts w:ascii="Arial" w:hAnsi="Arial" w:cs="Arial"/>
                <w:bCs/>
                <w:sz w:val="20"/>
                <w:szCs w:val="20"/>
              </w:rPr>
              <w:t xml:space="preserve"> </w:t>
            </w:r>
            <w:r w:rsidR="003D6878">
              <w:rPr>
                <w:rFonts w:ascii="Arial" w:hAnsi="Arial" w:cs="Arial"/>
                <w:bCs/>
                <w:sz w:val="20"/>
                <w:szCs w:val="20"/>
              </w:rPr>
              <w:t xml:space="preserve">plot </w:t>
            </w:r>
            <w:r w:rsidR="00154995">
              <w:rPr>
                <w:rFonts w:ascii="Arial" w:hAnsi="Arial" w:cs="Arial"/>
                <w:bCs/>
                <w:sz w:val="20"/>
                <w:szCs w:val="20"/>
              </w:rPr>
              <w:t>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EB583BD" w:rsidR="00210F89" w:rsidRPr="008B59E1" w:rsidRDefault="00210F89" w:rsidP="00210F89">
            <w:pPr>
              <w:rPr>
                <w:rFonts w:ascii="Arial" w:hAnsi="Arial" w:cs="Arial"/>
                <w:b/>
                <w:sz w:val="20"/>
                <w:szCs w:val="20"/>
              </w:rPr>
            </w:pPr>
            <w:r w:rsidRPr="008B59E1">
              <w:rPr>
                <w:rFonts w:ascii="Arial" w:hAnsi="Arial" w:cs="Arial"/>
                <w:sz w:val="20"/>
                <w:szCs w:val="20"/>
              </w:rPr>
              <w:t>Mr.</w:t>
            </w:r>
            <w:r w:rsidR="003D6878">
              <w:rPr>
                <w:rFonts w:ascii="Arial" w:hAnsi="Arial" w:cs="Arial"/>
                <w:sz w:val="20"/>
                <w:szCs w:val="20"/>
              </w:rPr>
              <w:t xml:space="preserve"> Jitender</w:t>
            </w:r>
            <w:r w:rsidR="00154995">
              <w:rPr>
                <w:rFonts w:ascii="Arial" w:hAnsi="Arial" w:cs="Arial"/>
                <w:sz w:val="20"/>
                <w:szCs w:val="20"/>
              </w:rPr>
              <w:t xml:space="preserve"> Singh</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7A9EB5" w:rsidR="00210F89" w:rsidRPr="008B59E1" w:rsidRDefault="00210F89" w:rsidP="00210F89">
            <w:pPr>
              <w:rPr>
                <w:rFonts w:ascii="Arial" w:hAnsi="Arial" w:cs="Arial"/>
                <w:b/>
                <w:sz w:val="20"/>
                <w:szCs w:val="20"/>
              </w:rPr>
            </w:pPr>
            <w:r w:rsidRPr="008B59E1">
              <w:rPr>
                <w:rFonts w:ascii="Arial" w:hAnsi="Arial" w:cs="Arial"/>
                <w:sz w:val="20"/>
                <w:szCs w:val="20"/>
              </w:rPr>
              <w:t xml:space="preserve">+91 </w:t>
            </w:r>
            <w:r w:rsidR="00154995">
              <w:rPr>
                <w:rFonts w:ascii="Arial" w:hAnsi="Arial" w:cs="Arial"/>
                <w:sz w:val="20"/>
                <w:szCs w:val="20"/>
              </w:rPr>
              <w:t>96906 72111</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3D6878" w:rsidRPr="00A95672" w14:paraId="7F56933E" w14:textId="77777777" w:rsidTr="00C57004">
        <w:trPr>
          <w:trHeight w:val="195"/>
          <w:jc w:val="center"/>
        </w:trPr>
        <w:tc>
          <w:tcPr>
            <w:tcW w:w="705" w:type="dxa"/>
            <w:vMerge/>
            <w:shd w:val="clear" w:color="auto" w:fill="D9E2F3" w:themeFill="accent1" w:themeFillTint="33"/>
          </w:tcPr>
          <w:p w14:paraId="71B6359B"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3D6878" w:rsidRPr="00CF644B" w:rsidRDefault="003D6878" w:rsidP="003D6878">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D65CE1A" w:rsidR="003D6878" w:rsidRPr="008B59E1" w:rsidRDefault="003D6878" w:rsidP="003D6878">
            <w:pPr>
              <w:rPr>
                <w:rFonts w:ascii="Arial" w:hAnsi="Arial" w:cs="Arial"/>
                <w:b/>
                <w:sz w:val="20"/>
                <w:szCs w:val="20"/>
              </w:rPr>
            </w:pPr>
            <w:r>
              <w:rPr>
                <w:rFonts w:ascii="Arial" w:hAnsi="Arial" w:cs="Arial"/>
                <w:sz w:val="20"/>
                <w:szCs w:val="20"/>
              </w:rPr>
              <w:t>~10-15</w:t>
            </w:r>
            <w:r w:rsidRPr="00B14D85">
              <w:rPr>
                <w:rFonts w:ascii="Arial" w:hAnsi="Arial" w:cs="Arial"/>
                <w:sz w:val="20"/>
                <w:szCs w:val="20"/>
              </w:rPr>
              <w:t xml:space="preserve"> </w:t>
            </w:r>
            <w:r>
              <w:rPr>
                <w:rFonts w:ascii="Arial" w:hAnsi="Arial" w:cs="Arial"/>
                <w:sz w:val="20"/>
                <w:szCs w:val="20"/>
              </w:rPr>
              <w:t>Bigha Land (1 Acre = 5 Bigha)</w:t>
            </w:r>
          </w:p>
        </w:tc>
      </w:tr>
      <w:tr w:rsidR="003D687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3D6878" w:rsidRPr="00CF644B" w:rsidRDefault="003D6878" w:rsidP="003D687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C4B3619" w:rsidR="003D6878" w:rsidRPr="008B59E1" w:rsidRDefault="003D6878" w:rsidP="003D6878">
            <w:pPr>
              <w:rPr>
                <w:rFonts w:ascii="Arial" w:hAnsi="Arial" w:cs="Arial"/>
                <w:b/>
                <w:sz w:val="20"/>
                <w:szCs w:val="20"/>
              </w:rPr>
            </w:pPr>
            <w:r>
              <w:rPr>
                <w:rFonts w:ascii="Arial" w:hAnsi="Arial" w:cs="Arial"/>
                <w:bCs/>
                <w:sz w:val="20"/>
                <w:szCs w:val="20"/>
              </w:rPr>
              <w:t>Near Subject Plant</w:t>
            </w:r>
          </w:p>
        </w:tc>
      </w:tr>
      <w:tr w:rsidR="003D6878" w:rsidRPr="00A95672" w14:paraId="06999CED" w14:textId="77777777" w:rsidTr="00C57004">
        <w:trPr>
          <w:trHeight w:val="270"/>
          <w:jc w:val="center"/>
        </w:trPr>
        <w:tc>
          <w:tcPr>
            <w:tcW w:w="705" w:type="dxa"/>
            <w:vMerge/>
            <w:shd w:val="clear" w:color="auto" w:fill="D9E2F3" w:themeFill="accent1" w:themeFillTint="33"/>
          </w:tcPr>
          <w:p w14:paraId="5788C57E" w14:textId="77777777" w:rsidR="003D6878" w:rsidRPr="00CF644B" w:rsidRDefault="003D6878" w:rsidP="003D687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3D6878" w:rsidRPr="00CF644B" w:rsidRDefault="003D6878" w:rsidP="003D687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3D6878" w:rsidRPr="00CF644B" w:rsidRDefault="003D6878" w:rsidP="003D687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3D6878" w:rsidRPr="00CF644B" w:rsidRDefault="003D6878" w:rsidP="003D6878">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3E5B1AE" w:rsidR="003D6878" w:rsidRPr="0004074A" w:rsidRDefault="003D6878" w:rsidP="003D6878">
            <w:pPr>
              <w:rPr>
                <w:rFonts w:ascii="Arial" w:hAnsi="Arial" w:cs="Arial"/>
                <w:b/>
                <w:sz w:val="20"/>
                <w:szCs w:val="20"/>
              </w:rPr>
            </w:pPr>
            <w:r w:rsidRPr="008B59E1">
              <w:rPr>
                <w:rFonts w:ascii="Arial" w:hAnsi="Arial" w:cs="Arial"/>
                <w:sz w:val="20"/>
                <w:szCs w:val="20"/>
              </w:rPr>
              <w:t>Arou</w:t>
            </w:r>
            <w:r w:rsidRPr="003D6878">
              <w:rPr>
                <w:rFonts w:ascii="Arial" w:hAnsi="Arial" w:cs="Arial"/>
                <w:sz w:val="20"/>
                <w:szCs w:val="20"/>
              </w:rPr>
              <w:t>nd Rs. 18 to Rs. 22 lacs per Bigha</w:t>
            </w:r>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13768B4E" w:rsidR="00154995" w:rsidRPr="0004074A" w:rsidRDefault="003D6878"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Habitant of the subject locality, there is availability of small agriculture plot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42FCD8D" w:rsidR="00154995" w:rsidRPr="0004074A" w:rsidRDefault="00154995" w:rsidP="00154995">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3D6878" w:rsidRPr="0004074A">
              <w:rPr>
                <w:rFonts w:ascii="Arial" w:hAnsi="Arial" w:cs="Arial"/>
                <w:sz w:val="20"/>
                <w:szCs w:val="20"/>
              </w:rPr>
              <w:t>information: -</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169883F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w:t>
            </w:r>
            <w:r w:rsidR="003D6878">
              <w:rPr>
                <w:rFonts w:ascii="Arial" w:hAnsi="Arial" w:cs="Arial"/>
                <w:sz w:val="20"/>
                <w:szCs w:val="20"/>
              </w:rPr>
              <w:t xml:space="preserve"> on main road</w:t>
            </w:r>
            <w:r>
              <w:rPr>
                <w:rFonts w:ascii="Arial" w:hAnsi="Arial" w:cs="Arial"/>
                <w:sz w:val="20"/>
                <w:szCs w:val="20"/>
              </w:rPr>
              <w:t xml:space="preserve"> ranging Rs. </w:t>
            </w:r>
            <w:r w:rsidR="003D6878">
              <w:rPr>
                <w:rFonts w:ascii="Arial" w:hAnsi="Arial" w:cs="Arial"/>
                <w:sz w:val="20"/>
                <w:szCs w:val="20"/>
              </w:rPr>
              <w:t>18</w:t>
            </w:r>
            <w:r>
              <w:rPr>
                <w:rFonts w:ascii="Arial" w:hAnsi="Arial" w:cs="Arial"/>
                <w:sz w:val="20"/>
                <w:szCs w:val="20"/>
              </w:rPr>
              <w:t>,00,000/- to Rs. 2</w:t>
            </w:r>
            <w:r w:rsidR="003D6878">
              <w:rPr>
                <w:rFonts w:ascii="Arial" w:hAnsi="Arial" w:cs="Arial"/>
                <w:sz w:val="20"/>
                <w:szCs w:val="20"/>
              </w:rPr>
              <w:t>2</w:t>
            </w:r>
            <w:r>
              <w:rPr>
                <w:rFonts w:ascii="Arial" w:hAnsi="Arial" w:cs="Arial"/>
                <w:sz w:val="20"/>
                <w:szCs w:val="20"/>
              </w:rPr>
              <w:t>,00,000/- per Bigha depending upon shape, size, frontage, etc.</w:t>
            </w:r>
          </w:p>
          <w:p w14:paraId="04EB8C01" w14:textId="4952D379"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w:t>
            </w:r>
            <w:r w:rsidR="003D6878">
              <w:rPr>
                <w:rFonts w:ascii="Arial" w:hAnsi="Arial" w:cs="Arial"/>
                <w:sz w:val="20"/>
                <w:szCs w:val="20"/>
              </w:rPr>
              <w:t>size;</w:t>
            </w:r>
            <w:r>
              <w:rPr>
                <w:rFonts w:ascii="Arial" w:hAnsi="Arial" w:cs="Arial"/>
                <w:sz w:val="20"/>
                <w:szCs w:val="20"/>
              </w:rPr>
              <w:t xml:space="preserve"> thus, we are in view to adopt base Land rate of Rs. </w:t>
            </w:r>
            <w:r w:rsidR="003D6878">
              <w:rPr>
                <w:rFonts w:ascii="Arial" w:hAnsi="Arial" w:cs="Arial"/>
                <w:sz w:val="20"/>
                <w:szCs w:val="20"/>
              </w:rPr>
              <w:t>14</w:t>
            </w:r>
            <w:r>
              <w:rPr>
                <w:rFonts w:ascii="Arial" w:hAnsi="Arial" w:cs="Arial"/>
                <w:sz w:val="20"/>
                <w:szCs w:val="20"/>
              </w:rPr>
              <w:t>,00,000/- per bigha</w:t>
            </w:r>
            <w:r w:rsidR="003D6878">
              <w:rPr>
                <w:rFonts w:ascii="Arial" w:hAnsi="Arial" w:cs="Arial"/>
                <w:sz w:val="20"/>
                <w:szCs w:val="20"/>
              </w:rPr>
              <w:t xml:space="preserve"> considering 30% discount</w:t>
            </w:r>
            <w:r>
              <w:rPr>
                <w:rFonts w:ascii="Arial" w:hAnsi="Arial" w:cs="Arial"/>
                <w:sz w:val="20"/>
                <w:szCs w:val="20"/>
              </w:rPr>
              <w:t xml:space="preserve"> </w:t>
            </w:r>
            <w:r w:rsidRPr="003D6878">
              <w:rPr>
                <w:rFonts w:ascii="Arial" w:hAnsi="Arial" w:cs="Arial"/>
                <w:b/>
                <w:bCs/>
                <w:sz w:val="20"/>
                <w:szCs w:val="20"/>
              </w:rPr>
              <w:t>(Rs.</w:t>
            </w:r>
            <w:r w:rsidR="003D6878" w:rsidRPr="003D6878">
              <w:rPr>
                <w:rFonts w:ascii="Arial" w:hAnsi="Arial" w:cs="Arial"/>
                <w:b/>
                <w:bCs/>
                <w:sz w:val="20"/>
                <w:szCs w:val="20"/>
              </w:rPr>
              <w:t>7</w:t>
            </w:r>
            <w:r w:rsidR="00BB1223" w:rsidRPr="003D6878">
              <w:rPr>
                <w:rFonts w:ascii="Arial" w:hAnsi="Arial" w:cs="Arial"/>
                <w:b/>
                <w:bCs/>
                <w:sz w:val="20"/>
                <w:szCs w:val="20"/>
              </w:rPr>
              <w:t>0</w:t>
            </w:r>
            <w:r w:rsidRPr="003D6878">
              <w:rPr>
                <w:rFonts w:ascii="Arial" w:hAnsi="Arial" w:cs="Arial"/>
                <w:b/>
                <w:bCs/>
                <w:sz w:val="20"/>
                <w:szCs w:val="20"/>
              </w:rPr>
              <w:t>,</w:t>
            </w:r>
            <w:r w:rsidR="003D6878" w:rsidRPr="003D6878">
              <w:rPr>
                <w:rFonts w:ascii="Arial" w:hAnsi="Arial" w:cs="Arial"/>
                <w:b/>
                <w:bCs/>
                <w:sz w:val="20"/>
                <w:szCs w:val="20"/>
              </w:rPr>
              <w:t>00,</w:t>
            </w:r>
            <w:r w:rsidRPr="003D6878">
              <w:rPr>
                <w:rFonts w:ascii="Arial" w:hAnsi="Arial" w:cs="Arial"/>
                <w:b/>
                <w:bCs/>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2A0DD86C"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49185A"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2943CE"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2943CE"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4D43A1" w:rsidRPr="00A95672" w14:paraId="19A8F50A" w14:textId="77777777" w:rsidTr="002D12A6">
        <w:trPr>
          <w:trHeight w:val="216"/>
          <w:jc w:val="center"/>
        </w:trPr>
        <w:tc>
          <w:tcPr>
            <w:tcW w:w="705" w:type="dxa"/>
            <w:shd w:val="clear" w:color="auto" w:fill="DEEAF6" w:themeFill="accent5" w:themeFillTint="33"/>
          </w:tcPr>
          <w:p w14:paraId="12F3982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4D43A1" w:rsidRPr="00CF644B" w:rsidRDefault="004D43A1" w:rsidP="004D43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095E3D7A"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7F692B9C"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90.93 Acres of land parcel, one would either go to Govt. to provide the land for Industry or would approach individual land owners to purchase their land portions.</w:t>
            </w:r>
          </w:p>
          <w:p w14:paraId="00BB0C04"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Valuation of free hold land is done on the basis of comparable market approach.</w:t>
            </w:r>
          </w:p>
          <w:p w14:paraId="22C8B12C" w14:textId="77777777" w:rsidR="004D43A1" w:rsidRPr="004D43A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0841B5E9" w:rsidR="004D43A1" w:rsidRPr="007726F1" w:rsidRDefault="004D43A1" w:rsidP="004D43A1">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4D43A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4D43A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Basis of computation &amp; working</w:t>
            </w:r>
          </w:p>
        </w:tc>
      </w:tr>
      <w:tr w:rsidR="004D43A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4D43A1" w:rsidRPr="00CF644B" w:rsidRDefault="004D43A1" w:rsidP="004D43A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D43A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ASSUMPTIONS</w:t>
            </w:r>
          </w:p>
        </w:tc>
      </w:tr>
      <w:tr w:rsidR="004D43A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4D43A1" w:rsidRPr="00CF644B" w:rsidRDefault="004D43A1" w:rsidP="004D43A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D43A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SPECIAL ASSUMPTIONS</w:t>
            </w:r>
          </w:p>
        </w:tc>
      </w:tr>
      <w:tr w:rsidR="004D43A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4D43A1" w:rsidRPr="00CF644B" w:rsidRDefault="004D43A1" w:rsidP="004D43A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4DC1D96787B48F98D8E280E42D06A0D"/>
            </w:placeholder>
          </w:sdtPr>
          <w:sdtEndPr/>
          <w:sdtContent>
            <w:tc>
              <w:tcPr>
                <w:tcW w:w="9926" w:type="dxa"/>
                <w:gridSpan w:val="14"/>
                <w:shd w:val="clear" w:color="auto" w:fill="FFFFFF" w:themeFill="background1"/>
              </w:tcPr>
              <w:p w14:paraId="41B84029" w14:textId="02ABE153" w:rsidR="004D43A1" w:rsidRPr="00CF644B" w:rsidRDefault="004D43A1" w:rsidP="004D43A1">
                <w:pPr>
                  <w:jc w:val="both"/>
                  <w:rPr>
                    <w:rFonts w:ascii="Arial" w:hAnsi="Arial" w:cs="Arial"/>
                    <w:b/>
                    <w:sz w:val="20"/>
                    <w:szCs w:val="20"/>
                  </w:rPr>
                </w:pPr>
                <w:r w:rsidRPr="00CF644B">
                  <w:rPr>
                    <w:rFonts w:ascii="Arial" w:hAnsi="Arial" w:cs="Arial"/>
                    <w:b/>
                    <w:sz w:val="20"/>
                    <w:szCs w:val="20"/>
                  </w:rPr>
                  <w:t>None</w:t>
                </w:r>
              </w:p>
            </w:tc>
          </w:sdtContent>
        </w:sdt>
      </w:tr>
      <w:tr w:rsidR="004D43A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LIMITATIONS</w:t>
            </w:r>
          </w:p>
        </w:tc>
      </w:tr>
      <w:tr w:rsidR="004D43A1" w:rsidRPr="00A95672" w14:paraId="34DE7FFC" w14:textId="77777777" w:rsidTr="002D12A6">
        <w:trPr>
          <w:trHeight w:val="216"/>
          <w:jc w:val="center"/>
        </w:trPr>
        <w:tc>
          <w:tcPr>
            <w:tcW w:w="705" w:type="dxa"/>
            <w:vMerge/>
            <w:shd w:val="clear" w:color="auto" w:fill="FFFFFF" w:themeFill="background1"/>
          </w:tcPr>
          <w:p w14:paraId="0C29E824" w14:textId="77777777" w:rsidR="004D43A1" w:rsidRPr="00CF644B" w:rsidRDefault="004D43A1" w:rsidP="004D43A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5EB6984" w:rsidR="004D43A1" w:rsidRPr="00CF644B" w:rsidRDefault="004D43A1" w:rsidP="004D43A1">
            <w:pPr>
              <w:jc w:val="both"/>
              <w:rPr>
                <w:rFonts w:ascii="Arial" w:hAnsi="Arial" w:cs="Arial"/>
                <w:b/>
                <w:sz w:val="20"/>
                <w:szCs w:val="20"/>
              </w:rPr>
            </w:pPr>
            <w:r w:rsidRPr="00B1628F">
              <w:rPr>
                <w:rFonts w:ascii="Arial" w:hAnsi="Arial" w:cs="Arial"/>
                <w:sz w:val="20"/>
                <w:szCs w:val="20"/>
              </w:rPr>
              <w:t>Unavailability of the data &amp; information in public domain pertaining to the subject location.</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0308675D"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3D6878">
        <w:rPr>
          <w:rFonts w:ascii="Arial" w:hAnsi="Arial" w:cs="Arial"/>
          <w:bCs/>
          <w:iCs/>
          <w:sz w:val="22"/>
          <w:szCs w:val="16"/>
        </w:rPr>
        <w:t>7</w:t>
      </w:r>
      <w:r w:rsidR="004E30AF">
        <w:rPr>
          <w:rFonts w:ascii="Arial" w:hAnsi="Arial" w:cs="Arial"/>
          <w:bCs/>
          <w:iCs/>
          <w:sz w:val="22"/>
          <w:szCs w:val="16"/>
        </w:rPr>
        <w:t>0</w:t>
      </w:r>
      <w:r w:rsidRPr="00F95977">
        <w:rPr>
          <w:rFonts w:ascii="Arial" w:hAnsi="Arial" w:cs="Arial"/>
          <w:bCs/>
          <w:iCs/>
          <w:sz w:val="22"/>
          <w:szCs w:val="16"/>
        </w:rPr>
        <w:t>,00,000/- per Acre would be reasonable for the front belt of the land, for the middle belt we have considered Rs.</w:t>
      </w:r>
      <w:r w:rsidR="00F06CDD">
        <w:rPr>
          <w:rFonts w:ascii="Arial" w:hAnsi="Arial" w:cs="Arial"/>
          <w:bCs/>
          <w:iCs/>
          <w:sz w:val="22"/>
          <w:szCs w:val="16"/>
        </w:rPr>
        <w:t>46</w:t>
      </w:r>
      <w:r w:rsidRPr="00F95977">
        <w:rPr>
          <w:rFonts w:ascii="Arial" w:hAnsi="Arial" w:cs="Arial"/>
          <w:bCs/>
          <w:iCs/>
          <w:sz w:val="22"/>
          <w:szCs w:val="16"/>
        </w:rPr>
        <w:t>,</w:t>
      </w:r>
      <w:r w:rsidR="00F06CDD">
        <w:rPr>
          <w:rFonts w:ascii="Arial" w:hAnsi="Arial" w:cs="Arial"/>
          <w:bCs/>
          <w:iCs/>
          <w:sz w:val="22"/>
          <w:szCs w:val="16"/>
        </w:rPr>
        <w:t>66</w:t>
      </w:r>
      <w:r w:rsidRPr="00F95977">
        <w:rPr>
          <w:rFonts w:ascii="Arial" w:hAnsi="Arial" w:cs="Arial"/>
          <w:bCs/>
          <w:iCs/>
          <w:sz w:val="22"/>
          <w:szCs w:val="16"/>
        </w:rPr>
        <w:t>,</w:t>
      </w:r>
      <w:r w:rsidR="00F06CDD">
        <w:rPr>
          <w:rFonts w:ascii="Arial" w:hAnsi="Arial" w:cs="Arial"/>
          <w:bCs/>
          <w:iCs/>
          <w:sz w:val="22"/>
          <w:szCs w:val="16"/>
        </w:rPr>
        <w:t>667</w:t>
      </w:r>
      <w:r w:rsidRPr="00F95977">
        <w:rPr>
          <w:rFonts w:ascii="Arial" w:hAnsi="Arial" w:cs="Arial"/>
          <w:bCs/>
          <w:iCs/>
          <w:sz w:val="22"/>
          <w:szCs w:val="16"/>
        </w:rPr>
        <w:t>/- per Acre and for the rear belt we have considered Rs.</w:t>
      </w:r>
      <w:r w:rsidR="00F06CDD">
        <w:rPr>
          <w:rFonts w:ascii="Arial" w:hAnsi="Arial" w:cs="Arial"/>
          <w:bCs/>
          <w:iCs/>
          <w:sz w:val="22"/>
          <w:szCs w:val="16"/>
        </w:rPr>
        <w:t>35</w:t>
      </w:r>
      <w:r w:rsidRPr="00F95977">
        <w:rPr>
          <w:rFonts w:ascii="Arial" w:hAnsi="Arial" w:cs="Arial"/>
          <w:bCs/>
          <w:iCs/>
          <w:sz w:val="22"/>
          <w:szCs w:val="16"/>
        </w:rPr>
        <w:t>,00,000/-.</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E775F05" w14:textId="2CFC50BD" w:rsidR="00BB1223" w:rsidRPr="00F06CDD" w:rsidRDefault="00F95977" w:rsidP="00BB1223">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tbl>
      <w:tblPr>
        <w:tblW w:w="10492" w:type="dxa"/>
        <w:jc w:val="center"/>
        <w:tblLook w:val="04A0" w:firstRow="1" w:lastRow="0" w:firstColumn="1" w:lastColumn="0" w:noHBand="0" w:noVBand="1"/>
      </w:tblPr>
      <w:tblGrid>
        <w:gridCol w:w="3365"/>
        <w:gridCol w:w="1127"/>
        <w:gridCol w:w="1928"/>
        <w:gridCol w:w="2192"/>
        <w:gridCol w:w="1880"/>
      </w:tblGrid>
      <w:tr w:rsidR="00F06CDD" w:rsidRPr="00F06CDD" w14:paraId="0F1CA87B"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E80D29D" w14:textId="2A080B90" w:rsidR="00F06CDD" w:rsidRPr="00F06CDD" w:rsidRDefault="00F06CDD" w:rsidP="00F06CDD">
            <w:pPr>
              <w:jc w:val="center"/>
              <w:rPr>
                <w:rFonts w:asciiTheme="minorHAnsi" w:hAnsiTheme="minorHAnsi" w:cstheme="minorHAnsi"/>
                <w:b/>
                <w:bCs/>
                <w:color w:val="FFFFFF"/>
                <w:sz w:val="20"/>
                <w:szCs w:val="20"/>
                <w:lang w:val="en-IN"/>
              </w:rPr>
            </w:pPr>
            <w:r w:rsidRPr="00F06CDD">
              <w:rPr>
                <w:rFonts w:asciiTheme="minorHAnsi" w:hAnsiTheme="minorHAnsi" w:cstheme="minorHAnsi"/>
                <w:b/>
                <w:bCs/>
                <w:color w:val="FFFFFF"/>
                <w:sz w:val="22"/>
                <w:szCs w:val="22"/>
              </w:rPr>
              <w:t>FAIR MARKET VALUATION OF LAND BY BELTING METHOD: M/S. BAJAJ HINDUSTHAN SUGAR LIMITED, BILAI, BIJNOR, UTTAR PRTADESH</w:t>
            </w:r>
          </w:p>
        </w:tc>
      </w:tr>
      <w:tr w:rsidR="00F06CDD" w:rsidRPr="00F06CDD" w14:paraId="5440931F"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000000" w:fill="203764"/>
            <w:noWrap/>
            <w:vAlign w:val="center"/>
            <w:hideMark/>
          </w:tcPr>
          <w:p w14:paraId="5978292F" w14:textId="77777777" w:rsidR="00F06CDD" w:rsidRPr="00F06CDD" w:rsidRDefault="00F06CDD" w:rsidP="00F06CDD">
            <w:pPr>
              <w:jc w:val="center"/>
              <w:rPr>
                <w:rFonts w:asciiTheme="minorHAnsi" w:hAnsiTheme="minorHAnsi" w:cstheme="minorHAnsi"/>
                <w:b/>
                <w:bCs/>
                <w:color w:val="FFFFFF"/>
                <w:sz w:val="20"/>
                <w:szCs w:val="20"/>
              </w:rPr>
            </w:pPr>
            <w:r w:rsidRPr="00F06CDD">
              <w:rPr>
                <w:rFonts w:asciiTheme="minorHAnsi" w:hAnsiTheme="minorHAnsi" w:cstheme="minorHAnsi"/>
                <w:b/>
                <w:bCs/>
                <w:color w:val="FFFFFF"/>
                <w:sz w:val="20"/>
                <w:szCs w:val="20"/>
              </w:rPr>
              <w:t>Calculation by Belting Method</w:t>
            </w:r>
          </w:p>
        </w:tc>
        <w:tc>
          <w:tcPr>
            <w:tcW w:w="1127" w:type="dxa"/>
            <w:tcBorders>
              <w:top w:val="nil"/>
              <w:left w:val="nil"/>
              <w:bottom w:val="single" w:sz="4" w:space="0" w:color="auto"/>
              <w:right w:val="single" w:sz="4" w:space="0" w:color="auto"/>
            </w:tcBorders>
            <w:shd w:val="clear" w:color="000000" w:fill="DDEBF7"/>
            <w:noWrap/>
            <w:vAlign w:val="center"/>
            <w:hideMark/>
          </w:tcPr>
          <w:p w14:paraId="71D0DA3F"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Total Area</w:t>
            </w:r>
          </w:p>
        </w:tc>
        <w:tc>
          <w:tcPr>
            <w:tcW w:w="1928" w:type="dxa"/>
            <w:tcBorders>
              <w:top w:val="nil"/>
              <w:left w:val="nil"/>
              <w:bottom w:val="single" w:sz="4" w:space="0" w:color="auto"/>
              <w:right w:val="single" w:sz="4" w:space="0" w:color="auto"/>
            </w:tcBorders>
            <w:shd w:val="clear" w:color="000000" w:fill="DDEBF7"/>
            <w:noWrap/>
            <w:vAlign w:val="center"/>
            <w:hideMark/>
          </w:tcPr>
          <w:p w14:paraId="74518B7C"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(front side)</w:t>
            </w:r>
          </w:p>
        </w:tc>
        <w:tc>
          <w:tcPr>
            <w:tcW w:w="2192" w:type="dxa"/>
            <w:tcBorders>
              <w:top w:val="nil"/>
              <w:left w:val="nil"/>
              <w:bottom w:val="single" w:sz="4" w:space="0" w:color="auto"/>
              <w:right w:val="single" w:sz="4" w:space="0" w:color="auto"/>
            </w:tcBorders>
            <w:shd w:val="clear" w:color="000000" w:fill="DDEBF7"/>
            <w:noWrap/>
            <w:vAlign w:val="center"/>
            <w:hideMark/>
          </w:tcPr>
          <w:p w14:paraId="776103C3"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(middle part)</w:t>
            </w:r>
          </w:p>
        </w:tc>
        <w:tc>
          <w:tcPr>
            <w:tcW w:w="1880" w:type="dxa"/>
            <w:tcBorders>
              <w:top w:val="nil"/>
              <w:left w:val="nil"/>
              <w:bottom w:val="single" w:sz="4" w:space="0" w:color="auto"/>
              <w:right w:val="single" w:sz="4" w:space="0" w:color="auto"/>
            </w:tcBorders>
            <w:shd w:val="clear" w:color="000000" w:fill="DDEBF7"/>
            <w:noWrap/>
            <w:vAlign w:val="center"/>
            <w:hideMark/>
          </w:tcPr>
          <w:p w14:paraId="5FDA4972"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Area (back side)</w:t>
            </w:r>
          </w:p>
        </w:tc>
      </w:tr>
      <w:tr w:rsidR="00F06CDD" w:rsidRPr="00F06CDD" w14:paraId="0BBD893C"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4C58FE01" w14:textId="55265D89"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127" w:type="dxa"/>
            <w:tcBorders>
              <w:top w:val="nil"/>
              <w:left w:val="nil"/>
              <w:bottom w:val="single" w:sz="4" w:space="0" w:color="auto"/>
              <w:right w:val="single" w:sz="4" w:space="0" w:color="auto"/>
            </w:tcBorders>
            <w:shd w:val="clear" w:color="auto" w:fill="auto"/>
            <w:noWrap/>
            <w:vAlign w:val="center"/>
            <w:hideMark/>
          </w:tcPr>
          <w:p w14:paraId="0D153BDE" w14:textId="77777777" w:rsidR="00F06CDD" w:rsidRPr="00F06CDD" w:rsidRDefault="00F06CDD" w:rsidP="00F06CDD">
            <w:pPr>
              <w:jc w:val="center"/>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90.93</w:t>
            </w:r>
          </w:p>
        </w:tc>
        <w:tc>
          <w:tcPr>
            <w:tcW w:w="1928" w:type="dxa"/>
            <w:tcBorders>
              <w:top w:val="nil"/>
              <w:left w:val="nil"/>
              <w:bottom w:val="single" w:sz="4" w:space="0" w:color="auto"/>
              <w:right w:val="single" w:sz="4" w:space="0" w:color="auto"/>
            </w:tcBorders>
            <w:shd w:val="clear" w:color="auto" w:fill="auto"/>
            <w:noWrap/>
            <w:vAlign w:val="center"/>
            <w:hideMark/>
          </w:tcPr>
          <w:p w14:paraId="02A65C6A"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23</w:t>
            </w:r>
          </w:p>
        </w:tc>
        <w:tc>
          <w:tcPr>
            <w:tcW w:w="2192" w:type="dxa"/>
            <w:tcBorders>
              <w:top w:val="nil"/>
              <w:left w:val="nil"/>
              <w:bottom w:val="single" w:sz="4" w:space="0" w:color="auto"/>
              <w:right w:val="single" w:sz="4" w:space="0" w:color="auto"/>
            </w:tcBorders>
            <w:shd w:val="clear" w:color="auto" w:fill="auto"/>
            <w:noWrap/>
            <w:vAlign w:val="center"/>
            <w:hideMark/>
          </w:tcPr>
          <w:p w14:paraId="4333FACA"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36</w:t>
            </w:r>
          </w:p>
        </w:tc>
        <w:tc>
          <w:tcPr>
            <w:tcW w:w="1880" w:type="dxa"/>
            <w:tcBorders>
              <w:top w:val="nil"/>
              <w:left w:val="nil"/>
              <w:bottom w:val="single" w:sz="4" w:space="0" w:color="auto"/>
              <w:right w:val="single" w:sz="4" w:space="0" w:color="auto"/>
            </w:tcBorders>
            <w:shd w:val="clear" w:color="auto" w:fill="auto"/>
            <w:noWrap/>
            <w:vAlign w:val="center"/>
            <w:hideMark/>
          </w:tcPr>
          <w:p w14:paraId="3C28FEA3" w14:textId="77777777" w:rsidR="00F06CDD" w:rsidRPr="00F06CDD" w:rsidRDefault="00F06CDD" w:rsidP="00F06CDD">
            <w:pPr>
              <w:jc w:val="center"/>
              <w:rPr>
                <w:rFonts w:asciiTheme="minorHAnsi" w:hAnsiTheme="minorHAnsi" w:cstheme="minorHAnsi"/>
                <w:color w:val="000000"/>
                <w:sz w:val="20"/>
                <w:szCs w:val="20"/>
              </w:rPr>
            </w:pPr>
            <w:r w:rsidRPr="00F06CDD">
              <w:rPr>
                <w:rFonts w:asciiTheme="minorHAnsi" w:hAnsiTheme="minorHAnsi" w:cstheme="minorHAnsi"/>
                <w:color w:val="000000"/>
                <w:sz w:val="20"/>
                <w:szCs w:val="20"/>
              </w:rPr>
              <w:t>32</w:t>
            </w:r>
          </w:p>
        </w:tc>
      </w:tr>
      <w:tr w:rsidR="00F06CDD" w:rsidRPr="00F06CDD" w14:paraId="5E4BF504"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1468A5C" w14:textId="7DF097A1"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127" w:type="dxa"/>
            <w:tcBorders>
              <w:top w:val="nil"/>
              <w:left w:val="nil"/>
              <w:bottom w:val="single" w:sz="4" w:space="0" w:color="auto"/>
              <w:right w:val="single" w:sz="4" w:space="0" w:color="auto"/>
            </w:tcBorders>
            <w:shd w:val="clear" w:color="auto" w:fill="auto"/>
            <w:noWrap/>
            <w:vAlign w:val="center"/>
            <w:hideMark/>
          </w:tcPr>
          <w:p w14:paraId="0A368A72" w14:textId="6CF65D65"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6969F288" w14:textId="74AE0062"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70,00,000</w:t>
            </w:r>
          </w:p>
        </w:tc>
        <w:tc>
          <w:tcPr>
            <w:tcW w:w="2192" w:type="dxa"/>
            <w:tcBorders>
              <w:top w:val="nil"/>
              <w:left w:val="nil"/>
              <w:bottom w:val="single" w:sz="4" w:space="0" w:color="auto"/>
              <w:right w:val="single" w:sz="4" w:space="0" w:color="auto"/>
            </w:tcBorders>
            <w:shd w:val="clear" w:color="auto" w:fill="auto"/>
            <w:noWrap/>
            <w:vAlign w:val="center"/>
            <w:hideMark/>
          </w:tcPr>
          <w:p w14:paraId="208A3CD0" w14:textId="2222EB8C"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46,66,667</w:t>
            </w:r>
          </w:p>
        </w:tc>
        <w:tc>
          <w:tcPr>
            <w:tcW w:w="1880" w:type="dxa"/>
            <w:tcBorders>
              <w:top w:val="nil"/>
              <w:left w:val="nil"/>
              <w:bottom w:val="single" w:sz="4" w:space="0" w:color="auto"/>
              <w:right w:val="single" w:sz="4" w:space="0" w:color="auto"/>
            </w:tcBorders>
            <w:shd w:val="clear" w:color="auto" w:fill="auto"/>
            <w:noWrap/>
            <w:vAlign w:val="center"/>
            <w:hideMark/>
          </w:tcPr>
          <w:p w14:paraId="724BBAD8" w14:textId="65465209"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35,00,000</w:t>
            </w:r>
          </w:p>
        </w:tc>
      </w:tr>
      <w:tr w:rsidR="00F06CDD" w:rsidRPr="00F06CDD" w14:paraId="593F14E8"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230380BB" w14:textId="25947DBD"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586E5D73" w14:textId="55C606C6"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1D03E49D" w14:textId="4F854FC1"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15,91,27,500</w:t>
            </w:r>
          </w:p>
        </w:tc>
        <w:tc>
          <w:tcPr>
            <w:tcW w:w="2192" w:type="dxa"/>
            <w:tcBorders>
              <w:top w:val="nil"/>
              <w:left w:val="nil"/>
              <w:bottom w:val="single" w:sz="4" w:space="0" w:color="auto"/>
              <w:right w:val="single" w:sz="4" w:space="0" w:color="auto"/>
            </w:tcBorders>
            <w:shd w:val="clear" w:color="auto" w:fill="auto"/>
            <w:noWrap/>
            <w:vAlign w:val="center"/>
            <w:hideMark/>
          </w:tcPr>
          <w:p w14:paraId="39661ABA" w14:textId="785ABD28"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16,97,36,000</w:t>
            </w:r>
          </w:p>
        </w:tc>
        <w:tc>
          <w:tcPr>
            <w:tcW w:w="1880" w:type="dxa"/>
            <w:tcBorders>
              <w:top w:val="nil"/>
              <w:left w:val="nil"/>
              <w:bottom w:val="single" w:sz="4" w:space="0" w:color="auto"/>
              <w:right w:val="single" w:sz="4" w:space="0" w:color="auto"/>
            </w:tcBorders>
            <w:shd w:val="clear" w:color="auto" w:fill="auto"/>
            <w:noWrap/>
            <w:vAlign w:val="center"/>
            <w:hideMark/>
          </w:tcPr>
          <w:p w14:paraId="1D1C142F" w14:textId="3ED053FB"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11,13,89,250</w:t>
            </w:r>
          </w:p>
        </w:tc>
      </w:tr>
      <w:tr w:rsidR="00F06CDD" w:rsidRPr="00F06CDD" w14:paraId="7EDA3C36"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6411ED35" w14:textId="773D668B"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1EC5FDCC" w14:textId="593297A7" w:rsidR="00F06CDD" w:rsidRPr="00F06CDD" w:rsidRDefault="00F06CDD" w:rsidP="00F06CDD">
            <w:pPr>
              <w:jc w:val="center"/>
              <w:rPr>
                <w:rFonts w:asciiTheme="minorHAnsi" w:hAnsiTheme="minorHAnsi" w:cstheme="minorHAnsi"/>
                <w:color w:val="000000"/>
                <w:sz w:val="20"/>
                <w:szCs w:val="20"/>
              </w:rPr>
            </w:pPr>
          </w:p>
        </w:tc>
        <w:tc>
          <w:tcPr>
            <w:tcW w:w="60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CA63209" w14:textId="2455E4E1"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44,02,52,750</w:t>
            </w:r>
          </w:p>
        </w:tc>
      </w:tr>
      <w:tr w:rsidR="00F06CDD" w:rsidRPr="00F06CDD" w14:paraId="6E05AD75"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544E59F" w14:textId="099D9C81"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127" w:type="dxa"/>
            <w:tcBorders>
              <w:top w:val="nil"/>
              <w:left w:val="nil"/>
              <w:bottom w:val="single" w:sz="4" w:space="0" w:color="auto"/>
              <w:right w:val="single" w:sz="4" w:space="0" w:color="auto"/>
            </w:tcBorders>
            <w:shd w:val="clear" w:color="auto" w:fill="auto"/>
            <w:noWrap/>
            <w:vAlign w:val="center"/>
            <w:hideMark/>
          </w:tcPr>
          <w:p w14:paraId="0F29BDEF" w14:textId="0E3A607C" w:rsidR="00F06CDD" w:rsidRPr="00F06CDD" w:rsidRDefault="00F06CDD" w:rsidP="00F06CDD">
            <w:pPr>
              <w:jc w:val="center"/>
              <w:rPr>
                <w:rFonts w:asciiTheme="minorHAnsi" w:hAnsiTheme="minorHAnsi" w:cstheme="minorHAnsi"/>
                <w:color w:val="000000"/>
                <w:sz w:val="20"/>
                <w:szCs w:val="20"/>
              </w:rPr>
            </w:pPr>
          </w:p>
        </w:tc>
        <w:tc>
          <w:tcPr>
            <w:tcW w:w="600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4F684401" w14:textId="01647184"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48,41,667</w:t>
            </w:r>
          </w:p>
        </w:tc>
      </w:tr>
      <w:tr w:rsidR="00F06CDD" w:rsidRPr="00F06CDD" w14:paraId="59D0A3A0"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6ADC4C33" w14:textId="04C6D48C"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2064338B" w14:textId="056389C8"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3F1A2E71" w14:textId="56A9734E" w:rsidR="00F06CDD" w:rsidRPr="00F06CDD" w:rsidRDefault="00F06CDD" w:rsidP="00F06CDD">
            <w:pPr>
              <w:jc w:val="right"/>
              <w:rPr>
                <w:rFonts w:asciiTheme="minorHAnsi" w:hAnsiTheme="minorHAnsi" w:cstheme="minorHAnsi"/>
                <w:color w:val="000000"/>
                <w:sz w:val="20"/>
                <w:szCs w:val="20"/>
              </w:rPr>
            </w:pPr>
          </w:p>
        </w:tc>
        <w:tc>
          <w:tcPr>
            <w:tcW w:w="2192" w:type="dxa"/>
            <w:tcBorders>
              <w:top w:val="nil"/>
              <w:left w:val="nil"/>
              <w:bottom w:val="single" w:sz="4" w:space="0" w:color="auto"/>
              <w:right w:val="single" w:sz="4" w:space="0" w:color="auto"/>
            </w:tcBorders>
            <w:shd w:val="clear" w:color="auto" w:fill="auto"/>
            <w:noWrap/>
            <w:vAlign w:val="center"/>
            <w:hideMark/>
          </w:tcPr>
          <w:p w14:paraId="6A7481CF" w14:textId="3DB95EC5" w:rsidR="00F06CDD" w:rsidRPr="00F06CDD" w:rsidRDefault="00F06CDD" w:rsidP="00F06CDD">
            <w:pPr>
              <w:jc w:val="right"/>
              <w:rPr>
                <w:rFonts w:asciiTheme="minorHAnsi" w:hAnsiTheme="minorHAnsi" w:cstheme="minorHAnsi"/>
                <w:color w:val="000000"/>
                <w:sz w:val="20"/>
                <w:szCs w:val="20"/>
              </w:rPr>
            </w:pPr>
          </w:p>
        </w:tc>
        <w:tc>
          <w:tcPr>
            <w:tcW w:w="1880" w:type="dxa"/>
            <w:tcBorders>
              <w:top w:val="nil"/>
              <w:left w:val="nil"/>
              <w:bottom w:val="single" w:sz="4" w:space="0" w:color="auto"/>
              <w:right w:val="single" w:sz="4" w:space="0" w:color="auto"/>
            </w:tcBorders>
            <w:shd w:val="clear" w:color="auto" w:fill="auto"/>
            <w:noWrap/>
            <w:vAlign w:val="center"/>
            <w:hideMark/>
          </w:tcPr>
          <w:p w14:paraId="12A4DD76" w14:textId="36DF14B4"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2,20,12,638</w:t>
            </w:r>
          </w:p>
        </w:tc>
      </w:tr>
      <w:tr w:rsidR="00F06CDD" w:rsidRPr="00F06CDD" w14:paraId="1BC9F3EF" w14:textId="77777777" w:rsidTr="00F06CDD">
        <w:trPr>
          <w:trHeight w:val="20"/>
          <w:jc w:val="center"/>
        </w:trPr>
        <w:tc>
          <w:tcPr>
            <w:tcW w:w="3365"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34220DF6" w14:textId="2D379A00" w:rsidR="00F06CDD" w:rsidRPr="00F06CDD" w:rsidRDefault="00F06CDD" w:rsidP="00F06CDD">
            <w:pPr>
              <w:jc w:val="both"/>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1127" w:type="dxa"/>
            <w:tcBorders>
              <w:top w:val="nil"/>
              <w:left w:val="nil"/>
              <w:bottom w:val="single" w:sz="4" w:space="0" w:color="auto"/>
              <w:right w:val="single" w:sz="4" w:space="0" w:color="auto"/>
            </w:tcBorders>
            <w:shd w:val="clear" w:color="auto" w:fill="auto"/>
            <w:noWrap/>
            <w:vAlign w:val="center"/>
            <w:hideMark/>
          </w:tcPr>
          <w:p w14:paraId="197E723B" w14:textId="272A125C" w:rsidR="00F06CDD" w:rsidRPr="00F06CDD" w:rsidRDefault="00F06CDD" w:rsidP="00F06CDD">
            <w:pPr>
              <w:jc w:val="center"/>
              <w:rPr>
                <w:rFonts w:asciiTheme="minorHAnsi" w:hAnsiTheme="minorHAnsi" w:cstheme="minorHAnsi"/>
                <w:color w:val="000000"/>
                <w:sz w:val="20"/>
                <w:szCs w:val="20"/>
              </w:rPr>
            </w:pPr>
          </w:p>
        </w:tc>
        <w:tc>
          <w:tcPr>
            <w:tcW w:w="1928" w:type="dxa"/>
            <w:tcBorders>
              <w:top w:val="nil"/>
              <w:left w:val="nil"/>
              <w:bottom w:val="single" w:sz="4" w:space="0" w:color="auto"/>
              <w:right w:val="single" w:sz="4" w:space="0" w:color="auto"/>
            </w:tcBorders>
            <w:shd w:val="clear" w:color="auto" w:fill="auto"/>
            <w:noWrap/>
            <w:vAlign w:val="center"/>
            <w:hideMark/>
          </w:tcPr>
          <w:p w14:paraId="22F10F70" w14:textId="140F2C84" w:rsidR="00F06CDD" w:rsidRPr="00F06CDD" w:rsidRDefault="00F06CDD" w:rsidP="00F06CDD">
            <w:pPr>
              <w:jc w:val="right"/>
              <w:rPr>
                <w:rFonts w:asciiTheme="minorHAnsi" w:hAnsiTheme="minorHAnsi" w:cstheme="minorHAnsi"/>
                <w:color w:val="000000"/>
                <w:sz w:val="20"/>
                <w:szCs w:val="20"/>
              </w:rPr>
            </w:pPr>
          </w:p>
        </w:tc>
        <w:tc>
          <w:tcPr>
            <w:tcW w:w="2192" w:type="dxa"/>
            <w:tcBorders>
              <w:top w:val="nil"/>
              <w:left w:val="nil"/>
              <w:bottom w:val="single" w:sz="4" w:space="0" w:color="auto"/>
              <w:right w:val="single" w:sz="4" w:space="0" w:color="auto"/>
            </w:tcBorders>
            <w:shd w:val="clear" w:color="auto" w:fill="auto"/>
            <w:noWrap/>
            <w:vAlign w:val="center"/>
            <w:hideMark/>
          </w:tcPr>
          <w:p w14:paraId="14E9F28A" w14:textId="252B764F" w:rsidR="00F06CDD" w:rsidRPr="00F06CDD" w:rsidRDefault="00F06CDD" w:rsidP="00F06CDD">
            <w:pPr>
              <w:jc w:val="right"/>
              <w:rPr>
                <w:rFonts w:asciiTheme="minorHAnsi" w:hAnsiTheme="minorHAnsi" w:cstheme="minorHAnsi"/>
                <w:color w:val="000000"/>
                <w:sz w:val="20"/>
                <w:szCs w:val="20"/>
              </w:rPr>
            </w:pPr>
          </w:p>
        </w:tc>
        <w:tc>
          <w:tcPr>
            <w:tcW w:w="1880" w:type="dxa"/>
            <w:tcBorders>
              <w:top w:val="nil"/>
              <w:left w:val="nil"/>
              <w:bottom w:val="single" w:sz="4" w:space="0" w:color="auto"/>
              <w:right w:val="single" w:sz="4" w:space="0" w:color="auto"/>
            </w:tcBorders>
            <w:shd w:val="clear" w:color="auto" w:fill="auto"/>
            <w:noWrap/>
            <w:vAlign w:val="center"/>
            <w:hideMark/>
          </w:tcPr>
          <w:p w14:paraId="6E0A4A1C" w14:textId="671353E1" w:rsidR="00F06CDD" w:rsidRPr="00F06CDD" w:rsidRDefault="00F06CDD" w:rsidP="00F06CDD">
            <w:pPr>
              <w:jc w:val="right"/>
              <w:rPr>
                <w:rFonts w:asciiTheme="minorHAnsi" w:hAnsiTheme="minorHAnsi" w:cstheme="minorHAnsi"/>
                <w:color w:val="000000"/>
                <w:sz w:val="20"/>
                <w:szCs w:val="20"/>
              </w:rPr>
            </w:pPr>
            <w:r w:rsidRPr="00F06CDD">
              <w:rPr>
                <w:rFonts w:asciiTheme="minorHAnsi" w:hAnsiTheme="minorHAnsi" w:cstheme="minorHAnsi"/>
                <w:color w:val="000000"/>
                <w:sz w:val="20"/>
                <w:szCs w:val="20"/>
              </w:rPr>
              <w:t>2,20,12,638</w:t>
            </w:r>
          </w:p>
        </w:tc>
      </w:tr>
      <w:tr w:rsidR="00F06CDD" w:rsidRPr="00F06CDD" w14:paraId="54A3CD75" w14:textId="77777777" w:rsidTr="00F06CDD">
        <w:trPr>
          <w:trHeight w:val="20"/>
          <w:jc w:val="center"/>
        </w:trPr>
        <w:tc>
          <w:tcPr>
            <w:tcW w:w="861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D9FD0B2" w14:textId="77777777"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TOTAL</w:t>
            </w:r>
          </w:p>
        </w:tc>
        <w:tc>
          <w:tcPr>
            <w:tcW w:w="1880" w:type="dxa"/>
            <w:tcBorders>
              <w:top w:val="nil"/>
              <w:left w:val="nil"/>
              <w:bottom w:val="single" w:sz="4" w:space="0" w:color="auto"/>
              <w:right w:val="single" w:sz="4" w:space="0" w:color="auto"/>
            </w:tcBorders>
            <w:shd w:val="clear" w:color="auto" w:fill="D9D9D9" w:themeFill="background1" w:themeFillShade="D9"/>
            <w:noWrap/>
            <w:vAlign w:val="center"/>
            <w:hideMark/>
          </w:tcPr>
          <w:p w14:paraId="67161155" w14:textId="073172F9" w:rsidR="00F06CDD" w:rsidRPr="00F06CDD" w:rsidRDefault="00F06CDD" w:rsidP="00F06CDD">
            <w:pPr>
              <w:jc w:val="right"/>
              <w:rPr>
                <w:rFonts w:asciiTheme="minorHAnsi" w:hAnsiTheme="minorHAnsi" w:cstheme="minorHAnsi"/>
                <w:b/>
                <w:bCs/>
                <w:color w:val="000000"/>
                <w:sz w:val="20"/>
                <w:szCs w:val="20"/>
              </w:rPr>
            </w:pPr>
            <w:r w:rsidRPr="00F06CDD">
              <w:rPr>
                <w:rFonts w:asciiTheme="minorHAnsi" w:hAnsiTheme="minorHAnsi" w:cstheme="minorHAnsi"/>
                <w:b/>
                <w:bCs/>
                <w:color w:val="000000"/>
                <w:sz w:val="20"/>
                <w:szCs w:val="20"/>
              </w:rPr>
              <w:t>48,42,78,025</w:t>
            </w:r>
          </w:p>
        </w:tc>
      </w:tr>
      <w:tr w:rsidR="00F06CDD" w:rsidRPr="00A504F9" w14:paraId="22F53CA0"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BFA78B4" w14:textId="77777777" w:rsidR="00F06CDD" w:rsidRPr="00A504F9" w:rsidRDefault="00F06CDD" w:rsidP="00723132">
            <w:pP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Remark</w:t>
            </w:r>
            <w:r w:rsidRPr="00A504F9">
              <w:rPr>
                <w:rFonts w:asciiTheme="minorHAnsi" w:hAnsiTheme="minorHAnsi" w:cstheme="minorHAnsi"/>
                <w:b/>
                <w:bCs/>
                <w:i/>
                <w:iCs/>
                <w:color w:val="000000"/>
                <w:sz w:val="22"/>
                <w:szCs w:val="22"/>
              </w:rPr>
              <w:t>s:</w:t>
            </w:r>
          </w:p>
        </w:tc>
      </w:tr>
      <w:tr w:rsidR="00F06CDD" w:rsidRPr="00A504F9" w14:paraId="31A00535" w14:textId="77777777" w:rsidTr="00F06CDD">
        <w:trPr>
          <w:trHeight w:val="20"/>
          <w:jc w:val="center"/>
        </w:trPr>
        <w:tc>
          <w:tcPr>
            <w:tcW w:w="1049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523988C" w14:textId="77777777" w:rsidR="00F06CDD" w:rsidRPr="00A504F9" w:rsidRDefault="00F06CDD" w:rsidP="00723132">
            <w:pPr>
              <w:rPr>
                <w:rFonts w:asciiTheme="minorHAnsi" w:hAnsiTheme="minorHAnsi" w:cstheme="minorHAnsi"/>
                <w:i/>
                <w:iCs/>
                <w:color w:val="000000"/>
                <w:sz w:val="22"/>
                <w:szCs w:val="22"/>
              </w:rPr>
            </w:pPr>
            <w:r w:rsidRPr="00A504F9">
              <w:rPr>
                <w:rFonts w:asciiTheme="minorHAnsi" w:hAnsiTheme="minorHAnsi" w:cstheme="minorHAnsi"/>
                <w:i/>
                <w:iCs/>
                <w:color w:val="000000"/>
                <w:sz w:val="22"/>
                <w:szCs w:val="22"/>
              </w:rPr>
              <w:t>1.  Land area details has been provided to us by the company, which is relied upon in good faith.</w:t>
            </w:r>
          </w:p>
        </w:tc>
      </w:tr>
    </w:tbl>
    <w:p w14:paraId="0BE8EC77" w14:textId="77777777" w:rsidR="004E30AF" w:rsidRDefault="004E30AF" w:rsidP="00BB1223">
      <w:pPr>
        <w:spacing w:after="200"/>
        <w:jc w:val="both"/>
        <w:rPr>
          <w:rFonts w:ascii="Arial" w:hAnsi="Arial" w:cs="Arial"/>
          <w:bCs/>
          <w:iCs/>
          <w:sz w:val="22"/>
          <w:szCs w:val="16"/>
        </w:rPr>
      </w:pPr>
    </w:p>
    <w:p w14:paraId="2BA6C66D" w14:textId="77777777" w:rsidR="00F06CDD" w:rsidRDefault="00F06CDD" w:rsidP="00BB1223">
      <w:pPr>
        <w:spacing w:after="200"/>
        <w:jc w:val="both"/>
        <w:rPr>
          <w:rFonts w:ascii="Arial" w:hAnsi="Arial" w:cs="Arial"/>
          <w:bCs/>
          <w:iCs/>
          <w:sz w:val="22"/>
          <w:szCs w:val="16"/>
        </w:rPr>
      </w:pPr>
    </w:p>
    <w:tbl>
      <w:tblPr>
        <w:tblW w:w="11199" w:type="dxa"/>
        <w:tblInd w:w="-856" w:type="dxa"/>
        <w:tblLayout w:type="fixed"/>
        <w:tblLook w:val="04A0" w:firstRow="1" w:lastRow="0" w:firstColumn="1" w:lastColumn="0" w:noHBand="0" w:noVBand="1"/>
      </w:tblPr>
      <w:tblGrid>
        <w:gridCol w:w="562"/>
        <w:gridCol w:w="1701"/>
        <w:gridCol w:w="993"/>
        <w:gridCol w:w="850"/>
        <w:gridCol w:w="1078"/>
        <w:gridCol w:w="1615"/>
        <w:gridCol w:w="1418"/>
        <w:gridCol w:w="1423"/>
        <w:gridCol w:w="1559"/>
      </w:tblGrid>
      <w:tr w:rsidR="0046206D" w:rsidRPr="0046206D" w14:paraId="6C63C3BA"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000000" w:fill="305496"/>
            <w:vAlign w:val="center"/>
            <w:hideMark/>
          </w:tcPr>
          <w:p w14:paraId="37846000" w14:textId="3435AABE" w:rsidR="0046206D" w:rsidRPr="0046206D" w:rsidRDefault="0046206D" w:rsidP="0046206D">
            <w:pPr>
              <w:ind w:left="-120"/>
              <w:jc w:val="center"/>
              <w:rPr>
                <w:rFonts w:asciiTheme="minorHAnsi" w:hAnsiTheme="minorHAnsi" w:cstheme="minorHAnsi"/>
                <w:b/>
                <w:bCs/>
                <w:color w:val="FFFFFF"/>
                <w:sz w:val="20"/>
                <w:szCs w:val="20"/>
                <w:lang w:val="en-IN"/>
              </w:rPr>
            </w:pPr>
            <w:r w:rsidRPr="0046206D">
              <w:rPr>
                <w:rFonts w:asciiTheme="minorHAnsi" w:hAnsiTheme="minorHAnsi" w:cstheme="minorHAnsi"/>
                <w:b/>
                <w:bCs/>
                <w:color w:val="FFFFFF"/>
                <w:sz w:val="20"/>
                <w:szCs w:val="20"/>
              </w:rPr>
              <w:t>GOVT. GUIDELINEGOVERNMENT GUIDELINE VALUATION OF BAJAJ ENERGY LIMITED-BILAI</w:t>
            </w:r>
          </w:p>
        </w:tc>
      </w:tr>
      <w:tr w:rsidR="0046206D" w:rsidRPr="0046206D" w14:paraId="6ACD496D" w14:textId="77777777" w:rsidTr="0046206D">
        <w:trPr>
          <w:trHeight w:val="20"/>
        </w:trPr>
        <w:tc>
          <w:tcPr>
            <w:tcW w:w="562" w:type="dxa"/>
            <w:tcBorders>
              <w:top w:val="nil"/>
              <w:left w:val="single" w:sz="8" w:space="0" w:color="auto"/>
              <w:bottom w:val="nil"/>
              <w:right w:val="single" w:sz="8" w:space="0" w:color="auto"/>
            </w:tcBorders>
            <w:shd w:val="clear" w:color="000000" w:fill="B4C6E7"/>
            <w:vAlign w:val="center"/>
            <w:hideMark/>
          </w:tcPr>
          <w:p w14:paraId="4A58ADB5" w14:textId="77777777" w:rsidR="0046206D" w:rsidRPr="0046206D" w:rsidRDefault="0046206D" w:rsidP="0046206D">
            <w:pPr>
              <w:jc w:val="center"/>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Sr. No</w:t>
            </w:r>
          </w:p>
        </w:tc>
        <w:tc>
          <w:tcPr>
            <w:tcW w:w="1701" w:type="dxa"/>
            <w:tcBorders>
              <w:top w:val="nil"/>
              <w:left w:val="nil"/>
              <w:bottom w:val="nil"/>
              <w:right w:val="single" w:sz="8" w:space="0" w:color="auto"/>
            </w:tcBorders>
            <w:shd w:val="clear" w:color="000000" w:fill="B4C6E7"/>
            <w:vAlign w:val="center"/>
            <w:hideMark/>
          </w:tcPr>
          <w:p w14:paraId="470CCB66" w14:textId="77777777" w:rsidR="0046206D" w:rsidRPr="0046206D" w:rsidRDefault="0046206D" w:rsidP="0046206D">
            <w:pPr>
              <w:jc w:val="center"/>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Village Name</w:t>
            </w:r>
          </w:p>
        </w:tc>
        <w:tc>
          <w:tcPr>
            <w:tcW w:w="993" w:type="dxa"/>
            <w:tcBorders>
              <w:top w:val="nil"/>
              <w:left w:val="nil"/>
              <w:bottom w:val="nil"/>
              <w:right w:val="single" w:sz="8" w:space="0" w:color="auto"/>
            </w:tcBorders>
            <w:shd w:val="clear" w:color="000000" w:fill="B4C6E7"/>
            <w:vAlign w:val="center"/>
            <w:hideMark/>
          </w:tcPr>
          <w:p w14:paraId="50E3EF4E" w14:textId="4B2DB81F"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850" w:type="dxa"/>
            <w:tcBorders>
              <w:top w:val="nil"/>
              <w:left w:val="nil"/>
              <w:bottom w:val="nil"/>
              <w:right w:val="single" w:sz="8" w:space="0" w:color="auto"/>
            </w:tcBorders>
            <w:shd w:val="clear" w:color="000000" w:fill="B4C6E7"/>
            <w:vAlign w:val="center"/>
            <w:hideMark/>
          </w:tcPr>
          <w:p w14:paraId="536068B7" w14:textId="1787E331"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078" w:type="dxa"/>
            <w:tcBorders>
              <w:top w:val="nil"/>
              <w:left w:val="nil"/>
              <w:bottom w:val="nil"/>
              <w:right w:val="single" w:sz="8" w:space="0" w:color="auto"/>
            </w:tcBorders>
            <w:shd w:val="clear" w:color="000000" w:fill="B4C6E7"/>
            <w:vAlign w:val="center"/>
            <w:hideMark/>
          </w:tcPr>
          <w:p w14:paraId="349E051B" w14:textId="1540E459"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615" w:type="dxa"/>
            <w:tcBorders>
              <w:top w:val="nil"/>
              <w:left w:val="nil"/>
              <w:bottom w:val="nil"/>
              <w:right w:val="single" w:sz="8" w:space="0" w:color="auto"/>
            </w:tcBorders>
            <w:shd w:val="clear" w:color="000000" w:fill="B4C6E7"/>
            <w:vAlign w:val="center"/>
            <w:hideMark/>
          </w:tcPr>
          <w:p w14:paraId="2D36A15F" w14:textId="03CE306E"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418" w:type="dxa"/>
            <w:tcBorders>
              <w:top w:val="nil"/>
              <w:left w:val="nil"/>
              <w:bottom w:val="nil"/>
              <w:right w:val="single" w:sz="8" w:space="0" w:color="auto"/>
            </w:tcBorders>
            <w:shd w:val="clear" w:color="000000" w:fill="B4C6E7"/>
            <w:vAlign w:val="center"/>
            <w:hideMark/>
          </w:tcPr>
          <w:p w14:paraId="23D974B5" w14:textId="4E89EE6E" w:rsidR="0046206D" w:rsidRPr="0046206D" w:rsidRDefault="0046206D" w:rsidP="0046206D">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 xml:space="preserve">(INR per sq. </w:t>
            </w:r>
            <w:proofErr w:type="spellStart"/>
            <w:r w:rsidRPr="007A59DE">
              <w:rPr>
                <w:rFonts w:asciiTheme="minorHAnsi" w:hAnsiTheme="minorHAnsi" w:cstheme="minorHAnsi"/>
                <w:i/>
                <w:iCs/>
                <w:color w:val="000000"/>
                <w:sz w:val="20"/>
                <w:szCs w:val="20"/>
              </w:rPr>
              <w:t>mtr</w:t>
            </w:r>
            <w:proofErr w:type="spellEnd"/>
            <w:r w:rsidRPr="007A59DE">
              <w:rPr>
                <w:rFonts w:asciiTheme="minorHAnsi" w:hAnsiTheme="minorHAnsi" w:cstheme="minorHAnsi"/>
                <w:i/>
                <w:iCs/>
                <w:color w:val="000000"/>
                <w:sz w:val="20"/>
                <w:szCs w:val="20"/>
              </w:rPr>
              <w:t>.)</w:t>
            </w:r>
          </w:p>
        </w:tc>
        <w:tc>
          <w:tcPr>
            <w:tcW w:w="1423" w:type="dxa"/>
            <w:tcBorders>
              <w:top w:val="nil"/>
              <w:left w:val="nil"/>
              <w:bottom w:val="nil"/>
              <w:right w:val="single" w:sz="8" w:space="0" w:color="auto"/>
            </w:tcBorders>
            <w:shd w:val="clear" w:color="000000" w:fill="B4C6E7"/>
            <w:vAlign w:val="center"/>
            <w:hideMark/>
          </w:tcPr>
          <w:p w14:paraId="616A7E05" w14:textId="77777777" w:rsidR="0046206D" w:rsidRDefault="0046206D" w:rsidP="0046206D">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685F0A42" w14:textId="4D717C6D" w:rsidR="0046206D" w:rsidRPr="0046206D" w:rsidRDefault="0046206D" w:rsidP="0046206D">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c>
          <w:tcPr>
            <w:tcW w:w="1559" w:type="dxa"/>
            <w:tcBorders>
              <w:top w:val="nil"/>
              <w:left w:val="nil"/>
              <w:bottom w:val="nil"/>
              <w:right w:val="single" w:sz="8" w:space="0" w:color="auto"/>
            </w:tcBorders>
            <w:shd w:val="clear" w:color="000000" w:fill="B4C6E7"/>
            <w:vAlign w:val="center"/>
            <w:hideMark/>
          </w:tcPr>
          <w:p w14:paraId="53DFC4BD" w14:textId="77777777" w:rsidR="0046206D" w:rsidRDefault="0046206D" w:rsidP="0046206D">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p w14:paraId="21198342" w14:textId="4A8B5A94" w:rsidR="008A52CB" w:rsidRPr="0046206D" w:rsidRDefault="008A52CB" w:rsidP="0046206D">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r>
      <w:tr w:rsidR="0046206D" w:rsidRPr="0046206D" w14:paraId="3FB26A39" w14:textId="77777777" w:rsidTr="0046206D">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6BB41"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BCA92BE" w14:textId="77777777" w:rsidR="0046206D" w:rsidRPr="0046206D" w:rsidRDefault="0046206D" w:rsidP="0046206D">
            <w:pPr>
              <w:rPr>
                <w:rFonts w:asciiTheme="minorHAnsi" w:hAnsiTheme="minorHAnsi" w:cstheme="minorHAnsi"/>
                <w:color w:val="000000"/>
                <w:sz w:val="20"/>
                <w:szCs w:val="20"/>
              </w:rPr>
            </w:pPr>
            <w:r w:rsidRPr="0046206D">
              <w:rPr>
                <w:rFonts w:asciiTheme="minorHAnsi" w:hAnsiTheme="minorHAnsi" w:cstheme="minorHAnsi"/>
                <w:color w:val="000000"/>
                <w:sz w:val="20"/>
                <w:szCs w:val="20"/>
              </w:rPr>
              <w:t>Faridpur Mallu</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56C4C9B"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2.81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6C39805"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6.94</w:t>
            </w:r>
          </w:p>
        </w:tc>
        <w:tc>
          <w:tcPr>
            <w:tcW w:w="1078" w:type="dxa"/>
            <w:tcBorders>
              <w:top w:val="single" w:sz="4" w:space="0" w:color="auto"/>
              <w:left w:val="nil"/>
              <w:bottom w:val="single" w:sz="4" w:space="0" w:color="auto"/>
              <w:right w:val="single" w:sz="4" w:space="0" w:color="auto"/>
            </w:tcBorders>
            <w:shd w:val="clear" w:color="auto" w:fill="auto"/>
            <w:noWrap/>
            <w:vAlign w:val="center"/>
            <w:hideMark/>
          </w:tcPr>
          <w:p w14:paraId="48ABDD1F"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28099.41</w:t>
            </w:r>
          </w:p>
        </w:tc>
        <w:tc>
          <w:tcPr>
            <w:tcW w:w="1615" w:type="dxa"/>
            <w:tcBorders>
              <w:top w:val="single" w:sz="4" w:space="0" w:color="auto"/>
              <w:left w:val="nil"/>
              <w:bottom w:val="single" w:sz="4" w:space="0" w:color="auto"/>
              <w:right w:val="single" w:sz="4" w:space="0" w:color="auto"/>
            </w:tcBorders>
            <w:shd w:val="clear" w:color="auto" w:fill="auto"/>
            <w:noWrap/>
            <w:vAlign w:val="center"/>
            <w:hideMark/>
          </w:tcPr>
          <w:p w14:paraId="044EB7EC" w14:textId="0D409CA0"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35,00,000</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5AF27B0D" w14:textId="691C4E54"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1,550</w:t>
            </w:r>
          </w:p>
        </w:tc>
        <w:tc>
          <w:tcPr>
            <w:tcW w:w="1423" w:type="dxa"/>
            <w:tcBorders>
              <w:top w:val="single" w:sz="4" w:space="0" w:color="auto"/>
              <w:left w:val="nil"/>
              <w:bottom w:val="single" w:sz="4" w:space="0" w:color="auto"/>
              <w:right w:val="single" w:sz="4" w:space="0" w:color="auto"/>
            </w:tcBorders>
            <w:shd w:val="clear" w:color="auto" w:fill="auto"/>
            <w:noWrap/>
            <w:vAlign w:val="center"/>
            <w:hideMark/>
          </w:tcPr>
          <w:p w14:paraId="236782E8" w14:textId="5D4825DF"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98,35,000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515C84F" w14:textId="78F290DC"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4,35,54,090</w:t>
            </w:r>
          </w:p>
        </w:tc>
      </w:tr>
      <w:tr w:rsidR="0046206D" w:rsidRPr="0046206D" w14:paraId="221AA70A" w14:textId="77777777" w:rsidTr="0046206D">
        <w:trPr>
          <w:trHeight w:val="20"/>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AA1D949"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2</w:t>
            </w:r>
          </w:p>
        </w:tc>
        <w:tc>
          <w:tcPr>
            <w:tcW w:w="1701" w:type="dxa"/>
            <w:tcBorders>
              <w:top w:val="nil"/>
              <w:left w:val="nil"/>
              <w:bottom w:val="single" w:sz="4" w:space="0" w:color="auto"/>
              <w:right w:val="single" w:sz="4" w:space="0" w:color="auto"/>
            </w:tcBorders>
            <w:shd w:val="clear" w:color="auto" w:fill="auto"/>
            <w:vAlign w:val="center"/>
            <w:hideMark/>
          </w:tcPr>
          <w:p w14:paraId="6E19916B" w14:textId="77777777" w:rsidR="0046206D" w:rsidRPr="0046206D" w:rsidRDefault="0046206D" w:rsidP="0046206D">
            <w:pPr>
              <w:rPr>
                <w:rFonts w:asciiTheme="minorHAnsi" w:hAnsiTheme="minorHAnsi" w:cstheme="minorHAnsi"/>
                <w:color w:val="000000"/>
                <w:sz w:val="20"/>
                <w:szCs w:val="20"/>
              </w:rPr>
            </w:pPr>
            <w:r w:rsidRPr="0046206D">
              <w:rPr>
                <w:rFonts w:asciiTheme="minorHAnsi" w:hAnsiTheme="minorHAnsi" w:cstheme="minorHAnsi"/>
                <w:color w:val="000000"/>
                <w:sz w:val="20"/>
                <w:szCs w:val="20"/>
              </w:rPr>
              <w:t xml:space="preserve">Nangal Jat &amp; </w:t>
            </w:r>
            <w:proofErr w:type="spellStart"/>
            <w:r w:rsidRPr="0046206D">
              <w:rPr>
                <w:rFonts w:asciiTheme="minorHAnsi" w:hAnsiTheme="minorHAnsi" w:cstheme="minorHAnsi"/>
                <w:color w:val="000000"/>
                <w:sz w:val="20"/>
                <w:szCs w:val="20"/>
              </w:rPr>
              <w:t>Bilai</w:t>
            </w:r>
            <w:proofErr w:type="spellEnd"/>
          </w:p>
        </w:tc>
        <w:tc>
          <w:tcPr>
            <w:tcW w:w="993" w:type="dxa"/>
            <w:tcBorders>
              <w:top w:val="nil"/>
              <w:left w:val="nil"/>
              <w:bottom w:val="single" w:sz="4" w:space="0" w:color="auto"/>
              <w:right w:val="single" w:sz="4" w:space="0" w:color="auto"/>
            </w:tcBorders>
            <w:shd w:val="clear" w:color="auto" w:fill="auto"/>
            <w:noWrap/>
            <w:vAlign w:val="center"/>
            <w:hideMark/>
          </w:tcPr>
          <w:p w14:paraId="65ECB625"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33.99</w:t>
            </w:r>
          </w:p>
        </w:tc>
        <w:tc>
          <w:tcPr>
            <w:tcW w:w="850" w:type="dxa"/>
            <w:tcBorders>
              <w:top w:val="nil"/>
              <w:left w:val="nil"/>
              <w:bottom w:val="single" w:sz="4" w:space="0" w:color="auto"/>
              <w:right w:val="single" w:sz="4" w:space="0" w:color="auto"/>
            </w:tcBorders>
            <w:shd w:val="clear" w:color="auto" w:fill="auto"/>
            <w:noWrap/>
            <w:vAlign w:val="center"/>
            <w:hideMark/>
          </w:tcPr>
          <w:p w14:paraId="4514A872"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83.99</w:t>
            </w:r>
          </w:p>
        </w:tc>
        <w:tc>
          <w:tcPr>
            <w:tcW w:w="1078" w:type="dxa"/>
            <w:tcBorders>
              <w:top w:val="nil"/>
              <w:left w:val="nil"/>
              <w:bottom w:val="single" w:sz="4" w:space="0" w:color="auto"/>
              <w:right w:val="single" w:sz="4" w:space="0" w:color="auto"/>
            </w:tcBorders>
            <w:shd w:val="clear" w:color="auto" w:fill="auto"/>
            <w:noWrap/>
            <w:vAlign w:val="center"/>
            <w:hideMark/>
          </w:tcPr>
          <w:p w14:paraId="448EF2AF"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339892.90</w:t>
            </w:r>
          </w:p>
        </w:tc>
        <w:tc>
          <w:tcPr>
            <w:tcW w:w="1615" w:type="dxa"/>
            <w:tcBorders>
              <w:top w:val="nil"/>
              <w:left w:val="nil"/>
              <w:bottom w:val="single" w:sz="4" w:space="0" w:color="auto"/>
              <w:right w:val="single" w:sz="4" w:space="0" w:color="auto"/>
            </w:tcBorders>
            <w:shd w:val="clear" w:color="auto" w:fill="auto"/>
            <w:noWrap/>
            <w:vAlign w:val="center"/>
            <w:hideMark/>
          </w:tcPr>
          <w:p w14:paraId="3B00F22D" w14:textId="46131F7F"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37,00,000</w:t>
            </w:r>
          </w:p>
        </w:tc>
        <w:tc>
          <w:tcPr>
            <w:tcW w:w="1418" w:type="dxa"/>
            <w:tcBorders>
              <w:top w:val="nil"/>
              <w:left w:val="nil"/>
              <w:bottom w:val="single" w:sz="4" w:space="0" w:color="auto"/>
              <w:right w:val="single" w:sz="4" w:space="0" w:color="auto"/>
            </w:tcBorders>
            <w:shd w:val="clear" w:color="auto" w:fill="auto"/>
            <w:noWrap/>
            <w:vAlign w:val="center"/>
            <w:hideMark/>
          </w:tcPr>
          <w:p w14:paraId="2E577094" w14:textId="7452C527"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3,300</w:t>
            </w:r>
          </w:p>
        </w:tc>
        <w:tc>
          <w:tcPr>
            <w:tcW w:w="1423" w:type="dxa"/>
            <w:tcBorders>
              <w:top w:val="nil"/>
              <w:left w:val="nil"/>
              <w:bottom w:val="single" w:sz="4" w:space="0" w:color="auto"/>
              <w:right w:val="single" w:sz="4" w:space="0" w:color="auto"/>
            </w:tcBorders>
            <w:shd w:val="clear" w:color="auto" w:fill="auto"/>
            <w:noWrap/>
            <w:vAlign w:val="center"/>
            <w:hideMark/>
          </w:tcPr>
          <w:p w14:paraId="6B86BB80" w14:textId="2982470D"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12,57,63,000</w:t>
            </w:r>
          </w:p>
        </w:tc>
        <w:tc>
          <w:tcPr>
            <w:tcW w:w="1559" w:type="dxa"/>
            <w:tcBorders>
              <w:top w:val="nil"/>
              <w:left w:val="nil"/>
              <w:bottom w:val="single" w:sz="4" w:space="0" w:color="auto"/>
              <w:right w:val="single" w:sz="4" w:space="0" w:color="auto"/>
            </w:tcBorders>
            <w:shd w:val="clear" w:color="auto" w:fill="auto"/>
            <w:noWrap/>
            <w:vAlign w:val="center"/>
            <w:hideMark/>
          </w:tcPr>
          <w:p w14:paraId="2AD40042" w14:textId="5B971980" w:rsidR="0046206D" w:rsidRPr="0046206D" w:rsidRDefault="0046206D" w:rsidP="0046206D">
            <w:pPr>
              <w:jc w:val="right"/>
              <w:rPr>
                <w:rFonts w:asciiTheme="minorHAnsi" w:hAnsiTheme="minorHAnsi" w:cstheme="minorHAnsi"/>
                <w:color w:val="000000"/>
                <w:sz w:val="20"/>
                <w:szCs w:val="20"/>
              </w:rPr>
            </w:pPr>
            <w:r w:rsidRPr="0046206D">
              <w:rPr>
                <w:rFonts w:asciiTheme="minorHAnsi" w:hAnsiTheme="minorHAnsi" w:cstheme="minorHAnsi"/>
                <w:color w:val="000000"/>
                <w:sz w:val="20"/>
                <w:szCs w:val="20"/>
              </w:rPr>
              <w:t>1,12,16,46,564</w:t>
            </w:r>
          </w:p>
        </w:tc>
      </w:tr>
      <w:tr w:rsidR="0046206D" w:rsidRPr="0046206D" w14:paraId="29AE0B5C" w14:textId="77777777" w:rsidTr="0046206D">
        <w:trPr>
          <w:trHeight w:val="20"/>
        </w:trPr>
        <w:tc>
          <w:tcPr>
            <w:tcW w:w="22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6F3E9" w14:textId="77777777"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Total</w:t>
            </w:r>
          </w:p>
        </w:tc>
        <w:tc>
          <w:tcPr>
            <w:tcW w:w="993" w:type="dxa"/>
            <w:tcBorders>
              <w:top w:val="nil"/>
              <w:left w:val="nil"/>
              <w:bottom w:val="single" w:sz="4" w:space="0" w:color="auto"/>
              <w:right w:val="single" w:sz="4" w:space="0" w:color="auto"/>
            </w:tcBorders>
            <w:shd w:val="clear" w:color="auto" w:fill="auto"/>
            <w:noWrap/>
            <w:vAlign w:val="center"/>
            <w:hideMark/>
          </w:tcPr>
          <w:p w14:paraId="1B482436"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36.80</w:t>
            </w:r>
          </w:p>
        </w:tc>
        <w:tc>
          <w:tcPr>
            <w:tcW w:w="850" w:type="dxa"/>
            <w:tcBorders>
              <w:top w:val="nil"/>
              <w:left w:val="nil"/>
              <w:bottom w:val="single" w:sz="4" w:space="0" w:color="auto"/>
              <w:right w:val="single" w:sz="4" w:space="0" w:color="auto"/>
            </w:tcBorders>
            <w:shd w:val="clear" w:color="auto" w:fill="auto"/>
            <w:noWrap/>
            <w:vAlign w:val="center"/>
            <w:hideMark/>
          </w:tcPr>
          <w:p w14:paraId="39A1FB1E"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90.93</w:t>
            </w:r>
          </w:p>
        </w:tc>
        <w:tc>
          <w:tcPr>
            <w:tcW w:w="1078" w:type="dxa"/>
            <w:tcBorders>
              <w:top w:val="nil"/>
              <w:left w:val="nil"/>
              <w:bottom w:val="single" w:sz="4" w:space="0" w:color="auto"/>
              <w:right w:val="single" w:sz="4" w:space="0" w:color="auto"/>
            </w:tcBorders>
            <w:shd w:val="clear" w:color="auto" w:fill="auto"/>
            <w:noWrap/>
            <w:vAlign w:val="center"/>
            <w:hideMark/>
          </w:tcPr>
          <w:p w14:paraId="162B7D07" w14:textId="77777777" w:rsidR="0046206D" w:rsidRPr="0046206D" w:rsidRDefault="0046206D" w:rsidP="0046206D">
            <w:pPr>
              <w:jc w:val="center"/>
              <w:rPr>
                <w:rFonts w:asciiTheme="minorHAnsi" w:hAnsiTheme="minorHAnsi" w:cstheme="minorHAnsi"/>
                <w:color w:val="000000"/>
                <w:sz w:val="20"/>
                <w:szCs w:val="20"/>
              </w:rPr>
            </w:pPr>
            <w:r w:rsidRPr="0046206D">
              <w:rPr>
                <w:rFonts w:asciiTheme="minorHAnsi" w:hAnsiTheme="minorHAnsi" w:cstheme="minorHAnsi"/>
                <w:color w:val="000000"/>
                <w:sz w:val="20"/>
                <w:szCs w:val="20"/>
              </w:rPr>
              <w:t>367992.31</w:t>
            </w:r>
          </w:p>
        </w:tc>
        <w:tc>
          <w:tcPr>
            <w:tcW w:w="1615" w:type="dxa"/>
            <w:tcBorders>
              <w:top w:val="nil"/>
              <w:left w:val="nil"/>
              <w:bottom w:val="single" w:sz="4" w:space="0" w:color="auto"/>
              <w:right w:val="single" w:sz="4" w:space="0" w:color="auto"/>
            </w:tcBorders>
            <w:shd w:val="clear" w:color="auto" w:fill="auto"/>
            <w:noWrap/>
            <w:vAlign w:val="center"/>
            <w:hideMark/>
          </w:tcPr>
          <w:p w14:paraId="1D6821D4" w14:textId="4EBA1AB7" w:rsidR="0046206D" w:rsidRPr="0046206D" w:rsidRDefault="0046206D" w:rsidP="0046206D">
            <w:pPr>
              <w:jc w:val="center"/>
              <w:rPr>
                <w:rFonts w:asciiTheme="minorHAnsi" w:hAnsiTheme="minorHAnsi" w:cstheme="minorHAnsi"/>
                <w:color w:val="000000"/>
                <w:sz w:val="20"/>
                <w:szCs w:val="20"/>
              </w:rPr>
            </w:pPr>
          </w:p>
        </w:tc>
        <w:tc>
          <w:tcPr>
            <w:tcW w:w="1418" w:type="dxa"/>
            <w:tcBorders>
              <w:top w:val="nil"/>
              <w:left w:val="nil"/>
              <w:bottom w:val="single" w:sz="4" w:space="0" w:color="auto"/>
              <w:right w:val="single" w:sz="4" w:space="0" w:color="auto"/>
            </w:tcBorders>
            <w:shd w:val="clear" w:color="auto" w:fill="auto"/>
            <w:noWrap/>
            <w:vAlign w:val="center"/>
            <w:hideMark/>
          </w:tcPr>
          <w:p w14:paraId="3EE682E7" w14:textId="549FC8CE" w:rsidR="0046206D" w:rsidRPr="0046206D" w:rsidRDefault="0046206D" w:rsidP="0046206D">
            <w:pPr>
              <w:jc w:val="center"/>
              <w:rPr>
                <w:rFonts w:asciiTheme="minorHAnsi" w:hAnsiTheme="minorHAnsi" w:cstheme="minorHAnsi"/>
                <w:color w:val="000000"/>
                <w:sz w:val="20"/>
                <w:szCs w:val="20"/>
              </w:rPr>
            </w:pPr>
          </w:p>
        </w:tc>
        <w:tc>
          <w:tcPr>
            <w:tcW w:w="1423" w:type="dxa"/>
            <w:tcBorders>
              <w:top w:val="nil"/>
              <w:left w:val="nil"/>
              <w:bottom w:val="single" w:sz="4" w:space="0" w:color="auto"/>
              <w:right w:val="single" w:sz="4" w:space="0" w:color="auto"/>
            </w:tcBorders>
            <w:shd w:val="clear" w:color="auto" w:fill="auto"/>
            <w:noWrap/>
            <w:vAlign w:val="center"/>
            <w:hideMark/>
          </w:tcPr>
          <w:p w14:paraId="2C38BD4C" w14:textId="1601CF35"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13,55,98,000</w:t>
            </w:r>
          </w:p>
        </w:tc>
        <w:tc>
          <w:tcPr>
            <w:tcW w:w="1559" w:type="dxa"/>
            <w:tcBorders>
              <w:top w:val="nil"/>
              <w:left w:val="nil"/>
              <w:bottom w:val="single" w:sz="4" w:space="0" w:color="auto"/>
              <w:right w:val="single" w:sz="4" w:space="0" w:color="auto"/>
            </w:tcBorders>
            <w:shd w:val="clear" w:color="auto" w:fill="auto"/>
            <w:noWrap/>
            <w:vAlign w:val="center"/>
            <w:hideMark/>
          </w:tcPr>
          <w:p w14:paraId="17C2DD3C" w14:textId="0F5BDCD3" w:rsidR="0046206D" w:rsidRPr="0046206D" w:rsidRDefault="0046206D" w:rsidP="0046206D">
            <w:pPr>
              <w:jc w:val="right"/>
              <w:rPr>
                <w:rFonts w:asciiTheme="minorHAnsi" w:hAnsiTheme="minorHAnsi" w:cstheme="minorHAnsi"/>
                <w:b/>
                <w:bCs/>
                <w:color w:val="000000"/>
                <w:sz w:val="20"/>
                <w:szCs w:val="20"/>
              </w:rPr>
            </w:pPr>
            <w:r w:rsidRPr="0046206D">
              <w:rPr>
                <w:rFonts w:asciiTheme="minorHAnsi" w:hAnsiTheme="minorHAnsi" w:cstheme="minorHAnsi"/>
                <w:b/>
                <w:bCs/>
                <w:color w:val="000000"/>
                <w:sz w:val="20"/>
                <w:szCs w:val="20"/>
              </w:rPr>
              <w:t>1,16,52,00,654</w:t>
            </w:r>
          </w:p>
        </w:tc>
      </w:tr>
      <w:tr w:rsidR="0046206D" w:rsidRPr="0046206D" w14:paraId="50240AE8"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6839E" w14:textId="77777777" w:rsidR="0046206D" w:rsidRPr="0046206D" w:rsidRDefault="0046206D" w:rsidP="0046206D">
            <w:pPr>
              <w:rPr>
                <w:rFonts w:asciiTheme="minorHAnsi" w:hAnsiTheme="minorHAnsi" w:cstheme="minorHAnsi"/>
                <w:b/>
                <w:bCs/>
                <w:i/>
                <w:iCs/>
                <w:color w:val="000000"/>
                <w:sz w:val="20"/>
                <w:szCs w:val="20"/>
              </w:rPr>
            </w:pPr>
            <w:r w:rsidRPr="0046206D">
              <w:rPr>
                <w:rFonts w:asciiTheme="minorHAnsi" w:hAnsiTheme="minorHAnsi" w:cstheme="minorHAnsi"/>
                <w:b/>
                <w:bCs/>
                <w:i/>
                <w:iCs/>
                <w:color w:val="000000"/>
                <w:sz w:val="20"/>
                <w:szCs w:val="20"/>
              </w:rPr>
              <w:t>Remarks:</w:t>
            </w:r>
          </w:p>
        </w:tc>
      </w:tr>
      <w:tr w:rsidR="0046206D" w:rsidRPr="0046206D" w14:paraId="0A0F9BFB"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33D34" w14:textId="5DDB1331" w:rsidR="0046206D" w:rsidRPr="0046206D" w:rsidRDefault="0046206D" w:rsidP="0046206D">
            <w:pPr>
              <w:rPr>
                <w:rFonts w:asciiTheme="minorHAnsi" w:hAnsiTheme="minorHAnsi" w:cstheme="minorHAnsi"/>
                <w:i/>
                <w:iCs/>
                <w:color w:val="000000"/>
                <w:sz w:val="20"/>
                <w:szCs w:val="20"/>
              </w:rPr>
            </w:pPr>
            <w:r w:rsidRPr="0046206D">
              <w:rPr>
                <w:rFonts w:asciiTheme="minorHAnsi" w:hAnsiTheme="minorHAnsi" w:cstheme="minorHAnsi"/>
                <w:i/>
                <w:iCs/>
                <w:color w:val="000000"/>
                <w:sz w:val="20"/>
                <w:szCs w:val="20"/>
              </w:rPr>
              <w:t>1. The above-mentioned land area has been taken on the basis of information/ data provided by the company.</w:t>
            </w:r>
          </w:p>
        </w:tc>
      </w:tr>
      <w:tr w:rsidR="0046206D" w:rsidRPr="0046206D" w14:paraId="06027C4D" w14:textId="77777777" w:rsidTr="0046206D">
        <w:trPr>
          <w:trHeight w:val="20"/>
        </w:trPr>
        <w:tc>
          <w:tcPr>
            <w:tcW w:w="11199"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13DFA67B" w14:textId="77777777" w:rsidR="0046206D" w:rsidRPr="0046206D" w:rsidRDefault="0046206D" w:rsidP="0046206D">
            <w:pPr>
              <w:rPr>
                <w:rFonts w:asciiTheme="minorHAnsi" w:hAnsiTheme="minorHAnsi" w:cstheme="minorHAnsi"/>
                <w:i/>
                <w:iCs/>
                <w:color w:val="000000"/>
                <w:sz w:val="20"/>
                <w:szCs w:val="20"/>
              </w:rPr>
            </w:pPr>
            <w:r w:rsidRPr="0046206D">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6A555D68" w14:textId="77777777" w:rsidR="00F06CDD" w:rsidRDefault="00F06CDD" w:rsidP="00BB1223">
      <w:pPr>
        <w:spacing w:after="200"/>
        <w:jc w:val="both"/>
        <w:rPr>
          <w:rFonts w:ascii="Arial" w:hAnsi="Arial" w:cs="Arial"/>
          <w:bCs/>
          <w:iCs/>
          <w:sz w:val="22"/>
          <w:szCs w:val="16"/>
        </w:rPr>
      </w:pPr>
    </w:p>
    <w:p w14:paraId="5446CA8A" w14:textId="4E61D6D5" w:rsidR="004E30AF" w:rsidRDefault="004E30AF"/>
    <w:bookmarkEnd w:id="4"/>
    <w:p w14:paraId="2EBB1924" w14:textId="77777777" w:rsidR="0057325A" w:rsidRDefault="0057325A">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47E185C0" w14:textId="77777777" w:rsidR="0046206D" w:rsidRDefault="0046206D">
      <w:pPr>
        <w:spacing w:after="160" w:line="259" w:lineRule="auto"/>
        <w:rPr>
          <w:rFonts w:ascii="Arial" w:hAnsi="Arial" w:cs="Arial"/>
          <w:b/>
          <w:u w:val="single"/>
        </w:rPr>
      </w:pPr>
    </w:p>
    <w:p w14:paraId="4EA35F1C" w14:textId="77777777" w:rsidR="0046206D" w:rsidRDefault="0046206D">
      <w:pPr>
        <w:spacing w:after="160" w:line="259" w:lineRule="auto"/>
        <w:rPr>
          <w:rFonts w:ascii="Arial" w:hAnsi="Arial" w:cs="Arial"/>
          <w:b/>
          <w:u w:val="single"/>
        </w:rPr>
      </w:pPr>
    </w:p>
    <w:p w14:paraId="32DFA9BD" w14:textId="77777777" w:rsidR="0046206D" w:rsidRDefault="0046206D">
      <w:pPr>
        <w:spacing w:after="160" w:line="259" w:lineRule="auto"/>
        <w:rPr>
          <w:rFonts w:ascii="Arial" w:hAnsi="Arial" w:cs="Arial"/>
          <w:b/>
          <w:u w:val="single"/>
        </w:rPr>
      </w:pPr>
    </w:p>
    <w:p w14:paraId="3D8AB258" w14:textId="77777777" w:rsidR="0046206D" w:rsidRDefault="0046206D">
      <w:pPr>
        <w:spacing w:after="160" w:line="259" w:lineRule="auto"/>
        <w:rPr>
          <w:rFonts w:ascii="Arial" w:hAnsi="Arial" w:cs="Arial"/>
          <w:b/>
          <w:u w:val="single"/>
        </w:rPr>
      </w:pPr>
    </w:p>
    <w:p w14:paraId="57EA8AFD" w14:textId="77777777" w:rsidR="0046206D" w:rsidRDefault="0046206D">
      <w:pPr>
        <w:spacing w:after="160" w:line="259" w:lineRule="auto"/>
        <w:rPr>
          <w:rFonts w:ascii="Arial" w:hAnsi="Arial" w:cs="Arial"/>
          <w:b/>
          <w:u w:val="single"/>
        </w:rPr>
      </w:pPr>
    </w:p>
    <w:p w14:paraId="2C553440" w14:textId="77777777" w:rsidR="0046206D" w:rsidRDefault="0046206D">
      <w:pPr>
        <w:spacing w:after="160" w:line="259" w:lineRule="auto"/>
        <w:rPr>
          <w:rFonts w:ascii="Arial" w:hAnsi="Arial" w:cs="Arial"/>
          <w:b/>
          <w:u w:val="single"/>
        </w:rPr>
      </w:pPr>
    </w:p>
    <w:p w14:paraId="44DA97FB" w14:textId="77777777" w:rsidR="0046206D" w:rsidRDefault="0046206D">
      <w:pPr>
        <w:spacing w:after="160" w:line="259" w:lineRule="auto"/>
        <w:rPr>
          <w:rFonts w:ascii="Arial" w:hAnsi="Arial" w:cs="Arial"/>
          <w:b/>
          <w:u w:val="single"/>
        </w:rPr>
      </w:pPr>
    </w:p>
    <w:p w14:paraId="15F46D2A" w14:textId="77777777" w:rsidR="0046206D" w:rsidRDefault="0046206D">
      <w:pPr>
        <w:spacing w:after="160" w:line="259" w:lineRule="auto"/>
        <w:rPr>
          <w:rFonts w:ascii="Arial" w:hAnsi="Arial" w:cs="Arial"/>
          <w:b/>
          <w:u w:val="single"/>
        </w:rPr>
      </w:pPr>
    </w:p>
    <w:p w14:paraId="4600A629" w14:textId="77777777" w:rsidR="0046206D" w:rsidRDefault="0046206D">
      <w:pPr>
        <w:spacing w:after="160" w:line="259" w:lineRule="auto"/>
        <w:rPr>
          <w:rFonts w:ascii="Arial" w:hAnsi="Arial" w:cs="Arial"/>
          <w:b/>
          <w:u w:val="single"/>
        </w:rPr>
      </w:pPr>
    </w:p>
    <w:p w14:paraId="0D831D98" w14:textId="77777777" w:rsidR="0046206D" w:rsidRDefault="0046206D">
      <w:pPr>
        <w:spacing w:after="160" w:line="259" w:lineRule="auto"/>
        <w:rPr>
          <w:rFonts w:ascii="Arial" w:hAnsi="Arial" w:cs="Arial"/>
          <w:b/>
          <w:u w:val="single"/>
        </w:rPr>
      </w:pPr>
    </w:p>
    <w:p w14:paraId="467BD598" w14:textId="77777777" w:rsidR="0046206D" w:rsidRDefault="0046206D">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41130B"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67A96BD8" w14:textId="77777777" w:rsidR="0041130B" w:rsidRPr="0041130B" w:rsidRDefault="0041130B" w:rsidP="0041130B">
      <w:pPr>
        <w:pStyle w:val="ListParagraph"/>
        <w:rPr>
          <w:rFonts w:ascii="Arial" w:hAnsi="Arial" w:cs="Arial"/>
          <w:b/>
          <w:sz w:val="22"/>
        </w:rPr>
      </w:pPr>
    </w:p>
    <w:p w14:paraId="0AFB599C" w14:textId="77777777" w:rsidR="0041130B" w:rsidRDefault="0041130B" w:rsidP="0041130B">
      <w:pPr>
        <w:spacing w:after="240" w:line="360" w:lineRule="auto"/>
        <w:contextualSpacing/>
        <w:jc w:val="both"/>
        <w:rPr>
          <w:rFonts w:ascii="Arial" w:hAnsi="Arial" w:cs="Arial"/>
          <w:b/>
          <w:sz w:val="22"/>
        </w:rPr>
      </w:pPr>
    </w:p>
    <w:tbl>
      <w:tblPr>
        <w:tblW w:w="8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
        <w:gridCol w:w="2301"/>
        <w:gridCol w:w="3355"/>
        <w:gridCol w:w="2283"/>
      </w:tblGrid>
      <w:tr w:rsidR="0041130B" w:rsidRPr="0041130B" w14:paraId="17A8E201" w14:textId="77777777" w:rsidTr="0041130B">
        <w:trPr>
          <w:trHeight w:val="20"/>
          <w:jc w:val="center"/>
        </w:trPr>
        <w:tc>
          <w:tcPr>
            <w:tcW w:w="8625" w:type="dxa"/>
            <w:gridSpan w:val="4"/>
            <w:shd w:val="clear" w:color="333333" w:fill="003366"/>
            <w:vAlign w:val="center"/>
            <w:hideMark/>
          </w:tcPr>
          <w:p w14:paraId="00033F88" w14:textId="5946E927" w:rsidR="0041130B" w:rsidRPr="0041130B" w:rsidRDefault="0041130B" w:rsidP="0041130B">
            <w:pPr>
              <w:jc w:val="center"/>
              <w:rPr>
                <w:rFonts w:asciiTheme="minorHAnsi" w:hAnsiTheme="minorHAnsi" w:cstheme="minorHAnsi"/>
                <w:b/>
                <w:bCs/>
                <w:color w:val="FFFFFF"/>
                <w:sz w:val="22"/>
                <w:szCs w:val="22"/>
                <w:lang w:val="en-IN"/>
              </w:rPr>
            </w:pPr>
            <w:r w:rsidRPr="0041130B">
              <w:rPr>
                <w:rFonts w:asciiTheme="minorHAnsi" w:hAnsiTheme="minorHAnsi" w:cstheme="minorHAnsi"/>
                <w:b/>
                <w:bCs/>
                <w:color w:val="FFFFFF"/>
              </w:rPr>
              <w:t>BUILDING/ CIVIL STRUCTURE | BAJAJ HINDUSTHAN SUGAR LIMITED | BILAI, TEHSIL &amp; DISTRICT- BIJNOUR, U.P.</w:t>
            </w:r>
          </w:p>
        </w:tc>
      </w:tr>
      <w:tr w:rsidR="0041130B" w:rsidRPr="0041130B" w14:paraId="0D27B118" w14:textId="77777777" w:rsidTr="0041130B">
        <w:trPr>
          <w:trHeight w:val="20"/>
          <w:jc w:val="center"/>
        </w:trPr>
        <w:tc>
          <w:tcPr>
            <w:tcW w:w="686" w:type="dxa"/>
            <w:shd w:val="clear" w:color="auto" w:fill="D9E2F3" w:themeFill="accent1" w:themeFillTint="33"/>
            <w:noWrap/>
            <w:vAlign w:val="center"/>
            <w:hideMark/>
          </w:tcPr>
          <w:p w14:paraId="44F3108A" w14:textId="7A150E10" w:rsidR="0041130B" w:rsidRPr="0041130B" w:rsidRDefault="0041130B" w:rsidP="0041130B">
            <w:pPr>
              <w:jc w:val="center"/>
              <w:rPr>
                <w:rFonts w:asciiTheme="minorHAnsi" w:hAnsiTheme="minorHAnsi" w:cstheme="minorHAnsi"/>
                <w:b/>
                <w:bCs/>
                <w:color w:val="000000"/>
                <w:sz w:val="22"/>
                <w:szCs w:val="22"/>
              </w:rPr>
            </w:pPr>
            <w:r w:rsidRPr="00F62AE8">
              <w:rPr>
                <w:rFonts w:ascii="Calibri" w:hAnsi="Calibri" w:cs="Calibri"/>
                <w:b/>
                <w:bCs/>
                <w:color w:val="000000"/>
                <w:sz w:val="22"/>
                <w:szCs w:val="22"/>
              </w:rPr>
              <w:t>Sr. No.</w:t>
            </w:r>
          </w:p>
        </w:tc>
        <w:tc>
          <w:tcPr>
            <w:tcW w:w="2301" w:type="dxa"/>
            <w:shd w:val="clear" w:color="auto" w:fill="D9E2F3" w:themeFill="accent1" w:themeFillTint="33"/>
            <w:noWrap/>
            <w:vAlign w:val="center"/>
            <w:hideMark/>
          </w:tcPr>
          <w:p w14:paraId="3BCE4D12" w14:textId="0D321F09"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Description</w:t>
            </w:r>
          </w:p>
        </w:tc>
        <w:tc>
          <w:tcPr>
            <w:tcW w:w="3355" w:type="dxa"/>
            <w:shd w:val="clear" w:color="auto" w:fill="D9E2F3" w:themeFill="accent1" w:themeFillTint="33"/>
            <w:noWrap/>
            <w:vAlign w:val="center"/>
            <w:hideMark/>
          </w:tcPr>
          <w:p w14:paraId="746F7FE8" w14:textId="04C1B31F"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280" w:type="dxa"/>
            <w:shd w:val="clear" w:color="auto" w:fill="D9E2F3" w:themeFill="accent1" w:themeFillTint="33"/>
            <w:vAlign w:val="center"/>
            <w:hideMark/>
          </w:tcPr>
          <w:p w14:paraId="748AD559" w14:textId="4D470CE4" w:rsidR="0041130B" w:rsidRPr="0041130B" w:rsidRDefault="0041130B" w:rsidP="0041130B">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41130B" w:rsidRPr="0041130B" w14:paraId="724DD840" w14:textId="77777777" w:rsidTr="0041130B">
        <w:trPr>
          <w:trHeight w:val="20"/>
          <w:jc w:val="center"/>
        </w:trPr>
        <w:tc>
          <w:tcPr>
            <w:tcW w:w="686" w:type="dxa"/>
            <w:shd w:val="clear" w:color="auto" w:fill="auto"/>
            <w:noWrap/>
            <w:vAlign w:val="center"/>
            <w:hideMark/>
          </w:tcPr>
          <w:p w14:paraId="46C19FA3" w14:textId="77777777" w:rsidR="0041130B" w:rsidRPr="0041130B" w:rsidRDefault="0041130B" w:rsidP="0041130B">
            <w:pPr>
              <w:jc w:val="center"/>
              <w:rPr>
                <w:rFonts w:asciiTheme="minorHAnsi" w:hAnsiTheme="minorHAnsi" w:cstheme="minorHAnsi"/>
                <w:color w:val="000000"/>
                <w:sz w:val="22"/>
                <w:szCs w:val="22"/>
              </w:rPr>
            </w:pPr>
            <w:r w:rsidRPr="0041130B">
              <w:rPr>
                <w:rFonts w:asciiTheme="minorHAnsi" w:hAnsiTheme="minorHAnsi" w:cstheme="minorHAnsi"/>
                <w:color w:val="000000"/>
                <w:sz w:val="22"/>
                <w:szCs w:val="22"/>
              </w:rPr>
              <w:t>1</w:t>
            </w:r>
          </w:p>
        </w:tc>
        <w:tc>
          <w:tcPr>
            <w:tcW w:w="2301" w:type="dxa"/>
            <w:shd w:val="clear" w:color="auto" w:fill="auto"/>
            <w:noWrap/>
            <w:vAlign w:val="center"/>
            <w:hideMark/>
          </w:tcPr>
          <w:p w14:paraId="0D1619B8" w14:textId="77777777" w:rsidR="0041130B" w:rsidRPr="0041130B" w:rsidRDefault="0041130B" w:rsidP="0041130B">
            <w:pPr>
              <w:rPr>
                <w:rFonts w:asciiTheme="minorHAnsi" w:hAnsiTheme="minorHAnsi" w:cstheme="minorHAnsi"/>
                <w:color w:val="000000"/>
                <w:sz w:val="22"/>
                <w:szCs w:val="22"/>
              </w:rPr>
            </w:pPr>
            <w:r w:rsidRPr="0041130B">
              <w:rPr>
                <w:rFonts w:asciiTheme="minorHAnsi" w:hAnsiTheme="minorHAnsi" w:cstheme="minorHAnsi"/>
                <w:color w:val="000000"/>
                <w:sz w:val="22"/>
                <w:szCs w:val="22"/>
              </w:rPr>
              <w:t>Sugar &amp; Co- Gen Plant</w:t>
            </w:r>
          </w:p>
        </w:tc>
        <w:tc>
          <w:tcPr>
            <w:tcW w:w="3355" w:type="dxa"/>
            <w:shd w:val="clear" w:color="auto" w:fill="auto"/>
            <w:noWrap/>
            <w:vAlign w:val="center"/>
            <w:hideMark/>
          </w:tcPr>
          <w:p w14:paraId="23E551BB" w14:textId="51571BA9"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61,41,65,842</w:t>
            </w:r>
          </w:p>
        </w:tc>
        <w:tc>
          <w:tcPr>
            <w:tcW w:w="2280" w:type="dxa"/>
            <w:shd w:val="clear" w:color="auto" w:fill="auto"/>
            <w:noWrap/>
            <w:vAlign w:val="center"/>
            <w:hideMark/>
          </w:tcPr>
          <w:p w14:paraId="2F7D3B04" w14:textId="72E7279F"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40,55,91,641</w:t>
            </w:r>
          </w:p>
        </w:tc>
      </w:tr>
      <w:tr w:rsidR="0041130B" w:rsidRPr="0041130B" w14:paraId="561882F9" w14:textId="77777777" w:rsidTr="0041130B">
        <w:trPr>
          <w:trHeight w:val="20"/>
          <w:jc w:val="center"/>
        </w:trPr>
        <w:tc>
          <w:tcPr>
            <w:tcW w:w="686" w:type="dxa"/>
            <w:shd w:val="clear" w:color="auto" w:fill="auto"/>
            <w:noWrap/>
            <w:vAlign w:val="center"/>
            <w:hideMark/>
          </w:tcPr>
          <w:p w14:paraId="2F6DFA40" w14:textId="77777777" w:rsidR="0041130B" w:rsidRPr="0041130B" w:rsidRDefault="0041130B" w:rsidP="0041130B">
            <w:pPr>
              <w:jc w:val="center"/>
              <w:rPr>
                <w:rFonts w:asciiTheme="minorHAnsi" w:hAnsiTheme="minorHAnsi" w:cstheme="minorHAnsi"/>
                <w:color w:val="000000"/>
                <w:sz w:val="22"/>
                <w:szCs w:val="22"/>
              </w:rPr>
            </w:pPr>
            <w:r w:rsidRPr="0041130B">
              <w:rPr>
                <w:rFonts w:asciiTheme="minorHAnsi" w:hAnsiTheme="minorHAnsi" w:cstheme="minorHAnsi"/>
                <w:color w:val="000000"/>
                <w:sz w:val="22"/>
                <w:szCs w:val="22"/>
              </w:rPr>
              <w:t>2</w:t>
            </w:r>
          </w:p>
        </w:tc>
        <w:tc>
          <w:tcPr>
            <w:tcW w:w="2301" w:type="dxa"/>
            <w:shd w:val="clear" w:color="auto" w:fill="auto"/>
            <w:noWrap/>
            <w:vAlign w:val="center"/>
            <w:hideMark/>
          </w:tcPr>
          <w:p w14:paraId="29262B6A" w14:textId="051789CF" w:rsidR="0041130B" w:rsidRPr="0041130B" w:rsidRDefault="0041130B" w:rsidP="0041130B">
            <w:pPr>
              <w:rPr>
                <w:rFonts w:asciiTheme="minorHAnsi" w:hAnsiTheme="minorHAnsi" w:cstheme="minorHAnsi"/>
                <w:color w:val="000000"/>
                <w:sz w:val="22"/>
                <w:szCs w:val="22"/>
              </w:rPr>
            </w:pPr>
            <w:r w:rsidRPr="0041130B">
              <w:rPr>
                <w:rFonts w:asciiTheme="minorHAnsi" w:hAnsiTheme="minorHAnsi" w:cstheme="minorHAnsi"/>
                <w:color w:val="000000"/>
                <w:sz w:val="22"/>
                <w:szCs w:val="22"/>
              </w:rPr>
              <w:t>Other Structures</w:t>
            </w:r>
          </w:p>
        </w:tc>
        <w:tc>
          <w:tcPr>
            <w:tcW w:w="3355" w:type="dxa"/>
            <w:shd w:val="clear" w:color="auto" w:fill="auto"/>
            <w:noWrap/>
            <w:vAlign w:val="center"/>
            <w:hideMark/>
          </w:tcPr>
          <w:p w14:paraId="385C43E5" w14:textId="67AB95C9"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4,00,95,110</w:t>
            </w:r>
          </w:p>
        </w:tc>
        <w:tc>
          <w:tcPr>
            <w:tcW w:w="2280" w:type="dxa"/>
            <w:shd w:val="clear" w:color="auto" w:fill="auto"/>
            <w:noWrap/>
            <w:vAlign w:val="center"/>
            <w:hideMark/>
          </w:tcPr>
          <w:p w14:paraId="46A57F7C" w14:textId="1ADF613D" w:rsidR="0041130B" w:rsidRPr="0041130B" w:rsidRDefault="0041130B" w:rsidP="0041130B">
            <w:pPr>
              <w:jc w:val="right"/>
              <w:rPr>
                <w:rFonts w:asciiTheme="minorHAnsi" w:hAnsiTheme="minorHAnsi" w:cstheme="minorHAnsi"/>
                <w:sz w:val="22"/>
                <w:szCs w:val="22"/>
              </w:rPr>
            </w:pPr>
            <w:r w:rsidRPr="0041130B">
              <w:rPr>
                <w:rFonts w:asciiTheme="minorHAnsi" w:hAnsiTheme="minorHAnsi" w:cstheme="minorHAnsi"/>
                <w:sz w:val="22"/>
                <w:szCs w:val="22"/>
              </w:rPr>
              <w:t>4,00,95,110</w:t>
            </w:r>
          </w:p>
        </w:tc>
      </w:tr>
      <w:tr w:rsidR="0041130B" w:rsidRPr="0041130B" w14:paraId="1BEE5398" w14:textId="77777777" w:rsidTr="0041130B">
        <w:trPr>
          <w:trHeight w:val="20"/>
          <w:jc w:val="center"/>
        </w:trPr>
        <w:tc>
          <w:tcPr>
            <w:tcW w:w="2987" w:type="dxa"/>
            <w:gridSpan w:val="2"/>
            <w:shd w:val="clear" w:color="auto" w:fill="D9D9D9" w:themeFill="background1" w:themeFillShade="D9"/>
            <w:noWrap/>
            <w:vAlign w:val="center"/>
            <w:hideMark/>
          </w:tcPr>
          <w:p w14:paraId="05657CE0" w14:textId="77777777" w:rsidR="0041130B" w:rsidRPr="0041130B" w:rsidRDefault="0041130B" w:rsidP="0041130B">
            <w:pPr>
              <w:jc w:val="right"/>
              <w:rPr>
                <w:rFonts w:asciiTheme="minorHAnsi" w:hAnsiTheme="minorHAnsi" w:cstheme="minorHAnsi"/>
                <w:b/>
                <w:bCs/>
                <w:color w:val="000000"/>
                <w:sz w:val="22"/>
                <w:szCs w:val="22"/>
              </w:rPr>
            </w:pPr>
            <w:r w:rsidRPr="0041130B">
              <w:rPr>
                <w:rFonts w:asciiTheme="minorHAnsi" w:hAnsiTheme="minorHAnsi" w:cstheme="minorHAnsi"/>
                <w:b/>
                <w:bCs/>
                <w:color w:val="000000"/>
                <w:sz w:val="22"/>
                <w:szCs w:val="22"/>
              </w:rPr>
              <w:t>Total</w:t>
            </w:r>
          </w:p>
        </w:tc>
        <w:tc>
          <w:tcPr>
            <w:tcW w:w="3355" w:type="dxa"/>
            <w:shd w:val="clear" w:color="auto" w:fill="D9D9D9" w:themeFill="background1" w:themeFillShade="D9"/>
            <w:noWrap/>
            <w:vAlign w:val="center"/>
            <w:hideMark/>
          </w:tcPr>
          <w:p w14:paraId="21745EDD" w14:textId="1676BAEE" w:rsidR="0041130B" w:rsidRPr="0041130B" w:rsidRDefault="0041130B" w:rsidP="0041130B">
            <w:pPr>
              <w:jc w:val="right"/>
              <w:rPr>
                <w:rFonts w:asciiTheme="minorHAnsi" w:hAnsiTheme="minorHAnsi" w:cstheme="minorHAnsi"/>
                <w:b/>
                <w:bCs/>
                <w:sz w:val="22"/>
                <w:szCs w:val="22"/>
              </w:rPr>
            </w:pPr>
            <w:r w:rsidRPr="0041130B">
              <w:rPr>
                <w:rFonts w:asciiTheme="minorHAnsi" w:hAnsiTheme="minorHAnsi" w:cstheme="minorHAnsi"/>
                <w:b/>
                <w:bCs/>
                <w:sz w:val="22"/>
                <w:szCs w:val="22"/>
              </w:rPr>
              <w:t>65,42,60,952</w:t>
            </w:r>
          </w:p>
        </w:tc>
        <w:tc>
          <w:tcPr>
            <w:tcW w:w="2280" w:type="dxa"/>
            <w:shd w:val="clear" w:color="auto" w:fill="D9D9D9" w:themeFill="background1" w:themeFillShade="D9"/>
            <w:noWrap/>
            <w:vAlign w:val="center"/>
            <w:hideMark/>
          </w:tcPr>
          <w:p w14:paraId="086814B0" w14:textId="38ECC970" w:rsidR="0041130B" w:rsidRPr="0041130B" w:rsidRDefault="0041130B" w:rsidP="0041130B">
            <w:pPr>
              <w:jc w:val="right"/>
              <w:rPr>
                <w:rFonts w:asciiTheme="minorHAnsi" w:hAnsiTheme="minorHAnsi" w:cstheme="minorHAnsi"/>
                <w:b/>
                <w:bCs/>
                <w:sz w:val="22"/>
                <w:szCs w:val="22"/>
              </w:rPr>
            </w:pPr>
            <w:r w:rsidRPr="0041130B">
              <w:rPr>
                <w:rFonts w:asciiTheme="minorHAnsi" w:hAnsiTheme="minorHAnsi" w:cstheme="minorHAnsi"/>
                <w:b/>
                <w:bCs/>
                <w:sz w:val="22"/>
                <w:szCs w:val="22"/>
              </w:rPr>
              <w:t>44,56,86,751</w:t>
            </w:r>
          </w:p>
        </w:tc>
      </w:tr>
      <w:tr w:rsidR="0041130B" w:rsidRPr="0041130B" w14:paraId="0C8F58AE" w14:textId="77777777" w:rsidTr="0041130B">
        <w:trPr>
          <w:trHeight w:val="20"/>
          <w:jc w:val="center"/>
        </w:trPr>
        <w:tc>
          <w:tcPr>
            <w:tcW w:w="8625" w:type="dxa"/>
            <w:gridSpan w:val="4"/>
            <w:shd w:val="clear" w:color="auto" w:fill="auto"/>
            <w:vAlign w:val="center"/>
            <w:hideMark/>
          </w:tcPr>
          <w:p w14:paraId="2109B5C7" w14:textId="7C9B7B0B" w:rsidR="0041130B" w:rsidRPr="0041130B" w:rsidRDefault="0041130B" w:rsidP="0041130B">
            <w:pPr>
              <w:rPr>
                <w:rFonts w:asciiTheme="minorHAnsi" w:hAnsiTheme="minorHAnsi" w:cstheme="minorHAnsi"/>
                <w:b/>
                <w:bCs/>
                <w:i/>
                <w:iCs/>
                <w:sz w:val="22"/>
                <w:szCs w:val="22"/>
              </w:rPr>
            </w:pPr>
            <w:r>
              <w:rPr>
                <w:rFonts w:asciiTheme="minorHAnsi" w:hAnsiTheme="minorHAnsi" w:cstheme="minorHAnsi"/>
                <w:b/>
                <w:bCs/>
                <w:i/>
                <w:iCs/>
                <w:sz w:val="22"/>
                <w:szCs w:val="22"/>
              </w:rPr>
              <w:t>Remark</w:t>
            </w:r>
            <w:r w:rsidRPr="0041130B">
              <w:rPr>
                <w:rFonts w:asciiTheme="minorHAnsi" w:hAnsiTheme="minorHAnsi" w:cstheme="minorHAnsi"/>
                <w:b/>
                <w:bCs/>
                <w:i/>
                <w:iCs/>
                <w:sz w:val="22"/>
                <w:szCs w:val="22"/>
              </w:rPr>
              <w:t>s:</w:t>
            </w:r>
          </w:p>
        </w:tc>
      </w:tr>
      <w:tr w:rsidR="0041130B" w:rsidRPr="0041130B" w14:paraId="134A6A6C" w14:textId="77777777" w:rsidTr="0041130B">
        <w:trPr>
          <w:trHeight w:val="20"/>
          <w:jc w:val="center"/>
        </w:trPr>
        <w:tc>
          <w:tcPr>
            <w:tcW w:w="8625" w:type="dxa"/>
            <w:gridSpan w:val="4"/>
            <w:shd w:val="clear" w:color="auto" w:fill="auto"/>
            <w:vAlign w:val="center"/>
            <w:hideMark/>
          </w:tcPr>
          <w:p w14:paraId="7249C654" w14:textId="77777777" w:rsidR="0041130B" w:rsidRPr="0041130B" w:rsidRDefault="0041130B" w:rsidP="0041130B">
            <w:pPr>
              <w:rPr>
                <w:rFonts w:asciiTheme="minorHAnsi" w:hAnsiTheme="minorHAnsi" w:cstheme="minorHAnsi"/>
                <w:i/>
                <w:iCs/>
                <w:color w:val="000000"/>
                <w:sz w:val="22"/>
                <w:szCs w:val="22"/>
              </w:rPr>
            </w:pPr>
            <w:r w:rsidRPr="0041130B">
              <w:rPr>
                <w:rFonts w:asciiTheme="minorHAnsi" w:hAnsiTheme="minorHAnsi" w:cstheme="minorHAnsi"/>
                <w:i/>
                <w:iCs/>
                <w:color w:val="000000"/>
                <w:sz w:val="22"/>
                <w:szCs w:val="22"/>
              </w:rPr>
              <w:t>1.The covered area statement of the subject project has been taken on the basis of information/ data provided by the company.</w:t>
            </w:r>
          </w:p>
        </w:tc>
      </w:tr>
      <w:tr w:rsidR="0041130B" w:rsidRPr="0041130B" w14:paraId="6A0F69B8" w14:textId="77777777" w:rsidTr="0041130B">
        <w:trPr>
          <w:trHeight w:val="20"/>
          <w:jc w:val="center"/>
        </w:trPr>
        <w:tc>
          <w:tcPr>
            <w:tcW w:w="8625" w:type="dxa"/>
            <w:gridSpan w:val="4"/>
            <w:shd w:val="clear" w:color="auto" w:fill="auto"/>
            <w:vAlign w:val="center"/>
            <w:hideMark/>
          </w:tcPr>
          <w:p w14:paraId="28E165E9" w14:textId="77777777" w:rsidR="0041130B" w:rsidRPr="0041130B" w:rsidRDefault="0041130B" w:rsidP="0041130B">
            <w:pPr>
              <w:rPr>
                <w:rFonts w:asciiTheme="minorHAnsi" w:hAnsiTheme="minorHAnsi" w:cstheme="minorHAnsi"/>
                <w:i/>
                <w:iCs/>
                <w:color w:val="000000"/>
                <w:sz w:val="22"/>
                <w:szCs w:val="22"/>
              </w:rPr>
            </w:pPr>
            <w:r w:rsidRPr="0041130B">
              <w:rPr>
                <w:rFonts w:asciiTheme="minorHAnsi" w:hAnsiTheme="minorHAnsi" w:cstheme="minorHAnsi"/>
                <w:i/>
                <w:iCs/>
                <w:color w:val="000000"/>
                <w:sz w:val="22"/>
                <w:szCs w:val="22"/>
              </w:rPr>
              <w:t>2. The condition of the structure is average and maintained by the company.</w:t>
            </w:r>
          </w:p>
        </w:tc>
      </w:tr>
      <w:tr w:rsidR="0041130B" w:rsidRPr="0041130B" w14:paraId="78096665" w14:textId="77777777" w:rsidTr="0041130B">
        <w:trPr>
          <w:trHeight w:val="20"/>
          <w:jc w:val="center"/>
        </w:trPr>
        <w:tc>
          <w:tcPr>
            <w:tcW w:w="8625" w:type="dxa"/>
            <w:gridSpan w:val="4"/>
            <w:shd w:val="clear" w:color="auto" w:fill="auto"/>
            <w:vAlign w:val="center"/>
            <w:hideMark/>
          </w:tcPr>
          <w:p w14:paraId="6C579C05" w14:textId="77777777" w:rsidR="0041130B" w:rsidRPr="0041130B" w:rsidRDefault="0041130B" w:rsidP="0041130B">
            <w:pPr>
              <w:rPr>
                <w:rFonts w:asciiTheme="minorHAnsi" w:hAnsiTheme="minorHAnsi" w:cstheme="minorHAnsi"/>
                <w:i/>
                <w:iCs/>
                <w:color w:val="000000"/>
                <w:sz w:val="22"/>
                <w:szCs w:val="22"/>
              </w:rPr>
            </w:pPr>
            <w:r w:rsidRPr="0041130B">
              <w:rPr>
                <w:rFonts w:asciiTheme="minorHAnsi" w:hAnsiTheme="minorHAnsi" w:cstheme="minorHAnsi"/>
                <w:i/>
                <w:iCs/>
                <w:color w:val="000000"/>
                <w:sz w:val="22"/>
                <w:szCs w:val="22"/>
              </w:rPr>
              <w:t>3. The Valuation of the building/ civil structures has been done on the basis of 'Depreciated Replacement cost approach'</w:t>
            </w:r>
          </w:p>
        </w:tc>
      </w:tr>
    </w:tbl>
    <w:p w14:paraId="562865C1" w14:textId="77777777" w:rsidR="0041130B" w:rsidRPr="0041130B" w:rsidRDefault="0041130B" w:rsidP="0041130B">
      <w:pPr>
        <w:spacing w:after="240" w:line="360" w:lineRule="auto"/>
        <w:contextualSpacing/>
        <w:jc w:val="both"/>
        <w:rPr>
          <w:rFonts w:ascii="Arial" w:hAnsi="Arial" w:cs="Arial"/>
          <w:b/>
          <w:sz w:val="22"/>
        </w:rPr>
      </w:pPr>
    </w:p>
    <w:p w14:paraId="46574210" w14:textId="651DB96B" w:rsidR="00F62AE8" w:rsidRDefault="000B7E3F">
      <w:pPr>
        <w:spacing w:after="160" w:line="259" w:lineRule="auto"/>
      </w:pPr>
      <w:r>
        <w:t xml:space="preserve"> </w:t>
      </w:r>
    </w:p>
    <w:p w14:paraId="5AB15635" w14:textId="77777777" w:rsidR="00507E77" w:rsidRDefault="00507E77">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48EC4DAE" w14:textId="77777777" w:rsidR="00F62AE8" w:rsidRDefault="00F62AE8">
      <w:pPr>
        <w:spacing w:after="160" w:line="259" w:lineRule="auto"/>
      </w:pPr>
    </w:p>
    <w:p w14:paraId="1B906D9E" w14:textId="77777777" w:rsidR="00507E77" w:rsidRDefault="00507E7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454E6DA7" w14:textId="2ECB675D" w:rsidR="00040637" w:rsidRDefault="00507E77" w:rsidP="00E55D9E">
            <w:pPr>
              <w:spacing w:line="276" w:lineRule="auto"/>
              <w:jc w:val="center"/>
              <w:rPr>
                <w:rFonts w:ascii="Arial" w:hAnsi="Arial" w:cs="Arial"/>
                <w:sz w:val="22"/>
                <w:szCs w:val="22"/>
              </w:rPr>
            </w:pPr>
            <w:r>
              <w:rPr>
                <w:rFonts w:ascii="Arial" w:hAnsi="Arial" w:cs="Arial"/>
                <w:sz w:val="22"/>
                <w:szCs w:val="22"/>
              </w:rPr>
              <w:t xml:space="preserve">Rs. </w:t>
            </w:r>
            <w:r w:rsidR="0041130B" w:rsidRPr="0041130B">
              <w:rPr>
                <w:rFonts w:ascii="Arial" w:hAnsi="Arial" w:cs="Arial"/>
                <w:sz w:val="22"/>
                <w:szCs w:val="22"/>
              </w:rPr>
              <w:t>4,00,95,110</w:t>
            </w:r>
            <w:r>
              <w:rPr>
                <w:rFonts w:ascii="Arial" w:hAnsi="Arial" w:cs="Arial"/>
                <w:sz w:val="22"/>
                <w:szCs w:val="22"/>
              </w:rPr>
              <w:t>/-</w:t>
            </w:r>
          </w:p>
          <w:p w14:paraId="6E58DEAC" w14:textId="2C193678" w:rsidR="00507E77" w:rsidRPr="00507E77" w:rsidRDefault="00507E77" w:rsidP="00E55D9E">
            <w:pPr>
              <w:spacing w:line="276" w:lineRule="auto"/>
              <w:jc w:val="center"/>
              <w:rPr>
                <w:rFonts w:ascii="Arial" w:hAnsi="Arial" w:cs="Arial"/>
                <w:sz w:val="22"/>
                <w:szCs w:val="22"/>
              </w:rPr>
            </w:pPr>
            <w:r>
              <w:rPr>
                <w:rFonts w:ascii="Arial" w:hAnsi="Arial" w:cs="Arial"/>
                <w:sz w:val="22"/>
                <w:szCs w:val="22"/>
              </w:rPr>
              <w:t xml:space="preserve">(For road, drainage, Boundary wall &amp; </w:t>
            </w:r>
            <w:r w:rsidR="0041130B">
              <w:rPr>
                <w:rFonts w:ascii="Arial" w:hAnsi="Arial" w:cs="Arial"/>
                <w:sz w:val="22"/>
                <w:szCs w:val="22"/>
              </w:rPr>
              <w:t>Reservoir</w:t>
            </w:r>
            <w:r>
              <w:rPr>
                <w:rFonts w:ascii="Arial" w:hAnsi="Arial" w:cs="Arial"/>
                <w:sz w:val="22"/>
                <w:szCs w:val="22"/>
              </w:rPr>
              <w:t>)</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 xml:space="preserve">(Internal roads, Landscaping, Pavements, Street lights, </w:t>
            </w:r>
            <w:proofErr w:type="gramStart"/>
            <w:r w:rsidRPr="00294EE0">
              <w:rPr>
                <w:rFonts w:ascii="Arial" w:hAnsi="Arial" w:cs="Arial"/>
                <w:i/>
                <w:sz w:val="22"/>
                <w:szCs w:val="22"/>
              </w:rPr>
              <w:t>Green</w:t>
            </w:r>
            <w:proofErr w:type="gramEnd"/>
            <w:r w:rsidRPr="00294EE0">
              <w:rPr>
                <w:rFonts w:ascii="Arial" w:hAnsi="Arial" w:cs="Arial"/>
                <w:i/>
                <w:sz w:val="22"/>
                <w:szCs w:val="22"/>
              </w:rPr>
              <w:t xml:space="preserve">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2943CE"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0AD26B0E" w14:textId="77777777" w:rsidR="00294EE0" w:rsidRPr="00294EE0" w:rsidRDefault="00294EE0" w:rsidP="00294EE0">
            <w:pPr>
              <w:jc w:val="both"/>
              <w:rPr>
                <w:rFonts w:ascii="Arial" w:hAnsi="Arial" w:cs="Arial"/>
                <w:i/>
                <w:sz w:val="22"/>
                <w:szCs w:val="22"/>
              </w:rPr>
            </w:pPr>
            <w:r w:rsidRPr="00294EE0">
              <w:rPr>
                <w:rFonts w:ascii="Arial" w:hAnsi="Arial" w:cs="Arial"/>
                <w:b/>
                <w:i/>
                <w:sz w:val="22"/>
                <w:szCs w:val="22"/>
              </w:rPr>
              <w:t>Note:</w:t>
            </w:r>
          </w:p>
          <w:p w14:paraId="50331725" w14:textId="48D16A1F" w:rsidR="00294EE0" w:rsidRPr="00294EE0" w:rsidRDefault="00294EE0" w:rsidP="00233D5E">
            <w:pPr>
              <w:pStyle w:val="ListParagraph"/>
              <w:widowControl w:val="0"/>
              <w:numPr>
                <w:ilvl w:val="0"/>
                <w:numId w:val="89"/>
              </w:numPr>
              <w:autoSpaceDE w:val="0"/>
              <w:autoSpaceDN w:val="0"/>
              <w:ind w:left="382"/>
              <w:contextualSpacing/>
              <w:jc w:val="both"/>
              <w:rPr>
                <w:rFonts w:ascii="Arial" w:hAnsi="Arial" w:cs="Arial"/>
                <w:i/>
                <w:sz w:val="22"/>
                <w:szCs w:val="22"/>
              </w:rPr>
            </w:pPr>
            <w:r w:rsidRPr="00294EE0">
              <w:rPr>
                <w:rFonts w:ascii="Arial" w:hAnsi="Arial" w:cs="Arial"/>
                <w:i/>
                <w:sz w:val="22"/>
                <w:szCs w:val="22"/>
              </w:rPr>
              <w:t xml:space="preserve">Value for Additional Building &amp; Site Aesthetic Works is considered only if it is having exclusive/ super fine work specification above ordinary/ normal work. Ordinary/ normal work value is already covered under </w:t>
            </w:r>
            <w:r>
              <w:rPr>
                <w:rFonts w:ascii="Arial" w:hAnsi="Arial" w:cs="Arial"/>
                <w:i/>
                <w:sz w:val="22"/>
                <w:szCs w:val="22"/>
              </w:rPr>
              <w:t>basic rates above.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2943CE"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636F616F" w:rsidR="00CF54D6" w:rsidRPr="00893FB2" w:rsidRDefault="004B3300" w:rsidP="003F6179">
            <w:pPr>
              <w:spacing w:line="276" w:lineRule="auto"/>
              <w:jc w:val="both"/>
              <w:rPr>
                <w:rFonts w:ascii="Arial" w:hAnsi="Arial" w:cs="Arial"/>
                <w:sz w:val="20"/>
                <w:szCs w:val="20"/>
              </w:rPr>
            </w:pPr>
            <w:r>
              <w:rPr>
                <w:rFonts w:ascii="Arial" w:hAnsi="Arial" w:cs="Arial"/>
                <w:sz w:val="20"/>
                <w:szCs w:val="20"/>
              </w:rPr>
              <w:t>2</w:t>
            </w:r>
            <w:r w:rsidR="0041130B">
              <w:rPr>
                <w:rFonts w:ascii="Arial" w:hAnsi="Arial" w:cs="Arial"/>
                <w:sz w:val="20"/>
                <w:szCs w:val="20"/>
              </w:rPr>
              <w:t>4</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074C01E" w:rsidR="00306669" w:rsidRPr="00893FB2" w:rsidRDefault="0041130B" w:rsidP="00CF54D6">
            <w:pPr>
              <w:pStyle w:val="ListParagraph"/>
              <w:spacing w:line="276" w:lineRule="auto"/>
              <w:ind w:left="0"/>
              <w:rPr>
                <w:rFonts w:ascii="Arial" w:hAnsi="Arial" w:cs="Arial"/>
                <w:sz w:val="20"/>
                <w:szCs w:val="20"/>
              </w:rPr>
            </w:pPr>
            <w:r w:rsidRPr="0041130B">
              <w:rPr>
                <w:rFonts w:ascii="Arial" w:hAnsi="Arial" w:cs="Arial"/>
                <w:sz w:val="20"/>
                <w:szCs w:val="20"/>
              </w:rPr>
              <w:t>Currently plant is under maintenance, since the availability of raw material (Sugarcane) is not available</w:t>
            </w:r>
            <w:r>
              <w:rPr>
                <w:rFonts w:ascii="Arial" w:hAnsi="Arial" w:cs="Arial"/>
                <w:sz w:val="20"/>
                <w:szCs w:val="20"/>
              </w:rPr>
              <w:t xml:space="preserve"> </w:t>
            </w:r>
            <w:r w:rsidRPr="0041130B">
              <w:rPr>
                <w:rFonts w:ascii="Arial" w:hAnsi="Arial" w:cs="Arial"/>
                <w:sz w:val="20"/>
                <w:szCs w:val="20"/>
              </w:rPr>
              <w:t>and will be operational in the next season i.e. in November.</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2943CE"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2943CE"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2943CE"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5BCD668B" w:rsidR="00306669" w:rsidRPr="009878F4" w:rsidRDefault="00306669" w:rsidP="00040637">
            <w:pPr>
              <w:pStyle w:val="ListParagraph"/>
              <w:spacing w:line="276" w:lineRule="auto"/>
              <w:ind w:left="0"/>
              <w:jc w:val="center"/>
            </w:pPr>
            <w:r w:rsidRPr="009878F4">
              <w:rPr>
                <w:rFonts w:ascii="Arial" w:hAnsi="Arial" w:cs="Arial"/>
                <w:sz w:val="20"/>
                <w:szCs w:val="20"/>
              </w:rPr>
              <w:t>Rs.</w:t>
            </w:r>
            <w:r w:rsidR="00AF4DA1" w:rsidRPr="009878F4">
              <w:rPr>
                <w:rFonts w:ascii="Arial" w:hAnsi="Arial" w:cs="Arial"/>
                <w:sz w:val="20"/>
                <w:szCs w:val="20"/>
              </w:rPr>
              <w:t xml:space="preserve"> </w:t>
            </w:r>
            <w:r w:rsidR="009878F4" w:rsidRPr="009878F4">
              <w:rPr>
                <w:rFonts w:ascii="Arial" w:hAnsi="Arial" w:cs="Arial"/>
                <w:sz w:val="20"/>
                <w:szCs w:val="20"/>
              </w:rPr>
              <w:t>289,95,40,673</w:t>
            </w:r>
            <w:r w:rsidRPr="009878F4">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6E8ABEFA" w:rsidR="00306669" w:rsidRPr="009878F4" w:rsidRDefault="00306669" w:rsidP="00040637">
            <w:pPr>
              <w:pStyle w:val="ListParagraph"/>
              <w:spacing w:line="276" w:lineRule="auto"/>
              <w:ind w:left="0"/>
              <w:jc w:val="center"/>
            </w:pPr>
            <w:r w:rsidRPr="009878F4">
              <w:rPr>
                <w:rFonts w:ascii="Arial" w:hAnsi="Arial" w:cs="Arial"/>
                <w:sz w:val="20"/>
                <w:szCs w:val="20"/>
              </w:rPr>
              <w:t>Rs.</w:t>
            </w:r>
            <w:r w:rsidR="00AF4DA1" w:rsidRPr="009878F4">
              <w:rPr>
                <w:rFonts w:ascii="Arial" w:hAnsi="Arial" w:cs="Arial"/>
                <w:sz w:val="20"/>
                <w:szCs w:val="20"/>
              </w:rPr>
              <w:t xml:space="preserve"> </w:t>
            </w:r>
            <w:r w:rsidR="009878F4" w:rsidRPr="009878F4">
              <w:rPr>
                <w:rFonts w:ascii="Arial" w:hAnsi="Arial" w:cs="Arial"/>
                <w:sz w:val="20"/>
                <w:szCs w:val="20"/>
              </w:rPr>
              <w:t>86,72,84,333</w:t>
            </w:r>
            <w:r w:rsidRPr="009878F4">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4EA21B47"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w:t>
            </w:r>
            <w:proofErr w:type="gramStart"/>
            <w:r>
              <w:rPr>
                <w:rFonts w:ascii="Arial" w:hAnsi="Arial" w:cs="Arial"/>
                <w:sz w:val="20"/>
                <w:szCs w:val="20"/>
              </w:rPr>
              <w:t xml:space="preserve">, </w:t>
            </w:r>
            <w:r w:rsidR="0041130B" w:rsidRPr="0041130B">
              <w:rPr>
                <w:rFonts w:ascii="Arial" w:hAnsi="Arial" w:cs="Arial"/>
                <w:sz w:val="20"/>
                <w:szCs w:val="20"/>
              </w:rPr>
              <w:t>,</w:t>
            </w:r>
            <w:proofErr w:type="gramEnd"/>
            <w:r w:rsidR="0041130B" w:rsidRPr="0041130B">
              <w:rPr>
                <w:rFonts w:ascii="Arial" w:hAnsi="Arial" w:cs="Arial"/>
                <w:sz w:val="20"/>
                <w:szCs w:val="20"/>
              </w:rPr>
              <w:t xml:space="preserve"> it was observed that the sugar plant was under maintenance &amp; non- operational since 06th of March 2024 due to off-season and will be operational in the next season i.e. in November</w:t>
            </w:r>
            <w:r w:rsidR="0041130B">
              <w:rPr>
                <w:rFonts w:ascii="Arial" w:hAnsi="Arial" w:cs="Arial"/>
                <w:sz w:val="20"/>
                <w:szCs w:val="20"/>
              </w:rPr>
              <w:t xml:space="preserve"> </w:t>
            </w:r>
            <w:r w:rsidR="003B0D93">
              <w:rPr>
                <w:rFonts w:ascii="Arial" w:hAnsi="Arial" w:cs="Arial"/>
                <w:sz w:val="20"/>
                <w:szCs w:val="20"/>
              </w:rPr>
              <w:t>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4">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2943CE"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2943CE"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 xml:space="preserve">This is a </w:t>
                </w:r>
                <w:proofErr w:type="gramStart"/>
                <w:r w:rsidR="00AF4DA1" w:rsidRPr="006005DB">
                  <w:rPr>
                    <w:rFonts w:ascii="Arial" w:hAnsi="Arial" w:cs="Arial"/>
                    <w:sz w:val="20"/>
                    <w:szCs w:val="20"/>
                  </w:rPr>
                  <w:t>Large Scale</w:t>
                </w:r>
                <w:proofErr w:type="gramEnd"/>
                <w:r w:rsidR="00AF4DA1" w:rsidRPr="006005DB">
                  <w:rPr>
                    <w:rFonts w:ascii="Arial" w:hAnsi="Arial" w:cs="Arial"/>
                    <w:sz w:val="20"/>
                    <w:szCs w:val="20"/>
                  </w:rPr>
                  <w:t xml:space="preserv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2943CE"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DF26836"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8T00:00:00Z">
                  <w:dateFormat w:val="dd/MM/yyyy"/>
                  <w:lid w:val="en-IN"/>
                  <w:storeMappedDataAs w:val="dateTime"/>
                  <w:calendar w:val="gregorian"/>
                </w:date>
              </w:sdtPr>
              <w:sdtEndPr/>
              <w:sdtContent>
                <w:r w:rsidR="0041130B">
                  <w:rPr>
                    <w:rFonts w:ascii="Arial" w:hAnsi="Arial" w:cs="Arial"/>
                    <w:sz w:val="20"/>
                    <w:szCs w:val="20"/>
                    <w:lang w:val="en-IN"/>
                  </w:rPr>
                  <w:t>08/04/2024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680BDA25"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EE408F" w:rsidRPr="00EE408F">
              <w:rPr>
                <w:rFonts w:ascii="Arial" w:hAnsi="Arial" w:cs="Arial"/>
                <w:sz w:val="20"/>
                <w:szCs w:val="20"/>
              </w:rPr>
              <w:t xml:space="preserve">Mr. Sanjay Kumar Gupta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5D6F83AF" w:rsidR="00AF4DA1" w:rsidRPr="006005DB" w:rsidRDefault="00EE408F" w:rsidP="003A13F2">
            <w:pPr>
              <w:spacing w:line="360" w:lineRule="auto"/>
              <w:jc w:val="both"/>
              <w:rPr>
                <w:rFonts w:ascii="Arial" w:hAnsi="Arial" w:cs="Arial"/>
                <w:sz w:val="20"/>
                <w:szCs w:val="20"/>
              </w:rPr>
            </w:pPr>
            <w:r>
              <w:rPr>
                <w:rFonts w:ascii="Arial" w:hAnsi="Arial" w:cs="Arial"/>
                <w:sz w:val="20"/>
                <w:szCs w:val="20"/>
              </w:rPr>
              <w:t>T</w:t>
            </w:r>
            <w:r w:rsidRPr="00EE408F">
              <w:rPr>
                <w:rFonts w:ascii="Arial" w:hAnsi="Arial" w:cs="Arial"/>
                <w:sz w:val="20"/>
                <w:szCs w:val="20"/>
              </w:rPr>
              <w:t>he sugar plant was under maintenance &amp; non- operational since 06th of March 2024 due to off-season and will be operational in the next season i.e. in November.</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5"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27985E17" w:rsidR="00306669" w:rsidRPr="006005DB" w:rsidRDefault="00F22FE1"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2943CE"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2943CE"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2943CE"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2943CE"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2943CE"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2943CE"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2943CE"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2943CE"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2943CE"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2943C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943C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943CE"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2943C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2943CE"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F556B64" w:rsidR="00306669" w:rsidRPr="003A13F2" w:rsidRDefault="002943CE"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A13F2" w:rsidRPr="003A13F2">
                  <w:rPr>
                    <w:rFonts w:ascii="Arial" w:hAnsi="Arial" w:cs="Arial"/>
                    <w:b/>
                    <w:sz w:val="20"/>
                    <w:szCs w:val="20"/>
                  </w:rPr>
                  <w:t>Unavailability of the data &amp; information in public domain pertaining to the subject location.</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515"/>
        <w:gridCol w:w="1436"/>
        <w:gridCol w:w="1283"/>
        <w:gridCol w:w="1436"/>
        <w:gridCol w:w="1428"/>
      </w:tblGrid>
      <w:tr w:rsidR="00EE408F" w:rsidRPr="00EE408F" w14:paraId="241B941B" w14:textId="77777777" w:rsidTr="00EE408F">
        <w:trPr>
          <w:trHeight w:val="20"/>
        </w:trPr>
        <w:tc>
          <w:tcPr>
            <w:tcW w:w="9740" w:type="dxa"/>
            <w:gridSpan w:val="6"/>
            <w:shd w:val="clear" w:color="000000" w:fill="8EAADB"/>
            <w:vAlign w:val="center"/>
            <w:hideMark/>
          </w:tcPr>
          <w:p w14:paraId="29A117D2" w14:textId="77777777" w:rsidR="00EE408F" w:rsidRPr="00EE408F" w:rsidRDefault="00EE408F">
            <w:pPr>
              <w:jc w:val="center"/>
              <w:rPr>
                <w:rFonts w:asciiTheme="minorHAnsi" w:hAnsiTheme="minorHAnsi" w:cstheme="minorHAnsi"/>
                <w:b/>
                <w:bCs/>
                <w:color w:val="000000"/>
                <w:sz w:val="20"/>
                <w:szCs w:val="20"/>
                <w:lang w:val="en-IN"/>
              </w:rPr>
            </w:pPr>
            <w:r w:rsidRPr="00EE408F">
              <w:rPr>
                <w:rFonts w:asciiTheme="minorHAnsi" w:hAnsiTheme="minorHAnsi" w:cstheme="minorHAnsi"/>
                <w:b/>
                <w:bCs/>
                <w:color w:val="000000"/>
                <w:sz w:val="20"/>
                <w:szCs w:val="20"/>
              </w:rPr>
              <w:t>PLANT &amp; MACHINERY VALUATION SUMMARY-BILAI PLANT</w:t>
            </w:r>
          </w:p>
        </w:tc>
      </w:tr>
      <w:tr w:rsidR="00EE408F" w:rsidRPr="00EE408F" w14:paraId="645BF065" w14:textId="77777777" w:rsidTr="00EE408F">
        <w:trPr>
          <w:trHeight w:val="20"/>
        </w:trPr>
        <w:tc>
          <w:tcPr>
            <w:tcW w:w="642" w:type="dxa"/>
            <w:vMerge w:val="restart"/>
            <w:shd w:val="clear" w:color="000000" w:fill="002060"/>
            <w:vAlign w:val="center"/>
            <w:hideMark/>
          </w:tcPr>
          <w:p w14:paraId="510D87DB"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S. No.</w:t>
            </w:r>
          </w:p>
        </w:tc>
        <w:tc>
          <w:tcPr>
            <w:tcW w:w="6234" w:type="dxa"/>
            <w:gridSpan w:val="3"/>
            <w:shd w:val="clear" w:color="000000" w:fill="002060"/>
            <w:noWrap/>
            <w:vAlign w:val="center"/>
            <w:hideMark/>
          </w:tcPr>
          <w:p w14:paraId="0F21B14E"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As per BHSL as on 31-12-2023</w:t>
            </w:r>
          </w:p>
        </w:tc>
        <w:tc>
          <w:tcPr>
            <w:tcW w:w="2864" w:type="dxa"/>
            <w:gridSpan w:val="2"/>
            <w:shd w:val="clear" w:color="000000" w:fill="002060"/>
            <w:noWrap/>
            <w:vAlign w:val="center"/>
            <w:hideMark/>
          </w:tcPr>
          <w:p w14:paraId="1A9BC186"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As per RKA as on 15-04-2023</w:t>
            </w:r>
          </w:p>
        </w:tc>
      </w:tr>
      <w:tr w:rsidR="00EE408F" w:rsidRPr="00EE408F" w14:paraId="6860A427" w14:textId="77777777" w:rsidTr="00EE408F">
        <w:trPr>
          <w:trHeight w:val="742"/>
        </w:trPr>
        <w:tc>
          <w:tcPr>
            <w:tcW w:w="642" w:type="dxa"/>
            <w:vMerge/>
            <w:vAlign w:val="center"/>
            <w:hideMark/>
          </w:tcPr>
          <w:p w14:paraId="36222DCE" w14:textId="77777777" w:rsidR="00EE408F" w:rsidRPr="00EE408F" w:rsidRDefault="00EE408F">
            <w:pPr>
              <w:rPr>
                <w:rFonts w:asciiTheme="minorHAnsi" w:hAnsiTheme="minorHAnsi" w:cstheme="minorHAnsi"/>
                <w:b/>
                <w:bCs/>
                <w:color w:val="FFFFFF"/>
                <w:sz w:val="20"/>
                <w:szCs w:val="20"/>
              </w:rPr>
            </w:pPr>
          </w:p>
        </w:tc>
        <w:tc>
          <w:tcPr>
            <w:tcW w:w="3515" w:type="dxa"/>
            <w:shd w:val="clear" w:color="000000" w:fill="002060"/>
            <w:vAlign w:val="center"/>
            <w:hideMark/>
          </w:tcPr>
          <w:p w14:paraId="58440CE1"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45AEF3CC"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Gross Block</w:t>
            </w:r>
          </w:p>
        </w:tc>
        <w:tc>
          <w:tcPr>
            <w:tcW w:w="1283" w:type="dxa"/>
            <w:shd w:val="clear" w:color="000000" w:fill="002060"/>
            <w:noWrap/>
            <w:vAlign w:val="center"/>
            <w:hideMark/>
          </w:tcPr>
          <w:p w14:paraId="63CBADB4"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17D3AF01"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GCRC</w:t>
            </w:r>
          </w:p>
        </w:tc>
        <w:tc>
          <w:tcPr>
            <w:tcW w:w="1428" w:type="dxa"/>
            <w:shd w:val="clear" w:color="000000" w:fill="002060"/>
            <w:noWrap/>
            <w:vAlign w:val="center"/>
            <w:hideMark/>
          </w:tcPr>
          <w:p w14:paraId="2C978088" w14:textId="77777777" w:rsidR="00EE408F" w:rsidRPr="00EE408F" w:rsidRDefault="00EE408F">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Prospective Fair</w:t>
            </w:r>
          </w:p>
          <w:p w14:paraId="2EED8052" w14:textId="4B2A9B2D" w:rsidR="00EE408F" w:rsidRPr="00EE408F" w:rsidRDefault="00EE408F" w:rsidP="0024090E">
            <w:pPr>
              <w:jc w:val="center"/>
              <w:rPr>
                <w:rFonts w:asciiTheme="minorHAnsi" w:hAnsiTheme="minorHAnsi" w:cstheme="minorHAnsi"/>
                <w:b/>
                <w:bCs/>
                <w:color w:val="FFFFFF"/>
                <w:sz w:val="20"/>
                <w:szCs w:val="20"/>
              </w:rPr>
            </w:pPr>
            <w:r w:rsidRPr="00EE408F">
              <w:rPr>
                <w:rFonts w:asciiTheme="minorHAnsi" w:hAnsiTheme="minorHAnsi" w:cstheme="minorHAnsi"/>
                <w:b/>
                <w:bCs/>
                <w:color w:val="FFFFFF"/>
                <w:sz w:val="20"/>
                <w:szCs w:val="20"/>
              </w:rPr>
              <w:t>Market Value</w:t>
            </w:r>
          </w:p>
        </w:tc>
      </w:tr>
      <w:tr w:rsidR="00EE408F" w:rsidRPr="00EE408F" w14:paraId="6B1A630F" w14:textId="77777777" w:rsidTr="00EE408F">
        <w:trPr>
          <w:trHeight w:val="20"/>
        </w:trPr>
        <w:tc>
          <w:tcPr>
            <w:tcW w:w="642" w:type="dxa"/>
            <w:shd w:val="clear" w:color="auto" w:fill="auto"/>
            <w:vAlign w:val="center"/>
            <w:hideMark/>
          </w:tcPr>
          <w:p w14:paraId="2964CD44"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1</w:t>
            </w:r>
          </w:p>
        </w:tc>
        <w:tc>
          <w:tcPr>
            <w:tcW w:w="3515" w:type="dxa"/>
            <w:shd w:val="clear" w:color="auto" w:fill="auto"/>
            <w:noWrap/>
            <w:vAlign w:val="center"/>
            <w:hideMark/>
          </w:tcPr>
          <w:p w14:paraId="1B23699F"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3897A9EA"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2,87,70,22,721</w:t>
            </w:r>
          </w:p>
        </w:tc>
        <w:tc>
          <w:tcPr>
            <w:tcW w:w="1283" w:type="dxa"/>
            <w:shd w:val="clear" w:color="auto" w:fill="auto"/>
            <w:noWrap/>
            <w:vAlign w:val="center"/>
            <w:hideMark/>
          </w:tcPr>
          <w:p w14:paraId="2D5E55D8"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86,51,28,972</w:t>
            </w:r>
          </w:p>
        </w:tc>
        <w:tc>
          <w:tcPr>
            <w:tcW w:w="1436" w:type="dxa"/>
            <w:shd w:val="clear" w:color="auto" w:fill="auto"/>
            <w:noWrap/>
            <w:vAlign w:val="center"/>
            <w:hideMark/>
          </w:tcPr>
          <w:p w14:paraId="170FFF29"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3,72,66,96,920</w:t>
            </w:r>
          </w:p>
        </w:tc>
        <w:tc>
          <w:tcPr>
            <w:tcW w:w="1428" w:type="dxa"/>
            <w:shd w:val="clear" w:color="auto" w:fill="auto"/>
            <w:noWrap/>
            <w:vAlign w:val="center"/>
            <w:hideMark/>
          </w:tcPr>
          <w:p w14:paraId="5BBC8A81"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96,47,83,788</w:t>
            </w:r>
          </w:p>
        </w:tc>
      </w:tr>
      <w:tr w:rsidR="00EE408F" w:rsidRPr="00EE408F" w14:paraId="1507F09C" w14:textId="77777777" w:rsidTr="00EE408F">
        <w:trPr>
          <w:trHeight w:val="20"/>
        </w:trPr>
        <w:tc>
          <w:tcPr>
            <w:tcW w:w="642" w:type="dxa"/>
            <w:shd w:val="clear" w:color="auto" w:fill="auto"/>
            <w:vAlign w:val="center"/>
            <w:hideMark/>
          </w:tcPr>
          <w:p w14:paraId="6E571B60"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2</w:t>
            </w:r>
          </w:p>
        </w:tc>
        <w:tc>
          <w:tcPr>
            <w:tcW w:w="3515" w:type="dxa"/>
            <w:shd w:val="clear" w:color="auto" w:fill="auto"/>
            <w:noWrap/>
            <w:vAlign w:val="center"/>
            <w:hideMark/>
          </w:tcPr>
          <w:p w14:paraId="1EC2257E"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192510BE"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2,13,03,912</w:t>
            </w:r>
          </w:p>
        </w:tc>
        <w:tc>
          <w:tcPr>
            <w:tcW w:w="1283" w:type="dxa"/>
            <w:shd w:val="clear" w:color="auto" w:fill="auto"/>
            <w:noWrap/>
            <w:vAlign w:val="center"/>
            <w:hideMark/>
          </w:tcPr>
          <w:p w14:paraId="3E0004D1"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21,39,651</w:t>
            </w:r>
          </w:p>
        </w:tc>
        <w:tc>
          <w:tcPr>
            <w:tcW w:w="1436" w:type="dxa"/>
            <w:shd w:val="clear" w:color="auto" w:fill="auto"/>
            <w:noWrap/>
            <w:vAlign w:val="center"/>
            <w:hideMark/>
          </w:tcPr>
          <w:p w14:paraId="21C59DD2"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3,27,96,652</w:t>
            </w:r>
          </w:p>
        </w:tc>
        <w:tc>
          <w:tcPr>
            <w:tcW w:w="1428" w:type="dxa"/>
            <w:shd w:val="clear" w:color="auto" w:fill="auto"/>
            <w:noWrap/>
            <w:vAlign w:val="center"/>
            <w:hideMark/>
          </w:tcPr>
          <w:p w14:paraId="3544373D"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15,84,888</w:t>
            </w:r>
          </w:p>
        </w:tc>
      </w:tr>
      <w:tr w:rsidR="00EE408F" w:rsidRPr="00EE408F" w14:paraId="3933CA63" w14:textId="77777777" w:rsidTr="00EE408F">
        <w:trPr>
          <w:trHeight w:val="20"/>
        </w:trPr>
        <w:tc>
          <w:tcPr>
            <w:tcW w:w="642" w:type="dxa"/>
            <w:shd w:val="clear" w:color="auto" w:fill="auto"/>
            <w:vAlign w:val="center"/>
            <w:hideMark/>
          </w:tcPr>
          <w:p w14:paraId="6CA65527" w14:textId="77777777" w:rsidR="00EE408F" w:rsidRPr="00EE408F" w:rsidRDefault="00EE408F">
            <w:pPr>
              <w:jc w:val="center"/>
              <w:rPr>
                <w:rFonts w:asciiTheme="minorHAnsi" w:hAnsiTheme="minorHAnsi" w:cstheme="minorHAnsi"/>
                <w:color w:val="000000"/>
                <w:sz w:val="20"/>
                <w:szCs w:val="20"/>
              </w:rPr>
            </w:pPr>
            <w:r w:rsidRPr="00EE408F">
              <w:rPr>
                <w:rFonts w:asciiTheme="minorHAnsi" w:hAnsiTheme="minorHAnsi" w:cstheme="minorHAnsi"/>
                <w:color w:val="000000"/>
                <w:sz w:val="20"/>
                <w:szCs w:val="20"/>
              </w:rPr>
              <w:t>3</w:t>
            </w:r>
          </w:p>
        </w:tc>
        <w:tc>
          <w:tcPr>
            <w:tcW w:w="3515" w:type="dxa"/>
            <w:shd w:val="clear" w:color="auto" w:fill="auto"/>
            <w:noWrap/>
            <w:vAlign w:val="center"/>
            <w:hideMark/>
          </w:tcPr>
          <w:p w14:paraId="441DBA1F" w14:textId="77777777" w:rsidR="00EE408F" w:rsidRPr="00EE408F" w:rsidRDefault="00EE408F">
            <w:pPr>
              <w:rPr>
                <w:rFonts w:asciiTheme="minorHAnsi" w:hAnsiTheme="minorHAnsi" w:cstheme="minorHAnsi"/>
                <w:color w:val="000000"/>
                <w:sz w:val="20"/>
                <w:szCs w:val="20"/>
              </w:rPr>
            </w:pPr>
            <w:r w:rsidRPr="00EE408F">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437A01F7"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12,14,040</w:t>
            </w:r>
          </w:p>
        </w:tc>
        <w:tc>
          <w:tcPr>
            <w:tcW w:w="1283" w:type="dxa"/>
            <w:shd w:val="clear" w:color="auto" w:fill="auto"/>
            <w:noWrap/>
            <w:vAlign w:val="center"/>
            <w:hideMark/>
          </w:tcPr>
          <w:p w14:paraId="3AAA3E3E"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15,710</w:t>
            </w:r>
          </w:p>
        </w:tc>
        <w:tc>
          <w:tcPr>
            <w:tcW w:w="1436" w:type="dxa"/>
            <w:shd w:val="clear" w:color="auto" w:fill="auto"/>
            <w:noWrap/>
            <w:vAlign w:val="center"/>
            <w:hideMark/>
          </w:tcPr>
          <w:p w14:paraId="30229E60"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20,04,607</w:t>
            </w:r>
          </w:p>
        </w:tc>
        <w:tc>
          <w:tcPr>
            <w:tcW w:w="1428" w:type="dxa"/>
            <w:shd w:val="clear" w:color="auto" w:fill="auto"/>
            <w:noWrap/>
            <w:vAlign w:val="center"/>
            <w:hideMark/>
          </w:tcPr>
          <w:p w14:paraId="3B229826" w14:textId="77777777" w:rsidR="00EE408F" w:rsidRPr="00EE408F" w:rsidRDefault="00EE408F">
            <w:pPr>
              <w:jc w:val="right"/>
              <w:rPr>
                <w:rFonts w:asciiTheme="minorHAnsi" w:hAnsiTheme="minorHAnsi" w:cstheme="minorHAnsi"/>
                <w:color w:val="000000"/>
                <w:sz w:val="20"/>
                <w:szCs w:val="20"/>
              </w:rPr>
            </w:pPr>
            <w:r w:rsidRPr="00EE408F">
              <w:rPr>
                <w:rFonts w:asciiTheme="minorHAnsi" w:hAnsiTheme="minorHAnsi" w:cstheme="minorHAnsi"/>
                <w:color w:val="000000"/>
                <w:sz w:val="20"/>
                <w:szCs w:val="20"/>
              </w:rPr>
              <w:t>1,00,230</w:t>
            </w:r>
          </w:p>
        </w:tc>
      </w:tr>
      <w:tr w:rsidR="00EE408F" w:rsidRPr="00EE408F" w14:paraId="1368950B" w14:textId="77777777" w:rsidTr="00EE408F">
        <w:trPr>
          <w:trHeight w:val="20"/>
        </w:trPr>
        <w:tc>
          <w:tcPr>
            <w:tcW w:w="4157" w:type="dxa"/>
            <w:gridSpan w:val="2"/>
            <w:shd w:val="clear" w:color="000000" w:fill="D9D9D9"/>
            <w:vAlign w:val="center"/>
            <w:hideMark/>
          </w:tcPr>
          <w:p w14:paraId="12E816FA"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Total</w:t>
            </w:r>
          </w:p>
        </w:tc>
        <w:tc>
          <w:tcPr>
            <w:tcW w:w="1436" w:type="dxa"/>
            <w:shd w:val="clear" w:color="000000" w:fill="D9D9D9"/>
            <w:noWrap/>
            <w:vAlign w:val="center"/>
            <w:hideMark/>
          </w:tcPr>
          <w:p w14:paraId="6CC63495"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2,89,95,40,673</w:t>
            </w:r>
          </w:p>
        </w:tc>
        <w:tc>
          <w:tcPr>
            <w:tcW w:w="1283" w:type="dxa"/>
            <w:shd w:val="clear" w:color="000000" w:fill="D9D9D9"/>
            <w:noWrap/>
            <w:vAlign w:val="center"/>
            <w:hideMark/>
          </w:tcPr>
          <w:p w14:paraId="0ADC2813"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86,72,84,333</w:t>
            </w:r>
          </w:p>
        </w:tc>
        <w:tc>
          <w:tcPr>
            <w:tcW w:w="1436" w:type="dxa"/>
            <w:shd w:val="clear" w:color="000000" w:fill="D9D9D9"/>
            <w:noWrap/>
            <w:vAlign w:val="center"/>
            <w:hideMark/>
          </w:tcPr>
          <w:p w14:paraId="3AFA22C4"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3,76,14,98,179</w:t>
            </w:r>
          </w:p>
        </w:tc>
        <w:tc>
          <w:tcPr>
            <w:tcW w:w="1428" w:type="dxa"/>
            <w:shd w:val="clear" w:color="000000" w:fill="D9D9D9"/>
            <w:noWrap/>
            <w:vAlign w:val="center"/>
            <w:hideMark/>
          </w:tcPr>
          <w:p w14:paraId="29148615" w14:textId="77777777" w:rsidR="00EE408F" w:rsidRPr="00EE408F" w:rsidRDefault="00EE408F">
            <w:pPr>
              <w:jc w:val="right"/>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96,64,68,907</w:t>
            </w:r>
          </w:p>
        </w:tc>
      </w:tr>
      <w:tr w:rsidR="00EE408F" w:rsidRPr="00EE408F" w14:paraId="31F37FBD" w14:textId="77777777" w:rsidTr="00EE408F">
        <w:trPr>
          <w:trHeight w:val="20"/>
        </w:trPr>
        <w:tc>
          <w:tcPr>
            <w:tcW w:w="9740" w:type="dxa"/>
            <w:gridSpan w:val="6"/>
            <w:shd w:val="clear" w:color="000000" w:fill="FFFFFF"/>
            <w:vAlign w:val="center"/>
            <w:hideMark/>
          </w:tcPr>
          <w:p w14:paraId="2E2A906D" w14:textId="77777777" w:rsidR="00EE408F" w:rsidRPr="00EE408F" w:rsidRDefault="00EE408F">
            <w:pPr>
              <w:rPr>
                <w:rFonts w:asciiTheme="minorHAnsi" w:hAnsiTheme="minorHAnsi" w:cstheme="minorHAnsi"/>
                <w:b/>
                <w:bCs/>
                <w:color w:val="000000"/>
                <w:sz w:val="20"/>
                <w:szCs w:val="20"/>
              </w:rPr>
            </w:pPr>
            <w:r w:rsidRPr="00EE408F">
              <w:rPr>
                <w:rFonts w:asciiTheme="minorHAnsi" w:hAnsiTheme="minorHAnsi" w:cstheme="minorHAnsi"/>
                <w:b/>
                <w:bCs/>
                <w:color w:val="000000"/>
                <w:sz w:val="20"/>
                <w:szCs w:val="20"/>
              </w:rPr>
              <w:t xml:space="preserve">Note: </w:t>
            </w:r>
          </w:p>
        </w:tc>
      </w:tr>
      <w:tr w:rsidR="00EE408F" w:rsidRPr="00EE408F" w14:paraId="50C2F360" w14:textId="77777777" w:rsidTr="00EE408F">
        <w:trPr>
          <w:trHeight w:val="20"/>
        </w:trPr>
        <w:tc>
          <w:tcPr>
            <w:tcW w:w="9740" w:type="dxa"/>
            <w:gridSpan w:val="6"/>
            <w:shd w:val="clear" w:color="000000" w:fill="FFFFFF"/>
            <w:vAlign w:val="center"/>
            <w:hideMark/>
          </w:tcPr>
          <w:p w14:paraId="65783CD7" w14:textId="77777777" w:rsidR="00EE408F" w:rsidRPr="00EE408F" w:rsidRDefault="00EE408F">
            <w:pPr>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 xml:space="preserve">1. Asset items pertaining to M/s Bajaj </w:t>
            </w:r>
            <w:proofErr w:type="spellStart"/>
            <w:r w:rsidRPr="00EE408F">
              <w:rPr>
                <w:rFonts w:asciiTheme="minorHAnsi" w:hAnsiTheme="minorHAnsi" w:cstheme="minorHAnsi"/>
                <w:i/>
                <w:iCs/>
                <w:color w:val="000000"/>
                <w:sz w:val="20"/>
                <w:szCs w:val="20"/>
              </w:rPr>
              <w:t>Hindusthan</w:t>
            </w:r>
            <w:proofErr w:type="spellEnd"/>
            <w:r w:rsidRPr="00EE408F">
              <w:rPr>
                <w:rFonts w:asciiTheme="minorHAnsi" w:hAnsiTheme="minorHAnsi" w:cstheme="minorHAnsi"/>
                <w:i/>
                <w:iCs/>
                <w:color w:val="000000"/>
                <w:sz w:val="20"/>
                <w:szCs w:val="20"/>
              </w:rPr>
              <w:t xml:space="preserve"> Sugar Limited, </w:t>
            </w:r>
            <w:proofErr w:type="spellStart"/>
            <w:r w:rsidRPr="00EE408F">
              <w:rPr>
                <w:rFonts w:asciiTheme="minorHAnsi" w:hAnsiTheme="minorHAnsi" w:cstheme="minorHAnsi"/>
                <w:i/>
                <w:iCs/>
                <w:color w:val="000000"/>
                <w:sz w:val="20"/>
                <w:szCs w:val="20"/>
              </w:rPr>
              <w:t>Bilai</w:t>
            </w:r>
            <w:proofErr w:type="spellEnd"/>
            <w:r w:rsidRPr="00EE408F">
              <w:rPr>
                <w:rFonts w:asciiTheme="minorHAnsi" w:hAnsiTheme="minorHAnsi" w:cstheme="minorHAnsi"/>
                <w:i/>
                <w:iCs/>
                <w:color w:val="000000"/>
                <w:sz w:val="20"/>
                <w:szCs w:val="20"/>
              </w:rPr>
              <w:t>, Bijnor, U.P Plant is only considered in this report.</w:t>
            </w:r>
          </w:p>
        </w:tc>
      </w:tr>
      <w:tr w:rsidR="00EE408F" w:rsidRPr="00EE408F" w14:paraId="20E8C69D" w14:textId="77777777" w:rsidTr="00EE408F">
        <w:trPr>
          <w:trHeight w:val="20"/>
        </w:trPr>
        <w:tc>
          <w:tcPr>
            <w:tcW w:w="9740" w:type="dxa"/>
            <w:gridSpan w:val="6"/>
            <w:shd w:val="clear" w:color="000000" w:fill="FFFFFF"/>
            <w:vAlign w:val="center"/>
            <w:hideMark/>
          </w:tcPr>
          <w:p w14:paraId="61FF7999"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2. 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EE408F" w:rsidRPr="00EE408F" w14:paraId="45A87ACD" w14:textId="77777777" w:rsidTr="00EE408F">
        <w:trPr>
          <w:trHeight w:val="20"/>
        </w:trPr>
        <w:tc>
          <w:tcPr>
            <w:tcW w:w="9740" w:type="dxa"/>
            <w:gridSpan w:val="6"/>
            <w:shd w:val="clear" w:color="000000" w:fill="FFFFFF"/>
            <w:vAlign w:val="center"/>
            <w:hideMark/>
          </w:tcPr>
          <w:p w14:paraId="1D183B52"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EE408F" w:rsidRPr="00EE408F" w14:paraId="0B18010F" w14:textId="77777777" w:rsidTr="00EE408F">
        <w:trPr>
          <w:trHeight w:val="20"/>
        </w:trPr>
        <w:tc>
          <w:tcPr>
            <w:tcW w:w="9740" w:type="dxa"/>
            <w:gridSpan w:val="6"/>
            <w:shd w:val="clear" w:color="000000" w:fill="FFFFFF"/>
            <w:vAlign w:val="center"/>
            <w:hideMark/>
          </w:tcPr>
          <w:p w14:paraId="6B7BE549"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EE408F" w:rsidRPr="00EE408F" w14:paraId="52CA23AB" w14:textId="77777777" w:rsidTr="00EE408F">
        <w:trPr>
          <w:trHeight w:val="20"/>
        </w:trPr>
        <w:tc>
          <w:tcPr>
            <w:tcW w:w="9740" w:type="dxa"/>
            <w:gridSpan w:val="6"/>
            <w:shd w:val="clear" w:color="000000" w:fill="FFFFFF"/>
            <w:vAlign w:val="center"/>
            <w:hideMark/>
          </w:tcPr>
          <w:p w14:paraId="32ED4057"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 xml:space="preserve">5. As evaluated from the operational performance data given by the company, the operational performance parameters of the Plant such as power consumption &amp; production per TC, steam generation and consumption per TC, bagasse production per </w:t>
            </w:r>
            <w:proofErr w:type="gramStart"/>
            <w:r w:rsidRPr="00EE408F">
              <w:rPr>
                <w:rFonts w:asciiTheme="minorHAnsi" w:hAnsiTheme="minorHAnsi" w:cstheme="minorHAnsi"/>
                <w:i/>
                <w:iCs/>
                <w:color w:val="000000"/>
                <w:sz w:val="20"/>
                <w:szCs w:val="20"/>
              </w:rPr>
              <w:t>TC ,</w:t>
            </w:r>
            <w:proofErr w:type="gramEnd"/>
            <w:r w:rsidRPr="00EE408F">
              <w:rPr>
                <w:rFonts w:asciiTheme="minorHAnsi" w:hAnsiTheme="minorHAnsi" w:cstheme="minorHAnsi"/>
                <w:i/>
                <w:iCs/>
                <w:color w:val="000000"/>
                <w:sz w:val="20"/>
                <w:szCs w:val="20"/>
              </w:rPr>
              <w:t xml:space="preserve"> Boiler pressure and temperature, appear to be in line or even better in some cases with the Industry standard. We have not come across any instance where any of the Plant is majorly lagging on any such parameter. Plants are well maintained, efficient within the class of technology the Plants are using.</w:t>
            </w:r>
          </w:p>
        </w:tc>
      </w:tr>
      <w:tr w:rsidR="00EE408F" w:rsidRPr="00EE408F" w14:paraId="0996C90F" w14:textId="77777777" w:rsidTr="00EE408F">
        <w:trPr>
          <w:trHeight w:val="20"/>
        </w:trPr>
        <w:tc>
          <w:tcPr>
            <w:tcW w:w="9740" w:type="dxa"/>
            <w:gridSpan w:val="6"/>
            <w:shd w:val="clear" w:color="000000" w:fill="FFFFFF"/>
            <w:vAlign w:val="center"/>
            <w:hideMark/>
          </w:tcPr>
          <w:p w14:paraId="2FC73DB3"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6. However, the turbines are using backpressure technology and Mill is using mechanical drives, gearbox system. Although, this is still the most widely used technology in trend and most of the Sugar Mills in India are setup and working on this technology itself. The latest technology works on condensing steam extraction turbines, cane diffuser technology and electrical drives &amp; hydraulic system, state-of-the-art dryers, setting up Moisture Control Unit, High Pressure Boilers which has higher steam efficiency, requires less maintenance and consumes less captive power and produces more power. The cost of setting up the diffuser Plant is also less than the new technology.</w:t>
            </w:r>
          </w:p>
        </w:tc>
      </w:tr>
      <w:tr w:rsidR="00EE408F" w:rsidRPr="00EE408F" w14:paraId="76C0A2DF" w14:textId="77777777" w:rsidTr="00EE408F">
        <w:trPr>
          <w:trHeight w:val="20"/>
        </w:trPr>
        <w:tc>
          <w:tcPr>
            <w:tcW w:w="9740" w:type="dxa"/>
            <w:gridSpan w:val="6"/>
            <w:shd w:val="clear" w:color="000000" w:fill="FFFFFF"/>
            <w:vAlign w:val="center"/>
            <w:hideMark/>
          </w:tcPr>
          <w:p w14:paraId="78ABED6F"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7. Commonly implemented modifications in cogeneration units of sugar mills include: - installing high pressure boilers, use of efficient electric drives instead of the conventional steam turbines that produce mechanical power, use of diffusers for cane juice extraction instead of mill rollers, use of condensing steam extraction turbines together with high efficiency boilers, and bagasse drying.</w:t>
            </w:r>
          </w:p>
        </w:tc>
      </w:tr>
      <w:tr w:rsidR="00EE408F" w:rsidRPr="00EE408F" w14:paraId="31DB1EA9" w14:textId="77777777" w:rsidTr="00EE408F">
        <w:trPr>
          <w:trHeight w:val="20"/>
        </w:trPr>
        <w:tc>
          <w:tcPr>
            <w:tcW w:w="9740" w:type="dxa"/>
            <w:gridSpan w:val="6"/>
            <w:shd w:val="clear" w:color="000000" w:fill="FFFFFF"/>
            <w:vAlign w:val="center"/>
            <w:hideMark/>
          </w:tcPr>
          <w:p w14:paraId="57354669"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8. We have evaluated the other similar peer group expenditure on maintenance and found it is line to the peer group but definitely higher than the new Plants.</w:t>
            </w:r>
          </w:p>
        </w:tc>
      </w:tr>
      <w:tr w:rsidR="00EE408F" w:rsidRPr="00EE408F" w14:paraId="6BAAFACF" w14:textId="77777777" w:rsidTr="00EE408F">
        <w:trPr>
          <w:trHeight w:val="20"/>
        </w:trPr>
        <w:tc>
          <w:tcPr>
            <w:tcW w:w="9740" w:type="dxa"/>
            <w:gridSpan w:val="6"/>
            <w:shd w:val="clear" w:color="000000" w:fill="FFFFFF"/>
            <w:vAlign w:val="center"/>
            <w:hideMark/>
          </w:tcPr>
          <w:p w14:paraId="3E33FE2E"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EE408F" w:rsidRPr="00EE408F" w14:paraId="47E872CB" w14:textId="77777777" w:rsidTr="00EE408F">
        <w:trPr>
          <w:trHeight w:val="20"/>
        </w:trPr>
        <w:tc>
          <w:tcPr>
            <w:tcW w:w="9740" w:type="dxa"/>
            <w:gridSpan w:val="6"/>
            <w:shd w:val="clear" w:color="000000" w:fill="FFFFFF"/>
            <w:vAlign w:val="center"/>
            <w:hideMark/>
          </w:tcPr>
          <w:p w14:paraId="1964B7B6"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EE408F" w:rsidRPr="00EE408F" w14:paraId="083A62D8" w14:textId="77777777" w:rsidTr="00EE408F">
        <w:trPr>
          <w:trHeight w:val="20"/>
        </w:trPr>
        <w:tc>
          <w:tcPr>
            <w:tcW w:w="9740" w:type="dxa"/>
            <w:gridSpan w:val="6"/>
            <w:shd w:val="clear" w:color="000000" w:fill="FFFFFF"/>
            <w:vAlign w:val="center"/>
            <w:hideMark/>
          </w:tcPr>
          <w:p w14:paraId="3B88BFFF" w14:textId="77777777"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EE408F" w:rsidRPr="00EE408F" w14:paraId="5BF075EF" w14:textId="77777777" w:rsidTr="00EE408F">
        <w:trPr>
          <w:trHeight w:val="20"/>
        </w:trPr>
        <w:tc>
          <w:tcPr>
            <w:tcW w:w="9740" w:type="dxa"/>
            <w:gridSpan w:val="6"/>
            <w:shd w:val="clear" w:color="000000" w:fill="FFFFFF"/>
            <w:vAlign w:val="center"/>
            <w:hideMark/>
          </w:tcPr>
          <w:p w14:paraId="42EEBDB4" w14:textId="0A057434" w:rsidR="00EE408F" w:rsidRPr="00EE408F" w:rsidRDefault="00EE408F">
            <w:pPr>
              <w:jc w:val="both"/>
              <w:rPr>
                <w:rFonts w:asciiTheme="minorHAnsi" w:hAnsiTheme="minorHAnsi" w:cstheme="minorHAnsi"/>
                <w:i/>
                <w:iCs/>
                <w:color w:val="000000"/>
                <w:sz w:val="20"/>
                <w:szCs w:val="20"/>
              </w:rPr>
            </w:pPr>
            <w:r w:rsidRPr="00EE408F">
              <w:rPr>
                <w:rFonts w:asciiTheme="minorHAnsi" w:hAnsiTheme="minorHAnsi" w:cstheme="minorHAnsi"/>
                <w:i/>
                <w:iCs/>
                <w:color w:val="000000"/>
                <w:sz w:val="20"/>
                <w:szCs w:val="20"/>
              </w:rPr>
              <w:t>12. During the site visit, the units of the plant were operational (under maintenance due to season-off).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6D548E1D" w14:textId="77777777" w:rsidR="00202FAC" w:rsidRDefault="00202FAC" w:rsidP="00B4640C">
      <w:pPr>
        <w:outlineLvl w:val="0"/>
        <w:rPr>
          <w:rFonts w:ascii="Arial" w:hAnsi="Arial" w:cs="Arial"/>
          <w:b/>
          <w:u w:val="single"/>
        </w:rPr>
      </w:pPr>
    </w:p>
    <w:p w14:paraId="03D7BF2F"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27EC8BD"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71,36,30,000</w:t>
            </w:r>
            <w:r w:rsidRPr="006B6C04">
              <w:rPr>
                <w:rFonts w:ascii="Arial" w:hAnsi="Arial" w:cs="Arial"/>
                <w:sz w:val="20"/>
                <w:szCs w:val="20"/>
              </w:rPr>
              <w:t>/-</w:t>
            </w:r>
          </w:p>
        </w:tc>
        <w:tc>
          <w:tcPr>
            <w:tcW w:w="3398" w:type="dxa"/>
            <w:vAlign w:val="center"/>
          </w:tcPr>
          <w:p w14:paraId="31BDE7D0" w14:textId="17369A82"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45E62" w:rsidRPr="00945E62">
              <w:rPr>
                <w:rFonts w:ascii="Arial" w:hAnsi="Arial" w:cs="Arial"/>
                <w:sz w:val="20"/>
                <w:szCs w:val="20"/>
              </w:rPr>
              <w:t>48,42,78,025</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012602A2"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49,93,57,708</w:t>
            </w:r>
            <w:r w:rsidRPr="006B6C04">
              <w:rPr>
                <w:rFonts w:ascii="Arial" w:hAnsi="Arial" w:cs="Arial"/>
                <w:sz w:val="20"/>
                <w:szCs w:val="20"/>
              </w:rPr>
              <w:t>/-</w:t>
            </w:r>
          </w:p>
        </w:tc>
        <w:tc>
          <w:tcPr>
            <w:tcW w:w="3398" w:type="dxa"/>
            <w:vMerge w:val="restart"/>
            <w:vAlign w:val="center"/>
          </w:tcPr>
          <w:p w14:paraId="45F47289" w14:textId="6D752076"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44,56,86,751</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365B8D0E"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878F4" w:rsidRPr="009878F4">
              <w:rPr>
                <w:rFonts w:ascii="Arial" w:hAnsi="Arial" w:cs="Arial"/>
                <w:sz w:val="20"/>
                <w:szCs w:val="20"/>
              </w:rPr>
              <w:t>86,72,84,333</w:t>
            </w:r>
            <w:r w:rsidRPr="006B6C04">
              <w:rPr>
                <w:rFonts w:ascii="Arial" w:hAnsi="Arial" w:cs="Arial"/>
                <w:sz w:val="20"/>
                <w:szCs w:val="20"/>
              </w:rPr>
              <w:t>/-</w:t>
            </w:r>
          </w:p>
        </w:tc>
        <w:tc>
          <w:tcPr>
            <w:tcW w:w="3398" w:type="dxa"/>
            <w:vAlign w:val="center"/>
          </w:tcPr>
          <w:p w14:paraId="4D83C6C3" w14:textId="0444ED2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878F4" w:rsidRPr="009878F4">
              <w:rPr>
                <w:rFonts w:ascii="Arial" w:hAnsi="Arial" w:cs="Arial"/>
                <w:sz w:val="20"/>
                <w:szCs w:val="20"/>
              </w:rPr>
              <w:t>96,64,68,907</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0BFBB64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725A06" w:rsidRPr="00725A06">
              <w:rPr>
                <w:rFonts w:ascii="Arial" w:hAnsi="Arial" w:cs="Arial"/>
                <w:sz w:val="20"/>
                <w:szCs w:val="20"/>
              </w:rPr>
              <w:t>208,02,72,041</w:t>
            </w:r>
            <w:r w:rsidRPr="006B6C04">
              <w:rPr>
                <w:rFonts w:ascii="Arial" w:hAnsi="Arial" w:cs="Arial"/>
                <w:sz w:val="20"/>
                <w:szCs w:val="20"/>
              </w:rPr>
              <w:t>/-</w:t>
            </w:r>
          </w:p>
        </w:tc>
        <w:tc>
          <w:tcPr>
            <w:tcW w:w="3398" w:type="dxa"/>
            <w:vAlign w:val="center"/>
          </w:tcPr>
          <w:p w14:paraId="746CA21C" w14:textId="56529595"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945E62" w:rsidRPr="00945E62">
              <w:rPr>
                <w:rFonts w:ascii="Arial" w:hAnsi="Arial" w:cs="Arial"/>
                <w:sz w:val="20"/>
                <w:szCs w:val="20"/>
              </w:rPr>
              <w:t>189,64,33,683</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945E62" w:rsidRPr="00C643D1" w14:paraId="263FB650" w14:textId="77777777" w:rsidTr="007034CE">
        <w:trPr>
          <w:trHeight w:val="593"/>
          <w:jc w:val="center"/>
        </w:trPr>
        <w:tc>
          <w:tcPr>
            <w:tcW w:w="728" w:type="dxa"/>
            <w:vAlign w:val="center"/>
          </w:tcPr>
          <w:p w14:paraId="46BE9381"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45E62" w:rsidRPr="00CF644B" w:rsidRDefault="00945E62" w:rsidP="00945E62">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945E62" w:rsidRPr="006B6C04" w:rsidRDefault="00945E62" w:rsidP="00945E62">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6F66D051"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 xml:space="preserve">Rs. </w:t>
            </w:r>
            <w:r w:rsidRPr="00945E62">
              <w:rPr>
                <w:rFonts w:ascii="Arial" w:hAnsi="Arial" w:cs="Arial"/>
                <w:sz w:val="20"/>
                <w:szCs w:val="20"/>
              </w:rPr>
              <w:t>189,64,33,683</w:t>
            </w:r>
            <w:r w:rsidRPr="006B6C04">
              <w:rPr>
                <w:rFonts w:ascii="Arial" w:hAnsi="Arial" w:cs="Arial"/>
                <w:sz w:val="20"/>
                <w:szCs w:val="20"/>
              </w:rPr>
              <w:t>/-</w:t>
            </w:r>
          </w:p>
        </w:tc>
      </w:tr>
      <w:tr w:rsidR="00945E62" w:rsidRPr="00C643D1" w14:paraId="1A03806C" w14:textId="77777777" w:rsidTr="007034CE">
        <w:trPr>
          <w:trHeight w:val="323"/>
          <w:jc w:val="center"/>
        </w:trPr>
        <w:tc>
          <w:tcPr>
            <w:tcW w:w="728" w:type="dxa"/>
            <w:vAlign w:val="center"/>
          </w:tcPr>
          <w:p w14:paraId="7541D67A"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45E62" w:rsidRPr="00CF644B" w:rsidRDefault="00945E62" w:rsidP="00945E6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02552AE4" w:rsidR="00945E62" w:rsidRPr="00E01A86" w:rsidRDefault="00945E62" w:rsidP="00945E62">
            <w:pPr>
              <w:spacing w:line="276" w:lineRule="auto"/>
              <w:jc w:val="center"/>
              <w:rPr>
                <w:rFonts w:ascii="Arial" w:hAnsi="Arial" w:cs="Arial"/>
                <w:b/>
                <w:bCs/>
                <w:sz w:val="20"/>
                <w:szCs w:val="20"/>
              </w:rPr>
            </w:pPr>
            <w:r w:rsidRPr="00E01A86">
              <w:rPr>
                <w:rFonts w:ascii="Arial" w:hAnsi="Arial" w:cs="Arial"/>
                <w:b/>
                <w:bCs/>
                <w:sz w:val="20"/>
                <w:szCs w:val="20"/>
              </w:rPr>
              <w:t xml:space="preserve">Rs. </w:t>
            </w:r>
            <w:r w:rsidRPr="00945E62">
              <w:rPr>
                <w:rFonts w:ascii="Arial" w:hAnsi="Arial" w:cs="Arial"/>
                <w:b/>
                <w:bCs/>
                <w:sz w:val="20"/>
                <w:szCs w:val="20"/>
              </w:rPr>
              <w:t>189,60,00,000</w:t>
            </w:r>
            <w:r w:rsidRPr="00E01A86">
              <w:rPr>
                <w:rFonts w:ascii="Arial" w:hAnsi="Arial" w:cs="Arial"/>
                <w:b/>
                <w:bCs/>
                <w:sz w:val="20"/>
                <w:szCs w:val="20"/>
              </w:rPr>
              <w:t>/-</w:t>
            </w:r>
          </w:p>
        </w:tc>
      </w:tr>
      <w:tr w:rsidR="00945E62" w:rsidRPr="00C643D1" w14:paraId="1FCDCB84" w14:textId="77777777" w:rsidTr="007034CE">
        <w:trPr>
          <w:trHeight w:val="323"/>
          <w:jc w:val="center"/>
        </w:trPr>
        <w:tc>
          <w:tcPr>
            <w:tcW w:w="728" w:type="dxa"/>
            <w:vAlign w:val="center"/>
          </w:tcPr>
          <w:p w14:paraId="1362809C"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45E62" w:rsidRPr="00CF644B" w:rsidRDefault="00945E62" w:rsidP="00945E62">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945E62" w:rsidRPr="006B6C04" w:rsidRDefault="00945E62" w:rsidP="00945E62">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50D1AFEE" w:rsidR="00945E62" w:rsidRPr="006B6C04" w:rsidRDefault="00F55CB5" w:rsidP="00945E62">
            <w:pPr>
              <w:spacing w:line="276" w:lineRule="auto"/>
              <w:jc w:val="center"/>
              <w:rPr>
                <w:rFonts w:ascii="Arial" w:hAnsi="Arial" w:cs="Arial"/>
                <w:b/>
                <w:bCs/>
                <w:sz w:val="20"/>
                <w:szCs w:val="20"/>
              </w:rPr>
            </w:pPr>
            <w:r w:rsidRPr="00F55CB5">
              <w:rPr>
                <w:rFonts w:ascii="Arial" w:hAnsi="Arial" w:cs="Arial"/>
                <w:b/>
                <w:bCs/>
                <w:sz w:val="20"/>
                <w:szCs w:val="20"/>
              </w:rPr>
              <w:t xml:space="preserve">Rupees One Hundred Eighty-Nine Crore Sixty Lakh </w:t>
            </w:r>
            <w:r>
              <w:rPr>
                <w:rFonts w:ascii="Arial" w:hAnsi="Arial" w:cs="Arial"/>
                <w:b/>
                <w:bCs/>
                <w:sz w:val="20"/>
                <w:szCs w:val="20"/>
              </w:rPr>
              <w:t>O</w:t>
            </w:r>
            <w:r w:rsidRPr="00F55CB5">
              <w:rPr>
                <w:rFonts w:ascii="Arial" w:hAnsi="Arial" w:cs="Arial"/>
                <w:b/>
                <w:bCs/>
                <w:sz w:val="20"/>
                <w:szCs w:val="20"/>
              </w:rPr>
              <w:t>nly</w:t>
            </w:r>
          </w:p>
        </w:tc>
      </w:tr>
      <w:tr w:rsidR="00945E62" w:rsidRPr="00C643D1" w14:paraId="3FAA493B" w14:textId="77777777" w:rsidTr="007034CE">
        <w:trPr>
          <w:trHeight w:val="629"/>
          <w:jc w:val="center"/>
        </w:trPr>
        <w:tc>
          <w:tcPr>
            <w:tcW w:w="728" w:type="dxa"/>
            <w:vAlign w:val="center"/>
          </w:tcPr>
          <w:p w14:paraId="3505472B"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45E62" w:rsidRPr="00CF644B" w:rsidRDefault="00945E62" w:rsidP="00945E6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45E62" w:rsidRPr="006B6C04" w:rsidRDefault="00945E62" w:rsidP="00945E62">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52834D3F" w:rsidR="00945E62" w:rsidRPr="006B6C04" w:rsidRDefault="00945E62" w:rsidP="002D66A4">
            <w:pPr>
              <w:spacing w:line="276" w:lineRule="auto"/>
              <w:jc w:val="center"/>
              <w:rPr>
                <w:rFonts w:ascii="Arial" w:hAnsi="Arial" w:cs="Arial"/>
                <w:b/>
                <w:sz w:val="20"/>
                <w:szCs w:val="20"/>
              </w:rPr>
            </w:pPr>
            <w:r w:rsidRPr="006B6C04">
              <w:rPr>
                <w:rFonts w:ascii="Arial" w:hAnsi="Arial" w:cs="Arial"/>
                <w:b/>
                <w:sz w:val="20"/>
                <w:szCs w:val="20"/>
              </w:rPr>
              <w:t xml:space="preserve"> Rs. </w:t>
            </w:r>
            <w:r w:rsidR="002D66A4" w:rsidRPr="002D66A4">
              <w:rPr>
                <w:rFonts w:ascii="Arial" w:hAnsi="Arial" w:cs="Arial"/>
                <w:b/>
                <w:sz w:val="20"/>
                <w:szCs w:val="20"/>
              </w:rPr>
              <w:t>161,16,00,000</w:t>
            </w:r>
            <w:r w:rsidRPr="006B6C04">
              <w:rPr>
                <w:rFonts w:ascii="Arial" w:hAnsi="Arial" w:cs="Arial"/>
                <w:b/>
                <w:sz w:val="20"/>
                <w:szCs w:val="20"/>
              </w:rPr>
              <w:t>/-</w:t>
            </w:r>
          </w:p>
        </w:tc>
      </w:tr>
      <w:tr w:rsidR="00945E62" w:rsidRPr="00C643D1" w14:paraId="59A044F2" w14:textId="77777777" w:rsidTr="007034CE">
        <w:trPr>
          <w:trHeight w:val="701"/>
          <w:jc w:val="center"/>
        </w:trPr>
        <w:tc>
          <w:tcPr>
            <w:tcW w:w="728" w:type="dxa"/>
            <w:vAlign w:val="center"/>
          </w:tcPr>
          <w:p w14:paraId="02C84304"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2F121E64" w:rsidR="00945E62" w:rsidRPr="00CF644B" w:rsidRDefault="00945E62" w:rsidP="00945E62">
            <w:pPr>
              <w:spacing w:line="276" w:lineRule="auto"/>
              <w:rPr>
                <w:rFonts w:ascii="Arial" w:hAnsi="Arial" w:cs="Arial"/>
                <w:sz w:val="20"/>
                <w:szCs w:val="20"/>
              </w:rPr>
            </w:pPr>
            <w:r w:rsidRPr="00CF644B">
              <w:rPr>
                <w:rFonts w:ascii="Arial" w:hAnsi="Arial" w:cs="Arial"/>
                <w:b/>
                <w:sz w:val="20"/>
                <w:szCs w:val="20"/>
              </w:rPr>
              <w:t>Expected Distress Sale Value (@ ~</w:t>
            </w:r>
            <w:r>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945E62" w:rsidRPr="006B6C04" w:rsidRDefault="00945E62" w:rsidP="00945E62">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3BBA063B" w:rsidR="00945E62" w:rsidRPr="006B6C04" w:rsidRDefault="00945E62" w:rsidP="00945E62">
            <w:pPr>
              <w:spacing w:line="276" w:lineRule="auto"/>
              <w:jc w:val="center"/>
              <w:rPr>
                <w:rFonts w:ascii="Arial" w:hAnsi="Arial" w:cs="Arial"/>
                <w:b/>
                <w:sz w:val="20"/>
                <w:szCs w:val="20"/>
              </w:rPr>
            </w:pPr>
            <w:r w:rsidRPr="006B6C04">
              <w:rPr>
                <w:rFonts w:ascii="Arial" w:hAnsi="Arial" w:cs="Arial"/>
                <w:b/>
                <w:sz w:val="20"/>
                <w:szCs w:val="20"/>
              </w:rPr>
              <w:t xml:space="preserve"> Rs. </w:t>
            </w:r>
            <w:r w:rsidR="002D66A4" w:rsidRPr="002D66A4">
              <w:rPr>
                <w:rFonts w:ascii="Arial" w:hAnsi="Arial" w:cs="Arial"/>
                <w:b/>
                <w:sz w:val="20"/>
                <w:szCs w:val="20"/>
              </w:rPr>
              <w:t>113,76,00,000</w:t>
            </w:r>
            <w:r w:rsidRPr="006B6C04">
              <w:rPr>
                <w:rFonts w:ascii="Arial" w:hAnsi="Arial" w:cs="Arial"/>
                <w:b/>
                <w:sz w:val="20"/>
                <w:szCs w:val="20"/>
              </w:rPr>
              <w:t>/-</w:t>
            </w:r>
          </w:p>
        </w:tc>
      </w:tr>
      <w:tr w:rsidR="00945E62"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945E62" w:rsidRPr="00C643D1" w:rsidRDefault="00945E62" w:rsidP="00945E62">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945E62" w:rsidRPr="00842B8A" w:rsidRDefault="00945E62" w:rsidP="00945E62">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945E62"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945E62" w:rsidRPr="00C643D1" w:rsidRDefault="00945E62" w:rsidP="00945E62">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945E62"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945E62"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945E62" w:rsidRPr="007D765B" w:rsidRDefault="00945E62" w:rsidP="00945E62">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945E62" w:rsidRPr="00556209" w:rsidRDefault="00945E62" w:rsidP="00945E62">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945E62" w:rsidRDefault="00945E62" w:rsidP="00945E62">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945E62" w:rsidRDefault="00945E62" w:rsidP="00945E62">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945E62" w:rsidRPr="00CF644B" w:rsidRDefault="00945E62" w:rsidP="00945E62">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945E62"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945E62" w:rsidRPr="00CF644B" w:rsidRDefault="00945E62" w:rsidP="00945E62">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945E62" w:rsidRPr="00CF644B" w:rsidRDefault="00945E62" w:rsidP="00945E6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45E62"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45E62" w:rsidRPr="00CF644B" w:rsidRDefault="00945E62" w:rsidP="00945E62">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945E62"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45E62" w:rsidRPr="00CF644B" w:rsidRDefault="00945E62" w:rsidP="00945E62">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945E62"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45E62" w:rsidRPr="00CF644B" w:rsidRDefault="00945E62" w:rsidP="00945E6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45E62"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45E62" w:rsidRPr="00CF644B" w:rsidRDefault="00945E62" w:rsidP="00945E6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45E62"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45E62" w:rsidRPr="00CF644B" w:rsidRDefault="00945E62" w:rsidP="00945E6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45E62"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45E62" w:rsidRPr="00CF644B" w:rsidRDefault="00945E62" w:rsidP="00945E6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945E62"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45E62" w:rsidRPr="00CF644B" w:rsidRDefault="00945E62" w:rsidP="00945E6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45E62" w:rsidRPr="00CF644B" w:rsidRDefault="00945E62" w:rsidP="00945E6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45E62" w:rsidRPr="00CF644B" w:rsidRDefault="00945E62" w:rsidP="00945E6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45E62" w:rsidRPr="00CF644B" w:rsidRDefault="00945E62" w:rsidP="00945E6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45E62" w:rsidRPr="00CF644B" w:rsidRDefault="00945E62" w:rsidP="00945E6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45E62"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945E62" w:rsidRPr="00CF644B" w:rsidRDefault="00945E62" w:rsidP="00945E62">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45E62" w:rsidRDefault="00945E62" w:rsidP="00945E6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45E62" w:rsidRPr="00851280" w:rsidRDefault="00945E62" w:rsidP="00945E62">
            <w:pPr>
              <w:adjustRightInd w:val="0"/>
              <w:rPr>
                <w:rFonts w:ascii="Arial" w:hAnsi="Arial" w:cs="Arial"/>
                <w:b/>
                <w:bCs/>
                <w:i/>
                <w:sz w:val="12"/>
                <w:szCs w:val="12"/>
                <w:lang w:val="en-IN"/>
              </w:rPr>
            </w:pPr>
          </w:p>
          <w:p w14:paraId="568E2B45" w14:textId="1708C2E7"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945E62" w:rsidRPr="00851280" w:rsidRDefault="00945E62" w:rsidP="00945E62">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945E62" w:rsidRPr="00851280" w:rsidRDefault="00945E62" w:rsidP="00945E62">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2943CE"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2943CE"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BD4A49D" w14:textId="77777777" w:rsidR="00032192" w:rsidRDefault="00032192" w:rsidP="00842B8A">
      <w:pPr>
        <w:spacing w:line="360" w:lineRule="auto"/>
        <w:jc w:val="center"/>
        <w:rPr>
          <w:rFonts w:ascii="Arial" w:hAnsi="Arial" w:cs="Arial"/>
          <w:b/>
          <w:noProof/>
          <w:sz w:val="22"/>
          <w:szCs w:val="22"/>
          <w:lang w:val="en-IN" w:eastAsia="en-IN"/>
        </w:rPr>
      </w:pPr>
    </w:p>
    <w:p w14:paraId="7057A0D6" w14:textId="2BC7D21E" w:rsidR="00D8152F" w:rsidRDefault="00032192"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342B205C" wp14:editId="17571C8C">
            <wp:extent cx="5760000" cy="3082078"/>
            <wp:effectExtent l="19050" t="19050" r="12700" b="23495"/>
            <wp:docPr id="113851573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515734" name="Picture 113851573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82078"/>
                    </a:xfrm>
                    <a:prstGeom prst="rect">
                      <a:avLst/>
                    </a:prstGeom>
                    <a:ln>
                      <a:solidFill>
                        <a:schemeClr val="tx1"/>
                      </a:solidFill>
                    </a:ln>
                  </pic:spPr>
                </pic:pic>
              </a:graphicData>
            </a:graphic>
          </wp:inline>
        </w:drawing>
      </w:r>
    </w:p>
    <w:p w14:paraId="0EA0040B" w14:textId="77777777" w:rsidR="00032192" w:rsidRDefault="00032192" w:rsidP="00842B8A">
      <w:pPr>
        <w:spacing w:line="360" w:lineRule="auto"/>
        <w:jc w:val="center"/>
        <w:rPr>
          <w:rFonts w:ascii="Arial" w:hAnsi="Arial" w:cs="Arial"/>
          <w:b/>
          <w:noProof/>
          <w:sz w:val="22"/>
          <w:szCs w:val="22"/>
          <w:lang w:val="en-IN" w:eastAsia="en-IN"/>
        </w:rPr>
      </w:pPr>
    </w:p>
    <w:p w14:paraId="6F0EB929" w14:textId="441C5970" w:rsidR="00D8152F" w:rsidRDefault="00032192"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06D25ED" wp14:editId="700B01F9">
            <wp:extent cx="5760000" cy="3085780"/>
            <wp:effectExtent l="19050" t="19050" r="12700" b="19685"/>
            <wp:docPr id="17814559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455986" name="Picture 17814559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00" cy="3085780"/>
                    </a:xfrm>
                    <a:prstGeom prst="rect">
                      <a:avLst/>
                    </a:prstGeom>
                    <a:ln>
                      <a:solidFill>
                        <a:schemeClr val="tx1"/>
                      </a:solidFill>
                    </a:ln>
                  </pic:spPr>
                </pic:pic>
              </a:graphicData>
            </a:graphic>
          </wp:inline>
        </w:drawing>
      </w: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30BCFDB5" w:rsidR="00D8152F" w:rsidRDefault="00D8152F" w:rsidP="00842B8A">
      <w:pPr>
        <w:spacing w:line="360" w:lineRule="auto"/>
        <w:jc w:val="center"/>
        <w:rPr>
          <w:rFonts w:ascii="Arial" w:hAnsi="Arial" w:cs="Arial"/>
          <w:b/>
          <w:noProof/>
          <w:sz w:val="22"/>
          <w:szCs w:val="22"/>
          <w:lang w:val="en-IN" w:eastAsia="en-IN"/>
        </w:rPr>
      </w:pP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3688D" w:rsidRPr="0013688D" w14:paraId="0C6CF427" w14:textId="77777777" w:rsidTr="008E0275">
        <w:tc>
          <w:tcPr>
            <w:tcW w:w="4957" w:type="dxa"/>
          </w:tcPr>
          <w:p w14:paraId="1257D49C" w14:textId="28F0C729" w:rsidR="00805EBB" w:rsidRDefault="00805EBB" w:rsidP="00805EBB">
            <w:pPr>
              <w:pStyle w:val="NormalWeb"/>
            </w:pPr>
            <w:r>
              <w:rPr>
                <w:noProof/>
              </w:rPr>
              <w:drawing>
                <wp:inline distT="0" distB="0" distL="0" distR="0" wp14:anchorId="47AEA75F" wp14:editId="689F2AA2">
                  <wp:extent cx="2880000" cy="2159923"/>
                  <wp:effectExtent l="19050" t="19050" r="15875" b="12065"/>
                  <wp:docPr id="151977009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5BD1A1A5" w14:textId="10791C13" w:rsidR="00805EBB" w:rsidRDefault="00805EBB" w:rsidP="00805EBB">
            <w:pPr>
              <w:pStyle w:val="NormalWeb"/>
            </w:pPr>
            <w:r>
              <w:rPr>
                <w:noProof/>
              </w:rPr>
              <w:drawing>
                <wp:inline distT="0" distB="0" distL="0" distR="0" wp14:anchorId="6F56463E" wp14:editId="3D33835C">
                  <wp:extent cx="2880000" cy="2159923"/>
                  <wp:effectExtent l="19050" t="19050" r="15875" b="12065"/>
                  <wp:docPr id="84198751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E0275">
        <w:tc>
          <w:tcPr>
            <w:tcW w:w="4957" w:type="dxa"/>
          </w:tcPr>
          <w:p w14:paraId="7B312B4A" w14:textId="08A999E8" w:rsidR="00805EBB" w:rsidRDefault="00805EBB" w:rsidP="00805EBB">
            <w:pPr>
              <w:pStyle w:val="NormalWeb"/>
            </w:pPr>
            <w:r>
              <w:rPr>
                <w:noProof/>
              </w:rPr>
              <w:drawing>
                <wp:inline distT="0" distB="0" distL="0" distR="0" wp14:anchorId="4B0E35C2" wp14:editId="7C433995">
                  <wp:extent cx="2880000" cy="2159923"/>
                  <wp:effectExtent l="19050" t="19050" r="15875" b="12065"/>
                  <wp:docPr id="961328551"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4AE7D409" w14:textId="5E66B228" w:rsidR="00805EBB" w:rsidRDefault="00805EBB" w:rsidP="00805EBB">
            <w:pPr>
              <w:pStyle w:val="NormalWeb"/>
            </w:pPr>
            <w:r>
              <w:rPr>
                <w:noProof/>
              </w:rPr>
              <w:drawing>
                <wp:inline distT="0" distB="0" distL="0" distR="0" wp14:anchorId="154D2096" wp14:editId="3A050F2D">
                  <wp:extent cx="2880000" cy="2159923"/>
                  <wp:effectExtent l="19050" t="19050" r="15875" b="12065"/>
                  <wp:docPr id="23927694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E0275">
        <w:tc>
          <w:tcPr>
            <w:tcW w:w="4957" w:type="dxa"/>
          </w:tcPr>
          <w:p w14:paraId="72FE38D3" w14:textId="6DEEE672" w:rsidR="00805EBB" w:rsidRDefault="00805EBB" w:rsidP="00805EBB">
            <w:pPr>
              <w:pStyle w:val="NormalWeb"/>
            </w:pPr>
            <w:r>
              <w:rPr>
                <w:noProof/>
              </w:rPr>
              <w:drawing>
                <wp:inline distT="0" distB="0" distL="0" distR="0" wp14:anchorId="03DDE747" wp14:editId="6F240989">
                  <wp:extent cx="2880000" cy="2159923"/>
                  <wp:effectExtent l="19050" t="19050" r="15875" b="12065"/>
                  <wp:docPr id="26782269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3756F506" w:rsidR="0013688D" w:rsidRPr="00391AFE" w:rsidRDefault="0013688D" w:rsidP="00391AFE">
            <w:pPr>
              <w:pStyle w:val="NormalWeb"/>
            </w:pPr>
          </w:p>
        </w:tc>
        <w:tc>
          <w:tcPr>
            <w:tcW w:w="4819" w:type="dxa"/>
          </w:tcPr>
          <w:p w14:paraId="28C1ADBD" w14:textId="6627A411" w:rsidR="00805EBB" w:rsidRDefault="00805EBB" w:rsidP="00805EBB">
            <w:pPr>
              <w:pStyle w:val="NormalWeb"/>
            </w:pPr>
            <w:r>
              <w:rPr>
                <w:noProof/>
              </w:rPr>
              <w:drawing>
                <wp:inline distT="0" distB="0" distL="0" distR="0" wp14:anchorId="47AF3CF0" wp14:editId="548EC4F4">
                  <wp:extent cx="2880000" cy="2159923"/>
                  <wp:effectExtent l="19050" t="19050" r="15875" b="12065"/>
                  <wp:docPr id="69634075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34BFA62E"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1F1344" w:rsidRPr="001F1344" w14:paraId="2ECD3485" w14:textId="77777777" w:rsidTr="008E0275">
        <w:tc>
          <w:tcPr>
            <w:tcW w:w="4957" w:type="dxa"/>
          </w:tcPr>
          <w:p w14:paraId="31FC3B86" w14:textId="51B73EBE" w:rsidR="00805EBB" w:rsidRDefault="00805EBB" w:rsidP="00805EBB">
            <w:pPr>
              <w:pStyle w:val="NormalWeb"/>
            </w:pPr>
            <w:r>
              <w:rPr>
                <w:noProof/>
              </w:rPr>
              <w:drawing>
                <wp:inline distT="0" distB="0" distL="0" distR="0" wp14:anchorId="60E0FAA3" wp14:editId="0426ABF9">
                  <wp:extent cx="2880000" cy="2159923"/>
                  <wp:effectExtent l="19050" t="19050" r="15875" b="12065"/>
                  <wp:docPr id="2307487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41576BA8" w14:textId="6CCB3CB7" w:rsidR="00805EBB" w:rsidRDefault="00805EBB" w:rsidP="00805EBB">
            <w:pPr>
              <w:pStyle w:val="NormalWeb"/>
            </w:pPr>
            <w:r>
              <w:rPr>
                <w:noProof/>
              </w:rPr>
              <w:drawing>
                <wp:inline distT="0" distB="0" distL="0" distR="0" wp14:anchorId="64022522" wp14:editId="5AA00F13">
                  <wp:extent cx="2880000" cy="2159923"/>
                  <wp:effectExtent l="19050" t="19050" r="15875" b="12065"/>
                  <wp:docPr id="18805175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E0275">
        <w:tc>
          <w:tcPr>
            <w:tcW w:w="4957" w:type="dxa"/>
          </w:tcPr>
          <w:p w14:paraId="631495AA" w14:textId="1A6EC86A" w:rsidR="00805EBB" w:rsidRDefault="00805EBB" w:rsidP="00805EBB">
            <w:pPr>
              <w:pStyle w:val="NormalWeb"/>
            </w:pPr>
            <w:r>
              <w:rPr>
                <w:noProof/>
              </w:rPr>
              <w:drawing>
                <wp:inline distT="0" distB="0" distL="0" distR="0" wp14:anchorId="0E54B79C" wp14:editId="496F3EC4">
                  <wp:extent cx="2880000" cy="2159923"/>
                  <wp:effectExtent l="19050" t="19050" r="15875" b="12065"/>
                  <wp:docPr id="130579658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56A94B05" w14:textId="5AFF09F6" w:rsidR="00032192" w:rsidRDefault="00032192" w:rsidP="00032192">
            <w:pPr>
              <w:pStyle w:val="NormalWeb"/>
            </w:pPr>
            <w:r>
              <w:rPr>
                <w:noProof/>
              </w:rPr>
              <w:drawing>
                <wp:inline distT="0" distB="0" distL="0" distR="0" wp14:anchorId="2955ABB7" wp14:editId="4BC7D080">
                  <wp:extent cx="2880000" cy="2159923"/>
                  <wp:effectExtent l="19050" t="19050" r="15875" b="12065"/>
                  <wp:docPr id="15988374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E0275">
        <w:tc>
          <w:tcPr>
            <w:tcW w:w="4957" w:type="dxa"/>
          </w:tcPr>
          <w:p w14:paraId="1F4C72E3" w14:textId="498BF369" w:rsidR="00032192" w:rsidRDefault="00032192" w:rsidP="00032192">
            <w:pPr>
              <w:pStyle w:val="NormalWeb"/>
            </w:pPr>
            <w:r>
              <w:rPr>
                <w:noProof/>
              </w:rPr>
              <w:drawing>
                <wp:inline distT="0" distB="0" distL="0" distR="0" wp14:anchorId="7AA822D0" wp14:editId="4B969C89">
                  <wp:extent cx="2880000" cy="2159923"/>
                  <wp:effectExtent l="19050" t="19050" r="15875" b="12065"/>
                  <wp:docPr id="13106629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0C8B180D" w:rsidR="0013688D" w:rsidRPr="00391AFE" w:rsidRDefault="0013688D" w:rsidP="00391AFE">
            <w:pPr>
              <w:pStyle w:val="NormalWeb"/>
            </w:pPr>
          </w:p>
        </w:tc>
        <w:tc>
          <w:tcPr>
            <w:tcW w:w="4819" w:type="dxa"/>
          </w:tcPr>
          <w:p w14:paraId="02BB00BE" w14:textId="273C8EA0" w:rsidR="00032192" w:rsidRDefault="00032192" w:rsidP="00032192">
            <w:pPr>
              <w:pStyle w:val="NormalWeb"/>
            </w:pPr>
            <w:r>
              <w:rPr>
                <w:noProof/>
              </w:rPr>
              <w:drawing>
                <wp:inline distT="0" distB="0" distL="0" distR="0" wp14:anchorId="6435E5BA" wp14:editId="6C000C08">
                  <wp:extent cx="2880000" cy="2159923"/>
                  <wp:effectExtent l="19050" t="19050" r="15875" b="12065"/>
                  <wp:docPr id="132956471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4957"/>
        <w:gridCol w:w="4819"/>
      </w:tblGrid>
      <w:tr w:rsidR="002B3464" w:rsidRPr="001F1344" w14:paraId="47B3A444" w14:textId="77777777" w:rsidTr="008E0275">
        <w:tc>
          <w:tcPr>
            <w:tcW w:w="4957" w:type="dxa"/>
          </w:tcPr>
          <w:p w14:paraId="5388B8BA" w14:textId="77777777" w:rsidR="00805EBB" w:rsidRDefault="00805EBB" w:rsidP="002616BE">
            <w:pPr>
              <w:pStyle w:val="NormalWeb"/>
              <w:rPr>
                <w:noProof/>
              </w:rPr>
            </w:pPr>
          </w:p>
          <w:p w14:paraId="0040D9F0" w14:textId="77777777" w:rsidR="00805EBB" w:rsidRDefault="00805EBB" w:rsidP="002616BE">
            <w:pPr>
              <w:pStyle w:val="NormalWeb"/>
              <w:rPr>
                <w:noProof/>
              </w:rPr>
            </w:pPr>
          </w:p>
          <w:p w14:paraId="38D45284" w14:textId="244182BA" w:rsidR="002616BE" w:rsidRDefault="002616BE" w:rsidP="002616BE">
            <w:pPr>
              <w:pStyle w:val="NormalWeb"/>
            </w:pPr>
            <w:r>
              <w:rPr>
                <w:noProof/>
              </w:rPr>
              <w:drawing>
                <wp:inline distT="0" distB="0" distL="0" distR="0" wp14:anchorId="12A0AB32" wp14:editId="79F63B29">
                  <wp:extent cx="2880000" cy="2159923"/>
                  <wp:effectExtent l="19050" t="19050" r="15875" b="12065"/>
                  <wp:docPr id="6912631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566DEE33" w14:textId="77777777" w:rsidR="00805EBB" w:rsidRDefault="00805EBB" w:rsidP="002616BE">
            <w:pPr>
              <w:pStyle w:val="NormalWeb"/>
              <w:rPr>
                <w:noProof/>
              </w:rPr>
            </w:pPr>
          </w:p>
          <w:p w14:paraId="12DC309C" w14:textId="77777777" w:rsidR="00805EBB" w:rsidRDefault="00805EBB" w:rsidP="002616BE">
            <w:pPr>
              <w:pStyle w:val="NormalWeb"/>
              <w:rPr>
                <w:noProof/>
              </w:rPr>
            </w:pPr>
          </w:p>
          <w:p w14:paraId="294BFB82" w14:textId="5257F198" w:rsidR="002616BE" w:rsidRDefault="002616BE" w:rsidP="002616BE">
            <w:pPr>
              <w:pStyle w:val="NormalWeb"/>
            </w:pPr>
            <w:r>
              <w:rPr>
                <w:noProof/>
              </w:rPr>
              <w:drawing>
                <wp:inline distT="0" distB="0" distL="0" distR="0" wp14:anchorId="4DF0C896" wp14:editId="2ACF9E3C">
                  <wp:extent cx="2880000" cy="2159923"/>
                  <wp:effectExtent l="19050" t="19050" r="15875" b="12065"/>
                  <wp:docPr id="1612695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8E0275">
        <w:tc>
          <w:tcPr>
            <w:tcW w:w="4957" w:type="dxa"/>
          </w:tcPr>
          <w:p w14:paraId="4B7062F8" w14:textId="121F5454" w:rsidR="002616BE" w:rsidRDefault="002616BE" w:rsidP="002616BE">
            <w:pPr>
              <w:pStyle w:val="NormalWeb"/>
            </w:pPr>
            <w:r>
              <w:rPr>
                <w:noProof/>
              </w:rPr>
              <w:drawing>
                <wp:inline distT="0" distB="0" distL="0" distR="0" wp14:anchorId="678A9B30" wp14:editId="0529AC9C">
                  <wp:extent cx="2880000" cy="2159923"/>
                  <wp:effectExtent l="19050" t="19050" r="15875" b="12065"/>
                  <wp:docPr id="58363951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5CE7263D" w14:textId="1EB56E0E" w:rsidR="002616BE" w:rsidRDefault="002616BE" w:rsidP="002616BE">
            <w:pPr>
              <w:pStyle w:val="NormalWeb"/>
            </w:pPr>
            <w:r>
              <w:rPr>
                <w:noProof/>
              </w:rPr>
              <w:drawing>
                <wp:inline distT="0" distB="0" distL="0" distR="0" wp14:anchorId="2E891B40" wp14:editId="05756ED6">
                  <wp:extent cx="2880000" cy="2159923"/>
                  <wp:effectExtent l="19050" t="19050" r="15875" b="12065"/>
                  <wp:docPr id="195193188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8E0275">
        <w:tc>
          <w:tcPr>
            <w:tcW w:w="4957" w:type="dxa"/>
          </w:tcPr>
          <w:p w14:paraId="314B90A1" w14:textId="47F315C6" w:rsidR="002616BE" w:rsidRDefault="002616BE" w:rsidP="002616BE">
            <w:pPr>
              <w:pStyle w:val="NormalWeb"/>
            </w:pPr>
            <w:r>
              <w:rPr>
                <w:noProof/>
              </w:rPr>
              <w:drawing>
                <wp:inline distT="0" distB="0" distL="0" distR="0" wp14:anchorId="55B58F69" wp14:editId="1BDCECCE">
                  <wp:extent cx="2880000" cy="2159923"/>
                  <wp:effectExtent l="19050" t="19050" r="15875" b="12065"/>
                  <wp:docPr id="5461171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712F10DC" w14:textId="682C7DE2" w:rsidR="002616BE" w:rsidRDefault="002616BE" w:rsidP="002616BE">
            <w:pPr>
              <w:pStyle w:val="NormalWeb"/>
            </w:pPr>
            <w:r>
              <w:rPr>
                <w:noProof/>
              </w:rPr>
              <w:drawing>
                <wp:inline distT="0" distB="0" distL="0" distR="0" wp14:anchorId="3F8F2299" wp14:editId="69AC8E53">
                  <wp:extent cx="2880000" cy="2159923"/>
                  <wp:effectExtent l="19050" t="19050" r="15875" b="12065"/>
                  <wp:docPr id="160520791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C778F3" w:rsidRPr="001F1344" w14:paraId="2A3537DD" w14:textId="77777777" w:rsidTr="008E0275">
        <w:tc>
          <w:tcPr>
            <w:tcW w:w="4957" w:type="dxa"/>
          </w:tcPr>
          <w:p w14:paraId="1B2A0FEB" w14:textId="77777777" w:rsidR="00805EBB" w:rsidRDefault="00805EBB" w:rsidP="002616BE">
            <w:pPr>
              <w:pStyle w:val="NormalWeb"/>
              <w:rPr>
                <w:noProof/>
              </w:rPr>
            </w:pPr>
          </w:p>
          <w:p w14:paraId="7BE466F0" w14:textId="77777777" w:rsidR="00805EBB" w:rsidRDefault="00805EBB" w:rsidP="002616BE">
            <w:pPr>
              <w:pStyle w:val="NormalWeb"/>
              <w:rPr>
                <w:noProof/>
              </w:rPr>
            </w:pPr>
          </w:p>
          <w:p w14:paraId="3E5B2671" w14:textId="56C26D35" w:rsidR="002616BE" w:rsidRDefault="002616BE" w:rsidP="002616BE">
            <w:pPr>
              <w:pStyle w:val="NormalWeb"/>
            </w:pPr>
            <w:r>
              <w:rPr>
                <w:noProof/>
              </w:rPr>
              <w:drawing>
                <wp:inline distT="0" distB="0" distL="0" distR="0" wp14:anchorId="7473AAF5" wp14:editId="68824C0D">
                  <wp:extent cx="2880000" cy="2159923"/>
                  <wp:effectExtent l="19050" t="19050" r="15875" b="12065"/>
                  <wp:docPr id="966090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3A7E2212" w:rsidR="00C778F3" w:rsidRDefault="00C778F3" w:rsidP="00C42C11">
            <w:pPr>
              <w:pStyle w:val="NormalWeb"/>
              <w:rPr>
                <w:noProof/>
              </w:rPr>
            </w:pPr>
          </w:p>
        </w:tc>
        <w:tc>
          <w:tcPr>
            <w:tcW w:w="4819" w:type="dxa"/>
          </w:tcPr>
          <w:p w14:paraId="2C194C1B" w14:textId="77777777" w:rsidR="00805EBB" w:rsidRDefault="00805EBB" w:rsidP="002616BE">
            <w:pPr>
              <w:pStyle w:val="NormalWeb"/>
              <w:rPr>
                <w:noProof/>
              </w:rPr>
            </w:pPr>
          </w:p>
          <w:p w14:paraId="72879740" w14:textId="77777777" w:rsidR="00805EBB" w:rsidRDefault="00805EBB" w:rsidP="002616BE">
            <w:pPr>
              <w:pStyle w:val="NormalWeb"/>
              <w:rPr>
                <w:noProof/>
              </w:rPr>
            </w:pPr>
          </w:p>
          <w:p w14:paraId="007926CC" w14:textId="61897CDA" w:rsidR="002616BE" w:rsidRDefault="00032192" w:rsidP="002616BE">
            <w:pPr>
              <w:pStyle w:val="NormalWeb"/>
            </w:pPr>
            <w:r>
              <w:rPr>
                <w:noProof/>
              </w:rPr>
              <w:drawing>
                <wp:inline distT="0" distB="0" distL="0" distR="0" wp14:anchorId="31B5E6A5" wp14:editId="2A5E289A">
                  <wp:extent cx="2880000" cy="2159923"/>
                  <wp:effectExtent l="19050" t="19050" r="15875" b="12065"/>
                  <wp:docPr id="167433835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364AA833" w:rsidR="00C778F3" w:rsidRDefault="00C778F3" w:rsidP="00382E3C">
            <w:pPr>
              <w:pStyle w:val="NormalWeb"/>
              <w:rPr>
                <w:noProof/>
              </w:rPr>
            </w:pPr>
          </w:p>
        </w:tc>
      </w:tr>
      <w:tr w:rsidR="002B3464" w:rsidRPr="001F1344" w14:paraId="0763E953" w14:textId="77777777" w:rsidTr="008E0275">
        <w:tc>
          <w:tcPr>
            <w:tcW w:w="4957" w:type="dxa"/>
          </w:tcPr>
          <w:p w14:paraId="27397D2E" w14:textId="611C6E39" w:rsidR="002616BE" w:rsidRDefault="002616BE" w:rsidP="002616BE">
            <w:pPr>
              <w:pStyle w:val="NormalWeb"/>
            </w:pPr>
            <w:r>
              <w:rPr>
                <w:noProof/>
              </w:rPr>
              <w:drawing>
                <wp:inline distT="0" distB="0" distL="0" distR="0" wp14:anchorId="1ABD7287" wp14:editId="72A6813D">
                  <wp:extent cx="2880000" cy="2159923"/>
                  <wp:effectExtent l="19050" t="19050" r="15875" b="12065"/>
                  <wp:docPr id="60853041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39D8B292" w:rsidR="001F1344" w:rsidRPr="008E0275" w:rsidRDefault="001F1344" w:rsidP="008E0275">
            <w:pPr>
              <w:pStyle w:val="NormalWeb"/>
            </w:pPr>
          </w:p>
        </w:tc>
        <w:tc>
          <w:tcPr>
            <w:tcW w:w="4819" w:type="dxa"/>
          </w:tcPr>
          <w:p w14:paraId="47E985C3" w14:textId="5071DBA0" w:rsidR="002616BE" w:rsidRDefault="002616BE" w:rsidP="002616BE">
            <w:pPr>
              <w:pStyle w:val="NormalWeb"/>
            </w:pPr>
            <w:r>
              <w:rPr>
                <w:noProof/>
              </w:rPr>
              <w:drawing>
                <wp:inline distT="0" distB="0" distL="0" distR="0" wp14:anchorId="3B0370E7" wp14:editId="21486DBC">
                  <wp:extent cx="2880000" cy="2159923"/>
                  <wp:effectExtent l="19050" t="19050" r="15875" b="12065"/>
                  <wp:docPr id="17819497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74C15C08" w:rsidR="001F1344" w:rsidRPr="00515733" w:rsidRDefault="001F1344" w:rsidP="00515733">
            <w:pPr>
              <w:pStyle w:val="NormalWeb"/>
            </w:pPr>
          </w:p>
        </w:tc>
      </w:tr>
      <w:tr w:rsidR="002B3464" w:rsidRPr="001F1344" w14:paraId="67B54C56" w14:textId="77777777" w:rsidTr="008E0275">
        <w:tc>
          <w:tcPr>
            <w:tcW w:w="4957" w:type="dxa"/>
          </w:tcPr>
          <w:p w14:paraId="1F7D05EE" w14:textId="6E94EDF5" w:rsidR="002616BE" w:rsidRDefault="002616BE" w:rsidP="002616BE">
            <w:pPr>
              <w:pStyle w:val="NormalWeb"/>
            </w:pPr>
            <w:r>
              <w:rPr>
                <w:noProof/>
              </w:rPr>
              <w:drawing>
                <wp:inline distT="0" distB="0" distL="0" distR="0" wp14:anchorId="54D8E2AE" wp14:editId="4B734C71">
                  <wp:extent cx="2880000" cy="2159923"/>
                  <wp:effectExtent l="19050" t="19050" r="15875" b="12065"/>
                  <wp:docPr id="17667287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6FF0AB9" w14:textId="77203C5C" w:rsidR="002616BE" w:rsidRDefault="002616BE" w:rsidP="002616BE">
            <w:pPr>
              <w:pStyle w:val="NormalWeb"/>
            </w:pPr>
          </w:p>
          <w:p w14:paraId="7C44CAB1" w14:textId="11956461" w:rsidR="00515733" w:rsidRDefault="00515733" w:rsidP="0081520C">
            <w:pPr>
              <w:pStyle w:val="NormalWeb"/>
            </w:pPr>
          </w:p>
        </w:tc>
        <w:tc>
          <w:tcPr>
            <w:tcW w:w="4819" w:type="dxa"/>
          </w:tcPr>
          <w:p w14:paraId="48A26F9B" w14:textId="7C509725" w:rsidR="002616BE" w:rsidRDefault="002616BE" w:rsidP="002616BE">
            <w:pPr>
              <w:pStyle w:val="NormalWeb"/>
            </w:pPr>
            <w:r>
              <w:rPr>
                <w:noProof/>
              </w:rPr>
              <w:drawing>
                <wp:inline distT="0" distB="0" distL="0" distR="0" wp14:anchorId="264F3B4B" wp14:editId="755B525A">
                  <wp:extent cx="2880000" cy="2159923"/>
                  <wp:effectExtent l="19050" t="19050" r="15875" b="12065"/>
                  <wp:docPr id="112508524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34EE2A8F" w14:textId="2106A390"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42DD20E2" w:rsidR="00527F4D" w:rsidRDefault="0009703F" w:rsidP="00842B8A">
      <w:pPr>
        <w:spacing w:line="360" w:lineRule="auto"/>
        <w:jc w:val="center"/>
        <w:rPr>
          <w:b/>
          <w:i/>
          <w:sz w:val="16"/>
          <w:szCs w:val="16"/>
        </w:rPr>
      </w:pPr>
      <w:r>
        <w:rPr>
          <w:b/>
          <w:i/>
          <w:noProof/>
          <w:sz w:val="16"/>
          <w:szCs w:val="16"/>
        </w:rPr>
        <w:drawing>
          <wp:inline distT="0" distB="0" distL="0" distR="0" wp14:anchorId="38434955" wp14:editId="178B9492">
            <wp:extent cx="5400000" cy="1712959"/>
            <wp:effectExtent l="19050" t="19050" r="10795" b="20955"/>
            <wp:docPr id="15857040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04000" name="Picture 1585704000"/>
                    <pic:cNvPicPr/>
                  </pic:nvPicPr>
                  <pic:blipFill>
                    <a:blip r:embed="rId43">
                      <a:extLst>
                        <a:ext uri="{28A0092B-C50C-407E-A947-70E740481C1C}">
                          <a14:useLocalDpi xmlns:a14="http://schemas.microsoft.com/office/drawing/2010/main" val="0"/>
                        </a:ext>
                      </a:extLst>
                    </a:blip>
                    <a:stretch>
                      <a:fillRect/>
                    </a:stretch>
                  </pic:blipFill>
                  <pic:spPr>
                    <a:xfrm>
                      <a:off x="0" y="0"/>
                      <a:ext cx="5400000" cy="1712959"/>
                    </a:xfrm>
                    <a:prstGeom prst="rect">
                      <a:avLst/>
                    </a:prstGeom>
                    <a:ln>
                      <a:solidFill>
                        <a:schemeClr val="tx1"/>
                      </a:solidFill>
                    </a:ln>
                  </pic:spPr>
                </pic:pic>
              </a:graphicData>
            </a:graphic>
          </wp:inline>
        </w:drawing>
      </w:r>
    </w:p>
    <w:p w14:paraId="49CA98A5" w14:textId="63AFED07" w:rsidR="00D72A29" w:rsidRDefault="0009703F"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700224" behindDoc="0" locked="0" layoutInCell="1" allowOverlap="1" wp14:anchorId="42B2F632" wp14:editId="11730F63">
                <wp:simplePos x="0" y="0"/>
                <wp:positionH relativeFrom="column">
                  <wp:posOffset>1175385</wp:posOffset>
                </wp:positionH>
                <wp:positionV relativeFrom="paragraph">
                  <wp:posOffset>2202815</wp:posOffset>
                </wp:positionV>
                <wp:extent cx="485775" cy="295275"/>
                <wp:effectExtent l="19050" t="19050" r="28575" b="28575"/>
                <wp:wrapNone/>
                <wp:docPr id="1228821201" name="Rectangle 1228821201"/>
                <wp:cNvGraphicFramePr/>
                <a:graphic xmlns:a="http://schemas.openxmlformats.org/drawingml/2006/main">
                  <a:graphicData uri="http://schemas.microsoft.com/office/word/2010/wordprocessingShape">
                    <wps:wsp>
                      <wps:cNvSpPr/>
                      <wps:spPr>
                        <a:xfrm>
                          <a:off x="0" y="0"/>
                          <a:ext cx="485775"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09C6E" id="Rectangle 1228821201" o:spid="_x0000_s1026" style="position:absolute;margin-left:92.55pt;margin-top:173.45pt;width:38.25pt;height:23.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1248" behindDoc="0" locked="0" layoutInCell="1" allowOverlap="1" wp14:anchorId="7BBC7766" wp14:editId="70750024">
                <wp:simplePos x="0" y="0"/>
                <wp:positionH relativeFrom="column">
                  <wp:posOffset>4299585</wp:posOffset>
                </wp:positionH>
                <wp:positionV relativeFrom="paragraph">
                  <wp:posOffset>2352040</wp:posOffset>
                </wp:positionV>
                <wp:extent cx="247650" cy="190500"/>
                <wp:effectExtent l="19050" t="19050" r="19050" b="19050"/>
                <wp:wrapNone/>
                <wp:docPr id="1922333497" name="Rectangle 1922333497"/>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A1765" id="Rectangle 1922333497" o:spid="_x0000_s1026" style="position:absolute;margin-left:338.55pt;margin-top:185.2pt;width:19.5pt;height: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702272" behindDoc="0" locked="0" layoutInCell="1" allowOverlap="1" wp14:anchorId="3952BD62" wp14:editId="4327FF2B">
                <wp:simplePos x="0" y="0"/>
                <wp:positionH relativeFrom="column">
                  <wp:posOffset>2394585</wp:posOffset>
                </wp:positionH>
                <wp:positionV relativeFrom="paragraph">
                  <wp:posOffset>2298700</wp:posOffset>
                </wp:positionV>
                <wp:extent cx="419100" cy="200025"/>
                <wp:effectExtent l="19050" t="19050" r="19050" b="28575"/>
                <wp:wrapNone/>
                <wp:docPr id="472411543" name="Rectangle 472411543"/>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FF446" id="Rectangle 472411543" o:spid="_x0000_s1026" style="position:absolute;margin-left:188.55pt;margin-top:181pt;width:33pt;height:15.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3BD49BCC">
                <wp:simplePos x="0" y="0"/>
                <wp:positionH relativeFrom="column">
                  <wp:posOffset>4299585</wp:posOffset>
                </wp:positionH>
                <wp:positionV relativeFrom="paragraph">
                  <wp:posOffset>1717040</wp:posOffset>
                </wp:positionV>
                <wp:extent cx="247650" cy="1905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0317" id="Rectangle 264031534" o:spid="_x0000_s1026" style="position:absolute;margin-left:338.55pt;margin-top:135.2pt;width:19.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6669B2C7">
                <wp:simplePos x="0" y="0"/>
                <wp:positionH relativeFrom="column">
                  <wp:posOffset>2394585</wp:posOffset>
                </wp:positionH>
                <wp:positionV relativeFrom="paragraph">
                  <wp:posOffset>1663700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18360F" id="Rectangle 1706880460" o:spid="_x0000_s1026" style="position:absolute;margin-left:188.55pt;margin-top:131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7FFC7C0B">
                <wp:simplePos x="0" y="0"/>
                <wp:positionH relativeFrom="column">
                  <wp:posOffset>1175385</wp:posOffset>
                </wp:positionH>
                <wp:positionV relativeFrom="paragraph">
                  <wp:posOffset>1567815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B172D" id="Rectangle 402166505" o:spid="_x0000_s1026" style="position:absolute;margin-left:92.55pt;margin-top:123.4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" filled="f" strokecolor="red" strokeweight="2.25pt"/>
            </w:pict>
          </mc:Fallback>
        </mc:AlternateContent>
      </w:r>
      <w:r>
        <w:rPr>
          <w:b/>
          <w:i/>
          <w:noProof/>
          <w:sz w:val="16"/>
          <w:szCs w:val="16"/>
        </w:rPr>
        <w:drawing>
          <wp:inline distT="0" distB="0" distL="0" distR="0" wp14:anchorId="1552824D" wp14:editId="47350A27">
            <wp:extent cx="5400000" cy="4290978"/>
            <wp:effectExtent l="19050" t="19050" r="10795" b="14605"/>
            <wp:docPr id="8320986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98635" name="Picture 832098635"/>
                    <pic:cNvPicPr/>
                  </pic:nvPicPr>
                  <pic:blipFill>
                    <a:blip r:embed="rId44">
                      <a:extLst>
                        <a:ext uri="{28A0092B-C50C-407E-A947-70E740481C1C}">
                          <a14:useLocalDpi xmlns:a14="http://schemas.microsoft.com/office/drawing/2010/main" val="0"/>
                        </a:ext>
                      </a:extLst>
                    </a:blip>
                    <a:stretch>
                      <a:fillRect/>
                    </a:stretch>
                  </pic:blipFill>
                  <pic:spPr>
                    <a:xfrm>
                      <a:off x="0" y="0"/>
                      <a:ext cx="5400000" cy="4290978"/>
                    </a:xfrm>
                    <a:prstGeom prst="rect">
                      <a:avLst/>
                    </a:prstGeom>
                    <a:ln>
                      <a:solidFill>
                        <a:schemeClr val="tx1"/>
                      </a:solidFill>
                    </a:ln>
                  </pic:spPr>
                </pic:pic>
              </a:graphicData>
            </a:graphic>
          </wp:inline>
        </w:drawing>
      </w:r>
    </w:p>
    <w:p w14:paraId="7B7EF9FD" w14:textId="05D055C0" w:rsidR="004E3A4A" w:rsidRDefault="004E3A4A" w:rsidP="00842B8A">
      <w:pPr>
        <w:spacing w:line="360" w:lineRule="auto"/>
        <w:jc w:val="center"/>
        <w:rPr>
          <w:b/>
          <w:i/>
          <w:sz w:val="16"/>
          <w:szCs w:val="16"/>
        </w:rPr>
      </w:pP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A2AD477"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853A6"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330F7"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81600"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30BF655"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D5C01BD"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0ED32276"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8057F5B" w14:textId="6F235F93" w:rsidR="00D72A29" w:rsidRDefault="0009703F"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8176" behindDoc="0" locked="0" layoutInCell="1" allowOverlap="1" wp14:anchorId="17BFD5B3" wp14:editId="4537D4CE">
                <wp:simplePos x="0" y="0"/>
                <wp:positionH relativeFrom="column">
                  <wp:posOffset>4385310</wp:posOffset>
                </wp:positionH>
                <wp:positionV relativeFrom="paragraph">
                  <wp:posOffset>3309620</wp:posOffset>
                </wp:positionV>
                <wp:extent cx="295275" cy="209550"/>
                <wp:effectExtent l="19050" t="19050" r="28575" b="19050"/>
                <wp:wrapNone/>
                <wp:docPr id="646931839" name="Rectangle 646931839"/>
                <wp:cNvGraphicFramePr/>
                <a:graphic xmlns:a="http://schemas.openxmlformats.org/drawingml/2006/main">
                  <a:graphicData uri="http://schemas.microsoft.com/office/word/2010/wordprocessingShape">
                    <wps:wsp>
                      <wps:cNvSpPr/>
                      <wps:spPr>
                        <a:xfrm>
                          <a:off x="0" y="0"/>
                          <a:ext cx="295275"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9BCBD8" id="Rectangle 646931839" o:spid="_x0000_s1026" style="position:absolute;margin-left:345.3pt;margin-top:260.6pt;width:23.25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7152" behindDoc="0" locked="0" layoutInCell="1" allowOverlap="1" wp14:anchorId="551B4E30" wp14:editId="6B74B257">
                <wp:simplePos x="0" y="0"/>
                <wp:positionH relativeFrom="column">
                  <wp:posOffset>2480311</wp:posOffset>
                </wp:positionH>
                <wp:positionV relativeFrom="paragraph">
                  <wp:posOffset>3309620</wp:posOffset>
                </wp:positionV>
                <wp:extent cx="342900" cy="257175"/>
                <wp:effectExtent l="19050" t="19050" r="19050" b="28575"/>
                <wp:wrapNone/>
                <wp:docPr id="1975583870" name="Rectangle 1975583870"/>
                <wp:cNvGraphicFramePr/>
                <a:graphic xmlns:a="http://schemas.openxmlformats.org/drawingml/2006/main">
                  <a:graphicData uri="http://schemas.microsoft.com/office/word/2010/wordprocessingShape">
                    <wps:wsp>
                      <wps:cNvSpPr/>
                      <wps:spPr>
                        <a:xfrm>
                          <a:off x="0" y="0"/>
                          <a:ext cx="342900"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00564A" id="Rectangle 1975583870" o:spid="_x0000_s1026" style="position:absolute;margin-left:195.3pt;margin-top:260.6pt;width:27pt;height:2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6128" behindDoc="0" locked="0" layoutInCell="1" allowOverlap="1" wp14:anchorId="742B03EB" wp14:editId="0BEC3537">
                <wp:simplePos x="0" y="0"/>
                <wp:positionH relativeFrom="column">
                  <wp:posOffset>1175385</wp:posOffset>
                </wp:positionH>
                <wp:positionV relativeFrom="paragraph">
                  <wp:posOffset>3090545</wp:posOffset>
                </wp:positionV>
                <wp:extent cx="676275" cy="304800"/>
                <wp:effectExtent l="19050" t="19050" r="28575" b="19050"/>
                <wp:wrapNone/>
                <wp:docPr id="1460615918" name="Rectangle 1460615918"/>
                <wp:cNvGraphicFramePr/>
                <a:graphic xmlns:a="http://schemas.openxmlformats.org/drawingml/2006/main">
                  <a:graphicData uri="http://schemas.microsoft.com/office/word/2010/wordprocessingShape">
                    <wps:wsp>
                      <wps:cNvSpPr/>
                      <wps:spPr>
                        <a:xfrm>
                          <a:off x="0" y="0"/>
                          <a:ext cx="6762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D412A" id="Rectangle 1460615918" o:spid="_x0000_s1026" style="position:absolute;margin-left:92.55pt;margin-top:243.35pt;width:53.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" filled="f" strokecolor="red" strokeweight="2.25pt"/>
            </w:pict>
          </mc:Fallback>
        </mc:AlternateContent>
      </w:r>
      <w:r>
        <w:rPr>
          <w:rFonts w:ascii="Arial" w:eastAsiaTheme="minorEastAsia" w:hAnsi="Arial" w:cs="Arial"/>
          <w:b/>
          <w:bCs/>
          <w:noProof/>
          <w:sz w:val="22"/>
          <w:szCs w:val="22"/>
        </w:rPr>
        <w:drawing>
          <wp:inline distT="0" distB="0" distL="0" distR="0" wp14:anchorId="0020B6B7" wp14:editId="227D586D">
            <wp:extent cx="5400000" cy="6923608"/>
            <wp:effectExtent l="19050" t="19050" r="10795" b="10795"/>
            <wp:docPr id="17141695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69560" name="Picture 1714169560"/>
                    <pic:cNvPicPr/>
                  </pic:nvPicPr>
                  <pic:blipFill>
                    <a:blip r:embed="rId45">
                      <a:extLst>
                        <a:ext uri="{28A0092B-C50C-407E-A947-70E740481C1C}">
                          <a14:useLocalDpi xmlns:a14="http://schemas.microsoft.com/office/drawing/2010/main" val="0"/>
                        </a:ext>
                      </a:extLst>
                    </a:blip>
                    <a:stretch>
                      <a:fillRect/>
                    </a:stretch>
                  </pic:blipFill>
                  <pic:spPr>
                    <a:xfrm>
                      <a:off x="0" y="0"/>
                      <a:ext cx="5400000" cy="6923608"/>
                    </a:xfrm>
                    <a:prstGeom prst="rect">
                      <a:avLst/>
                    </a:prstGeom>
                    <a:ln>
                      <a:solidFill>
                        <a:schemeClr val="tx1"/>
                      </a:solidFill>
                    </a:ln>
                  </pic:spPr>
                </pic:pic>
              </a:graphicData>
            </a:graphic>
          </wp:inline>
        </w:drawing>
      </w:r>
    </w:p>
    <w:p w14:paraId="5257BD8A" w14:textId="3E9879D5"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6D4EE7D1"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DE340AE" w14:textId="1619ACBB"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3187437B" w14:textId="77777777" w:rsidR="0009703F" w:rsidRDefault="0009703F" w:rsidP="00E35166">
      <w:pPr>
        <w:tabs>
          <w:tab w:val="left" w:pos="709"/>
        </w:tabs>
        <w:spacing w:after="160" w:line="259" w:lineRule="auto"/>
        <w:ind w:left="567" w:hanging="567"/>
        <w:jc w:val="center"/>
        <w:rPr>
          <w:rFonts w:ascii="Arial" w:eastAsiaTheme="minorEastAsia" w:hAnsi="Arial" w:cs="Arial"/>
          <w:b/>
          <w:bCs/>
          <w:sz w:val="22"/>
          <w:szCs w:val="22"/>
        </w:rPr>
      </w:pPr>
    </w:p>
    <w:p w14:paraId="0E01CEB4" w14:textId="5700E141"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360E7A7"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8339B11" w14:textId="5030CCF2"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9" w:name="_Hlk113369872"/>
      <w:r w:rsidRPr="00690235">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15C7576C" w:rsidR="00C02A79" w:rsidRDefault="001F7D1D" w:rsidP="00F020F1">
      <w:pPr>
        <w:jc w:val="center"/>
        <w:outlineLvl w:val="0"/>
        <w:rPr>
          <w:b/>
          <w:i/>
          <w:noProof/>
          <w:sz w:val="16"/>
          <w:szCs w:val="16"/>
          <w:lang w:val="en-IN" w:eastAsia="en-IN"/>
        </w:rPr>
      </w:pPr>
      <w:r>
        <w:rPr>
          <w:b/>
          <w:i/>
          <w:noProof/>
          <w:sz w:val="16"/>
          <w:szCs w:val="16"/>
          <w:lang w:val="en-IN" w:eastAsia="en-IN"/>
        </w:rPr>
        <w:drawing>
          <wp:inline distT="0" distB="0" distL="0" distR="0" wp14:anchorId="1B718EDF" wp14:editId="25545CC5">
            <wp:extent cx="5400000" cy="7636994"/>
            <wp:effectExtent l="19050" t="19050" r="10795" b="21590"/>
            <wp:docPr id="13272497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49789" name="Picture 1327249789"/>
                    <pic:cNvPicPr/>
                  </pic:nvPicPr>
                  <pic:blipFill>
                    <a:blip r:embed="rId46">
                      <a:extLst>
                        <a:ext uri="{28A0092B-C50C-407E-A947-70E740481C1C}">
                          <a14:useLocalDpi xmlns:a14="http://schemas.microsoft.com/office/drawing/2010/main" val="0"/>
                        </a:ext>
                      </a:extLst>
                    </a:blip>
                    <a:stretch>
                      <a:fillRect/>
                    </a:stretch>
                  </pic:blipFill>
                  <pic:spPr>
                    <a:xfrm>
                      <a:off x="0" y="0"/>
                      <a:ext cx="5400000" cy="7636994"/>
                    </a:xfrm>
                    <a:prstGeom prst="rect">
                      <a:avLst/>
                    </a:prstGeom>
                    <a:ln>
                      <a:solidFill>
                        <a:schemeClr val="tx1"/>
                      </a:solidFill>
                    </a:ln>
                  </pic:spPr>
                </pic:pic>
              </a:graphicData>
            </a:graphic>
          </wp:inline>
        </w:drawing>
      </w: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44E63AB4" w:rsidR="008E0275" w:rsidRDefault="008E0275" w:rsidP="00F020F1">
      <w:pPr>
        <w:jc w:val="center"/>
        <w:outlineLvl w:val="0"/>
        <w:rPr>
          <w:b/>
          <w:i/>
          <w:noProof/>
          <w:sz w:val="16"/>
          <w:szCs w:val="16"/>
          <w:lang w:val="en-IN" w:eastAsia="en-IN"/>
        </w:rPr>
      </w:pPr>
    </w:p>
    <w:p w14:paraId="7CD7A828" w14:textId="1E089EE5" w:rsidR="008E0275" w:rsidRDefault="001F7D1D" w:rsidP="00F020F1">
      <w:pPr>
        <w:jc w:val="center"/>
        <w:outlineLvl w:val="0"/>
        <w:rPr>
          <w:b/>
          <w:i/>
          <w:noProof/>
          <w:sz w:val="16"/>
          <w:szCs w:val="16"/>
          <w:lang w:val="en-IN" w:eastAsia="en-IN"/>
        </w:rPr>
      </w:pPr>
      <w:r>
        <w:rPr>
          <w:bCs/>
          <w:iCs/>
          <w:noProof/>
          <w:sz w:val="16"/>
          <w:szCs w:val="16"/>
          <w:lang w:val="en-IN" w:eastAsia="en-IN"/>
        </w:rPr>
        <w:drawing>
          <wp:inline distT="0" distB="0" distL="0" distR="0" wp14:anchorId="4BC469C5" wp14:editId="491A7558">
            <wp:extent cx="5400000" cy="7647399"/>
            <wp:effectExtent l="19050" t="19050" r="10795" b="10795"/>
            <wp:docPr id="1880292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92359" name="Picture 1880292359"/>
                    <pic:cNvPicPr/>
                  </pic:nvPicPr>
                  <pic:blipFill>
                    <a:blip r:embed="rId47">
                      <a:extLst>
                        <a:ext uri="{28A0092B-C50C-407E-A947-70E740481C1C}">
                          <a14:useLocalDpi xmlns:a14="http://schemas.microsoft.com/office/drawing/2010/main" val="0"/>
                        </a:ext>
                      </a:extLst>
                    </a:blip>
                    <a:stretch>
                      <a:fillRect/>
                    </a:stretch>
                  </pic:blipFill>
                  <pic:spPr>
                    <a:xfrm>
                      <a:off x="0" y="0"/>
                      <a:ext cx="5400000" cy="7647399"/>
                    </a:xfrm>
                    <a:prstGeom prst="rect">
                      <a:avLst/>
                    </a:prstGeom>
                    <a:ln>
                      <a:solidFill>
                        <a:schemeClr val="tx1"/>
                      </a:solidFill>
                    </a:ln>
                  </pic:spPr>
                </pic:pic>
              </a:graphicData>
            </a:graphic>
          </wp:inline>
        </w:drawing>
      </w:r>
    </w:p>
    <w:p w14:paraId="579E9B20" w14:textId="7D97578B" w:rsidR="00F020F1" w:rsidRDefault="00F020F1" w:rsidP="00F020F1">
      <w:pPr>
        <w:jc w:val="center"/>
        <w:outlineLvl w:val="0"/>
        <w:rPr>
          <w:rFonts w:ascii="Arial" w:hAnsi="Arial" w:cs="Arial"/>
          <w:b/>
          <w:u w:val="single"/>
        </w:rPr>
      </w:pPr>
    </w:p>
    <w:p w14:paraId="13CAAE1D" w14:textId="75A94BE8" w:rsidR="00E62485" w:rsidRDefault="0009703F" w:rsidP="00F020F1">
      <w:pPr>
        <w:jc w:val="center"/>
        <w:outlineLvl w:val="0"/>
        <w:rPr>
          <w:rFonts w:ascii="Arial" w:hAnsi="Arial" w:cs="Arial"/>
          <w:b/>
          <w:u w:val="single"/>
        </w:rPr>
      </w:pPr>
      <w:r w:rsidRPr="0009703F">
        <w:rPr>
          <w:rFonts w:ascii="Arial" w:hAnsi="Arial" w:cs="Arial"/>
          <w:b/>
          <w:noProof/>
        </w:rPr>
        <w:drawing>
          <wp:inline distT="0" distB="0" distL="0" distR="0" wp14:anchorId="7AD1FBFD" wp14:editId="43134758">
            <wp:extent cx="5400000" cy="7651737"/>
            <wp:effectExtent l="19050" t="19050" r="10795" b="26035"/>
            <wp:docPr id="3692275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27512" name="Picture 369227512"/>
                    <pic:cNvPicPr/>
                  </pic:nvPicPr>
                  <pic:blipFill>
                    <a:blip r:embed="rId48">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30DDCB5A" w14:textId="77777777" w:rsidR="0009703F" w:rsidRDefault="0009703F" w:rsidP="00E64690">
      <w:pPr>
        <w:jc w:val="center"/>
        <w:outlineLvl w:val="0"/>
        <w:rPr>
          <w:rFonts w:ascii="Arial" w:hAnsi="Arial" w:cs="Arial"/>
          <w:b/>
          <w:u w:val="single"/>
        </w:rPr>
      </w:pPr>
    </w:p>
    <w:p w14:paraId="6F09B3F9" w14:textId="77777777" w:rsidR="0009703F" w:rsidRDefault="0009703F" w:rsidP="00E64690">
      <w:pPr>
        <w:jc w:val="center"/>
        <w:outlineLvl w:val="0"/>
        <w:rPr>
          <w:rFonts w:ascii="Arial" w:hAnsi="Arial" w:cs="Arial"/>
          <w:b/>
          <w:u w:val="single"/>
        </w:rPr>
      </w:pPr>
    </w:p>
    <w:p w14:paraId="56DE597D" w14:textId="77777777" w:rsidR="0009703F" w:rsidRDefault="0009703F" w:rsidP="00E64690">
      <w:pPr>
        <w:jc w:val="center"/>
        <w:outlineLvl w:val="0"/>
        <w:rPr>
          <w:rFonts w:ascii="Arial" w:hAnsi="Arial" w:cs="Arial"/>
          <w:b/>
          <w:u w:val="single"/>
        </w:rPr>
      </w:pPr>
    </w:p>
    <w:p w14:paraId="6A40FC0C" w14:textId="77777777" w:rsidR="0009703F" w:rsidRDefault="0009703F" w:rsidP="00E64690">
      <w:pPr>
        <w:jc w:val="center"/>
        <w:outlineLvl w:val="0"/>
        <w:rPr>
          <w:rFonts w:ascii="Arial" w:hAnsi="Arial" w:cs="Arial"/>
          <w:b/>
          <w:u w:val="single"/>
        </w:rPr>
      </w:pPr>
    </w:p>
    <w:p w14:paraId="0AC2D62C" w14:textId="77777777" w:rsidR="0009703F" w:rsidRDefault="0009703F" w:rsidP="00E64690">
      <w:pPr>
        <w:jc w:val="center"/>
        <w:outlineLvl w:val="0"/>
        <w:rPr>
          <w:rFonts w:ascii="Arial" w:hAnsi="Arial" w:cs="Arial"/>
          <w:b/>
          <w:u w:val="single"/>
        </w:rPr>
      </w:pPr>
    </w:p>
    <w:p w14:paraId="1F891C5C" w14:textId="5A124A8C"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772C186C" w14:textId="0BB62683" w:rsidR="00E62485" w:rsidRDefault="001F7D1D" w:rsidP="00E64690">
      <w:pPr>
        <w:jc w:val="center"/>
        <w:outlineLvl w:val="0"/>
        <w:rPr>
          <w:rFonts w:ascii="Arial" w:hAnsi="Arial" w:cs="Arial"/>
          <w:b/>
          <w:noProof/>
        </w:rPr>
      </w:pPr>
      <w:r>
        <w:rPr>
          <w:rFonts w:ascii="Arial" w:hAnsi="Arial" w:cs="Arial"/>
          <w:b/>
          <w:noProof/>
        </w:rPr>
        <w:drawing>
          <wp:inline distT="0" distB="0" distL="0" distR="0" wp14:anchorId="65F018E0" wp14:editId="7C002611">
            <wp:extent cx="5400000" cy="7768421"/>
            <wp:effectExtent l="19050" t="19050" r="10795" b="23495"/>
            <wp:docPr id="18551453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45362" name="Picture 1855145362"/>
                    <pic:cNvPicPr/>
                  </pic:nvPicPr>
                  <pic:blipFill>
                    <a:blip r:embed="rId49">
                      <a:extLst>
                        <a:ext uri="{28A0092B-C50C-407E-A947-70E740481C1C}">
                          <a14:useLocalDpi xmlns:a14="http://schemas.microsoft.com/office/drawing/2010/main" val="0"/>
                        </a:ext>
                      </a:extLst>
                    </a:blip>
                    <a:stretch>
                      <a:fillRect/>
                    </a:stretch>
                  </pic:blipFill>
                  <pic:spPr>
                    <a:xfrm>
                      <a:off x="0" y="0"/>
                      <a:ext cx="5400000" cy="7768421"/>
                    </a:xfrm>
                    <a:prstGeom prst="rect">
                      <a:avLst/>
                    </a:prstGeom>
                    <a:ln>
                      <a:solidFill>
                        <a:schemeClr val="tx1"/>
                      </a:solidFill>
                    </a:ln>
                  </pic:spPr>
                </pic:pic>
              </a:graphicData>
            </a:graphic>
          </wp:inline>
        </w:drawing>
      </w:r>
    </w:p>
    <w:p w14:paraId="3373EF12" w14:textId="481E13B1" w:rsidR="00EC4EBD" w:rsidRDefault="00EC4EBD" w:rsidP="00E64690">
      <w:pPr>
        <w:jc w:val="center"/>
        <w:outlineLvl w:val="0"/>
        <w:rPr>
          <w:rFonts w:ascii="Arial" w:hAnsi="Arial" w:cs="Arial"/>
          <w:b/>
          <w:noProof/>
        </w:rPr>
      </w:pPr>
    </w:p>
    <w:p w14:paraId="3A71848D" w14:textId="528AF776" w:rsidR="00E64690" w:rsidRDefault="00E64690"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2365BF95" w14:textId="140207A5" w:rsidR="00E62485" w:rsidRDefault="001F7D1D" w:rsidP="00795945">
      <w:pPr>
        <w:jc w:val="center"/>
        <w:outlineLvl w:val="0"/>
        <w:rPr>
          <w:rFonts w:ascii="Arial" w:hAnsi="Arial" w:cs="Arial"/>
          <w:b/>
          <w:u w:val="single"/>
        </w:rPr>
      </w:pPr>
      <w:r w:rsidRPr="001F7D1D">
        <w:rPr>
          <w:rFonts w:ascii="Arial" w:hAnsi="Arial" w:cs="Arial"/>
          <w:b/>
          <w:u w:val="single"/>
        </w:rPr>
        <w:t>Ground Water NOC</w:t>
      </w:r>
    </w:p>
    <w:p w14:paraId="7ED7DAF3" w14:textId="77777777" w:rsidR="001F7D1D" w:rsidRDefault="001F7D1D" w:rsidP="00795945">
      <w:pPr>
        <w:jc w:val="center"/>
        <w:outlineLvl w:val="0"/>
        <w:rPr>
          <w:rFonts w:ascii="Arial" w:hAnsi="Arial" w:cs="Arial"/>
          <w:b/>
          <w:u w:val="single"/>
        </w:rPr>
      </w:pPr>
    </w:p>
    <w:p w14:paraId="00B54234" w14:textId="17ADBDF5" w:rsidR="001F7D1D" w:rsidRDefault="001F7D1D" w:rsidP="00795945">
      <w:pPr>
        <w:jc w:val="center"/>
        <w:outlineLvl w:val="0"/>
        <w:rPr>
          <w:rFonts w:ascii="Arial" w:hAnsi="Arial" w:cs="Arial"/>
          <w:b/>
          <w:u w:val="single"/>
        </w:rPr>
      </w:pPr>
      <w:r w:rsidRPr="001F7D1D">
        <w:rPr>
          <w:rFonts w:ascii="Arial" w:hAnsi="Arial" w:cs="Arial"/>
          <w:b/>
          <w:noProof/>
        </w:rPr>
        <w:drawing>
          <wp:inline distT="0" distB="0" distL="0" distR="0" wp14:anchorId="7F5D1F9D" wp14:editId="677BCFC4">
            <wp:extent cx="5401429" cy="6973273"/>
            <wp:effectExtent l="19050" t="19050" r="27940" b="18415"/>
            <wp:docPr id="12465119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511931" name="Picture 1246511931"/>
                    <pic:cNvPicPr/>
                  </pic:nvPicPr>
                  <pic:blipFill>
                    <a:blip r:embed="rId50">
                      <a:extLst>
                        <a:ext uri="{28A0092B-C50C-407E-A947-70E740481C1C}">
                          <a14:useLocalDpi xmlns:a14="http://schemas.microsoft.com/office/drawing/2010/main" val="0"/>
                        </a:ext>
                      </a:extLst>
                    </a:blip>
                    <a:stretch>
                      <a:fillRect/>
                    </a:stretch>
                  </pic:blipFill>
                  <pic:spPr>
                    <a:xfrm>
                      <a:off x="0" y="0"/>
                      <a:ext cx="5401429" cy="6973273"/>
                    </a:xfrm>
                    <a:prstGeom prst="rect">
                      <a:avLst/>
                    </a:prstGeom>
                    <a:ln>
                      <a:solidFill>
                        <a:schemeClr val="tx1"/>
                      </a:solidFill>
                    </a:ln>
                  </pic:spPr>
                </pic:pic>
              </a:graphicData>
            </a:graphic>
          </wp:inline>
        </w:drawing>
      </w:r>
    </w:p>
    <w:p w14:paraId="5A8CC982" w14:textId="77777777" w:rsidR="001F7D1D" w:rsidRDefault="001F7D1D" w:rsidP="00795945">
      <w:pPr>
        <w:jc w:val="center"/>
        <w:outlineLvl w:val="0"/>
        <w:rPr>
          <w:rFonts w:ascii="Arial" w:hAnsi="Arial" w:cs="Arial"/>
          <w:b/>
          <w:u w:val="single"/>
        </w:rPr>
      </w:pPr>
    </w:p>
    <w:p w14:paraId="767837AB" w14:textId="77777777" w:rsidR="001F7D1D" w:rsidRDefault="001F7D1D" w:rsidP="00795945">
      <w:pPr>
        <w:jc w:val="center"/>
        <w:outlineLvl w:val="0"/>
        <w:rPr>
          <w:rFonts w:ascii="Arial" w:hAnsi="Arial" w:cs="Arial"/>
          <w:b/>
          <w:u w:val="single"/>
        </w:rPr>
      </w:pPr>
    </w:p>
    <w:p w14:paraId="777AE7BB" w14:textId="77777777" w:rsidR="001F7D1D" w:rsidRDefault="001F7D1D" w:rsidP="00795945">
      <w:pPr>
        <w:jc w:val="center"/>
        <w:outlineLvl w:val="0"/>
        <w:rPr>
          <w:rFonts w:ascii="Arial" w:hAnsi="Arial" w:cs="Arial"/>
          <w:b/>
          <w:u w:val="single"/>
        </w:rPr>
      </w:pPr>
    </w:p>
    <w:p w14:paraId="76602C98" w14:textId="77777777" w:rsidR="001F7D1D" w:rsidRDefault="001F7D1D" w:rsidP="00795945">
      <w:pPr>
        <w:jc w:val="center"/>
        <w:outlineLvl w:val="0"/>
        <w:rPr>
          <w:rFonts w:ascii="Arial" w:hAnsi="Arial" w:cs="Arial"/>
          <w:b/>
          <w:u w:val="single"/>
        </w:rPr>
      </w:pPr>
    </w:p>
    <w:p w14:paraId="088027C8" w14:textId="77777777" w:rsidR="001F7D1D" w:rsidRDefault="001F7D1D" w:rsidP="00795945">
      <w:pPr>
        <w:jc w:val="center"/>
        <w:outlineLvl w:val="0"/>
        <w:rPr>
          <w:rFonts w:ascii="Arial" w:hAnsi="Arial" w:cs="Arial"/>
          <w:b/>
          <w:u w:val="single"/>
        </w:rPr>
      </w:pPr>
    </w:p>
    <w:p w14:paraId="3175A5AC" w14:textId="77777777" w:rsidR="001F7D1D" w:rsidRDefault="001F7D1D" w:rsidP="00795945">
      <w:pPr>
        <w:jc w:val="center"/>
        <w:outlineLvl w:val="0"/>
        <w:rPr>
          <w:rFonts w:ascii="Arial" w:hAnsi="Arial" w:cs="Arial"/>
          <w:b/>
          <w:u w:val="single"/>
        </w:rPr>
      </w:pPr>
    </w:p>
    <w:p w14:paraId="7C566E3F" w14:textId="77777777" w:rsidR="001F7D1D" w:rsidRDefault="001F7D1D" w:rsidP="00795945">
      <w:pPr>
        <w:jc w:val="center"/>
        <w:outlineLvl w:val="0"/>
        <w:rPr>
          <w:rFonts w:ascii="Arial" w:hAnsi="Arial" w:cs="Arial"/>
          <w:b/>
          <w:u w:val="single"/>
        </w:rPr>
      </w:pPr>
    </w:p>
    <w:p w14:paraId="4896C919" w14:textId="77777777" w:rsidR="001F7D1D" w:rsidRDefault="001F7D1D" w:rsidP="00795945">
      <w:pPr>
        <w:jc w:val="center"/>
        <w:outlineLvl w:val="0"/>
        <w:rPr>
          <w:rFonts w:ascii="Arial" w:hAnsi="Arial" w:cs="Arial"/>
          <w:b/>
          <w:u w:val="single"/>
        </w:rPr>
      </w:pPr>
    </w:p>
    <w:p w14:paraId="304DC45D" w14:textId="77777777" w:rsidR="001F7D1D" w:rsidRDefault="001F7D1D" w:rsidP="00795945">
      <w:pPr>
        <w:jc w:val="center"/>
        <w:outlineLvl w:val="0"/>
        <w:rPr>
          <w:rFonts w:ascii="Arial" w:hAnsi="Arial" w:cs="Arial"/>
          <w:b/>
          <w:u w:val="single"/>
        </w:rPr>
      </w:pPr>
    </w:p>
    <w:p w14:paraId="0335A197" w14:textId="6EE71801" w:rsidR="001F7D1D" w:rsidRDefault="001F7D1D" w:rsidP="00795945">
      <w:pPr>
        <w:jc w:val="center"/>
        <w:outlineLvl w:val="0"/>
        <w:rPr>
          <w:rFonts w:ascii="Arial" w:hAnsi="Arial" w:cs="Arial"/>
          <w:b/>
          <w:u w:val="single"/>
        </w:rPr>
      </w:pPr>
      <w:r w:rsidRPr="001F7D1D">
        <w:rPr>
          <w:rFonts w:ascii="Arial" w:hAnsi="Arial" w:cs="Arial"/>
          <w:b/>
          <w:noProof/>
        </w:rPr>
        <w:drawing>
          <wp:inline distT="0" distB="0" distL="0" distR="0" wp14:anchorId="3290C0AC" wp14:editId="7A9FEA35">
            <wp:extent cx="5400000" cy="7015222"/>
            <wp:effectExtent l="19050" t="19050" r="10795" b="14605"/>
            <wp:docPr id="1418873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7348" name="Picture 141887348"/>
                    <pic:cNvPicPr/>
                  </pic:nvPicPr>
                  <pic:blipFill>
                    <a:blip r:embed="rId51">
                      <a:extLst>
                        <a:ext uri="{28A0092B-C50C-407E-A947-70E740481C1C}">
                          <a14:useLocalDpi xmlns:a14="http://schemas.microsoft.com/office/drawing/2010/main" val="0"/>
                        </a:ext>
                      </a:extLst>
                    </a:blip>
                    <a:stretch>
                      <a:fillRect/>
                    </a:stretch>
                  </pic:blipFill>
                  <pic:spPr>
                    <a:xfrm>
                      <a:off x="0" y="0"/>
                      <a:ext cx="5400000" cy="7015222"/>
                    </a:xfrm>
                    <a:prstGeom prst="rect">
                      <a:avLst/>
                    </a:prstGeom>
                    <a:ln>
                      <a:solidFill>
                        <a:schemeClr val="tx1"/>
                      </a:solidFill>
                    </a:ln>
                  </pic:spPr>
                </pic:pic>
              </a:graphicData>
            </a:graphic>
          </wp:inline>
        </w:drawing>
      </w:r>
    </w:p>
    <w:p w14:paraId="6C771E34" w14:textId="77777777" w:rsidR="001F7D1D" w:rsidRDefault="001F7D1D" w:rsidP="00795945">
      <w:pPr>
        <w:jc w:val="center"/>
        <w:outlineLvl w:val="0"/>
        <w:rPr>
          <w:rFonts w:ascii="Arial" w:hAnsi="Arial" w:cs="Arial"/>
          <w:b/>
          <w:u w:val="single"/>
        </w:rPr>
      </w:pPr>
    </w:p>
    <w:p w14:paraId="555DF8EA" w14:textId="77777777" w:rsidR="001F7D1D" w:rsidRDefault="001F7D1D" w:rsidP="00795945">
      <w:pPr>
        <w:jc w:val="center"/>
        <w:outlineLvl w:val="0"/>
        <w:rPr>
          <w:rFonts w:ascii="Arial" w:hAnsi="Arial" w:cs="Arial"/>
          <w:b/>
          <w:u w:val="single"/>
        </w:rPr>
      </w:pPr>
    </w:p>
    <w:p w14:paraId="08C37E67" w14:textId="77777777" w:rsidR="001F7D1D" w:rsidRDefault="001F7D1D" w:rsidP="00795945">
      <w:pPr>
        <w:jc w:val="center"/>
        <w:outlineLvl w:val="0"/>
        <w:rPr>
          <w:rFonts w:ascii="Arial" w:hAnsi="Arial" w:cs="Arial"/>
          <w:b/>
          <w:u w:val="single"/>
        </w:rPr>
      </w:pPr>
    </w:p>
    <w:p w14:paraId="58ACAE39" w14:textId="77777777" w:rsidR="001F7D1D" w:rsidRDefault="001F7D1D" w:rsidP="00795945">
      <w:pPr>
        <w:jc w:val="center"/>
        <w:outlineLvl w:val="0"/>
        <w:rPr>
          <w:rFonts w:ascii="Arial" w:hAnsi="Arial" w:cs="Arial"/>
          <w:b/>
          <w:u w:val="single"/>
        </w:rPr>
      </w:pPr>
    </w:p>
    <w:p w14:paraId="11478ACE" w14:textId="77777777" w:rsidR="001F7D1D" w:rsidRPr="001F7D1D" w:rsidRDefault="001F7D1D" w:rsidP="00795945">
      <w:pPr>
        <w:jc w:val="center"/>
        <w:outlineLvl w:val="0"/>
        <w:rPr>
          <w:rFonts w:ascii="Arial" w:hAnsi="Arial" w:cs="Arial"/>
          <w:b/>
          <w:u w:val="single"/>
        </w:rPr>
      </w:pPr>
    </w:p>
    <w:p w14:paraId="19230F07" w14:textId="1FF1F920" w:rsidR="00D52826" w:rsidRDefault="00E62485" w:rsidP="00D52826">
      <w:pPr>
        <w:jc w:val="center"/>
        <w:outlineLvl w:val="0"/>
        <w:rPr>
          <w:rFonts w:ascii="Arial" w:hAnsi="Arial" w:cs="Arial"/>
          <w:b/>
          <w:u w:val="single"/>
        </w:rPr>
      </w:pPr>
      <w:r>
        <w:rPr>
          <w:rFonts w:ascii="Arial" w:hAnsi="Arial" w:cs="Arial"/>
          <w:b/>
          <w:u w:val="single"/>
        </w:rPr>
        <w:t>Plant Layout</w:t>
      </w:r>
    </w:p>
    <w:p w14:paraId="1B2A3EEA" w14:textId="77777777" w:rsidR="00795945" w:rsidRDefault="00795945" w:rsidP="00D52826">
      <w:pPr>
        <w:jc w:val="center"/>
        <w:outlineLvl w:val="0"/>
        <w:rPr>
          <w:rFonts w:ascii="Arial" w:hAnsi="Arial" w:cs="Arial"/>
          <w:b/>
          <w:u w:val="single"/>
        </w:rPr>
      </w:pPr>
    </w:p>
    <w:p w14:paraId="3D6ED677" w14:textId="77777777" w:rsidR="0009703F" w:rsidRDefault="0009703F" w:rsidP="00D52826">
      <w:pPr>
        <w:jc w:val="center"/>
        <w:outlineLvl w:val="0"/>
        <w:rPr>
          <w:rFonts w:ascii="Arial" w:hAnsi="Arial" w:cs="Arial"/>
          <w:b/>
          <w:u w:val="single"/>
        </w:rPr>
      </w:pPr>
    </w:p>
    <w:p w14:paraId="13B8B0CC" w14:textId="43AAE07F" w:rsidR="006B6F92" w:rsidRDefault="0009703F" w:rsidP="00D52826">
      <w:pPr>
        <w:jc w:val="center"/>
        <w:outlineLvl w:val="0"/>
        <w:rPr>
          <w:rFonts w:ascii="Arial" w:hAnsi="Arial" w:cs="Arial"/>
          <w:b/>
          <w:noProof/>
        </w:rPr>
      </w:pPr>
      <w:r>
        <w:rPr>
          <w:rFonts w:ascii="Arial" w:hAnsi="Arial" w:cs="Arial"/>
          <w:b/>
          <w:noProof/>
        </w:rPr>
        <w:drawing>
          <wp:inline distT="0" distB="0" distL="0" distR="0" wp14:anchorId="0D733A56" wp14:editId="32EF389D">
            <wp:extent cx="5400000" cy="7468086"/>
            <wp:effectExtent l="19050" t="19050" r="10795" b="19050"/>
            <wp:docPr id="2970072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7279" name="Picture 297007279"/>
                    <pic:cNvPicPr/>
                  </pic:nvPicPr>
                  <pic:blipFill>
                    <a:blip r:embed="rId52">
                      <a:extLst>
                        <a:ext uri="{28A0092B-C50C-407E-A947-70E740481C1C}">
                          <a14:useLocalDpi xmlns:a14="http://schemas.microsoft.com/office/drawing/2010/main" val="0"/>
                        </a:ext>
                      </a:extLst>
                    </a:blip>
                    <a:stretch>
                      <a:fillRect/>
                    </a:stretch>
                  </pic:blipFill>
                  <pic:spPr>
                    <a:xfrm>
                      <a:off x="0" y="0"/>
                      <a:ext cx="5400000" cy="7468086"/>
                    </a:xfrm>
                    <a:prstGeom prst="rect">
                      <a:avLst/>
                    </a:prstGeom>
                    <a:ln>
                      <a:solidFill>
                        <a:schemeClr val="tx1"/>
                      </a:solidFill>
                    </a:ln>
                  </pic:spPr>
                </pic:pic>
              </a:graphicData>
            </a:graphic>
          </wp:inline>
        </w:drawing>
      </w:r>
    </w:p>
    <w:p w14:paraId="5CA13941" w14:textId="2149E31A" w:rsidR="00795945" w:rsidRDefault="00795945" w:rsidP="00D52826">
      <w:pPr>
        <w:jc w:val="center"/>
        <w:outlineLvl w:val="0"/>
        <w:rPr>
          <w:rFonts w:ascii="Arial" w:hAnsi="Arial" w:cs="Arial"/>
          <w:b/>
          <w:u w:val="single"/>
        </w:rPr>
      </w:pPr>
    </w:p>
    <w:p w14:paraId="0A636CC4" w14:textId="72DA62A8" w:rsidR="00D52826" w:rsidRDefault="00D52826" w:rsidP="00D52826">
      <w:pPr>
        <w:jc w:val="center"/>
        <w:outlineLvl w:val="0"/>
        <w:rPr>
          <w:rFonts w:ascii="Arial" w:hAnsi="Arial" w:cs="Arial"/>
          <w:b/>
          <w:u w:val="single"/>
        </w:rPr>
      </w:pPr>
    </w:p>
    <w:p w14:paraId="1C56DED5" w14:textId="77777777" w:rsidR="006B6F92" w:rsidRDefault="006B6F92" w:rsidP="00D52826">
      <w:pPr>
        <w:jc w:val="center"/>
        <w:outlineLvl w:val="0"/>
        <w:rPr>
          <w:rFonts w:ascii="Arial" w:hAnsi="Arial" w:cs="Arial"/>
          <w:b/>
          <w:u w:val="single"/>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E689390"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8T00:00:00Z">
            <w:dateFormat w:val="d/M/yyyy"/>
            <w:lid w:val="en-US"/>
            <w:storeMappedDataAs w:val="dateTime"/>
            <w:calendar w:val="gregorian"/>
          </w:date>
        </w:sdtPr>
        <w:sdtEndPr/>
        <w:sdtContent>
          <w:r w:rsidR="00805EBB">
            <w:rPr>
              <w:rFonts w:ascii="Arial" w:eastAsiaTheme="minorEastAsia" w:hAnsi="Arial" w:cs="Arial"/>
              <w:sz w:val="20"/>
              <w:szCs w:val="20"/>
            </w:rPr>
            <w:t>8/4/2024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57C1DDA"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D4795C" w:rsidRPr="00D4795C">
              <w:rPr>
                <w:rFonts w:ascii="Arial" w:eastAsiaTheme="minorEastAsia" w:hAnsi="Arial" w:cs="Arial"/>
                <w:bCs/>
                <w:sz w:val="20"/>
                <w:szCs w:val="20"/>
              </w:rPr>
              <w:t>9000 TCD &amp; 2</w:t>
            </w:r>
            <w:r w:rsidR="00805EBB">
              <w:rPr>
                <w:rFonts w:ascii="Arial" w:eastAsiaTheme="minorEastAsia" w:hAnsi="Arial" w:cs="Arial"/>
                <w:bCs/>
                <w:sz w:val="20"/>
                <w:szCs w:val="20"/>
              </w:rPr>
              <w:t>4</w:t>
            </w:r>
            <w:r w:rsidR="00D4795C" w:rsidRPr="00D4795C">
              <w:rPr>
                <w:rFonts w:ascii="Arial" w:eastAsiaTheme="minorEastAsia" w:hAnsi="Arial" w:cs="Arial"/>
                <w:bCs/>
                <w:sz w:val="20"/>
                <w:szCs w:val="20"/>
              </w:rPr>
              <w:t xml:space="preserve"> MW Co-Gen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805EBB" w:rsidRPr="00032192">
              <w:rPr>
                <w:rFonts w:ascii="Arial" w:hAnsi="Arial" w:cs="Arial"/>
                <w:color w:val="000000" w:themeColor="text1"/>
                <w:sz w:val="20"/>
                <w:szCs w:val="20"/>
                <w:lang w:bidi="en-US"/>
              </w:rPr>
              <w:t>36.80 Hectare/ 90.938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805EBB" w:rsidRPr="00805EBB">
              <w:rPr>
                <w:rFonts w:ascii="Arial" w:hAnsi="Arial" w:cs="Arial"/>
                <w:sz w:val="20"/>
                <w:szCs w:val="20"/>
              </w:rPr>
              <w:t>50,142 sqm</w:t>
            </w:r>
            <w:r w:rsidR="00805EBB" w:rsidRPr="00805EBB">
              <w:rPr>
                <w:rFonts w:ascii="Arial" w:eastAsiaTheme="minorEastAsia" w:hAnsi="Arial" w:cs="Arial"/>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8T00:00:00Z">
              <w:dateFormat w:val="d/M/yyyy"/>
              <w:lid w:val="en-US"/>
              <w:storeMappedDataAs w:val="dateTime"/>
              <w:calendar w:val="gregorian"/>
            </w:date>
          </w:sdtPr>
          <w:sdtEndPr/>
          <w:sdtContent>
            <w:tc>
              <w:tcPr>
                <w:tcW w:w="2751" w:type="dxa"/>
              </w:tcPr>
              <w:p w14:paraId="3972BC64" w14:textId="596043EE" w:rsidR="008A7AA5" w:rsidRPr="00CF644B" w:rsidRDefault="00805EBB" w:rsidP="008A7AA5">
                <w:pPr>
                  <w:adjustRightInd w:val="0"/>
                  <w:rPr>
                    <w:rFonts w:ascii="Arial" w:eastAsiaTheme="minorEastAsia" w:hAnsi="Arial" w:cs="Arial"/>
                    <w:b/>
                    <w:bCs/>
                    <w:sz w:val="20"/>
                    <w:szCs w:val="20"/>
                  </w:rPr>
                </w:pPr>
                <w:r>
                  <w:rPr>
                    <w:rFonts w:ascii="Arial" w:eastAsiaTheme="minorEastAsia" w:hAnsi="Arial" w:cs="Arial"/>
                    <w:b/>
                    <w:bCs/>
                    <w:sz w:val="20"/>
                    <w:szCs w:val="20"/>
                  </w:rPr>
                  <w:t>8/4/2024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760868E"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8T00:00:00Z">
                  <w:dateFormat w:val="d/M/yyyy"/>
                  <w:lid w:val="en-US"/>
                  <w:storeMappedDataAs w:val="dateTime"/>
                  <w:calendar w:val="gregorian"/>
                </w:date>
              </w:sdtPr>
              <w:sdtEndPr/>
              <w:sdtContent>
                <w:r w:rsidR="00805EBB">
                  <w:rPr>
                    <w:rFonts w:ascii="Arial" w:eastAsiaTheme="minorEastAsia" w:hAnsi="Arial" w:cs="Arial"/>
                    <w:bCs/>
                    <w:sz w:val="20"/>
                    <w:szCs w:val="20"/>
                  </w:rPr>
                  <w:t>8/4/2024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805EBB" w:rsidRPr="00805EBB">
              <w:rPr>
                <w:rFonts w:ascii="Arial" w:eastAsiaTheme="minorEastAsia" w:hAnsi="Arial" w:cs="Arial"/>
                <w:b/>
                <w:bCs/>
                <w:sz w:val="20"/>
                <w:szCs w:val="20"/>
              </w:rPr>
              <w:t xml:space="preserve">Mr. Sanjay Kumar Gupta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 xml:space="preserve">+91 </w:t>
            </w:r>
            <w:r w:rsidR="00805EBB" w:rsidRPr="00805EBB">
              <w:rPr>
                <w:rFonts w:ascii="Arial" w:hAnsi="Arial" w:cs="Arial"/>
                <w:sz w:val="20"/>
                <w:szCs w:val="20"/>
              </w:rPr>
              <w:t>72499 99547</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5"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4"/>
      <w:footerReference w:type="even" r:id="rId55"/>
      <w:footerReference w:type="default" r:id="rId56"/>
      <w:footerReference w:type="first" r:id="rId57"/>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A7C056D" w:rsidR="00DD745A" w:rsidRDefault="002943CE"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F72BE7">
              <w:rPr>
                <w:rFonts w:asciiTheme="majorHAnsi" w:hAnsiTheme="majorHAnsi" w:cs="Arial"/>
                <w:b/>
                <w:color w:val="222A35" w:themeColor="text2" w:themeShade="80"/>
              </w:rPr>
              <w:t>057</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AE0A0E">
              <w:rPr>
                <w:rFonts w:asciiTheme="majorHAnsi" w:hAnsiTheme="majorHAnsi"/>
                <w:b/>
                <w:bCs/>
                <w:noProof/>
              </w:rPr>
              <w:t>31</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AE0A0E">
              <w:rPr>
                <w:rFonts w:asciiTheme="majorHAnsi" w:hAnsiTheme="majorHAnsi"/>
                <w:b/>
                <w:bCs/>
                <w:noProof/>
              </w:rPr>
              <w:t>55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39AD3AB"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F72BE7">
          <w:rPr>
            <w:rFonts w:asciiTheme="majorHAnsi" w:hAnsiTheme="majorHAnsi" w:cs="Arial"/>
            <w:b/>
            <w:color w:val="222A35" w:themeColor="text2" w:themeShade="80"/>
            <w:sz w:val="22"/>
            <w:szCs w:val="22"/>
          </w:rPr>
          <w:t>10</w:t>
        </w:r>
        <w:r w:rsidR="00F72BE7" w:rsidRPr="00F72BE7">
          <w:rPr>
            <w:rFonts w:asciiTheme="majorHAnsi" w:hAnsiTheme="majorHAnsi" w:cs="Arial"/>
            <w:b/>
            <w:color w:val="222A35" w:themeColor="text2" w:themeShade="80"/>
            <w:sz w:val="22"/>
            <w:szCs w:val="22"/>
          </w:rPr>
          <w:t>57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F4">
          <w:rPr>
            <w:rFonts w:asciiTheme="majorHAnsi" w:hAnsiTheme="majorHAnsi"/>
            <w:b/>
            <w:bCs/>
            <w:noProof/>
          </w:rPr>
          <w:t>55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2943CE">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5"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6"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100829941">
    <w:abstractNumId w:val="64"/>
  </w:num>
  <w:num w:numId="2" w16cid:durableId="176388992">
    <w:abstractNumId w:val="40"/>
  </w:num>
  <w:num w:numId="3" w16cid:durableId="996375659">
    <w:abstractNumId w:val="3"/>
  </w:num>
  <w:num w:numId="4" w16cid:durableId="1625651496">
    <w:abstractNumId w:val="54"/>
  </w:num>
  <w:num w:numId="5" w16cid:durableId="1150172646">
    <w:abstractNumId w:val="5"/>
  </w:num>
  <w:num w:numId="6" w16cid:durableId="918683672">
    <w:abstractNumId w:val="25"/>
  </w:num>
  <w:num w:numId="7" w16cid:durableId="2134013855">
    <w:abstractNumId w:val="36"/>
  </w:num>
  <w:num w:numId="8" w16cid:durableId="157113658">
    <w:abstractNumId w:val="86"/>
  </w:num>
  <w:num w:numId="9" w16cid:durableId="278873739">
    <w:abstractNumId w:val="73"/>
  </w:num>
  <w:num w:numId="10" w16cid:durableId="476648655">
    <w:abstractNumId w:val="20"/>
  </w:num>
  <w:num w:numId="11" w16cid:durableId="1955363128">
    <w:abstractNumId w:val="23"/>
  </w:num>
  <w:num w:numId="12" w16cid:durableId="729499786">
    <w:abstractNumId w:val="21"/>
  </w:num>
  <w:num w:numId="13" w16cid:durableId="1401441746">
    <w:abstractNumId w:val="69"/>
  </w:num>
  <w:num w:numId="14" w16cid:durableId="981732229">
    <w:abstractNumId w:val="63"/>
  </w:num>
  <w:num w:numId="15" w16cid:durableId="87583582">
    <w:abstractNumId w:val="61"/>
  </w:num>
  <w:num w:numId="16" w16cid:durableId="336688135">
    <w:abstractNumId w:val="59"/>
  </w:num>
  <w:num w:numId="17" w16cid:durableId="1698851099">
    <w:abstractNumId w:val="33"/>
  </w:num>
  <w:num w:numId="18" w16cid:durableId="710767473">
    <w:abstractNumId w:val="75"/>
  </w:num>
  <w:num w:numId="19" w16cid:durableId="1246375827">
    <w:abstractNumId w:val="31"/>
  </w:num>
  <w:num w:numId="20" w16cid:durableId="2088307251">
    <w:abstractNumId w:val="11"/>
  </w:num>
  <w:num w:numId="21" w16cid:durableId="1373924079">
    <w:abstractNumId w:val="60"/>
  </w:num>
  <w:num w:numId="22" w16cid:durableId="1040981089">
    <w:abstractNumId w:val="44"/>
  </w:num>
  <w:num w:numId="23" w16cid:durableId="1907957190">
    <w:abstractNumId w:val="58"/>
  </w:num>
  <w:num w:numId="24" w16cid:durableId="1653219660">
    <w:abstractNumId w:val="19"/>
  </w:num>
  <w:num w:numId="25" w16cid:durableId="613557930">
    <w:abstractNumId w:val="52"/>
  </w:num>
  <w:num w:numId="26" w16cid:durableId="1601715213">
    <w:abstractNumId w:val="29"/>
  </w:num>
  <w:num w:numId="27" w16cid:durableId="980885919">
    <w:abstractNumId w:val="74"/>
  </w:num>
  <w:num w:numId="28" w16cid:durableId="1059783433">
    <w:abstractNumId w:val="67"/>
  </w:num>
  <w:num w:numId="29" w16cid:durableId="724835349">
    <w:abstractNumId w:val="7"/>
  </w:num>
  <w:num w:numId="30" w16cid:durableId="1833567177">
    <w:abstractNumId w:val="18"/>
  </w:num>
  <w:num w:numId="31" w16cid:durableId="165872819">
    <w:abstractNumId w:val="84"/>
  </w:num>
  <w:num w:numId="32" w16cid:durableId="1475173814">
    <w:abstractNumId w:val="88"/>
  </w:num>
  <w:num w:numId="33" w16cid:durableId="517158015">
    <w:abstractNumId w:val="43"/>
  </w:num>
  <w:num w:numId="34" w16cid:durableId="323164649">
    <w:abstractNumId w:val="50"/>
  </w:num>
  <w:num w:numId="35" w16cid:durableId="130562390">
    <w:abstractNumId w:val="42"/>
  </w:num>
  <w:num w:numId="36" w16cid:durableId="882984132">
    <w:abstractNumId w:val="16"/>
  </w:num>
  <w:num w:numId="37" w16cid:durableId="1334147005">
    <w:abstractNumId w:val="12"/>
  </w:num>
  <w:num w:numId="38" w16cid:durableId="1294870834">
    <w:abstractNumId w:val="57"/>
  </w:num>
  <w:num w:numId="39" w16cid:durableId="1238661993">
    <w:abstractNumId w:val="14"/>
  </w:num>
  <w:num w:numId="40" w16cid:durableId="1980526368">
    <w:abstractNumId w:val="28"/>
  </w:num>
  <w:num w:numId="41" w16cid:durableId="866598547">
    <w:abstractNumId w:val="2"/>
  </w:num>
  <w:num w:numId="42" w16cid:durableId="1735737272">
    <w:abstractNumId w:val="78"/>
  </w:num>
  <w:num w:numId="43" w16cid:durableId="732896701">
    <w:abstractNumId w:val="8"/>
  </w:num>
  <w:num w:numId="44" w16cid:durableId="438256213">
    <w:abstractNumId w:val="77"/>
  </w:num>
  <w:num w:numId="45" w16cid:durableId="1063213289">
    <w:abstractNumId w:val="39"/>
  </w:num>
  <w:num w:numId="46" w16cid:durableId="670255042">
    <w:abstractNumId w:val="71"/>
  </w:num>
  <w:num w:numId="47" w16cid:durableId="1443572761">
    <w:abstractNumId w:val="37"/>
  </w:num>
  <w:num w:numId="48" w16cid:durableId="947352551">
    <w:abstractNumId w:val="56"/>
  </w:num>
  <w:num w:numId="49" w16cid:durableId="685865793">
    <w:abstractNumId w:val="30"/>
  </w:num>
  <w:num w:numId="50" w16cid:durableId="1888183265">
    <w:abstractNumId w:val="48"/>
  </w:num>
  <w:num w:numId="51" w16cid:durableId="513693457">
    <w:abstractNumId w:val="15"/>
  </w:num>
  <w:num w:numId="52" w16cid:durableId="2123186700">
    <w:abstractNumId w:val="72"/>
  </w:num>
  <w:num w:numId="53" w16cid:durableId="2134053424">
    <w:abstractNumId w:val="83"/>
  </w:num>
  <w:num w:numId="54" w16cid:durableId="91098954">
    <w:abstractNumId w:val="51"/>
  </w:num>
  <w:num w:numId="55" w16cid:durableId="1694189281">
    <w:abstractNumId w:val="82"/>
  </w:num>
  <w:num w:numId="56" w16cid:durableId="1426414462">
    <w:abstractNumId w:val="66"/>
  </w:num>
  <w:num w:numId="57" w16cid:durableId="479493585">
    <w:abstractNumId w:val="70"/>
  </w:num>
  <w:num w:numId="58" w16cid:durableId="666517979">
    <w:abstractNumId w:val="53"/>
  </w:num>
  <w:num w:numId="59" w16cid:durableId="2115126485">
    <w:abstractNumId w:val="17"/>
  </w:num>
  <w:num w:numId="60" w16cid:durableId="2076732330">
    <w:abstractNumId w:val="10"/>
  </w:num>
  <w:num w:numId="61" w16cid:durableId="552614979">
    <w:abstractNumId w:val="45"/>
  </w:num>
  <w:num w:numId="62" w16cid:durableId="1624382619">
    <w:abstractNumId w:val="0"/>
  </w:num>
  <w:num w:numId="63" w16cid:durableId="1130825651">
    <w:abstractNumId w:val="9"/>
  </w:num>
  <w:num w:numId="64" w16cid:durableId="2063626139">
    <w:abstractNumId w:val="27"/>
  </w:num>
  <w:num w:numId="65" w16cid:durableId="201870068">
    <w:abstractNumId w:val="87"/>
  </w:num>
  <w:num w:numId="66" w16cid:durableId="2088576102">
    <w:abstractNumId w:val="6"/>
  </w:num>
  <w:num w:numId="67" w16cid:durableId="326372950">
    <w:abstractNumId w:val="35"/>
  </w:num>
  <w:num w:numId="68" w16cid:durableId="303658019">
    <w:abstractNumId w:val="26"/>
  </w:num>
  <w:num w:numId="69" w16cid:durableId="899366189">
    <w:abstractNumId w:val="90"/>
  </w:num>
  <w:num w:numId="70" w16cid:durableId="1076321531">
    <w:abstractNumId w:val="32"/>
  </w:num>
  <w:num w:numId="71" w16cid:durableId="152110163">
    <w:abstractNumId w:val="22"/>
  </w:num>
  <w:num w:numId="72" w16cid:durableId="1509364606">
    <w:abstractNumId w:val="46"/>
  </w:num>
  <w:num w:numId="73" w16cid:durableId="1782803384">
    <w:abstractNumId w:val="24"/>
  </w:num>
  <w:num w:numId="74" w16cid:durableId="1635134422">
    <w:abstractNumId w:val="13"/>
  </w:num>
  <w:num w:numId="75" w16cid:durableId="2048019677">
    <w:abstractNumId w:val="38"/>
  </w:num>
  <w:num w:numId="76" w16cid:durableId="759645316">
    <w:abstractNumId w:val="1"/>
  </w:num>
  <w:num w:numId="77" w16cid:durableId="433327938">
    <w:abstractNumId w:val="47"/>
  </w:num>
  <w:num w:numId="78" w16cid:durableId="1238827720">
    <w:abstractNumId w:val="89"/>
  </w:num>
  <w:num w:numId="79" w16cid:durableId="331299504">
    <w:abstractNumId w:val="34"/>
  </w:num>
  <w:num w:numId="80" w16cid:durableId="1560630683">
    <w:abstractNumId w:val="55"/>
  </w:num>
  <w:num w:numId="81" w16cid:durableId="1328363693">
    <w:abstractNumId w:val="4"/>
  </w:num>
  <w:num w:numId="82" w16cid:durableId="1833906351">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170922433">
    <w:abstractNumId w:val="81"/>
  </w:num>
  <w:num w:numId="84" w16cid:durableId="1790314196">
    <w:abstractNumId w:val="49"/>
  </w:num>
  <w:num w:numId="85" w16cid:durableId="1637947601">
    <w:abstractNumId w:val="79"/>
  </w:num>
  <w:num w:numId="86" w16cid:durableId="1556314608">
    <w:abstractNumId w:val="65"/>
  </w:num>
  <w:num w:numId="87" w16cid:durableId="1613243095">
    <w:abstractNumId w:val="68"/>
  </w:num>
  <w:num w:numId="88" w16cid:durableId="410856741">
    <w:abstractNumId w:val="62"/>
  </w:num>
  <w:num w:numId="89" w16cid:durableId="945498134">
    <w:abstractNumId w:val="80"/>
  </w:num>
  <w:num w:numId="90" w16cid:durableId="636647608">
    <w:abstractNumId w:val="85"/>
  </w:num>
  <w:num w:numId="91" w16cid:durableId="360665111">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20554"/>
    <w:rsid w:val="00032192"/>
    <w:rsid w:val="00040637"/>
    <w:rsid w:val="0004074A"/>
    <w:rsid w:val="00040C10"/>
    <w:rsid w:val="0004238A"/>
    <w:rsid w:val="000579BC"/>
    <w:rsid w:val="00061029"/>
    <w:rsid w:val="00070E51"/>
    <w:rsid w:val="000805FF"/>
    <w:rsid w:val="0008451C"/>
    <w:rsid w:val="0009572B"/>
    <w:rsid w:val="0009703F"/>
    <w:rsid w:val="000B638F"/>
    <w:rsid w:val="000B6A86"/>
    <w:rsid w:val="000B7E3F"/>
    <w:rsid w:val="000C0693"/>
    <w:rsid w:val="000C0F31"/>
    <w:rsid w:val="000E4656"/>
    <w:rsid w:val="000E49E0"/>
    <w:rsid w:val="000E5B37"/>
    <w:rsid w:val="000E6B02"/>
    <w:rsid w:val="000E75D5"/>
    <w:rsid w:val="000F0181"/>
    <w:rsid w:val="000F4B40"/>
    <w:rsid w:val="00103A6C"/>
    <w:rsid w:val="001049DA"/>
    <w:rsid w:val="001322E5"/>
    <w:rsid w:val="001352DC"/>
    <w:rsid w:val="0013688D"/>
    <w:rsid w:val="00154995"/>
    <w:rsid w:val="00163D75"/>
    <w:rsid w:val="001661D1"/>
    <w:rsid w:val="00170344"/>
    <w:rsid w:val="001716BC"/>
    <w:rsid w:val="001755F4"/>
    <w:rsid w:val="00187944"/>
    <w:rsid w:val="001942BC"/>
    <w:rsid w:val="001A19F7"/>
    <w:rsid w:val="001A69B9"/>
    <w:rsid w:val="001B0009"/>
    <w:rsid w:val="001B1F8F"/>
    <w:rsid w:val="001F1344"/>
    <w:rsid w:val="001F1885"/>
    <w:rsid w:val="001F3908"/>
    <w:rsid w:val="001F7D1D"/>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616BE"/>
    <w:rsid w:val="00271A67"/>
    <w:rsid w:val="002904A3"/>
    <w:rsid w:val="00291772"/>
    <w:rsid w:val="00294EE0"/>
    <w:rsid w:val="002B3464"/>
    <w:rsid w:val="002B4E0D"/>
    <w:rsid w:val="002B7019"/>
    <w:rsid w:val="002D12A6"/>
    <w:rsid w:val="002D2B0E"/>
    <w:rsid w:val="002D42E5"/>
    <w:rsid w:val="002D66A4"/>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D16E4"/>
    <w:rsid w:val="003D6878"/>
    <w:rsid w:val="003E56BB"/>
    <w:rsid w:val="003F3614"/>
    <w:rsid w:val="003F6179"/>
    <w:rsid w:val="0040055E"/>
    <w:rsid w:val="00401542"/>
    <w:rsid w:val="00402F08"/>
    <w:rsid w:val="004073EB"/>
    <w:rsid w:val="0041130B"/>
    <w:rsid w:val="004216E1"/>
    <w:rsid w:val="004234B7"/>
    <w:rsid w:val="004314FB"/>
    <w:rsid w:val="0046183E"/>
    <w:rsid w:val="00461E6A"/>
    <w:rsid w:val="0046206D"/>
    <w:rsid w:val="004633AC"/>
    <w:rsid w:val="00465B9D"/>
    <w:rsid w:val="00474554"/>
    <w:rsid w:val="00474EC4"/>
    <w:rsid w:val="00481C48"/>
    <w:rsid w:val="00483301"/>
    <w:rsid w:val="004841AF"/>
    <w:rsid w:val="00485251"/>
    <w:rsid w:val="00487708"/>
    <w:rsid w:val="00491269"/>
    <w:rsid w:val="0049185A"/>
    <w:rsid w:val="00491C1A"/>
    <w:rsid w:val="00495C0B"/>
    <w:rsid w:val="00497688"/>
    <w:rsid w:val="004A7B78"/>
    <w:rsid w:val="004B3300"/>
    <w:rsid w:val="004B49F0"/>
    <w:rsid w:val="004C2557"/>
    <w:rsid w:val="004D43A1"/>
    <w:rsid w:val="004D502C"/>
    <w:rsid w:val="004D62AF"/>
    <w:rsid w:val="004D69E8"/>
    <w:rsid w:val="004E30AF"/>
    <w:rsid w:val="004E3A4A"/>
    <w:rsid w:val="004E68B5"/>
    <w:rsid w:val="005028F4"/>
    <w:rsid w:val="00507BDD"/>
    <w:rsid w:val="00507E77"/>
    <w:rsid w:val="005118AF"/>
    <w:rsid w:val="00514D56"/>
    <w:rsid w:val="00515733"/>
    <w:rsid w:val="005208C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A6E16"/>
    <w:rsid w:val="005B0173"/>
    <w:rsid w:val="005B0696"/>
    <w:rsid w:val="005B208C"/>
    <w:rsid w:val="005B262C"/>
    <w:rsid w:val="005C46CD"/>
    <w:rsid w:val="005C7D1C"/>
    <w:rsid w:val="005D6B8A"/>
    <w:rsid w:val="005F1D7A"/>
    <w:rsid w:val="006005DB"/>
    <w:rsid w:val="006008ED"/>
    <w:rsid w:val="00604DCC"/>
    <w:rsid w:val="006057FA"/>
    <w:rsid w:val="00610F39"/>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1F51"/>
    <w:rsid w:val="006A3A45"/>
    <w:rsid w:val="006A5F25"/>
    <w:rsid w:val="006B6C04"/>
    <w:rsid w:val="006B6F92"/>
    <w:rsid w:val="006D4BF1"/>
    <w:rsid w:val="006D5D91"/>
    <w:rsid w:val="006F32C6"/>
    <w:rsid w:val="007034CE"/>
    <w:rsid w:val="00704B35"/>
    <w:rsid w:val="00706A53"/>
    <w:rsid w:val="00711F59"/>
    <w:rsid w:val="00717A93"/>
    <w:rsid w:val="00723BE9"/>
    <w:rsid w:val="0072417D"/>
    <w:rsid w:val="00725A06"/>
    <w:rsid w:val="0072729C"/>
    <w:rsid w:val="00734AED"/>
    <w:rsid w:val="007608BC"/>
    <w:rsid w:val="007726F1"/>
    <w:rsid w:val="007741E4"/>
    <w:rsid w:val="00786E79"/>
    <w:rsid w:val="00787F9F"/>
    <w:rsid w:val="00790DA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05EBB"/>
    <w:rsid w:val="0081520C"/>
    <w:rsid w:val="008160B1"/>
    <w:rsid w:val="0081751C"/>
    <w:rsid w:val="00831C03"/>
    <w:rsid w:val="00840D05"/>
    <w:rsid w:val="008427A2"/>
    <w:rsid w:val="00842B8A"/>
    <w:rsid w:val="00851280"/>
    <w:rsid w:val="00854AF1"/>
    <w:rsid w:val="00856B55"/>
    <w:rsid w:val="008665CC"/>
    <w:rsid w:val="00867FA1"/>
    <w:rsid w:val="00885EFF"/>
    <w:rsid w:val="0088694E"/>
    <w:rsid w:val="00890848"/>
    <w:rsid w:val="00891F97"/>
    <w:rsid w:val="00893FB2"/>
    <w:rsid w:val="008A52CB"/>
    <w:rsid w:val="008A7AA5"/>
    <w:rsid w:val="008B0271"/>
    <w:rsid w:val="008B0FA4"/>
    <w:rsid w:val="008B59E1"/>
    <w:rsid w:val="008C20F1"/>
    <w:rsid w:val="008C45DA"/>
    <w:rsid w:val="008E0275"/>
    <w:rsid w:val="008E1478"/>
    <w:rsid w:val="008E18BB"/>
    <w:rsid w:val="008F7ED6"/>
    <w:rsid w:val="00901954"/>
    <w:rsid w:val="00902B0A"/>
    <w:rsid w:val="00904840"/>
    <w:rsid w:val="009072E9"/>
    <w:rsid w:val="009179DB"/>
    <w:rsid w:val="00923A1E"/>
    <w:rsid w:val="00925ECE"/>
    <w:rsid w:val="00935FFE"/>
    <w:rsid w:val="00936B43"/>
    <w:rsid w:val="00945E62"/>
    <w:rsid w:val="00950EDB"/>
    <w:rsid w:val="009571DD"/>
    <w:rsid w:val="00960A86"/>
    <w:rsid w:val="00961A83"/>
    <w:rsid w:val="00965C88"/>
    <w:rsid w:val="00967436"/>
    <w:rsid w:val="00971FAB"/>
    <w:rsid w:val="00972BEC"/>
    <w:rsid w:val="00977E22"/>
    <w:rsid w:val="00980339"/>
    <w:rsid w:val="00985567"/>
    <w:rsid w:val="00987383"/>
    <w:rsid w:val="009878F4"/>
    <w:rsid w:val="009A128F"/>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40D"/>
    <w:rsid w:val="00A627B8"/>
    <w:rsid w:val="00A67637"/>
    <w:rsid w:val="00A74DC8"/>
    <w:rsid w:val="00A95672"/>
    <w:rsid w:val="00A97D28"/>
    <w:rsid w:val="00AA1E22"/>
    <w:rsid w:val="00AB051A"/>
    <w:rsid w:val="00AB2454"/>
    <w:rsid w:val="00AB3B64"/>
    <w:rsid w:val="00AD0BAB"/>
    <w:rsid w:val="00AE0A0E"/>
    <w:rsid w:val="00AF4DA1"/>
    <w:rsid w:val="00AF7A5B"/>
    <w:rsid w:val="00B04D1F"/>
    <w:rsid w:val="00B0553B"/>
    <w:rsid w:val="00B14D85"/>
    <w:rsid w:val="00B1628F"/>
    <w:rsid w:val="00B22EA2"/>
    <w:rsid w:val="00B3003A"/>
    <w:rsid w:val="00B33B72"/>
    <w:rsid w:val="00B3534D"/>
    <w:rsid w:val="00B37B72"/>
    <w:rsid w:val="00B4108F"/>
    <w:rsid w:val="00B42D4F"/>
    <w:rsid w:val="00B4640C"/>
    <w:rsid w:val="00B54ACA"/>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4C78"/>
    <w:rsid w:val="00C265B2"/>
    <w:rsid w:val="00C33478"/>
    <w:rsid w:val="00C42C11"/>
    <w:rsid w:val="00C50E60"/>
    <w:rsid w:val="00C57004"/>
    <w:rsid w:val="00C643D1"/>
    <w:rsid w:val="00C655E1"/>
    <w:rsid w:val="00C72316"/>
    <w:rsid w:val="00C740DE"/>
    <w:rsid w:val="00C74DBA"/>
    <w:rsid w:val="00C778F3"/>
    <w:rsid w:val="00C815AD"/>
    <w:rsid w:val="00C82E32"/>
    <w:rsid w:val="00C83284"/>
    <w:rsid w:val="00C83D52"/>
    <w:rsid w:val="00C845ED"/>
    <w:rsid w:val="00C87EA2"/>
    <w:rsid w:val="00C91E2E"/>
    <w:rsid w:val="00C94F68"/>
    <w:rsid w:val="00CA206C"/>
    <w:rsid w:val="00CA4CC1"/>
    <w:rsid w:val="00CB1D44"/>
    <w:rsid w:val="00CC310C"/>
    <w:rsid w:val="00CD0378"/>
    <w:rsid w:val="00CD570C"/>
    <w:rsid w:val="00CD593B"/>
    <w:rsid w:val="00CD694C"/>
    <w:rsid w:val="00CE510D"/>
    <w:rsid w:val="00CF1D54"/>
    <w:rsid w:val="00CF54D6"/>
    <w:rsid w:val="00CF613A"/>
    <w:rsid w:val="00CF644B"/>
    <w:rsid w:val="00D06006"/>
    <w:rsid w:val="00D06821"/>
    <w:rsid w:val="00D10B27"/>
    <w:rsid w:val="00D375CF"/>
    <w:rsid w:val="00D378A1"/>
    <w:rsid w:val="00D4636F"/>
    <w:rsid w:val="00D4795C"/>
    <w:rsid w:val="00D52826"/>
    <w:rsid w:val="00D5349C"/>
    <w:rsid w:val="00D5510D"/>
    <w:rsid w:val="00D6484F"/>
    <w:rsid w:val="00D72A29"/>
    <w:rsid w:val="00D8152F"/>
    <w:rsid w:val="00D87CFA"/>
    <w:rsid w:val="00D92652"/>
    <w:rsid w:val="00DA2370"/>
    <w:rsid w:val="00DA2538"/>
    <w:rsid w:val="00DA2EFB"/>
    <w:rsid w:val="00DA41CE"/>
    <w:rsid w:val="00DA635A"/>
    <w:rsid w:val="00DA7723"/>
    <w:rsid w:val="00DA775D"/>
    <w:rsid w:val="00DC3940"/>
    <w:rsid w:val="00DC5D8D"/>
    <w:rsid w:val="00DC78E6"/>
    <w:rsid w:val="00DD2377"/>
    <w:rsid w:val="00DD739B"/>
    <w:rsid w:val="00DD745A"/>
    <w:rsid w:val="00DD7B32"/>
    <w:rsid w:val="00DF0F37"/>
    <w:rsid w:val="00DF5C13"/>
    <w:rsid w:val="00DF697A"/>
    <w:rsid w:val="00E01A86"/>
    <w:rsid w:val="00E11CF5"/>
    <w:rsid w:val="00E225B7"/>
    <w:rsid w:val="00E35166"/>
    <w:rsid w:val="00E35500"/>
    <w:rsid w:val="00E414EB"/>
    <w:rsid w:val="00E44153"/>
    <w:rsid w:val="00E55D9E"/>
    <w:rsid w:val="00E6078E"/>
    <w:rsid w:val="00E61358"/>
    <w:rsid w:val="00E62485"/>
    <w:rsid w:val="00E64690"/>
    <w:rsid w:val="00E70873"/>
    <w:rsid w:val="00E7365B"/>
    <w:rsid w:val="00E87628"/>
    <w:rsid w:val="00E93D52"/>
    <w:rsid w:val="00EA2966"/>
    <w:rsid w:val="00EA526C"/>
    <w:rsid w:val="00EB3350"/>
    <w:rsid w:val="00EB58F1"/>
    <w:rsid w:val="00EB7631"/>
    <w:rsid w:val="00EB7D80"/>
    <w:rsid w:val="00EC4EBD"/>
    <w:rsid w:val="00ED1212"/>
    <w:rsid w:val="00ED140E"/>
    <w:rsid w:val="00ED3593"/>
    <w:rsid w:val="00ED4F18"/>
    <w:rsid w:val="00ED7226"/>
    <w:rsid w:val="00EE2FE6"/>
    <w:rsid w:val="00EE408F"/>
    <w:rsid w:val="00EE6F30"/>
    <w:rsid w:val="00F020F1"/>
    <w:rsid w:val="00F06CDD"/>
    <w:rsid w:val="00F106FB"/>
    <w:rsid w:val="00F10F08"/>
    <w:rsid w:val="00F12050"/>
    <w:rsid w:val="00F15508"/>
    <w:rsid w:val="00F15F8C"/>
    <w:rsid w:val="00F228D5"/>
    <w:rsid w:val="00F22FE1"/>
    <w:rsid w:val="00F3355A"/>
    <w:rsid w:val="00F44E64"/>
    <w:rsid w:val="00F50D68"/>
    <w:rsid w:val="00F552F8"/>
    <w:rsid w:val="00F55C1C"/>
    <w:rsid w:val="00F55CB5"/>
    <w:rsid w:val="00F55F7C"/>
    <w:rsid w:val="00F61B5A"/>
    <w:rsid w:val="00F62AE8"/>
    <w:rsid w:val="00F6568C"/>
    <w:rsid w:val="00F6724D"/>
    <w:rsid w:val="00F72BE7"/>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09241">
      <w:bodyDiv w:val="1"/>
      <w:marLeft w:val="0"/>
      <w:marRight w:val="0"/>
      <w:marTop w:val="0"/>
      <w:marBottom w:val="0"/>
      <w:divBdr>
        <w:top w:val="none" w:sz="0" w:space="0" w:color="auto"/>
        <w:left w:val="none" w:sz="0" w:space="0" w:color="auto"/>
        <w:bottom w:val="none" w:sz="0" w:space="0" w:color="auto"/>
        <w:right w:val="none" w:sz="0" w:space="0" w:color="auto"/>
      </w:divBdr>
    </w:div>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65538044">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75447115">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87388847">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6872093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85475402">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1513183">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8964850">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24301478">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79738170">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0002606">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51811">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04649865">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08578075">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83631">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5912033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89344720">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321839">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1528142">
      <w:bodyDiv w:val="1"/>
      <w:marLeft w:val="0"/>
      <w:marRight w:val="0"/>
      <w:marTop w:val="0"/>
      <w:marBottom w:val="0"/>
      <w:divBdr>
        <w:top w:val="none" w:sz="0" w:space="0" w:color="auto"/>
        <w:left w:val="none" w:sz="0" w:space="0" w:color="auto"/>
        <w:bottom w:val="none" w:sz="0" w:space="0" w:color="auto"/>
        <w:right w:val="none" w:sz="0" w:space="0" w:color="auto"/>
      </w:divBdr>
    </w:div>
    <w:div w:id="921567689">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57219189">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7561014">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65487471">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090002752">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3699949">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47744849">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0191186">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81821311">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15119371">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4247254">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282105722">
      <w:bodyDiv w:val="1"/>
      <w:marLeft w:val="0"/>
      <w:marRight w:val="0"/>
      <w:marTop w:val="0"/>
      <w:marBottom w:val="0"/>
      <w:divBdr>
        <w:top w:val="none" w:sz="0" w:space="0" w:color="auto"/>
        <w:left w:val="none" w:sz="0" w:space="0" w:color="auto"/>
        <w:bottom w:val="none" w:sz="0" w:space="0" w:color="auto"/>
        <w:right w:val="none" w:sz="0" w:space="0" w:color="auto"/>
      </w:divBdr>
    </w:div>
    <w:div w:id="1300499754">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28173390">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482370">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674257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19807447">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5526548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4876117">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4017624">
      <w:bodyDiv w:val="1"/>
      <w:marLeft w:val="0"/>
      <w:marRight w:val="0"/>
      <w:marTop w:val="0"/>
      <w:marBottom w:val="0"/>
      <w:divBdr>
        <w:top w:val="none" w:sz="0" w:space="0" w:color="auto"/>
        <w:left w:val="none" w:sz="0" w:space="0" w:color="auto"/>
        <w:bottom w:val="none" w:sz="0" w:space="0" w:color="auto"/>
        <w:right w:val="none" w:sz="0" w:space="0" w:color="auto"/>
      </w:divBdr>
    </w:div>
    <w:div w:id="163572208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62852430">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6810912">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5734384">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3670746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69613715">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1828457">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3400444">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0876021">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16890200">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3766488">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1629296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yperlink" Target="mailto:valuers@rkassociates.org" TargetMode="Externa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66C8A8C18E1345FA84E21447E3E265A8"/>
        <w:category>
          <w:name w:val="General"/>
          <w:gallery w:val="placeholder"/>
        </w:category>
        <w:types>
          <w:type w:val="bbPlcHdr"/>
        </w:types>
        <w:behaviors>
          <w:behavior w:val="content"/>
        </w:behaviors>
        <w:guid w:val="{AFC32BB2-DE3A-4DF0-A6CB-88577EA6C8F2}"/>
      </w:docPartPr>
      <w:docPartBody>
        <w:p w:rsidR="002E11AF" w:rsidRDefault="002E11AF" w:rsidP="002E11AF">
          <w:pPr>
            <w:pStyle w:val="66C8A8C18E1345FA84E21447E3E265A8"/>
          </w:pPr>
          <w:r w:rsidRPr="001849DA">
            <w:rPr>
              <w:rStyle w:val="PlaceholderText"/>
            </w:rPr>
            <w:t>Click here to enter text.</w:t>
          </w:r>
        </w:p>
      </w:docPartBody>
    </w:docPart>
    <w:docPart>
      <w:docPartPr>
        <w:name w:val="84DC1D96787B48F98D8E280E42D06A0D"/>
        <w:category>
          <w:name w:val="General"/>
          <w:gallery w:val="placeholder"/>
        </w:category>
        <w:types>
          <w:type w:val="bbPlcHdr"/>
        </w:types>
        <w:behaviors>
          <w:behavior w:val="content"/>
        </w:behaviors>
        <w:guid w:val="{549857A9-869C-4929-9F26-9ED2B9A131FF}"/>
      </w:docPartPr>
      <w:docPartBody>
        <w:p w:rsidR="002E11AF" w:rsidRDefault="002E11AF" w:rsidP="002E11AF">
          <w:pPr>
            <w:pStyle w:val="84DC1D96787B48F98D8E280E42D06A0D"/>
          </w:pPr>
          <w:r w:rsidRPr="001849DA">
            <w:rPr>
              <w:rStyle w:val="PlaceholderText"/>
            </w:rPr>
            <w:t>Click here to enter text.</w:t>
          </w:r>
        </w:p>
      </w:docPartBody>
    </w:docPart>
    <w:docPart>
      <w:docPartPr>
        <w:name w:val="A83960334BD948A2B65E40A45712F204"/>
        <w:category>
          <w:name w:val="General"/>
          <w:gallery w:val="placeholder"/>
        </w:category>
        <w:types>
          <w:type w:val="bbPlcHdr"/>
        </w:types>
        <w:behaviors>
          <w:behavior w:val="content"/>
        </w:behaviors>
        <w:guid w:val="{DDC51029-62D0-4568-B16E-7524832EF936}"/>
      </w:docPartPr>
      <w:docPartBody>
        <w:p w:rsidR="00EC553B" w:rsidRDefault="00EC553B" w:rsidP="00EC553B">
          <w:pPr>
            <w:pStyle w:val="A83960334BD948A2B65E40A45712F204"/>
          </w:pPr>
          <w:r w:rsidRPr="0067765D">
            <w:rPr>
              <w:rStyle w:val="PlaceholderText"/>
            </w:rPr>
            <w:t>Choose an item.</w:t>
          </w:r>
        </w:p>
      </w:docPartBody>
    </w:docPart>
    <w:docPart>
      <w:docPartPr>
        <w:name w:val="FB1A2E2B128C4B45B434D88B6DF21CF5"/>
        <w:category>
          <w:name w:val="General"/>
          <w:gallery w:val="placeholder"/>
        </w:category>
        <w:types>
          <w:type w:val="bbPlcHdr"/>
        </w:types>
        <w:behaviors>
          <w:behavior w:val="content"/>
        </w:behaviors>
        <w:guid w:val="{9E89D398-43BE-4958-B483-794F91529B01}"/>
      </w:docPartPr>
      <w:docPartBody>
        <w:p w:rsidR="00EC553B" w:rsidRDefault="00EC553B" w:rsidP="00EC553B">
          <w:pPr>
            <w:pStyle w:val="FB1A2E2B128C4B45B434D88B6DF21CF5"/>
          </w:pPr>
          <w:r w:rsidRPr="0067765D">
            <w:rPr>
              <w:rStyle w:val="PlaceholderText"/>
            </w:rPr>
            <w:t>Click here to enter a date.</w:t>
          </w:r>
        </w:p>
      </w:docPartBody>
    </w:docPart>
    <w:docPart>
      <w:docPartPr>
        <w:name w:val="F8D1BAE7004A4EBA89E3111D1765A213"/>
        <w:category>
          <w:name w:val="General"/>
          <w:gallery w:val="placeholder"/>
        </w:category>
        <w:types>
          <w:type w:val="bbPlcHdr"/>
        </w:types>
        <w:behaviors>
          <w:behavior w:val="content"/>
        </w:behaviors>
        <w:guid w:val="{BBF4901B-7233-4A52-A9FC-30CB4BBFEAB0}"/>
      </w:docPartPr>
      <w:docPartBody>
        <w:p w:rsidR="00EC553B" w:rsidRDefault="00EC553B" w:rsidP="00EC553B">
          <w:pPr>
            <w:pStyle w:val="F8D1BAE7004A4EBA89E3111D1765A213"/>
          </w:pPr>
          <w:r w:rsidRPr="0067765D">
            <w:rPr>
              <w:rStyle w:val="PlaceholderText"/>
            </w:rPr>
            <w:t>Click here to enter a date.</w:t>
          </w:r>
        </w:p>
      </w:docPartBody>
    </w:docPart>
    <w:docPart>
      <w:docPartPr>
        <w:name w:val="C46BB3637D05424DBD951ECE80D5B78E"/>
        <w:category>
          <w:name w:val="General"/>
          <w:gallery w:val="placeholder"/>
        </w:category>
        <w:types>
          <w:type w:val="bbPlcHdr"/>
        </w:types>
        <w:behaviors>
          <w:behavior w:val="content"/>
        </w:behaviors>
        <w:guid w:val="{8728EF29-17DC-4FE5-97D4-A82C2B32B97B}"/>
      </w:docPartPr>
      <w:docPartBody>
        <w:p w:rsidR="00EC553B" w:rsidRDefault="00EC553B" w:rsidP="00EC553B">
          <w:pPr>
            <w:pStyle w:val="C46BB3637D05424DBD951ECE80D5B78E"/>
          </w:pPr>
          <w:r w:rsidRPr="00750914">
            <w:rPr>
              <w:rStyle w:val="PlaceholderText"/>
            </w:rPr>
            <w:t>Choose an item.</w:t>
          </w:r>
        </w:p>
      </w:docPartBody>
    </w:docPart>
    <w:docPart>
      <w:docPartPr>
        <w:name w:val="7E72114A0D4F46C3825570027DB78C1E"/>
        <w:category>
          <w:name w:val="General"/>
          <w:gallery w:val="placeholder"/>
        </w:category>
        <w:types>
          <w:type w:val="bbPlcHdr"/>
        </w:types>
        <w:behaviors>
          <w:behavior w:val="content"/>
        </w:behaviors>
        <w:guid w:val="{85950B2C-BB1E-439D-98DD-E6F120F396B6}"/>
      </w:docPartPr>
      <w:docPartBody>
        <w:p w:rsidR="00EC553B" w:rsidRDefault="00EC553B" w:rsidP="00EC553B">
          <w:pPr>
            <w:pStyle w:val="7E72114A0D4F46C3825570027DB78C1E"/>
          </w:pPr>
          <w:r w:rsidRPr="00A123DB">
            <w:rPr>
              <w:rStyle w:val="PlaceholderText"/>
            </w:rPr>
            <w:t>Choose an item.</w:t>
          </w:r>
        </w:p>
      </w:docPartBody>
    </w:docPart>
    <w:docPart>
      <w:docPartPr>
        <w:name w:val="0E11D2C7D669492584AE0D9A6F6A3D59"/>
        <w:category>
          <w:name w:val="General"/>
          <w:gallery w:val="placeholder"/>
        </w:category>
        <w:types>
          <w:type w:val="bbPlcHdr"/>
        </w:types>
        <w:behaviors>
          <w:behavior w:val="content"/>
        </w:behaviors>
        <w:guid w:val="{18B83638-6FC4-40B5-AAE9-AD4E1FEE84D7}"/>
      </w:docPartPr>
      <w:docPartBody>
        <w:p w:rsidR="00EC553B" w:rsidRDefault="00EC553B" w:rsidP="00EC553B">
          <w:pPr>
            <w:pStyle w:val="0E11D2C7D669492584AE0D9A6F6A3D59"/>
          </w:pPr>
          <w:r w:rsidRPr="008C5BAE">
            <w:rPr>
              <w:rStyle w:val="PlaceholderText"/>
            </w:rPr>
            <w:t>Choose an item.</w:t>
          </w:r>
        </w:p>
      </w:docPartBody>
    </w:docPart>
    <w:docPart>
      <w:docPartPr>
        <w:name w:val="981D807B8F2E4BEDA5B5228B94BC0F36"/>
        <w:category>
          <w:name w:val="General"/>
          <w:gallery w:val="placeholder"/>
        </w:category>
        <w:types>
          <w:type w:val="bbPlcHdr"/>
        </w:types>
        <w:behaviors>
          <w:behavior w:val="content"/>
        </w:behaviors>
        <w:guid w:val="{016D57CC-7BC4-4B9B-8CEC-583B51EF6592}"/>
      </w:docPartPr>
      <w:docPartBody>
        <w:p w:rsidR="00EC553B" w:rsidRDefault="00EC553B" w:rsidP="00EC553B">
          <w:pPr>
            <w:pStyle w:val="981D807B8F2E4BEDA5B5228B94BC0F36"/>
          </w:pPr>
          <w:r w:rsidRPr="008C5BAE">
            <w:rPr>
              <w:rStyle w:val="PlaceholderText"/>
            </w:rPr>
            <w:t>Choose an item.</w:t>
          </w:r>
        </w:p>
      </w:docPartBody>
    </w:docPart>
    <w:docPart>
      <w:docPartPr>
        <w:name w:val="12B749AEEB2B4AD298DACB2362DEB6F9"/>
        <w:category>
          <w:name w:val="General"/>
          <w:gallery w:val="placeholder"/>
        </w:category>
        <w:types>
          <w:type w:val="bbPlcHdr"/>
        </w:types>
        <w:behaviors>
          <w:behavior w:val="content"/>
        </w:behaviors>
        <w:guid w:val="{32847C7E-5586-4273-9FA1-BF7508A14B1C}"/>
      </w:docPartPr>
      <w:docPartBody>
        <w:p w:rsidR="00EC553B" w:rsidRDefault="00EC553B" w:rsidP="00EC553B">
          <w:pPr>
            <w:pStyle w:val="12B749AEEB2B4AD298DACB2362DEB6F9"/>
          </w:pPr>
          <w:r w:rsidRPr="006570DE">
            <w:rPr>
              <w:rStyle w:val="PlaceholderText"/>
            </w:rPr>
            <w:t>Click here to enter text.</w:t>
          </w:r>
        </w:p>
      </w:docPartBody>
    </w:docPart>
    <w:docPart>
      <w:docPartPr>
        <w:name w:val="B6F7F3D9F2264F50A1D7A2C9308FFA2F"/>
        <w:category>
          <w:name w:val="General"/>
          <w:gallery w:val="placeholder"/>
        </w:category>
        <w:types>
          <w:type w:val="bbPlcHdr"/>
        </w:types>
        <w:behaviors>
          <w:behavior w:val="content"/>
        </w:behaviors>
        <w:guid w:val="{6874731B-E130-497A-9292-C21F70744936}"/>
      </w:docPartPr>
      <w:docPartBody>
        <w:p w:rsidR="00EC553B" w:rsidRDefault="00EC553B" w:rsidP="00EC553B">
          <w:pPr>
            <w:pStyle w:val="B6F7F3D9F2264F50A1D7A2C9308FFA2F"/>
          </w:pPr>
          <w:r w:rsidRPr="001849DA">
            <w:rPr>
              <w:rStyle w:val="PlaceholderText"/>
            </w:rPr>
            <w:t>Choose an item.</w:t>
          </w:r>
        </w:p>
      </w:docPartBody>
    </w:docPart>
    <w:docPart>
      <w:docPartPr>
        <w:name w:val="ABE9F220872B4104B5CFD46399C49123"/>
        <w:category>
          <w:name w:val="General"/>
          <w:gallery w:val="placeholder"/>
        </w:category>
        <w:types>
          <w:type w:val="bbPlcHdr"/>
        </w:types>
        <w:behaviors>
          <w:behavior w:val="content"/>
        </w:behaviors>
        <w:guid w:val="{A67C2D27-60E8-41BB-B04A-CFA5E9E17490}"/>
      </w:docPartPr>
      <w:docPartBody>
        <w:p w:rsidR="00EC553B" w:rsidRDefault="00EC553B" w:rsidP="00EC553B">
          <w:pPr>
            <w:pStyle w:val="ABE9F220872B4104B5CFD46399C49123"/>
          </w:pPr>
          <w:r w:rsidRPr="001849DA">
            <w:rPr>
              <w:rStyle w:val="PlaceholderText"/>
            </w:rPr>
            <w:t>Click here to enter text.</w:t>
          </w:r>
        </w:p>
      </w:docPartBody>
    </w:docPart>
    <w:docPart>
      <w:docPartPr>
        <w:name w:val="3A1CD223B731447BB120D4594AEF87C7"/>
        <w:category>
          <w:name w:val="General"/>
          <w:gallery w:val="placeholder"/>
        </w:category>
        <w:types>
          <w:type w:val="bbPlcHdr"/>
        </w:types>
        <w:behaviors>
          <w:behavior w:val="content"/>
        </w:behaviors>
        <w:guid w:val="{4D6D2D1A-F754-4259-A5D7-39E329D7497C}"/>
      </w:docPartPr>
      <w:docPartBody>
        <w:p w:rsidR="00EC553B" w:rsidRDefault="00EC553B" w:rsidP="00EC553B">
          <w:pPr>
            <w:pStyle w:val="3A1CD223B731447BB120D4594AEF87C7"/>
          </w:pPr>
          <w:r w:rsidRPr="001849DA">
            <w:rPr>
              <w:rStyle w:val="PlaceholderText"/>
            </w:rPr>
            <w:t>Click here to enter text.</w:t>
          </w:r>
        </w:p>
      </w:docPartBody>
    </w:docPart>
    <w:docPart>
      <w:docPartPr>
        <w:name w:val="D8EF45402A2F428CAD2F3C4544000DD1"/>
        <w:category>
          <w:name w:val="General"/>
          <w:gallery w:val="placeholder"/>
        </w:category>
        <w:types>
          <w:type w:val="bbPlcHdr"/>
        </w:types>
        <w:behaviors>
          <w:behavior w:val="content"/>
        </w:behaviors>
        <w:guid w:val="{329F364F-D921-479E-943D-5455FE0BB608}"/>
      </w:docPartPr>
      <w:docPartBody>
        <w:p w:rsidR="00EC553B" w:rsidRDefault="00EC553B" w:rsidP="00EC553B">
          <w:pPr>
            <w:pStyle w:val="D8EF45402A2F428CAD2F3C4544000DD1"/>
          </w:pPr>
          <w:r w:rsidRPr="001849DA">
            <w:rPr>
              <w:rStyle w:val="PlaceholderText"/>
            </w:rPr>
            <w:t>Choose an item.</w:t>
          </w:r>
        </w:p>
      </w:docPartBody>
    </w:docPart>
    <w:docPart>
      <w:docPartPr>
        <w:name w:val="F4648DC8E6D54AF29332B3D10B103F2F"/>
        <w:category>
          <w:name w:val="General"/>
          <w:gallery w:val="placeholder"/>
        </w:category>
        <w:types>
          <w:type w:val="bbPlcHdr"/>
        </w:types>
        <w:behaviors>
          <w:behavior w:val="content"/>
        </w:behaviors>
        <w:guid w:val="{405D1529-6A0B-496A-82EE-6E90DB8444E2}"/>
      </w:docPartPr>
      <w:docPartBody>
        <w:p w:rsidR="00EC553B" w:rsidRDefault="00EC553B" w:rsidP="00EC553B">
          <w:pPr>
            <w:pStyle w:val="F4648DC8E6D54AF29332B3D10B103F2F"/>
          </w:pPr>
          <w:r w:rsidRPr="001849DA">
            <w:rPr>
              <w:rStyle w:val="PlaceholderText"/>
            </w:rPr>
            <w:t>Choose an item.</w:t>
          </w:r>
        </w:p>
      </w:docPartBody>
    </w:docPart>
    <w:docPart>
      <w:docPartPr>
        <w:name w:val="AD9736D6F46B4E4FB562D066CD50CCCD"/>
        <w:category>
          <w:name w:val="General"/>
          <w:gallery w:val="placeholder"/>
        </w:category>
        <w:types>
          <w:type w:val="bbPlcHdr"/>
        </w:types>
        <w:behaviors>
          <w:behavior w:val="content"/>
        </w:behaviors>
        <w:guid w:val="{18D59B1E-8E47-405B-8C5C-ACB086E2F606}"/>
      </w:docPartPr>
      <w:docPartBody>
        <w:p w:rsidR="00EC553B" w:rsidRDefault="00EC553B" w:rsidP="00EC553B">
          <w:pPr>
            <w:pStyle w:val="AD9736D6F46B4E4FB562D066CD50CCCD"/>
          </w:pPr>
          <w:r w:rsidRPr="008C5BAE">
            <w:rPr>
              <w:rStyle w:val="PlaceholderText"/>
            </w:rPr>
            <w:t>Choose an item.</w:t>
          </w:r>
        </w:p>
      </w:docPartBody>
    </w:docPart>
    <w:docPart>
      <w:docPartPr>
        <w:name w:val="AC6192CD54B4421594F55E2F192A5212"/>
        <w:category>
          <w:name w:val="General"/>
          <w:gallery w:val="placeholder"/>
        </w:category>
        <w:types>
          <w:type w:val="bbPlcHdr"/>
        </w:types>
        <w:behaviors>
          <w:behavior w:val="content"/>
        </w:behaviors>
        <w:guid w:val="{C30EA941-F6D4-4B53-AA79-E65E77745E95}"/>
      </w:docPartPr>
      <w:docPartBody>
        <w:p w:rsidR="00EC553B" w:rsidRDefault="00EC553B" w:rsidP="00EC553B">
          <w:pPr>
            <w:pStyle w:val="AC6192CD54B4421594F55E2F192A5212"/>
          </w:pPr>
          <w:r w:rsidRPr="008C5BAE">
            <w:rPr>
              <w:rStyle w:val="PlaceholderText"/>
            </w:rPr>
            <w:t>Choose an item.</w:t>
          </w:r>
        </w:p>
      </w:docPartBody>
    </w:docPart>
    <w:docPart>
      <w:docPartPr>
        <w:name w:val="A2F1459E59144C00B604BA90ED3BDEA1"/>
        <w:category>
          <w:name w:val="General"/>
          <w:gallery w:val="placeholder"/>
        </w:category>
        <w:types>
          <w:type w:val="bbPlcHdr"/>
        </w:types>
        <w:behaviors>
          <w:behavior w:val="content"/>
        </w:behaviors>
        <w:guid w:val="{D9613287-5900-4B81-8695-69392E5369E0}"/>
      </w:docPartPr>
      <w:docPartBody>
        <w:p w:rsidR="00EC553B" w:rsidRDefault="00EC553B" w:rsidP="00EC553B">
          <w:pPr>
            <w:pStyle w:val="A2F1459E59144C00B604BA90ED3BDEA1"/>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2E11AF"/>
    <w:rsid w:val="00315B9B"/>
    <w:rsid w:val="003A7BFE"/>
    <w:rsid w:val="00453251"/>
    <w:rsid w:val="00454B5E"/>
    <w:rsid w:val="0048646C"/>
    <w:rsid w:val="004866C9"/>
    <w:rsid w:val="004B0641"/>
    <w:rsid w:val="00517CC2"/>
    <w:rsid w:val="00590DE4"/>
    <w:rsid w:val="00643FC9"/>
    <w:rsid w:val="00670511"/>
    <w:rsid w:val="00687322"/>
    <w:rsid w:val="00691CC5"/>
    <w:rsid w:val="006D03A5"/>
    <w:rsid w:val="008309C4"/>
    <w:rsid w:val="0087044C"/>
    <w:rsid w:val="00881B73"/>
    <w:rsid w:val="00881F31"/>
    <w:rsid w:val="008F2D47"/>
    <w:rsid w:val="0090193F"/>
    <w:rsid w:val="009B11F9"/>
    <w:rsid w:val="00A13868"/>
    <w:rsid w:val="00A47DB9"/>
    <w:rsid w:val="00A6240D"/>
    <w:rsid w:val="00A86D97"/>
    <w:rsid w:val="00AB1BE9"/>
    <w:rsid w:val="00AC2C09"/>
    <w:rsid w:val="00CA219F"/>
    <w:rsid w:val="00CF3F87"/>
    <w:rsid w:val="00D42D48"/>
    <w:rsid w:val="00D72F6E"/>
    <w:rsid w:val="00E07B17"/>
    <w:rsid w:val="00EC5210"/>
    <w:rsid w:val="00EC553B"/>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53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66C8A8C18E1345FA84E21447E3E265A8">
    <w:name w:val="66C8A8C18E1345FA84E21447E3E265A8"/>
    <w:rsid w:val="002E11AF"/>
    <w:rPr>
      <w:kern w:val="2"/>
      <w14:ligatures w14:val="standardContextual"/>
    </w:rPr>
  </w:style>
  <w:style w:type="paragraph" w:customStyle="1" w:styleId="84DC1D96787B48F98D8E280E42D06A0D">
    <w:name w:val="84DC1D96787B48F98D8E280E42D06A0D"/>
    <w:rsid w:val="002E11AF"/>
    <w:rPr>
      <w:kern w:val="2"/>
      <w14:ligatures w14:val="standardContextual"/>
    </w:rPr>
  </w:style>
  <w:style w:type="paragraph" w:customStyle="1" w:styleId="A83960334BD948A2B65E40A45712F204">
    <w:name w:val="A83960334BD948A2B65E40A45712F204"/>
    <w:rsid w:val="00EC553B"/>
    <w:rPr>
      <w:kern w:val="2"/>
      <w14:ligatures w14:val="standardContextual"/>
    </w:rPr>
  </w:style>
  <w:style w:type="paragraph" w:customStyle="1" w:styleId="FB1A2E2B128C4B45B434D88B6DF21CF5">
    <w:name w:val="FB1A2E2B128C4B45B434D88B6DF21CF5"/>
    <w:rsid w:val="00EC553B"/>
    <w:rPr>
      <w:kern w:val="2"/>
      <w14:ligatures w14:val="standardContextual"/>
    </w:rPr>
  </w:style>
  <w:style w:type="paragraph" w:customStyle="1" w:styleId="F8D1BAE7004A4EBA89E3111D1765A213">
    <w:name w:val="F8D1BAE7004A4EBA89E3111D1765A213"/>
    <w:rsid w:val="00EC553B"/>
    <w:rPr>
      <w:kern w:val="2"/>
      <w14:ligatures w14:val="standardContextual"/>
    </w:rPr>
  </w:style>
  <w:style w:type="paragraph" w:customStyle="1" w:styleId="C46BB3637D05424DBD951ECE80D5B78E">
    <w:name w:val="C46BB3637D05424DBD951ECE80D5B78E"/>
    <w:rsid w:val="00EC553B"/>
    <w:rPr>
      <w:kern w:val="2"/>
      <w14:ligatures w14:val="standardContextual"/>
    </w:rPr>
  </w:style>
  <w:style w:type="paragraph" w:customStyle="1" w:styleId="7E72114A0D4F46C3825570027DB78C1E">
    <w:name w:val="7E72114A0D4F46C3825570027DB78C1E"/>
    <w:rsid w:val="00EC553B"/>
    <w:rPr>
      <w:kern w:val="2"/>
      <w14:ligatures w14:val="standardContextual"/>
    </w:rPr>
  </w:style>
  <w:style w:type="paragraph" w:customStyle="1" w:styleId="0E11D2C7D669492584AE0D9A6F6A3D59">
    <w:name w:val="0E11D2C7D669492584AE0D9A6F6A3D59"/>
    <w:rsid w:val="00EC553B"/>
    <w:rPr>
      <w:kern w:val="2"/>
      <w14:ligatures w14:val="standardContextual"/>
    </w:rPr>
  </w:style>
  <w:style w:type="paragraph" w:customStyle="1" w:styleId="981D807B8F2E4BEDA5B5228B94BC0F36">
    <w:name w:val="981D807B8F2E4BEDA5B5228B94BC0F36"/>
    <w:rsid w:val="00EC553B"/>
    <w:rPr>
      <w:kern w:val="2"/>
      <w14:ligatures w14:val="standardContextual"/>
    </w:rPr>
  </w:style>
  <w:style w:type="paragraph" w:customStyle="1" w:styleId="12B749AEEB2B4AD298DACB2362DEB6F9">
    <w:name w:val="12B749AEEB2B4AD298DACB2362DEB6F9"/>
    <w:rsid w:val="00EC553B"/>
    <w:rPr>
      <w:kern w:val="2"/>
      <w14:ligatures w14:val="standardContextual"/>
    </w:rPr>
  </w:style>
  <w:style w:type="paragraph" w:customStyle="1" w:styleId="B6F7F3D9F2264F50A1D7A2C9308FFA2F">
    <w:name w:val="B6F7F3D9F2264F50A1D7A2C9308FFA2F"/>
    <w:rsid w:val="00EC553B"/>
    <w:rPr>
      <w:kern w:val="2"/>
      <w14:ligatures w14:val="standardContextual"/>
    </w:rPr>
  </w:style>
  <w:style w:type="paragraph" w:customStyle="1" w:styleId="ABE9F220872B4104B5CFD46399C49123">
    <w:name w:val="ABE9F220872B4104B5CFD46399C49123"/>
    <w:rsid w:val="00EC553B"/>
    <w:rPr>
      <w:kern w:val="2"/>
      <w14:ligatures w14:val="standardContextual"/>
    </w:rPr>
  </w:style>
  <w:style w:type="paragraph" w:customStyle="1" w:styleId="3A1CD223B731447BB120D4594AEF87C7">
    <w:name w:val="3A1CD223B731447BB120D4594AEF87C7"/>
    <w:rsid w:val="00EC553B"/>
    <w:rPr>
      <w:kern w:val="2"/>
      <w14:ligatures w14:val="standardContextual"/>
    </w:rPr>
  </w:style>
  <w:style w:type="paragraph" w:customStyle="1" w:styleId="D8EF45402A2F428CAD2F3C4544000DD1">
    <w:name w:val="D8EF45402A2F428CAD2F3C4544000DD1"/>
    <w:rsid w:val="00EC553B"/>
    <w:rPr>
      <w:kern w:val="2"/>
      <w14:ligatures w14:val="standardContextual"/>
    </w:rPr>
  </w:style>
  <w:style w:type="paragraph" w:customStyle="1" w:styleId="F4648DC8E6D54AF29332B3D10B103F2F">
    <w:name w:val="F4648DC8E6D54AF29332B3D10B103F2F"/>
    <w:rsid w:val="00EC553B"/>
    <w:rPr>
      <w:kern w:val="2"/>
      <w14:ligatures w14:val="standardContextual"/>
    </w:rPr>
  </w:style>
  <w:style w:type="paragraph" w:customStyle="1" w:styleId="AD9736D6F46B4E4FB562D066CD50CCCD">
    <w:name w:val="AD9736D6F46B4E4FB562D066CD50CCCD"/>
    <w:rsid w:val="00EC553B"/>
    <w:rPr>
      <w:kern w:val="2"/>
      <w14:ligatures w14:val="standardContextual"/>
    </w:rPr>
  </w:style>
  <w:style w:type="paragraph" w:customStyle="1" w:styleId="AC6192CD54B4421594F55E2F192A5212">
    <w:name w:val="AC6192CD54B4421594F55E2F192A5212"/>
    <w:rsid w:val="00EC553B"/>
    <w:rPr>
      <w:kern w:val="2"/>
      <w14:ligatures w14:val="standardContextual"/>
    </w:rPr>
  </w:style>
  <w:style w:type="paragraph" w:customStyle="1" w:styleId="A2F1459E59144C00B604BA90ED3BDEA1">
    <w:name w:val="A2F1459E59144C00B604BA90ED3BDEA1"/>
    <w:rsid w:val="00EC553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18E1-D2F3-4578-BE47-52848C185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2038</TotalTime>
  <Pages>63</Pages>
  <Words>19970</Words>
  <Characters>113834</Characters>
  <Application>Microsoft Office Word</Application>
  <DocSecurity>0</DocSecurity>
  <Lines>948</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80</cp:revision>
  <cp:lastPrinted>2024-05-14T12:39:00Z</cp:lastPrinted>
  <dcterms:created xsi:type="dcterms:W3CDTF">2023-08-22T06:19:00Z</dcterms:created>
  <dcterms:modified xsi:type="dcterms:W3CDTF">2024-05-14T12:40:00Z</dcterms:modified>
</cp:coreProperties>
</file>