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375A0C6"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DD745A">
        <w:rPr>
          <w:rFonts w:ascii="Arial" w:hAnsi="Arial" w:cs="Arial"/>
          <w:b/>
        </w:rPr>
        <w:t>106</w:t>
      </w:r>
      <w:r w:rsidR="006337FA">
        <w:rPr>
          <w:rFonts w:ascii="Arial" w:hAnsi="Arial" w:cs="Arial"/>
          <w:b/>
        </w:rPr>
        <w:t>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4A5B4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549D3F9" w14:textId="2DB4D6F5" w:rsidR="00DD745A" w:rsidRPr="00DD745A" w:rsidRDefault="004A5B44" w:rsidP="00DD745A">
      <w:pPr>
        <w:jc w:val="center"/>
        <w:rPr>
          <w:rFonts w:ascii="Arial" w:hAnsi="Arial" w:cs="Arial"/>
          <w:b/>
        </w:rPr>
      </w:pPr>
      <w:sdt>
        <w:sdtPr>
          <w:rPr>
            <w:rFonts w:ascii="Arial" w:hAnsi="Arial" w:cs="Arial"/>
            <w:b/>
            <w:lang w:bidi="en-US"/>
          </w:rPr>
          <w:id w:val="-942372248"/>
          <w:placeholder>
            <w:docPart w:val="3908A10C2FB64EB384013BA7365CB428"/>
          </w:placeholder>
        </w:sdtPr>
        <w:sdtEndPr/>
        <w:sdtContent>
          <w:r w:rsidR="000E75D5" w:rsidRPr="00B7197A">
            <w:rPr>
              <w:rFonts w:ascii="Arial" w:hAnsi="Arial" w:cs="Arial"/>
              <w:b/>
              <w:lang w:bidi="en-US"/>
            </w:rPr>
            <w:t>M/S. BAJAJ HINDUSTHAN SUGAR LTD.</w:t>
          </w:r>
        </w:sdtContent>
      </w:sdt>
      <w:r w:rsidR="000E75D5">
        <w:rPr>
          <w:rFonts w:ascii="Arial" w:hAnsi="Arial" w:cs="Arial"/>
          <w:b/>
          <w:lang w:bidi="en-US"/>
        </w:rPr>
        <w:t xml:space="preserve">, </w:t>
      </w:r>
      <w:r w:rsidR="006337FA" w:rsidRPr="006337FA">
        <w:rPr>
          <w:rFonts w:ascii="Arial" w:hAnsi="Arial" w:cs="Arial"/>
          <w:b/>
        </w:rPr>
        <w:t>VILLAGE- ATHDAMA, BHANPUR, BUGURG</w:t>
      </w:r>
      <w:r w:rsidR="006337FA">
        <w:rPr>
          <w:rFonts w:ascii="Arial" w:hAnsi="Arial" w:cs="Arial"/>
          <w:b/>
        </w:rPr>
        <w:t xml:space="preserve"> &amp; </w:t>
      </w:r>
      <w:r w:rsidR="006337FA" w:rsidRPr="006337FA">
        <w:rPr>
          <w:rFonts w:ascii="Arial" w:hAnsi="Arial" w:cs="Arial"/>
          <w:b/>
        </w:rPr>
        <w:t xml:space="preserve">GANDHARIA, </w:t>
      </w:r>
      <w:r w:rsidR="006337FA">
        <w:rPr>
          <w:rFonts w:ascii="Arial" w:hAnsi="Arial" w:cs="Arial"/>
          <w:b/>
        </w:rPr>
        <w:t>POST-</w:t>
      </w:r>
      <w:r w:rsidR="006337FA" w:rsidRPr="006337FA">
        <w:rPr>
          <w:rFonts w:ascii="Arial" w:hAnsi="Arial" w:cs="Arial"/>
          <w:b/>
        </w:rPr>
        <w:t>RUDHAULI, DISTRICT &amp; TEHSIL- BASTI, UTTAR PRADESH</w:t>
      </w:r>
    </w:p>
    <w:p w14:paraId="0904FFE0" w14:textId="03F6272E" w:rsidR="000E75D5" w:rsidRDefault="000E75D5" w:rsidP="000E75D5">
      <w:pPr>
        <w:jc w:val="center"/>
        <w:rPr>
          <w:rFonts w:ascii="Arial" w:hAnsi="Arial" w:cs="Arial"/>
          <w:b/>
        </w:rPr>
      </w:pPr>
    </w:p>
    <w:p w14:paraId="746687BD" w14:textId="77777777" w:rsidR="00DD745A" w:rsidRPr="008A6698" w:rsidRDefault="00DD745A" w:rsidP="000E75D5">
      <w:pPr>
        <w:jc w:val="center"/>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315368">
      <w:pPr>
        <w:spacing w:line="360" w:lineRule="auto"/>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39CB3DDF" w14:textId="5782524B" w:rsidR="00901954" w:rsidRDefault="00901954" w:rsidP="00901954">
      <w:pPr>
        <w:pStyle w:val="NormalWeb"/>
        <w:jc w:val="center"/>
      </w:pPr>
      <w:r>
        <w:rPr>
          <w:noProof/>
        </w:rPr>
        <w:drawing>
          <wp:inline distT="0" distB="0" distL="0" distR="0" wp14:anchorId="4787A4D4" wp14:editId="5847C877">
            <wp:extent cx="5760000" cy="4319846"/>
            <wp:effectExtent l="19050" t="19050" r="12700" b="24130"/>
            <wp:docPr id="76472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19846"/>
                    </a:xfrm>
                    <a:prstGeom prst="rect">
                      <a:avLst/>
                    </a:prstGeom>
                    <a:noFill/>
                    <a:ln>
                      <a:solidFill>
                        <a:schemeClr val="tx1"/>
                      </a:solidFill>
                    </a:ln>
                  </pic:spPr>
                </pic:pic>
              </a:graphicData>
            </a:graphic>
          </wp:inline>
        </w:drawing>
      </w:r>
    </w:p>
    <w:p w14:paraId="28C2B463" w14:textId="77777777" w:rsidR="00DD745A" w:rsidRDefault="00DD745A" w:rsidP="00DD745A">
      <w:pPr>
        <w:jc w:val="center"/>
        <w:rPr>
          <w:b/>
        </w:rPr>
      </w:pPr>
    </w:p>
    <w:p w14:paraId="599534D5" w14:textId="77777777" w:rsidR="006337FA" w:rsidRDefault="006337FA" w:rsidP="006337FA">
      <w:pPr>
        <w:spacing w:line="360" w:lineRule="auto"/>
        <w:jc w:val="center"/>
        <w:outlineLvl w:val="0"/>
        <w:rPr>
          <w:rFonts w:ascii="Arial" w:hAnsi="Arial" w:cs="Arial"/>
          <w:b/>
        </w:rPr>
      </w:pPr>
      <w:r w:rsidRPr="00972AB4">
        <w:rPr>
          <w:rFonts w:ascii="Arial" w:hAnsi="Arial" w:cs="Arial"/>
          <w:b/>
        </w:rPr>
        <w:t>SITUATED AT</w:t>
      </w:r>
    </w:p>
    <w:p w14:paraId="4C18B62E" w14:textId="77777777" w:rsidR="006337FA" w:rsidRPr="00DD745A" w:rsidRDefault="004A5B44" w:rsidP="006337FA">
      <w:pPr>
        <w:jc w:val="center"/>
        <w:rPr>
          <w:rFonts w:ascii="Arial" w:hAnsi="Arial" w:cs="Arial"/>
          <w:b/>
        </w:rPr>
      </w:pPr>
      <w:sdt>
        <w:sdtPr>
          <w:rPr>
            <w:rFonts w:ascii="Arial" w:hAnsi="Arial" w:cs="Arial"/>
            <w:b/>
            <w:lang w:bidi="en-US"/>
          </w:rPr>
          <w:id w:val="1151876347"/>
          <w:placeholder>
            <w:docPart w:val="D5F05E1AB6F64F568CF0EDA04F8CB327"/>
          </w:placeholder>
        </w:sdtPr>
        <w:sdtEndPr/>
        <w:sdtContent>
          <w:r w:rsidR="006337FA" w:rsidRPr="00B7197A">
            <w:rPr>
              <w:rFonts w:ascii="Arial" w:hAnsi="Arial" w:cs="Arial"/>
              <w:b/>
              <w:lang w:bidi="en-US"/>
            </w:rPr>
            <w:t>M/S. BAJAJ HINDUSTHAN SUGAR LTD.</w:t>
          </w:r>
        </w:sdtContent>
      </w:sdt>
      <w:r w:rsidR="006337FA">
        <w:rPr>
          <w:rFonts w:ascii="Arial" w:hAnsi="Arial" w:cs="Arial"/>
          <w:b/>
          <w:lang w:bidi="en-US"/>
        </w:rPr>
        <w:t xml:space="preserve">, </w:t>
      </w:r>
      <w:r w:rsidR="006337FA" w:rsidRPr="006337FA">
        <w:rPr>
          <w:rFonts w:ascii="Arial" w:hAnsi="Arial" w:cs="Arial"/>
          <w:b/>
        </w:rPr>
        <w:t>VILLAGE- ATHDAMA, BHANPUR, BUGURG</w:t>
      </w:r>
      <w:r w:rsidR="006337FA">
        <w:rPr>
          <w:rFonts w:ascii="Arial" w:hAnsi="Arial" w:cs="Arial"/>
          <w:b/>
        </w:rPr>
        <w:t xml:space="preserve"> &amp; </w:t>
      </w:r>
      <w:r w:rsidR="006337FA" w:rsidRPr="006337FA">
        <w:rPr>
          <w:rFonts w:ascii="Arial" w:hAnsi="Arial" w:cs="Arial"/>
          <w:b/>
        </w:rPr>
        <w:t xml:space="preserve">GANDHARIA, </w:t>
      </w:r>
      <w:r w:rsidR="006337FA">
        <w:rPr>
          <w:rFonts w:ascii="Arial" w:hAnsi="Arial" w:cs="Arial"/>
          <w:b/>
        </w:rPr>
        <w:t>POST-</w:t>
      </w:r>
      <w:r w:rsidR="006337FA" w:rsidRPr="006337FA">
        <w:rPr>
          <w:rFonts w:ascii="Arial" w:hAnsi="Arial" w:cs="Arial"/>
          <w:b/>
        </w:rPr>
        <w:t>RUDHAULI, DISTRICT &amp; TEHSIL- BASTI, UTTAR PRADESH</w:t>
      </w:r>
    </w:p>
    <w:p w14:paraId="7BC1A3B6" w14:textId="77777777" w:rsidR="00E93D52" w:rsidRDefault="00E93D52" w:rsidP="00DD745A">
      <w:pPr>
        <w:spacing w:line="360" w:lineRule="auto"/>
        <w:jc w:val="center"/>
        <w:outlineLvl w:val="0"/>
        <w:rPr>
          <w:rFonts w:ascii="Arial" w:hAnsi="Arial" w:cs="Arial"/>
          <w:b/>
        </w:rPr>
      </w:pPr>
    </w:p>
    <w:p w14:paraId="2B32415E" w14:textId="77777777" w:rsidR="00E93D52" w:rsidRDefault="00E93D52" w:rsidP="00DD745A">
      <w:pPr>
        <w:spacing w:line="360" w:lineRule="auto"/>
        <w:jc w:val="center"/>
        <w:outlineLvl w:val="0"/>
        <w:rPr>
          <w:rFonts w:ascii="Arial" w:hAnsi="Arial" w:cs="Arial"/>
          <w:b/>
        </w:rPr>
      </w:pPr>
    </w:p>
    <w:p w14:paraId="73751F48" w14:textId="77777777" w:rsidR="00E93D52" w:rsidRDefault="00E93D52" w:rsidP="00DD745A">
      <w:pPr>
        <w:spacing w:line="360" w:lineRule="auto"/>
        <w:jc w:val="center"/>
        <w:outlineLvl w:val="0"/>
        <w:rPr>
          <w:rFonts w:ascii="Arial" w:hAnsi="Arial" w:cs="Arial"/>
          <w:b/>
        </w:rPr>
      </w:pPr>
    </w:p>
    <w:p w14:paraId="3A627671" w14:textId="77777777" w:rsidR="00E93D52" w:rsidRDefault="00E93D52" w:rsidP="00DD745A">
      <w:pPr>
        <w:spacing w:line="360" w:lineRule="auto"/>
        <w:jc w:val="center"/>
        <w:outlineLvl w:val="0"/>
        <w:rPr>
          <w:rFonts w:ascii="Arial" w:hAnsi="Arial" w:cs="Arial"/>
          <w:b/>
        </w:rPr>
      </w:pPr>
    </w:p>
    <w:p w14:paraId="7425BE99" w14:textId="77777777" w:rsidR="00E93D52" w:rsidRDefault="00E93D52" w:rsidP="00DD745A">
      <w:pPr>
        <w:spacing w:line="360" w:lineRule="auto"/>
        <w:jc w:val="center"/>
        <w:outlineLvl w:val="0"/>
        <w:rPr>
          <w:rFonts w:ascii="Arial" w:hAnsi="Arial" w:cs="Arial"/>
          <w:b/>
        </w:rPr>
      </w:pPr>
    </w:p>
    <w:p w14:paraId="1DEF3087" w14:textId="77777777" w:rsidR="00E93D52" w:rsidRDefault="00E93D52" w:rsidP="00DD745A">
      <w:pPr>
        <w:spacing w:line="360" w:lineRule="auto"/>
        <w:jc w:val="center"/>
        <w:outlineLvl w:val="0"/>
        <w:rPr>
          <w:rFonts w:ascii="Arial" w:hAnsi="Arial" w:cs="Arial"/>
          <w:b/>
        </w:rPr>
      </w:pPr>
    </w:p>
    <w:p w14:paraId="10735AB8" w14:textId="77777777" w:rsidR="006337FA" w:rsidRDefault="006337FA" w:rsidP="00DD745A">
      <w:pPr>
        <w:spacing w:line="360" w:lineRule="auto"/>
        <w:jc w:val="center"/>
        <w:outlineLvl w:val="0"/>
        <w:rPr>
          <w:rFonts w:ascii="Arial" w:hAnsi="Arial" w:cs="Arial"/>
          <w:b/>
        </w:rPr>
      </w:pPr>
    </w:p>
    <w:p w14:paraId="418AFBC6" w14:textId="77777777" w:rsidR="00E93D52" w:rsidRDefault="00E93D52" w:rsidP="00DD745A">
      <w:pPr>
        <w:spacing w:line="360" w:lineRule="auto"/>
        <w:jc w:val="center"/>
        <w:outlineLvl w:val="0"/>
        <w:rPr>
          <w:rFonts w:ascii="Arial" w:hAnsi="Arial" w:cs="Arial"/>
          <w:b/>
        </w:rPr>
      </w:pPr>
    </w:p>
    <w:p w14:paraId="64739F83" w14:textId="06BE73AF" w:rsidR="007608BC" w:rsidRDefault="007608BC"/>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4A5B4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Jawahar Vyap</w:t>
            </w:r>
            <w:r w:rsidR="00544C2F">
              <w:rPr>
                <w:rFonts w:ascii="Arial" w:hAnsi="Arial" w:cs="Arial"/>
                <w:sz w:val="20"/>
                <w:szCs w:val="18"/>
              </w:rPr>
              <w:t xml:space="preserve">ar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r w:rsidR="006A3A45">
              <w:rPr>
                <w:rFonts w:ascii="Arial" w:hAnsi="Arial" w:cs="Arial"/>
                <w:sz w:val="20"/>
                <w:szCs w:val="18"/>
              </w:rPr>
              <w:t>Hindusthan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Hindusthan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24F67E5" w:rsidR="00B4640C" w:rsidRPr="00DA775D" w:rsidRDefault="00335B6B" w:rsidP="00DA775D">
            <w:pPr>
              <w:spacing w:line="276" w:lineRule="auto"/>
              <w:jc w:val="both"/>
              <w:rPr>
                <w:rFonts w:ascii="Arial" w:hAnsi="Arial" w:cs="Arial"/>
                <w:sz w:val="20"/>
                <w:szCs w:val="20"/>
              </w:rPr>
            </w:pPr>
            <w:r>
              <w:rPr>
                <w:rFonts w:ascii="Arial" w:hAnsi="Arial" w:cs="Arial"/>
                <w:sz w:val="20"/>
                <w:szCs w:val="20"/>
              </w:rPr>
              <w:t xml:space="preserve">Address: </w:t>
            </w:r>
            <w:r w:rsidR="00901954" w:rsidRPr="00901954">
              <w:rPr>
                <w:rFonts w:ascii="Arial" w:hAnsi="Arial" w:cs="Arial"/>
                <w:sz w:val="20"/>
                <w:szCs w:val="20"/>
              </w:rPr>
              <w:t>Village- Athdama, Bhanpur, Bugurg &amp; Gandharia, Post-Rudhauli, District &amp; Tehsil- Basti,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4A5B44"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0268B9A" w:rsidR="00DA635A" w:rsidRPr="00DA775D" w:rsidRDefault="004A5B44"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3-28T00:00:00Z">
                  <w:dateFormat w:val="dd.MM.yyyy"/>
                  <w:lid w:val="en-IN"/>
                  <w:storeMappedDataAs w:val="dateTime"/>
                  <w:calendar w:val="gregorian"/>
                </w:date>
              </w:sdtPr>
              <w:sdtEndPr/>
              <w:sdtContent>
                <w:r w:rsidR="00901954">
                  <w:rPr>
                    <w:rFonts w:ascii="Arial" w:hAnsi="Arial" w:cs="Arial"/>
                    <w:sz w:val="20"/>
                    <w:szCs w:val="20"/>
                    <w:lang w:val="en-IN"/>
                  </w:rPr>
                  <w:t>28.03.2024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D5C8949" w:rsidR="00DA635A" w:rsidRPr="00DA775D" w:rsidRDefault="00544C2F" w:rsidP="00DD745A">
            <w:pPr>
              <w:spacing w:line="276" w:lineRule="auto"/>
              <w:jc w:val="both"/>
              <w:rPr>
                <w:rFonts w:ascii="Arial" w:hAnsi="Arial" w:cs="Arial"/>
                <w:sz w:val="20"/>
                <w:szCs w:val="20"/>
              </w:rPr>
            </w:pPr>
            <w:r w:rsidRPr="00544C2F">
              <w:rPr>
                <w:rFonts w:ascii="Arial" w:hAnsi="Arial" w:cs="Arial"/>
                <w:sz w:val="20"/>
                <w:szCs w:val="20"/>
              </w:rPr>
              <w:t>Mr.</w:t>
            </w:r>
            <w:r w:rsidR="00901954">
              <w:rPr>
                <w:rFonts w:ascii="Arial" w:hAnsi="Arial" w:cs="Arial"/>
                <w:sz w:val="20"/>
                <w:szCs w:val="20"/>
              </w:rPr>
              <w:t xml:space="preserve"> Sunil Kumar</w:t>
            </w:r>
            <w:r w:rsidR="008F7ED6">
              <w:rPr>
                <w:rFonts w:ascii="Arial" w:hAnsi="Arial" w:cs="Arial"/>
                <w:sz w:val="20"/>
                <w:szCs w:val="20"/>
              </w:rPr>
              <w:t xml:space="preserve"> </w:t>
            </w:r>
          </w:p>
        </w:tc>
        <w:tc>
          <w:tcPr>
            <w:tcW w:w="2031" w:type="dxa"/>
            <w:tcBorders>
              <w:bottom w:val="single" w:sz="8" w:space="0" w:color="auto"/>
            </w:tcBorders>
          </w:tcPr>
          <w:p w14:paraId="7CD10728" w14:textId="0B516CD3" w:rsidR="00DA635A" w:rsidRPr="00DA775D" w:rsidRDefault="006A3A45" w:rsidP="00EA2966">
            <w:pPr>
              <w:spacing w:line="276" w:lineRule="auto"/>
              <w:jc w:val="both"/>
              <w:rPr>
                <w:rFonts w:ascii="Arial" w:hAnsi="Arial" w:cs="Arial"/>
                <w:sz w:val="20"/>
                <w:szCs w:val="20"/>
              </w:rPr>
            </w:pPr>
            <w:r>
              <w:rPr>
                <w:rFonts w:ascii="Arial" w:hAnsi="Arial" w:cs="Arial"/>
                <w:sz w:val="20"/>
                <w:szCs w:val="20"/>
              </w:rPr>
              <w:t>Account</w:t>
            </w:r>
            <w:r w:rsidR="00901954">
              <w:rPr>
                <w:rFonts w:ascii="Arial" w:hAnsi="Arial" w:cs="Arial"/>
                <w:sz w:val="20"/>
                <w:szCs w:val="20"/>
              </w:rPr>
              <w:t>s</w:t>
            </w:r>
            <w:r>
              <w:rPr>
                <w:rFonts w:ascii="Arial" w:hAnsi="Arial" w:cs="Arial"/>
                <w:sz w:val="20"/>
                <w:szCs w:val="20"/>
              </w:rPr>
              <w:t xml:space="preserve"> Unit Head</w:t>
            </w:r>
          </w:p>
        </w:tc>
        <w:tc>
          <w:tcPr>
            <w:tcW w:w="2039" w:type="dxa"/>
            <w:tcBorders>
              <w:bottom w:val="single" w:sz="8" w:space="0" w:color="auto"/>
            </w:tcBorders>
          </w:tcPr>
          <w:p w14:paraId="67153BCC" w14:textId="311771EA" w:rsidR="00DA635A" w:rsidRPr="00DA775D" w:rsidRDefault="00544C2F" w:rsidP="00DD745A">
            <w:pPr>
              <w:spacing w:line="276" w:lineRule="auto"/>
              <w:jc w:val="both"/>
              <w:rPr>
                <w:rFonts w:ascii="Arial" w:hAnsi="Arial" w:cs="Arial"/>
                <w:sz w:val="20"/>
                <w:szCs w:val="20"/>
              </w:rPr>
            </w:pPr>
            <w:r>
              <w:rPr>
                <w:rFonts w:ascii="Arial" w:hAnsi="Arial" w:cs="Arial"/>
                <w:sz w:val="20"/>
                <w:szCs w:val="20"/>
              </w:rPr>
              <w:t xml:space="preserve">+91 </w:t>
            </w:r>
            <w:r w:rsidR="00901954">
              <w:rPr>
                <w:rFonts w:ascii="Arial" w:hAnsi="Arial" w:cs="Arial"/>
                <w:sz w:val="20"/>
                <w:szCs w:val="20"/>
              </w:rPr>
              <w:t>99190 01738</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4A5B44"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D745A" w:rsidRDefault="00B4640C" w:rsidP="00315368">
            <w:pPr>
              <w:spacing w:line="276" w:lineRule="auto"/>
              <w:rPr>
                <w:rFonts w:ascii="Arial" w:hAnsi="Arial" w:cs="Arial"/>
                <w:sz w:val="22"/>
                <w:szCs w:val="22"/>
                <w:highlight w:val="yellow"/>
              </w:rPr>
            </w:pPr>
            <w:r w:rsidRPr="00CD593B">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1E98E073" w14:textId="19EC7039" w:rsidR="00597EB1" w:rsidRPr="00597EB1" w:rsidRDefault="00597EB1" w:rsidP="00597EB1">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BHSL has set up a Su</w:t>
            </w:r>
            <w:r w:rsidR="00335B6B">
              <w:rPr>
                <w:rFonts w:ascii="Arial" w:hAnsi="Arial" w:cs="Arial"/>
                <w:color w:val="000000" w:themeColor="text1"/>
                <w:sz w:val="20"/>
                <w:szCs w:val="20"/>
                <w:lang w:bidi="en-US"/>
              </w:rPr>
              <w:t>g</w:t>
            </w:r>
            <w:r w:rsidR="00B0553B">
              <w:rPr>
                <w:rFonts w:ascii="Arial" w:hAnsi="Arial" w:cs="Arial"/>
                <w:color w:val="000000" w:themeColor="text1"/>
                <w:sz w:val="20"/>
                <w:szCs w:val="20"/>
                <w:lang w:bidi="en-US"/>
              </w:rPr>
              <w:t xml:space="preserve">ar plant with the capacity of </w:t>
            </w:r>
            <w:r w:rsidR="00901954">
              <w:rPr>
                <w:rFonts w:ascii="Arial" w:hAnsi="Arial" w:cs="Arial"/>
                <w:color w:val="000000" w:themeColor="text1"/>
                <w:sz w:val="20"/>
                <w:szCs w:val="20"/>
                <w:lang w:bidi="en-US"/>
              </w:rPr>
              <w:t>7</w:t>
            </w:r>
            <w:r w:rsidRPr="00597EB1">
              <w:rPr>
                <w:rFonts w:ascii="Arial" w:hAnsi="Arial" w:cs="Arial"/>
                <w:color w:val="000000" w:themeColor="text1"/>
                <w:sz w:val="20"/>
                <w:szCs w:val="20"/>
                <w:lang w:bidi="en-US"/>
              </w:rPr>
              <w:t>,000 TCD.  As per information/ data provided to us by the client, the company has adopted modern technology for manufacturing of Sugar.</w:t>
            </w:r>
          </w:p>
          <w:p w14:paraId="17B80289" w14:textId="0523F5FD" w:rsid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lang w:bidi="en-US"/>
              </w:rPr>
              <w:t>As per the scope of work, this Valuation report is prepared for the project Land &amp; Building located the aforesaid address based on the copies of the documents and the information provided by the client which has been relied upon in good faith</w:t>
            </w:r>
            <w:r>
              <w:rPr>
                <w:rFonts w:ascii="Arial" w:hAnsi="Arial" w:cs="Arial"/>
                <w:color w:val="000000" w:themeColor="text1"/>
                <w:sz w:val="20"/>
                <w:szCs w:val="20"/>
                <w:lang w:bidi="en-US"/>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6C8AECA0" w14:textId="06D2C0DE" w:rsidR="00597EB1" w:rsidRDefault="00597EB1" w:rsidP="00597EB1">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For the purpose of setting up a Sugar Plant, BHSL has procured total</w:t>
            </w:r>
            <w:r w:rsidR="00901954" w:rsidRPr="00901954">
              <w:rPr>
                <w:rFonts w:ascii="Arial" w:eastAsiaTheme="minorEastAsia" w:hAnsi="Arial" w:cs="Arial"/>
                <w:bCs/>
                <w:sz w:val="20"/>
                <w:szCs w:val="20"/>
              </w:rPr>
              <w:t xml:space="preserve"> 64.5</w:t>
            </w:r>
            <w:r w:rsidR="004A7B78">
              <w:rPr>
                <w:rFonts w:ascii="Arial" w:eastAsiaTheme="minorEastAsia" w:hAnsi="Arial" w:cs="Arial"/>
                <w:bCs/>
                <w:sz w:val="20"/>
                <w:szCs w:val="20"/>
              </w:rPr>
              <w:t>4</w:t>
            </w:r>
            <w:r w:rsidR="00901954" w:rsidRPr="00901954">
              <w:rPr>
                <w:rFonts w:ascii="Arial" w:eastAsiaTheme="minorEastAsia" w:hAnsi="Arial" w:cs="Arial"/>
                <w:bCs/>
                <w:sz w:val="20"/>
                <w:szCs w:val="20"/>
              </w:rPr>
              <w:t>9 Hectare/ 159.</w:t>
            </w:r>
            <w:r w:rsidR="004A7B78">
              <w:rPr>
                <w:rFonts w:ascii="Arial" w:eastAsiaTheme="minorEastAsia" w:hAnsi="Arial" w:cs="Arial"/>
                <w:bCs/>
                <w:sz w:val="20"/>
                <w:szCs w:val="20"/>
              </w:rPr>
              <w:t>50</w:t>
            </w:r>
            <w:r w:rsidR="00901954" w:rsidRPr="00901954">
              <w:rPr>
                <w:rFonts w:ascii="Arial" w:eastAsiaTheme="minorEastAsia" w:hAnsi="Arial" w:cs="Arial"/>
                <w:bCs/>
                <w:sz w:val="20"/>
                <w:szCs w:val="20"/>
              </w:rPr>
              <w:t xml:space="preserve"> Acres</w:t>
            </w:r>
            <w:r w:rsidR="00B0553B" w:rsidRPr="00DD739B">
              <w:rPr>
                <w:rFonts w:ascii="Arial" w:eastAsiaTheme="minorEastAsia" w:hAnsi="Arial" w:cs="Arial"/>
                <w:bCs/>
                <w:sz w:val="20"/>
                <w:szCs w:val="20"/>
              </w:rPr>
              <w:t xml:space="preserve"> </w:t>
            </w:r>
            <w:r w:rsidRPr="00597EB1">
              <w:rPr>
                <w:rFonts w:ascii="Arial" w:hAnsi="Arial" w:cs="Arial"/>
                <w:color w:val="000000" w:themeColor="text1"/>
                <w:sz w:val="20"/>
                <w:szCs w:val="20"/>
                <w:lang w:bidi="en-US"/>
              </w:rPr>
              <w:t xml:space="preserve">of land. As per the information provided by the company official, the company has acquired total land area from local villagers by virtue of multiple sale deeds. Due to the voluminous nature of the title deeds, the company does not provide land title deeds expect land area statement for the subject project land. A copy of same of same is annexed with the Valuation report. </w:t>
            </w:r>
          </w:p>
          <w:p w14:paraId="040325BF" w14:textId="07CBBC26" w:rsidR="007A4EB9" w:rsidRDefault="00901954" w:rsidP="007A4EB9">
            <w:pPr>
              <w:spacing w:line="276" w:lineRule="auto"/>
              <w:ind w:left="27" w:right="26"/>
              <w:jc w:val="both"/>
              <w:rPr>
                <w:rFonts w:ascii="Arial" w:hAnsi="Arial" w:cs="Arial"/>
                <w:color w:val="000000" w:themeColor="text1"/>
                <w:sz w:val="20"/>
                <w:szCs w:val="20"/>
                <w:lang w:bidi="en-US"/>
              </w:rPr>
            </w:pPr>
            <w:r w:rsidRPr="00901954">
              <w:rPr>
                <w:rFonts w:ascii="Arial" w:hAnsi="Arial" w:cs="Arial"/>
                <w:color w:val="000000" w:themeColor="text1"/>
                <w:sz w:val="20"/>
                <w:szCs w:val="20"/>
                <w:lang w:bidi="en-US"/>
              </w:rPr>
              <w:t>As per the copy of Land Khatauni provided by the company, 57.171 Hectare of land has been converted into Non-agricultural land for the purpose of development of Sugar Plant and as per the information provided by the company, the rest of the land parcel i.e. 7.379 hectares of land comes under Abadi land and no conversion is required. The Valuation assessment we have taken total land area as-is-where-is basis. A copy of same is annexed with the Valuation report.</w:t>
            </w:r>
          </w:p>
          <w:p w14:paraId="4D735FA0" w14:textId="193C0848" w:rsidR="00B0553B" w:rsidRDefault="00901954" w:rsidP="00B0553B">
            <w:pPr>
              <w:spacing w:line="276" w:lineRule="auto"/>
              <w:jc w:val="center"/>
              <w:rPr>
                <w:noProof/>
                <w:lang w:val="en-IN" w:eastAsia="en-IN"/>
              </w:rPr>
            </w:pPr>
            <w:r>
              <w:rPr>
                <w:noProof/>
                <w:lang w:val="en-IN" w:eastAsia="en-IN"/>
              </w:rPr>
              <w:drawing>
                <wp:inline distT="0" distB="0" distL="0" distR="0" wp14:anchorId="2F167717" wp14:editId="0BE38B65">
                  <wp:extent cx="3409950" cy="1247775"/>
                  <wp:effectExtent l="0" t="0" r="0" b="9525"/>
                  <wp:docPr id="479858477" name="Picture 479858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19"/>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09950" cy="1247775"/>
                          </a:xfrm>
                          <a:prstGeom prst="rect">
                            <a:avLst/>
                          </a:prstGeom>
                          <a:noFill/>
                        </pic:spPr>
                      </pic:pic>
                    </a:graphicData>
                  </a:graphic>
                </wp:inline>
              </w:drawing>
            </w:r>
          </w:p>
          <w:p w14:paraId="1AAC261C" w14:textId="77777777" w:rsidR="00597EB1" w:rsidRDefault="00597EB1" w:rsidP="00597EB1">
            <w:pPr>
              <w:spacing w:line="276" w:lineRule="auto"/>
              <w:jc w:val="center"/>
              <w:rPr>
                <w:rFonts w:ascii="Arial" w:hAnsi="Arial" w:cs="Arial"/>
                <w:sz w:val="20"/>
                <w:szCs w:val="20"/>
              </w:rPr>
            </w:pPr>
          </w:p>
          <w:p w14:paraId="1A79165E" w14:textId="16AA11DA" w:rsidR="00597EB1" w:rsidRDefault="00597EB1" w:rsidP="00EB58F1">
            <w:pPr>
              <w:spacing w:line="276" w:lineRule="auto"/>
              <w:jc w:val="both"/>
              <w:rPr>
                <w:rFonts w:ascii="Arial" w:hAnsi="Arial" w:cs="Arial"/>
                <w:sz w:val="20"/>
                <w:szCs w:val="20"/>
              </w:rPr>
            </w:pPr>
            <w:r>
              <w:rPr>
                <w:rFonts w:ascii="Arial" w:hAnsi="Arial" w:cs="Arial"/>
                <w:sz w:val="20"/>
                <w:szCs w:val="20"/>
              </w:rPr>
              <w:t>As per information received during site visit, it was observed that the</w:t>
            </w:r>
            <w:r w:rsidR="00BE6195">
              <w:rPr>
                <w:rFonts w:ascii="Arial" w:hAnsi="Arial" w:cs="Arial"/>
                <w:sz w:val="20"/>
                <w:szCs w:val="20"/>
              </w:rPr>
              <w:t xml:space="preserve"> Sugar</w:t>
            </w:r>
            <w:r>
              <w:rPr>
                <w:rFonts w:ascii="Arial" w:hAnsi="Arial" w:cs="Arial"/>
                <w:sz w:val="20"/>
                <w:szCs w:val="20"/>
              </w:rPr>
              <w:t xml:space="preserve"> plant was shut in February due to seasonal off</w:t>
            </w:r>
            <w:r w:rsidR="00BE6195">
              <w:rPr>
                <w:rFonts w:ascii="Arial" w:hAnsi="Arial" w:cs="Arial"/>
                <w:sz w:val="20"/>
                <w:szCs w:val="20"/>
              </w:rPr>
              <w:t xml:space="preserve"> &amp;</w:t>
            </w:r>
            <w:r>
              <w:rPr>
                <w:rFonts w:ascii="Arial" w:hAnsi="Arial" w:cs="Arial"/>
                <w:sz w:val="20"/>
                <w:szCs w:val="20"/>
              </w:rPr>
              <w:t xml:space="preserve"> maintenance of all the machinery was in-progress</w:t>
            </w:r>
            <w:r w:rsidR="00BE6195">
              <w:rPr>
                <w:rFonts w:ascii="Arial" w:hAnsi="Arial" w:cs="Arial"/>
                <w:sz w:val="20"/>
                <w:szCs w:val="20"/>
              </w:rPr>
              <w:t xml:space="preserve"> and </w:t>
            </w:r>
            <w:r w:rsidR="00BE6195" w:rsidRPr="00BE6195">
              <w:rPr>
                <w:rFonts w:ascii="Arial" w:hAnsi="Arial" w:cs="Arial"/>
                <w:sz w:val="20"/>
                <w:szCs w:val="20"/>
              </w:rPr>
              <w:t>only Distillery unit was operating at the time of survey</w:t>
            </w:r>
          </w:p>
          <w:p w14:paraId="1B111BF2" w14:textId="77777777" w:rsidR="00597EB1" w:rsidRDefault="00597EB1"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587BE494" w14:textId="77777777" w:rsidR="007A4EB9" w:rsidRDefault="007A4EB9" w:rsidP="00EB58F1">
            <w:pPr>
              <w:spacing w:line="276" w:lineRule="auto"/>
              <w:jc w:val="both"/>
              <w:rPr>
                <w:rFonts w:ascii="Arial" w:hAnsi="Arial" w:cs="Arial"/>
                <w:b/>
                <w:sz w:val="20"/>
                <w:szCs w:val="20"/>
              </w:rPr>
            </w:pPr>
          </w:p>
          <w:p w14:paraId="509A0DA6" w14:textId="77777777"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1C60A8C9" w14:textId="410A6D99"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481B6DAF" w14:textId="77777777" w:rsidR="00597EB1" w:rsidRDefault="00597EB1" w:rsidP="00597EB1">
            <w:pPr>
              <w:spacing w:line="276" w:lineRule="auto"/>
              <w:jc w:val="both"/>
              <w:rPr>
                <w:rFonts w:ascii="Arial" w:hAnsi="Arial" w:cs="Arial"/>
                <w:color w:val="000000" w:themeColor="text1"/>
                <w:sz w:val="20"/>
                <w:szCs w:val="20"/>
              </w:rPr>
            </w:pPr>
          </w:p>
          <w:p w14:paraId="2C0D1B50" w14:textId="2A912ABD" w:rsidR="00335B6B"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17E0BDFD" w14:textId="77777777" w:rsidR="007A4EB9" w:rsidRPr="00BB5142" w:rsidRDefault="007A4EB9" w:rsidP="00EB58F1">
            <w:pPr>
              <w:spacing w:line="276" w:lineRule="auto"/>
              <w:jc w:val="both"/>
              <w:rPr>
                <w:rFonts w:ascii="Arial" w:hAnsi="Arial" w:cs="Arial"/>
                <w:b/>
                <w:sz w:val="20"/>
                <w:szCs w:val="20"/>
              </w:rPr>
            </w:pPr>
          </w:p>
          <w:p w14:paraId="0FC7700F" w14:textId="3CD7CBEB"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w:t>
            </w:r>
            <w:r w:rsidR="0036047B">
              <w:rPr>
                <w:rFonts w:ascii="Arial" w:hAnsi="Arial" w:cs="Arial"/>
                <w:color w:val="000000" w:themeColor="text1"/>
                <w:sz w:val="20"/>
                <w:szCs w:val="20"/>
              </w:rPr>
              <w:t>below: -</w:t>
            </w:r>
            <w:r>
              <w:rPr>
                <w:rFonts w:ascii="Arial" w:hAnsi="Arial" w:cs="Arial"/>
                <w:color w:val="000000" w:themeColor="text1"/>
                <w:sz w:val="20"/>
                <w:szCs w:val="20"/>
              </w:rPr>
              <w:t xml:space="preserve"> </w:t>
            </w:r>
          </w:p>
          <w:p w14:paraId="49D742B9" w14:textId="77777777" w:rsidR="0036047B" w:rsidRDefault="0036047B" w:rsidP="00EB58F1">
            <w:pPr>
              <w:spacing w:line="276" w:lineRule="auto"/>
              <w:jc w:val="both"/>
              <w:rPr>
                <w:rFonts w:ascii="Arial" w:hAnsi="Arial" w:cs="Arial"/>
                <w:color w:val="000000" w:themeColor="text1"/>
                <w:sz w:val="20"/>
                <w:szCs w:val="20"/>
              </w:rPr>
            </w:pPr>
          </w:p>
          <w:p w14:paraId="133996C8" w14:textId="77777777" w:rsidR="007A4EB9" w:rsidRDefault="007A4EB9" w:rsidP="00EB58F1">
            <w:pPr>
              <w:spacing w:line="276" w:lineRule="auto"/>
              <w:jc w:val="both"/>
              <w:rPr>
                <w:rFonts w:ascii="Arial" w:hAnsi="Arial" w:cs="Arial"/>
                <w:color w:val="000000" w:themeColor="text1"/>
                <w:sz w:val="20"/>
                <w:szCs w:val="20"/>
              </w:rPr>
            </w:pPr>
          </w:p>
          <w:tbl>
            <w:tblPr>
              <w:tblW w:w="4520" w:type="dxa"/>
              <w:jc w:val="center"/>
              <w:tblLayout w:type="fixed"/>
              <w:tblLook w:val="04A0" w:firstRow="1" w:lastRow="0" w:firstColumn="1" w:lastColumn="0" w:noHBand="0" w:noVBand="1"/>
            </w:tblPr>
            <w:tblGrid>
              <w:gridCol w:w="845"/>
              <w:gridCol w:w="2364"/>
              <w:gridCol w:w="1311"/>
            </w:tblGrid>
            <w:tr w:rsidR="0036047B" w:rsidRPr="0036047B" w14:paraId="42964144" w14:textId="77777777" w:rsidTr="0036047B">
              <w:trPr>
                <w:trHeight w:val="20"/>
                <w:jc w:val="center"/>
              </w:trPr>
              <w:tc>
                <w:tcPr>
                  <w:tcW w:w="4520" w:type="dxa"/>
                  <w:gridSpan w:val="3"/>
                  <w:tcBorders>
                    <w:top w:val="single" w:sz="4" w:space="0" w:color="auto"/>
                    <w:left w:val="single" w:sz="4" w:space="0" w:color="auto"/>
                    <w:bottom w:val="single" w:sz="4" w:space="0" w:color="auto"/>
                    <w:right w:val="single" w:sz="4" w:space="0" w:color="auto"/>
                  </w:tcBorders>
                  <w:shd w:val="clear" w:color="000000" w:fill="002060"/>
                  <w:vAlign w:val="center"/>
                  <w:hideMark/>
                </w:tcPr>
                <w:p w14:paraId="6F26E7C4" w14:textId="77777777" w:rsidR="0036047B" w:rsidRPr="0036047B" w:rsidRDefault="0036047B" w:rsidP="0036047B">
                  <w:pPr>
                    <w:jc w:val="center"/>
                    <w:rPr>
                      <w:rFonts w:asciiTheme="minorHAnsi" w:hAnsiTheme="minorHAnsi" w:cstheme="minorHAnsi"/>
                      <w:b/>
                      <w:bCs/>
                      <w:color w:val="FFFFFF"/>
                      <w:sz w:val="22"/>
                      <w:szCs w:val="22"/>
                      <w:lang w:val="en-IN"/>
                    </w:rPr>
                  </w:pPr>
                  <w:r w:rsidRPr="0036047B">
                    <w:rPr>
                      <w:rFonts w:asciiTheme="minorHAnsi" w:hAnsiTheme="minorHAnsi" w:cstheme="minorHAnsi"/>
                      <w:b/>
                      <w:bCs/>
                      <w:color w:val="FFFFFF"/>
                      <w:sz w:val="22"/>
                      <w:szCs w:val="22"/>
                    </w:rPr>
                    <w:t>PLANT CAPACITY | BAJAJ HINDUSTHAN SUGAR LIMITED | RUDHAULI, BASTI, UTTAR PRADESH</w:t>
                  </w:r>
                </w:p>
              </w:tc>
            </w:tr>
            <w:tr w:rsidR="0036047B" w:rsidRPr="0036047B" w14:paraId="109C92CB"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000000" w:fill="D9E1F2"/>
                  <w:noWrap/>
                  <w:vAlign w:val="center"/>
                  <w:hideMark/>
                </w:tcPr>
                <w:p w14:paraId="1952994F" w14:textId="5975391C" w:rsidR="0036047B" w:rsidRPr="0036047B" w:rsidRDefault="0036047B" w:rsidP="0036047B">
                  <w:pPr>
                    <w:jc w:val="center"/>
                    <w:rPr>
                      <w:rFonts w:asciiTheme="minorHAnsi" w:hAnsiTheme="minorHAnsi" w:cstheme="minorHAnsi"/>
                      <w:b/>
                      <w:bCs/>
                      <w:color w:val="000000"/>
                      <w:sz w:val="22"/>
                      <w:szCs w:val="22"/>
                    </w:rPr>
                  </w:pPr>
                  <w:r w:rsidRPr="0036047B">
                    <w:rPr>
                      <w:rFonts w:asciiTheme="minorHAnsi" w:hAnsiTheme="minorHAnsi" w:cstheme="minorHAnsi"/>
                      <w:b/>
                      <w:bCs/>
                      <w:color w:val="000000"/>
                      <w:sz w:val="22"/>
                      <w:szCs w:val="22"/>
                    </w:rPr>
                    <w:t>Sr. No.</w:t>
                  </w:r>
                </w:p>
              </w:tc>
              <w:tc>
                <w:tcPr>
                  <w:tcW w:w="2364" w:type="dxa"/>
                  <w:tcBorders>
                    <w:top w:val="nil"/>
                    <w:left w:val="nil"/>
                    <w:bottom w:val="single" w:sz="4" w:space="0" w:color="auto"/>
                    <w:right w:val="single" w:sz="4" w:space="0" w:color="auto"/>
                  </w:tcBorders>
                  <w:shd w:val="clear" w:color="000000" w:fill="D9E1F2"/>
                  <w:noWrap/>
                  <w:vAlign w:val="center"/>
                  <w:hideMark/>
                </w:tcPr>
                <w:p w14:paraId="10D029BE" w14:textId="77777777" w:rsidR="0036047B" w:rsidRPr="0036047B" w:rsidRDefault="0036047B" w:rsidP="0036047B">
                  <w:pPr>
                    <w:jc w:val="center"/>
                    <w:rPr>
                      <w:rFonts w:asciiTheme="minorHAnsi" w:hAnsiTheme="minorHAnsi" w:cstheme="minorHAnsi"/>
                      <w:b/>
                      <w:bCs/>
                      <w:color w:val="000000"/>
                      <w:sz w:val="22"/>
                      <w:szCs w:val="22"/>
                    </w:rPr>
                  </w:pPr>
                  <w:r w:rsidRPr="0036047B">
                    <w:rPr>
                      <w:rFonts w:asciiTheme="minorHAnsi" w:hAnsiTheme="minorHAnsi" w:cstheme="minorHAnsi"/>
                      <w:b/>
                      <w:bCs/>
                      <w:color w:val="000000"/>
                      <w:sz w:val="22"/>
                      <w:szCs w:val="22"/>
                    </w:rPr>
                    <w:t>Plant Facilities</w:t>
                  </w:r>
                </w:p>
              </w:tc>
              <w:tc>
                <w:tcPr>
                  <w:tcW w:w="1311" w:type="dxa"/>
                  <w:tcBorders>
                    <w:top w:val="nil"/>
                    <w:left w:val="nil"/>
                    <w:bottom w:val="single" w:sz="4" w:space="0" w:color="auto"/>
                    <w:right w:val="single" w:sz="4" w:space="0" w:color="auto"/>
                  </w:tcBorders>
                  <w:shd w:val="clear" w:color="000000" w:fill="D9E1F2"/>
                  <w:noWrap/>
                  <w:vAlign w:val="center"/>
                  <w:hideMark/>
                </w:tcPr>
                <w:p w14:paraId="1CDE20C9" w14:textId="77777777" w:rsidR="0036047B" w:rsidRPr="0036047B" w:rsidRDefault="0036047B" w:rsidP="0036047B">
                  <w:pPr>
                    <w:jc w:val="center"/>
                    <w:rPr>
                      <w:rFonts w:asciiTheme="minorHAnsi" w:hAnsiTheme="minorHAnsi" w:cstheme="minorHAnsi"/>
                      <w:b/>
                      <w:bCs/>
                      <w:color w:val="000000"/>
                      <w:sz w:val="22"/>
                      <w:szCs w:val="22"/>
                    </w:rPr>
                  </w:pPr>
                  <w:r w:rsidRPr="0036047B">
                    <w:rPr>
                      <w:rFonts w:asciiTheme="minorHAnsi" w:hAnsiTheme="minorHAnsi" w:cstheme="minorHAnsi"/>
                      <w:b/>
                      <w:bCs/>
                      <w:color w:val="000000"/>
                      <w:sz w:val="22"/>
                      <w:szCs w:val="22"/>
                    </w:rPr>
                    <w:t>Capacity</w:t>
                  </w:r>
                </w:p>
              </w:tc>
            </w:tr>
            <w:tr w:rsidR="0036047B" w:rsidRPr="0036047B" w14:paraId="4249797E"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61B82C11"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1</w:t>
                  </w:r>
                </w:p>
              </w:tc>
              <w:tc>
                <w:tcPr>
                  <w:tcW w:w="2364" w:type="dxa"/>
                  <w:tcBorders>
                    <w:top w:val="nil"/>
                    <w:left w:val="nil"/>
                    <w:bottom w:val="single" w:sz="4" w:space="0" w:color="auto"/>
                    <w:right w:val="single" w:sz="4" w:space="0" w:color="auto"/>
                  </w:tcBorders>
                  <w:shd w:val="clear" w:color="auto" w:fill="auto"/>
                  <w:noWrap/>
                  <w:vAlign w:val="center"/>
                  <w:hideMark/>
                </w:tcPr>
                <w:p w14:paraId="717F7C76" w14:textId="77777777" w:rsidR="0036047B" w:rsidRPr="0036047B" w:rsidRDefault="0036047B" w:rsidP="00BE6195">
                  <w:pPr>
                    <w:rPr>
                      <w:rFonts w:asciiTheme="minorHAnsi" w:hAnsiTheme="minorHAnsi" w:cstheme="minorHAnsi"/>
                      <w:color w:val="000000"/>
                      <w:sz w:val="22"/>
                      <w:szCs w:val="22"/>
                    </w:rPr>
                  </w:pPr>
                  <w:r w:rsidRPr="0036047B">
                    <w:rPr>
                      <w:rFonts w:asciiTheme="minorHAnsi" w:hAnsiTheme="minorHAnsi" w:cstheme="minorHAnsi"/>
                      <w:color w:val="000000"/>
                      <w:sz w:val="22"/>
                      <w:szCs w:val="22"/>
                    </w:rPr>
                    <w:t>Sugar Unit</w:t>
                  </w:r>
                </w:p>
              </w:tc>
              <w:tc>
                <w:tcPr>
                  <w:tcW w:w="1311" w:type="dxa"/>
                  <w:tcBorders>
                    <w:top w:val="nil"/>
                    <w:left w:val="nil"/>
                    <w:bottom w:val="single" w:sz="4" w:space="0" w:color="auto"/>
                    <w:right w:val="single" w:sz="4" w:space="0" w:color="auto"/>
                  </w:tcBorders>
                  <w:shd w:val="clear" w:color="auto" w:fill="auto"/>
                  <w:noWrap/>
                  <w:vAlign w:val="center"/>
                  <w:hideMark/>
                </w:tcPr>
                <w:p w14:paraId="42D6B779" w14:textId="1774325C" w:rsidR="0036047B" w:rsidRPr="0036047B" w:rsidRDefault="00BE6195" w:rsidP="0036047B">
                  <w:pPr>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r w:rsidR="0036047B" w:rsidRPr="0036047B">
                    <w:rPr>
                      <w:rFonts w:asciiTheme="minorHAnsi" w:hAnsiTheme="minorHAnsi" w:cstheme="minorHAnsi"/>
                      <w:color w:val="000000"/>
                      <w:sz w:val="22"/>
                      <w:szCs w:val="22"/>
                    </w:rPr>
                    <w:t>000 TCD</w:t>
                  </w:r>
                </w:p>
              </w:tc>
            </w:tr>
            <w:tr w:rsidR="0036047B" w:rsidRPr="0036047B" w14:paraId="1B38A888"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17C6BD21"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2</w:t>
                  </w:r>
                </w:p>
              </w:tc>
              <w:tc>
                <w:tcPr>
                  <w:tcW w:w="2364" w:type="dxa"/>
                  <w:tcBorders>
                    <w:top w:val="nil"/>
                    <w:left w:val="nil"/>
                    <w:bottom w:val="single" w:sz="4" w:space="0" w:color="auto"/>
                    <w:right w:val="single" w:sz="4" w:space="0" w:color="auto"/>
                  </w:tcBorders>
                  <w:shd w:val="clear" w:color="auto" w:fill="auto"/>
                  <w:noWrap/>
                  <w:vAlign w:val="center"/>
                  <w:hideMark/>
                </w:tcPr>
                <w:p w14:paraId="3E52531C" w14:textId="77777777" w:rsidR="0036047B" w:rsidRPr="0036047B" w:rsidRDefault="0036047B" w:rsidP="00BE6195">
                  <w:pPr>
                    <w:rPr>
                      <w:rFonts w:asciiTheme="minorHAnsi" w:hAnsiTheme="minorHAnsi" w:cstheme="minorHAnsi"/>
                      <w:color w:val="000000"/>
                      <w:sz w:val="22"/>
                      <w:szCs w:val="22"/>
                    </w:rPr>
                  </w:pPr>
                  <w:r w:rsidRPr="0036047B">
                    <w:rPr>
                      <w:rFonts w:asciiTheme="minorHAnsi" w:hAnsiTheme="minorHAnsi" w:cstheme="minorHAnsi"/>
                      <w:color w:val="000000"/>
                      <w:sz w:val="22"/>
                      <w:szCs w:val="22"/>
                    </w:rPr>
                    <w:t>Distillery Unit</w:t>
                  </w:r>
                </w:p>
              </w:tc>
              <w:tc>
                <w:tcPr>
                  <w:tcW w:w="1311" w:type="dxa"/>
                  <w:tcBorders>
                    <w:top w:val="nil"/>
                    <w:left w:val="nil"/>
                    <w:bottom w:val="single" w:sz="4" w:space="0" w:color="auto"/>
                    <w:right w:val="single" w:sz="4" w:space="0" w:color="auto"/>
                  </w:tcBorders>
                  <w:shd w:val="clear" w:color="auto" w:fill="auto"/>
                  <w:noWrap/>
                  <w:vAlign w:val="center"/>
                  <w:hideMark/>
                </w:tcPr>
                <w:p w14:paraId="774B34E2" w14:textId="706B03F2" w:rsidR="0036047B" w:rsidRPr="0036047B" w:rsidRDefault="00BE6195" w:rsidP="0036047B">
                  <w:pPr>
                    <w:jc w:val="center"/>
                    <w:rPr>
                      <w:rFonts w:asciiTheme="minorHAnsi" w:hAnsiTheme="minorHAnsi" w:cstheme="minorHAnsi"/>
                      <w:color w:val="000000"/>
                      <w:sz w:val="22"/>
                      <w:szCs w:val="22"/>
                    </w:rPr>
                  </w:pPr>
                  <w:r>
                    <w:rPr>
                      <w:rFonts w:asciiTheme="minorHAnsi" w:hAnsiTheme="minorHAnsi" w:cstheme="minorHAnsi"/>
                      <w:color w:val="000000"/>
                      <w:sz w:val="22"/>
                      <w:szCs w:val="22"/>
                    </w:rPr>
                    <w:t>160 KLD</w:t>
                  </w:r>
                </w:p>
              </w:tc>
            </w:tr>
            <w:tr w:rsidR="0036047B" w:rsidRPr="0036047B" w14:paraId="0BC33BB9"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67A62892"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3</w:t>
                  </w:r>
                </w:p>
              </w:tc>
              <w:tc>
                <w:tcPr>
                  <w:tcW w:w="2364" w:type="dxa"/>
                  <w:tcBorders>
                    <w:top w:val="nil"/>
                    <w:left w:val="nil"/>
                    <w:bottom w:val="single" w:sz="4" w:space="0" w:color="auto"/>
                    <w:right w:val="single" w:sz="4" w:space="0" w:color="auto"/>
                  </w:tcBorders>
                  <w:shd w:val="clear" w:color="auto" w:fill="auto"/>
                  <w:noWrap/>
                  <w:vAlign w:val="center"/>
                  <w:hideMark/>
                </w:tcPr>
                <w:p w14:paraId="6C6F4799" w14:textId="77777777" w:rsidR="0036047B" w:rsidRPr="0036047B" w:rsidRDefault="0036047B" w:rsidP="00BE6195">
                  <w:pPr>
                    <w:rPr>
                      <w:rFonts w:asciiTheme="minorHAnsi" w:hAnsiTheme="minorHAnsi" w:cstheme="minorHAnsi"/>
                      <w:color w:val="000000"/>
                      <w:sz w:val="22"/>
                      <w:szCs w:val="22"/>
                    </w:rPr>
                  </w:pPr>
                  <w:r w:rsidRPr="0036047B">
                    <w:rPr>
                      <w:rFonts w:asciiTheme="minorHAnsi" w:hAnsiTheme="minorHAnsi" w:cstheme="minorHAnsi"/>
                      <w:color w:val="000000"/>
                      <w:sz w:val="22"/>
                      <w:szCs w:val="22"/>
                    </w:rPr>
                    <w:t>Cogen Plant</w:t>
                  </w:r>
                </w:p>
              </w:tc>
              <w:tc>
                <w:tcPr>
                  <w:tcW w:w="1311" w:type="dxa"/>
                  <w:tcBorders>
                    <w:top w:val="nil"/>
                    <w:left w:val="nil"/>
                    <w:bottom w:val="single" w:sz="4" w:space="0" w:color="auto"/>
                    <w:right w:val="single" w:sz="4" w:space="0" w:color="auto"/>
                  </w:tcBorders>
                  <w:shd w:val="clear" w:color="auto" w:fill="auto"/>
                  <w:noWrap/>
                  <w:vAlign w:val="center"/>
                  <w:hideMark/>
                </w:tcPr>
                <w:p w14:paraId="041A9B44" w14:textId="3DF9B2F6" w:rsidR="0036047B" w:rsidRPr="0036047B" w:rsidRDefault="00BE6195" w:rsidP="0036047B">
                  <w:pPr>
                    <w:jc w:val="center"/>
                    <w:rPr>
                      <w:rFonts w:asciiTheme="minorHAnsi" w:hAnsiTheme="minorHAnsi" w:cstheme="minorHAnsi"/>
                      <w:color w:val="000000"/>
                      <w:sz w:val="22"/>
                      <w:szCs w:val="22"/>
                    </w:rPr>
                  </w:pPr>
                  <w:r>
                    <w:rPr>
                      <w:rFonts w:asciiTheme="minorHAnsi" w:hAnsiTheme="minorHAnsi" w:cstheme="minorHAnsi"/>
                      <w:color w:val="000000"/>
                      <w:sz w:val="22"/>
                      <w:szCs w:val="22"/>
                    </w:rPr>
                    <w:t>17</w:t>
                  </w:r>
                  <w:r w:rsidR="0036047B" w:rsidRPr="0036047B">
                    <w:rPr>
                      <w:rFonts w:asciiTheme="minorHAnsi" w:hAnsiTheme="minorHAnsi" w:cstheme="minorHAnsi"/>
                      <w:color w:val="000000"/>
                      <w:sz w:val="22"/>
                      <w:szCs w:val="22"/>
                    </w:rPr>
                    <w:t xml:space="preserve"> MW</w:t>
                  </w:r>
                </w:p>
              </w:tc>
            </w:tr>
            <w:tr w:rsidR="0036047B" w:rsidRPr="0036047B" w14:paraId="04A88152"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5BD6EEA3"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4</w:t>
                  </w:r>
                </w:p>
              </w:tc>
              <w:tc>
                <w:tcPr>
                  <w:tcW w:w="2364" w:type="dxa"/>
                  <w:tcBorders>
                    <w:top w:val="nil"/>
                    <w:left w:val="nil"/>
                    <w:bottom w:val="single" w:sz="4" w:space="0" w:color="auto"/>
                    <w:right w:val="single" w:sz="4" w:space="0" w:color="auto"/>
                  </w:tcBorders>
                  <w:shd w:val="clear" w:color="auto" w:fill="auto"/>
                  <w:noWrap/>
                  <w:vAlign w:val="center"/>
                  <w:hideMark/>
                </w:tcPr>
                <w:p w14:paraId="5F8DD986" w14:textId="77777777" w:rsidR="0036047B" w:rsidRPr="0036047B" w:rsidRDefault="0036047B" w:rsidP="00BE6195">
                  <w:pPr>
                    <w:rPr>
                      <w:rFonts w:asciiTheme="minorHAnsi" w:hAnsiTheme="minorHAnsi" w:cstheme="minorHAnsi"/>
                      <w:color w:val="000000"/>
                      <w:sz w:val="22"/>
                      <w:szCs w:val="22"/>
                    </w:rPr>
                  </w:pPr>
                  <w:r w:rsidRPr="0036047B">
                    <w:rPr>
                      <w:rFonts w:asciiTheme="minorHAnsi" w:hAnsiTheme="minorHAnsi" w:cstheme="minorHAnsi"/>
                      <w:color w:val="000000"/>
                      <w:sz w:val="22"/>
                      <w:szCs w:val="22"/>
                    </w:rPr>
                    <w:t>Mill House</w:t>
                  </w:r>
                </w:p>
              </w:tc>
              <w:tc>
                <w:tcPr>
                  <w:tcW w:w="1311" w:type="dxa"/>
                  <w:tcBorders>
                    <w:top w:val="nil"/>
                    <w:left w:val="nil"/>
                    <w:bottom w:val="single" w:sz="4" w:space="0" w:color="auto"/>
                    <w:right w:val="single" w:sz="4" w:space="0" w:color="auto"/>
                  </w:tcBorders>
                  <w:shd w:val="clear" w:color="auto" w:fill="auto"/>
                  <w:noWrap/>
                  <w:vAlign w:val="center"/>
                  <w:hideMark/>
                </w:tcPr>
                <w:p w14:paraId="5FDEE29D"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w:t>
                  </w:r>
                </w:p>
              </w:tc>
            </w:tr>
            <w:tr w:rsidR="0036047B" w:rsidRPr="0036047B" w14:paraId="3D591975"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4F75E9ED"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5</w:t>
                  </w:r>
                </w:p>
              </w:tc>
              <w:tc>
                <w:tcPr>
                  <w:tcW w:w="2364" w:type="dxa"/>
                  <w:tcBorders>
                    <w:top w:val="nil"/>
                    <w:left w:val="nil"/>
                    <w:bottom w:val="single" w:sz="4" w:space="0" w:color="auto"/>
                    <w:right w:val="single" w:sz="4" w:space="0" w:color="auto"/>
                  </w:tcBorders>
                  <w:shd w:val="clear" w:color="auto" w:fill="auto"/>
                  <w:noWrap/>
                  <w:vAlign w:val="center"/>
                  <w:hideMark/>
                </w:tcPr>
                <w:p w14:paraId="799BF958" w14:textId="77777777" w:rsidR="0036047B" w:rsidRPr="0036047B" w:rsidRDefault="0036047B" w:rsidP="00BE6195">
                  <w:pPr>
                    <w:rPr>
                      <w:rFonts w:asciiTheme="minorHAnsi" w:hAnsiTheme="minorHAnsi" w:cstheme="minorHAnsi"/>
                      <w:color w:val="000000"/>
                      <w:sz w:val="22"/>
                      <w:szCs w:val="22"/>
                    </w:rPr>
                  </w:pPr>
                  <w:r w:rsidRPr="0036047B">
                    <w:rPr>
                      <w:rFonts w:asciiTheme="minorHAnsi" w:hAnsiTheme="minorHAnsi" w:cstheme="minorHAnsi"/>
                      <w:color w:val="000000"/>
                      <w:sz w:val="22"/>
                      <w:szCs w:val="22"/>
                    </w:rPr>
                    <w:t>Drier House</w:t>
                  </w:r>
                </w:p>
              </w:tc>
              <w:tc>
                <w:tcPr>
                  <w:tcW w:w="1311" w:type="dxa"/>
                  <w:tcBorders>
                    <w:top w:val="nil"/>
                    <w:left w:val="nil"/>
                    <w:bottom w:val="single" w:sz="4" w:space="0" w:color="auto"/>
                    <w:right w:val="single" w:sz="4" w:space="0" w:color="auto"/>
                  </w:tcBorders>
                  <w:shd w:val="clear" w:color="auto" w:fill="auto"/>
                  <w:noWrap/>
                  <w:vAlign w:val="center"/>
                  <w:hideMark/>
                </w:tcPr>
                <w:p w14:paraId="6FB99369"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w:t>
                  </w:r>
                </w:p>
              </w:tc>
            </w:tr>
            <w:tr w:rsidR="0036047B" w:rsidRPr="0036047B" w14:paraId="1B503CDB"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1E327027"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6</w:t>
                  </w:r>
                </w:p>
              </w:tc>
              <w:tc>
                <w:tcPr>
                  <w:tcW w:w="2364" w:type="dxa"/>
                  <w:tcBorders>
                    <w:top w:val="nil"/>
                    <w:left w:val="nil"/>
                    <w:bottom w:val="single" w:sz="4" w:space="0" w:color="auto"/>
                    <w:right w:val="single" w:sz="4" w:space="0" w:color="auto"/>
                  </w:tcBorders>
                  <w:shd w:val="clear" w:color="auto" w:fill="auto"/>
                  <w:noWrap/>
                  <w:vAlign w:val="center"/>
                  <w:hideMark/>
                </w:tcPr>
                <w:p w14:paraId="1005490F" w14:textId="77777777" w:rsidR="0036047B" w:rsidRPr="0036047B" w:rsidRDefault="0036047B" w:rsidP="00BE6195">
                  <w:pPr>
                    <w:rPr>
                      <w:rFonts w:asciiTheme="minorHAnsi" w:hAnsiTheme="minorHAnsi" w:cstheme="minorHAnsi"/>
                      <w:color w:val="000000"/>
                      <w:sz w:val="22"/>
                      <w:szCs w:val="22"/>
                    </w:rPr>
                  </w:pPr>
                  <w:r w:rsidRPr="0036047B">
                    <w:rPr>
                      <w:rFonts w:asciiTheme="minorHAnsi" w:hAnsiTheme="minorHAnsi" w:cstheme="minorHAnsi"/>
                      <w:color w:val="000000"/>
                      <w:sz w:val="22"/>
                      <w:szCs w:val="22"/>
                    </w:rPr>
                    <w:t>Godowns</w:t>
                  </w:r>
                </w:p>
              </w:tc>
              <w:tc>
                <w:tcPr>
                  <w:tcW w:w="1311" w:type="dxa"/>
                  <w:tcBorders>
                    <w:top w:val="nil"/>
                    <w:left w:val="nil"/>
                    <w:bottom w:val="single" w:sz="4" w:space="0" w:color="auto"/>
                    <w:right w:val="single" w:sz="4" w:space="0" w:color="auto"/>
                  </w:tcBorders>
                  <w:shd w:val="clear" w:color="auto" w:fill="auto"/>
                  <w:noWrap/>
                  <w:vAlign w:val="center"/>
                  <w:hideMark/>
                </w:tcPr>
                <w:p w14:paraId="35D08377"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w:t>
                  </w:r>
                </w:p>
              </w:tc>
            </w:tr>
            <w:tr w:rsidR="0036047B" w:rsidRPr="0036047B" w14:paraId="050D06C0"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703B621E"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7</w:t>
                  </w:r>
                </w:p>
              </w:tc>
              <w:tc>
                <w:tcPr>
                  <w:tcW w:w="2364" w:type="dxa"/>
                  <w:tcBorders>
                    <w:top w:val="nil"/>
                    <w:left w:val="nil"/>
                    <w:bottom w:val="single" w:sz="4" w:space="0" w:color="auto"/>
                    <w:right w:val="single" w:sz="4" w:space="0" w:color="auto"/>
                  </w:tcBorders>
                  <w:shd w:val="clear" w:color="auto" w:fill="auto"/>
                  <w:vAlign w:val="center"/>
                  <w:hideMark/>
                </w:tcPr>
                <w:p w14:paraId="312FFA75" w14:textId="77777777" w:rsidR="0036047B" w:rsidRPr="0036047B" w:rsidRDefault="0036047B" w:rsidP="00BE6195">
                  <w:pPr>
                    <w:rPr>
                      <w:rFonts w:asciiTheme="minorHAnsi" w:hAnsiTheme="minorHAnsi" w:cstheme="minorHAnsi"/>
                      <w:color w:val="000000"/>
                      <w:sz w:val="22"/>
                      <w:szCs w:val="22"/>
                    </w:rPr>
                  </w:pPr>
                  <w:r w:rsidRPr="0036047B">
                    <w:rPr>
                      <w:rFonts w:asciiTheme="minorHAnsi" w:hAnsiTheme="minorHAnsi" w:cstheme="minorHAnsi"/>
                      <w:color w:val="000000"/>
                      <w:sz w:val="22"/>
                      <w:szCs w:val="22"/>
                    </w:rPr>
                    <w:t>Administrative Building</w:t>
                  </w:r>
                </w:p>
              </w:tc>
              <w:tc>
                <w:tcPr>
                  <w:tcW w:w="1311" w:type="dxa"/>
                  <w:tcBorders>
                    <w:top w:val="nil"/>
                    <w:left w:val="nil"/>
                    <w:bottom w:val="single" w:sz="4" w:space="0" w:color="auto"/>
                    <w:right w:val="single" w:sz="4" w:space="0" w:color="auto"/>
                  </w:tcBorders>
                  <w:shd w:val="clear" w:color="auto" w:fill="auto"/>
                  <w:noWrap/>
                  <w:vAlign w:val="center"/>
                  <w:hideMark/>
                </w:tcPr>
                <w:p w14:paraId="18A8212A"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w:t>
                  </w:r>
                </w:p>
              </w:tc>
            </w:tr>
            <w:tr w:rsidR="0036047B" w:rsidRPr="0036047B" w14:paraId="3D12226D"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5FC8B9F5"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8</w:t>
                  </w:r>
                </w:p>
              </w:tc>
              <w:tc>
                <w:tcPr>
                  <w:tcW w:w="2364" w:type="dxa"/>
                  <w:tcBorders>
                    <w:top w:val="nil"/>
                    <w:left w:val="nil"/>
                    <w:bottom w:val="single" w:sz="4" w:space="0" w:color="auto"/>
                    <w:right w:val="single" w:sz="4" w:space="0" w:color="auto"/>
                  </w:tcBorders>
                  <w:shd w:val="clear" w:color="auto" w:fill="auto"/>
                  <w:vAlign w:val="center"/>
                  <w:hideMark/>
                </w:tcPr>
                <w:p w14:paraId="3292CD69" w14:textId="77777777" w:rsidR="0036047B" w:rsidRPr="0036047B" w:rsidRDefault="0036047B" w:rsidP="00BE6195">
                  <w:pPr>
                    <w:rPr>
                      <w:rFonts w:asciiTheme="minorHAnsi" w:hAnsiTheme="minorHAnsi" w:cstheme="minorHAnsi"/>
                      <w:color w:val="000000"/>
                      <w:sz w:val="22"/>
                      <w:szCs w:val="22"/>
                    </w:rPr>
                  </w:pPr>
                  <w:r w:rsidRPr="0036047B">
                    <w:rPr>
                      <w:rFonts w:asciiTheme="minorHAnsi" w:hAnsiTheme="minorHAnsi" w:cstheme="minorHAnsi"/>
                      <w:color w:val="000000"/>
                      <w:sz w:val="22"/>
                      <w:szCs w:val="22"/>
                    </w:rPr>
                    <w:t>Residential Building</w:t>
                  </w:r>
                </w:p>
              </w:tc>
              <w:tc>
                <w:tcPr>
                  <w:tcW w:w="1311" w:type="dxa"/>
                  <w:tcBorders>
                    <w:top w:val="nil"/>
                    <w:left w:val="nil"/>
                    <w:bottom w:val="single" w:sz="4" w:space="0" w:color="auto"/>
                    <w:right w:val="single" w:sz="4" w:space="0" w:color="auto"/>
                  </w:tcBorders>
                  <w:shd w:val="clear" w:color="auto" w:fill="auto"/>
                  <w:noWrap/>
                  <w:vAlign w:val="center"/>
                  <w:hideMark/>
                </w:tcPr>
                <w:p w14:paraId="44DF1414"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w:t>
                  </w:r>
                </w:p>
              </w:tc>
            </w:tr>
            <w:tr w:rsidR="0036047B" w:rsidRPr="0036047B" w14:paraId="554FAA03"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7BBF7D4C"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9</w:t>
                  </w:r>
                </w:p>
              </w:tc>
              <w:tc>
                <w:tcPr>
                  <w:tcW w:w="2364" w:type="dxa"/>
                  <w:tcBorders>
                    <w:top w:val="nil"/>
                    <w:left w:val="nil"/>
                    <w:bottom w:val="single" w:sz="4" w:space="0" w:color="auto"/>
                    <w:right w:val="single" w:sz="4" w:space="0" w:color="auto"/>
                  </w:tcBorders>
                  <w:shd w:val="clear" w:color="auto" w:fill="auto"/>
                  <w:vAlign w:val="center"/>
                  <w:hideMark/>
                </w:tcPr>
                <w:p w14:paraId="7C36B44F" w14:textId="77777777" w:rsidR="0036047B" w:rsidRPr="0036047B" w:rsidRDefault="0036047B" w:rsidP="00BE6195">
                  <w:pPr>
                    <w:rPr>
                      <w:rFonts w:asciiTheme="minorHAnsi" w:hAnsiTheme="minorHAnsi" w:cstheme="minorHAnsi"/>
                      <w:color w:val="000000"/>
                      <w:sz w:val="22"/>
                      <w:szCs w:val="22"/>
                    </w:rPr>
                  </w:pPr>
                  <w:r w:rsidRPr="0036047B">
                    <w:rPr>
                      <w:rFonts w:asciiTheme="minorHAnsi" w:hAnsiTheme="minorHAnsi" w:cstheme="minorHAnsi"/>
                      <w:color w:val="000000"/>
                      <w:sz w:val="22"/>
                      <w:szCs w:val="22"/>
                    </w:rPr>
                    <w:t>Boiler Control Room</w:t>
                  </w:r>
                </w:p>
              </w:tc>
              <w:tc>
                <w:tcPr>
                  <w:tcW w:w="1311" w:type="dxa"/>
                  <w:tcBorders>
                    <w:top w:val="nil"/>
                    <w:left w:val="nil"/>
                    <w:bottom w:val="single" w:sz="4" w:space="0" w:color="auto"/>
                    <w:right w:val="single" w:sz="4" w:space="0" w:color="auto"/>
                  </w:tcBorders>
                  <w:shd w:val="clear" w:color="auto" w:fill="auto"/>
                  <w:noWrap/>
                  <w:vAlign w:val="center"/>
                  <w:hideMark/>
                </w:tcPr>
                <w:p w14:paraId="59B02386"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w:t>
                  </w:r>
                </w:p>
              </w:tc>
            </w:tr>
            <w:tr w:rsidR="0036047B" w:rsidRPr="0036047B" w14:paraId="4AC84D4A" w14:textId="77777777" w:rsidTr="0036047B">
              <w:trPr>
                <w:trHeight w:val="20"/>
                <w:jc w:val="center"/>
              </w:trPr>
              <w:tc>
                <w:tcPr>
                  <w:tcW w:w="845" w:type="dxa"/>
                  <w:tcBorders>
                    <w:top w:val="nil"/>
                    <w:left w:val="single" w:sz="4" w:space="0" w:color="auto"/>
                    <w:bottom w:val="single" w:sz="4" w:space="0" w:color="auto"/>
                    <w:right w:val="single" w:sz="4" w:space="0" w:color="auto"/>
                  </w:tcBorders>
                  <w:shd w:val="clear" w:color="auto" w:fill="auto"/>
                  <w:noWrap/>
                  <w:vAlign w:val="center"/>
                  <w:hideMark/>
                </w:tcPr>
                <w:p w14:paraId="6C3A293A"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10</w:t>
                  </w:r>
                </w:p>
              </w:tc>
              <w:tc>
                <w:tcPr>
                  <w:tcW w:w="2364" w:type="dxa"/>
                  <w:tcBorders>
                    <w:top w:val="nil"/>
                    <w:left w:val="nil"/>
                    <w:bottom w:val="single" w:sz="4" w:space="0" w:color="auto"/>
                    <w:right w:val="single" w:sz="4" w:space="0" w:color="auto"/>
                  </w:tcBorders>
                  <w:shd w:val="clear" w:color="auto" w:fill="auto"/>
                  <w:vAlign w:val="center"/>
                  <w:hideMark/>
                </w:tcPr>
                <w:p w14:paraId="0E4C84BE" w14:textId="77777777" w:rsidR="0036047B" w:rsidRPr="0036047B" w:rsidRDefault="0036047B" w:rsidP="00BE6195">
                  <w:pPr>
                    <w:rPr>
                      <w:rFonts w:asciiTheme="minorHAnsi" w:hAnsiTheme="minorHAnsi" w:cstheme="minorHAnsi"/>
                      <w:color w:val="000000"/>
                      <w:sz w:val="22"/>
                      <w:szCs w:val="22"/>
                    </w:rPr>
                  </w:pPr>
                  <w:r w:rsidRPr="0036047B">
                    <w:rPr>
                      <w:rFonts w:asciiTheme="minorHAnsi" w:hAnsiTheme="minorHAnsi" w:cstheme="minorHAnsi"/>
                      <w:color w:val="000000"/>
                      <w:sz w:val="22"/>
                      <w:szCs w:val="22"/>
                    </w:rPr>
                    <w:t>Hospital</w:t>
                  </w:r>
                </w:p>
              </w:tc>
              <w:tc>
                <w:tcPr>
                  <w:tcW w:w="1311" w:type="dxa"/>
                  <w:tcBorders>
                    <w:top w:val="nil"/>
                    <w:left w:val="nil"/>
                    <w:bottom w:val="single" w:sz="4" w:space="0" w:color="auto"/>
                    <w:right w:val="single" w:sz="4" w:space="0" w:color="auto"/>
                  </w:tcBorders>
                  <w:shd w:val="clear" w:color="auto" w:fill="auto"/>
                  <w:noWrap/>
                  <w:vAlign w:val="center"/>
                  <w:hideMark/>
                </w:tcPr>
                <w:p w14:paraId="288D2B71" w14:textId="77777777" w:rsidR="0036047B" w:rsidRPr="0036047B" w:rsidRDefault="0036047B" w:rsidP="0036047B">
                  <w:pPr>
                    <w:jc w:val="center"/>
                    <w:rPr>
                      <w:rFonts w:asciiTheme="minorHAnsi" w:hAnsiTheme="minorHAnsi" w:cstheme="minorHAnsi"/>
                      <w:color w:val="000000"/>
                      <w:sz w:val="22"/>
                      <w:szCs w:val="22"/>
                    </w:rPr>
                  </w:pPr>
                  <w:r w:rsidRPr="0036047B">
                    <w:rPr>
                      <w:rFonts w:asciiTheme="minorHAnsi" w:hAnsiTheme="minorHAnsi" w:cstheme="minorHAnsi"/>
                      <w:color w:val="000000"/>
                      <w:sz w:val="22"/>
                      <w:szCs w:val="22"/>
                    </w:rPr>
                    <w:t>-</w:t>
                  </w:r>
                </w:p>
              </w:tc>
            </w:tr>
            <w:tr w:rsidR="0036047B" w:rsidRPr="0036047B" w14:paraId="0D589BB5" w14:textId="77777777" w:rsidTr="0036047B">
              <w:trPr>
                <w:trHeight w:val="20"/>
                <w:jc w:val="center"/>
              </w:trPr>
              <w:tc>
                <w:tcPr>
                  <w:tcW w:w="452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49F56A" w14:textId="77777777" w:rsidR="0036047B" w:rsidRPr="0036047B" w:rsidRDefault="0036047B" w:rsidP="0036047B">
                  <w:pPr>
                    <w:rPr>
                      <w:rFonts w:asciiTheme="minorHAnsi" w:hAnsiTheme="minorHAnsi" w:cstheme="minorHAnsi"/>
                      <w:b/>
                      <w:bCs/>
                      <w:i/>
                      <w:iCs/>
                      <w:color w:val="000000"/>
                      <w:sz w:val="22"/>
                      <w:szCs w:val="22"/>
                    </w:rPr>
                  </w:pPr>
                  <w:r w:rsidRPr="0036047B">
                    <w:rPr>
                      <w:rFonts w:asciiTheme="minorHAnsi" w:hAnsiTheme="minorHAnsi" w:cstheme="minorHAnsi"/>
                      <w:b/>
                      <w:bCs/>
                      <w:i/>
                      <w:iCs/>
                      <w:color w:val="000000"/>
                      <w:sz w:val="22"/>
                      <w:szCs w:val="22"/>
                    </w:rPr>
                    <w:t>Remarks:</w:t>
                  </w:r>
                </w:p>
              </w:tc>
            </w:tr>
            <w:tr w:rsidR="0036047B" w:rsidRPr="0036047B" w14:paraId="6D333F58" w14:textId="77777777" w:rsidTr="0036047B">
              <w:trPr>
                <w:trHeight w:val="20"/>
                <w:jc w:val="center"/>
              </w:trPr>
              <w:tc>
                <w:tcPr>
                  <w:tcW w:w="452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1B5A2B13" w14:textId="77777777" w:rsidR="0036047B" w:rsidRPr="0036047B" w:rsidRDefault="0036047B" w:rsidP="00BE6195">
                  <w:pPr>
                    <w:jc w:val="both"/>
                    <w:rPr>
                      <w:rFonts w:asciiTheme="minorHAnsi" w:hAnsiTheme="minorHAnsi" w:cstheme="minorHAnsi"/>
                      <w:i/>
                      <w:iCs/>
                      <w:color w:val="000000"/>
                      <w:sz w:val="22"/>
                      <w:szCs w:val="22"/>
                    </w:rPr>
                  </w:pPr>
                  <w:r w:rsidRPr="0036047B">
                    <w:rPr>
                      <w:rFonts w:asciiTheme="minorHAnsi" w:hAnsiTheme="minorHAnsi" w:cstheme="minorHAnsi"/>
                      <w:i/>
                      <w:iCs/>
                      <w:color w:val="000000"/>
                      <w:sz w:val="22"/>
                      <w:szCs w:val="22"/>
                    </w:rPr>
                    <w:t>1. The capacity of the subject project has been taken on the basis of information/ data provided by the company.</w:t>
                  </w:r>
                </w:p>
              </w:tc>
            </w:tr>
          </w:tbl>
          <w:p w14:paraId="37CC2C1C" w14:textId="77777777" w:rsidR="007A4EB9" w:rsidRDefault="007A4EB9" w:rsidP="00EB58F1">
            <w:pPr>
              <w:spacing w:line="276" w:lineRule="auto"/>
              <w:jc w:val="both"/>
              <w:rPr>
                <w:rFonts w:ascii="Arial" w:hAnsi="Arial" w:cs="Arial"/>
                <w:b/>
                <w:sz w:val="20"/>
                <w:szCs w:val="20"/>
              </w:rPr>
            </w:pPr>
          </w:p>
          <w:p w14:paraId="55B7A4F2" w14:textId="77777777" w:rsidR="007A4EB9" w:rsidRDefault="007A4EB9" w:rsidP="00EB58F1">
            <w:pPr>
              <w:spacing w:line="276" w:lineRule="auto"/>
              <w:jc w:val="both"/>
              <w:rPr>
                <w:rFonts w:ascii="Arial" w:hAnsi="Arial" w:cs="Arial"/>
                <w:b/>
                <w:sz w:val="20"/>
                <w:szCs w:val="20"/>
              </w:rPr>
            </w:pPr>
          </w:p>
          <w:p w14:paraId="278BC862" w14:textId="2EC4FA00"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398E3628" w14:textId="77777777" w:rsidR="00B0553B" w:rsidRDefault="00B0553B" w:rsidP="00EB58F1">
            <w:pPr>
              <w:spacing w:line="276" w:lineRule="auto"/>
              <w:jc w:val="both"/>
              <w:rPr>
                <w:rFonts w:ascii="Arial" w:hAnsi="Arial" w:cs="Arial"/>
                <w:b/>
                <w:sz w:val="20"/>
                <w:szCs w:val="20"/>
              </w:rPr>
            </w:pPr>
          </w:p>
          <w:p w14:paraId="1B02DC8C" w14:textId="47DD1A3B" w:rsidR="00D06006"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w:t>
            </w:r>
            <w:r w:rsidR="00BE6195">
              <w:rPr>
                <w:rFonts w:ascii="Arial" w:hAnsi="Arial" w:cs="Arial"/>
                <w:color w:val="000000" w:themeColor="text1"/>
                <w:sz w:val="20"/>
                <w:szCs w:val="20"/>
              </w:rPr>
              <w:t xml:space="preserve"> Rudhauli</w:t>
            </w:r>
            <w:r w:rsidRPr="00D06006">
              <w:rPr>
                <w:rFonts w:ascii="Arial" w:hAnsi="Arial" w:cs="Arial"/>
                <w:color w:val="000000" w:themeColor="text1"/>
                <w:sz w:val="20"/>
                <w:szCs w:val="20"/>
              </w:rPr>
              <w:t xml:space="preserve"> Unit of Bajaj </w:t>
            </w:r>
            <w:r w:rsidR="00597EB1" w:rsidRPr="00597EB1">
              <w:rPr>
                <w:rFonts w:ascii="Arial" w:hAnsi="Arial" w:cs="Arial"/>
                <w:color w:val="000000" w:themeColor="text1"/>
                <w:sz w:val="20"/>
                <w:szCs w:val="20"/>
              </w:rPr>
              <w:t>Hindusthan Sugar</w:t>
            </w:r>
            <w:r w:rsidR="00597EB1" w:rsidRPr="00D06006">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Limited is situated in the village </w:t>
            </w:r>
            <w:r w:rsidR="00BE6195" w:rsidRPr="00901954">
              <w:rPr>
                <w:rFonts w:ascii="Arial" w:hAnsi="Arial" w:cs="Arial"/>
                <w:sz w:val="20"/>
                <w:szCs w:val="20"/>
              </w:rPr>
              <w:t>Athdama, Bhanpur, Bugurg &amp; Gandharia</w:t>
            </w:r>
            <w:r w:rsidRPr="00D06006">
              <w:rPr>
                <w:rFonts w:ascii="Arial" w:hAnsi="Arial" w:cs="Arial"/>
                <w:color w:val="000000" w:themeColor="text1"/>
                <w:sz w:val="20"/>
                <w:szCs w:val="20"/>
              </w:rPr>
              <w:t xml:space="preserve">, </w:t>
            </w:r>
            <w:r w:rsidR="00BE6195" w:rsidRPr="00901954">
              <w:rPr>
                <w:rFonts w:ascii="Arial" w:hAnsi="Arial" w:cs="Arial"/>
                <w:sz w:val="20"/>
                <w:szCs w:val="20"/>
              </w:rPr>
              <w:t>Post-Rudhauli, District &amp; Tehsil- Basti, Uttar Pradesh</w:t>
            </w:r>
            <w:r w:rsidR="00FD5A51">
              <w:rPr>
                <w:rFonts w:ascii="Arial" w:hAnsi="Arial" w:cs="Arial"/>
                <w:color w:val="000000" w:themeColor="text1"/>
                <w:sz w:val="20"/>
                <w:szCs w:val="20"/>
              </w:rPr>
              <w:t>.</w:t>
            </w:r>
            <w:r w:rsidRPr="00D06006">
              <w:rPr>
                <w:rFonts w:ascii="Arial" w:hAnsi="Arial" w:cs="Arial"/>
                <w:color w:val="000000" w:themeColor="text1"/>
                <w:sz w:val="20"/>
                <w:szCs w:val="20"/>
              </w:rPr>
              <w:t xml:space="preserve"> The subj</w:t>
            </w:r>
            <w:r w:rsidR="001352DC">
              <w:rPr>
                <w:rFonts w:ascii="Arial" w:hAnsi="Arial" w:cs="Arial"/>
                <w:color w:val="000000" w:themeColor="text1"/>
                <w:sz w:val="20"/>
                <w:szCs w:val="20"/>
              </w:rPr>
              <w:t>ect property is appr</w:t>
            </w:r>
            <w:r w:rsidR="00B0553B">
              <w:rPr>
                <w:rFonts w:ascii="Arial" w:hAnsi="Arial" w:cs="Arial"/>
                <w:color w:val="000000" w:themeColor="text1"/>
                <w:sz w:val="20"/>
                <w:szCs w:val="20"/>
              </w:rPr>
              <w:t xml:space="preserve">oximately </w:t>
            </w:r>
            <w:r w:rsidR="007A4EB9">
              <w:rPr>
                <w:rFonts w:ascii="Arial" w:hAnsi="Arial" w:cs="Arial"/>
                <w:color w:val="000000" w:themeColor="text1"/>
                <w:sz w:val="20"/>
                <w:szCs w:val="20"/>
              </w:rPr>
              <w:t>30</w:t>
            </w:r>
            <w:r w:rsidRPr="00D06006">
              <w:rPr>
                <w:rFonts w:ascii="Arial" w:hAnsi="Arial" w:cs="Arial"/>
                <w:color w:val="000000" w:themeColor="text1"/>
                <w:sz w:val="20"/>
                <w:szCs w:val="20"/>
              </w:rPr>
              <w:t xml:space="preserve"> km away from</w:t>
            </w:r>
            <w:r w:rsidR="00B0553B">
              <w:rPr>
                <w:rFonts w:ascii="Arial" w:hAnsi="Arial" w:cs="Arial"/>
                <w:color w:val="000000" w:themeColor="text1"/>
                <w:sz w:val="20"/>
                <w:szCs w:val="20"/>
              </w:rPr>
              <w:t xml:space="preserve"> </w:t>
            </w:r>
            <w:r w:rsidR="007A4EB9">
              <w:rPr>
                <w:rFonts w:ascii="Arial" w:hAnsi="Arial" w:cs="Arial"/>
                <w:color w:val="000000" w:themeColor="text1"/>
                <w:sz w:val="20"/>
                <w:szCs w:val="20"/>
              </w:rPr>
              <w:t>Basti</w:t>
            </w:r>
            <w:r w:rsidRPr="00D06006">
              <w:rPr>
                <w:rFonts w:ascii="Arial" w:hAnsi="Arial" w:cs="Arial"/>
                <w:color w:val="000000" w:themeColor="text1"/>
                <w:sz w:val="20"/>
                <w:szCs w:val="20"/>
              </w:rPr>
              <w:t>. The closest airport to the site is</w:t>
            </w:r>
            <w:r w:rsidR="001352DC">
              <w:rPr>
                <w:rFonts w:ascii="Arial" w:hAnsi="Arial" w:cs="Arial"/>
                <w:color w:val="000000" w:themeColor="text1"/>
                <w:sz w:val="20"/>
                <w:szCs w:val="20"/>
              </w:rPr>
              <w:t xml:space="preserve"> </w:t>
            </w:r>
            <w:r w:rsidR="007A4EB9">
              <w:rPr>
                <w:rFonts w:ascii="Arial" w:hAnsi="Arial" w:cs="Arial"/>
                <w:color w:val="000000" w:themeColor="text1"/>
                <w:sz w:val="20"/>
                <w:szCs w:val="20"/>
              </w:rPr>
              <w:t xml:space="preserve">Gorakhpur Airport &amp; </w:t>
            </w:r>
            <w:r w:rsidR="001352DC">
              <w:rPr>
                <w:rFonts w:ascii="Arial" w:hAnsi="Arial" w:cs="Arial"/>
                <w:color w:val="000000" w:themeColor="text1"/>
                <w:sz w:val="20"/>
                <w:szCs w:val="20"/>
              </w:rPr>
              <w:t>Ayod</w:t>
            </w:r>
            <w:r w:rsidR="00B0553B">
              <w:rPr>
                <w:rFonts w:ascii="Arial" w:hAnsi="Arial" w:cs="Arial"/>
                <w:color w:val="000000" w:themeColor="text1"/>
                <w:sz w:val="20"/>
                <w:szCs w:val="20"/>
              </w:rPr>
              <w:t xml:space="preserve">hya Airport, which is located </w:t>
            </w:r>
            <w:r w:rsidR="007A4EB9">
              <w:rPr>
                <w:rFonts w:ascii="Arial" w:hAnsi="Arial" w:cs="Arial"/>
                <w:color w:val="000000" w:themeColor="text1"/>
                <w:sz w:val="20"/>
                <w:szCs w:val="20"/>
              </w:rPr>
              <w:t>100</w:t>
            </w:r>
            <w:r w:rsidRPr="00D06006">
              <w:rPr>
                <w:rFonts w:ascii="Arial" w:hAnsi="Arial" w:cs="Arial"/>
                <w:color w:val="000000" w:themeColor="text1"/>
                <w:sz w:val="20"/>
                <w:szCs w:val="20"/>
              </w:rPr>
              <w:t xml:space="preserve"> km away. The nearest railway station is </w:t>
            </w:r>
            <w:r w:rsidR="007A4EB9">
              <w:rPr>
                <w:rFonts w:ascii="Arial" w:hAnsi="Arial" w:cs="Arial"/>
                <w:color w:val="000000" w:themeColor="text1"/>
                <w:sz w:val="20"/>
                <w:szCs w:val="20"/>
              </w:rPr>
              <w:t>Basti</w:t>
            </w:r>
            <w:r w:rsidR="001352DC">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Railway Station, situated </w:t>
            </w:r>
            <w:r w:rsidR="007A4EB9">
              <w:rPr>
                <w:rFonts w:ascii="Arial" w:hAnsi="Arial" w:cs="Arial"/>
                <w:color w:val="000000" w:themeColor="text1"/>
                <w:sz w:val="20"/>
                <w:szCs w:val="20"/>
              </w:rPr>
              <w:t>30</w:t>
            </w:r>
            <w:r w:rsidRPr="00D06006">
              <w:rPr>
                <w:rFonts w:ascii="Arial" w:hAnsi="Arial" w:cs="Arial"/>
                <w:color w:val="000000" w:themeColor="text1"/>
                <w:sz w:val="20"/>
                <w:szCs w:val="20"/>
              </w:rPr>
              <w:t xml:space="preserve"> km away, and the nearest bus stop is</w:t>
            </w:r>
            <w:r w:rsidR="007A4EB9">
              <w:rPr>
                <w:rFonts w:ascii="Arial" w:hAnsi="Arial" w:cs="Arial"/>
                <w:color w:val="000000" w:themeColor="text1"/>
                <w:sz w:val="20"/>
                <w:szCs w:val="20"/>
              </w:rPr>
              <w:t xml:space="preserve"> Basti</w:t>
            </w:r>
            <w:r w:rsidRPr="00D06006">
              <w:rPr>
                <w:rFonts w:ascii="Arial" w:hAnsi="Arial" w:cs="Arial"/>
                <w:color w:val="000000" w:themeColor="text1"/>
                <w:sz w:val="20"/>
                <w:szCs w:val="20"/>
              </w:rPr>
              <w:t xml:space="preserve"> </w:t>
            </w:r>
            <w:r w:rsidR="000E75D5">
              <w:rPr>
                <w:rFonts w:ascii="Arial" w:hAnsi="Arial" w:cs="Arial"/>
                <w:color w:val="000000" w:themeColor="text1"/>
                <w:sz w:val="20"/>
                <w:szCs w:val="20"/>
              </w:rPr>
              <w:t>Bus Stand, also appro</w:t>
            </w:r>
            <w:r w:rsidR="00B0553B">
              <w:rPr>
                <w:rFonts w:ascii="Arial" w:hAnsi="Arial" w:cs="Arial"/>
                <w:color w:val="000000" w:themeColor="text1"/>
                <w:sz w:val="20"/>
                <w:szCs w:val="20"/>
              </w:rPr>
              <w:t xml:space="preserve">ximately </w:t>
            </w:r>
            <w:r w:rsidR="007A4EB9">
              <w:rPr>
                <w:rFonts w:ascii="Arial" w:hAnsi="Arial" w:cs="Arial"/>
                <w:color w:val="000000" w:themeColor="text1"/>
                <w:sz w:val="20"/>
                <w:szCs w:val="20"/>
              </w:rPr>
              <w:t xml:space="preserve">30 </w:t>
            </w:r>
            <w:r w:rsidRPr="00D06006">
              <w:rPr>
                <w:rFonts w:ascii="Arial" w:hAnsi="Arial" w:cs="Arial"/>
                <w:color w:val="000000" w:themeColor="text1"/>
                <w:sz w:val="20"/>
                <w:szCs w:val="20"/>
              </w:rPr>
              <w:t>km away. Nearby major cities include</w:t>
            </w:r>
            <w:r w:rsidR="000E75D5">
              <w:rPr>
                <w:rFonts w:ascii="Arial" w:hAnsi="Arial" w:cs="Arial"/>
                <w:color w:val="000000" w:themeColor="text1"/>
                <w:sz w:val="20"/>
                <w:szCs w:val="20"/>
              </w:rPr>
              <w:t xml:space="preserve"> Ayodhya</w:t>
            </w:r>
            <w:r w:rsidRPr="00D06006">
              <w:rPr>
                <w:rFonts w:ascii="Arial" w:hAnsi="Arial" w:cs="Arial"/>
                <w:color w:val="000000" w:themeColor="text1"/>
                <w:sz w:val="20"/>
                <w:szCs w:val="20"/>
              </w:rPr>
              <w:t xml:space="preserve"> and</w:t>
            </w:r>
            <w:r w:rsidR="007A4EB9">
              <w:rPr>
                <w:rFonts w:ascii="Arial" w:hAnsi="Arial" w:cs="Arial"/>
                <w:color w:val="000000" w:themeColor="text1"/>
                <w:sz w:val="20"/>
                <w:szCs w:val="20"/>
              </w:rPr>
              <w:t xml:space="preserve"> Gorakhpur</w:t>
            </w:r>
            <w:r w:rsidRPr="00D06006">
              <w:rPr>
                <w:rFonts w:ascii="Arial" w:hAnsi="Arial" w:cs="Arial"/>
                <w:color w:val="000000" w:themeColor="text1"/>
                <w:sz w:val="20"/>
                <w:szCs w:val="20"/>
              </w:rPr>
              <w:t>.</w:t>
            </w:r>
          </w:p>
          <w:p w14:paraId="7388D074" w14:textId="1A64ECEE" w:rsidR="00D06006" w:rsidRDefault="007A4EB9" w:rsidP="00FD5A51">
            <w:pPr>
              <w:spacing w:line="276" w:lineRule="auto"/>
              <w:jc w:val="center"/>
            </w:pPr>
            <w:r>
              <w:rPr>
                <w:noProof/>
                <w:lang w:val="en-IN" w:eastAsia="en-IN"/>
              </w:rPr>
              <w:lastRenderedPageBreak/>
              <w:drawing>
                <wp:inline distT="0" distB="0" distL="0" distR="0" wp14:anchorId="2CE214C5" wp14:editId="2DFDBFC7">
                  <wp:extent cx="5040000" cy="2693059"/>
                  <wp:effectExtent l="19050" t="19050" r="27305" b="12065"/>
                  <wp:docPr id="8943015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01583" name="Picture 89430158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40000" cy="2693059"/>
                          </a:xfrm>
                          <a:prstGeom prst="rect">
                            <a:avLst/>
                          </a:prstGeom>
                          <a:ln>
                            <a:solidFill>
                              <a:schemeClr val="tx1"/>
                            </a:solidFill>
                          </a:ln>
                        </pic:spPr>
                      </pic:pic>
                    </a:graphicData>
                  </a:graphic>
                </wp:inline>
              </w:drawing>
            </w: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5F83B5D5" w:rsidR="006617BC" w:rsidRP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53B2299C" w14:textId="352A7F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During the latest site visit conducted by our engineer Plant was found to be at a state of complete overhauling and full-scale maintenance is going on, since it is off season for sugar production and most of the machines has been dismantled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6FB5622A" w:rsidR="00B4640C" w:rsidRPr="00DA775D" w:rsidRDefault="00FD5A51" w:rsidP="006617BC">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w:t>
            </w:r>
            <w:r w:rsidR="006617BC">
              <w:rPr>
                <w:rFonts w:ascii="Arial" w:hAnsi="Arial" w:cs="Arial"/>
                <w:sz w:val="20"/>
                <w:szCs w:val="20"/>
                <w:lang w:val="en-IN" w:eastAsia="en-IN"/>
              </w:rPr>
              <w:t>Energy</w:t>
            </w:r>
            <w:r>
              <w:rPr>
                <w:rFonts w:ascii="Arial" w:hAnsi="Arial" w:cs="Arial"/>
                <w:sz w:val="20"/>
                <w:szCs w:val="20"/>
                <w:lang w:val="en-IN" w:eastAsia="en-IN"/>
              </w:rPr>
              <w:t xml:space="preserve">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5879A258" w:rsidR="00EB58F1" w:rsidRPr="00DA775D" w:rsidRDefault="00F3355A" w:rsidP="006617BC">
            <w:pPr>
              <w:spacing w:line="276" w:lineRule="auto"/>
              <w:jc w:val="both"/>
              <w:outlineLvl w:val="0"/>
              <w:rPr>
                <w:rFonts w:ascii="Arial" w:hAnsi="Arial" w:cs="Arial"/>
                <w:sz w:val="20"/>
                <w:szCs w:val="20"/>
              </w:rPr>
            </w:pPr>
            <w:r w:rsidRPr="00F3355A">
              <w:rPr>
                <w:rFonts w:ascii="Arial" w:hAnsi="Arial" w:cs="Arial"/>
                <w:sz w:val="20"/>
                <w:szCs w:val="20"/>
                <w:lang w:val="en-IN" w:eastAsia="en-IN"/>
              </w:rPr>
              <w:t xml:space="preserve">M/S. Bajaj Hindusthan Sugar Ltd., </w:t>
            </w:r>
            <w:r w:rsidR="007A4EB9" w:rsidRPr="00901954">
              <w:rPr>
                <w:rFonts w:ascii="Arial" w:hAnsi="Arial" w:cs="Arial"/>
                <w:sz w:val="20"/>
                <w:szCs w:val="20"/>
              </w:rPr>
              <w:t>Village- Athdama, Bhanpur, Bugurg &amp; Gandharia, Post-Rudhauli, District &amp; Tehsil- Basti,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4A5B44"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4A5B44"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7BC98A94"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7A4EB9" w:rsidRPr="007A4EB9">
              <w:rPr>
                <w:rFonts w:ascii="Arial" w:hAnsi="Arial" w:cs="Arial"/>
                <w:sz w:val="20"/>
                <w:szCs w:val="20"/>
              </w:rPr>
              <w:t>27°03'22.6"N 82°47'13.6"E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4144F46F" w:rsidR="00FD5A51" w:rsidRPr="00DA775D" w:rsidRDefault="00E7365B" w:rsidP="00867FA1">
            <w:pPr>
              <w:spacing w:line="276" w:lineRule="auto"/>
              <w:rPr>
                <w:rFonts w:ascii="Arial" w:hAnsi="Arial" w:cs="Arial"/>
                <w:sz w:val="20"/>
                <w:szCs w:val="20"/>
              </w:rPr>
            </w:pPr>
            <w:r>
              <w:rPr>
                <w:rFonts w:ascii="Arial" w:hAnsi="Arial" w:cs="Arial"/>
                <w:sz w:val="20"/>
                <w:szCs w:val="20"/>
              </w:rPr>
              <w:t>Rudhauli Dunariyaganj</w:t>
            </w:r>
            <w:r w:rsidR="00867FA1">
              <w:rPr>
                <w:rFonts w:ascii="Arial" w:hAnsi="Arial" w:cs="Arial"/>
                <w:sz w:val="20"/>
                <w:szCs w:val="20"/>
              </w:rPr>
              <w:t xml:space="preserve"> </w:t>
            </w:r>
            <w:r w:rsidR="00FD5A51">
              <w:rPr>
                <w:rFonts w:ascii="Arial" w:hAnsi="Arial" w:cs="Arial"/>
                <w:sz w:val="20"/>
                <w:szCs w:val="20"/>
              </w:rPr>
              <w:t>Road</w:t>
            </w:r>
          </w:p>
        </w:tc>
        <w:tc>
          <w:tcPr>
            <w:tcW w:w="2727" w:type="dxa"/>
            <w:gridSpan w:val="4"/>
          </w:tcPr>
          <w:p w14:paraId="2653A39F" w14:textId="07D6FE88" w:rsidR="00FD5A51" w:rsidRPr="00FD5A51" w:rsidRDefault="00FD5A51" w:rsidP="00867FA1">
            <w:pPr>
              <w:pStyle w:val="NoSpacing"/>
              <w:rPr>
                <w:rFonts w:ascii="Arial" w:hAnsi="Arial" w:cs="Arial"/>
                <w:sz w:val="20"/>
                <w:szCs w:val="20"/>
              </w:rPr>
            </w:pPr>
            <w:r w:rsidRPr="00FD5A51">
              <w:rPr>
                <w:rFonts w:ascii="Arial" w:hAnsi="Arial" w:cs="Arial"/>
                <w:sz w:val="20"/>
                <w:szCs w:val="20"/>
              </w:rPr>
              <w:t xml:space="preserve">Approx. </w:t>
            </w:r>
            <w:r w:rsidR="00E7365B">
              <w:rPr>
                <w:rFonts w:ascii="Arial" w:hAnsi="Arial" w:cs="Arial"/>
                <w:sz w:val="20"/>
                <w:szCs w:val="20"/>
              </w:rPr>
              <w:t>25</w:t>
            </w:r>
            <w:r w:rsidR="00867FA1">
              <w:rPr>
                <w:rFonts w:ascii="Arial" w:hAnsi="Arial" w:cs="Arial"/>
                <w:sz w:val="20"/>
                <w:szCs w:val="20"/>
              </w:rPr>
              <w:t xml:space="preserve"> </w:t>
            </w:r>
            <w:r w:rsidRPr="00FD5A51">
              <w:rPr>
                <w:rFonts w:ascii="Arial" w:hAnsi="Arial" w:cs="Arial"/>
                <w:sz w:val="20"/>
                <w:szCs w:val="20"/>
              </w:rPr>
              <w:t>ft. wide</w:t>
            </w:r>
          </w:p>
        </w:tc>
      </w:tr>
      <w:tr w:rsidR="00E7365B" w:rsidRPr="009509E5" w14:paraId="10B671F7" w14:textId="77777777" w:rsidTr="0021043B">
        <w:trPr>
          <w:trHeight w:val="19"/>
          <w:jc w:val="center"/>
        </w:trPr>
        <w:tc>
          <w:tcPr>
            <w:tcW w:w="704" w:type="dxa"/>
          </w:tcPr>
          <w:p w14:paraId="5A60B98F" w14:textId="77777777" w:rsidR="00E7365B" w:rsidRPr="00DA775D" w:rsidRDefault="00E7365B"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E7365B" w:rsidRPr="00DA775D" w:rsidRDefault="00E7365B"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24723029" w:rsidR="00E7365B" w:rsidRPr="00DA775D" w:rsidRDefault="00E7365B" w:rsidP="00FD5A51">
            <w:pPr>
              <w:spacing w:line="276" w:lineRule="auto"/>
              <w:rPr>
                <w:rFonts w:ascii="Arial" w:hAnsi="Arial" w:cs="Arial"/>
                <w:sz w:val="20"/>
                <w:szCs w:val="20"/>
              </w:rPr>
            </w:pPr>
            <w:r>
              <w:rPr>
                <w:rFonts w:ascii="Arial" w:hAnsi="Arial" w:cs="Arial"/>
                <w:sz w:val="20"/>
                <w:szCs w:val="20"/>
              </w:rPr>
              <w:t>Rudhauli Dunariyaganj Road</w:t>
            </w:r>
          </w:p>
        </w:tc>
        <w:tc>
          <w:tcPr>
            <w:tcW w:w="2727" w:type="dxa"/>
            <w:gridSpan w:val="4"/>
          </w:tcPr>
          <w:p w14:paraId="3597842D" w14:textId="44E2DBBA" w:rsidR="00E7365B" w:rsidRPr="00FD5A51" w:rsidRDefault="00E7365B" w:rsidP="00FD5A51">
            <w:pPr>
              <w:spacing w:line="276" w:lineRule="auto"/>
              <w:rPr>
                <w:rFonts w:ascii="Arial" w:hAnsi="Arial" w:cs="Arial"/>
                <w:sz w:val="20"/>
                <w:szCs w:val="20"/>
              </w:rPr>
            </w:pPr>
            <w:r>
              <w:rPr>
                <w:rFonts w:ascii="Arial" w:hAnsi="Arial" w:cs="Arial"/>
                <w:sz w:val="20"/>
                <w:szCs w:val="20"/>
              </w:rPr>
              <w:t>Approx. 25</w:t>
            </w:r>
            <w:r w:rsidRPr="00FD5A51">
              <w:rPr>
                <w:rFonts w:ascii="Arial" w:hAnsi="Arial" w:cs="Arial"/>
                <w:sz w:val="20"/>
                <w:szCs w:val="20"/>
              </w:rPr>
              <w:t xml:space="preserve"> ft. wide</w:t>
            </w:r>
          </w:p>
        </w:tc>
      </w:tr>
      <w:tr w:rsidR="00E7365B" w:rsidRPr="009509E5" w14:paraId="45DD9EE3" w14:textId="77777777" w:rsidTr="0021043B">
        <w:trPr>
          <w:trHeight w:val="19"/>
          <w:jc w:val="center"/>
        </w:trPr>
        <w:tc>
          <w:tcPr>
            <w:tcW w:w="704" w:type="dxa"/>
          </w:tcPr>
          <w:p w14:paraId="423ECC60" w14:textId="77777777" w:rsidR="00E7365B" w:rsidRPr="00DA775D" w:rsidRDefault="00E7365B"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E7365B" w:rsidRPr="00DA775D" w:rsidRDefault="00E7365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E7365B" w:rsidRPr="00DA775D" w:rsidRDefault="00E7365B"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E7365B" w:rsidRPr="009509E5" w14:paraId="4210F01C" w14:textId="77777777" w:rsidTr="0021043B">
        <w:trPr>
          <w:trHeight w:val="19"/>
          <w:jc w:val="center"/>
        </w:trPr>
        <w:tc>
          <w:tcPr>
            <w:tcW w:w="704" w:type="dxa"/>
          </w:tcPr>
          <w:p w14:paraId="622543ED" w14:textId="77777777" w:rsidR="00E7365B" w:rsidRPr="00DA775D" w:rsidRDefault="00E7365B"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E7365B" w:rsidRPr="00DA775D" w:rsidRDefault="00E7365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262E5FDD" w:rsidR="00E7365B" w:rsidRPr="00DA775D" w:rsidRDefault="00E7365B" w:rsidP="00A100DE">
            <w:pPr>
              <w:tabs>
                <w:tab w:val="left" w:pos="1407"/>
              </w:tabs>
              <w:spacing w:line="276" w:lineRule="auto"/>
              <w:rPr>
                <w:rFonts w:ascii="Arial" w:hAnsi="Arial" w:cs="Arial"/>
                <w:sz w:val="20"/>
                <w:szCs w:val="20"/>
              </w:rPr>
            </w:pPr>
            <w:r>
              <w:rPr>
                <w:rFonts w:ascii="Arial" w:hAnsi="Arial" w:cs="Arial"/>
                <w:sz w:val="20"/>
                <w:szCs w:val="20"/>
              </w:rPr>
              <w:t>On Main Raod</w:t>
            </w:r>
          </w:p>
        </w:tc>
      </w:tr>
      <w:tr w:rsidR="00E7365B" w:rsidRPr="009509E5" w14:paraId="14C47931" w14:textId="77777777" w:rsidTr="0021043B">
        <w:trPr>
          <w:trHeight w:val="19"/>
          <w:jc w:val="center"/>
        </w:trPr>
        <w:tc>
          <w:tcPr>
            <w:tcW w:w="704" w:type="dxa"/>
          </w:tcPr>
          <w:p w14:paraId="1ED83F89"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E7365B" w:rsidRPr="00DA775D" w:rsidRDefault="00E7365B"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E7365B" w:rsidRPr="00DA775D" w:rsidRDefault="00E7365B"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E7365B" w:rsidRPr="009509E5" w14:paraId="6092C609" w14:textId="77777777" w:rsidTr="0021043B">
        <w:trPr>
          <w:trHeight w:val="19"/>
          <w:jc w:val="center"/>
        </w:trPr>
        <w:tc>
          <w:tcPr>
            <w:tcW w:w="704" w:type="dxa"/>
          </w:tcPr>
          <w:p w14:paraId="506A0C7D"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E7365B" w:rsidRPr="00DA775D" w:rsidRDefault="00E7365B"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9" w:type="dxa"/>
            <w:gridSpan w:val="15"/>
          </w:tcPr>
          <w:p w14:paraId="0A119BCD" w14:textId="5D11434D" w:rsidR="00E7365B" w:rsidRPr="00555C3B" w:rsidRDefault="00EC4A7B"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E7365B" w:rsidRPr="009509E5" w14:paraId="140F73E3" w14:textId="77777777" w:rsidTr="0021043B">
        <w:trPr>
          <w:trHeight w:val="19"/>
          <w:jc w:val="center"/>
        </w:trPr>
        <w:tc>
          <w:tcPr>
            <w:tcW w:w="704" w:type="dxa"/>
          </w:tcPr>
          <w:p w14:paraId="79C43ACE"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E7365B" w:rsidRPr="00DA775D" w:rsidRDefault="004A5B44"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7365B" w:rsidRPr="00DA775D">
                  <w:rPr>
                    <w:rFonts w:ascii="Arial" w:hAnsi="Arial" w:cs="Arial"/>
                    <w:sz w:val="20"/>
                    <w:szCs w:val="20"/>
                  </w:rPr>
                  <w:t>Zone</w:t>
                </w:r>
              </w:sdtContent>
            </w:sdt>
            <w:r w:rsidR="00E7365B"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7365B" w:rsidRPr="00DA775D">
                  <w:rPr>
                    <w:rFonts w:ascii="Arial" w:hAnsi="Arial" w:cs="Arial"/>
                    <w:sz w:val="20"/>
                    <w:szCs w:val="20"/>
                  </w:rPr>
                  <w:t>Block</w:t>
                </w:r>
              </w:sdtContent>
            </w:sdt>
          </w:p>
        </w:tc>
        <w:tc>
          <w:tcPr>
            <w:tcW w:w="3232" w:type="dxa"/>
            <w:gridSpan w:val="11"/>
          </w:tcPr>
          <w:p w14:paraId="3D80186E" w14:textId="5FF96309" w:rsidR="00E7365B" w:rsidRPr="00DA775D" w:rsidRDefault="00E7365B" w:rsidP="00315368">
            <w:pPr>
              <w:spacing w:line="276" w:lineRule="auto"/>
              <w:rPr>
                <w:rFonts w:ascii="Arial" w:hAnsi="Arial" w:cs="Arial"/>
                <w:sz w:val="20"/>
                <w:szCs w:val="20"/>
                <w:lang w:val="en-IN" w:eastAsia="en-IN"/>
              </w:rPr>
            </w:pPr>
            <w:r>
              <w:rPr>
                <w:rFonts w:ascii="Arial" w:hAnsi="Arial" w:cs="Arial"/>
                <w:sz w:val="20"/>
                <w:szCs w:val="20"/>
                <w:lang w:val="en-IN" w:eastAsia="en-IN"/>
              </w:rPr>
              <w:t>Rudhauli</w:t>
            </w:r>
          </w:p>
        </w:tc>
        <w:tc>
          <w:tcPr>
            <w:tcW w:w="2727" w:type="dxa"/>
            <w:gridSpan w:val="4"/>
          </w:tcPr>
          <w:p w14:paraId="763616A3" w14:textId="10115B21" w:rsidR="00E7365B" w:rsidRPr="00DA775D" w:rsidRDefault="00E7365B"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E7365B" w:rsidRPr="009509E5" w14:paraId="4D021EC0" w14:textId="77777777" w:rsidTr="0021043B">
        <w:trPr>
          <w:trHeight w:val="103"/>
          <w:jc w:val="center"/>
        </w:trPr>
        <w:tc>
          <w:tcPr>
            <w:tcW w:w="704" w:type="dxa"/>
          </w:tcPr>
          <w:p w14:paraId="2FDD8AEE" w14:textId="77777777" w:rsidR="00E7365B" w:rsidRPr="00DA775D" w:rsidRDefault="00E7365B"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E7365B" w:rsidRPr="00DA775D" w:rsidRDefault="00E7365B"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8989192" w:rsidR="00E7365B" w:rsidRPr="00FD5A51" w:rsidRDefault="00E7365B" w:rsidP="00FD5A51">
            <w:pPr>
              <w:spacing w:line="276" w:lineRule="auto"/>
              <w:rPr>
                <w:rFonts w:ascii="Arial" w:hAnsi="Arial" w:cs="Arial"/>
                <w:sz w:val="20"/>
                <w:szCs w:val="20"/>
              </w:rPr>
            </w:pPr>
            <w:r>
              <w:rPr>
                <w:rFonts w:ascii="Arial" w:hAnsi="Arial" w:cs="Arial"/>
                <w:sz w:val="20"/>
                <w:szCs w:val="20"/>
              </w:rPr>
              <w:t>---</w:t>
            </w:r>
          </w:p>
        </w:tc>
      </w:tr>
      <w:tr w:rsidR="00E7365B" w:rsidRPr="009509E5" w14:paraId="1C9409E0" w14:textId="77777777" w:rsidTr="0021043B">
        <w:trPr>
          <w:trHeight w:val="103"/>
          <w:jc w:val="center"/>
        </w:trPr>
        <w:tc>
          <w:tcPr>
            <w:tcW w:w="704" w:type="dxa"/>
          </w:tcPr>
          <w:p w14:paraId="6562837D" w14:textId="77777777" w:rsidR="00E7365B" w:rsidRPr="00DA775D" w:rsidRDefault="00E7365B"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E7365B" w:rsidRPr="00DA775D" w:rsidRDefault="00E7365B"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52761F32" w:rsidR="00E7365B" w:rsidRPr="00FD5A51" w:rsidRDefault="00E7365B" w:rsidP="00FD5A51">
            <w:pPr>
              <w:spacing w:line="276" w:lineRule="auto"/>
              <w:rPr>
                <w:rFonts w:ascii="Arial" w:hAnsi="Arial" w:cs="Arial"/>
                <w:sz w:val="20"/>
                <w:szCs w:val="20"/>
              </w:rPr>
            </w:pPr>
            <w:r>
              <w:rPr>
                <w:rFonts w:ascii="Arial" w:hAnsi="Arial" w:cs="Arial"/>
                <w:sz w:val="20"/>
                <w:szCs w:val="20"/>
              </w:rPr>
              <w:t>Basti</w:t>
            </w:r>
          </w:p>
        </w:tc>
      </w:tr>
      <w:tr w:rsidR="00E7365B" w:rsidRPr="009509E5" w14:paraId="56D67A80" w14:textId="77777777" w:rsidTr="0021043B">
        <w:trPr>
          <w:trHeight w:val="103"/>
          <w:jc w:val="center"/>
        </w:trPr>
        <w:tc>
          <w:tcPr>
            <w:tcW w:w="704" w:type="dxa"/>
            <w:vMerge w:val="restart"/>
          </w:tcPr>
          <w:p w14:paraId="764B91A4"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E7365B" w:rsidRPr="00DA775D" w:rsidRDefault="00E7365B"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E7365B" w:rsidRPr="00DA775D" w:rsidRDefault="00E7365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E7365B" w:rsidRPr="00DA775D" w:rsidRDefault="00E7365B" w:rsidP="00315368">
            <w:pPr>
              <w:tabs>
                <w:tab w:val="left" w:pos="1234"/>
                <w:tab w:val="left" w:pos="1440"/>
                <w:tab w:val="left" w:pos="1631"/>
              </w:tabs>
              <w:contextualSpacing/>
              <w:jc w:val="both"/>
              <w:rPr>
                <w:rFonts w:ascii="Arial" w:hAnsi="Arial" w:cs="Arial"/>
                <w:sz w:val="20"/>
                <w:szCs w:val="20"/>
              </w:rPr>
            </w:pPr>
          </w:p>
          <w:p w14:paraId="3E9AE1D5" w14:textId="7AD1965F" w:rsidR="00E7365B" w:rsidRPr="00DA775D" w:rsidRDefault="00E7365B"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E7365B" w:rsidRPr="009509E5" w14:paraId="7D0E49A3" w14:textId="77777777" w:rsidTr="00DD7B32">
        <w:trPr>
          <w:trHeight w:val="89"/>
          <w:jc w:val="center"/>
        </w:trPr>
        <w:tc>
          <w:tcPr>
            <w:tcW w:w="704" w:type="dxa"/>
            <w:vMerge/>
          </w:tcPr>
          <w:p w14:paraId="4D10F32C" w14:textId="77777777" w:rsidR="00E7365B" w:rsidRPr="00DA775D" w:rsidRDefault="00E7365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E7365B" w:rsidRPr="00DA775D" w:rsidRDefault="00E7365B"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E7365B" w:rsidRPr="009509E5" w14:paraId="2E4EF9A1" w14:textId="77777777" w:rsidTr="0021043B">
        <w:trPr>
          <w:trHeight w:val="89"/>
          <w:jc w:val="center"/>
        </w:trPr>
        <w:tc>
          <w:tcPr>
            <w:tcW w:w="704" w:type="dxa"/>
            <w:vMerge/>
          </w:tcPr>
          <w:p w14:paraId="2921E4E2"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688007ED" w:rsidR="00E7365B" w:rsidRPr="00E7365B" w:rsidRDefault="00521745" w:rsidP="00521745">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r w:rsidRPr="00521745">
              <w:rPr>
                <w:rFonts w:ascii="Arial" w:hAnsi="Arial" w:cs="Arial"/>
                <w:b/>
                <w:sz w:val="20"/>
                <w:szCs w:val="20"/>
              </w:rPr>
              <w:t>08</w:t>
            </w:r>
            <w:r w:rsidR="00E7365B" w:rsidRPr="00E7365B">
              <w:rPr>
                <w:rFonts w:ascii="Arial" w:hAnsi="Arial" w:cs="Arial"/>
                <w:sz w:val="20"/>
                <w:szCs w:val="20"/>
              </w:rPr>
              <w:t xml:space="preserve"> documents requested.</w:t>
            </w:r>
          </w:p>
        </w:tc>
        <w:tc>
          <w:tcPr>
            <w:tcW w:w="1916" w:type="dxa"/>
            <w:gridSpan w:val="9"/>
          </w:tcPr>
          <w:p w14:paraId="5305F064" w14:textId="3AEBF0B3"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521745">
                  <w:rPr>
                    <w:rFonts w:ascii="Arial" w:hAnsi="Arial" w:cs="Arial"/>
                    <w:b/>
                    <w:sz w:val="20"/>
                    <w:szCs w:val="20"/>
                  </w:rPr>
                  <w:t>06</w:t>
                </w:r>
              </w:sdtContent>
            </w:sdt>
            <w:r w:rsidRPr="00E7365B">
              <w:rPr>
                <w:rFonts w:ascii="Arial" w:hAnsi="Arial" w:cs="Arial"/>
                <w:b/>
                <w:sz w:val="20"/>
                <w:szCs w:val="20"/>
              </w:rPr>
              <w:t xml:space="preserve"> </w:t>
            </w:r>
            <w:r w:rsidRPr="00E7365B">
              <w:rPr>
                <w:rFonts w:ascii="Arial" w:hAnsi="Arial" w:cs="Arial"/>
                <w:sz w:val="20"/>
                <w:szCs w:val="20"/>
              </w:rPr>
              <w:t xml:space="preserve"> documents provided</w:t>
            </w:r>
          </w:p>
        </w:tc>
        <w:tc>
          <w:tcPr>
            <w:tcW w:w="2103" w:type="dxa"/>
            <w:gridSpan w:val="2"/>
            <w:vAlign w:val="center"/>
          </w:tcPr>
          <w:p w14:paraId="522D48CE" w14:textId="5BE02CBD"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1231468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521745">
                  <w:rPr>
                    <w:rFonts w:ascii="Arial" w:hAnsi="Arial" w:cs="Arial"/>
                    <w:b/>
                    <w:sz w:val="20"/>
                    <w:szCs w:val="20"/>
                  </w:rPr>
                  <w:t>06</w:t>
                </w:r>
              </w:sdtContent>
            </w:sdt>
            <w:r w:rsidRPr="00E7365B">
              <w:rPr>
                <w:rFonts w:ascii="Arial" w:hAnsi="Arial" w:cs="Arial"/>
                <w:sz w:val="20"/>
                <w:szCs w:val="20"/>
              </w:rPr>
              <w:t xml:space="preserve"> documents provided</w:t>
            </w:r>
          </w:p>
        </w:tc>
      </w:tr>
      <w:tr w:rsidR="00E7365B" w:rsidRPr="009509E5" w14:paraId="1B994F7E" w14:textId="77777777" w:rsidTr="0021043B">
        <w:trPr>
          <w:trHeight w:val="89"/>
          <w:jc w:val="center"/>
        </w:trPr>
        <w:tc>
          <w:tcPr>
            <w:tcW w:w="704" w:type="dxa"/>
            <w:vMerge/>
          </w:tcPr>
          <w:p w14:paraId="65EC3721"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Property Title document</w:t>
                </w:r>
              </w:p>
            </w:tc>
          </w:sdtContent>
        </w:sdt>
        <w:tc>
          <w:tcPr>
            <w:tcW w:w="1916" w:type="dxa"/>
            <w:gridSpan w:val="9"/>
            <w:vAlign w:val="center"/>
          </w:tcPr>
          <w:p w14:paraId="7C3E0813" w14:textId="39523E34"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Pr="00E7365B">
                  <w:rPr>
                    <w:rFonts w:ascii="Arial" w:hAnsi="Arial" w:cs="Arial"/>
                    <w:sz w:val="20"/>
                    <w:szCs w:val="20"/>
                  </w:rPr>
                  <w:t xml:space="preserve">     </w:t>
                </w:r>
              </w:sdtContent>
            </w:sdt>
          </w:p>
        </w:tc>
        <w:tc>
          <w:tcPr>
            <w:tcW w:w="2103" w:type="dxa"/>
            <w:gridSpan w:val="2"/>
            <w:vAlign w:val="center"/>
          </w:tcPr>
          <w:p w14:paraId="72C8C779" w14:textId="6612896C"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w:t>
            </w:r>
          </w:p>
        </w:tc>
      </w:tr>
      <w:tr w:rsidR="00E7365B" w:rsidRPr="009509E5" w14:paraId="6E777CCF" w14:textId="77777777" w:rsidTr="0021043B">
        <w:trPr>
          <w:trHeight w:val="89"/>
          <w:jc w:val="center"/>
        </w:trPr>
        <w:tc>
          <w:tcPr>
            <w:tcW w:w="704" w:type="dxa"/>
            <w:vMerge/>
          </w:tcPr>
          <w:p w14:paraId="26CB5375"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1D08A9C0"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Change of Land Use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6871CB75" w:rsidR="00E7365B" w:rsidRPr="002B4E0D" w:rsidRDefault="00E7365B" w:rsidP="007D4582">
                <w:pPr>
                  <w:spacing w:line="276" w:lineRule="auto"/>
                  <w:jc w:val="center"/>
                  <w:rPr>
                    <w:rFonts w:ascii="Arial" w:hAnsi="Arial" w:cs="Arial"/>
                    <w:sz w:val="20"/>
                    <w:szCs w:val="20"/>
                    <w:highlight w:val="yellow"/>
                    <w:lang w:val="en-IN" w:eastAsia="en-IN"/>
                  </w:rPr>
                </w:pPr>
                <w:r w:rsidRPr="00521745">
                  <w:rPr>
                    <w:rFonts w:ascii="Arial" w:hAnsi="Arial" w:cs="Arial"/>
                    <w:sz w:val="20"/>
                    <w:szCs w:val="20"/>
                  </w:rPr>
                  <w:t>Change of Land Use</w:t>
                </w:r>
              </w:p>
            </w:tc>
          </w:sdtContent>
        </w:sdt>
        <w:tc>
          <w:tcPr>
            <w:tcW w:w="2103" w:type="dxa"/>
            <w:gridSpan w:val="2"/>
            <w:vAlign w:val="center"/>
          </w:tcPr>
          <w:p w14:paraId="01C21B7B" w14:textId="77777777" w:rsidR="00E7365B" w:rsidRDefault="00521745" w:rsidP="00717A93">
            <w:pPr>
              <w:spacing w:line="276" w:lineRule="auto"/>
              <w:jc w:val="center"/>
              <w:rPr>
                <w:rFonts w:ascii="Arial" w:hAnsi="Arial" w:cs="Arial"/>
                <w:sz w:val="20"/>
                <w:szCs w:val="20"/>
              </w:rPr>
            </w:pPr>
            <w:r w:rsidRPr="00E7365B">
              <w:rPr>
                <w:rFonts w:ascii="Arial" w:hAnsi="Arial" w:cs="Arial"/>
                <w:sz w:val="20"/>
                <w:szCs w:val="20"/>
              </w:rPr>
              <w:t xml:space="preserve">Dated: </w:t>
            </w:r>
            <w:r>
              <w:rPr>
                <w:rFonts w:ascii="Arial" w:hAnsi="Arial" w:cs="Arial"/>
                <w:sz w:val="20"/>
                <w:szCs w:val="20"/>
              </w:rPr>
              <w:t>17-11</w:t>
            </w:r>
            <w:r w:rsidRPr="00E7365B">
              <w:rPr>
                <w:rFonts w:ascii="Arial" w:hAnsi="Arial" w:cs="Arial"/>
                <w:sz w:val="20"/>
                <w:szCs w:val="20"/>
              </w:rPr>
              <w:t>-20</w:t>
            </w:r>
            <w:r>
              <w:rPr>
                <w:rFonts w:ascii="Arial" w:hAnsi="Arial" w:cs="Arial"/>
                <w:sz w:val="20"/>
                <w:szCs w:val="20"/>
              </w:rPr>
              <w:t>06</w:t>
            </w:r>
          </w:p>
          <w:p w14:paraId="70AE178F" w14:textId="77777777" w:rsidR="00521745" w:rsidRDefault="00521745" w:rsidP="00717A93">
            <w:pPr>
              <w:spacing w:line="276" w:lineRule="auto"/>
              <w:jc w:val="center"/>
              <w:rPr>
                <w:rFonts w:ascii="Arial" w:hAnsi="Arial" w:cs="Arial"/>
                <w:sz w:val="20"/>
                <w:szCs w:val="20"/>
              </w:rPr>
            </w:pPr>
            <w:r w:rsidRPr="00E7365B">
              <w:rPr>
                <w:rFonts w:ascii="Arial" w:hAnsi="Arial" w:cs="Arial"/>
                <w:sz w:val="20"/>
                <w:szCs w:val="20"/>
              </w:rPr>
              <w:t xml:space="preserve">Dated: </w:t>
            </w:r>
            <w:r>
              <w:rPr>
                <w:rFonts w:ascii="Arial" w:hAnsi="Arial" w:cs="Arial"/>
                <w:sz w:val="20"/>
                <w:szCs w:val="20"/>
              </w:rPr>
              <w:t>29-11</w:t>
            </w:r>
            <w:r w:rsidRPr="00E7365B">
              <w:rPr>
                <w:rFonts w:ascii="Arial" w:hAnsi="Arial" w:cs="Arial"/>
                <w:sz w:val="20"/>
                <w:szCs w:val="20"/>
              </w:rPr>
              <w:t>-20</w:t>
            </w:r>
            <w:r>
              <w:rPr>
                <w:rFonts w:ascii="Arial" w:hAnsi="Arial" w:cs="Arial"/>
                <w:sz w:val="20"/>
                <w:szCs w:val="20"/>
              </w:rPr>
              <w:t>07 &amp;</w:t>
            </w:r>
          </w:p>
          <w:p w14:paraId="721A1A7F" w14:textId="61CAB239" w:rsidR="00521745" w:rsidRPr="002B4E0D" w:rsidRDefault="00521745" w:rsidP="00717A93">
            <w:pPr>
              <w:spacing w:line="276" w:lineRule="auto"/>
              <w:jc w:val="center"/>
              <w:rPr>
                <w:rFonts w:ascii="Arial" w:hAnsi="Arial" w:cs="Arial"/>
                <w:sz w:val="20"/>
                <w:szCs w:val="20"/>
                <w:highlight w:val="yellow"/>
                <w:lang w:val="en-IN" w:eastAsia="en-IN"/>
              </w:rPr>
            </w:pPr>
            <w:r w:rsidRPr="00E7365B">
              <w:rPr>
                <w:rFonts w:ascii="Arial" w:hAnsi="Arial" w:cs="Arial"/>
                <w:sz w:val="20"/>
                <w:szCs w:val="20"/>
              </w:rPr>
              <w:t xml:space="preserve">Dated: </w:t>
            </w:r>
            <w:r>
              <w:rPr>
                <w:rFonts w:ascii="Arial" w:hAnsi="Arial" w:cs="Arial"/>
                <w:sz w:val="20"/>
                <w:szCs w:val="20"/>
              </w:rPr>
              <w:t>29-11</w:t>
            </w:r>
            <w:r w:rsidRPr="00E7365B">
              <w:rPr>
                <w:rFonts w:ascii="Arial" w:hAnsi="Arial" w:cs="Arial"/>
                <w:sz w:val="20"/>
                <w:szCs w:val="20"/>
              </w:rPr>
              <w:t>-20</w:t>
            </w:r>
            <w:r>
              <w:rPr>
                <w:rFonts w:ascii="Arial" w:hAnsi="Arial" w:cs="Arial"/>
                <w:sz w:val="20"/>
                <w:szCs w:val="20"/>
              </w:rPr>
              <w:t>07</w:t>
            </w:r>
          </w:p>
        </w:tc>
      </w:tr>
      <w:tr w:rsidR="00E7365B" w:rsidRPr="009509E5" w14:paraId="497D3DBD" w14:textId="77777777" w:rsidTr="0021043B">
        <w:trPr>
          <w:trHeight w:val="89"/>
          <w:jc w:val="center"/>
        </w:trPr>
        <w:tc>
          <w:tcPr>
            <w:tcW w:w="704" w:type="dxa"/>
            <w:vMerge/>
          </w:tcPr>
          <w:p w14:paraId="78FC0902"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Cizra Map</w:t>
                </w:r>
              </w:p>
            </w:tc>
          </w:sdtContent>
        </w:sdt>
        <w:tc>
          <w:tcPr>
            <w:tcW w:w="1916" w:type="dxa"/>
            <w:gridSpan w:val="9"/>
            <w:vAlign w:val="center"/>
          </w:tcPr>
          <w:p w14:paraId="60CC76F9" w14:textId="18E2E963" w:rsidR="00E7365B" w:rsidRPr="00E7365B" w:rsidRDefault="00521745" w:rsidP="007D4582">
            <w:pPr>
              <w:spacing w:line="276" w:lineRule="auto"/>
              <w:jc w:val="center"/>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6172199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rFonts w:ascii="Arial" w:hAnsi="Arial" w:cs="Arial"/>
                    <w:sz w:val="20"/>
                    <w:szCs w:val="20"/>
                  </w:rPr>
                  <w:t xml:space="preserve">     </w:t>
                </w:r>
              </w:sdtContent>
            </w:sdt>
          </w:p>
        </w:tc>
        <w:tc>
          <w:tcPr>
            <w:tcW w:w="2103" w:type="dxa"/>
            <w:gridSpan w:val="2"/>
            <w:vAlign w:val="center"/>
          </w:tcPr>
          <w:p w14:paraId="2CA4CDF0" w14:textId="32D3674B"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w:t>
            </w:r>
          </w:p>
        </w:tc>
      </w:tr>
      <w:tr w:rsidR="00E7365B" w:rsidRPr="009509E5" w14:paraId="35BC96E6" w14:textId="77777777" w:rsidTr="0021043B">
        <w:trPr>
          <w:trHeight w:val="89"/>
          <w:jc w:val="center"/>
        </w:trPr>
        <w:tc>
          <w:tcPr>
            <w:tcW w:w="704" w:type="dxa"/>
            <w:vMerge/>
          </w:tcPr>
          <w:p w14:paraId="64B6556C"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Copy of FAR</w:t>
                </w:r>
              </w:p>
            </w:tc>
          </w:sdtContent>
        </w:sdt>
        <w:tc>
          <w:tcPr>
            <w:tcW w:w="2103" w:type="dxa"/>
            <w:gridSpan w:val="2"/>
            <w:vAlign w:val="center"/>
          </w:tcPr>
          <w:p w14:paraId="6256C47B" w14:textId="4FE58F35"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Dated: 31-12-2023</w:t>
            </w:r>
          </w:p>
        </w:tc>
      </w:tr>
      <w:tr w:rsidR="00E7365B" w:rsidRPr="009509E5" w14:paraId="5D784448" w14:textId="77777777" w:rsidTr="0021043B">
        <w:trPr>
          <w:trHeight w:val="89"/>
          <w:jc w:val="center"/>
        </w:trPr>
        <w:tc>
          <w:tcPr>
            <w:tcW w:w="704" w:type="dxa"/>
            <w:vMerge/>
          </w:tcPr>
          <w:p w14:paraId="0BA2AE8B"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67DF2F9D" w:rsidR="00E7365B" w:rsidRPr="00E7365B" w:rsidRDefault="002B4E0D" w:rsidP="001B1F8F">
            <w:pPr>
              <w:spacing w:line="276" w:lineRule="auto"/>
              <w:jc w:val="center"/>
              <w:rPr>
                <w:rFonts w:ascii="Arial" w:hAnsi="Arial" w:cs="Arial"/>
                <w:sz w:val="20"/>
                <w:szCs w:val="20"/>
              </w:rPr>
            </w:pPr>
            <w:r>
              <w:rPr>
                <w:rFonts w:ascii="Arial" w:hAnsi="Arial" w:cs="Arial"/>
                <w:sz w:val="20"/>
                <w:szCs w:val="20"/>
              </w:rPr>
              <w:t>Pollution</w:t>
            </w:r>
            <w:r w:rsidR="00E7365B" w:rsidRPr="00E7365B">
              <w:rPr>
                <w:rFonts w:ascii="Arial" w:hAnsi="Arial" w:cs="Arial"/>
                <w:sz w:val="20"/>
                <w:szCs w:val="20"/>
              </w:rPr>
              <w:t xml:space="preserve"> NOC</w:t>
            </w:r>
            <w:sdt>
              <w:sdtPr>
                <w:rPr>
                  <w:rFonts w:ascii="Arial" w:hAnsi="Arial" w:cs="Arial"/>
                  <w:sz w:val="20"/>
                  <w:szCs w:val="20"/>
                </w:rPr>
                <w:id w:val="16578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00E7365B" w:rsidRPr="00E7365B">
                  <w:rPr>
                    <w:rFonts w:ascii="Arial" w:hAnsi="Arial" w:cs="Arial"/>
                    <w:sz w:val="20"/>
                    <w:szCs w:val="20"/>
                  </w:rPr>
                  <w:t xml:space="preserve">     </w:t>
                </w:r>
              </w:sdtContent>
            </w:sdt>
          </w:p>
        </w:tc>
        <w:tc>
          <w:tcPr>
            <w:tcW w:w="1916" w:type="dxa"/>
            <w:gridSpan w:val="9"/>
            <w:vAlign w:val="center"/>
          </w:tcPr>
          <w:p w14:paraId="2EFFA3EB" w14:textId="4DB6032E" w:rsidR="00E7365B" w:rsidRPr="00E7365B" w:rsidRDefault="002B4E0D" w:rsidP="001B1F8F">
            <w:pPr>
              <w:spacing w:line="276" w:lineRule="auto"/>
              <w:jc w:val="center"/>
              <w:rPr>
                <w:rFonts w:ascii="Arial" w:hAnsi="Arial" w:cs="Arial"/>
                <w:sz w:val="20"/>
                <w:szCs w:val="20"/>
              </w:rPr>
            </w:pPr>
            <w:r>
              <w:rPr>
                <w:rFonts w:ascii="Arial" w:hAnsi="Arial" w:cs="Arial"/>
                <w:sz w:val="20"/>
                <w:szCs w:val="20"/>
              </w:rPr>
              <w:t>Pollution</w:t>
            </w:r>
            <w:r w:rsidRPr="00E7365B">
              <w:rPr>
                <w:rFonts w:ascii="Arial" w:hAnsi="Arial" w:cs="Arial"/>
                <w:sz w:val="20"/>
                <w:szCs w:val="20"/>
              </w:rPr>
              <w:t xml:space="preserve"> NOC</w:t>
            </w:r>
            <w:sdt>
              <w:sdtPr>
                <w:rPr>
                  <w:rFonts w:ascii="Arial" w:hAnsi="Arial" w:cs="Arial"/>
                  <w:sz w:val="20"/>
                  <w:szCs w:val="20"/>
                </w:rPr>
                <w:id w:val="142252976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Pr="00E7365B">
                  <w:rPr>
                    <w:rFonts w:ascii="Arial" w:hAnsi="Arial" w:cs="Arial"/>
                    <w:sz w:val="20"/>
                    <w:szCs w:val="20"/>
                  </w:rPr>
                  <w:t xml:space="preserve">     </w:t>
                </w:r>
              </w:sdtContent>
            </w:sdt>
            <w:r w:rsidRPr="00E7365B">
              <w:rPr>
                <w:rFonts w:ascii="Arial" w:hAnsi="Arial" w:cs="Arial"/>
                <w:sz w:val="20"/>
                <w:szCs w:val="20"/>
              </w:rPr>
              <w:t xml:space="preserve"> </w:t>
            </w:r>
            <w:sdt>
              <w:sdtPr>
                <w:rPr>
                  <w:rFonts w:ascii="Arial" w:hAnsi="Arial" w:cs="Arial"/>
                  <w:sz w:val="20"/>
                  <w:szCs w:val="20"/>
                </w:rPr>
                <w:id w:val="41360122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00E7365B" w:rsidRPr="00E7365B">
                  <w:rPr>
                    <w:rFonts w:ascii="Arial" w:hAnsi="Arial" w:cs="Arial"/>
                    <w:sz w:val="20"/>
                    <w:szCs w:val="20"/>
                  </w:rPr>
                  <w:t xml:space="preserve">     </w:t>
                </w:r>
              </w:sdtContent>
            </w:sdt>
          </w:p>
        </w:tc>
        <w:tc>
          <w:tcPr>
            <w:tcW w:w="2103" w:type="dxa"/>
            <w:gridSpan w:val="2"/>
            <w:vAlign w:val="center"/>
          </w:tcPr>
          <w:p w14:paraId="3091E9B9" w14:textId="0D2F945B" w:rsidR="002B4E0D" w:rsidRDefault="002B4E0D" w:rsidP="002B4E0D">
            <w:pPr>
              <w:spacing w:line="276" w:lineRule="auto"/>
              <w:jc w:val="center"/>
              <w:rPr>
                <w:rFonts w:ascii="Arial" w:hAnsi="Arial" w:cs="Arial"/>
                <w:sz w:val="20"/>
                <w:szCs w:val="20"/>
              </w:rPr>
            </w:pPr>
            <w:r w:rsidRPr="00E7365B">
              <w:rPr>
                <w:rFonts w:ascii="Arial" w:hAnsi="Arial" w:cs="Arial"/>
                <w:sz w:val="20"/>
                <w:szCs w:val="20"/>
              </w:rPr>
              <w:t xml:space="preserve">Dated: </w:t>
            </w:r>
            <w:r>
              <w:rPr>
                <w:rFonts w:ascii="Arial" w:hAnsi="Arial" w:cs="Arial"/>
                <w:sz w:val="20"/>
                <w:szCs w:val="20"/>
              </w:rPr>
              <w:t>28</w:t>
            </w:r>
            <w:r w:rsidRPr="00E7365B">
              <w:rPr>
                <w:rFonts w:ascii="Arial" w:hAnsi="Arial" w:cs="Arial"/>
                <w:sz w:val="20"/>
                <w:szCs w:val="20"/>
              </w:rPr>
              <w:t>-1</w:t>
            </w:r>
            <w:r>
              <w:rPr>
                <w:rFonts w:ascii="Arial" w:hAnsi="Arial" w:cs="Arial"/>
                <w:sz w:val="20"/>
                <w:szCs w:val="20"/>
              </w:rPr>
              <w:t>2</w:t>
            </w:r>
            <w:r w:rsidRPr="00E7365B">
              <w:rPr>
                <w:rFonts w:ascii="Arial" w:hAnsi="Arial" w:cs="Arial"/>
                <w:sz w:val="20"/>
                <w:szCs w:val="20"/>
              </w:rPr>
              <w:t>-20</w:t>
            </w:r>
            <w:r>
              <w:rPr>
                <w:rFonts w:ascii="Arial" w:hAnsi="Arial" w:cs="Arial"/>
                <w:sz w:val="20"/>
                <w:szCs w:val="20"/>
              </w:rPr>
              <w:t>23 (for Sugar)</w:t>
            </w:r>
          </w:p>
          <w:p w14:paraId="68C01953" w14:textId="0982E854" w:rsidR="002B4E0D" w:rsidRDefault="002B4E0D" w:rsidP="002B4E0D">
            <w:pPr>
              <w:spacing w:line="276" w:lineRule="auto"/>
              <w:jc w:val="center"/>
              <w:rPr>
                <w:rFonts w:ascii="Arial" w:hAnsi="Arial" w:cs="Arial"/>
                <w:sz w:val="20"/>
                <w:szCs w:val="20"/>
              </w:rPr>
            </w:pPr>
            <w:r w:rsidRPr="00E7365B">
              <w:rPr>
                <w:rFonts w:ascii="Arial" w:hAnsi="Arial" w:cs="Arial"/>
                <w:sz w:val="20"/>
                <w:szCs w:val="20"/>
              </w:rPr>
              <w:t xml:space="preserve">Dated: </w:t>
            </w:r>
            <w:r>
              <w:rPr>
                <w:rFonts w:ascii="Arial" w:hAnsi="Arial" w:cs="Arial"/>
                <w:sz w:val="20"/>
                <w:szCs w:val="20"/>
              </w:rPr>
              <w:t>09</w:t>
            </w:r>
            <w:r w:rsidRPr="00E7365B">
              <w:rPr>
                <w:rFonts w:ascii="Arial" w:hAnsi="Arial" w:cs="Arial"/>
                <w:sz w:val="20"/>
                <w:szCs w:val="20"/>
              </w:rPr>
              <w:t>-</w:t>
            </w:r>
            <w:r>
              <w:rPr>
                <w:rFonts w:ascii="Arial" w:hAnsi="Arial" w:cs="Arial"/>
                <w:sz w:val="20"/>
                <w:szCs w:val="20"/>
              </w:rPr>
              <w:t>12</w:t>
            </w:r>
            <w:r w:rsidRPr="00E7365B">
              <w:rPr>
                <w:rFonts w:ascii="Arial" w:hAnsi="Arial" w:cs="Arial"/>
                <w:sz w:val="20"/>
                <w:szCs w:val="20"/>
              </w:rPr>
              <w:t>-20</w:t>
            </w:r>
            <w:r>
              <w:rPr>
                <w:rFonts w:ascii="Arial" w:hAnsi="Arial" w:cs="Arial"/>
                <w:sz w:val="20"/>
                <w:szCs w:val="20"/>
              </w:rPr>
              <w:t>22</w:t>
            </w:r>
          </w:p>
          <w:p w14:paraId="20404A8A" w14:textId="2C986B0E" w:rsidR="00E7365B" w:rsidRPr="00E7365B" w:rsidRDefault="002B4E0D" w:rsidP="002B4E0D">
            <w:pPr>
              <w:spacing w:line="276" w:lineRule="auto"/>
              <w:jc w:val="center"/>
              <w:rPr>
                <w:rFonts w:ascii="Arial" w:hAnsi="Arial" w:cs="Arial"/>
                <w:sz w:val="20"/>
                <w:szCs w:val="20"/>
              </w:rPr>
            </w:pPr>
            <w:r>
              <w:rPr>
                <w:rFonts w:ascii="Arial" w:hAnsi="Arial" w:cs="Arial"/>
                <w:sz w:val="20"/>
                <w:szCs w:val="20"/>
              </w:rPr>
              <w:t>(for Distillery)</w:t>
            </w:r>
          </w:p>
        </w:tc>
      </w:tr>
      <w:tr w:rsidR="00E7365B" w:rsidRPr="009509E5" w14:paraId="6AECC626" w14:textId="77777777" w:rsidTr="0021043B">
        <w:trPr>
          <w:trHeight w:val="89"/>
          <w:jc w:val="center"/>
        </w:trPr>
        <w:tc>
          <w:tcPr>
            <w:tcW w:w="704" w:type="dxa"/>
            <w:vMerge/>
          </w:tcPr>
          <w:p w14:paraId="6849431D"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E7365B" w:rsidRPr="00E7365B" w:rsidRDefault="00E7365B" w:rsidP="001B1F8F">
                <w:pPr>
                  <w:spacing w:line="276" w:lineRule="auto"/>
                  <w:jc w:val="center"/>
                  <w:rPr>
                    <w:rFonts w:ascii="Arial" w:hAnsi="Arial" w:cs="Arial"/>
                    <w:sz w:val="20"/>
                    <w:szCs w:val="20"/>
                  </w:rPr>
                </w:pPr>
                <w:r w:rsidRPr="00E7365B">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dropDownList>
          </w:sdtPr>
          <w:sdtEndPr/>
          <w:sdtContent>
            <w:tc>
              <w:tcPr>
                <w:tcW w:w="1916" w:type="dxa"/>
                <w:gridSpan w:val="9"/>
                <w:vAlign w:val="center"/>
              </w:tcPr>
              <w:p w14:paraId="73A29851" w14:textId="16DE2C15" w:rsidR="00E7365B" w:rsidRPr="00E7365B" w:rsidRDefault="00E7365B" w:rsidP="001B1F8F">
                <w:pPr>
                  <w:spacing w:line="276" w:lineRule="auto"/>
                  <w:jc w:val="center"/>
                  <w:rPr>
                    <w:rFonts w:ascii="Arial" w:hAnsi="Arial" w:cs="Arial"/>
                    <w:sz w:val="20"/>
                    <w:szCs w:val="20"/>
                  </w:rPr>
                </w:pPr>
                <w:r w:rsidRPr="00E7365B">
                  <w:rPr>
                    <w:rFonts w:ascii="Arial" w:hAnsi="Arial" w:cs="Arial"/>
                    <w:sz w:val="20"/>
                    <w:szCs w:val="20"/>
                  </w:rPr>
                  <w:t>Plant Layout</w:t>
                </w:r>
              </w:p>
            </w:tc>
          </w:sdtContent>
        </w:sdt>
        <w:tc>
          <w:tcPr>
            <w:tcW w:w="2103" w:type="dxa"/>
            <w:gridSpan w:val="2"/>
            <w:vAlign w:val="center"/>
          </w:tcPr>
          <w:p w14:paraId="3FBA58C8" w14:textId="14F333FE" w:rsidR="00E7365B" w:rsidRPr="00E7365B" w:rsidRDefault="00E7365B" w:rsidP="001B1F8F">
            <w:pPr>
              <w:spacing w:line="276" w:lineRule="auto"/>
              <w:jc w:val="center"/>
              <w:rPr>
                <w:rFonts w:ascii="Arial" w:hAnsi="Arial" w:cs="Arial"/>
                <w:sz w:val="20"/>
                <w:szCs w:val="20"/>
              </w:rPr>
            </w:pPr>
            <w:r w:rsidRPr="00E7365B">
              <w:rPr>
                <w:rFonts w:ascii="Arial" w:hAnsi="Arial" w:cs="Arial"/>
                <w:sz w:val="20"/>
                <w:szCs w:val="20"/>
              </w:rPr>
              <w:t>---</w:t>
            </w:r>
          </w:p>
        </w:tc>
      </w:tr>
      <w:tr w:rsidR="00E7365B" w:rsidRPr="009509E5" w14:paraId="1162CE83" w14:textId="77777777" w:rsidTr="0021043B">
        <w:trPr>
          <w:trHeight w:val="89"/>
          <w:jc w:val="center"/>
        </w:trPr>
        <w:tc>
          <w:tcPr>
            <w:tcW w:w="704" w:type="dxa"/>
            <w:vMerge/>
          </w:tcPr>
          <w:p w14:paraId="561F9B3B"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5930479"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41F47DC" w14:textId="51D4E8B5" w:rsidR="00E7365B" w:rsidRPr="00E7365B" w:rsidRDefault="00E7365B" w:rsidP="001B1F8F">
            <w:pPr>
              <w:spacing w:line="276" w:lineRule="auto"/>
              <w:jc w:val="center"/>
              <w:rPr>
                <w:rFonts w:ascii="Arial" w:hAnsi="Arial" w:cs="Arial"/>
                <w:sz w:val="20"/>
                <w:szCs w:val="20"/>
              </w:rPr>
            </w:pPr>
            <w:r w:rsidRPr="00E7365B">
              <w:rPr>
                <w:rFonts w:ascii="Arial" w:hAnsi="Arial" w:cs="Arial"/>
                <w:sz w:val="20"/>
                <w:szCs w:val="20"/>
              </w:rPr>
              <w:t>Fire NOC</w:t>
            </w:r>
          </w:p>
        </w:tc>
        <w:tc>
          <w:tcPr>
            <w:tcW w:w="1916" w:type="dxa"/>
            <w:gridSpan w:val="9"/>
            <w:vAlign w:val="center"/>
          </w:tcPr>
          <w:p w14:paraId="7F149BB5" w14:textId="199DCDF1" w:rsidR="00E7365B" w:rsidRPr="00E7365B" w:rsidRDefault="00E7365B" w:rsidP="001B1F8F">
            <w:pPr>
              <w:spacing w:line="276" w:lineRule="auto"/>
              <w:jc w:val="center"/>
              <w:rPr>
                <w:rFonts w:ascii="Arial" w:hAnsi="Arial" w:cs="Arial"/>
                <w:sz w:val="20"/>
                <w:szCs w:val="20"/>
              </w:rPr>
            </w:pPr>
            <w:r w:rsidRPr="00E7365B">
              <w:rPr>
                <w:rFonts w:ascii="Arial" w:hAnsi="Arial" w:cs="Arial"/>
                <w:sz w:val="20"/>
                <w:szCs w:val="20"/>
              </w:rPr>
              <w:t>Fire NOC</w:t>
            </w:r>
          </w:p>
        </w:tc>
        <w:tc>
          <w:tcPr>
            <w:tcW w:w="2103" w:type="dxa"/>
            <w:gridSpan w:val="2"/>
            <w:vAlign w:val="center"/>
          </w:tcPr>
          <w:p w14:paraId="3D0A866F" w14:textId="1DE429C2" w:rsidR="00E7365B" w:rsidRDefault="00E7365B" w:rsidP="00E7365B">
            <w:pPr>
              <w:spacing w:line="276" w:lineRule="auto"/>
              <w:jc w:val="center"/>
              <w:rPr>
                <w:rFonts w:ascii="Arial" w:hAnsi="Arial" w:cs="Arial"/>
                <w:sz w:val="20"/>
                <w:szCs w:val="20"/>
              </w:rPr>
            </w:pPr>
            <w:r w:rsidRPr="00E7365B">
              <w:rPr>
                <w:rFonts w:ascii="Arial" w:hAnsi="Arial" w:cs="Arial"/>
                <w:sz w:val="20"/>
                <w:szCs w:val="20"/>
              </w:rPr>
              <w:t xml:space="preserve">Dated: </w:t>
            </w:r>
            <w:r>
              <w:rPr>
                <w:rFonts w:ascii="Arial" w:hAnsi="Arial" w:cs="Arial"/>
                <w:sz w:val="20"/>
                <w:szCs w:val="20"/>
              </w:rPr>
              <w:t>06</w:t>
            </w:r>
            <w:r w:rsidRPr="00E7365B">
              <w:rPr>
                <w:rFonts w:ascii="Arial" w:hAnsi="Arial" w:cs="Arial"/>
                <w:sz w:val="20"/>
                <w:szCs w:val="20"/>
              </w:rPr>
              <w:t>-1</w:t>
            </w:r>
            <w:r>
              <w:rPr>
                <w:rFonts w:ascii="Arial" w:hAnsi="Arial" w:cs="Arial"/>
                <w:sz w:val="20"/>
                <w:szCs w:val="20"/>
              </w:rPr>
              <w:t>2</w:t>
            </w:r>
            <w:r w:rsidRPr="00E7365B">
              <w:rPr>
                <w:rFonts w:ascii="Arial" w:hAnsi="Arial" w:cs="Arial"/>
                <w:sz w:val="20"/>
                <w:szCs w:val="20"/>
              </w:rPr>
              <w:t>-201</w:t>
            </w:r>
            <w:r>
              <w:rPr>
                <w:rFonts w:ascii="Arial" w:hAnsi="Arial" w:cs="Arial"/>
                <w:sz w:val="20"/>
                <w:szCs w:val="20"/>
              </w:rPr>
              <w:t>1 (for Sugar)</w:t>
            </w:r>
          </w:p>
          <w:p w14:paraId="57D422AB" w14:textId="72C9F8BF" w:rsidR="00E7365B" w:rsidRDefault="00E7365B" w:rsidP="00E7365B">
            <w:pPr>
              <w:spacing w:line="276" w:lineRule="auto"/>
              <w:jc w:val="center"/>
              <w:rPr>
                <w:rFonts w:ascii="Arial" w:hAnsi="Arial" w:cs="Arial"/>
                <w:sz w:val="20"/>
                <w:szCs w:val="20"/>
              </w:rPr>
            </w:pPr>
            <w:r w:rsidRPr="00E7365B">
              <w:rPr>
                <w:rFonts w:ascii="Arial" w:hAnsi="Arial" w:cs="Arial"/>
                <w:sz w:val="20"/>
                <w:szCs w:val="20"/>
              </w:rPr>
              <w:t xml:space="preserve">Dated: </w:t>
            </w:r>
            <w:r>
              <w:rPr>
                <w:rFonts w:ascii="Arial" w:hAnsi="Arial" w:cs="Arial"/>
                <w:sz w:val="20"/>
                <w:szCs w:val="20"/>
              </w:rPr>
              <w:t>26</w:t>
            </w:r>
            <w:r w:rsidRPr="00E7365B">
              <w:rPr>
                <w:rFonts w:ascii="Arial" w:hAnsi="Arial" w:cs="Arial"/>
                <w:sz w:val="20"/>
                <w:szCs w:val="20"/>
              </w:rPr>
              <w:t>-</w:t>
            </w:r>
            <w:r>
              <w:rPr>
                <w:rFonts w:ascii="Arial" w:hAnsi="Arial" w:cs="Arial"/>
                <w:sz w:val="20"/>
                <w:szCs w:val="20"/>
              </w:rPr>
              <w:t>07</w:t>
            </w:r>
            <w:r w:rsidRPr="00E7365B">
              <w:rPr>
                <w:rFonts w:ascii="Arial" w:hAnsi="Arial" w:cs="Arial"/>
                <w:sz w:val="20"/>
                <w:szCs w:val="20"/>
              </w:rPr>
              <w:t>-20</w:t>
            </w:r>
            <w:r>
              <w:rPr>
                <w:rFonts w:ascii="Arial" w:hAnsi="Arial" w:cs="Arial"/>
                <w:sz w:val="20"/>
                <w:szCs w:val="20"/>
              </w:rPr>
              <w:t>23</w:t>
            </w:r>
          </w:p>
          <w:p w14:paraId="54A67852" w14:textId="0042EBDE" w:rsidR="00E7365B" w:rsidRPr="00E7365B" w:rsidRDefault="00E7365B" w:rsidP="00E7365B">
            <w:pPr>
              <w:spacing w:line="276" w:lineRule="auto"/>
              <w:jc w:val="center"/>
              <w:rPr>
                <w:rFonts w:ascii="Arial" w:hAnsi="Arial" w:cs="Arial"/>
                <w:sz w:val="20"/>
                <w:szCs w:val="20"/>
              </w:rPr>
            </w:pPr>
            <w:r>
              <w:rPr>
                <w:rFonts w:ascii="Arial" w:hAnsi="Arial" w:cs="Arial"/>
                <w:sz w:val="20"/>
                <w:szCs w:val="20"/>
              </w:rPr>
              <w:t>(for Distillery)</w:t>
            </w:r>
          </w:p>
        </w:tc>
      </w:tr>
      <w:tr w:rsidR="00E7365B" w:rsidRPr="009509E5" w14:paraId="3E423AD2" w14:textId="77777777" w:rsidTr="0021043B">
        <w:trPr>
          <w:trHeight w:val="89"/>
          <w:jc w:val="center"/>
        </w:trPr>
        <w:tc>
          <w:tcPr>
            <w:tcW w:w="704" w:type="dxa"/>
            <w:vMerge/>
          </w:tcPr>
          <w:p w14:paraId="2D87DA57"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FD00692"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A98F1C1" w14:textId="14FC6F54" w:rsidR="00E7365B" w:rsidRPr="00E7365B" w:rsidRDefault="00E7365B" w:rsidP="001B1F8F">
            <w:pPr>
              <w:spacing w:line="276" w:lineRule="auto"/>
              <w:jc w:val="center"/>
              <w:rPr>
                <w:rFonts w:ascii="Arial" w:hAnsi="Arial" w:cs="Arial"/>
                <w:sz w:val="20"/>
                <w:szCs w:val="20"/>
              </w:rPr>
            </w:pPr>
            <w:r w:rsidRPr="00E7365B">
              <w:rPr>
                <w:rFonts w:ascii="Arial" w:hAnsi="Arial" w:cs="Arial"/>
                <w:sz w:val="20"/>
                <w:szCs w:val="20"/>
              </w:rPr>
              <w:t>Labor License</w:t>
            </w:r>
          </w:p>
        </w:tc>
        <w:tc>
          <w:tcPr>
            <w:tcW w:w="1916" w:type="dxa"/>
            <w:gridSpan w:val="9"/>
            <w:vAlign w:val="center"/>
          </w:tcPr>
          <w:p w14:paraId="587F720C" w14:textId="16A560DC" w:rsidR="00E7365B" w:rsidRPr="00E7365B" w:rsidRDefault="00E7365B" w:rsidP="001B1F8F">
            <w:pPr>
              <w:spacing w:line="276" w:lineRule="auto"/>
              <w:jc w:val="center"/>
              <w:rPr>
                <w:rFonts w:ascii="Arial" w:hAnsi="Arial" w:cs="Arial"/>
                <w:sz w:val="20"/>
                <w:szCs w:val="20"/>
              </w:rPr>
            </w:pPr>
            <w:r w:rsidRPr="00E7365B">
              <w:rPr>
                <w:rFonts w:ascii="Arial" w:hAnsi="Arial" w:cs="Arial"/>
                <w:sz w:val="20"/>
                <w:szCs w:val="20"/>
              </w:rPr>
              <w:t>Labor License</w:t>
            </w:r>
          </w:p>
        </w:tc>
        <w:tc>
          <w:tcPr>
            <w:tcW w:w="2103" w:type="dxa"/>
            <w:gridSpan w:val="2"/>
            <w:vAlign w:val="center"/>
          </w:tcPr>
          <w:p w14:paraId="6B0A330B" w14:textId="7D7B646D" w:rsidR="00E7365B" w:rsidRDefault="00E7365B" w:rsidP="001B1F8F">
            <w:pPr>
              <w:spacing w:line="276" w:lineRule="auto"/>
              <w:jc w:val="center"/>
              <w:rPr>
                <w:rFonts w:ascii="Arial" w:hAnsi="Arial" w:cs="Arial"/>
                <w:sz w:val="20"/>
                <w:szCs w:val="20"/>
              </w:rPr>
            </w:pPr>
            <w:r w:rsidRPr="00E7365B">
              <w:rPr>
                <w:rFonts w:ascii="Arial" w:hAnsi="Arial" w:cs="Arial"/>
                <w:sz w:val="20"/>
                <w:szCs w:val="20"/>
              </w:rPr>
              <w:t>Dated: 18-10-2019</w:t>
            </w:r>
            <w:r>
              <w:rPr>
                <w:rFonts w:ascii="Arial" w:hAnsi="Arial" w:cs="Arial"/>
                <w:sz w:val="20"/>
                <w:szCs w:val="20"/>
              </w:rPr>
              <w:t xml:space="preserve"> (for Sugar)</w:t>
            </w:r>
          </w:p>
          <w:p w14:paraId="47380CA4" w14:textId="77777777" w:rsidR="00E7365B" w:rsidRDefault="00E7365B" w:rsidP="001B1F8F">
            <w:pPr>
              <w:spacing w:line="276" w:lineRule="auto"/>
              <w:jc w:val="center"/>
              <w:rPr>
                <w:rFonts w:ascii="Arial" w:hAnsi="Arial" w:cs="Arial"/>
                <w:sz w:val="20"/>
                <w:szCs w:val="20"/>
              </w:rPr>
            </w:pPr>
            <w:r w:rsidRPr="00E7365B">
              <w:rPr>
                <w:rFonts w:ascii="Arial" w:hAnsi="Arial" w:cs="Arial"/>
                <w:sz w:val="20"/>
                <w:szCs w:val="20"/>
              </w:rPr>
              <w:t>Dated: 1</w:t>
            </w:r>
            <w:r>
              <w:rPr>
                <w:rFonts w:ascii="Arial" w:hAnsi="Arial" w:cs="Arial"/>
                <w:sz w:val="20"/>
                <w:szCs w:val="20"/>
              </w:rPr>
              <w:t>9</w:t>
            </w:r>
            <w:r w:rsidRPr="00E7365B">
              <w:rPr>
                <w:rFonts w:ascii="Arial" w:hAnsi="Arial" w:cs="Arial"/>
                <w:sz w:val="20"/>
                <w:szCs w:val="20"/>
              </w:rPr>
              <w:t>-10-20</w:t>
            </w:r>
            <w:r>
              <w:rPr>
                <w:rFonts w:ascii="Arial" w:hAnsi="Arial" w:cs="Arial"/>
                <w:sz w:val="20"/>
                <w:szCs w:val="20"/>
              </w:rPr>
              <w:t>22</w:t>
            </w:r>
          </w:p>
          <w:p w14:paraId="2C4716CB" w14:textId="79D48710" w:rsidR="00E7365B" w:rsidRPr="00E7365B" w:rsidRDefault="00E7365B" w:rsidP="001B1F8F">
            <w:pPr>
              <w:spacing w:line="276" w:lineRule="auto"/>
              <w:jc w:val="center"/>
              <w:rPr>
                <w:rFonts w:ascii="Arial" w:hAnsi="Arial" w:cs="Arial"/>
                <w:sz w:val="20"/>
                <w:szCs w:val="20"/>
              </w:rPr>
            </w:pPr>
            <w:r>
              <w:rPr>
                <w:rFonts w:ascii="Arial" w:hAnsi="Arial" w:cs="Arial"/>
                <w:sz w:val="20"/>
                <w:szCs w:val="20"/>
              </w:rPr>
              <w:t>(for Distillery)</w:t>
            </w:r>
          </w:p>
        </w:tc>
      </w:tr>
      <w:tr w:rsidR="00E7365B" w:rsidRPr="009509E5" w14:paraId="5710C265" w14:textId="77777777" w:rsidTr="00A67637">
        <w:trPr>
          <w:trHeight w:val="89"/>
          <w:jc w:val="center"/>
        </w:trPr>
        <w:tc>
          <w:tcPr>
            <w:tcW w:w="704" w:type="dxa"/>
            <w:vMerge/>
          </w:tcPr>
          <w:p w14:paraId="68F8811B" w14:textId="77777777" w:rsidR="00E7365B" w:rsidRPr="00DA775D" w:rsidRDefault="00E7365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E7365B" w:rsidRDefault="00E7365B"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4E8447CAD447729F4457A781C36211"/>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E7365B" w:rsidRPr="00DA775D" w:rsidRDefault="00E7365B"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E7365B" w:rsidRPr="009509E5" w14:paraId="2EF7F902" w14:textId="77777777" w:rsidTr="00DD7B32">
        <w:trPr>
          <w:trHeight w:val="89"/>
          <w:jc w:val="center"/>
        </w:trPr>
        <w:tc>
          <w:tcPr>
            <w:tcW w:w="704" w:type="dxa"/>
            <w:vMerge/>
          </w:tcPr>
          <w:p w14:paraId="64073FF0" w14:textId="77777777" w:rsidR="00E7365B" w:rsidRPr="00DA775D" w:rsidRDefault="00E7365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E7365B" w:rsidRPr="00DA775D" w:rsidRDefault="00E7365B"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E7365B" w:rsidRDefault="00E7365B"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E7365B" w:rsidRDefault="00E7365B"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E7365B" w:rsidRPr="00DA775D" w:rsidRDefault="00E7365B"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EC4A7B" w:rsidRPr="009509E5" w14:paraId="3F7CA009" w14:textId="77777777" w:rsidTr="00A67637">
        <w:trPr>
          <w:trHeight w:val="89"/>
          <w:jc w:val="center"/>
        </w:trPr>
        <w:tc>
          <w:tcPr>
            <w:tcW w:w="704" w:type="dxa"/>
            <w:vMerge/>
          </w:tcPr>
          <w:p w14:paraId="0EF03F6B" w14:textId="77777777" w:rsidR="00EC4A7B" w:rsidRPr="00DA775D" w:rsidRDefault="00EC4A7B" w:rsidP="00EC4A7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EC4A7B" w:rsidRDefault="00EC4A7B" w:rsidP="00EC4A7B">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179B5E1F" w:rsidR="00EC4A7B" w:rsidRPr="00FD5A51" w:rsidRDefault="00EC4A7B" w:rsidP="00EC4A7B">
            <w:pPr>
              <w:spacing w:line="276" w:lineRule="auto"/>
              <w:jc w:val="center"/>
              <w:rPr>
                <w:rFonts w:ascii="Arial" w:hAnsi="Arial" w:cs="Arial"/>
                <w:bCs/>
                <w:sz w:val="20"/>
                <w:szCs w:val="20"/>
              </w:rPr>
            </w:pPr>
            <w:r>
              <w:rPr>
                <w:rFonts w:ascii="Arial" w:hAnsi="Arial" w:cs="Arial"/>
                <w:bCs/>
                <w:sz w:val="20"/>
                <w:szCs w:val="20"/>
              </w:rPr>
              <w:t>Mr. Narendra Kumar Soni</w:t>
            </w:r>
          </w:p>
        </w:tc>
        <w:tc>
          <w:tcPr>
            <w:tcW w:w="1916" w:type="dxa"/>
            <w:gridSpan w:val="9"/>
          </w:tcPr>
          <w:p w14:paraId="5ED2BE1B" w14:textId="65F10769" w:rsidR="00EC4A7B" w:rsidRPr="00FD5A51" w:rsidRDefault="00EC4A7B" w:rsidP="00EC4A7B">
            <w:pPr>
              <w:spacing w:line="276" w:lineRule="auto"/>
              <w:jc w:val="center"/>
              <w:rPr>
                <w:rFonts w:ascii="Arial" w:hAnsi="Arial" w:cs="Arial"/>
                <w:bCs/>
                <w:sz w:val="20"/>
                <w:szCs w:val="20"/>
              </w:rPr>
            </w:pPr>
            <w:r>
              <w:rPr>
                <w:rFonts w:ascii="Arial" w:hAnsi="Arial" w:cs="Arial"/>
                <w:bCs/>
                <w:sz w:val="20"/>
                <w:szCs w:val="20"/>
              </w:rPr>
              <w:t>Finance Department</w:t>
            </w:r>
          </w:p>
        </w:tc>
        <w:tc>
          <w:tcPr>
            <w:tcW w:w="2103" w:type="dxa"/>
            <w:gridSpan w:val="2"/>
          </w:tcPr>
          <w:p w14:paraId="55D3F576" w14:textId="6DC4F409" w:rsidR="00EC4A7B" w:rsidRPr="00FD5A51" w:rsidRDefault="00EC4A7B" w:rsidP="00EC4A7B">
            <w:pPr>
              <w:spacing w:line="276" w:lineRule="auto"/>
              <w:jc w:val="center"/>
              <w:rPr>
                <w:rFonts w:ascii="Arial" w:hAnsi="Arial" w:cs="Arial"/>
                <w:bCs/>
                <w:sz w:val="20"/>
                <w:szCs w:val="20"/>
              </w:rPr>
            </w:pPr>
            <w:r>
              <w:rPr>
                <w:rFonts w:ascii="Arial" w:hAnsi="Arial" w:cs="Arial"/>
                <w:bCs/>
                <w:sz w:val="20"/>
                <w:szCs w:val="20"/>
              </w:rPr>
              <w:t>+91 78382 11190</w:t>
            </w:r>
          </w:p>
        </w:tc>
      </w:tr>
      <w:tr w:rsidR="00E7365B" w:rsidRPr="009509E5" w14:paraId="03620B51" w14:textId="77777777" w:rsidTr="006617BC">
        <w:trPr>
          <w:trHeight w:val="347"/>
          <w:jc w:val="center"/>
        </w:trPr>
        <w:tc>
          <w:tcPr>
            <w:tcW w:w="704" w:type="dxa"/>
            <w:vMerge/>
          </w:tcPr>
          <w:p w14:paraId="292D84FF" w14:textId="77777777" w:rsidR="00E7365B" w:rsidRPr="00DA775D" w:rsidRDefault="00E7365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E7365B" w:rsidRPr="00DA775D" w:rsidRDefault="00E7365B"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E7365B" w:rsidRDefault="00E7365B"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E7365B" w:rsidRPr="00DA775D" w:rsidRDefault="00E7365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E7365B" w:rsidRPr="009509E5" w14:paraId="19AB3FA9" w14:textId="77777777" w:rsidTr="0021043B">
        <w:trPr>
          <w:trHeight w:val="19"/>
          <w:jc w:val="center"/>
        </w:trPr>
        <w:tc>
          <w:tcPr>
            <w:tcW w:w="704" w:type="dxa"/>
            <w:vMerge/>
          </w:tcPr>
          <w:p w14:paraId="7D265D55" w14:textId="77777777" w:rsidR="00E7365B" w:rsidRDefault="00E7365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E7365B" w:rsidRPr="00461E6A" w:rsidRDefault="00E7365B"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E7365B" w:rsidRPr="00A33AB6" w:rsidRDefault="00E7365B"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E7365B" w:rsidRPr="00DA775D" w:rsidRDefault="00E7365B"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7365B" w:rsidRPr="009509E5" w14:paraId="19ADF2DB" w14:textId="77777777" w:rsidTr="0021043B">
        <w:trPr>
          <w:trHeight w:val="22"/>
          <w:jc w:val="center"/>
        </w:trPr>
        <w:tc>
          <w:tcPr>
            <w:tcW w:w="704" w:type="dxa"/>
            <w:vMerge/>
          </w:tcPr>
          <w:p w14:paraId="027897E9" w14:textId="77777777" w:rsidR="00E7365B" w:rsidRDefault="00E7365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E7365B" w:rsidRPr="00DA775D" w:rsidRDefault="00E7365B"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E7365B" w:rsidRPr="00DA775D" w:rsidRDefault="004A5B44"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9462F2D157304A7BA6660293B8F60B2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7365B" w:rsidRPr="00DA775D">
                  <w:rPr>
                    <w:rFonts w:ascii="Arial" w:hAnsi="Arial" w:cs="Arial"/>
                    <w:sz w:val="20"/>
                    <w:szCs w:val="20"/>
                  </w:rPr>
                  <w:t>Full survey (inside-out with approximate measurements &amp; photographs).</w:t>
                </w:r>
              </w:sdtContent>
            </w:sdt>
            <w:r w:rsidR="00E7365B" w:rsidRPr="00DA775D">
              <w:rPr>
                <w:rFonts w:ascii="Arial" w:hAnsi="Arial" w:cs="Arial"/>
                <w:sz w:val="20"/>
                <w:szCs w:val="20"/>
              </w:rPr>
              <w:t xml:space="preserve"> </w:t>
            </w:r>
            <w:sdt>
              <w:sdtPr>
                <w:rPr>
                  <w:rFonts w:ascii="Arial" w:hAnsi="Arial" w:cs="Arial"/>
                  <w:sz w:val="20"/>
                  <w:szCs w:val="20"/>
                </w:rPr>
                <w:id w:val="-679893214"/>
                <w:placeholder>
                  <w:docPart w:val="9399B57B1740427584C56F3F14CBDFF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7365B" w:rsidRPr="00DA775D">
                  <w:rPr>
                    <w:rFonts w:ascii="Arial" w:hAnsi="Arial" w:cs="Arial"/>
                    <w:sz w:val="20"/>
                    <w:szCs w:val="20"/>
                  </w:rPr>
                  <w:t xml:space="preserve"> </w:t>
                </w:r>
              </w:sdtContent>
            </w:sdt>
          </w:p>
        </w:tc>
      </w:tr>
      <w:tr w:rsidR="00E7365B" w:rsidRPr="009509E5" w14:paraId="4006065A" w14:textId="77777777" w:rsidTr="0021043B">
        <w:trPr>
          <w:trHeight w:val="22"/>
          <w:jc w:val="center"/>
        </w:trPr>
        <w:tc>
          <w:tcPr>
            <w:tcW w:w="704" w:type="dxa"/>
            <w:vMerge/>
          </w:tcPr>
          <w:p w14:paraId="414A897C" w14:textId="77777777" w:rsidR="00E7365B" w:rsidRDefault="00E7365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E7365B" w:rsidRPr="00DA775D" w:rsidRDefault="00E7365B"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E7365B" w:rsidRPr="00DA775D" w:rsidRDefault="00E7365B"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E7365B" w:rsidRPr="009509E5" w14:paraId="236C8200" w14:textId="77777777" w:rsidTr="0021043B">
        <w:trPr>
          <w:trHeight w:val="114"/>
          <w:jc w:val="center"/>
        </w:trPr>
        <w:tc>
          <w:tcPr>
            <w:tcW w:w="704" w:type="dxa"/>
            <w:vMerge/>
          </w:tcPr>
          <w:p w14:paraId="422E8D4D" w14:textId="77777777" w:rsidR="00E7365B" w:rsidRDefault="00E7365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E7365B" w:rsidRPr="00DA775D" w:rsidRDefault="00E7365B"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E7365B" w:rsidRPr="00DA775D" w:rsidRDefault="00E7365B"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E7365B" w:rsidRPr="009509E5" w14:paraId="26515BA6" w14:textId="77777777" w:rsidTr="0021043B">
        <w:trPr>
          <w:trHeight w:val="114"/>
          <w:jc w:val="center"/>
        </w:trPr>
        <w:tc>
          <w:tcPr>
            <w:tcW w:w="704" w:type="dxa"/>
            <w:vMerge/>
          </w:tcPr>
          <w:p w14:paraId="14C40FB9" w14:textId="77777777" w:rsidR="00E7365B" w:rsidRDefault="00E7365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E7365B" w:rsidRPr="00DA775D" w:rsidRDefault="00E7365B"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E7365B" w:rsidRPr="00DA775D" w:rsidRDefault="00E7365B"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E7365B" w:rsidRPr="009509E5" w14:paraId="20E247C3" w14:textId="77777777" w:rsidTr="0021043B">
        <w:trPr>
          <w:trHeight w:val="22"/>
          <w:jc w:val="center"/>
        </w:trPr>
        <w:tc>
          <w:tcPr>
            <w:tcW w:w="704" w:type="dxa"/>
            <w:vMerge/>
          </w:tcPr>
          <w:p w14:paraId="1A35BCEF" w14:textId="77777777" w:rsidR="00E7365B" w:rsidRDefault="00E7365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E7365B" w:rsidRPr="00DA775D" w:rsidRDefault="00E7365B"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DB260A2" w:rsidR="00E7365B" w:rsidRPr="00DA775D" w:rsidRDefault="004A5B44"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7365B">
                  <w:rPr>
                    <w:rFonts w:ascii="Arial" w:hAnsi="Arial" w:cs="Arial"/>
                    <w:sz w:val="20"/>
                    <w:szCs w:val="20"/>
                  </w:rPr>
                  <w:t>Village</w:t>
                </w:r>
              </w:sdtContent>
            </w:sdt>
          </w:p>
        </w:tc>
        <w:tc>
          <w:tcPr>
            <w:tcW w:w="2727" w:type="dxa"/>
            <w:gridSpan w:val="4"/>
          </w:tcPr>
          <w:p w14:paraId="4A470046" w14:textId="5CE6D13F" w:rsidR="00E7365B" w:rsidRPr="00DA775D" w:rsidRDefault="004A5B44"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7365B">
                  <w:rPr>
                    <w:rFonts w:ascii="Arial" w:hAnsi="Arial" w:cs="Arial"/>
                    <w:sz w:val="20"/>
                    <w:szCs w:val="20"/>
                  </w:rPr>
                  <w:t>Rural</w:t>
                </w:r>
              </w:sdtContent>
            </w:sdt>
          </w:p>
        </w:tc>
      </w:tr>
      <w:tr w:rsidR="00E7365B" w:rsidRPr="009509E5" w14:paraId="52335240" w14:textId="77777777" w:rsidTr="0021043B">
        <w:trPr>
          <w:trHeight w:val="22"/>
          <w:jc w:val="center"/>
        </w:trPr>
        <w:tc>
          <w:tcPr>
            <w:tcW w:w="704" w:type="dxa"/>
            <w:vMerge/>
          </w:tcPr>
          <w:p w14:paraId="23E7BE83" w14:textId="77777777" w:rsidR="00E7365B" w:rsidRDefault="00E7365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E7365B" w:rsidRPr="00DA775D" w:rsidRDefault="00E7365B"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C14D19B" w:rsidR="00E7365B" w:rsidRPr="00DA775D" w:rsidRDefault="00E7365B"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509690DF" w:rsidR="00E7365B" w:rsidRPr="00DA775D" w:rsidRDefault="00E7365B"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E7365B" w:rsidRPr="009509E5" w14:paraId="7C08BEA5" w14:textId="77777777" w:rsidTr="0021043B">
        <w:trPr>
          <w:trHeight w:val="22"/>
          <w:jc w:val="center"/>
        </w:trPr>
        <w:tc>
          <w:tcPr>
            <w:tcW w:w="704" w:type="dxa"/>
            <w:vMerge/>
          </w:tcPr>
          <w:p w14:paraId="15E73E04" w14:textId="77777777" w:rsidR="00E7365B" w:rsidRDefault="00E7365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E7365B" w:rsidRPr="00DA775D" w:rsidRDefault="00E7365B"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7EFFAED" w:rsidR="00E7365B" w:rsidRPr="00DA775D" w:rsidRDefault="00E7365B"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53C2C01" w:rsidR="00E7365B" w:rsidRPr="00DA775D" w:rsidRDefault="00E7365B" w:rsidP="00315368">
                <w:pPr>
                  <w:spacing w:line="276" w:lineRule="auto"/>
                  <w:jc w:val="center"/>
                  <w:rPr>
                    <w:sz w:val="20"/>
                    <w:szCs w:val="20"/>
                  </w:rPr>
                </w:pPr>
                <w:r>
                  <w:rPr>
                    <w:rFonts w:ascii="Arial" w:hAnsi="Arial" w:cs="Arial"/>
                    <w:sz w:val="20"/>
                    <w:szCs w:val="20"/>
                  </w:rPr>
                  <w:t>Average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EBBEC30" w:rsidR="00E7365B" w:rsidRPr="00DA775D" w:rsidRDefault="00E7365B" w:rsidP="00315368">
                <w:pPr>
                  <w:spacing w:line="276" w:lineRule="auto"/>
                  <w:jc w:val="center"/>
                  <w:rPr>
                    <w:sz w:val="20"/>
                    <w:szCs w:val="20"/>
                  </w:rPr>
                </w:pPr>
                <w:r>
                  <w:rPr>
                    <w:rFonts w:ascii="Arial" w:hAnsi="Arial" w:cs="Arial"/>
                    <w:sz w:val="20"/>
                    <w:szCs w:val="20"/>
                  </w:rPr>
                  <w:t xml:space="preserve">     </w:t>
                </w:r>
              </w:p>
            </w:tc>
          </w:sdtContent>
        </w:sdt>
      </w:tr>
      <w:tr w:rsidR="00E7365B" w:rsidRPr="009509E5" w14:paraId="1BD7DD52" w14:textId="77777777" w:rsidTr="0021043B">
        <w:trPr>
          <w:trHeight w:val="22"/>
          <w:jc w:val="center"/>
        </w:trPr>
        <w:tc>
          <w:tcPr>
            <w:tcW w:w="704" w:type="dxa"/>
            <w:vMerge/>
          </w:tcPr>
          <w:p w14:paraId="7686C383" w14:textId="77777777" w:rsidR="00E7365B" w:rsidRDefault="00E7365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E7365B" w:rsidRPr="00DA775D" w:rsidRDefault="00E7365B"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19F6FDF3" w:rsidR="00E7365B" w:rsidRPr="00DA775D" w:rsidRDefault="00E7365B" w:rsidP="00315368">
                <w:pPr>
                  <w:spacing w:line="276" w:lineRule="auto"/>
                  <w:rPr>
                    <w:rFonts w:ascii="Arial" w:hAnsi="Arial" w:cs="Arial"/>
                    <w:sz w:val="20"/>
                    <w:szCs w:val="20"/>
                  </w:rPr>
                </w:pPr>
                <w:r>
                  <w:rPr>
                    <w:rFonts w:ascii="Arial" w:hAnsi="Arial" w:cs="Arial"/>
                    <w:sz w:val="20"/>
                    <w:szCs w:val="20"/>
                  </w:rPr>
                  <w:t>South Facing</w:t>
                </w:r>
              </w:p>
            </w:tc>
          </w:sdtContent>
        </w:sdt>
      </w:tr>
      <w:tr w:rsidR="00E7365B"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E7365B" w:rsidRDefault="00E7365B"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E7365B" w:rsidRPr="00DA775D" w:rsidRDefault="00E7365B"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E7365B" w:rsidRPr="00DA775D" w:rsidRDefault="00E7365B"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E7365B" w:rsidRPr="00DA775D" w:rsidRDefault="00E7365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E7365B" w:rsidRPr="00DA775D" w:rsidRDefault="00E7365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E7365B" w:rsidRPr="009509E5" w14:paraId="7C7E8DD8" w14:textId="77777777" w:rsidTr="0021043B">
        <w:trPr>
          <w:trHeight w:val="121"/>
          <w:jc w:val="center"/>
        </w:trPr>
        <w:tc>
          <w:tcPr>
            <w:tcW w:w="704" w:type="dxa"/>
            <w:vMerge/>
            <w:shd w:val="clear" w:color="auto" w:fill="DEEAF6" w:themeFill="accent5" w:themeFillTint="33"/>
          </w:tcPr>
          <w:p w14:paraId="60F799BE" w14:textId="77777777" w:rsidR="00E7365B" w:rsidRDefault="00E7365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E7365B" w:rsidRPr="00DA775D" w:rsidRDefault="00E7365B"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E7365B" w:rsidRPr="00DA775D" w:rsidRDefault="00E7365B"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E7365B" w:rsidRPr="00DA775D" w:rsidRDefault="00E7365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E7365B" w:rsidRPr="009509E5" w14:paraId="4C8DB9FA" w14:textId="77777777" w:rsidTr="0021043B">
        <w:trPr>
          <w:trHeight w:val="121"/>
          <w:jc w:val="center"/>
        </w:trPr>
        <w:tc>
          <w:tcPr>
            <w:tcW w:w="704" w:type="dxa"/>
            <w:vMerge/>
            <w:shd w:val="clear" w:color="auto" w:fill="DEEAF6" w:themeFill="accent5" w:themeFillTint="33"/>
          </w:tcPr>
          <w:p w14:paraId="3A38DE84" w14:textId="77777777" w:rsidR="00E7365B" w:rsidRDefault="00E7365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E7365B" w:rsidRPr="00DA775D" w:rsidRDefault="00E7365B"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697EEDE4" w:rsidR="00E7365B" w:rsidRPr="00DA775D" w:rsidRDefault="002B4E0D" w:rsidP="003837BA">
            <w:pPr>
              <w:tabs>
                <w:tab w:val="left" w:pos="1077"/>
              </w:tabs>
              <w:spacing w:line="276" w:lineRule="auto"/>
              <w:jc w:val="center"/>
              <w:rPr>
                <w:rFonts w:ascii="Arial" w:hAnsi="Arial" w:cs="Arial"/>
                <w:b/>
                <w:bCs/>
                <w:sz w:val="20"/>
                <w:szCs w:val="20"/>
                <w:lang w:val="en-IN" w:eastAsia="en-IN"/>
              </w:rPr>
            </w:pPr>
            <w:r w:rsidRPr="002B4E0D">
              <w:rPr>
                <w:rFonts w:ascii="Arial" w:eastAsiaTheme="minorEastAsia" w:hAnsi="Arial" w:cs="Arial"/>
                <w:bCs/>
                <w:sz w:val="20"/>
                <w:szCs w:val="20"/>
              </w:rPr>
              <w:t>64.55 hectares / 159.50 acres</w:t>
            </w:r>
          </w:p>
        </w:tc>
        <w:tc>
          <w:tcPr>
            <w:tcW w:w="3124" w:type="dxa"/>
            <w:gridSpan w:val="8"/>
            <w:tcBorders>
              <w:bottom w:val="single" w:sz="4" w:space="0" w:color="auto"/>
            </w:tcBorders>
            <w:shd w:val="clear" w:color="auto" w:fill="DEEAF6" w:themeFill="accent5" w:themeFillTint="33"/>
            <w:vAlign w:val="center"/>
          </w:tcPr>
          <w:p w14:paraId="5F928284" w14:textId="4C7F210F" w:rsidR="00E7365B" w:rsidRPr="00CD593B" w:rsidRDefault="002B4E0D" w:rsidP="00C94F68">
            <w:pPr>
              <w:tabs>
                <w:tab w:val="left" w:pos="1077"/>
              </w:tabs>
              <w:spacing w:line="276" w:lineRule="auto"/>
              <w:jc w:val="center"/>
              <w:rPr>
                <w:rFonts w:ascii="Arial" w:hAnsi="Arial" w:cs="Arial"/>
                <w:sz w:val="20"/>
                <w:szCs w:val="20"/>
              </w:rPr>
            </w:pPr>
            <w:r w:rsidRPr="002B4E0D">
              <w:rPr>
                <w:rFonts w:ascii="Arial" w:hAnsi="Arial" w:cs="Arial"/>
                <w:sz w:val="20"/>
                <w:szCs w:val="20"/>
              </w:rPr>
              <w:t>30</w:t>
            </w:r>
            <w:r>
              <w:rPr>
                <w:rFonts w:ascii="Arial" w:hAnsi="Arial" w:cs="Arial"/>
                <w:sz w:val="20"/>
                <w:szCs w:val="20"/>
              </w:rPr>
              <w:t>,</w:t>
            </w:r>
            <w:r w:rsidRPr="002B4E0D">
              <w:rPr>
                <w:rFonts w:ascii="Arial" w:hAnsi="Arial" w:cs="Arial"/>
                <w:sz w:val="20"/>
                <w:szCs w:val="20"/>
              </w:rPr>
              <w:t xml:space="preserve">263 </w:t>
            </w:r>
            <w:r w:rsidR="00E7365B" w:rsidRPr="00CD593B">
              <w:rPr>
                <w:rFonts w:ascii="Arial" w:hAnsi="Arial" w:cs="Arial"/>
                <w:sz w:val="20"/>
                <w:szCs w:val="20"/>
              </w:rPr>
              <w:t>sqm for Sugar</w:t>
            </w:r>
            <w:r>
              <w:rPr>
                <w:rFonts w:ascii="Arial" w:hAnsi="Arial" w:cs="Arial"/>
                <w:sz w:val="20"/>
                <w:szCs w:val="20"/>
              </w:rPr>
              <w:t xml:space="preserve"> Unit</w:t>
            </w:r>
            <w:r w:rsidR="00E7365B" w:rsidRPr="00CD593B">
              <w:rPr>
                <w:rFonts w:ascii="Arial" w:hAnsi="Arial" w:cs="Arial"/>
                <w:sz w:val="20"/>
                <w:szCs w:val="20"/>
              </w:rPr>
              <w:t xml:space="preserve"> &amp;</w:t>
            </w:r>
          </w:p>
          <w:p w14:paraId="22164CD1" w14:textId="677B2A58" w:rsidR="00E7365B" w:rsidRPr="006617BC" w:rsidRDefault="002B4E0D" w:rsidP="00C94F68">
            <w:pPr>
              <w:tabs>
                <w:tab w:val="left" w:pos="1077"/>
              </w:tabs>
              <w:spacing w:line="276" w:lineRule="auto"/>
              <w:jc w:val="center"/>
              <w:rPr>
                <w:rFonts w:ascii="Arial" w:hAnsi="Arial" w:cs="Arial"/>
                <w:bCs/>
                <w:sz w:val="20"/>
                <w:szCs w:val="20"/>
                <w:lang w:val="en-IN" w:eastAsia="en-IN"/>
              </w:rPr>
            </w:pPr>
            <w:r w:rsidRPr="002B4E0D">
              <w:rPr>
                <w:rFonts w:ascii="Arial" w:hAnsi="Arial" w:cs="Arial"/>
                <w:bCs/>
                <w:sz w:val="20"/>
                <w:szCs w:val="20"/>
                <w:lang w:val="en-IN" w:eastAsia="en-IN"/>
              </w:rPr>
              <w:t>6</w:t>
            </w:r>
            <w:r>
              <w:rPr>
                <w:rFonts w:ascii="Arial" w:hAnsi="Arial" w:cs="Arial"/>
                <w:bCs/>
                <w:sz w:val="20"/>
                <w:szCs w:val="20"/>
                <w:lang w:val="en-IN" w:eastAsia="en-IN"/>
              </w:rPr>
              <w:t>,</w:t>
            </w:r>
            <w:r w:rsidRPr="002B4E0D">
              <w:rPr>
                <w:rFonts w:ascii="Arial" w:hAnsi="Arial" w:cs="Arial"/>
                <w:bCs/>
                <w:sz w:val="20"/>
                <w:szCs w:val="20"/>
                <w:lang w:val="en-IN" w:eastAsia="en-IN"/>
              </w:rPr>
              <w:t xml:space="preserve">238 </w:t>
            </w:r>
            <w:r w:rsidR="00E7365B" w:rsidRPr="00CD593B">
              <w:rPr>
                <w:rFonts w:ascii="Arial" w:hAnsi="Arial" w:cs="Arial"/>
                <w:bCs/>
                <w:sz w:val="20"/>
                <w:szCs w:val="20"/>
                <w:lang w:val="en-IN" w:eastAsia="en-IN"/>
              </w:rPr>
              <w:t>sqm for</w:t>
            </w:r>
            <w:r>
              <w:rPr>
                <w:rFonts w:ascii="Arial" w:hAnsi="Arial" w:cs="Arial"/>
                <w:bCs/>
                <w:sz w:val="20"/>
                <w:szCs w:val="20"/>
                <w:lang w:val="en-IN" w:eastAsia="en-IN"/>
              </w:rPr>
              <w:t xml:space="preserve"> Distillery</w:t>
            </w:r>
            <w:r w:rsidR="00E7365B">
              <w:rPr>
                <w:rFonts w:ascii="Arial" w:hAnsi="Arial" w:cs="Arial"/>
                <w:bCs/>
                <w:sz w:val="20"/>
                <w:szCs w:val="20"/>
                <w:lang w:val="en-IN" w:eastAsia="en-IN"/>
              </w:rPr>
              <w:t xml:space="preserve"> Unit</w:t>
            </w:r>
          </w:p>
        </w:tc>
      </w:tr>
      <w:tr w:rsidR="00E7365B" w:rsidRPr="009509E5" w14:paraId="6B4E7144" w14:textId="77777777" w:rsidTr="007608BC">
        <w:trPr>
          <w:trHeight w:val="48"/>
          <w:jc w:val="center"/>
        </w:trPr>
        <w:tc>
          <w:tcPr>
            <w:tcW w:w="704" w:type="dxa"/>
            <w:shd w:val="clear" w:color="auto" w:fill="DEEAF6" w:themeFill="accent5" w:themeFillTint="33"/>
          </w:tcPr>
          <w:p w14:paraId="0E5E5BEA" w14:textId="12A5EDC7" w:rsidR="00E7365B" w:rsidRPr="00BB19DD" w:rsidRDefault="00E7365B"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E7365B" w:rsidRPr="00DA775D" w:rsidRDefault="00E7365B"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E7365B" w:rsidRPr="009509E5" w14:paraId="2376B81C" w14:textId="77777777" w:rsidTr="0021043B">
        <w:trPr>
          <w:trHeight w:val="48"/>
          <w:jc w:val="center"/>
        </w:trPr>
        <w:tc>
          <w:tcPr>
            <w:tcW w:w="704" w:type="dxa"/>
          </w:tcPr>
          <w:p w14:paraId="3B5C252E" w14:textId="77777777" w:rsidR="00E7365B" w:rsidRPr="005154BC" w:rsidRDefault="00E7365B">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E7365B" w:rsidRPr="00DA775D" w:rsidRDefault="00E7365B"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E7365B" w:rsidRPr="00DA775D" w:rsidRDefault="00E7365B"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E7365B" w:rsidRPr="009509E5" w14:paraId="1840E6F9" w14:textId="77777777" w:rsidTr="007608BC">
        <w:trPr>
          <w:trHeight w:val="245"/>
          <w:jc w:val="center"/>
        </w:trPr>
        <w:tc>
          <w:tcPr>
            <w:tcW w:w="704" w:type="dxa"/>
            <w:vMerge w:val="restart"/>
          </w:tcPr>
          <w:p w14:paraId="1C81E18A" w14:textId="77777777" w:rsidR="00E7365B" w:rsidRPr="00733860" w:rsidRDefault="00E7365B">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E7365B" w:rsidRPr="00DA775D" w:rsidRDefault="00E7365B"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E7365B" w:rsidRPr="00DA775D" w:rsidRDefault="00E7365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E7365B" w:rsidRPr="00DA775D" w:rsidRDefault="00E7365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7365B" w:rsidRPr="009509E5" w14:paraId="12FAF653" w14:textId="77777777" w:rsidTr="007608BC">
        <w:trPr>
          <w:trHeight w:val="145"/>
          <w:jc w:val="center"/>
        </w:trPr>
        <w:tc>
          <w:tcPr>
            <w:tcW w:w="704" w:type="dxa"/>
            <w:vMerge/>
          </w:tcPr>
          <w:p w14:paraId="0CE99FDF" w14:textId="77777777" w:rsidR="00E7365B" w:rsidRPr="00733860" w:rsidRDefault="00E7365B"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E7365B" w:rsidRPr="00DA775D" w:rsidRDefault="00E7365B"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E7365B" w:rsidRPr="00DA775D" w:rsidRDefault="00E7365B"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0250E296" w:rsidR="00E7365B" w:rsidRPr="00DA775D" w:rsidRDefault="002B4E0D" w:rsidP="00346CEE">
            <w:pPr>
              <w:spacing w:line="276" w:lineRule="auto"/>
              <w:jc w:val="center"/>
              <w:rPr>
                <w:rFonts w:ascii="Arial" w:hAnsi="Arial" w:cs="Arial"/>
                <w:sz w:val="20"/>
                <w:szCs w:val="20"/>
              </w:rPr>
            </w:pPr>
            <w:r>
              <w:rPr>
                <w:rFonts w:ascii="Arial" w:hAnsi="Arial" w:cs="Arial"/>
                <w:sz w:val="20"/>
                <w:szCs w:val="20"/>
              </w:rPr>
              <w:t>Road</w:t>
            </w:r>
          </w:p>
        </w:tc>
      </w:tr>
      <w:tr w:rsidR="00E7365B" w:rsidRPr="009509E5" w14:paraId="30615D91" w14:textId="77777777" w:rsidTr="007608BC">
        <w:trPr>
          <w:trHeight w:val="183"/>
          <w:jc w:val="center"/>
        </w:trPr>
        <w:tc>
          <w:tcPr>
            <w:tcW w:w="704" w:type="dxa"/>
            <w:vMerge/>
          </w:tcPr>
          <w:p w14:paraId="40C899E8" w14:textId="77777777" w:rsidR="00E7365B" w:rsidRPr="00733860" w:rsidRDefault="00E7365B"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7365B" w:rsidRPr="00DA775D" w:rsidRDefault="00E7365B"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E7365B" w:rsidRPr="00DA775D" w:rsidRDefault="00E7365B"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2E406656" w:rsidR="00E7365B" w:rsidRPr="00DA775D" w:rsidRDefault="002B4E0D" w:rsidP="00B14D85">
            <w:pPr>
              <w:spacing w:line="276" w:lineRule="auto"/>
              <w:jc w:val="center"/>
              <w:rPr>
                <w:rFonts w:ascii="Arial" w:hAnsi="Arial" w:cs="Arial"/>
                <w:sz w:val="20"/>
                <w:szCs w:val="20"/>
              </w:rPr>
            </w:pPr>
            <w:r>
              <w:rPr>
                <w:rFonts w:ascii="Arial" w:hAnsi="Arial" w:cs="Arial"/>
                <w:sz w:val="20"/>
                <w:szCs w:val="20"/>
              </w:rPr>
              <w:t>Other’s land</w:t>
            </w:r>
          </w:p>
        </w:tc>
      </w:tr>
      <w:tr w:rsidR="002B4E0D" w:rsidRPr="009509E5" w14:paraId="5DEBC27A" w14:textId="77777777" w:rsidTr="007608BC">
        <w:trPr>
          <w:trHeight w:val="199"/>
          <w:jc w:val="center"/>
        </w:trPr>
        <w:tc>
          <w:tcPr>
            <w:tcW w:w="704" w:type="dxa"/>
            <w:vMerge/>
          </w:tcPr>
          <w:p w14:paraId="224F4AA3" w14:textId="77777777" w:rsidR="002B4E0D" w:rsidRPr="00733860" w:rsidRDefault="002B4E0D" w:rsidP="001661D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2B4E0D" w:rsidRPr="00DA775D" w:rsidRDefault="002B4E0D"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2B4E0D" w:rsidRPr="00DA775D" w:rsidRDefault="002B4E0D"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061AAD5A" w:rsidR="002B4E0D" w:rsidRPr="00DA775D" w:rsidRDefault="002B4E0D" w:rsidP="001661D1">
            <w:pPr>
              <w:spacing w:line="276" w:lineRule="auto"/>
              <w:jc w:val="center"/>
              <w:rPr>
                <w:rFonts w:ascii="Arial" w:hAnsi="Arial" w:cs="Arial"/>
                <w:sz w:val="20"/>
                <w:szCs w:val="20"/>
              </w:rPr>
            </w:pPr>
            <w:r>
              <w:rPr>
                <w:rFonts w:ascii="Arial" w:hAnsi="Arial" w:cs="Arial"/>
                <w:sz w:val="20"/>
                <w:szCs w:val="20"/>
              </w:rPr>
              <w:t>Road</w:t>
            </w:r>
          </w:p>
        </w:tc>
      </w:tr>
      <w:tr w:rsidR="002B4E0D" w:rsidRPr="009509E5" w14:paraId="4DB41653" w14:textId="77777777" w:rsidTr="007608BC">
        <w:trPr>
          <w:trHeight w:val="145"/>
          <w:jc w:val="center"/>
        </w:trPr>
        <w:tc>
          <w:tcPr>
            <w:tcW w:w="704" w:type="dxa"/>
            <w:vMerge/>
          </w:tcPr>
          <w:p w14:paraId="38909BC9" w14:textId="77777777" w:rsidR="002B4E0D" w:rsidRPr="00733860" w:rsidRDefault="002B4E0D" w:rsidP="001661D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2B4E0D" w:rsidRPr="00DA775D" w:rsidRDefault="002B4E0D"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2B4E0D" w:rsidRPr="00DA775D" w:rsidRDefault="002B4E0D"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27298838" w:rsidR="002B4E0D" w:rsidRPr="00DA775D" w:rsidRDefault="002B4E0D" w:rsidP="00B14D85">
            <w:pPr>
              <w:spacing w:line="276" w:lineRule="auto"/>
              <w:jc w:val="center"/>
              <w:rPr>
                <w:rFonts w:ascii="Arial" w:hAnsi="Arial" w:cs="Arial"/>
                <w:sz w:val="20"/>
                <w:szCs w:val="20"/>
              </w:rPr>
            </w:pPr>
            <w:r>
              <w:rPr>
                <w:rFonts w:ascii="Arial" w:hAnsi="Arial" w:cs="Arial"/>
                <w:sz w:val="20"/>
                <w:szCs w:val="20"/>
              </w:rPr>
              <w:t>Other’s land</w:t>
            </w:r>
          </w:p>
        </w:tc>
      </w:tr>
      <w:tr w:rsidR="002B4E0D"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2B4E0D" w:rsidRPr="00DA775D" w:rsidRDefault="002B4E0D"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2B4E0D" w:rsidRPr="00DA775D" w:rsidRDefault="002B4E0D"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2B4E0D" w:rsidRPr="009509E5" w14:paraId="46F9B210" w14:textId="77777777" w:rsidTr="007608BC">
        <w:trPr>
          <w:trHeight w:val="51"/>
          <w:jc w:val="center"/>
        </w:trPr>
        <w:tc>
          <w:tcPr>
            <w:tcW w:w="704" w:type="dxa"/>
            <w:vMerge w:val="restart"/>
          </w:tcPr>
          <w:p w14:paraId="78EC9D0E" w14:textId="77777777" w:rsidR="002B4E0D" w:rsidRPr="00DA775D" w:rsidRDefault="002B4E0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2B4E0D" w:rsidRPr="00DA775D" w:rsidRDefault="004A5B44"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B4E0D">
                  <w:rPr>
                    <w:rFonts w:ascii="Arial" w:hAnsi="Arial" w:cs="Arial"/>
                    <w:sz w:val="20"/>
                    <w:szCs w:val="20"/>
                    <w:lang w:eastAsia="en-IN"/>
                  </w:rPr>
                  <w:t>Area not notified under Master Plan</w:t>
                </w:r>
              </w:sdtContent>
            </w:sdt>
          </w:p>
        </w:tc>
      </w:tr>
      <w:tr w:rsidR="002B4E0D" w:rsidRPr="009509E5" w14:paraId="13D87853" w14:textId="77777777" w:rsidTr="007608BC">
        <w:trPr>
          <w:trHeight w:val="51"/>
          <w:jc w:val="center"/>
        </w:trPr>
        <w:tc>
          <w:tcPr>
            <w:tcW w:w="704" w:type="dxa"/>
            <w:vMerge/>
          </w:tcPr>
          <w:p w14:paraId="7430FD21" w14:textId="77777777" w:rsidR="002B4E0D" w:rsidRPr="00DA775D" w:rsidRDefault="002B4E0D">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2B4E0D" w:rsidRPr="00DA775D" w:rsidRDefault="002B4E0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2B4E0D" w:rsidRPr="00BF613C" w:rsidRDefault="004A5B44"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2B4E0D">
                  <w:rPr>
                    <w:rFonts w:ascii="Arial" w:hAnsi="Arial" w:cs="Arial"/>
                    <w:sz w:val="20"/>
                    <w:szCs w:val="20"/>
                  </w:rPr>
                  <w:t>As per the documents provided to us and the information that came to our knowledge this land is not an agricultural land</w:t>
                </w:r>
              </w:sdtContent>
            </w:sdt>
          </w:p>
        </w:tc>
      </w:tr>
      <w:tr w:rsidR="002B4E0D" w:rsidRPr="009509E5" w14:paraId="594606EC" w14:textId="77777777" w:rsidTr="007608BC">
        <w:trPr>
          <w:trHeight w:val="51"/>
          <w:jc w:val="center"/>
        </w:trPr>
        <w:tc>
          <w:tcPr>
            <w:tcW w:w="704" w:type="dxa"/>
            <w:vMerge/>
          </w:tcPr>
          <w:p w14:paraId="728CD0C1" w14:textId="77777777" w:rsidR="002B4E0D" w:rsidRPr="00DA775D" w:rsidRDefault="002B4E0D"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2B4E0D" w:rsidRPr="00DA775D" w:rsidRDefault="002B4E0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2B4E0D" w:rsidRPr="00BF613C" w:rsidRDefault="004A5B44"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698920C24C9E475FAFFC8BF4CB4FAD9E"/>
                </w:placeholder>
              </w:sdtPr>
              <w:sdtEndPr/>
              <w:sdtContent>
                <w:r w:rsidR="002B4E0D" w:rsidRPr="00BF613C">
                  <w:rPr>
                    <w:rFonts w:ascii="Arial" w:hAnsi="Arial" w:cs="Arial"/>
                    <w:sz w:val="20"/>
                    <w:szCs w:val="20"/>
                  </w:rPr>
                  <w:t>Used for</w:t>
                </w:r>
              </w:sdtContent>
            </w:sdt>
            <w:r w:rsidR="002B4E0D"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B4E0D" w:rsidRPr="00BF613C">
                  <w:rPr>
                    <w:rFonts w:ascii="Arial" w:hAnsi="Arial" w:cs="Arial"/>
                    <w:sz w:val="20"/>
                    <w:szCs w:val="20"/>
                    <w:lang w:eastAsia="en-IN"/>
                  </w:rPr>
                  <w:t>Industrial purpose</w:t>
                </w:r>
              </w:sdtContent>
            </w:sdt>
          </w:p>
        </w:tc>
      </w:tr>
      <w:tr w:rsidR="002B4E0D" w:rsidRPr="009509E5" w14:paraId="7626BD00" w14:textId="77777777" w:rsidTr="007608BC">
        <w:trPr>
          <w:trHeight w:val="51"/>
          <w:jc w:val="center"/>
        </w:trPr>
        <w:tc>
          <w:tcPr>
            <w:tcW w:w="704" w:type="dxa"/>
            <w:vMerge/>
          </w:tcPr>
          <w:p w14:paraId="6E848232" w14:textId="77777777" w:rsidR="002B4E0D" w:rsidRPr="00DA775D" w:rsidRDefault="002B4E0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2B4E0D" w:rsidRPr="00DA775D" w:rsidRDefault="002B4E0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2B4E0D" w:rsidRPr="00BF613C" w:rsidRDefault="004A5B44"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B4E0D" w:rsidRPr="00BF613C">
                  <w:rPr>
                    <w:rFonts w:ascii="Arial" w:hAnsi="Arial" w:cs="Arial"/>
                    <w:sz w:val="20"/>
                    <w:szCs w:val="20"/>
                  </w:rPr>
                  <w:t>It is a village area, no zoning regulations defined</w:t>
                </w:r>
              </w:sdtContent>
            </w:sdt>
            <w:r w:rsidR="002B4E0D"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B4E0D" w:rsidRPr="00BF613C">
                  <w:rPr>
                    <w:rFonts w:ascii="Arial" w:hAnsi="Arial" w:cs="Arial"/>
                    <w:sz w:val="20"/>
                    <w:szCs w:val="20"/>
                  </w:rPr>
                  <w:t xml:space="preserve">     </w:t>
                </w:r>
              </w:sdtContent>
            </w:sdt>
          </w:p>
        </w:tc>
      </w:tr>
      <w:tr w:rsidR="002B4E0D" w:rsidRPr="009509E5" w14:paraId="7F36933D" w14:textId="77777777" w:rsidTr="007608BC">
        <w:trPr>
          <w:trHeight w:val="51"/>
          <w:jc w:val="center"/>
        </w:trPr>
        <w:tc>
          <w:tcPr>
            <w:tcW w:w="704" w:type="dxa"/>
            <w:vMerge/>
          </w:tcPr>
          <w:p w14:paraId="472D9F89" w14:textId="77777777" w:rsidR="002B4E0D" w:rsidRPr="00DA775D" w:rsidRDefault="002B4E0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2B4E0D" w:rsidRPr="00DA775D" w:rsidRDefault="002B4E0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2B4E0D" w:rsidRPr="00BF613C" w:rsidRDefault="004A5B44"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B4E0D" w:rsidRPr="00BF613C">
                  <w:rPr>
                    <w:rFonts w:ascii="Arial" w:hAnsi="Arial" w:cs="Arial"/>
                    <w:sz w:val="20"/>
                    <w:szCs w:val="20"/>
                  </w:rPr>
                  <w:t>No</w:t>
                </w:r>
              </w:sdtContent>
            </w:sdt>
            <w:r w:rsidR="002B4E0D" w:rsidRPr="00BF613C">
              <w:rPr>
                <w:rFonts w:ascii="Arial" w:hAnsi="Arial" w:cs="Arial"/>
                <w:sz w:val="20"/>
                <w:szCs w:val="20"/>
              </w:rPr>
              <w:t xml:space="preserve">, </w:t>
            </w:r>
            <w:sdt>
              <w:sdtPr>
                <w:rPr>
                  <w:rFonts w:ascii="Arial" w:hAnsi="Arial" w:cs="Arial"/>
                  <w:sz w:val="20"/>
                  <w:szCs w:val="20"/>
                </w:rPr>
                <w:id w:val="1249320354"/>
                <w:placeholder>
                  <w:docPart w:val="C7A05854030C4F8AB4E64E011256C50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B4E0D" w:rsidRPr="00BF613C">
                  <w:rPr>
                    <w:rFonts w:ascii="Arial" w:hAnsi="Arial" w:cs="Arial"/>
                    <w:sz w:val="20"/>
                    <w:szCs w:val="20"/>
                  </w:rPr>
                  <w:t>No such information came in front of us and could be found on public domain</w:t>
                </w:r>
              </w:sdtContent>
            </w:sdt>
            <w:r w:rsidR="002B4E0D" w:rsidRPr="00BF613C">
              <w:rPr>
                <w:rFonts w:ascii="Arial" w:hAnsi="Arial" w:cs="Arial"/>
                <w:sz w:val="20"/>
                <w:szCs w:val="20"/>
              </w:rPr>
              <w:t>.</w:t>
            </w:r>
          </w:p>
        </w:tc>
      </w:tr>
      <w:tr w:rsidR="002B4E0D" w:rsidRPr="009509E5" w14:paraId="592C57C5" w14:textId="77777777" w:rsidTr="007608BC">
        <w:trPr>
          <w:trHeight w:val="51"/>
          <w:jc w:val="center"/>
        </w:trPr>
        <w:tc>
          <w:tcPr>
            <w:tcW w:w="704" w:type="dxa"/>
            <w:vMerge/>
          </w:tcPr>
          <w:p w14:paraId="6BBB77F4" w14:textId="77777777" w:rsidR="002B4E0D" w:rsidRPr="00DA775D" w:rsidRDefault="002B4E0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2B4E0D" w:rsidRPr="00DA775D" w:rsidRDefault="002B4E0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2B4E0D" w:rsidRPr="00BF613C" w:rsidRDefault="002B4E0D"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2B4E0D" w:rsidRPr="009509E5" w14:paraId="7804044C" w14:textId="77777777" w:rsidTr="007608BC">
        <w:trPr>
          <w:trHeight w:val="51"/>
          <w:jc w:val="center"/>
        </w:trPr>
        <w:tc>
          <w:tcPr>
            <w:tcW w:w="704" w:type="dxa"/>
            <w:vMerge w:val="restart"/>
          </w:tcPr>
          <w:p w14:paraId="153005F3" w14:textId="77777777" w:rsidR="002B4E0D" w:rsidRPr="00DA775D" w:rsidRDefault="002B4E0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2B4E0D" w:rsidRPr="00BF613C" w:rsidRDefault="002B4E0D"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2B4E0D" w:rsidRPr="00BF613C" w:rsidRDefault="002B4E0D"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2B4E0D" w:rsidRPr="009509E5" w14:paraId="598D19C4" w14:textId="77777777" w:rsidTr="003A7BE7">
        <w:trPr>
          <w:trHeight w:val="51"/>
          <w:jc w:val="center"/>
        </w:trPr>
        <w:tc>
          <w:tcPr>
            <w:tcW w:w="704" w:type="dxa"/>
            <w:vMerge/>
            <w:vAlign w:val="center"/>
          </w:tcPr>
          <w:p w14:paraId="4D25D0EB" w14:textId="77777777" w:rsidR="002B4E0D" w:rsidRPr="00DA775D" w:rsidRDefault="002B4E0D"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2B4E0D" w:rsidRPr="00DA775D" w:rsidRDefault="002B4E0D"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2B4E0D" w:rsidRPr="00BF613C" w:rsidRDefault="002B4E0D"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2B4E0D" w:rsidRPr="00BF613C" w:rsidRDefault="002B4E0D"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2B4E0D" w:rsidRPr="009509E5" w14:paraId="790B9F4C" w14:textId="77777777" w:rsidTr="007608BC">
        <w:trPr>
          <w:trHeight w:val="51"/>
          <w:jc w:val="center"/>
        </w:trPr>
        <w:tc>
          <w:tcPr>
            <w:tcW w:w="704" w:type="dxa"/>
            <w:vMerge/>
            <w:vAlign w:val="center"/>
          </w:tcPr>
          <w:p w14:paraId="15224C8C" w14:textId="77777777" w:rsidR="002B4E0D" w:rsidRPr="00DA775D" w:rsidRDefault="002B4E0D"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2B4E0D" w:rsidRPr="00DA775D" w:rsidRDefault="002B4E0D"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2B4E0D" w:rsidRPr="00BF613C" w:rsidRDefault="002B4E0D" w:rsidP="00315368">
            <w:pPr>
              <w:spacing w:line="276" w:lineRule="auto"/>
              <w:jc w:val="center"/>
              <w:rPr>
                <w:rFonts w:ascii="Arial" w:hAnsi="Arial" w:cs="Arial"/>
                <w:sz w:val="20"/>
                <w:szCs w:val="20"/>
              </w:rPr>
            </w:pPr>
          </w:p>
        </w:tc>
        <w:tc>
          <w:tcPr>
            <w:tcW w:w="2780" w:type="dxa"/>
            <w:gridSpan w:val="5"/>
            <w:vMerge/>
          </w:tcPr>
          <w:p w14:paraId="21EC15C3" w14:textId="194F44BE" w:rsidR="002B4E0D" w:rsidRPr="00BF613C" w:rsidRDefault="002B4E0D" w:rsidP="00315368">
            <w:pPr>
              <w:spacing w:line="276" w:lineRule="auto"/>
              <w:jc w:val="center"/>
              <w:rPr>
                <w:rFonts w:ascii="Arial" w:hAnsi="Arial" w:cs="Arial"/>
                <w:sz w:val="20"/>
                <w:szCs w:val="20"/>
              </w:rPr>
            </w:pPr>
          </w:p>
        </w:tc>
      </w:tr>
      <w:tr w:rsidR="002B4E0D" w:rsidRPr="009509E5" w14:paraId="6D5A9EF1" w14:textId="77777777" w:rsidTr="007608BC">
        <w:trPr>
          <w:trHeight w:val="51"/>
          <w:jc w:val="center"/>
        </w:trPr>
        <w:tc>
          <w:tcPr>
            <w:tcW w:w="704" w:type="dxa"/>
            <w:vMerge/>
            <w:vAlign w:val="center"/>
          </w:tcPr>
          <w:p w14:paraId="4DEB0F0F" w14:textId="77777777" w:rsidR="002B4E0D" w:rsidRPr="00DA775D" w:rsidRDefault="002B4E0D"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2B4E0D" w:rsidRPr="00DA775D" w:rsidRDefault="002B4E0D"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2B4E0D" w:rsidRPr="00BF613C" w:rsidRDefault="002B4E0D" w:rsidP="00315368">
            <w:pPr>
              <w:spacing w:line="276" w:lineRule="auto"/>
              <w:jc w:val="center"/>
              <w:rPr>
                <w:rFonts w:ascii="Arial" w:hAnsi="Arial" w:cs="Arial"/>
                <w:sz w:val="20"/>
                <w:szCs w:val="20"/>
              </w:rPr>
            </w:pPr>
          </w:p>
        </w:tc>
        <w:tc>
          <w:tcPr>
            <w:tcW w:w="2780" w:type="dxa"/>
            <w:gridSpan w:val="5"/>
            <w:vMerge/>
          </w:tcPr>
          <w:p w14:paraId="1695012B" w14:textId="173F4DA8" w:rsidR="002B4E0D" w:rsidRPr="00BF613C" w:rsidRDefault="002B4E0D" w:rsidP="00315368">
            <w:pPr>
              <w:spacing w:line="276" w:lineRule="auto"/>
              <w:jc w:val="center"/>
              <w:rPr>
                <w:rFonts w:ascii="Arial" w:hAnsi="Arial" w:cs="Arial"/>
                <w:sz w:val="20"/>
                <w:szCs w:val="20"/>
              </w:rPr>
            </w:pPr>
          </w:p>
        </w:tc>
      </w:tr>
      <w:tr w:rsidR="002B4E0D" w:rsidRPr="009509E5" w14:paraId="3CC5B155" w14:textId="77777777" w:rsidTr="007608BC">
        <w:trPr>
          <w:trHeight w:val="51"/>
          <w:jc w:val="center"/>
        </w:trPr>
        <w:tc>
          <w:tcPr>
            <w:tcW w:w="704" w:type="dxa"/>
            <w:vMerge/>
            <w:vAlign w:val="center"/>
          </w:tcPr>
          <w:p w14:paraId="489078F7" w14:textId="77777777" w:rsidR="002B4E0D" w:rsidRPr="00DA775D" w:rsidRDefault="002B4E0D"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2B4E0D" w:rsidRPr="00DA775D" w:rsidRDefault="002B4E0D"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2B4E0D" w:rsidRPr="00BF613C" w:rsidRDefault="002B4E0D" w:rsidP="00315368">
            <w:pPr>
              <w:spacing w:line="276" w:lineRule="auto"/>
              <w:jc w:val="center"/>
              <w:rPr>
                <w:rFonts w:ascii="Arial" w:hAnsi="Arial" w:cs="Arial"/>
                <w:sz w:val="20"/>
                <w:szCs w:val="20"/>
              </w:rPr>
            </w:pPr>
          </w:p>
        </w:tc>
        <w:tc>
          <w:tcPr>
            <w:tcW w:w="2780" w:type="dxa"/>
            <w:gridSpan w:val="5"/>
            <w:vMerge/>
          </w:tcPr>
          <w:p w14:paraId="5F5AE30F" w14:textId="068FA5DF" w:rsidR="002B4E0D" w:rsidRPr="00BF613C" w:rsidRDefault="002B4E0D" w:rsidP="00315368">
            <w:pPr>
              <w:spacing w:line="276" w:lineRule="auto"/>
              <w:jc w:val="center"/>
              <w:rPr>
                <w:rFonts w:ascii="Arial" w:hAnsi="Arial" w:cs="Arial"/>
                <w:sz w:val="20"/>
                <w:szCs w:val="20"/>
              </w:rPr>
            </w:pPr>
          </w:p>
        </w:tc>
      </w:tr>
      <w:tr w:rsidR="002B4E0D" w:rsidRPr="009509E5" w14:paraId="4AB10333" w14:textId="77777777" w:rsidTr="007608BC">
        <w:trPr>
          <w:trHeight w:val="51"/>
          <w:jc w:val="center"/>
        </w:trPr>
        <w:tc>
          <w:tcPr>
            <w:tcW w:w="704" w:type="dxa"/>
            <w:vMerge/>
            <w:vAlign w:val="center"/>
          </w:tcPr>
          <w:p w14:paraId="0730DF87" w14:textId="77777777" w:rsidR="002B4E0D" w:rsidRPr="00DA775D" w:rsidRDefault="002B4E0D"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2B4E0D" w:rsidRPr="00DA775D" w:rsidRDefault="002B4E0D"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2B4E0D" w:rsidRPr="00BF613C" w:rsidRDefault="002B4E0D" w:rsidP="00315368">
            <w:pPr>
              <w:spacing w:line="276" w:lineRule="auto"/>
              <w:jc w:val="center"/>
              <w:rPr>
                <w:rFonts w:ascii="Arial" w:hAnsi="Arial" w:cs="Arial"/>
                <w:sz w:val="20"/>
                <w:szCs w:val="20"/>
              </w:rPr>
            </w:pPr>
          </w:p>
        </w:tc>
        <w:tc>
          <w:tcPr>
            <w:tcW w:w="2780" w:type="dxa"/>
            <w:gridSpan w:val="5"/>
            <w:vMerge/>
          </w:tcPr>
          <w:p w14:paraId="43FFE2EA" w14:textId="1169D886" w:rsidR="002B4E0D" w:rsidRPr="00BF613C" w:rsidRDefault="002B4E0D" w:rsidP="00315368">
            <w:pPr>
              <w:spacing w:line="276" w:lineRule="auto"/>
              <w:jc w:val="center"/>
              <w:rPr>
                <w:rFonts w:ascii="Arial" w:hAnsi="Arial" w:cs="Arial"/>
                <w:sz w:val="20"/>
                <w:szCs w:val="20"/>
              </w:rPr>
            </w:pPr>
          </w:p>
        </w:tc>
      </w:tr>
      <w:tr w:rsidR="002B4E0D" w:rsidRPr="009509E5" w14:paraId="2E810E09" w14:textId="77777777" w:rsidTr="00103A6C">
        <w:trPr>
          <w:trHeight w:val="42"/>
          <w:jc w:val="center"/>
        </w:trPr>
        <w:tc>
          <w:tcPr>
            <w:tcW w:w="704" w:type="dxa"/>
          </w:tcPr>
          <w:p w14:paraId="03D48D5A" w14:textId="77777777" w:rsidR="002B4E0D" w:rsidRPr="00DA775D" w:rsidRDefault="002B4E0D"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2B4E0D" w:rsidRPr="00DA775D" w:rsidRDefault="002B4E0D"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6BD036EA" w:rsidR="002B4E0D" w:rsidRPr="00BF613C" w:rsidRDefault="004A5B44"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7 and relevant NoCs are available with respect to the plant. " w:value="NA, as plant is operational since 2007 and relevant NoCs are available with respect to the plant. "/>
                </w:dropDownList>
              </w:sdtPr>
              <w:sdtEndPr/>
              <w:sdtContent>
                <w:r w:rsidR="00D37B94">
                  <w:rPr>
                    <w:rFonts w:ascii="Arial" w:hAnsi="Arial" w:cs="Arial"/>
                    <w:sz w:val="20"/>
                    <w:szCs w:val="20"/>
                    <w:lang w:val="en-IN" w:eastAsia="en-IN"/>
                  </w:rPr>
                  <w:t xml:space="preserve">NA, as plant is operational since 2007 and relevant NoCs are available with respect to the plant. </w:t>
                </w:r>
              </w:sdtContent>
            </w:sdt>
          </w:p>
        </w:tc>
      </w:tr>
      <w:tr w:rsidR="002B4E0D" w:rsidRPr="009509E5" w14:paraId="5C3ECF8B" w14:textId="77777777" w:rsidTr="007608BC">
        <w:trPr>
          <w:trHeight w:val="42"/>
          <w:jc w:val="center"/>
        </w:trPr>
        <w:tc>
          <w:tcPr>
            <w:tcW w:w="704" w:type="dxa"/>
          </w:tcPr>
          <w:p w14:paraId="28042DE9" w14:textId="77777777" w:rsidR="002B4E0D" w:rsidRPr="00DA775D" w:rsidRDefault="002B4E0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2B4E0D" w:rsidRPr="00BF613C" w:rsidRDefault="002B4E0D"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2B4E0D" w:rsidRPr="009509E5" w14:paraId="0FA27D7D" w14:textId="77777777" w:rsidTr="007608BC">
        <w:trPr>
          <w:trHeight w:val="502"/>
          <w:jc w:val="center"/>
        </w:trPr>
        <w:tc>
          <w:tcPr>
            <w:tcW w:w="704" w:type="dxa"/>
          </w:tcPr>
          <w:p w14:paraId="70ACDF9C" w14:textId="77777777" w:rsidR="002B4E0D" w:rsidRPr="00DA775D" w:rsidRDefault="002B4E0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2B4E0D" w:rsidRPr="00DA775D" w:rsidRDefault="004A5B44"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B4E0D">
                  <w:rPr>
                    <w:rFonts w:ascii="Arial" w:hAnsi="Arial" w:cs="Arial"/>
                    <w:sz w:val="20"/>
                    <w:szCs w:val="20"/>
                  </w:rPr>
                  <w:t>Free hold, complete transferable rights</w:t>
                </w:r>
              </w:sdtContent>
            </w:sdt>
          </w:p>
        </w:tc>
      </w:tr>
      <w:tr w:rsidR="002B4E0D" w:rsidRPr="009509E5" w14:paraId="6CA5ED22" w14:textId="77777777" w:rsidTr="007608BC">
        <w:trPr>
          <w:trHeight w:val="42"/>
          <w:jc w:val="center"/>
        </w:trPr>
        <w:tc>
          <w:tcPr>
            <w:tcW w:w="704" w:type="dxa"/>
            <w:vMerge w:val="restart"/>
          </w:tcPr>
          <w:p w14:paraId="67B4F04F" w14:textId="77777777" w:rsidR="002B4E0D" w:rsidRPr="00DA775D" w:rsidRDefault="002B4E0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2B4E0D" w:rsidRPr="00DA775D" w:rsidRDefault="002B4E0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2B4E0D" w:rsidRPr="00DA775D" w:rsidRDefault="004A5B44" w:rsidP="003A7BE7">
            <w:pPr>
              <w:rPr>
                <w:rFonts w:ascii="Arial" w:hAnsi="Arial" w:cs="Arial"/>
                <w:sz w:val="20"/>
                <w:szCs w:val="20"/>
              </w:rPr>
            </w:pPr>
            <w:sdt>
              <w:sdtPr>
                <w:rPr>
                  <w:rFonts w:ascii="Arial" w:hAnsi="Arial" w:cs="Arial"/>
                  <w:sz w:val="20"/>
                  <w:szCs w:val="20"/>
                </w:rPr>
                <w:id w:val="1503478521"/>
                <w:placeholder>
                  <w:docPart w:val="5E5BADBDA3E747F3BA191D8CB4410B26"/>
                </w:placeholder>
              </w:sdtPr>
              <w:sdtEndPr/>
              <w:sdtContent>
                <w:r w:rsidR="002B4E0D">
                  <w:rPr>
                    <w:rFonts w:ascii="Arial" w:hAnsi="Arial" w:cs="Arial"/>
                    <w:sz w:val="20"/>
                    <w:szCs w:val="20"/>
                  </w:rPr>
                  <w:t>Not within zoning area</w:t>
                </w:r>
              </w:sdtContent>
            </w:sdt>
            <w:r w:rsidR="002B4E0D"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B4E0D" w:rsidRPr="00DA775D">
                  <w:rPr>
                    <w:rFonts w:ascii="Arial" w:hAnsi="Arial" w:cs="Arial"/>
                    <w:sz w:val="20"/>
                    <w:szCs w:val="20"/>
                  </w:rPr>
                  <w:t xml:space="preserve">     </w:t>
                </w:r>
              </w:sdtContent>
            </w:sdt>
          </w:p>
        </w:tc>
      </w:tr>
      <w:tr w:rsidR="002B4E0D" w:rsidRPr="009509E5" w14:paraId="7B218ED9" w14:textId="77777777" w:rsidTr="007608BC">
        <w:trPr>
          <w:trHeight w:val="42"/>
          <w:jc w:val="center"/>
        </w:trPr>
        <w:tc>
          <w:tcPr>
            <w:tcW w:w="704" w:type="dxa"/>
            <w:vMerge/>
          </w:tcPr>
          <w:p w14:paraId="34872651" w14:textId="77777777" w:rsidR="002B4E0D" w:rsidRPr="00DA775D" w:rsidRDefault="002B4E0D"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2B4E0D" w:rsidRPr="00DA775D" w:rsidRDefault="002B4E0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2B4E0D" w:rsidRPr="00DA775D" w:rsidRDefault="004A5B44"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2B4E0D">
                  <w:rPr>
                    <w:rFonts w:ascii="Arial" w:hAnsi="Arial" w:cs="Arial"/>
                    <w:sz w:val="20"/>
                    <w:szCs w:val="20"/>
                  </w:rPr>
                  <w:t>NA</w:t>
                </w:r>
              </w:sdtContent>
            </w:sdt>
            <w:r w:rsidR="002B4E0D"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2B4E0D" w:rsidRPr="00DA775D">
                  <w:rPr>
                    <w:rFonts w:ascii="Arial" w:hAnsi="Arial" w:cs="Arial"/>
                    <w:sz w:val="20"/>
                    <w:szCs w:val="20"/>
                  </w:rPr>
                  <w:t xml:space="preserve">     </w:t>
                </w:r>
              </w:sdtContent>
            </w:sdt>
          </w:p>
        </w:tc>
      </w:tr>
      <w:tr w:rsidR="002B4E0D" w:rsidRPr="009509E5" w14:paraId="42C45186" w14:textId="77777777" w:rsidTr="007608BC">
        <w:trPr>
          <w:trHeight w:val="42"/>
          <w:jc w:val="center"/>
        </w:trPr>
        <w:tc>
          <w:tcPr>
            <w:tcW w:w="704" w:type="dxa"/>
            <w:vMerge/>
          </w:tcPr>
          <w:p w14:paraId="5172047B" w14:textId="77777777" w:rsidR="002B4E0D" w:rsidRPr="00DA775D" w:rsidRDefault="002B4E0D"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2B4E0D" w:rsidRPr="00DA775D" w:rsidRDefault="002B4E0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2B4E0D" w:rsidRPr="00DA775D" w:rsidRDefault="004A5B44" w:rsidP="003852EA">
            <w:pPr>
              <w:rPr>
                <w:rFonts w:ascii="Arial" w:hAnsi="Arial" w:cs="Arial"/>
                <w:sz w:val="20"/>
                <w:szCs w:val="20"/>
              </w:rPr>
            </w:pPr>
            <w:sdt>
              <w:sdtPr>
                <w:rPr>
                  <w:rFonts w:ascii="Arial" w:hAnsi="Arial" w:cs="Arial"/>
                  <w:sz w:val="20"/>
                  <w:szCs w:val="20"/>
                </w:rPr>
                <w:id w:val="-1812781058"/>
                <w:placeholder>
                  <w:docPart w:val="DC424A4525BA4D8D90E99E283D04382B"/>
                </w:placeholder>
              </w:sdtPr>
              <w:sdtEndPr/>
              <w:sdtContent>
                <w:r w:rsidR="002B4E0D">
                  <w:rPr>
                    <w:rFonts w:ascii="Arial" w:hAnsi="Arial" w:cs="Arial"/>
                    <w:sz w:val="20"/>
                    <w:szCs w:val="20"/>
                  </w:rPr>
                  <w:t>Gram Panchayat</w:t>
                </w:r>
              </w:sdtContent>
            </w:sdt>
            <w:r w:rsidR="002B4E0D"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2B4E0D" w:rsidRPr="00DA775D">
                  <w:rPr>
                    <w:rFonts w:ascii="Arial" w:hAnsi="Arial" w:cs="Arial"/>
                    <w:sz w:val="20"/>
                    <w:szCs w:val="20"/>
                  </w:rPr>
                  <w:t xml:space="preserve">     </w:t>
                </w:r>
              </w:sdtContent>
            </w:sdt>
          </w:p>
        </w:tc>
      </w:tr>
      <w:tr w:rsidR="002B4E0D" w:rsidRPr="009509E5" w14:paraId="68DF6619" w14:textId="77777777" w:rsidTr="007608BC">
        <w:trPr>
          <w:trHeight w:val="41"/>
          <w:jc w:val="center"/>
        </w:trPr>
        <w:tc>
          <w:tcPr>
            <w:tcW w:w="704" w:type="dxa"/>
          </w:tcPr>
          <w:p w14:paraId="00786663" w14:textId="77777777" w:rsidR="002B4E0D" w:rsidRPr="00DA775D" w:rsidRDefault="002B4E0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2B4E0D" w:rsidRPr="00DA775D" w:rsidRDefault="002B4E0D"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2B4E0D" w:rsidRPr="009509E5" w14:paraId="5685F768" w14:textId="77777777" w:rsidTr="007608BC">
        <w:trPr>
          <w:trHeight w:val="42"/>
          <w:jc w:val="center"/>
        </w:trPr>
        <w:tc>
          <w:tcPr>
            <w:tcW w:w="704" w:type="dxa"/>
          </w:tcPr>
          <w:p w14:paraId="5D5CC1F8" w14:textId="77777777" w:rsidR="002B4E0D" w:rsidRPr="00DA775D" w:rsidRDefault="002B4E0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2B4E0D" w:rsidRPr="00DA775D" w:rsidRDefault="002B4E0D"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2B4E0D" w:rsidRPr="009509E5" w14:paraId="352A6BE1" w14:textId="77777777" w:rsidTr="007608BC">
        <w:trPr>
          <w:trHeight w:val="51"/>
          <w:jc w:val="center"/>
        </w:trPr>
        <w:tc>
          <w:tcPr>
            <w:tcW w:w="704" w:type="dxa"/>
          </w:tcPr>
          <w:p w14:paraId="6C713D93" w14:textId="77777777" w:rsidR="002B4E0D" w:rsidRPr="00DA775D" w:rsidRDefault="002B4E0D">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2B4E0D" w:rsidRPr="00DA775D" w:rsidRDefault="004A5B44"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B4E0D">
                  <w:rPr>
                    <w:rFonts w:ascii="Arial" w:hAnsi="Arial" w:cs="Arial"/>
                    <w:sz w:val="20"/>
                    <w:szCs w:val="20"/>
                  </w:rPr>
                  <w:t>Majorly all nearby lands are used for Agriculture purpose</w:t>
                </w:r>
              </w:sdtContent>
            </w:sdt>
          </w:p>
        </w:tc>
      </w:tr>
      <w:tr w:rsidR="002B4E0D" w:rsidRPr="009509E5" w14:paraId="68C3E5E6" w14:textId="77777777" w:rsidTr="007608BC">
        <w:trPr>
          <w:trHeight w:val="42"/>
          <w:jc w:val="center"/>
        </w:trPr>
        <w:tc>
          <w:tcPr>
            <w:tcW w:w="704" w:type="dxa"/>
          </w:tcPr>
          <w:p w14:paraId="377955C1" w14:textId="77777777" w:rsidR="002B4E0D" w:rsidRPr="00DA775D" w:rsidRDefault="002B4E0D">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2B4E0D" w:rsidRPr="00271A67" w:rsidRDefault="002B4E0D"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2B4E0D" w:rsidRPr="00271A67" w:rsidRDefault="002B4E0D"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2B4E0D" w:rsidRPr="009509E5" w14:paraId="45F215E1" w14:textId="77777777" w:rsidTr="007608BC">
        <w:trPr>
          <w:trHeight w:val="42"/>
          <w:jc w:val="center"/>
        </w:trPr>
        <w:tc>
          <w:tcPr>
            <w:tcW w:w="704" w:type="dxa"/>
          </w:tcPr>
          <w:p w14:paraId="3E57956D" w14:textId="77777777" w:rsidR="002B4E0D" w:rsidRPr="00DA775D" w:rsidRDefault="002B4E0D"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2B4E0D" w:rsidRPr="00271A67" w:rsidRDefault="002B4E0D"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2B4E0D" w:rsidRPr="00271A67" w:rsidRDefault="002B4E0D" w:rsidP="003675CC">
            <w:pPr>
              <w:rPr>
                <w:rFonts w:ascii="Arial" w:hAnsi="Arial" w:cs="Arial"/>
                <w:sz w:val="20"/>
                <w:szCs w:val="20"/>
              </w:rPr>
            </w:pPr>
            <w:r w:rsidRPr="00271A67">
              <w:rPr>
                <w:rFonts w:ascii="Arial" w:hAnsi="Arial" w:cs="Arial"/>
                <w:sz w:val="20"/>
                <w:szCs w:val="20"/>
              </w:rPr>
              <w:t>No</w:t>
            </w:r>
          </w:p>
        </w:tc>
      </w:tr>
      <w:tr w:rsidR="002B4E0D" w:rsidRPr="009509E5" w14:paraId="3564DE77" w14:textId="77777777" w:rsidTr="007608BC">
        <w:trPr>
          <w:trHeight w:val="42"/>
          <w:jc w:val="center"/>
        </w:trPr>
        <w:tc>
          <w:tcPr>
            <w:tcW w:w="704" w:type="dxa"/>
            <w:vMerge w:val="restart"/>
          </w:tcPr>
          <w:p w14:paraId="733E3ABE" w14:textId="77777777" w:rsidR="002B4E0D" w:rsidRPr="00DA775D" w:rsidRDefault="002B4E0D"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2B4E0D" w:rsidRPr="00DA775D" w:rsidRDefault="002B4E0D" w:rsidP="00315368">
            <w:pPr>
              <w:rPr>
                <w:rFonts w:ascii="Arial" w:hAnsi="Arial" w:cs="Arial"/>
                <w:sz w:val="20"/>
                <w:szCs w:val="20"/>
              </w:rPr>
            </w:pPr>
            <w:r w:rsidRPr="00DA775D">
              <w:rPr>
                <w:rFonts w:ascii="Arial" w:hAnsi="Arial" w:cs="Arial"/>
                <w:sz w:val="20"/>
                <w:szCs w:val="20"/>
              </w:rPr>
              <w:t>---</w:t>
            </w:r>
          </w:p>
        </w:tc>
      </w:tr>
      <w:tr w:rsidR="002B4E0D" w:rsidRPr="009509E5" w14:paraId="3BB8E312" w14:textId="77777777" w:rsidTr="007608BC">
        <w:trPr>
          <w:trHeight w:val="42"/>
          <w:jc w:val="center"/>
        </w:trPr>
        <w:tc>
          <w:tcPr>
            <w:tcW w:w="704" w:type="dxa"/>
            <w:vMerge/>
          </w:tcPr>
          <w:p w14:paraId="79B742A2" w14:textId="77777777" w:rsidR="002B4E0D" w:rsidRPr="00DA775D" w:rsidRDefault="002B4E0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2B4E0D" w:rsidRPr="00DA775D" w:rsidRDefault="002B4E0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No</w:t>
            </w:r>
          </w:p>
        </w:tc>
      </w:tr>
      <w:tr w:rsidR="002B4E0D" w:rsidRPr="009509E5" w14:paraId="332A8ACD" w14:textId="77777777" w:rsidTr="007608BC">
        <w:trPr>
          <w:trHeight w:val="59"/>
          <w:jc w:val="center"/>
        </w:trPr>
        <w:tc>
          <w:tcPr>
            <w:tcW w:w="704" w:type="dxa"/>
            <w:vMerge/>
          </w:tcPr>
          <w:p w14:paraId="3EEC0B9F" w14:textId="77777777" w:rsidR="002B4E0D" w:rsidRPr="00DA775D" w:rsidRDefault="002B4E0D"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2B4E0D" w:rsidRPr="00DA775D" w:rsidRDefault="002B4E0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2B4E0D" w:rsidRPr="00DA775D" w:rsidRDefault="004A5B44"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B4E0D" w:rsidRPr="00DA775D">
                  <w:rPr>
                    <w:rFonts w:ascii="Arial" w:hAnsi="Arial" w:cs="Arial"/>
                    <w:sz w:val="20"/>
                    <w:szCs w:val="20"/>
                  </w:rPr>
                  <w:t>No (As per general information available)</w:t>
                </w:r>
              </w:sdtContent>
            </w:sdt>
            <w:r w:rsidR="002B4E0D" w:rsidRPr="00DA775D">
              <w:rPr>
                <w:rFonts w:ascii="Arial" w:hAnsi="Arial" w:cs="Arial"/>
                <w:sz w:val="20"/>
                <w:szCs w:val="20"/>
              </w:rPr>
              <w:tab/>
            </w:r>
          </w:p>
        </w:tc>
      </w:tr>
      <w:tr w:rsidR="002B4E0D"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2B4E0D" w:rsidRPr="00DA775D" w:rsidRDefault="002B4E0D"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2B4E0D" w:rsidRPr="00DA775D" w:rsidRDefault="002B4E0D"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B4E0D" w:rsidRPr="00814F27" w14:paraId="08BE7C18" w14:textId="77777777" w:rsidTr="007726F1">
        <w:trPr>
          <w:trHeight w:val="43"/>
          <w:jc w:val="center"/>
        </w:trPr>
        <w:tc>
          <w:tcPr>
            <w:tcW w:w="704" w:type="dxa"/>
          </w:tcPr>
          <w:p w14:paraId="008C89E4" w14:textId="77777777" w:rsidR="002B4E0D" w:rsidRPr="00DA775D" w:rsidRDefault="002B4E0D"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2B4E0D" w:rsidRPr="00DA775D" w:rsidRDefault="002B4E0D"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4FA434AF" w:rsidR="002B4E0D" w:rsidRPr="00521745" w:rsidRDefault="00521745" w:rsidP="00315368">
            <w:pPr>
              <w:spacing w:line="276" w:lineRule="auto"/>
              <w:jc w:val="center"/>
              <w:rPr>
                <w:sz w:val="20"/>
                <w:szCs w:val="20"/>
              </w:rPr>
            </w:pPr>
            <w:r w:rsidRPr="00521745">
              <w:rPr>
                <w:rFonts w:ascii="Arial" w:hAnsi="Arial" w:cs="Arial"/>
                <w:sz w:val="20"/>
                <w:szCs w:val="20"/>
                <w:lang w:val="en-IN" w:eastAsia="en-IN"/>
              </w:rPr>
              <w:t>CLU, Licence &amp; NOC</w:t>
            </w:r>
            <w:sdt>
              <w:sdtPr>
                <w:rPr>
                  <w:rFonts w:ascii="Arial" w:hAnsi="Arial" w:cs="Arial"/>
                  <w:sz w:val="20"/>
                  <w:szCs w:val="20"/>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Pr="00521745">
                  <w:rPr>
                    <w:rFonts w:ascii="Arial" w:hAnsi="Arial" w:cs="Arial"/>
                    <w:sz w:val="20"/>
                    <w:szCs w:val="20"/>
                    <w:lang w:val="en-IN" w:eastAsia="en-IN"/>
                  </w:rPr>
                  <w:t xml:space="preserve">     </w:t>
                </w:r>
              </w:sdtContent>
            </w:sdt>
          </w:p>
        </w:tc>
      </w:tr>
      <w:tr w:rsidR="002B4E0D" w:rsidRPr="009509E5" w14:paraId="3F200081" w14:textId="77777777" w:rsidTr="007608BC">
        <w:trPr>
          <w:trHeight w:val="43"/>
          <w:jc w:val="center"/>
        </w:trPr>
        <w:tc>
          <w:tcPr>
            <w:tcW w:w="704" w:type="dxa"/>
          </w:tcPr>
          <w:p w14:paraId="0EAB50C8" w14:textId="77777777" w:rsidR="002B4E0D" w:rsidRPr="00DA775D" w:rsidRDefault="002B4E0D"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2B4E0D" w:rsidRPr="00DA775D" w:rsidRDefault="002B4E0D"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2B4E0D" w:rsidRPr="00DA775D" w:rsidRDefault="002B4E0D"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Bajaj Hindusthan Sugar</w:t>
            </w:r>
            <w:r w:rsidRPr="00DA775D">
              <w:rPr>
                <w:rFonts w:ascii="Arial" w:hAnsi="Arial" w:cs="Arial"/>
                <w:sz w:val="20"/>
                <w:szCs w:val="20"/>
              </w:rPr>
              <w:t xml:space="preserve"> Limited</w:t>
            </w:r>
          </w:p>
        </w:tc>
      </w:tr>
      <w:tr w:rsidR="002B4E0D" w:rsidRPr="009509E5" w14:paraId="05724867" w14:textId="77777777" w:rsidTr="007608BC">
        <w:trPr>
          <w:trHeight w:val="43"/>
          <w:jc w:val="center"/>
        </w:trPr>
        <w:tc>
          <w:tcPr>
            <w:tcW w:w="704" w:type="dxa"/>
          </w:tcPr>
          <w:p w14:paraId="49C02410" w14:textId="77777777" w:rsidR="002B4E0D" w:rsidRPr="00DA775D" w:rsidRDefault="002B4E0D"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2B4E0D" w:rsidRPr="00DA775D" w:rsidRDefault="004A5B44"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B4E0D">
                  <w:rPr>
                    <w:rFonts w:ascii="Arial" w:hAnsi="Arial" w:cs="Arial"/>
                    <w:sz w:val="20"/>
                    <w:szCs w:val="20"/>
                  </w:rPr>
                  <w:t>Free hold, complete transferable rights</w:t>
                </w:r>
              </w:sdtContent>
            </w:sdt>
          </w:p>
        </w:tc>
      </w:tr>
      <w:tr w:rsidR="002B4E0D" w:rsidRPr="009509E5" w14:paraId="470C7A76" w14:textId="77777777" w:rsidTr="007608BC">
        <w:trPr>
          <w:trHeight w:val="43"/>
          <w:jc w:val="center"/>
        </w:trPr>
        <w:tc>
          <w:tcPr>
            <w:tcW w:w="704" w:type="dxa"/>
          </w:tcPr>
          <w:p w14:paraId="0C504521" w14:textId="77777777" w:rsidR="002B4E0D" w:rsidRPr="00DA775D" w:rsidRDefault="002B4E0D"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2B4E0D" w:rsidRPr="00DA775D" w:rsidRDefault="002B4E0D"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2B4E0D" w:rsidRPr="009509E5" w14:paraId="32B84A51" w14:textId="77777777" w:rsidTr="007608BC">
        <w:trPr>
          <w:trHeight w:val="43"/>
          <w:jc w:val="center"/>
        </w:trPr>
        <w:tc>
          <w:tcPr>
            <w:tcW w:w="704" w:type="dxa"/>
          </w:tcPr>
          <w:p w14:paraId="44C2CF51" w14:textId="77777777" w:rsidR="002B4E0D" w:rsidRPr="00DA775D" w:rsidRDefault="002B4E0D"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2B4E0D" w:rsidRPr="00271A67" w:rsidRDefault="002B4E0D"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2B4E0D" w:rsidRPr="00271A67" w:rsidRDefault="004A5B44" w:rsidP="00315368">
            <w:pPr>
              <w:spacing w:line="276" w:lineRule="auto"/>
              <w:jc w:val="both"/>
              <w:rPr>
                <w:rFonts w:ascii="Arial" w:hAnsi="Arial" w:cs="Arial"/>
                <w:sz w:val="20"/>
                <w:szCs w:val="20"/>
              </w:rPr>
            </w:pPr>
            <w:sdt>
              <w:sdtPr>
                <w:rPr>
                  <w:rFonts w:ascii="Arial" w:hAnsi="Arial" w:cs="Arial"/>
                  <w:sz w:val="20"/>
                  <w:szCs w:val="20"/>
                </w:rPr>
                <w:id w:val="243009463"/>
                <w:placeholder>
                  <w:docPart w:val="0C99FF2A4E064B06A510F703C3E2C98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B4E0D" w:rsidRPr="00271A67">
                  <w:rPr>
                    <w:rFonts w:ascii="Arial" w:hAnsi="Arial" w:cs="Arial"/>
                    <w:sz w:val="20"/>
                    <w:szCs w:val="20"/>
                  </w:rPr>
                  <w:t>No</w:t>
                </w:r>
              </w:sdtContent>
            </w:sdt>
          </w:p>
        </w:tc>
      </w:tr>
      <w:tr w:rsidR="002B4E0D" w:rsidRPr="009509E5" w14:paraId="5E373BF7" w14:textId="77777777" w:rsidTr="007608BC">
        <w:trPr>
          <w:trHeight w:val="43"/>
          <w:jc w:val="center"/>
        </w:trPr>
        <w:tc>
          <w:tcPr>
            <w:tcW w:w="704" w:type="dxa"/>
          </w:tcPr>
          <w:p w14:paraId="6307DAD8" w14:textId="77777777" w:rsidR="002B4E0D" w:rsidRPr="00DA775D" w:rsidRDefault="002B4E0D"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2B4E0D" w:rsidRPr="00271A67" w:rsidRDefault="002B4E0D"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0CC28126" w:rsidR="002B4E0D" w:rsidRPr="00271A67" w:rsidRDefault="004A5B44" w:rsidP="001661D1">
            <w:pPr>
              <w:spacing w:line="276" w:lineRule="auto"/>
              <w:jc w:val="both"/>
              <w:rPr>
                <w:rFonts w:ascii="Arial" w:hAnsi="Arial" w:cs="Arial"/>
                <w:sz w:val="20"/>
                <w:szCs w:val="20"/>
              </w:rPr>
            </w:pPr>
            <w:sdt>
              <w:sdtPr>
                <w:rPr>
                  <w:rFonts w:ascii="Arial" w:hAnsi="Arial" w:cs="Arial"/>
                  <w:sz w:val="20"/>
                  <w:szCs w:val="20"/>
                </w:rPr>
                <w:id w:val="1221946081"/>
                <w:placeholder>
                  <w:docPart w:val="149FA46254964FA18F84AED4183C3C1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B4E0D">
                  <w:rPr>
                    <w:rFonts w:ascii="Arial" w:hAnsi="Arial" w:cs="Arial"/>
                    <w:sz w:val="20"/>
                    <w:szCs w:val="20"/>
                  </w:rPr>
                  <w:t>No such information came in front of us and could be found on public domain</w:t>
                </w:r>
              </w:sdtContent>
            </w:sdt>
          </w:p>
        </w:tc>
      </w:tr>
      <w:tr w:rsidR="002B4E0D" w:rsidRPr="009509E5" w14:paraId="20DE9F86" w14:textId="77777777" w:rsidTr="007608BC">
        <w:trPr>
          <w:trHeight w:val="43"/>
          <w:jc w:val="center"/>
        </w:trPr>
        <w:tc>
          <w:tcPr>
            <w:tcW w:w="704" w:type="dxa"/>
          </w:tcPr>
          <w:p w14:paraId="08044E72" w14:textId="77777777" w:rsidR="002B4E0D" w:rsidRPr="00DA775D" w:rsidRDefault="002B4E0D"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2B4E0D" w:rsidRPr="00DA775D" w:rsidRDefault="002B4E0D"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2B4E0D" w:rsidRPr="009509E5" w14:paraId="55736676" w14:textId="77777777" w:rsidTr="007608BC">
        <w:trPr>
          <w:trHeight w:val="43"/>
          <w:jc w:val="center"/>
        </w:trPr>
        <w:tc>
          <w:tcPr>
            <w:tcW w:w="704" w:type="dxa"/>
          </w:tcPr>
          <w:p w14:paraId="179A981F" w14:textId="77777777" w:rsidR="002B4E0D" w:rsidRPr="00DA775D" w:rsidRDefault="002B4E0D"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2B4E0D" w:rsidRPr="00DA775D" w:rsidRDefault="004A5B44"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B4E0D">
                  <w:rPr>
                    <w:rFonts w:ascii="Arial" w:hAnsi="Arial" w:cs="Arial"/>
                    <w:sz w:val="20"/>
                    <w:szCs w:val="20"/>
                  </w:rPr>
                  <w:t>Free hold, complete transferable rights</w:t>
                </w:r>
              </w:sdtContent>
            </w:sdt>
          </w:p>
        </w:tc>
      </w:tr>
      <w:tr w:rsidR="002B4E0D" w:rsidRPr="009509E5" w14:paraId="5B55539B" w14:textId="77777777" w:rsidTr="007608BC">
        <w:trPr>
          <w:trHeight w:val="43"/>
          <w:jc w:val="center"/>
        </w:trPr>
        <w:tc>
          <w:tcPr>
            <w:tcW w:w="704" w:type="dxa"/>
          </w:tcPr>
          <w:p w14:paraId="472E8D31" w14:textId="77777777" w:rsidR="002B4E0D" w:rsidRPr="00DA775D" w:rsidRDefault="002B4E0D"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2B4E0D" w:rsidRPr="00DA775D" w:rsidRDefault="002B4E0D"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2B4E0D" w:rsidRPr="00DA775D" w:rsidRDefault="002B4E0D"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2B4E0D" w:rsidRPr="009509E5" w14:paraId="7A65A654" w14:textId="77777777" w:rsidTr="007608BC">
        <w:trPr>
          <w:trHeight w:val="43"/>
          <w:jc w:val="center"/>
        </w:trPr>
        <w:tc>
          <w:tcPr>
            <w:tcW w:w="704" w:type="dxa"/>
          </w:tcPr>
          <w:p w14:paraId="73753573" w14:textId="77777777" w:rsidR="002B4E0D" w:rsidRPr="00DA775D" w:rsidRDefault="002B4E0D"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2B4E0D" w:rsidRPr="00DA775D" w:rsidRDefault="002B4E0D"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NA</w:t>
            </w:r>
          </w:p>
        </w:tc>
      </w:tr>
      <w:tr w:rsidR="002B4E0D" w:rsidRPr="009509E5" w14:paraId="7797A86B" w14:textId="77777777" w:rsidTr="00070E51">
        <w:trPr>
          <w:trHeight w:val="59"/>
          <w:jc w:val="center"/>
        </w:trPr>
        <w:tc>
          <w:tcPr>
            <w:tcW w:w="704" w:type="dxa"/>
            <w:vMerge w:val="restart"/>
          </w:tcPr>
          <w:p w14:paraId="28AACC98" w14:textId="77777777" w:rsidR="002B4E0D" w:rsidRPr="00DA775D" w:rsidRDefault="002B4E0D"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2B4E0D" w:rsidRPr="00856B55" w:rsidRDefault="002B4E0D"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2B4E0D" w:rsidRPr="009509E5" w14:paraId="5883D96D" w14:textId="77777777" w:rsidTr="00F6724D">
        <w:trPr>
          <w:trHeight w:val="43"/>
          <w:jc w:val="center"/>
        </w:trPr>
        <w:tc>
          <w:tcPr>
            <w:tcW w:w="704" w:type="dxa"/>
            <w:vMerge/>
          </w:tcPr>
          <w:p w14:paraId="1024FBCC" w14:textId="77777777" w:rsidR="002B4E0D" w:rsidRPr="00DA775D" w:rsidRDefault="002B4E0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2B4E0D" w:rsidRPr="00070E51" w:rsidRDefault="002B4E0D"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2B4E0D" w:rsidRPr="00495C0B" w:rsidRDefault="002B4E0D"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E75EE76883114C15A50117ECDD3672A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2B4E0D" w:rsidRPr="009509E5" w14:paraId="74B209B1" w14:textId="77777777" w:rsidTr="00F6724D">
        <w:trPr>
          <w:trHeight w:val="43"/>
          <w:jc w:val="center"/>
        </w:trPr>
        <w:tc>
          <w:tcPr>
            <w:tcW w:w="704" w:type="dxa"/>
            <w:vMerge/>
          </w:tcPr>
          <w:p w14:paraId="5539075C" w14:textId="77777777" w:rsidR="002B4E0D" w:rsidRPr="00DA775D" w:rsidRDefault="002B4E0D"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B4E0D" w:rsidRPr="00070E51" w:rsidRDefault="002B4E0D"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2B4E0D" w:rsidRPr="00495C0B" w:rsidRDefault="002B4E0D"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0C746EE2EC2E4F4EA9142160B4C61F7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2B4E0D" w:rsidRPr="009509E5" w14:paraId="63EF263F" w14:textId="389A5F66" w:rsidTr="00F6724D">
        <w:trPr>
          <w:trHeight w:val="43"/>
          <w:jc w:val="center"/>
        </w:trPr>
        <w:tc>
          <w:tcPr>
            <w:tcW w:w="704" w:type="dxa"/>
            <w:vMerge/>
          </w:tcPr>
          <w:p w14:paraId="6D2ACD86" w14:textId="77777777" w:rsidR="002B4E0D" w:rsidRPr="00DA775D" w:rsidRDefault="002B4E0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2B4E0D" w:rsidRPr="00070E51" w:rsidRDefault="002B4E0D"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60FDE5D4" w:rsidR="002B4E0D" w:rsidRPr="00495C0B" w:rsidRDefault="004A5B44"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A2D8E0438C9D4D8A9440DC978484E1D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2B4E0D">
                  <w:rPr>
                    <w:rFonts w:ascii="Arial" w:hAnsi="Arial" w:cs="Arial"/>
                    <w:sz w:val="20"/>
                    <w:szCs w:val="20"/>
                    <w:lang w:val="en-IN" w:eastAsia="en-IN"/>
                  </w:rPr>
                  <w:t>No</w:t>
                </w:r>
              </w:sdtContent>
            </w:sdt>
          </w:p>
        </w:tc>
      </w:tr>
      <w:tr w:rsidR="002B4E0D" w:rsidRPr="009509E5" w14:paraId="2166DD13" w14:textId="77777777" w:rsidTr="00A67637">
        <w:trPr>
          <w:trHeight w:val="398"/>
          <w:jc w:val="center"/>
        </w:trPr>
        <w:tc>
          <w:tcPr>
            <w:tcW w:w="704" w:type="dxa"/>
            <w:vMerge/>
          </w:tcPr>
          <w:p w14:paraId="64297225" w14:textId="77777777" w:rsidR="002B4E0D" w:rsidRPr="00DA775D" w:rsidRDefault="002B4E0D"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2B4E0D" w:rsidRPr="00070E51" w:rsidRDefault="002B4E0D"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2B4E0D" w:rsidRPr="00495C0B" w:rsidRDefault="004A5B4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2B4E0D">
                  <w:rPr>
                    <w:rFonts w:ascii="MS Gothic" w:eastAsia="MS Gothic" w:hAnsi="MS Gothic" w:cs="Arial" w:hint="eastAsia"/>
                    <w:sz w:val="20"/>
                    <w:szCs w:val="20"/>
                    <w:lang w:val="en-IN" w:eastAsia="en-IN"/>
                  </w:rPr>
                  <w:t>☐</w:t>
                </w:r>
              </w:sdtContent>
            </w:sdt>
            <w:r w:rsidR="002B4E0D">
              <w:rPr>
                <w:rFonts w:ascii="Arial" w:hAnsi="Arial" w:cs="Arial"/>
                <w:sz w:val="20"/>
                <w:szCs w:val="20"/>
                <w:lang w:val="en-IN" w:eastAsia="en-IN"/>
              </w:rPr>
              <w:t xml:space="preserve"> </w:t>
            </w:r>
            <w:r w:rsidR="002B4E0D" w:rsidRPr="00DD2476">
              <w:rPr>
                <w:rFonts w:ascii="Arial" w:hAnsi="Arial" w:cs="Arial"/>
                <w:sz w:val="20"/>
                <w:szCs w:val="20"/>
                <w:lang w:val="en-IN" w:eastAsia="en-IN"/>
              </w:rPr>
              <w:t>Permissible Alterations</w:t>
            </w:r>
          </w:p>
        </w:tc>
        <w:tc>
          <w:tcPr>
            <w:tcW w:w="2656" w:type="dxa"/>
            <w:gridSpan w:val="3"/>
          </w:tcPr>
          <w:p w14:paraId="7A476E7E" w14:textId="326DAA88" w:rsidR="002B4E0D" w:rsidRPr="00495C0B" w:rsidRDefault="002B4E0D" w:rsidP="00856B55">
            <w:pPr>
              <w:spacing w:line="276" w:lineRule="auto"/>
              <w:jc w:val="both"/>
              <w:rPr>
                <w:rFonts w:ascii="Arial" w:hAnsi="Arial" w:cs="Arial"/>
                <w:sz w:val="20"/>
                <w:szCs w:val="20"/>
                <w:highlight w:val="yellow"/>
                <w:lang w:val="en-IN" w:eastAsia="en-IN"/>
              </w:rPr>
            </w:pPr>
          </w:p>
        </w:tc>
      </w:tr>
      <w:tr w:rsidR="002B4E0D" w:rsidRPr="009509E5" w14:paraId="158B41ED" w14:textId="77777777" w:rsidTr="00A67637">
        <w:trPr>
          <w:trHeight w:val="397"/>
          <w:jc w:val="center"/>
        </w:trPr>
        <w:tc>
          <w:tcPr>
            <w:tcW w:w="704" w:type="dxa"/>
            <w:vMerge/>
          </w:tcPr>
          <w:p w14:paraId="0855F02D" w14:textId="77777777" w:rsidR="002B4E0D" w:rsidRPr="00DA775D" w:rsidRDefault="002B4E0D"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2B4E0D" w:rsidRPr="00DD2476" w:rsidRDefault="002B4E0D"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2B4E0D" w:rsidRPr="00495C0B" w:rsidRDefault="004A5B4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2B4E0D">
                  <w:rPr>
                    <w:rFonts w:ascii="MS Gothic" w:eastAsia="MS Gothic" w:hAnsi="MS Gothic" w:cs="Arial" w:hint="eastAsia"/>
                    <w:sz w:val="20"/>
                    <w:szCs w:val="20"/>
                    <w:lang w:val="en-IN" w:eastAsia="en-IN"/>
                  </w:rPr>
                  <w:t>☐</w:t>
                </w:r>
              </w:sdtContent>
            </w:sdt>
            <w:r w:rsidR="002B4E0D">
              <w:rPr>
                <w:rFonts w:ascii="Arial" w:hAnsi="Arial" w:cs="Arial"/>
                <w:sz w:val="20"/>
                <w:szCs w:val="20"/>
                <w:lang w:val="en-IN" w:eastAsia="en-IN"/>
              </w:rPr>
              <w:t xml:space="preserve"> </w:t>
            </w:r>
            <w:r w:rsidR="002B4E0D" w:rsidRPr="00DD2476">
              <w:rPr>
                <w:rFonts w:ascii="Arial" w:hAnsi="Arial" w:cs="Arial"/>
                <w:sz w:val="20"/>
                <w:szCs w:val="20"/>
                <w:lang w:val="en-IN" w:eastAsia="en-IN"/>
              </w:rPr>
              <w:t>Not permitted alteration</w:t>
            </w:r>
          </w:p>
        </w:tc>
        <w:tc>
          <w:tcPr>
            <w:tcW w:w="2656" w:type="dxa"/>
            <w:gridSpan w:val="3"/>
          </w:tcPr>
          <w:p w14:paraId="6360D9AA" w14:textId="7BAB8BD9" w:rsidR="002B4E0D" w:rsidRPr="00495C0B" w:rsidRDefault="002B4E0D" w:rsidP="00856B55">
            <w:pPr>
              <w:spacing w:line="276" w:lineRule="auto"/>
              <w:jc w:val="both"/>
              <w:rPr>
                <w:rFonts w:ascii="Arial" w:hAnsi="Arial" w:cs="Arial"/>
                <w:sz w:val="20"/>
                <w:szCs w:val="20"/>
                <w:highlight w:val="yellow"/>
                <w:lang w:val="en-IN" w:eastAsia="en-IN"/>
              </w:rPr>
            </w:pPr>
          </w:p>
        </w:tc>
      </w:tr>
      <w:tr w:rsidR="002B4E0D" w:rsidRPr="009509E5" w14:paraId="15F6AE21" w14:textId="77777777" w:rsidTr="007608BC">
        <w:trPr>
          <w:trHeight w:val="43"/>
          <w:jc w:val="center"/>
        </w:trPr>
        <w:tc>
          <w:tcPr>
            <w:tcW w:w="704" w:type="dxa"/>
          </w:tcPr>
          <w:p w14:paraId="689B1B45" w14:textId="77777777" w:rsidR="002B4E0D" w:rsidRPr="00DA775D" w:rsidRDefault="002B4E0D"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2B4E0D" w:rsidRPr="009509E5" w14:paraId="6A5F920C" w14:textId="77777777" w:rsidTr="007608BC">
        <w:trPr>
          <w:trHeight w:val="43"/>
          <w:jc w:val="center"/>
        </w:trPr>
        <w:tc>
          <w:tcPr>
            <w:tcW w:w="704" w:type="dxa"/>
          </w:tcPr>
          <w:p w14:paraId="3382EF19" w14:textId="77777777" w:rsidR="002B4E0D" w:rsidRPr="00DA775D" w:rsidRDefault="002B4E0D"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Yes</w:t>
                </w:r>
              </w:p>
            </w:tc>
          </w:sdtContent>
        </w:sdt>
      </w:tr>
      <w:tr w:rsidR="002B4E0D" w:rsidRPr="009509E5" w14:paraId="60F5614B" w14:textId="77777777" w:rsidTr="007608BC">
        <w:trPr>
          <w:trHeight w:val="56"/>
          <w:jc w:val="center"/>
        </w:trPr>
        <w:tc>
          <w:tcPr>
            <w:tcW w:w="704" w:type="dxa"/>
            <w:vMerge w:val="restart"/>
          </w:tcPr>
          <w:p w14:paraId="6F72C686" w14:textId="77777777" w:rsidR="002B4E0D" w:rsidRPr="00733860" w:rsidRDefault="002B4E0D"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2B4E0D" w:rsidRPr="00DA775D" w:rsidRDefault="002B4E0D"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2B4E0D" w:rsidRPr="00DA775D" w:rsidRDefault="002B4E0D"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2B4E0D" w:rsidRPr="00DA775D" w:rsidRDefault="002B4E0D" w:rsidP="00F6724D">
            <w:pPr>
              <w:contextualSpacing/>
              <w:rPr>
                <w:rFonts w:ascii="Arial" w:hAnsi="Arial" w:cs="Arial"/>
                <w:sz w:val="20"/>
                <w:szCs w:val="20"/>
              </w:rPr>
            </w:pPr>
            <w:r>
              <w:rPr>
                <w:rFonts w:ascii="Arial" w:hAnsi="Arial" w:cs="Arial"/>
                <w:sz w:val="20"/>
                <w:szCs w:val="20"/>
              </w:rPr>
              <w:t>Not Applicable</w:t>
            </w:r>
          </w:p>
        </w:tc>
      </w:tr>
      <w:tr w:rsidR="002B4E0D" w:rsidRPr="009509E5" w14:paraId="0309AB41" w14:textId="77777777" w:rsidTr="007608BC">
        <w:trPr>
          <w:trHeight w:val="54"/>
          <w:jc w:val="center"/>
        </w:trPr>
        <w:tc>
          <w:tcPr>
            <w:tcW w:w="704" w:type="dxa"/>
            <w:vMerge/>
          </w:tcPr>
          <w:p w14:paraId="40A26A57" w14:textId="77777777" w:rsidR="002B4E0D" w:rsidRPr="00733860" w:rsidRDefault="002B4E0D"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B4E0D" w:rsidRPr="00DA775D" w:rsidRDefault="002B4E0D" w:rsidP="00F6724D">
            <w:pPr>
              <w:spacing w:line="276" w:lineRule="auto"/>
              <w:ind w:left="544"/>
              <w:rPr>
                <w:rFonts w:ascii="Arial" w:hAnsi="Arial" w:cs="Arial"/>
                <w:sz w:val="20"/>
                <w:szCs w:val="20"/>
              </w:rPr>
            </w:pPr>
          </w:p>
        </w:tc>
        <w:tc>
          <w:tcPr>
            <w:tcW w:w="2322" w:type="dxa"/>
            <w:gridSpan w:val="6"/>
          </w:tcPr>
          <w:p w14:paraId="0777A9AE" w14:textId="153E5F6F" w:rsidR="002B4E0D" w:rsidRPr="00DA775D" w:rsidRDefault="002B4E0D"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6CA2C5DC" w:rsidR="002B4E0D" w:rsidRPr="00DA775D" w:rsidRDefault="002B4E0D" w:rsidP="00242C35">
            <w:pPr>
              <w:contextualSpacing/>
              <w:jc w:val="both"/>
              <w:rPr>
                <w:rFonts w:ascii="Arial" w:hAnsi="Arial" w:cs="Arial"/>
                <w:sz w:val="20"/>
                <w:szCs w:val="20"/>
                <w:lang w:val="en-IN"/>
              </w:rPr>
            </w:pPr>
            <w:r w:rsidRPr="0004238A">
              <w:rPr>
                <w:rFonts w:ascii="Arial" w:hAnsi="Arial" w:cs="Arial"/>
                <w:sz w:val="20"/>
                <w:szCs w:val="20"/>
                <w:lang w:val="en-IN"/>
              </w:rPr>
              <w:t>Company is using underground water. Thus, water tax is not applicable.</w:t>
            </w:r>
          </w:p>
        </w:tc>
      </w:tr>
      <w:tr w:rsidR="002B4E0D" w:rsidRPr="009509E5" w14:paraId="0B31A90D" w14:textId="77777777" w:rsidTr="007608BC">
        <w:trPr>
          <w:trHeight w:val="54"/>
          <w:jc w:val="center"/>
        </w:trPr>
        <w:tc>
          <w:tcPr>
            <w:tcW w:w="704" w:type="dxa"/>
            <w:vMerge/>
          </w:tcPr>
          <w:p w14:paraId="24FB9496" w14:textId="77777777" w:rsidR="002B4E0D" w:rsidRPr="00733860" w:rsidRDefault="002B4E0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B4E0D" w:rsidRPr="00DA775D" w:rsidRDefault="002B4E0D" w:rsidP="00315368">
            <w:pPr>
              <w:spacing w:line="276" w:lineRule="auto"/>
              <w:ind w:left="544"/>
              <w:rPr>
                <w:rFonts w:ascii="Arial" w:hAnsi="Arial" w:cs="Arial"/>
                <w:sz w:val="20"/>
                <w:szCs w:val="20"/>
              </w:rPr>
            </w:pPr>
          </w:p>
        </w:tc>
        <w:tc>
          <w:tcPr>
            <w:tcW w:w="2322" w:type="dxa"/>
            <w:gridSpan w:val="6"/>
          </w:tcPr>
          <w:p w14:paraId="65639260" w14:textId="3E4C1C14" w:rsidR="002B4E0D" w:rsidRPr="00DA775D" w:rsidRDefault="002B4E0D"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2B4E0D" w:rsidRPr="00DA775D" w:rsidRDefault="002B4E0D" w:rsidP="00F020F1">
            <w:pPr>
              <w:contextualSpacing/>
              <w:jc w:val="both"/>
              <w:rPr>
                <w:rFonts w:ascii="Arial" w:hAnsi="Arial" w:cs="Arial"/>
                <w:sz w:val="20"/>
                <w:szCs w:val="20"/>
                <w:lang w:val="en-IN"/>
              </w:rPr>
            </w:pPr>
            <w:r>
              <w:rPr>
                <w:rFonts w:ascii="Arial" w:hAnsi="Arial" w:cs="Arial"/>
                <w:sz w:val="20"/>
                <w:szCs w:val="20"/>
              </w:rPr>
              <w:t>Details not shared</w:t>
            </w:r>
          </w:p>
        </w:tc>
      </w:tr>
      <w:tr w:rsidR="002B4E0D" w:rsidRPr="009509E5" w14:paraId="227B162E" w14:textId="77777777" w:rsidTr="007608BC">
        <w:trPr>
          <w:trHeight w:val="441"/>
          <w:jc w:val="center"/>
        </w:trPr>
        <w:tc>
          <w:tcPr>
            <w:tcW w:w="704" w:type="dxa"/>
            <w:vMerge/>
          </w:tcPr>
          <w:p w14:paraId="0B2F1AF0" w14:textId="77777777" w:rsidR="002B4E0D" w:rsidRPr="00733860" w:rsidRDefault="002B4E0D">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2B4E0D" w:rsidRPr="00DA775D" w:rsidRDefault="002B4E0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2B4E0D" w:rsidRPr="00DA775D" w:rsidRDefault="002B4E0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2B4E0D" w:rsidRPr="009509E5" w14:paraId="209CAF72" w14:textId="77777777" w:rsidTr="007608BC">
        <w:trPr>
          <w:trHeight w:val="49"/>
          <w:jc w:val="center"/>
        </w:trPr>
        <w:tc>
          <w:tcPr>
            <w:tcW w:w="704" w:type="dxa"/>
            <w:vMerge/>
          </w:tcPr>
          <w:p w14:paraId="670EA3D2" w14:textId="77777777" w:rsidR="002B4E0D" w:rsidRPr="00733860" w:rsidRDefault="002B4E0D">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2B4E0D" w:rsidRPr="00DA775D" w:rsidRDefault="002B4E0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2B4E0D" w:rsidRPr="00BF613C" w:rsidRDefault="002B4E0D"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2B4E0D" w:rsidRPr="009509E5" w14:paraId="73A03F58" w14:textId="77777777" w:rsidTr="007608BC">
        <w:trPr>
          <w:trHeight w:val="49"/>
          <w:jc w:val="center"/>
        </w:trPr>
        <w:tc>
          <w:tcPr>
            <w:tcW w:w="704" w:type="dxa"/>
            <w:vMerge/>
          </w:tcPr>
          <w:p w14:paraId="3603590B" w14:textId="77777777" w:rsidR="002B4E0D" w:rsidRPr="00733860" w:rsidRDefault="002B4E0D">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2B4E0D" w:rsidRPr="00E939A0" w:rsidRDefault="002B4E0D">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2B4E0D" w:rsidRPr="00E939A0" w:rsidRDefault="002B4E0D"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2B4E0D" w:rsidRPr="009509E5" w14:paraId="1184D1ED" w14:textId="77777777" w:rsidTr="007608BC">
        <w:trPr>
          <w:trHeight w:val="106"/>
          <w:jc w:val="center"/>
        </w:trPr>
        <w:tc>
          <w:tcPr>
            <w:tcW w:w="704" w:type="dxa"/>
          </w:tcPr>
          <w:p w14:paraId="65AB17D1" w14:textId="77777777" w:rsidR="002B4E0D" w:rsidRPr="00733860" w:rsidRDefault="002B4E0D"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2B4E0D" w:rsidRPr="00BF613C" w:rsidRDefault="002B4E0D"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2B4E0D" w:rsidRPr="00BF613C" w:rsidRDefault="004A5B44"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B4E0D" w:rsidRPr="00BF613C">
                  <w:rPr>
                    <w:rFonts w:ascii="Arial" w:hAnsi="Arial" w:cs="Arial"/>
                    <w:sz w:val="20"/>
                    <w:szCs w:val="20"/>
                    <w:lang w:val="en-IN" w:eastAsia="en-IN"/>
                  </w:rPr>
                  <w:t>Yes, as informed by owner/ owner representative.</w:t>
                </w:r>
              </w:sdtContent>
            </w:sdt>
          </w:p>
        </w:tc>
      </w:tr>
      <w:tr w:rsidR="002B4E0D" w:rsidRPr="009509E5" w14:paraId="46C3F567" w14:textId="77777777" w:rsidTr="007608BC">
        <w:trPr>
          <w:trHeight w:val="106"/>
          <w:jc w:val="center"/>
        </w:trPr>
        <w:tc>
          <w:tcPr>
            <w:tcW w:w="704" w:type="dxa"/>
          </w:tcPr>
          <w:p w14:paraId="2F7622B4" w14:textId="77777777" w:rsidR="002B4E0D" w:rsidRPr="00733860" w:rsidRDefault="002B4E0D"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2B4E0D" w:rsidRPr="00BF613C" w:rsidRDefault="002B4E0D"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2B4E0D" w:rsidRPr="00BF613C" w:rsidRDefault="004A5B44"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2B4E0D" w:rsidRPr="00BF613C">
                  <w:rPr>
                    <w:rFonts w:ascii="Arial" w:hAnsi="Arial" w:cs="Arial"/>
                    <w:sz w:val="20"/>
                    <w:szCs w:val="20"/>
                    <w:lang w:val="en-IN" w:eastAsia="en-IN"/>
                  </w:rPr>
                  <w:t>Legal opinion has to be given by Advocate/ legal expert.</w:t>
                </w:r>
              </w:sdtContent>
            </w:sdt>
          </w:p>
        </w:tc>
      </w:tr>
      <w:tr w:rsidR="002B4E0D" w:rsidRPr="009509E5" w14:paraId="3BA26070" w14:textId="77777777" w:rsidTr="007608BC">
        <w:trPr>
          <w:trHeight w:val="49"/>
          <w:jc w:val="center"/>
        </w:trPr>
        <w:tc>
          <w:tcPr>
            <w:tcW w:w="704" w:type="dxa"/>
            <w:vMerge w:val="restart"/>
          </w:tcPr>
          <w:p w14:paraId="66AA477C" w14:textId="77777777" w:rsidR="002B4E0D" w:rsidRPr="00733860" w:rsidRDefault="002B4E0D"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2B4E0D" w:rsidRPr="00DA775D" w:rsidRDefault="002B4E0D"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2B4E0D" w:rsidRPr="00DA775D" w:rsidRDefault="002B4E0D"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2B4E0D" w:rsidRPr="00DA775D" w:rsidRDefault="002B4E0D" w:rsidP="00315368">
            <w:pPr>
              <w:tabs>
                <w:tab w:val="left" w:pos="1234"/>
                <w:tab w:val="left" w:pos="1440"/>
                <w:tab w:val="left" w:pos="1631"/>
              </w:tabs>
              <w:contextualSpacing/>
              <w:jc w:val="both"/>
              <w:rPr>
                <w:rFonts w:ascii="Arial" w:hAnsi="Arial" w:cs="Arial"/>
                <w:sz w:val="20"/>
                <w:szCs w:val="20"/>
              </w:rPr>
            </w:pPr>
          </w:p>
          <w:p w14:paraId="193C5C01" w14:textId="440AB1E8" w:rsidR="002B4E0D" w:rsidRPr="00DA775D" w:rsidRDefault="002B4E0D"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2B4E0D" w:rsidRPr="009509E5" w14:paraId="76CB5F87" w14:textId="77777777" w:rsidTr="007608BC">
        <w:trPr>
          <w:trHeight w:val="106"/>
          <w:jc w:val="center"/>
        </w:trPr>
        <w:tc>
          <w:tcPr>
            <w:tcW w:w="704" w:type="dxa"/>
            <w:vMerge/>
          </w:tcPr>
          <w:p w14:paraId="2D5D522B" w14:textId="77777777" w:rsidR="002B4E0D" w:rsidRPr="00010B74" w:rsidRDefault="002B4E0D"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2B4E0D" w:rsidRPr="00DA775D" w:rsidRDefault="002B4E0D"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2B4E0D" w:rsidRPr="00DA775D" w:rsidRDefault="004A5B44"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B4E0D"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4A5B4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961355B" w:rsidR="00B4640C" w:rsidRPr="00DA775D" w:rsidRDefault="001661D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in residential flats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3F31699D" w:rsidR="00B4640C" w:rsidRPr="00DA775D" w:rsidRDefault="009C47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4A5B44"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20E5CE69" w:rsidR="00B4640C" w:rsidRPr="00DA775D" w:rsidRDefault="00B14D85" w:rsidP="001661D1">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E9CBDBB" w:rsidR="00B4640C" w:rsidRPr="00DA775D" w:rsidRDefault="00B14D8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E06C7C3" w:rsidR="0072729C" w:rsidRPr="00DA775D" w:rsidRDefault="0072729C" w:rsidP="001661D1">
            <w:pPr>
              <w:spacing w:line="276" w:lineRule="auto"/>
              <w:jc w:val="center"/>
              <w:rPr>
                <w:rFonts w:ascii="Arial" w:hAnsi="Arial" w:cs="Arial"/>
                <w:sz w:val="20"/>
                <w:szCs w:val="20"/>
              </w:rPr>
            </w:pPr>
            <w:r w:rsidRPr="00DA775D">
              <w:rPr>
                <w:rFonts w:ascii="Arial" w:hAnsi="Arial" w:cs="Arial"/>
                <w:sz w:val="20"/>
                <w:szCs w:val="20"/>
              </w:rPr>
              <w:t xml:space="preserve">~ </w:t>
            </w:r>
            <w:r w:rsidR="009C4733">
              <w:rPr>
                <w:rFonts w:ascii="Arial" w:hAnsi="Arial" w:cs="Arial"/>
                <w:sz w:val="20"/>
                <w:szCs w:val="20"/>
              </w:rPr>
              <w:t>1</w:t>
            </w:r>
            <w:r w:rsidR="001661D1">
              <w:rPr>
                <w:rFonts w:ascii="Arial" w:hAnsi="Arial" w:cs="Arial"/>
                <w:sz w:val="20"/>
                <w:szCs w:val="20"/>
              </w:rPr>
              <w:t xml:space="preserve"> km</w:t>
            </w:r>
          </w:p>
        </w:tc>
        <w:tc>
          <w:tcPr>
            <w:tcW w:w="1471" w:type="dxa"/>
            <w:gridSpan w:val="3"/>
            <w:shd w:val="clear" w:color="auto" w:fill="auto"/>
          </w:tcPr>
          <w:p w14:paraId="1B706B42" w14:textId="72907843"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1661D1">
              <w:rPr>
                <w:rFonts w:ascii="Arial" w:hAnsi="Arial" w:cs="Arial"/>
                <w:sz w:val="20"/>
                <w:szCs w:val="20"/>
              </w:rPr>
              <w:t>2</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74199C3C"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9C4733">
              <w:rPr>
                <w:rFonts w:ascii="Arial" w:hAnsi="Arial" w:cs="Arial"/>
                <w:sz w:val="20"/>
                <w:szCs w:val="20"/>
              </w:rPr>
              <w:t>2</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59E02E91"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9C4733">
              <w:rPr>
                <w:rFonts w:ascii="Arial" w:hAnsi="Arial" w:cs="Arial"/>
                <w:sz w:val="20"/>
                <w:szCs w:val="20"/>
              </w:rPr>
              <w:t>30</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4C3E26F2"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9C4733">
              <w:rPr>
                <w:rFonts w:ascii="Arial" w:hAnsi="Arial" w:cs="Arial"/>
                <w:sz w:val="20"/>
                <w:szCs w:val="20"/>
              </w:rPr>
              <w:t>30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B899353"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9C4733">
              <w:rPr>
                <w:rFonts w:ascii="Arial" w:hAnsi="Arial" w:cs="Arial"/>
                <w:sz w:val="20"/>
                <w:szCs w:val="20"/>
              </w:rPr>
              <w:t>10</w:t>
            </w:r>
            <w:r w:rsidR="00B14D85">
              <w:rPr>
                <w:rFonts w:ascii="Arial" w:hAnsi="Arial" w:cs="Arial"/>
                <w:sz w:val="20"/>
                <w:szCs w:val="20"/>
              </w:rPr>
              <w:t>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EDA9461" w:rsidR="00B4640C" w:rsidRPr="00DA775D" w:rsidRDefault="009C4733" w:rsidP="001661D1">
            <w:pPr>
              <w:spacing w:line="276" w:lineRule="auto"/>
              <w:jc w:val="both"/>
              <w:rPr>
                <w:rFonts w:ascii="Arial" w:hAnsi="Arial" w:cs="Arial"/>
                <w:sz w:val="20"/>
                <w:szCs w:val="20"/>
                <w:lang w:val="en-IN" w:eastAsia="en-IN"/>
              </w:rPr>
            </w:pPr>
            <w:r>
              <w:rPr>
                <w:rFonts w:ascii="Arial" w:hAnsi="Arial" w:cs="Arial"/>
                <w:sz w:val="20"/>
                <w:szCs w:val="20"/>
                <w:lang w:val="en-IN" w:eastAsia="en-IN"/>
              </w:rPr>
              <w:t>No</w:t>
            </w:r>
            <w:r w:rsidR="001661D1">
              <w:rPr>
                <w:rFonts w:ascii="Arial" w:hAnsi="Arial" w:cs="Arial"/>
                <w:sz w:val="20"/>
                <w:szCs w:val="20"/>
                <w:lang w:val="en-IN" w:eastAsia="en-IN"/>
              </w:rPr>
              <w:t xml:space="preserve"> Sugar Mills is available with-in 20 </w:t>
            </w:r>
            <w:r w:rsidR="00961A83">
              <w:rPr>
                <w:rFonts w:ascii="Arial" w:hAnsi="Arial" w:cs="Arial"/>
                <w:sz w:val="20"/>
                <w:szCs w:val="20"/>
                <w:lang w:val="en-IN" w:eastAsia="en-IN"/>
              </w:rPr>
              <w:t>km radius.</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27B0787" w:rsidR="00B4640C" w:rsidRPr="00DA775D" w:rsidRDefault="001661D1" w:rsidP="00961A83">
            <w:pPr>
              <w:spacing w:line="276" w:lineRule="auto"/>
              <w:jc w:val="both"/>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4A5B44"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4A5B44"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4A5B44"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4A5B44"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285B9C9"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521745">
              <w:rPr>
                <w:rFonts w:ascii="Arial" w:hAnsi="Arial" w:cs="Arial"/>
                <w:sz w:val="20"/>
                <w:szCs w:val="20"/>
              </w:rPr>
              <w:t>6</w:t>
            </w:r>
            <w:r w:rsidR="00961A83">
              <w:rPr>
                <w:rFonts w:ascii="Arial" w:hAnsi="Arial" w:cs="Arial"/>
                <w:sz w:val="20"/>
                <w:szCs w:val="20"/>
              </w:rPr>
              <w:t>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4A5B44"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4A5B44"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4A5B44"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4A5B44"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4A5B44"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4A5B4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4A5B4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4A5B44"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214A62C" w:rsidR="00961A83" w:rsidRPr="00CF644B" w:rsidRDefault="00B14D85" w:rsidP="001661D1">
            <w:pPr>
              <w:spacing w:line="276" w:lineRule="auto"/>
              <w:jc w:val="center"/>
              <w:rPr>
                <w:rFonts w:ascii="Arial" w:hAnsi="Arial" w:cs="Arial"/>
                <w:sz w:val="20"/>
                <w:szCs w:val="20"/>
              </w:rPr>
            </w:pPr>
            <w:r>
              <w:rPr>
                <w:rFonts w:ascii="Arial" w:hAnsi="Arial" w:cs="Arial"/>
                <w:sz w:val="20"/>
                <w:szCs w:val="20"/>
              </w:rPr>
              <w:t>~17</w:t>
            </w:r>
            <w:r w:rsidR="001661D1">
              <w:rPr>
                <w:rFonts w:ascii="Arial" w:hAnsi="Arial" w:cs="Arial"/>
                <w:sz w:val="20"/>
                <w:szCs w:val="20"/>
              </w:rPr>
              <w:t xml:space="preserve"> years </w:t>
            </w:r>
          </w:p>
        </w:tc>
        <w:tc>
          <w:tcPr>
            <w:tcW w:w="2769" w:type="dxa"/>
            <w:gridSpan w:val="5"/>
          </w:tcPr>
          <w:p w14:paraId="225C2580" w14:textId="125D16A6" w:rsidR="00961A83" w:rsidRPr="00CF644B" w:rsidRDefault="00B14D85" w:rsidP="00961A83">
            <w:pPr>
              <w:spacing w:line="276" w:lineRule="auto"/>
              <w:jc w:val="center"/>
              <w:rPr>
                <w:rFonts w:ascii="Arial" w:hAnsi="Arial" w:cs="Arial"/>
                <w:sz w:val="20"/>
                <w:szCs w:val="20"/>
              </w:rPr>
            </w:pPr>
            <w:r>
              <w:rPr>
                <w:rFonts w:ascii="Arial" w:hAnsi="Arial" w:cs="Arial"/>
                <w:sz w:val="20"/>
                <w:szCs w:val="20"/>
              </w:rPr>
              <w:t>2007</w:t>
            </w:r>
          </w:p>
        </w:tc>
      </w:tr>
      <w:tr w:rsidR="00521745" w:rsidRPr="009509E5" w14:paraId="56653A4E" w14:textId="77777777" w:rsidTr="008C45DA">
        <w:trPr>
          <w:trHeight w:val="268"/>
          <w:jc w:val="center"/>
        </w:trPr>
        <w:tc>
          <w:tcPr>
            <w:tcW w:w="709" w:type="dxa"/>
            <w:tcBorders>
              <w:top w:val="single" w:sz="8" w:space="0" w:color="auto"/>
            </w:tcBorders>
          </w:tcPr>
          <w:p w14:paraId="5285BC90" w14:textId="77777777" w:rsidR="00521745" w:rsidRPr="00CF644B" w:rsidRDefault="00521745" w:rsidP="00521745">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521745" w:rsidRPr="00CF644B" w:rsidRDefault="00521745" w:rsidP="00521745">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521745" w:rsidRPr="00CF644B" w:rsidRDefault="00521745" w:rsidP="00521745">
            <w:pPr>
              <w:spacing w:line="276" w:lineRule="auto"/>
              <w:jc w:val="center"/>
              <w:rPr>
                <w:rFonts w:ascii="Arial" w:hAnsi="Arial" w:cs="Arial"/>
                <w:sz w:val="20"/>
                <w:szCs w:val="20"/>
              </w:rPr>
            </w:pPr>
            <w:r w:rsidRPr="00593B98">
              <w:rPr>
                <w:rFonts w:ascii="Arial" w:hAnsi="Arial" w:cs="Arial"/>
                <w:sz w:val="20"/>
                <w:szCs w:val="20"/>
              </w:rPr>
              <w:t xml:space="preserve">Approx. </w:t>
            </w:r>
            <w:r>
              <w:rPr>
                <w:rFonts w:ascii="Arial" w:hAnsi="Arial" w:cs="Arial"/>
                <w:sz w:val="20"/>
                <w:szCs w:val="20"/>
              </w:rPr>
              <w:t>40-60</w:t>
            </w:r>
            <w:r w:rsidRPr="00593B98">
              <w:rPr>
                <w:rFonts w:ascii="Arial" w:hAnsi="Arial" w:cs="Arial"/>
                <w:sz w:val="20"/>
                <w:szCs w:val="20"/>
              </w:rPr>
              <w:t xml:space="preserve"> Ye</w:t>
            </w:r>
            <w:r>
              <w:rPr>
                <w:rFonts w:ascii="Arial" w:hAnsi="Arial" w:cs="Arial"/>
                <w:sz w:val="20"/>
                <w:szCs w:val="20"/>
              </w:rPr>
              <w:t>ars</w:t>
            </w:r>
          </w:p>
        </w:tc>
        <w:tc>
          <w:tcPr>
            <w:tcW w:w="2769" w:type="dxa"/>
            <w:gridSpan w:val="5"/>
            <w:vAlign w:val="center"/>
          </w:tcPr>
          <w:p w14:paraId="320073BF" w14:textId="4AB64077" w:rsidR="00521745" w:rsidRPr="00CF644B" w:rsidRDefault="00521745" w:rsidP="00521745">
            <w:pPr>
              <w:spacing w:line="276" w:lineRule="auto"/>
              <w:jc w:val="center"/>
              <w:rPr>
                <w:rFonts w:ascii="Arial" w:hAnsi="Arial" w:cs="Arial"/>
                <w:sz w:val="20"/>
                <w:szCs w:val="20"/>
              </w:rPr>
            </w:pPr>
            <w:r w:rsidRPr="00593B98">
              <w:rPr>
                <w:rFonts w:ascii="Arial" w:hAnsi="Arial" w:cs="Arial"/>
                <w:sz w:val="20"/>
                <w:szCs w:val="20"/>
              </w:rPr>
              <w:t xml:space="preserve">Approx. </w:t>
            </w:r>
            <w:r>
              <w:rPr>
                <w:rFonts w:ascii="Arial" w:hAnsi="Arial" w:cs="Arial"/>
                <w:sz w:val="20"/>
                <w:szCs w:val="20"/>
              </w:rPr>
              <w:t>23-43</w:t>
            </w:r>
            <w:r w:rsidRPr="00593B98">
              <w:rPr>
                <w:rFonts w:ascii="Arial" w:hAnsi="Arial" w:cs="Arial"/>
                <w:sz w:val="20"/>
                <w:szCs w:val="20"/>
              </w:rPr>
              <w:t xml:space="preserve"> Ye</w:t>
            </w:r>
            <w:r>
              <w:rPr>
                <w:rFonts w:ascii="Arial" w:hAnsi="Arial" w:cs="Arial"/>
                <w:sz w:val="20"/>
                <w:szCs w:val="20"/>
              </w:rPr>
              <w:t>ars</w:t>
            </w:r>
          </w:p>
        </w:tc>
      </w:tr>
      <w:tr w:rsidR="00521745" w:rsidRPr="009509E5" w14:paraId="6E729DF9" w14:textId="77777777" w:rsidTr="008C45DA">
        <w:trPr>
          <w:trHeight w:val="268"/>
          <w:jc w:val="center"/>
        </w:trPr>
        <w:tc>
          <w:tcPr>
            <w:tcW w:w="709" w:type="dxa"/>
            <w:tcBorders>
              <w:top w:val="single" w:sz="8" w:space="0" w:color="auto"/>
            </w:tcBorders>
          </w:tcPr>
          <w:p w14:paraId="047AACF6" w14:textId="77777777" w:rsidR="00521745" w:rsidRPr="00CF644B" w:rsidRDefault="00521745" w:rsidP="00521745">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521745" w:rsidRPr="00CF644B" w:rsidRDefault="00521745" w:rsidP="00521745">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521745" w:rsidRPr="00CF644B" w:rsidRDefault="004A5B44" w:rsidP="00521745">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521745">
                  <w:rPr>
                    <w:rFonts w:ascii="Arial" w:hAnsi="Arial" w:cs="Arial"/>
                    <w:sz w:val="20"/>
                    <w:szCs w:val="20"/>
                  </w:rPr>
                  <w:t>Any normal depletion in the structure is taken care through regular maintenance</w:t>
                </w:r>
              </w:sdtContent>
            </w:sdt>
          </w:p>
        </w:tc>
      </w:tr>
      <w:tr w:rsidR="00521745" w:rsidRPr="009509E5" w14:paraId="0E09063F" w14:textId="77777777" w:rsidTr="008C45DA">
        <w:trPr>
          <w:trHeight w:val="48"/>
          <w:jc w:val="center"/>
        </w:trPr>
        <w:tc>
          <w:tcPr>
            <w:tcW w:w="709" w:type="dxa"/>
            <w:tcBorders>
              <w:top w:val="single" w:sz="8" w:space="0" w:color="auto"/>
            </w:tcBorders>
          </w:tcPr>
          <w:p w14:paraId="3E233CF6" w14:textId="77777777" w:rsidR="00521745" w:rsidRPr="00CF644B" w:rsidRDefault="00521745" w:rsidP="00521745">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521745" w:rsidRPr="00CF644B" w:rsidRDefault="00521745" w:rsidP="00521745">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521745" w:rsidRPr="00CF644B" w:rsidRDefault="004A5B44" w:rsidP="00521745">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521745" w:rsidRPr="00CF644B">
                  <w:rPr>
                    <w:rFonts w:ascii="Arial" w:hAnsi="Arial" w:cs="Arial"/>
                    <w:sz w:val="20"/>
                    <w:szCs w:val="20"/>
                  </w:rPr>
                  <w:t>Structure built on RCC technique so it can be assumed as structurally stable. However no structural stability certificate is available</w:t>
                </w:r>
              </w:sdtContent>
            </w:sdt>
          </w:p>
        </w:tc>
      </w:tr>
      <w:tr w:rsidR="00521745" w:rsidRPr="009509E5" w14:paraId="77DA49EC" w14:textId="77777777" w:rsidTr="008C45DA">
        <w:trPr>
          <w:trHeight w:val="268"/>
          <w:jc w:val="center"/>
        </w:trPr>
        <w:tc>
          <w:tcPr>
            <w:tcW w:w="709" w:type="dxa"/>
            <w:tcBorders>
              <w:top w:val="single" w:sz="8" w:space="0" w:color="auto"/>
            </w:tcBorders>
          </w:tcPr>
          <w:p w14:paraId="0B414A6C" w14:textId="77777777" w:rsidR="00521745" w:rsidRPr="00CF644B" w:rsidRDefault="00521745" w:rsidP="00521745">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521745" w:rsidRPr="00CF644B" w:rsidRDefault="00521745" w:rsidP="00521745">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521745" w:rsidRPr="00CF644B" w:rsidRDefault="004A5B44" w:rsidP="00521745">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521745">
                  <w:rPr>
                    <w:rFonts w:ascii="Arial" w:hAnsi="Arial" w:cs="Arial"/>
                    <w:sz w:val="20"/>
                    <w:szCs w:val="20"/>
                  </w:rPr>
                  <w:t xml:space="preserve">Since this is a RCC structure so should be able to withstand moderate intensity earthquakes. Comments are been made </w:t>
                </w:r>
                <w:r w:rsidR="00521745">
                  <w:rPr>
                    <w:rFonts w:ascii="Arial" w:hAnsi="Arial" w:cs="Arial"/>
                    <w:sz w:val="20"/>
                    <w:szCs w:val="20"/>
                  </w:rPr>
                  <w:lastRenderedPageBreak/>
                  <w:t>only based on visual observation and not any technical testing.</w:t>
                </w:r>
              </w:sdtContent>
            </w:sdt>
          </w:p>
        </w:tc>
      </w:tr>
      <w:tr w:rsidR="00521745" w:rsidRPr="009509E5" w14:paraId="325B253D" w14:textId="77777777" w:rsidTr="008C45DA">
        <w:trPr>
          <w:trHeight w:val="307"/>
          <w:jc w:val="center"/>
        </w:trPr>
        <w:tc>
          <w:tcPr>
            <w:tcW w:w="709" w:type="dxa"/>
            <w:tcBorders>
              <w:top w:val="single" w:sz="8" w:space="0" w:color="auto"/>
            </w:tcBorders>
          </w:tcPr>
          <w:p w14:paraId="0C52CA84" w14:textId="77777777" w:rsidR="00521745" w:rsidRPr="00CF644B" w:rsidRDefault="00521745" w:rsidP="00521745">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521745" w:rsidRPr="00CF644B" w:rsidRDefault="00521745" w:rsidP="00521745">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521745" w:rsidRPr="00CF644B" w:rsidRDefault="004A5B44" w:rsidP="00521745">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21745">
                  <w:rPr>
                    <w:rFonts w:ascii="Arial" w:hAnsi="Arial" w:cs="Arial"/>
                    <w:sz w:val="20"/>
                    <w:szCs w:val="20"/>
                  </w:rPr>
                  <w:t>Yes but not so significantly</w:t>
                </w:r>
              </w:sdtContent>
            </w:sdt>
            <w:r w:rsidR="00521745">
              <w:rPr>
                <w:rFonts w:ascii="Arial" w:hAnsi="Arial" w:cs="Arial"/>
                <w:sz w:val="20"/>
                <w:szCs w:val="20"/>
              </w:rPr>
              <w:t>, being taken care by yearly maintenance.</w:t>
            </w:r>
          </w:p>
        </w:tc>
      </w:tr>
      <w:tr w:rsidR="00521745" w:rsidRPr="009509E5" w14:paraId="4861DDF9" w14:textId="77777777" w:rsidTr="008C45DA">
        <w:trPr>
          <w:trHeight w:val="48"/>
          <w:jc w:val="center"/>
        </w:trPr>
        <w:tc>
          <w:tcPr>
            <w:tcW w:w="709" w:type="dxa"/>
            <w:tcBorders>
              <w:top w:val="single" w:sz="8" w:space="0" w:color="auto"/>
            </w:tcBorders>
          </w:tcPr>
          <w:p w14:paraId="6DB071C5" w14:textId="77777777" w:rsidR="00521745" w:rsidRPr="00CF644B" w:rsidRDefault="00521745" w:rsidP="00521745">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521745" w:rsidRPr="00CF644B" w:rsidRDefault="00521745" w:rsidP="00521745">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D9AC03C" w:rsidR="00521745" w:rsidRPr="00CF644B" w:rsidRDefault="004A5B44" w:rsidP="00521745">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521745" w:rsidRPr="00CF644B">
                  <w:rPr>
                    <w:rFonts w:ascii="Arial" w:hAnsi="Arial" w:cs="Arial"/>
                    <w:sz w:val="20"/>
                    <w:szCs w:val="20"/>
                  </w:rPr>
                  <w:t>Partially covered with window/ split ACs</w:t>
                </w:r>
              </w:sdtContent>
            </w:sdt>
          </w:p>
        </w:tc>
      </w:tr>
      <w:tr w:rsidR="00521745" w:rsidRPr="009509E5" w14:paraId="73F2E99C" w14:textId="77777777" w:rsidTr="008C45DA">
        <w:trPr>
          <w:trHeight w:val="268"/>
          <w:jc w:val="center"/>
        </w:trPr>
        <w:tc>
          <w:tcPr>
            <w:tcW w:w="709" w:type="dxa"/>
            <w:tcBorders>
              <w:top w:val="single" w:sz="8" w:space="0" w:color="auto"/>
            </w:tcBorders>
          </w:tcPr>
          <w:p w14:paraId="6D8D7864" w14:textId="77777777" w:rsidR="00521745" w:rsidRPr="00CF644B" w:rsidRDefault="00521745" w:rsidP="00521745">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521745" w:rsidRPr="00CF644B" w:rsidRDefault="00521745" w:rsidP="00521745">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521745" w:rsidRPr="00CF644B" w:rsidRDefault="004A5B44" w:rsidP="00521745">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521745" w:rsidRPr="00CF644B">
                  <w:rPr>
                    <w:rFonts w:ascii="Arial" w:hAnsi="Arial" w:cs="Arial"/>
                    <w:sz w:val="20"/>
                    <w:szCs w:val="20"/>
                    <w:lang w:val="en-IN" w:eastAsia="en-IN"/>
                  </w:rPr>
                  <w:t>Fire Hydrant System</w:t>
                </w:r>
              </w:sdtContent>
            </w:sdt>
          </w:p>
        </w:tc>
      </w:tr>
      <w:tr w:rsidR="00521745"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521745" w:rsidRPr="00CF644B" w:rsidRDefault="00521745" w:rsidP="00521745">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521745" w:rsidRPr="00BF613C" w:rsidRDefault="00521745" w:rsidP="00521745">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521745" w:rsidRPr="00BF613C" w:rsidRDefault="004A5B44" w:rsidP="00521745">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521745" w:rsidRPr="00BF613C">
                  <w:rPr>
                    <w:rFonts w:ascii="Arial" w:hAnsi="Arial" w:cs="Arial"/>
                    <w:sz w:val="20"/>
                    <w:szCs w:val="18"/>
                  </w:rPr>
                  <w:t>Internal plant layout only.</w:t>
                </w:r>
              </w:sdtContent>
            </w:sdt>
            <w:r w:rsidR="00521745" w:rsidRPr="00BF613C">
              <w:rPr>
                <w:rFonts w:ascii="Arial" w:hAnsi="Arial" w:cs="Arial"/>
                <w:sz w:val="20"/>
                <w:szCs w:val="18"/>
              </w:rPr>
              <w:t xml:space="preserve"> (Refer Annexure)</w:t>
            </w:r>
          </w:p>
        </w:tc>
      </w:tr>
      <w:tr w:rsidR="00521745"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21745" w:rsidRPr="00CF644B" w:rsidRDefault="00521745" w:rsidP="00521745">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521745" w:rsidRPr="00CF644B" w:rsidRDefault="00521745" w:rsidP="00521745">
            <w:pPr>
              <w:spacing w:line="276" w:lineRule="auto"/>
              <w:rPr>
                <w:rFonts w:ascii="Arial" w:hAnsi="Arial" w:cs="Arial"/>
                <w:sz w:val="22"/>
                <w:szCs w:val="22"/>
              </w:rPr>
            </w:pPr>
            <w:r w:rsidRPr="00CF644B">
              <w:rPr>
                <w:rFonts w:ascii="Arial" w:hAnsi="Arial" w:cs="Arial"/>
                <w:b/>
                <w:bCs/>
                <w:sz w:val="22"/>
                <w:szCs w:val="22"/>
              </w:rPr>
              <w:t>ENVIRONMENTAL FACTORS</w:t>
            </w:r>
          </w:p>
        </w:tc>
      </w:tr>
      <w:tr w:rsidR="00521745"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21745" w:rsidRPr="00CF644B" w:rsidRDefault="00521745" w:rsidP="00521745">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521745" w:rsidRPr="00271A67" w:rsidRDefault="00521745" w:rsidP="00521745">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FC12263" w:rsidR="00521745" w:rsidRPr="00271A67" w:rsidRDefault="004A5B44" w:rsidP="00521745">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BB26E3E40AF340D387A350EBB7A6479E"/>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521745">
                  <w:rPr>
                    <w:rFonts w:ascii="Arial" w:hAnsi="Arial" w:cs="Arial"/>
                    <w:sz w:val="20"/>
                    <w:szCs w:val="20"/>
                    <w:lang w:val="en-IN" w:eastAsia="en-IN"/>
                  </w:rPr>
                  <w:t>No, regular building techniques of RCC and burnt clay bricks are used</w:t>
                </w:r>
              </w:sdtContent>
            </w:sdt>
          </w:p>
        </w:tc>
      </w:tr>
      <w:tr w:rsidR="00521745"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21745" w:rsidRPr="00CF644B" w:rsidRDefault="00521745" w:rsidP="00521745">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521745" w:rsidRPr="00CF644B" w:rsidRDefault="00521745" w:rsidP="00521745">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521745" w:rsidRPr="00CF644B" w:rsidRDefault="00521745" w:rsidP="00521745">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521745"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21745" w:rsidRPr="00CF644B" w:rsidRDefault="00521745" w:rsidP="00521745">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521745" w:rsidRPr="00CF644B" w:rsidRDefault="00521745" w:rsidP="00521745">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521745" w:rsidRPr="00CF644B" w:rsidRDefault="00521745" w:rsidP="00521745">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21745"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21745" w:rsidRPr="00CF644B" w:rsidRDefault="00521745" w:rsidP="00521745">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521745" w:rsidRPr="00CF644B" w:rsidRDefault="00521745" w:rsidP="00521745">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5EB62CD18CD14D13BD9B62A9B14CEA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521745" w:rsidRPr="00CF644B" w:rsidRDefault="00521745" w:rsidP="00521745">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521745"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21745" w:rsidRPr="00CF644B" w:rsidRDefault="00521745" w:rsidP="00521745">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521745" w:rsidRPr="00CF644B" w:rsidRDefault="00521745" w:rsidP="00521745">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21745" w:rsidRPr="009509E5" w14:paraId="21DB220C" w14:textId="77777777" w:rsidTr="00495C0B">
        <w:trPr>
          <w:trHeight w:val="70"/>
          <w:jc w:val="center"/>
        </w:trPr>
        <w:tc>
          <w:tcPr>
            <w:tcW w:w="709" w:type="dxa"/>
          </w:tcPr>
          <w:p w14:paraId="041844B3" w14:textId="77777777" w:rsidR="00521745" w:rsidRPr="00CF644B" w:rsidRDefault="00521745" w:rsidP="00521745">
            <w:pPr>
              <w:numPr>
                <w:ilvl w:val="0"/>
                <w:numId w:val="20"/>
              </w:numPr>
              <w:spacing w:line="276" w:lineRule="auto"/>
              <w:rPr>
                <w:rFonts w:ascii="Arial" w:hAnsi="Arial" w:cs="Arial"/>
                <w:sz w:val="20"/>
                <w:szCs w:val="20"/>
              </w:rPr>
            </w:pPr>
          </w:p>
        </w:tc>
        <w:tc>
          <w:tcPr>
            <w:tcW w:w="4419" w:type="dxa"/>
            <w:gridSpan w:val="7"/>
          </w:tcPr>
          <w:p w14:paraId="32103B37" w14:textId="75EC91C7" w:rsidR="00521745" w:rsidRPr="00CF644B" w:rsidRDefault="00521745" w:rsidP="00521745">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521745" w:rsidRPr="00CF644B" w:rsidRDefault="00521745" w:rsidP="00521745">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521745" w:rsidRPr="00CF644B" w:rsidRDefault="00521745" w:rsidP="00521745">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521745"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21745" w:rsidRPr="00CF644B" w:rsidRDefault="00521745" w:rsidP="00521745">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521745" w:rsidRPr="00CF644B" w:rsidRDefault="00521745" w:rsidP="00521745">
            <w:pPr>
              <w:spacing w:line="276" w:lineRule="auto"/>
              <w:rPr>
                <w:rFonts w:ascii="Arial" w:hAnsi="Arial" w:cs="Arial"/>
                <w:sz w:val="22"/>
                <w:szCs w:val="22"/>
              </w:rPr>
            </w:pPr>
            <w:r w:rsidRPr="00CF644B">
              <w:rPr>
                <w:rFonts w:ascii="Arial" w:hAnsi="Arial" w:cs="Arial"/>
                <w:b/>
                <w:bCs/>
                <w:sz w:val="22"/>
                <w:szCs w:val="22"/>
              </w:rPr>
              <w:t>VALUATION</w:t>
            </w:r>
          </w:p>
        </w:tc>
      </w:tr>
      <w:tr w:rsidR="00521745" w:rsidRPr="009509E5" w14:paraId="154C1BF5" w14:textId="77777777" w:rsidTr="008C45DA">
        <w:trPr>
          <w:trHeight w:val="58"/>
          <w:jc w:val="center"/>
        </w:trPr>
        <w:tc>
          <w:tcPr>
            <w:tcW w:w="709" w:type="dxa"/>
          </w:tcPr>
          <w:p w14:paraId="63DDECD6" w14:textId="77777777" w:rsidR="00521745" w:rsidRPr="00CF644B" w:rsidRDefault="00521745" w:rsidP="00521745">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521745" w:rsidRPr="00CF644B" w:rsidRDefault="00521745" w:rsidP="00521745">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521745" w:rsidRPr="00CF644B" w:rsidRDefault="00521745" w:rsidP="00521745">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21745" w:rsidRPr="009509E5" w14:paraId="233F0E95" w14:textId="77777777" w:rsidTr="008C45DA">
        <w:trPr>
          <w:trHeight w:val="58"/>
          <w:jc w:val="center"/>
        </w:trPr>
        <w:tc>
          <w:tcPr>
            <w:tcW w:w="709" w:type="dxa"/>
          </w:tcPr>
          <w:p w14:paraId="23D943AC" w14:textId="77777777" w:rsidR="00521745" w:rsidRPr="00CF644B" w:rsidRDefault="00521745" w:rsidP="00521745">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521745" w:rsidRPr="00CF644B" w:rsidRDefault="00521745" w:rsidP="00521745">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521745" w:rsidRPr="00CF644B" w:rsidRDefault="00521745" w:rsidP="00521745">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21745" w:rsidRPr="009509E5" w14:paraId="2452B70A" w14:textId="77777777" w:rsidTr="008C45DA">
        <w:trPr>
          <w:trHeight w:val="58"/>
          <w:jc w:val="center"/>
        </w:trPr>
        <w:tc>
          <w:tcPr>
            <w:tcW w:w="709" w:type="dxa"/>
          </w:tcPr>
          <w:p w14:paraId="451F234D" w14:textId="77777777" w:rsidR="00521745" w:rsidRPr="00CF644B" w:rsidRDefault="00521745" w:rsidP="00521745">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521745" w:rsidRPr="00CF644B" w:rsidRDefault="00521745" w:rsidP="00521745">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521745" w:rsidRPr="00CF644B" w:rsidRDefault="00521745" w:rsidP="00521745">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21745"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21745" w:rsidRPr="00CF644B" w:rsidRDefault="00521745" w:rsidP="00521745">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521745" w:rsidRPr="00CF644B" w:rsidRDefault="00521745" w:rsidP="00521745">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521745" w:rsidRPr="00CF644B" w:rsidRDefault="00521745" w:rsidP="00521745">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21745" w:rsidRPr="009509E5" w14:paraId="43E5CF9B" w14:textId="77777777" w:rsidTr="008C45DA">
        <w:trPr>
          <w:trHeight w:val="300"/>
          <w:jc w:val="center"/>
        </w:trPr>
        <w:tc>
          <w:tcPr>
            <w:tcW w:w="709" w:type="dxa"/>
            <w:vMerge/>
            <w:shd w:val="clear" w:color="auto" w:fill="D9E2F3" w:themeFill="accent1" w:themeFillTint="33"/>
          </w:tcPr>
          <w:p w14:paraId="730E6389" w14:textId="77777777" w:rsidR="00521745" w:rsidRPr="00CF644B" w:rsidRDefault="00521745" w:rsidP="0052174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521745" w:rsidRPr="00CF644B" w:rsidRDefault="00521745" w:rsidP="0052174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95B59E3" w:rsidR="00521745" w:rsidRPr="003557D9" w:rsidRDefault="00521745" w:rsidP="00521745">
            <w:pPr>
              <w:spacing w:line="276" w:lineRule="auto"/>
              <w:jc w:val="both"/>
              <w:rPr>
                <w:rFonts w:ascii="Arial" w:hAnsi="Arial" w:cs="Arial"/>
                <w:b/>
                <w:sz w:val="20"/>
                <w:szCs w:val="20"/>
              </w:rPr>
            </w:pPr>
            <w:r w:rsidRPr="003557D9">
              <w:rPr>
                <w:rFonts w:ascii="Arial" w:hAnsi="Arial" w:cs="Arial"/>
                <w:b/>
                <w:sz w:val="20"/>
                <w:szCs w:val="20"/>
              </w:rPr>
              <w:t>Rs. 61,12,27,300/- (For Agriculture Land)</w:t>
            </w:r>
          </w:p>
        </w:tc>
      </w:tr>
      <w:tr w:rsidR="00521745" w:rsidRPr="009509E5" w14:paraId="668591D0" w14:textId="77777777" w:rsidTr="008C45DA">
        <w:trPr>
          <w:trHeight w:val="300"/>
          <w:jc w:val="center"/>
        </w:trPr>
        <w:tc>
          <w:tcPr>
            <w:tcW w:w="709" w:type="dxa"/>
            <w:vMerge/>
            <w:shd w:val="clear" w:color="auto" w:fill="D9E2F3" w:themeFill="accent1" w:themeFillTint="33"/>
          </w:tcPr>
          <w:p w14:paraId="625A53E2" w14:textId="77777777" w:rsidR="00521745" w:rsidRPr="00CF644B" w:rsidRDefault="00521745" w:rsidP="0052174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521745" w:rsidRPr="00CF644B" w:rsidRDefault="00521745" w:rsidP="00521745">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5C205955" w:rsidR="00521745" w:rsidRPr="003557D9" w:rsidRDefault="00521745" w:rsidP="00521745">
            <w:pPr>
              <w:spacing w:line="276" w:lineRule="auto"/>
              <w:jc w:val="both"/>
              <w:rPr>
                <w:rFonts w:ascii="Arial" w:hAnsi="Arial" w:cs="Arial"/>
                <w:b/>
                <w:sz w:val="20"/>
                <w:szCs w:val="20"/>
              </w:rPr>
            </w:pPr>
            <w:r w:rsidRPr="003557D9">
              <w:rPr>
                <w:rFonts w:ascii="Arial" w:hAnsi="Arial" w:cs="Arial"/>
                <w:b/>
                <w:sz w:val="20"/>
                <w:szCs w:val="20"/>
              </w:rPr>
              <w:t>Rs. 61,12,27,300/- (For Agriculture Land)</w:t>
            </w:r>
          </w:p>
        </w:tc>
      </w:tr>
      <w:tr w:rsidR="00521745" w:rsidRPr="009509E5" w14:paraId="48B59273" w14:textId="77777777" w:rsidTr="008C45DA">
        <w:trPr>
          <w:trHeight w:val="300"/>
          <w:jc w:val="center"/>
        </w:trPr>
        <w:tc>
          <w:tcPr>
            <w:tcW w:w="709" w:type="dxa"/>
            <w:vMerge/>
            <w:shd w:val="clear" w:color="auto" w:fill="D9E2F3" w:themeFill="accent1" w:themeFillTint="33"/>
          </w:tcPr>
          <w:p w14:paraId="2D37B374" w14:textId="77777777" w:rsidR="00521745" w:rsidRPr="00CF644B" w:rsidRDefault="00521745" w:rsidP="0052174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521745" w:rsidRPr="00CF644B" w:rsidRDefault="00521745" w:rsidP="00521745">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521745" w:rsidRPr="003557D9" w:rsidRDefault="00521745" w:rsidP="00521745">
            <w:pPr>
              <w:spacing w:line="276" w:lineRule="auto"/>
              <w:jc w:val="both"/>
              <w:rPr>
                <w:rFonts w:ascii="Arial" w:hAnsi="Arial" w:cs="Arial"/>
                <w:b/>
                <w:sz w:val="20"/>
                <w:szCs w:val="20"/>
              </w:rPr>
            </w:pPr>
            <w:r w:rsidRPr="003557D9">
              <w:rPr>
                <w:rFonts w:ascii="Arial" w:hAnsi="Arial" w:cs="Arial"/>
                <w:b/>
                <w:sz w:val="20"/>
                <w:szCs w:val="20"/>
              </w:rPr>
              <w:t>----</w:t>
            </w:r>
          </w:p>
        </w:tc>
      </w:tr>
      <w:tr w:rsidR="00521745" w:rsidRPr="009509E5" w14:paraId="299F2F72" w14:textId="77777777" w:rsidTr="008C45DA">
        <w:trPr>
          <w:trHeight w:val="300"/>
          <w:jc w:val="center"/>
        </w:trPr>
        <w:tc>
          <w:tcPr>
            <w:tcW w:w="709" w:type="dxa"/>
            <w:vMerge/>
            <w:shd w:val="clear" w:color="auto" w:fill="D9E2F3" w:themeFill="accent1" w:themeFillTint="33"/>
          </w:tcPr>
          <w:p w14:paraId="0616ECD1" w14:textId="77777777" w:rsidR="00521745" w:rsidRPr="00CF644B" w:rsidRDefault="00521745" w:rsidP="0052174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521745" w:rsidRPr="00CF644B" w:rsidRDefault="00521745" w:rsidP="00521745">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521745" w:rsidRPr="003557D9" w:rsidRDefault="00521745" w:rsidP="00521745">
            <w:pPr>
              <w:spacing w:line="276" w:lineRule="auto"/>
              <w:jc w:val="both"/>
              <w:rPr>
                <w:rFonts w:ascii="Arial" w:hAnsi="Arial" w:cs="Arial"/>
                <w:b/>
                <w:sz w:val="20"/>
                <w:szCs w:val="20"/>
              </w:rPr>
            </w:pPr>
            <w:r w:rsidRPr="003557D9">
              <w:rPr>
                <w:rFonts w:ascii="Arial" w:hAnsi="Arial" w:cs="Arial"/>
                <w:b/>
                <w:sz w:val="20"/>
                <w:szCs w:val="20"/>
              </w:rPr>
              <w:t>----</w:t>
            </w:r>
          </w:p>
        </w:tc>
      </w:tr>
      <w:tr w:rsidR="00521745" w:rsidRPr="009509E5" w14:paraId="0CEB0DDB" w14:textId="77777777" w:rsidTr="00521745">
        <w:trPr>
          <w:trHeight w:val="58"/>
          <w:jc w:val="center"/>
        </w:trPr>
        <w:tc>
          <w:tcPr>
            <w:tcW w:w="709" w:type="dxa"/>
            <w:vMerge/>
            <w:shd w:val="clear" w:color="auto" w:fill="D9E2F3" w:themeFill="accent1" w:themeFillTint="33"/>
          </w:tcPr>
          <w:p w14:paraId="78C02CF3" w14:textId="77777777" w:rsidR="00521745" w:rsidRPr="00CF644B" w:rsidRDefault="00521745" w:rsidP="0052174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521745" w:rsidRPr="00CF644B" w:rsidRDefault="00521745" w:rsidP="00521745">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CCB8DA9" w:rsidR="00521745" w:rsidRPr="009C4733" w:rsidRDefault="00521745" w:rsidP="00521745">
            <w:pPr>
              <w:spacing w:line="276" w:lineRule="auto"/>
              <w:jc w:val="both"/>
              <w:rPr>
                <w:rFonts w:ascii="Arial" w:hAnsi="Arial" w:cs="Arial"/>
                <w:sz w:val="20"/>
                <w:szCs w:val="20"/>
                <w:highlight w:val="yellow"/>
              </w:rPr>
            </w:pPr>
            <w:r w:rsidRPr="006B6C04">
              <w:rPr>
                <w:rFonts w:ascii="Arial" w:hAnsi="Arial" w:cs="Arial"/>
                <w:b/>
                <w:bCs/>
                <w:sz w:val="20"/>
                <w:szCs w:val="20"/>
              </w:rPr>
              <w:t xml:space="preserve">Rs. </w:t>
            </w:r>
            <w:r>
              <w:rPr>
                <w:rFonts w:ascii="Arial" w:hAnsi="Arial" w:cs="Arial"/>
                <w:b/>
                <w:bCs/>
                <w:sz w:val="20"/>
                <w:szCs w:val="20"/>
              </w:rPr>
              <w:t>257</w:t>
            </w:r>
            <w:r w:rsidRPr="006B6C04">
              <w:rPr>
                <w:rFonts w:ascii="Arial" w:hAnsi="Arial" w:cs="Arial"/>
                <w:b/>
                <w:bCs/>
                <w:sz w:val="20"/>
                <w:szCs w:val="20"/>
              </w:rPr>
              <w:t>,</w:t>
            </w:r>
            <w:r>
              <w:rPr>
                <w:rFonts w:ascii="Arial" w:hAnsi="Arial" w:cs="Arial"/>
                <w:b/>
                <w:bCs/>
                <w:sz w:val="20"/>
                <w:szCs w:val="20"/>
              </w:rPr>
              <w:t>0</w:t>
            </w:r>
            <w:r w:rsidRPr="006B6C04">
              <w:rPr>
                <w:rFonts w:ascii="Arial" w:hAnsi="Arial" w:cs="Arial"/>
                <w:b/>
                <w:bCs/>
                <w:sz w:val="20"/>
                <w:szCs w:val="20"/>
              </w:rPr>
              <w:t>0,00,000/-</w:t>
            </w:r>
          </w:p>
        </w:tc>
      </w:tr>
      <w:tr w:rsidR="00521745" w:rsidRPr="009509E5" w14:paraId="5FFB9B0C" w14:textId="77777777" w:rsidTr="00E55D9E">
        <w:trPr>
          <w:trHeight w:val="58"/>
          <w:jc w:val="center"/>
        </w:trPr>
        <w:tc>
          <w:tcPr>
            <w:tcW w:w="709" w:type="dxa"/>
            <w:vMerge/>
            <w:shd w:val="clear" w:color="auto" w:fill="D9E2F3" w:themeFill="accent1" w:themeFillTint="33"/>
          </w:tcPr>
          <w:p w14:paraId="307F503E" w14:textId="77777777" w:rsidR="00521745" w:rsidRPr="00CF644B" w:rsidRDefault="00521745" w:rsidP="0052174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521745" w:rsidRPr="00CF644B" w:rsidRDefault="00521745" w:rsidP="0052174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37EBDF3" w:rsidR="00521745" w:rsidRPr="009C4733" w:rsidRDefault="00521745" w:rsidP="00521745">
            <w:pPr>
              <w:spacing w:line="276" w:lineRule="auto"/>
              <w:jc w:val="both"/>
              <w:rPr>
                <w:rFonts w:ascii="Arial" w:hAnsi="Arial" w:cs="Arial"/>
                <w:b/>
                <w:sz w:val="20"/>
                <w:szCs w:val="20"/>
                <w:highlight w:val="yellow"/>
              </w:rPr>
            </w:pPr>
            <w:r w:rsidRPr="006B6C04">
              <w:rPr>
                <w:rFonts w:ascii="Arial" w:hAnsi="Arial" w:cs="Arial"/>
                <w:b/>
                <w:sz w:val="20"/>
                <w:szCs w:val="20"/>
              </w:rPr>
              <w:t xml:space="preserve">Rs. </w:t>
            </w:r>
            <w:r w:rsidRPr="003557D9">
              <w:rPr>
                <w:rFonts w:ascii="Arial" w:hAnsi="Arial" w:cs="Arial"/>
                <w:b/>
                <w:sz w:val="20"/>
                <w:szCs w:val="20"/>
              </w:rPr>
              <w:t>218,45,00,000</w:t>
            </w:r>
            <w:r w:rsidRPr="006B6C04">
              <w:rPr>
                <w:rFonts w:ascii="Arial" w:hAnsi="Arial" w:cs="Arial"/>
                <w:b/>
                <w:sz w:val="20"/>
                <w:szCs w:val="20"/>
              </w:rPr>
              <w:t>/-</w:t>
            </w:r>
          </w:p>
        </w:tc>
      </w:tr>
      <w:tr w:rsidR="00D37B94" w:rsidRPr="009509E5" w14:paraId="51327FA9" w14:textId="77777777" w:rsidTr="00E55D9E">
        <w:trPr>
          <w:trHeight w:val="58"/>
          <w:jc w:val="center"/>
        </w:trPr>
        <w:tc>
          <w:tcPr>
            <w:tcW w:w="709" w:type="dxa"/>
            <w:vMerge/>
            <w:shd w:val="clear" w:color="auto" w:fill="D9E2F3" w:themeFill="accent1" w:themeFillTint="33"/>
          </w:tcPr>
          <w:p w14:paraId="527801C9" w14:textId="77777777" w:rsidR="00D37B94" w:rsidRPr="00CF644B" w:rsidRDefault="00D37B94" w:rsidP="00D37B9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37B94" w:rsidRPr="00CF644B" w:rsidRDefault="00D37B94" w:rsidP="00D37B9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5BF5E5D3" w:rsidR="00D37B94" w:rsidRPr="009C4733" w:rsidRDefault="00D37B94" w:rsidP="00D37B94">
            <w:pPr>
              <w:spacing w:line="276" w:lineRule="auto"/>
              <w:jc w:val="both"/>
              <w:rPr>
                <w:rFonts w:ascii="Arial" w:hAnsi="Arial" w:cs="Arial"/>
                <w:b/>
                <w:sz w:val="20"/>
                <w:szCs w:val="20"/>
                <w:highlight w:val="yellow"/>
              </w:rPr>
            </w:pPr>
            <w:r w:rsidRPr="006B6C04">
              <w:rPr>
                <w:rFonts w:ascii="Arial" w:hAnsi="Arial" w:cs="Arial"/>
                <w:b/>
                <w:sz w:val="20"/>
                <w:szCs w:val="20"/>
              </w:rPr>
              <w:t xml:space="preserve">Rs. </w:t>
            </w:r>
            <w:r>
              <w:rPr>
                <w:rFonts w:ascii="Arial" w:hAnsi="Arial" w:cs="Arial"/>
                <w:b/>
                <w:sz w:val="20"/>
                <w:szCs w:val="20"/>
              </w:rPr>
              <w:t>1</w:t>
            </w:r>
            <w:r w:rsidRPr="00D37B94">
              <w:rPr>
                <w:rFonts w:ascii="Arial" w:hAnsi="Arial" w:cs="Arial"/>
                <w:b/>
                <w:sz w:val="20"/>
                <w:szCs w:val="20"/>
              </w:rPr>
              <w:t>54,20,00,000</w:t>
            </w:r>
            <w:r w:rsidRPr="006B6C04">
              <w:rPr>
                <w:rFonts w:ascii="Arial" w:hAnsi="Arial" w:cs="Arial"/>
                <w:b/>
                <w:sz w:val="20"/>
                <w:szCs w:val="20"/>
              </w:rPr>
              <w:t>/-</w:t>
            </w:r>
          </w:p>
        </w:tc>
      </w:tr>
      <w:tr w:rsidR="00D37B94" w:rsidRPr="009509E5" w14:paraId="293B82BF" w14:textId="77777777" w:rsidTr="008C45DA">
        <w:trPr>
          <w:trHeight w:val="58"/>
          <w:jc w:val="center"/>
        </w:trPr>
        <w:tc>
          <w:tcPr>
            <w:tcW w:w="709" w:type="dxa"/>
            <w:vMerge/>
            <w:shd w:val="clear" w:color="auto" w:fill="D9E2F3" w:themeFill="accent1" w:themeFillTint="33"/>
          </w:tcPr>
          <w:p w14:paraId="19585854" w14:textId="77777777" w:rsidR="00D37B94" w:rsidRPr="00CF644B" w:rsidRDefault="00D37B94" w:rsidP="00D37B9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D37B94" w:rsidRPr="00CF644B" w:rsidRDefault="00D37B94" w:rsidP="00D37B94">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D37B94" w:rsidRPr="00E55D9E" w:rsidRDefault="00D37B94" w:rsidP="00D37B94">
            <w:pPr>
              <w:spacing w:line="276" w:lineRule="auto"/>
              <w:jc w:val="both"/>
              <w:rPr>
                <w:rFonts w:ascii="Arial" w:hAnsi="Arial" w:cs="Arial"/>
                <w:b/>
                <w:sz w:val="20"/>
                <w:szCs w:val="20"/>
              </w:rPr>
            </w:pPr>
            <w:r w:rsidRPr="00E55D9E">
              <w:rPr>
                <w:rFonts w:ascii="Arial" w:hAnsi="Arial" w:cs="Arial"/>
                <w:b/>
                <w:sz w:val="20"/>
                <w:szCs w:val="20"/>
              </w:rPr>
              <w:t>---</w:t>
            </w:r>
          </w:p>
        </w:tc>
      </w:tr>
      <w:tr w:rsidR="00D37B94" w:rsidRPr="009509E5" w14:paraId="1D7B61AC" w14:textId="77777777" w:rsidTr="008C45DA">
        <w:trPr>
          <w:trHeight w:val="58"/>
          <w:jc w:val="center"/>
        </w:trPr>
        <w:tc>
          <w:tcPr>
            <w:tcW w:w="709" w:type="dxa"/>
            <w:vMerge w:val="restart"/>
          </w:tcPr>
          <w:p w14:paraId="6B13AF7A" w14:textId="77777777" w:rsidR="00D37B94" w:rsidRPr="00CF644B" w:rsidRDefault="00D37B94" w:rsidP="00D37B94">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D37B94" w:rsidRPr="00CF644B" w:rsidRDefault="00D37B94" w:rsidP="00D37B94">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D37B94" w:rsidRPr="00CF644B" w:rsidRDefault="004A5B44" w:rsidP="00D37B94">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37B94" w:rsidRPr="00CF644B">
                  <w:rPr>
                    <w:rFonts w:ascii="Arial" w:hAnsi="Arial" w:cs="Arial"/>
                    <w:sz w:val="20"/>
                    <w:szCs w:val="20"/>
                  </w:rPr>
                  <w:t xml:space="preserve">Circle rates are determined by the District administration as per their own theoretical internal policy for fixing the minimum valuation of the property for property registration tax </w:t>
                </w:r>
                <w:r w:rsidR="00D37B94" w:rsidRPr="00CF644B">
                  <w:rPr>
                    <w:rFonts w:ascii="Arial" w:hAnsi="Arial" w:cs="Arial"/>
                    <w:sz w:val="20"/>
                    <w:szCs w:val="20"/>
                  </w:rPr>
                  <w:lastRenderedPageBreak/>
                  <w:t>collection purpose</w:t>
                </w:r>
              </w:sdtContent>
            </w:sdt>
            <w:r w:rsidR="00D37B94">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D37B94"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D37B94" w:rsidRPr="009509E5" w14:paraId="7B6DD860" w14:textId="77777777" w:rsidTr="008C45DA">
        <w:trPr>
          <w:trHeight w:val="58"/>
          <w:jc w:val="center"/>
        </w:trPr>
        <w:tc>
          <w:tcPr>
            <w:tcW w:w="709" w:type="dxa"/>
            <w:vMerge/>
          </w:tcPr>
          <w:p w14:paraId="215EC679" w14:textId="77777777" w:rsidR="00D37B94" w:rsidRPr="00CF644B" w:rsidRDefault="00D37B94" w:rsidP="00D37B94">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D37B94" w:rsidRPr="00CF644B" w:rsidRDefault="00D37B94" w:rsidP="00D37B94">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D37B94" w:rsidRPr="00CF644B" w:rsidRDefault="00D37B94" w:rsidP="00D37B94">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D37B94" w:rsidRPr="009509E5" w14:paraId="64A6EAA3" w14:textId="77777777" w:rsidTr="005910B5">
        <w:trPr>
          <w:trHeight w:val="58"/>
          <w:jc w:val="center"/>
        </w:trPr>
        <w:tc>
          <w:tcPr>
            <w:tcW w:w="709" w:type="dxa"/>
          </w:tcPr>
          <w:p w14:paraId="4CD21635" w14:textId="77777777" w:rsidR="00D37B94" w:rsidRPr="00CF644B" w:rsidRDefault="00D37B94" w:rsidP="00D37B94">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D37B94" w:rsidRPr="00CF644B" w:rsidRDefault="00D37B94" w:rsidP="00D37B94">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D37B94" w:rsidRPr="00271A67" w:rsidRDefault="00D37B94" w:rsidP="00D37B9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D37B94" w:rsidRPr="00271A67" w:rsidRDefault="00D37B94" w:rsidP="00D37B9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D37B94" w:rsidRPr="00271A67" w:rsidRDefault="00D37B94" w:rsidP="00D37B9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D37B94" w:rsidRPr="00271A67" w:rsidRDefault="00D37B94" w:rsidP="00D37B9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76190428" w:rsidR="00D37B94" w:rsidRPr="00271A67" w:rsidRDefault="00D37B94" w:rsidP="00D37B9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352BE4EC1CDF4D6C95DE7E059410151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Pr>
                    <w:rFonts w:ascii="Arial" w:hAnsi="Arial" w:cs="Arial"/>
                    <w:b/>
                    <w:bCs/>
                    <w:iCs/>
                    <w:sz w:val="20"/>
                    <w:szCs w:val="20"/>
                  </w:rPr>
                  <w:t>Sachin Pandey</w:t>
                </w:r>
              </w:sdtContent>
            </w:sdt>
            <w:r>
              <w:rPr>
                <w:rFonts w:ascii="Arial" w:hAnsi="Arial" w:cs="Arial"/>
                <w:b/>
                <w:bCs/>
                <w:iCs/>
                <w:sz w:val="20"/>
                <w:szCs w:val="20"/>
              </w:rPr>
              <w:t xml:space="preserve"> &amp; Yash Bhatnagar</w:t>
            </w:r>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E213E2D6384DE8B2C3D183B525AC27"/>
                </w:placeholder>
                <w:date w:fullDate="2024-03-28T00:00:00Z">
                  <w:dateFormat w:val="d/M/yyyy"/>
                  <w:lid w:val="en-US"/>
                  <w:storeMappedDataAs w:val="dateTime"/>
                  <w:calendar w:val="gregorian"/>
                </w:date>
              </w:sdtPr>
              <w:sdtEndPr/>
              <w:sdtContent>
                <w:r>
                  <w:rPr>
                    <w:rFonts w:ascii="Arial" w:hAnsi="Arial" w:cs="Arial"/>
                    <w:b/>
                    <w:bCs/>
                    <w:sz w:val="20"/>
                    <w:szCs w:val="20"/>
                  </w:rPr>
                  <w:t>28/3/2024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D37B94" w:rsidRPr="00271A67" w:rsidRDefault="00D37B94" w:rsidP="00D37B9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is an approved Valuer of the Bank having registered valuers under section 34AB of Wealth Tax Act, 1957, Category: L&amp;B, P&amp;M for valuing upto any size.</w:t>
            </w:r>
          </w:p>
          <w:p w14:paraId="295D6030" w14:textId="3F73FD06" w:rsidR="00D37B94" w:rsidRPr="00271A67" w:rsidRDefault="00D37B94" w:rsidP="00D37B9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has not been depanelled or removed from any Bank/Financial Institution/Government Organization at any point of time in the past.</w:t>
            </w:r>
          </w:p>
          <w:p w14:paraId="6A817B73" w14:textId="77777777" w:rsidR="00D37B94" w:rsidRPr="00271A67" w:rsidRDefault="00D37B94" w:rsidP="00D37B9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D37B94" w:rsidRPr="00271A67" w:rsidRDefault="00D37B94" w:rsidP="00D37B94">
            <w:pPr>
              <w:spacing w:line="276" w:lineRule="auto"/>
              <w:contextualSpacing/>
              <w:jc w:val="both"/>
              <w:rPr>
                <w:rFonts w:ascii="Arial" w:hAnsi="Arial" w:cs="Arial"/>
                <w:iCs/>
                <w:sz w:val="20"/>
                <w:szCs w:val="20"/>
              </w:rPr>
            </w:pPr>
          </w:p>
          <w:p w14:paraId="52995625" w14:textId="55214D9D" w:rsidR="00D37B94" w:rsidRPr="00271A67" w:rsidRDefault="00D37B94" w:rsidP="00D37B94">
            <w:pPr>
              <w:spacing w:line="276" w:lineRule="auto"/>
              <w:contextualSpacing/>
              <w:jc w:val="both"/>
              <w:rPr>
                <w:rFonts w:ascii="Arial" w:hAnsi="Arial" w:cs="Arial"/>
                <w:iCs/>
                <w:sz w:val="20"/>
                <w:szCs w:val="20"/>
              </w:rPr>
            </w:pPr>
            <w:r w:rsidRPr="00271A67">
              <w:rPr>
                <w:rFonts w:ascii="Arial" w:hAnsi="Arial" w:cs="Arial"/>
                <w:iCs/>
                <w:sz w:val="20"/>
                <w:szCs w:val="20"/>
              </w:rPr>
              <w:t>Name &amp; Address of the Valuation Company: R.K Associates Valuers &amp; Techno Engg. Consultants (P) Ltd. D-39, Sector-2, Second Floor, Noida (U.P) – 201301</w:t>
            </w:r>
          </w:p>
          <w:p w14:paraId="79AB53BA" w14:textId="77777777" w:rsidR="00D37B94" w:rsidRPr="00271A67" w:rsidRDefault="00D37B94" w:rsidP="00D37B94">
            <w:pPr>
              <w:spacing w:line="276" w:lineRule="auto"/>
              <w:contextualSpacing/>
              <w:jc w:val="both"/>
              <w:rPr>
                <w:rFonts w:ascii="Arial" w:hAnsi="Arial" w:cs="Arial"/>
                <w:iCs/>
                <w:sz w:val="20"/>
                <w:szCs w:val="20"/>
              </w:rPr>
            </w:pPr>
          </w:p>
          <w:p w14:paraId="3CB802A7" w14:textId="26E12146" w:rsidR="00D37B94" w:rsidRPr="00271A67" w:rsidRDefault="00D37B94" w:rsidP="00D37B94">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D37B94" w:rsidRPr="00271A67" w:rsidRDefault="00D37B94" w:rsidP="00D37B94">
            <w:pPr>
              <w:spacing w:line="276" w:lineRule="auto"/>
              <w:contextualSpacing/>
              <w:jc w:val="both"/>
              <w:rPr>
                <w:rFonts w:ascii="Arial" w:hAnsi="Arial" w:cs="Arial"/>
                <w:iCs/>
                <w:sz w:val="20"/>
                <w:szCs w:val="20"/>
              </w:rPr>
            </w:pPr>
          </w:p>
          <w:p w14:paraId="72DCD276" w14:textId="720F216B" w:rsidR="00D37B94" w:rsidRPr="00271A67" w:rsidRDefault="00D37B94" w:rsidP="00D37B94">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925660927A174ABA87D8AA2333CA516C"/>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D37B94" w:rsidRPr="00271A67" w:rsidRDefault="00D37B94" w:rsidP="00D37B94">
            <w:pPr>
              <w:spacing w:line="276" w:lineRule="auto"/>
              <w:contextualSpacing/>
              <w:jc w:val="both"/>
              <w:rPr>
                <w:rFonts w:ascii="Arial" w:hAnsi="Arial" w:cs="Arial"/>
                <w:iCs/>
                <w:sz w:val="20"/>
                <w:szCs w:val="20"/>
              </w:rPr>
            </w:pPr>
          </w:p>
          <w:p w14:paraId="0153A93D" w14:textId="3F3ACAB0" w:rsidR="00D37B94" w:rsidRPr="00271A67" w:rsidRDefault="00D37B94" w:rsidP="00D37B94">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D37B94" w:rsidRPr="00271A67" w:rsidRDefault="00D37B94" w:rsidP="00D37B94">
            <w:pPr>
              <w:spacing w:line="276" w:lineRule="auto"/>
              <w:contextualSpacing/>
              <w:jc w:val="both"/>
              <w:rPr>
                <w:rFonts w:ascii="Arial" w:hAnsi="Arial" w:cs="Arial"/>
                <w:iCs/>
                <w:sz w:val="20"/>
                <w:szCs w:val="20"/>
              </w:rPr>
            </w:pPr>
          </w:p>
          <w:p w14:paraId="5C337FC1" w14:textId="4D7E866C" w:rsidR="00D37B94" w:rsidRPr="00271A67" w:rsidRDefault="00D37B94" w:rsidP="00D37B94">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D37B94" w:rsidRPr="00271A67" w:rsidRDefault="00D37B94" w:rsidP="00D37B94">
            <w:pPr>
              <w:spacing w:line="276" w:lineRule="auto"/>
              <w:contextualSpacing/>
              <w:jc w:val="both"/>
              <w:rPr>
                <w:rFonts w:ascii="Arial" w:hAnsi="Arial" w:cs="Arial"/>
                <w:iCs/>
                <w:sz w:val="20"/>
                <w:szCs w:val="20"/>
              </w:rPr>
            </w:pPr>
          </w:p>
          <w:p w14:paraId="5D7B7791" w14:textId="09F7B7D4" w:rsidR="00D37B94" w:rsidRPr="00271A67" w:rsidRDefault="00D37B94" w:rsidP="00D37B94">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D37B94"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D37B94" w:rsidRPr="00CF644B" w:rsidRDefault="00D37B94" w:rsidP="00D37B94">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D37B94" w:rsidRPr="00CF644B" w:rsidRDefault="00D37B94" w:rsidP="00D37B94">
            <w:pPr>
              <w:spacing w:line="276" w:lineRule="auto"/>
              <w:rPr>
                <w:rFonts w:ascii="Arial" w:hAnsi="Arial" w:cs="Arial"/>
                <w:sz w:val="22"/>
                <w:szCs w:val="22"/>
              </w:rPr>
            </w:pPr>
            <w:r w:rsidRPr="00CF644B">
              <w:rPr>
                <w:rFonts w:ascii="Arial" w:hAnsi="Arial" w:cs="Arial"/>
                <w:b/>
                <w:bCs/>
                <w:sz w:val="22"/>
                <w:szCs w:val="22"/>
              </w:rPr>
              <w:t>ENCLOSED DOCUMENTS</w:t>
            </w:r>
          </w:p>
        </w:tc>
      </w:tr>
      <w:tr w:rsidR="00D37B94" w:rsidRPr="009509E5" w14:paraId="57E28A01" w14:textId="77777777" w:rsidTr="008C45DA">
        <w:trPr>
          <w:trHeight w:val="58"/>
          <w:jc w:val="center"/>
        </w:trPr>
        <w:tc>
          <w:tcPr>
            <w:tcW w:w="709" w:type="dxa"/>
          </w:tcPr>
          <w:p w14:paraId="23BAE48E" w14:textId="77777777" w:rsidR="00D37B94" w:rsidRPr="00CF644B" w:rsidRDefault="00D37B94" w:rsidP="00D37B94">
            <w:pPr>
              <w:numPr>
                <w:ilvl w:val="0"/>
                <w:numId w:val="15"/>
              </w:numPr>
              <w:spacing w:line="276" w:lineRule="auto"/>
              <w:rPr>
                <w:rFonts w:ascii="Arial" w:hAnsi="Arial" w:cs="Arial"/>
                <w:sz w:val="20"/>
                <w:szCs w:val="18"/>
              </w:rPr>
            </w:pPr>
          </w:p>
        </w:tc>
        <w:tc>
          <w:tcPr>
            <w:tcW w:w="4419" w:type="dxa"/>
            <w:gridSpan w:val="7"/>
          </w:tcPr>
          <w:p w14:paraId="53DED8F4" w14:textId="36166086" w:rsidR="00D37B94" w:rsidRPr="00CF644B" w:rsidRDefault="00D37B94" w:rsidP="00D37B94">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D37B94" w:rsidRPr="00CF644B" w:rsidRDefault="00D37B94" w:rsidP="00D37B94">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D37B94" w:rsidRPr="009509E5" w14:paraId="2ED55533" w14:textId="77777777" w:rsidTr="008C45DA">
        <w:trPr>
          <w:trHeight w:val="58"/>
          <w:jc w:val="center"/>
        </w:trPr>
        <w:tc>
          <w:tcPr>
            <w:tcW w:w="709" w:type="dxa"/>
          </w:tcPr>
          <w:p w14:paraId="28D521AE" w14:textId="77777777" w:rsidR="00D37B94" w:rsidRPr="00CF644B" w:rsidRDefault="00D37B94" w:rsidP="00D37B94">
            <w:pPr>
              <w:numPr>
                <w:ilvl w:val="0"/>
                <w:numId w:val="15"/>
              </w:numPr>
              <w:spacing w:line="276" w:lineRule="auto"/>
              <w:rPr>
                <w:rFonts w:ascii="Arial" w:hAnsi="Arial" w:cs="Arial"/>
                <w:sz w:val="20"/>
                <w:szCs w:val="18"/>
              </w:rPr>
            </w:pPr>
          </w:p>
        </w:tc>
        <w:tc>
          <w:tcPr>
            <w:tcW w:w="4419" w:type="dxa"/>
            <w:gridSpan w:val="7"/>
          </w:tcPr>
          <w:p w14:paraId="1379D779" w14:textId="1034B98E" w:rsidR="00D37B94" w:rsidRPr="00CF644B" w:rsidRDefault="00D37B94" w:rsidP="00D37B94">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D37B94" w:rsidRPr="00CF644B" w:rsidRDefault="00D37B94" w:rsidP="00D37B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D37B94" w:rsidRPr="009509E5" w14:paraId="598C4D35" w14:textId="77777777" w:rsidTr="008C45DA">
        <w:trPr>
          <w:trHeight w:val="58"/>
          <w:jc w:val="center"/>
        </w:trPr>
        <w:tc>
          <w:tcPr>
            <w:tcW w:w="709" w:type="dxa"/>
          </w:tcPr>
          <w:p w14:paraId="49324391" w14:textId="77777777" w:rsidR="00D37B94" w:rsidRPr="00CF644B" w:rsidRDefault="00D37B94" w:rsidP="00D37B94">
            <w:pPr>
              <w:numPr>
                <w:ilvl w:val="0"/>
                <w:numId w:val="15"/>
              </w:numPr>
              <w:spacing w:line="276" w:lineRule="auto"/>
              <w:rPr>
                <w:rFonts w:ascii="Arial" w:hAnsi="Arial" w:cs="Arial"/>
                <w:sz w:val="20"/>
                <w:szCs w:val="18"/>
              </w:rPr>
            </w:pPr>
          </w:p>
        </w:tc>
        <w:tc>
          <w:tcPr>
            <w:tcW w:w="4419" w:type="dxa"/>
            <w:gridSpan w:val="7"/>
          </w:tcPr>
          <w:p w14:paraId="2856FACD" w14:textId="224345B2" w:rsidR="00D37B94" w:rsidRPr="00CF644B" w:rsidRDefault="00D37B94" w:rsidP="00D37B94">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D37B94" w:rsidRPr="00CF644B" w:rsidRDefault="00D37B94" w:rsidP="00D37B9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D37B94" w:rsidRPr="009509E5" w14:paraId="5BCB4784" w14:textId="77777777" w:rsidTr="008C45DA">
        <w:trPr>
          <w:trHeight w:val="58"/>
          <w:jc w:val="center"/>
        </w:trPr>
        <w:tc>
          <w:tcPr>
            <w:tcW w:w="709" w:type="dxa"/>
          </w:tcPr>
          <w:p w14:paraId="767ADE8A" w14:textId="77777777" w:rsidR="00D37B94" w:rsidRPr="00DF5C13" w:rsidRDefault="00D37B94" w:rsidP="00D37B94">
            <w:pPr>
              <w:numPr>
                <w:ilvl w:val="0"/>
                <w:numId w:val="15"/>
              </w:numPr>
              <w:spacing w:line="276" w:lineRule="auto"/>
              <w:rPr>
                <w:rFonts w:ascii="Arial" w:hAnsi="Arial" w:cs="Arial"/>
                <w:sz w:val="20"/>
                <w:szCs w:val="18"/>
              </w:rPr>
            </w:pPr>
          </w:p>
        </w:tc>
        <w:tc>
          <w:tcPr>
            <w:tcW w:w="4419" w:type="dxa"/>
            <w:gridSpan w:val="7"/>
          </w:tcPr>
          <w:p w14:paraId="62B850BD" w14:textId="4DE0EDE0" w:rsidR="00D37B94" w:rsidRPr="00BF613C" w:rsidRDefault="00D37B94" w:rsidP="00D37B94">
            <w:pPr>
              <w:jc w:val="both"/>
              <w:rPr>
                <w:rFonts w:ascii="Arial" w:hAnsi="Arial" w:cs="Arial"/>
                <w:sz w:val="20"/>
                <w:szCs w:val="18"/>
              </w:rPr>
            </w:pPr>
            <w:r w:rsidRPr="00BF613C">
              <w:rPr>
                <w:rFonts w:ascii="Arial" w:hAnsi="Arial" w:cs="Arial"/>
                <w:sz w:val="20"/>
                <w:szCs w:val="18"/>
              </w:rPr>
              <w:t xml:space="preserve">Photograph of the property (including geo-stamping with date) and owner (in case of </w:t>
            </w:r>
            <w:r w:rsidRPr="00BF613C">
              <w:rPr>
                <w:rFonts w:ascii="Arial" w:hAnsi="Arial" w:cs="Arial"/>
                <w:sz w:val="20"/>
                <w:szCs w:val="18"/>
              </w:rPr>
              <w:lastRenderedPageBreak/>
              <w:t>housing loans, if borrower is available) including a “Selfie’ of the Valuer at the site</w:t>
            </w:r>
          </w:p>
        </w:tc>
        <w:sdt>
          <w:sdtPr>
            <w:rPr>
              <w:rFonts w:ascii="Arial" w:hAnsi="Arial" w:cs="Arial"/>
              <w:sz w:val="20"/>
              <w:szCs w:val="18"/>
            </w:rPr>
            <w:id w:val="-974827136"/>
            <w:placeholder>
              <w:docPart w:val="100B22093D3640169E9934A2D52B50D1"/>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D37B94" w:rsidRPr="00BF613C" w:rsidRDefault="00D37B94" w:rsidP="00D37B94">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D37B94" w:rsidRPr="009509E5" w14:paraId="21896037" w14:textId="77777777" w:rsidTr="008C45DA">
        <w:trPr>
          <w:trHeight w:val="107"/>
          <w:jc w:val="center"/>
        </w:trPr>
        <w:tc>
          <w:tcPr>
            <w:tcW w:w="709" w:type="dxa"/>
          </w:tcPr>
          <w:p w14:paraId="20837171" w14:textId="77777777" w:rsidR="00D37B94" w:rsidRPr="00CF644B" w:rsidRDefault="00D37B94" w:rsidP="00D37B94">
            <w:pPr>
              <w:numPr>
                <w:ilvl w:val="0"/>
                <w:numId w:val="15"/>
              </w:numPr>
              <w:spacing w:line="276" w:lineRule="auto"/>
              <w:rPr>
                <w:rFonts w:ascii="Arial" w:hAnsi="Arial" w:cs="Arial"/>
                <w:sz w:val="20"/>
                <w:szCs w:val="18"/>
              </w:rPr>
            </w:pPr>
          </w:p>
        </w:tc>
        <w:tc>
          <w:tcPr>
            <w:tcW w:w="4419" w:type="dxa"/>
            <w:gridSpan w:val="7"/>
          </w:tcPr>
          <w:p w14:paraId="6DA3B166" w14:textId="3206DE54" w:rsidR="00D37B94" w:rsidRPr="00BF613C" w:rsidRDefault="00D37B94" w:rsidP="00D37B94">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D37B94" w:rsidRPr="00BF613C" w:rsidRDefault="00D37B94" w:rsidP="00D37B94">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D37B94" w:rsidRPr="009509E5" w14:paraId="303777A9" w14:textId="77777777" w:rsidTr="008C45DA">
        <w:trPr>
          <w:trHeight w:val="58"/>
          <w:jc w:val="center"/>
        </w:trPr>
        <w:tc>
          <w:tcPr>
            <w:tcW w:w="709" w:type="dxa"/>
          </w:tcPr>
          <w:p w14:paraId="2E3CD62E" w14:textId="77777777" w:rsidR="00D37B94" w:rsidRPr="00CF644B" w:rsidRDefault="00D37B94" w:rsidP="00D37B94">
            <w:pPr>
              <w:numPr>
                <w:ilvl w:val="0"/>
                <w:numId w:val="15"/>
              </w:numPr>
              <w:spacing w:line="276" w:lineRule="auto"/>
              <w:rPr>
                <w:rFonts w:ascii="Arial" w:hAnsi="Arial" w:cs="Arial"/>
                <w:sz w:val="20"/>
                <w:szCs w:val="18"/>
              </w:rPr>
            </w:pPr>
          </w:p>
        </w:tc>
        <w:tc>
          <w:tcPr>
            <w:tcW w:w="4419" w:type="dxa"/>
            <w:gridSpan w:val="7"/>
          </w:tcPr>
          <w:p w14:paraId="6EF15F07" w14:textId="49EFC348" w:rsidR="00D37B94" w:rsidRPr="00CF644B" w:rsidRDefault="00D37B94" w:rsidP="00D37B94">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D37B94" w:rsidRPr="00CF644B" w:rsidRDefault="004A5B44" w:rsidP="00D37B94">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37B94" w:rsidRPr="00CF644B">
                  <w:rPr>
                    <w:rFonts w:ascii="Arial" w:hAnsi="Arial" w:cs="Arial"/>
                    <w:sz w:val="20"/>
                    <w:szCs w:val="18"/>
                  </w:rPr>
                  <w:t>Enclosed with the Report</w:t>
                </w:r>
              </w:sdtContent>
            </w:sdt>
          </w:p>
        </w:tc>
      </w:tr>
      <w:tr w:rsidR="00D37B94" w:rsidRPr="009509E5" w14:paraId="59EC0528" w14:textId="77777777" w:rsidTr="008C45DA">
        <w:trPr>
          <w:trHeight w:val="58"/>
          <w:jc w:val="center"/>
        </w:trPr>
        <w:tc>
          <w:tcPr>
            <w:tcW w:w="709" w:type="dxa"/>
          </w:tcPr>
          <w:p w14:paraId="5AF66276" w14:textId="77777777" w:rsidR="00D37B94" w:rsidRPr="00CF644B" w:rsidRDefault="00D37B94" w:rsidP="00D37B94">
            <w:pPr>
              <w:numPr>
                <w:ilvl w:val="0"/>
                <w:numId w:val="15"/>
              </w:numPr>
              <w:spacing w:line="276" w:lineRule="auto"/>
              <w:rPr>
                <w:rFonts w:ascii="Arial" w:hAnsi="Arial" w:cs="Arial"/>
                <w:sz w:val="20"/>
                <w:szCs w:val="18"/>
              </w:rPr>
            </w:pPr>
          </w:p>
        </w:tc>
        <w:tc>
          <w:tcPr>
            <w:tcW w:w="4419" w:type="dxa"/>
            <w:gridSpan w:val="7"/>
          </w:tcPr>
          <w:p w14:paraId="392C416D" w14:textId="5235A476" w:rsidR="00D37B94" w:rsidRPr="00CF644B" w:rsidRDefault="00D37B94" w:rsidP="00D37B94">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D37B94" w:rsidRPr="00CF644B" w:rsidRDefault="004A5B44" w:rsidP="00D37B94">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D37B94">
                  <w:rPr>
                    <w:rFonts w:ascii="Arial" w:hAnsi="Arial" w:cs="Arial"/>
                    <w:sz w:val="20"/>
                    <w:szCs w:val="18"/>
                  </w:rPr>
                  <w:t>Enclosed with the Report</w:t>
                </w:r>
              </w:sdtContent>
            </w:sdt>
          </w:p>
        </w:tc>
      </w:tr>
      <w:tr w:rsidR="00D37B94" w:rsidRPr="009509E5" w14:paraId="18025473" w14:textId="77777777" w:rsidTr="00B04D1F">
        <w:trPr>
          <w:trHeight w:val="58"/>
          <w:jc w:val="center"/>
        </w:trPr>
        <w:tc>
          <w:tcPr>
            <w:tcW w:w="709" w:type="dxa"/>
          </w:tcPr>
          <w:p w14:paraId="4E8EC458" w14:textId="77777777" w:rsidR="00D37B94" w:rsidRPr="00CF644B" w:rsidRDefault="00D37B94" w:rsidP="00D37B94">
            <w:pPr>
              <w:numPr>
                <w:ilvl w:val="0"/>
                <w:numId w:val="15"/>
              </w:numPr>
              <w:spacing w:line="276" w:lineRule="auto"/>
              <w:rPr>
                <w:rFonts w:ascii="Arial" w:hAnsi="Arial" w:cs="Arial"/>
                <w:sz w:val="20"/>
                <w:szCs w:val="18"/>
              </w:rPr>
            </w:pPr>
          </w:p>
        </w:tc>
        <w:tc>
          <w:tcPr>
            <w:tcW w:w="4419" w:type="dxa"/>
            <w:gridSpan w:val="7"/>
          </w:tcPr>
          <w:p w14:paraId="560F44A0" w14:textId="09100E52" w:rsidR="00D37B94" w:rsidRPr="005B262C" w:rsidRDefault="00D37B94" w:rsidP="00D37B94">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D37B94" w:rsidRPr="005B262C" w:rsidRDefault="00D37B94" w:rsidP="00D37B94">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D37B94" w:rsidRPr="005B262C" w:rsidRDefault="00D37B94" w:rsidP="00D37B9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D37B94" w:rsidRPr="005B262C" w:rsidRDefault="00D37B94" w:rsidP="00D37B9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D37B94" w:rsidRPr="005B262C" w:rsidRDefault="00D37B94" w:rsidP="00D37B9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D37B94" w:rsidRPr="005B262C" w:rsidRDefault="00D37B94" w:rsidP="00D37B9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D37B94" w:rsidRPr="005B262C" w:rsidRDefault="00D37B94" w:rsidP="00D37B9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D37B94" w:rsidRPr="005B262C" w:rsidRDefault="00D37B94" w:rsidP="00D37B9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D37B94" w:rsidRPr="005B262C" w:rsidRDefault="00D37B94" w:rsidP="00D37B9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D37B94" w:rsidRPr="005B262C" w:rsidRDefault="00D37B94" w:rsidP="00D37B94">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D37B94" w:rsidRPr="009509E5" w14:paraId="036FDA9F" w14:textId="77777777" w:rsidTr="008C45DA">
        <w:trPr>
          <w:trHeight w:val="58"/>
          <w:jc w:val="center"/>
        </w:trPr>
        <w:tc>
          <w:tcPr>
            <w:tcW w:w="709" w:type="dxa"/>
          </w:tcPr>
          <w:p w14:paraId="2C6E877C" w14:textId="77777777" w:rsidR="00D37B94" w:rsidRPr="00CF644B" w:rsidRDefault="00D37B94" w:rsidP="00D37B94">
            <w:pPr>
              <w:numPr>
                <w:ilvl w:val="0"/>
                <w:numId w:val="15"/>
              </w:numPr>
              <w:spacing w:line="276" w:lineRule="auto"/>
              <w:rPr>
                <w:rFonts w:ascii="Arial" w:hAnsi="Arial" w:cs="Arial"/>
                <w:sz w:val="20"/>
                <w:szCs w:val="18"/>
              </w:rPr>
            </w:pPr>
          </w:p>
        </w:tc>
        <w:tc>
          <w:tcPr>
            <w:tcW w:w="4419" w:type="dxa"/>
            <w:gridSpan w:val="7"/>
          </w:tcPr>
          <w:p w14:paraId="2750735E" w14:textId="2035619B" w:rsidR="00D37B94" w:rsidRPr="008B0FA4" w:rsidRDefault="00D37B94" w:rsidP="00D37B94">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04C8C01E" w:rsidR="00D37B94" w:rsidRPr="008B0FA4" w:rsidRDefault="00D37B94" w:rsidP="00D37B94">
            <w:pPr>
              <w:tabs>
                <w:tab w:val="left" w:pos="595"/>
              </w:tabs>
              <w:spacing w:line="276" w:lineRule="auto"/>
              <w:contextualSpacing/>
              <w:rPr>
                <w:rFonts w:ascii="Arial" w:hAnsi="Arial" w:cs="Arial"/>
                <w:b/>
                <w:sz w:val="20"/>
                <w:szCs w:val="18"/>
              </w:rPr>
            </w:pPr>
            <w:r>
              <w:rPr>
                <w:rFonts w:ascii="Arial" w:hAnsi="Arial" w:cs="Arial"/>
                <w:b/>
                <w:sz w:val="20"/>
                <w:szCs w:val="18"/>
              </w:rPr>
              <w:t>64</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63139BA1" w14:textId="4078D302" w:rsidR="002D2B0E" w:rsidRPr="00F55F7C" w:rsidRDefault="002D2B0E" w:rsidP="00F55F7C">
      <w:pPr>
        <w:spacing w:line="360" w:lineRule="auto"/>
        <w:jc w:val="both"/>
        <w:rPr>
          <w:rFonts w:ascii="Arial" w:hAnsi="Arial" w:cs="Arial"/>
          <w:color w:val="000000" w:themeColor="text1"/>
          <w:sz w:val="22"/>
          <w:szCs w:val="20"/>
        </w:rPr>
      </w:pPr>
      <w:r w:rsidRPr="0028410B">
        <w:rPr>
          <w:rFonts w:ascii="Arial" w:hAnsi="Arial" w:cs="Arial"/>
          <w:color w:val="000000" w:themeColor="text1"/>
          <w:sz w:val="22"/>
          <w:szCs w:val="20"/>
        </w:rPr>
        <w:t xml:space="preserve">As a result of </w:t>
      </w:r>
      <w:r w:rsidR="00604DCC" w:rsidRPr="0028410B">
        <w:rPr>
          <w:rFonts w:ascii="Arial" w:hAnsi="Arial" w:cs="Arial"/>
          <w:color w:val="000000" w:themeColor="text1"/>
          <w:sz w:val="22"/>
          <w:szCs w:val="20"/>
        </w:rPr>
        <w:t>our</w:t>
      </w:r>
      <w:r w:rsidRPr="0028410B">
        <w:rPr>
          <w:rFonts w:ascii="Arial" w:hAnsi="Arial" w:cs="Arial"/>
          <w:color w:val="000000" w:themeColor="text1"/>
          <w:sz w:val="22"/>
          <w:szCs w:val="20"/>
        </w:rPr>
        <w:t xml:space="preserve"> appraisal and analysis</w:t>
      </w:r>
      <w:r w:rsidR="000B6A86" w:rsidRPr="0028410B">
        <w:rPr>
          <w:rFonts w:ascii="Arial" w:hAnsi="Arial" w:cs="Arial"/>
          <w:color w:val="000000" w:themeColor="text1"/>
          <w:sz w:val="22"/>
          <w:szCs w:val="20"/>
        </w:rPr>
        <w:t xml:space="preserve"> as defined in Part-D</w:t>
      </w:r>
      <w:r w:rsidRPr="0028410B">
        <w:rPr>
          <w:rFonts w:ascii="Arial" w:hAnsi="Arial" w:cs="Arial"/>
          <w:color w:val="000000" w:themeColor="text1"/>
          <w:sz w:val="22"/>
          <w:szCs w:val="20"/>
        </w:rPr>
        <w:t xml:space="preserve">, it is </w:t>
      </w:r>
      <w:r w:rsidR="00604DCC" w:rsidRPr="0028410B">
        <w:rPr>
          <w:rFonts w:ascii="Arial" w:hAnsi="Arial" w:cs="Arial"/>
          <w:color w:val="000000" w:themeColor="text1"/>
          <w:sz w:val="22"/>
          <w:szCs w:val="20"/>
        </w:rPr>
        <w:t>our</w:t>
      </w:r>
      <w:r w:rsidRPr="0028410B">
        <w:rPr>
          <w:rFonts w:ascii="Arial" w:hAnsi="Arial" w:cs="Arial"/>
          <w:color w:val="000000" w:themeColor="text1"/>
          <w:sz w:val="22"/>
          <w:szCs w:val="20"/>
        </w:rPr>
        <w:t xml:space="preserve"> considered opinion that the present </w:t>
      </w:r>
      <w:r w:rsidR="00F55F7C" w:rsidRPr="0028410B">
        <w:rPr>
          <w:rFonts w:ascii="Arial" w:hAnsi="Arial" w:cs="Arial"/>
          <w:color w:val="000000" w:themeColor="text1"/>
          <w:sz w:val="22"/>
          <w:szCs w:val="20"/>
        </w:rPr>
        <w:t>F</w:t>
      </w:r>
      <w:r w:rsidRPr="0028410B">
        <w:rPr>
          <w:rFonts w:ascii="Arial" w:hAnsi="Arial" w:cs="Arial"/>
          <w:color w:val="000000" w:themeColor="text1"/>
          <w:sz w:val="22"/>
          <w:szCs w:val="20"/>
        </w:rPr>
        <w:t xml:space="preserve">air </w:t>
      </w:r>
      <w:r w:rsidR="00D37B94" w:rsidRPr="0028410B">
        <w:rPr>
          <w:rFonts w:ascii="Arial" w:hAnsi="Arial" w:cs="Arial"/>
          <w:color w:val="000000" w:themeColor="text1"/>
          <w:sz w:val="22"/>
          <w:szCs w:val="20"/>
        </w:rPr>
        <w:tab/>
      </w:r>
      <w:r w:rsidR="00F55F7C" w:rsidRPr="0028410B">
        <w:rPr>
          <w:rFonts w:ascii="Arial" w:hAnsi="Arial" w:cs="Arial"/>
          <w:color w:val="000000" w:themeColor="text1"/>
          <w:sz w:val="22"/>
          <w:szCs w:val="20"/>
        </w:rPr>
        <w:t>M</w:t>
      </w:r>
      <w:r w:rsidRPr="0028410B">
        <w:rPr>
          <w:rFonts w:ascii="Arial" w:hAnsi="Arial" w:cs="Arial"/>
          <w:color w:val="000000" w:themeColor="text1"/>
          <w:sz w:val="22"/>
          <w:szCs w:val="20"/>
        </w:rPr>
        <w:t xml:space="preserve">arket </w:t>
      </w:r>
      <w:r w:rsidR="00F55F7C" w:rsidRPr="0028410B">
        <w:rPr>
          <w:rFonts w:ascii="Arial" w:hAnsi="Arial" w:cs="Arial"/>
          <w:color w:val="000000" w:themeColor="text1"/>
          <w:sz w:val="22"/>
          <w:szCs w:val="20"/>
        </w:rPr>
        <w:t>V</w:t>
      </w:r>
      <w:r w:rsidRPr="0028410B">
        <w:rPr>
          <w:rFonts w:ascii="Arial" w:hAnsi="Arial" w:cs="Arial"/>
          <w:color w:val="000000" w:themeColor="text1"/>
          <w:sz w:val="22"/>
          <w:szCs w:val="20"/>
        </w:rPr>
        <w:t xml:space="preserve">alue of the above property in the prevailing condition with aforesaid specifications is </w:t>
      </w:r>
      <w:r w:rsidR="000B6A86" w:rsidRPr="0028410B">
        <w:rPr>
          <w:rFonts w:ascii="Arial" w:hAnsi="Arial" w:cs="Arial"/>
          <w:color w:val="000000" w:themeColor="text1"/>
          <w:sz w:val="22"/>
          <w:szCs w:val="20"/>
        </w:rPr>
        <w:t xml:space="preserve">estimated as </w:t>
      </w:r>
      <w:r w:rsidRPr="0028410B">
        <w:rPr>
          <w:rFonts w:ascii="Arial" w:hAnsi="Arial" w:cs="Arial"/>
          <w:color w:val="000000" w:themeColor="text1"/>
          <w:sz w:val="22"/>
          <w:szCs w:val="20"/>
        </w:rPr>
        <w:t>Rs.</w:t>
      </w:r>
      <w:r w:rsidR="00604DCC" w:rsidRPr="0028410B">
        <w:rPr>
          <w:rFonts w:ascii="Arial" w:hAnsi="Arial" w:cs="Arial"/>
          <w:color w:val="000000" w:themeColor="text1"/>
          <w:sz w:val="22"/>
          <w:szCs w:val="20"/>
        </w:rPr>
        <w:t xml:space="preserve"> </w:t>
      </w:r>
      <w:r w:rsidR="00BF6186" w:rsidRPr="0028410B">
        <w:rPr>
          <w:rFonts w:ascii="Arial" w:hAnsi="Arial" w:cs="Arial"/>
          <w:color w:val="000000" w:themeColor="text1"/>
          <w:sz w:val="22"/>
          <w:szCs w:val="20"/>
        </w:rPr>
        <w:t>257,00,00,000</w:t>
      </w:r>
      <w:r w:rsidR="00604DCC" w:rsidRPr="0028410B">
        <w:rPr>
          <w:rFonts w:ascii="Arial" w:hAnsi="Arial" w:cs="Arial"/>
          <w:color w:val="000000" w:themeColor="text1"/>
          <w:sz w:val="22"/>
          <w:szCs w:val="20"/>
        </w:rPr>
        <w:t>/-</w:t>
      </w:r>
      <w:r w:rsidRPr="0028410B">
        <w:rPr>
          <w:rFonts w:ascii="Arial" w:hAnsi="Arial" w:cs="Arial"/>
          <w:color w:val="000000" w:themeColor="text1"/>
          <w:sz w:val="22"/>
          <w:szCs w:val="20"/>
        </w:rPr>
        <w:t xml:space="preserve"> (</w:t>
      </w:r>
      <w:r w:rsidR="006B6C04" w:rsidRPr="0028410B">
        <w:rPr>
          <w:rFonts w:ascii="Arial" w:hAnsi="Arial" w:cs="Arial"/>
          <w:color w:val="000000" w:themeColor="text1"/>
          <w:sz w:val="22"/>
          <w:szCs w:val="20"/>
        </w:rPr>
        <w:t xml:space="preserve">Rupees </w:t>
      </w:r>
      <w:r w:rsidR="00D37B94" w:rsidRPr="0028410B">
        <w:rPr>
          <w:rFonts w:ascii="Arial" w:hAnsi="Arial" w:cs="Arial"/>
          <w:color w:val="000000" w:themeColor="text1"/>
          <w:sz w:val="22"/>
          <w:szCs w:val="20"/>
        </w:rPr>
        <w:t>Two Hundred and Fifty-Seven Crore Only</w:t>
      </w:r>
      <w:r w:rsidRPr="0028410B">
        <w:rPr>
          <w:rFonts w:ascii="Arial" w:hAnsi="Arial" w:cs="Arial"/>
          <w:color w:val="000000" w:themeColor="text1"/>
          <w:sz w:val="22"/>
          <w:szCs w:val="20"/>
        </w:rPr>
        <w:t xml:space="preserve">). The </w:t>
      </w:r>
      <w:r w:rsidR="00604DCC" w:rsidRPr="0028410B">
        <w:rPr>
          <w:rFonts w:ascii="Arial" w:hAnsi="Arial" w:cs="Arial"/>
          <w:color w:val="000000" w:themeColor="text1"/>
          <w:sz w:val="22"/>
          <w:szCs w:val="20"/>
        </w:rPr>
        <w:t>Realizable</w:t>
      </w:r>
      <w:r w:rsidRPr="0028410B">
        <w:rPr>
          <w:rFonts w:ascii="Arial" w:hAnsi="Arial" w:cs="Arial"/>
          <w:color w:val="000000" w:themeColor="text1"/>
          <w:sz w:val="22"/>
          <w:szCs w:val="20"/>
        </w:rPr>
        <w:t xml:space="preserve"> </w:t>
      </w:r>
      <w:r w:rsidR="00F55F7C" w:rsidRPr="0028410B">
        <w:rPr>
          <w:rFonts w:ascii="Arial" w:hAnsi="Arial" w:cs="Arial"/>
          <w:color w:val="000000" w:themeColor="text1"/>
          <w:sz w:val="22"/>
          <w:szCs w:val="20"/>
        </w:rPr>
        <w:t>V</w:t>
      </w:r>
      <w:r w:rsidRPr="0028410B">
        <w:rPr>
          <w:rFonts w:ascii="Arial" w:hAnsi="Arial" w:cs="Arial"/>
          <w:color w:val="000000" w:themeColor="text1"/>
          <w:sz w:val="22"/>
          <w:szCs w:val="20"/>
        </w:rPr>
        <w:t>alue of the above property is</w:t>
      </w:r>
      <w:r w:rsidR="000B6A86" w:rsidRPr="0028410B">
        <w:rPr>
          <w:rFonts w:ascii="Arial" w:hAnsi="Arial" w:cs="Arial"/>
          <w:color w:val="000000" w:themeColor="text1"/>
          <w:sz w:val="22"/>
          <w:szCs w:val="20"/>
        </w:rPr>
        <w:t xml:space="preserve"> estimated as</w:t>
      </w:r>
      <w:r w:rsidRPr="0028410B">
        <w:rPr>
          <w:rFonts w:ascii="Arial" w:hAnsi="Arial" w:cs="Arial"/>
          <w:color w:val="000000" w:themeColor="text1"/>
          <w:sz w:val="22"/>
          <w:szCs w:val="20"/>
        </w:rPr>
        <w:t xml:space="preserve"> Rs.</w:t>
      </w:r>
      <w:r w:rsidR="0028410B" w:rsidRPr="0028410B">
        <w:rPr>
          <w:rFonts w:ascii="Arial" w:hAnsi="Arial" w:cs="Arial"/>
          <w:color w:val="000000" w:themeColor="text1"/>
          <w:sz w:val="22"/>
          <w:szCs w:val="20"/>
        </w:rPr>
        <w:t xml:space="preserve"> 218,45,00,000</w:t>
      </w:r>
      <w:r w:rsidR="00604DCC" w:rsidRPr="0028410B">
        <w:rPr>
          <w:rFonts w:ascii="Arial" w:hAnsi="Arial" w:cs="Arial"/>
          <w:color w:val="000000" w:themeColor="text1"/>
          <w:sz w:val="22"/>
          <w:szCs w:val="20"/>
        </w:rPr>
        <w:t>/-</w:t>
      </w:r>
      <w:r w:rsidRPr="0028410B">
        <w:rPr>
          <w:rFonts w:ascii="Arial" w:hAnsi="Arial" w:cs="Arial"/>
          <w:color w:val="000000" w:themeColor="text1"/>
          <w:sz w:val="22"/>
          <w:szCs w:val="20"/>
        </w:rPr>
        <w:t xml:space="preserve"> (Rupees</w:t>
      </w:r>
      <w:r w:rsidR="0028410B" w:rsidRPr="0028410B">
        <w:rPr>
          <w:rFonts w:ascii="Arial" w:hAnsi="Arial" w:cs="Arial"/>
          <w:color w:val="000000" w:themeColor="text1"/>
          <w:sz w:val="22"/>
          <w:szCs w:val="20"/>
        </w:rPr>
        <w:t xml:space="preserve"> Two</w:t>
      </w:r>
      <w:r w:rsidR="00604DCC" w:rsidRPr="0028410B">
        <w:rPr>
          <w:rFonts w:ascii="Arial" w:hAnsi="Arial" w:cs="Arial"/>
          <w:color w:val="000000" w:themeColor="text1"/>
          <w:sz w:val="22"/>
          <w:szCs w:val="20"/>
        </w:rPr>
        <w:t xml:space="preserve"> Hundred</w:t>
      </w:r>
      <w:r w:rsidR="0028410B" w:rsidRPr="0028410B">
        <w:rPr>
          <w:rFonts w:ascii="Arial" w:hAnsi="Arial" w:cs="Arial"/>
          <w:color w:val="000000" w:themeColor="text1"/>
          <w:sz w:val="22"/>
          <w:szCs w:val="20"/>
        </w:rPr>
        <w:t xml:space="preserve"> Eighteen</w:t>
      </w:r>
      <w:r w:rsidR="00604DCC" w:rsidRPr="0028410B">
        <w:rPr>
          <w:rFonts w:ascii="Arial" w:hAnsi="Arial" w:cs="Arial"/>
          <w:color w:val="000000" w:themeColor="text1"/>
          <w:sz w:val="22"/>
          <w:szCs w:val="20"/>
        </w:rPr>
        <w:t xml:space="preserve"> Crore and</w:t>
      </w:r>
      <w:r w:rsidR="0028410B" w:rsidRPr="0028410B">
        <w:rPr>
          <w:rFonts w:ascii="Arial" w:hAnsi="Arial" w:cs="Arial"/>
          <w:color w:val="000000" w:themeColor="text1"/>
          <w:sz w:val="22"/>
          <w:szCs w:val="20"/>
        </w:rPr>
        <w:t xml:space="preserve"> Forty-Five</w:t>
      </w:r>
      <w:r w:rsidR="00E55D9E" w:rsidRPr="0028410B">
        <w:rPr>
          <w:rFonts w:ascii="Arial" w:hAnsi="Arial" w:cs="Arial"/>
          <w:color w:val="000000" w:themeColor="text1"/>
          <w:sz w:val="22"/>
          <w:szCs w:val="20"/>
        </w:rPr>
        <w:t xml:space="preserve"> Lakh</w:t>
      </w:r>
      <w:r w:rsidRPr="0028410B">
        <w:rPr>
          <w:rFonts w:ascii="Arial" w:hAnsi="Arial" w:cs="Arial"/>
          <w:color w:val="000000" w:themeColor="text1"/>
          <w:sz w:val="22"/>
          <w:szCs w:val="20"/>
        </w:rPr>
        <w:t xml:space="preserve"> only). The </w:t>
      </w:r>
      <w:r w:rsidR="00F55F7C" w:rsidRPr="0028410B">
        <w:rPr>
          <w:rFonts w:ascii="Arial" w:hAnsi="Arial" w:cs="Arial"/>
          <w:color w:val="000000" w:themeColor="text1"/>
          <w:sz w:val="22"/>
          <w:szCs w:val="20"/>
        </w:rPr>
        <w:t>B</w:t>
      </w:r>
      <w:r w:rsidRPr="0028410B">
        <w:rPr>
          <w:rFonts w:ascii="Arial" w:hAnsi="Arial" w:cs="Arial"/>
          <w:color w:val="000000" w:themeColor="text1"/>
          <w:sz w:val="22"/>
          <w:szCs w:val="20"/>
        </w:rPr>
        <w:t xml:space="preserve">ook </w:t>
      </w:r>
      <w:r w:rsidR="00F55F7C" w:rsidRPr="0028410B">
        <w:rPr>
          <w:rFonts w:ascii="Arial" w:hAnsi="Arial" w:cs="Arial"/>
          <w:color w:val="000000" w:themeColor="text1"/>
          <w:sz w:val="22"/>
          <w:szCs w:val="20"/>
        </w:rPr>
        <w:t>V</w:t>
      </w:r>
      <w:r w:rsidRPr="0028410B">
        <w:rPr>
          <w:rFonts w:ascii="Arial" w:hAnsi="Arial" w:cs="Arial"/>
          <w:color w:val="000000" w:themeColor="text1"/>
          <w:sz w:val="22"/>
          <w:szCs w:val="20"/>
        </w:rPr>
        <w:t xml:space="preserve">alue of the above property as of </w:t>
      </w:r>
      <w:r w:rsidR="00604DCC" w:rsidRPr="0028410B">
        <w:rPr>
          <w:rFonts w:ascii="Arial" w:hAnsi="Arial" w:cs="Arial"/>
          <w:color w:val="000000" w:themeColor="text1"/>
          <w:sz w:val="22"/>
          <w:szCs w:val="20"/>
        </w:rPr>
        <w:t>31</w:t>
      </w:r>
      <w:r w:rsidR="00676FB0" w:rsidRPr="0028410B">
        <w:rPr>
          <w:rFonts w:ascii="Arial" w:hAnsi="Arial" w:cs="Arial"/>
          <w:color w:val="000000" w:themeColor="text1"/>
          <w:sz w:val="22"/>
          <w:szCs w:val="20"/>
          <w:vertAlign w:val="superscript"/>
        </w:rPr>
        <w:t>st</w:t>
      </w:r>
      <w:r w:rsidR="00676FB0" w:rsidRPr="0028410B">
        <w:rPr>
          <w:rFonts w:ascii="Arial" w:hAnsi="Arial" w:cs="Arial"/>
          <w:color w:val="000000" w:themeColor="text1"/>
          <w:sz w:val="22"/>
          <w:szCs w:val="20"/>
        </w:rPr>
        <w:t xml:space="preserve"> </w:t>
      </w:r>
      <w:r w:rsidR="00E55D9E" w:rsidRPr="0028410B">
        <w:rPr>
          <w:rFonts w:ascii="Arial" w:hAnsi="Arial" w:cs="Arial"/>
          <w:color w:val="000000" w:themeColor="text1"/>
          <w:sz w:val="22"/>
          <w:szCs w:val="20"/>
        </w:rPr>
        <w:t>December</w:t>
      </w:r>
      <w:r w:rsidR="00676FB0" w:rsidRPr="0028410B">
        <w:rPr>
          <w:rFonts w:ascii="Arial" w:hAnsi="Arial" w:cs="Arial"/>
          <w:color w:val="000000" w:themeColor="text1"/>
          <w:sz w:val="22"/>
          <w:szCs w:val="20"/>
        </w:rPr>
        <w:t xml:space="preserve"> 2023</w:t>
      </w:r>
      <w:r w:rsidRPr="0028410B">
        <w:rPr>
          <w:rFonts w:ascii="Arial" w:hAnsi="Arial" w:cs="Arial"/>
          <w:color w:val="000000" w:themeColor="text1"/>
          <w:sz w:val="22"/>
          <w:szCs w:val="20"/>
        </w:rPr>
        <w:t xml:space="preserve"> is Rs. </w:t>
      </w:r>
      <w:r w:rsidR="0028410B" w:rsidRPr="0028410B">
        <w:rPr>
          <w:rFonts w:ascii="Arial" w:hAnsi="Arial" w:cs="Arial"/>
          <w:color w:val="000000" w:themeColor="text1"/>
          <w:sz w:val="22"/>
          <w:szCs w:val="20"/>
        </w:rPr>
        <w:t>4,03,00,46,902</w:t>
      </w:r>
      <w:r w:rsidR="00604DCC" w:rsidRPr="0028410B">
        <w:rPr>
          <w:rFonts w:ascii="Arial" w:hAnsi="Arial" w:cs="Arial"/>
          <w:color w:val="000000" w:themeColor="text1"/>
          <w:sz w:val="22"/>
          <w:szCs w:val="20"/>
        </w:rPr>
        <w:t>/-</w:t>
      </w:r>
      <w:r w:rsidRPr="0028410B">
        <w:rPr>
          <w:rFonts w:ascii="Arial" w:hAnsi="Arial" w:cs="Arial"/>
          <w:color w:val="000000" w:themeColor="text1"/>
          <w:sz w:val="22"/>
          <w:szCs w:val="20"/>
        </w:rPr>
        <w:t xml:space="preserve"> (Rupees </w:t>
      </w:r>
      <w:r w:rsidR="00E55D9E" w:rsidRPr="0028410B">
        <w:rPr>
          <w:rFonts w:ascii="Arial" w:hAnsi="Arial" w:cs="Arial"/>
          <w:color w:val="000000" w:themeColor="text1"/>
          <w:sz w:val="22"/>
          <w:szCs w:val="20"/>
        </w:rPr>
        <w:t xml:space="preserve">Four Hundred </w:t>
      </w:r>
      <w:r w:rsidR="0028410B" w:rsidRPr="0028410B">
        <w:rPr>
          <w:rFonts w:ascii="Arial" w:hAnsi="Arial" w:cs="Arial"/>
          <w:color w:val="000000" w:themeColor="text1"/>
          <w:sz w:val="22"/>
          <w:szCs w:val="20"/>
        </w:rPr>
        <w:t>Three Crore Forty Six Thousand Nine Hundred Two</w:t>
      </w:r>
      <w:r w:rsidR="006B6C04" w:rsidRPr="0028410B">
        <w:rPr>
          <w:rFonts w:ascii="Arial" w:hAnsi="Arial" w:cs="Arial"/>
          <w:color w:val="000000" w:themeColor="text1"/>
          <w:sz w:val="22"/>
          <w:szCs w:val="20"/>
        </w:rPr>
        <w:t xml:space="preserve"> only</w:t>
      </w:r>
      <w:r w:rsidRPr="0028410B">
        <w:rPr>
          <w:rFonts w:ascii="Arial" w:hAnsi="Arial" w:cs="Arial"/>
          <w:color w:val="000000" w:themeColor="text1"/>
          <w:sz w:val="22"/>
          <w:szCs w:val="20"/>
        </w:rPr>
        <w:t xml:space="preserve">) and the </w:t>
      </w:r>
      <w:r w:rsidR="00F55F7C" w:rsidRPr="0028410B">
        <w:rPr>
          <w:rFonts w:ascii="Arial" w:hAnsi="Arial" w:cs="Arial"/>
          <w:color w:val="000000" w:themeColor="text1"/>
          <w:sz w:val="22"/>
          <w:szCs w:val="20"/>
        </w:rPr>
        <w:t>D</w:t>
      </w:r>
      <w:r w:rsidRPr="0028410B">
        <w:rPr>
          <w:rFonts w:ascii="Arial" w:hAnsi="Arial" w:cs="Arial"/>
          <w:color w:val="000000" w:themeColor="text1"/>
          <w:sz w:val="22"/>
          <w:szCs w:val="20"/>
        </w:rPr>
        <w:t xml:space="preserve">istress </w:t>
      </w:r>
      <w:r w:rsidR="00F55F7C" w:rsidRPr="0028410B">
        <w:rPr>
          <w:rFonts w:ascii="Arial" w:hAnsi="Arial" w:cs="Arial"/>
          <w:color w:val="000000" w:themeColor="text1"/>
          <w:sz w:val="22"/>
          <w:szCs w:val="20"/>
        </w:rPr>
        <w:t>V</w:t>
      </w:r>
      <w:r w:rsidRPr="0028410B">
        <w:rPr>
          <w:rFonts w:ascii="Arial" w:hAnsi="Arial" w:cs="Arial"/>
          <w:color w:val="000000" w:themeColor="text1"/>
          <w:sz w:val="22"/>
          <w:szCs w:val="20"/>
        </w:rPr>
        <w:t xml:space="preserve">alue </w:t>
      </w:r>
      <w:r w:rsidR="00F55F7C" w:rsidRPr="0028410B">
        <w:rPr>
          <w:rFonts w:ascii="Arial" w:hAnsi="Arial" w:cs="Arial"/>
          <w:color w:val="000000" w:themeColor="text1"/>
          <w:sz w:val="22"/>
          <w:szCs w:val="20"/>
        </w:rPr>
        <w:t xml:space="preserve">is </w:t>
      </w:r>
      <w:r w:rsidRPr="0028410B">
        <w:rPr>
          <w:rFonts w:ascii="Arial" w:hAnsi="Arial" w:cs="Arial"/>
          <w:color w:val="000000" w:themeColor="text1"/>
          <w:sz w:val="22"/>
          <w:szCs w:val="20"/>
        </w:rPr>
        <w:t xml:space="preserve">Rs. </w:t>
      </w:r>
      <w:r w:rsidR="0028410B" w:rsidRPr="0028410B">
        <w:rPr>
          <w:rFonts w:ascii="Arial" w:hAnsi="Arial" w:cs="Arial"/>
          <w:color w:val="000000" w:themeColor="text1"/>
          <w:sz w:val="22"/>
          <w:szCs w:val="20"/>
        </w:rPr>
        <w:t>154,20,00,000</w:t>
      </w:r>
      <w:r w:rsidR="00604DCC" w:rsidRPr="0028410B">
        <w:rPr>
          <w:rFonts w:ascii="Arial" w:hAnsi="Arial" w:cs="Arial"/>
          <w:color w:val="000000" w:themeColor="text1"/>
          <w:sz w:val="22"/>
          <w:szCs w:val="20"/>
        </w:rPr>
        <w:t>/-</w:t>
      </w:r>
      <w:r w:rsidRPr="0028410B">
        <w:rPr>
          <w:rFonts w:ascii="Arial" w:hAnsi="Arial" w:cs="Arial"/>
          <w:color w:val="000000" w:themeColor="text1"/>
          <w:sz w:val="22"/>
          <w:szCs w:val="20"/>
        </w:rPr>
        <w:t xml:space="preserve"> (Rupees </w:t>
      </w:r>
      <w:r w:rsidR="0028410B" w:rsidRPr="0028410B">
        <w:rPr>
          <w:rFonts w:ascii="Arial" w:hAnsi="Arial" w:cs="Arial"/>
          <w:color w:val="000000" w:themeColor="text1"/>
          <w:sz w:val="22"/>
          <w:szCs w:val="20"/>
        </w:rPr>
        <w:t xml:space="preserve">One </w:t>
      </w:r>
      <w:r w:rsidR="00604DCC" w:rsidRPr="0028410B">
        <w:rPr>
          <w:rFonts w:ascii="Arial" w:hAnsi="Arial" w:cs="Arial"/>
          <w:color w:val="000000" w:themeColor="text1"/>
          <w:sz w:val="22"/>
          <w:szCs w:val="20"/>
        </w:rPr>
        <w:t>Hundred</w:t>
      </w:r>
      <w:r w:rsidR="006B6C04" w:rsidRPr="0028410B">
        <w:rPr>
          <w:rFonts w:ascii="Arial" w:hAnsi="Arial" w:cs="Arial"/>
          <w:color w:val="000000" w:themeColor="text1"/>
          <w:sz w:val="22"/>
          <w:szCs w:val="20"/>
        </w:rPr>
        <w:t xml:space="preserve"> </w:t>
      </w:r>
      <w:r w:rsidR="0028410B" w:rsidRPr="0028410B">
        <w:rPr>
          <w:rFonts w:ascii="Arial" w:hAnsi="Arial" w:cs="Arial"/>
          <w:color w:val="000000" w:themeColor="text1"/>
          <w:sz w:val="22"/>
          <w:szCs w:val="20"/>
        </w:rPr>
        <w:t xml:space="preserve">Fifty-Four </w:t>
      </w:r>
      <w:r w:rsidR="00A31AB5" w:rsidRPr="0028410B">
        <w:rPr>
          <w:rFonts w:ascii="Arial" w:hAnsi="Arial" w:cs="Arial"/>
          <w:color w:val="000000" w:themeColor="text1"/>
          <w:sz w:val="22"/>
          <w:szCs w:val="20"/>
        </w:rPr>
        <w:t>Crore</w:t>
      </w:r>
      <w:r w:rsidR="006B6C04" w:rsidRPr="0028410B">
        <w:rPr>
          <w:rFonts w:ascii="Arial" w:hAnsi="Arial" w:cs="Arial"/>
          <w:color w:val="000000" w:themeColor="text1"/>
          <w:sz w:val="22"/>
          <w:szCs w:val="20"/>
        </w:rPr>
        <w:t xml:space="preserve"> </w:t>
      </w:r>
      <w:r w:rsidR="0028410B" w:rsidRPr="0028410B">
        <w:rPr>
          <w:rFonts w:ascii="Arial" w:hAnsi="Arial" w:cs="Arial"/>
          <w:color w:val="000000" w:themeColor="text1"/>
          <w:sz w:val="22"/>
          <w:szCs w:val="20"/>
        </w:rPr>
        <w:t xml:space="preserve">Twenty </w:t>
      </w:r>
      <w:r w:rsidR="00E55D9E" w:rsidRPr="0028410B">
        <w:rPr>
          <w:rFonts w:ascii="Arial" w:hAnsi="Arial" w:cs="Arial"/>
          <w:color w:val="000000" w:themeColor="text1"/>
          <w:sz w:val="22"/>
          <w:szCs w:val="20"/>
        </w:rPr>
        <w:t>Lakh</w:t>
      </w:r>
      <w:r w:rsidR="00604DCC" w:rsidRPr="0028410B">
        <w:rPr>
          <w:rFonts w:ascii="Arial" w:hAnsi="Arial" w:cs="Arial"/>
          <w:color w:val="000000" w:themeColor="text1"/>
          <w:sz w:val="22"/>
          <w:szCs w:val="20"/>
        </w:rPr>
        <w:t xml:space="preserve"> </w:t>
      </w:r>
      <w:r w:rsidRPr="0028410B">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2EDDA87E" w14:textId="4D980E7B" w:rsidR="00604DCC" w:rsidRPr="00F55F7C" w:rsidRDefault="00291772" w:rsidP="00604DCC">
      <w:pPr>
        <w:spacing w:after="160" w:line="259" w:lineRule="auto"/>
        <w:rPr>
          <w:rFonts w:ascii="Arial" w:hAnsi="Arial" w:cs="Arial"/>
          <w:b/>
          <w:color w:val="000000" w:themeColor="text1"/>
          <w:szCs w:val="20"/>
        </w:rPr>
      </w:pPr>
      <w:r>
        <w:rPr>
          <w:rFonts w:ascii="Arial" w:hAnsi="Arial" w:cs="Arial"/>
          <w:b/>
          <w:color w:val="000000" w:themeColor="text1"/>
          <w:szCs w:val="20"/>
        </w:rPr>
        <w:t>P</w:t>
      </w:r>
      <w:r w:rsidR="00604DCC" w:rsidRPr="00F55F7C">
        <w:rPr>
          <w:rFonts w:ascii="Arial" w:hAnsi="Arial" w:cs="Arial"/>
          <w:b/>
          <w:color w:val="000000" w:themeColor="text1"/>
          <w:szCs w:val="20"/>
        </w:rPr>
        <w:t>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14D85"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0FBE807" w:rsidR="00B14D85" w:rsidRPr="00CF644B" w:rsidRDefault="009C4733" w:rsidP="00B14D85">
            <w:pPr>
              <w:tabs>
                <w:tab w:val="left" w:pos="360"/>
              </w:tabs>
              <w:spacing w:line="276" w:lineRule="auto"/>
              <w:rPr>
                <w:rFonts w:ascii="Arial" w:hAnsi="Arial" w:cs="Arial"/>
                <w:sz w:val="20"/>
                <w:szCs w:val="20"/>
              </w:rPr>
            </w:pPr>
            <w:r w:rsidRPr="002B4E0D">
              <w:rPr>
                <w:rFonts w:ascii="Arial" w:eastAsiaTheme="minorEastAsia" w:hAnsi="Arial" w:cs="Arial"/>
                <w:bCs/>
                <w:sz w:val="20"/>
                <w:szCs w:val="20"/>
              </w:rPr>
              <w:t>64.55 hectares / 159.50 acres</w:t>
            </w:r>
          </w:p>
        </w:tc>
      </w:tr>
      <w:tr w:rsidR="00B14D85"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2ED4EB75"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15:appearance w15:val="hidden"/>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the area details provided &amp; Site Survey both" w:value="As per the area details provided &amp; Site Survey both"/>
            </w:comboBox>
          </w:sdtPr>
          <w:sdtEndPr/>
          <w:sdtContent>
            <w:tc>
              <w:tcPr>
                <w:tcW w:w="6803" w:type="dxa"/>
                <w:gridSpan w:val="2"/>
                <w:shd w:val="clear" w:color="auto" w:fill="auto"/>
              </w:tcPr>
              <w:p w14:paraId="3959A5EB" w14:textId="3F6CABA6" w:rsidR="00B14D85" w:rsidRPr="00BF6186" w:rsidRDefault="0028410B" w:rsidP="00B14D85">
                <w:pPr>
                  <w:rPr>
                    <w:rFonts w:ascii="Arial" w:hAnsi="Arial" w:cs="Arial"/>
                    <w:b/>
                    <w:sz w:val="20"/>
                    <w:szCs w:val="20"/>
                  </w:rPr>
                </w:pPr>
                <w:r>
                  <w:rPr>
                    <w:rFonts w:ascii="Arial" w:hAnsi="Arial" w:cs="Arial"/>
                    <w:sz w:val="20"/>
                    <w:szCs w:val="20"/>
                  </w:rPr>
                  <w:t>As per the area deta</w:t>
                </w:r>
                <w:r w:rsidR="00BF6186" w:rsidRPr="00BF6186">
                  <w:rPr>
                    <w:rFonts w:ascii="Arial" w:hAnsi="Arial" w:cs="Arial"/>
                    <w:sz w:val="20"/>
                    <w:szCs w:val="20"/>
                  </w:rPr>
                  <w:t>ils provided &amp; Site Survey both</w:t>
                </w:r>
              </w:p>
            </w:tc>
          </w:sdtContent>
        </w:sdt>
      </w:tr>
      <w:tr w:rsidR="00B14D85"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5868181B" w14:textId="77777777" w:rsidR="00B14D85" w:rsidRPr="00CF644B" w:rsidRDefault="00B14D85" w:rsidP="00B14D85">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4221C2026AD546AA927BA2DC72341867"/>
              </w:placeholder>
            </w:sdtPr>
            <w:sdtEndPr/>
            <w:sdtContent>
              <w:p w14:paraId="2C71A6A4" w14:textId="158759EC" w:rsidR="00B14D85" w:rsidRPr="00CF644B" w:rsidRDefault="00B14D85" w:rsidP="00B14D85">
                <w:pPr>
                  <w:jc w:val="both"/>
                  <w:rPr>
                    <w:rFonts w:ascii="Arial" w:hAnsi="Arial" w:cs="Arial"/>
                    <w:sz w:val="20"/>
                    <w:szCs w:val="20"/>
                  </w:rPr>
                </w:pPr>
                <w:r>
                  <w:rPr>
                    <w:rFonts w:ascii="Arial" w:hAnsi="Arial" w:cs="Arial"/>
                    <w:sz w:val="20"/>
                    <w:szCs w:val="20"/>
                  </w:rPr>
                  <w:t>As per site survey &amp; Google Satellite Measurement tools, the land area of the plant is matching with the area mentioned in the area statement shared with us. Thus, the area mentioned in the area statement considered for valuation.</w:t>
                </w:r>
              </w:p>
            </w:sdtContent>
          </w:sdt>
        </w:tc>
      </w:tr>
      <w:tr w:rsidR="00B14D85"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B14D85" w:rsidRPr="00CF644B" w:rsidRDefault="00B14D85" w:rsidP="00B14D85">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5AEB0516" w14:textId="77777777" w:rsidR="009C4733" w:rsidRPr="009C4733" w:rsidRDefault="009C4733" w:rsidP="009C4733">
            <w:pPr>
              <w:tabs>
                <w:tab w:val="left" w:pos="360"/>
              </w:tabs>
              <w:spacing w:line="276" w:lineRule="auto"/>
              <w:jc w:val="both"/>
              <w:rPr>
                <w:rFonts w:ascii="Arial" w:hAnsi="Arial" w:cs="Arial"/>
                <w:sz w:val="20"/>
                <w:szCs w:val="20"/>
              </w:rPr>
            </w:pPr>
            <w:r w:rsidRPr="009C4733">
              <w:rPr>
                <w:rFonts w:ascii="Arial" w:hAnsi="Arial" w:cs="Arial"/>
                <w:sz w:val="20"/>
                <w:szCs w:val="20"/>
              </w:rPr>
              <w:t>30,263 sqm for Sugar Unit &amp;</w:t>
            </w:r>
          </w:p>
          <w:p w14:paraId="33FA5FFE" w14:textId="052EFBA1" w:rsidR="00B14D85" w:rsidRPr="00CF644B" w:rsidRDefault="009C4733" w:rsidP="009C4733">
            <w:pPr>
              <w:tabs>
                <w:tab w:val="left" w:pos="360"/>
              </w:tabs>
              <w:spacing w:line="276" w:lineRule="auto"/>
              <w:jc w:val="both"/>
              <w:rPr>
                <w:rFonts w:ascii="Arial" w:hAnsi="Arial" w:cs="Arial"/>
                <w:sz w:val="20"/>
                <w:szCs w:val="20"/>
              </w:rPr>
            </w:pPr>
            <w:r w:rsidRPr="009C4733">
              <w:rPr>
                <w:rFonts w:ascii="Arial" w:hAnsi="Arial" w:cs="Arial"/>
                <w:sz w:val="20"/>
                <w:szCs w:val="20"/>
              </w:rPr>
              <w:t>6,238 sqm for Distillery Unit</w:t>
            </w:r>
          </w:p>
        </w:tc>
      </w:tr>
      <w:tr w:rsidR="00B14D85"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0B2ED95D" w:rsidR="00B14D85" w:rsidRPr="00CF644B" w:rsidRDefault="00B14D85" w:rsidP="00B14D85">
            <w:pPr>
              <w:rPr>
                <w:rFonts w:ascii="Arial" w:hAnsi="Arial" w:cs="Arial"/>
                <w:b/>
                <w:sz w:val="20"/>
                <w:szCs w:val="20"/>
              </w:rPr>
            </w:pPr>
            <w:r>
              <w:rPr>
                <w:rFonts w:ascii="Arial" w:hAnsi="Arial" w:cs="Arial"/>
                <w:sz w:val="20"/>
                <w:szCs w:val="20"/>
              </w:rPr>
              <w:t>Building area sheet shared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B14D85"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B14D85" w:rsidRPr="00BF613C" w:rsidRDefault="00B14D85" w:rsidP="00B14D85">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B14D85" w:rsidRPr="00BF613C" w:rsidRDefault="00B14D85" w:rsidP="00B14D85">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3-28T00:00:00Z">
                <w:dateFormat w:val="d MMMM yyyy"/>
                <w:lid w:val="en-US"/>
                <w:storeMappedDataAs w:val="dateTime"/>
                <w:calendar w:val="gregorian"/>
              </w:date>
            </w:sdtPr>
            <w:sdtEndPr/>
            <w:sdtContent>
              <w:p w14:paraId="2A74B822" w14:textId="7775141D" w:rsidR="00564818" w:rsidRPr="00CF644B" w:rsidRDefault="009C4733" w:rsidP="00564818">
                <w:pPr>
                  <w:jc w:val="center"/>
                  <w:rPr>
                    <w:rFonts w:ascii="Arial" w:hAnsi="Arial" w:cs="Arial"/>
                    <w:sz w:val="20"/>
                    <w:szCs w:val="20"/>
                  </w:rPr>
                </w:pPr>
                <w:r>
                  <w:rPr>
                    <w:rFonts w:ascii="Arial" w:hAnsi="Arial" w:cs="Arial"/>
                    <w:sz w:val="20"/>
                    <w:szCs w:val="20"/>
                  </w:rPr>
                  <w:t>28 March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4A5B44"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6B62DCF" w:rsidR="00D5349C" w:rsidRPr="00D5349C" w:rsidRDefault="0028410B" w:rsidP="00D5349C">
            <w:pPr>
              <w:jc w:val="both"/>
              <w:rPr>
                <w:rFonts w:ascii="Arial" w:hAnsi="Arial" w:cs="Arial"/>
                <w:sz w:val="20"/>
                <w:szCs w:val="20"/>
              </w:rPr>
            </w:pPr>
            <w:r>
              <w:rPr>
                <w:rFonts w:ascii="Arial" w:hAnsi="Arial" w:cs="Arial"/>
                <w:color w:val="000000" w:themeColor="text1"/>
                <w:sz w:val="20"/>
                <w:szCs w:val="20"/>
                <w:lang w:val="en-IN" w:eastAsia="en-IN"/>
              </w:rPr>
              <w:t>---</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4A5B44"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4A5B44"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4A5B44"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4A5B44"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4A5B4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4A5B4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4A5B4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4A5B4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4A5B4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4A5B44"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618B6BC" w:rsidR="00A44DBE" w:rsidRPr="00CF644B" w:rsidRDefault="004A5B4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9177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14BE845" w:rsidR="00A44DBE" w:rsidRPr="00CF644B" w:rsidRDefault="004A5B4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1772">
                  <w:rPr>
                    <w:rFonts w:ascii="Arial" w:hAnsi="Arial" w:cs="Arial"/>
                    <w:color w:val="000000" w:themeColor="text1"/>
                    <w:sz w:val="20"/>
                    <w:szCs w:val="20"/>
                  </w:rPr>
                  <w:t>Rural</w:t>
                </w:r>
              </w:sdtContent>
            </w:sdt>
          </w:p>
        </w:tc>
        <w:tc>
          <w:tcPr>
            <w:tcW w:w="1964" w:type="dxa"/>
            <w:gridSpan w:val="6"/>
          </w:tcPr>
          <w:p w14:paraId="1FF604FF" w14:textId="2613E234" w:rsidR="00A44DBE" w:rsidRPr="00CF644B" w:rsidRDefault="004A5B4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291772">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2FF605F5" w:rsidR="00A44DBE" w:rsidRPr="00CF644B" w:rsidRDefault="004A5B44"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91772">
                  <w:rPr>
                    <w:rFonts w:ascii="Arial" w:hAnsi="Arial" w:cs="Arial"/>
                    <w:sz w:val="20"/>
                    <w:szCs w:val="20"/>
                  </w:rPr>
                  <w:t>Within good village area</w:t>
                </w:r>
              </w:sdtContent>
            </w:sdt>
          </w:p>
        </w:tc>
        <w:sdt>
          <w:sdtPr>
            <w:rPr>
              <w:rFonts w:ascii="Arial" w:hAnsi="Arial" w:cs="Arial"/>
              <w:sz w:val="20"/>
              <w:szCs w:val="20"/>
            </w:rPr>
            <w:id w:val="304362145"/>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598F4DFD" w:rsidR="00A44DBE" w:rsidRPr="00CF644B" w:rsidRDefault="00291772" w:rsidP="00A44DBE">
                <w:pPr>
                  <w:jc w:val="center"/>
                  <w:rPr>
                    <w:rFonts w:ascii="Arial" w:hAnsi="Arial" w:cs="Arial"/>
                    <w:sz w:val="20"/>
                    <w:szCs w:val="20"/>
                  </w:rPr>
                </w:pPr>
                <w:r>
                  <w:rPr>
                    <w:rFonts w:ascii="Arial" w:hAnsi="Arial" w:cs="Arial"/>
                    <w:sz w:val="20"/>
                    <w:szCs w:val="20"/>
                  </w:rPr>
                  <w:t xml:space="preserve">     </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26543D28" w:rsidR="00A44DBE" w:rsidRPr="00CF644B" w:rsidRDefault="009C4733"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120DC7BE" w:rsidR="00C57004" w:rsidRPr="00CF644B" w:rsidRDefault="00291772" w:rsidP="00C5700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312DD897" w:rsidR="00BC1BA4" w:rsidRPr="000805FF" w:rsidRDefault="009C4733" w:rsidP="00A44DBE">
            <w:pPr>
              <w:jc w:val="both"/>
              <w:rPr>
                <w:rFonts w:ascii="Arial" w:hAnsi="Arial" w:cs="Arial"/>
                <w:sz w:val="20"/>
                <w:szCs w:val="20"/>
              </w:rPr>
            </w:pPr>
            <w:r>
              <w:rPr>
                <w:rFonts w:ascii="Arial" w:hAnsi="Arial" w:cs="Arial"/>
                <w:color w:val="000000" w:themeColor="text1"/>
                <w:sz w:val="20"/>
                <w:szCs w:val="20"/>
              </w:rPr>
              <w:t>The subject plant is a corner property, which provided access from two sides.</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A44DBE" w:rsidRPr="00CF644B" w:rsidRDefault="004A5B4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726F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Gata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4A5B4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4A5B4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4A5B44"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4A5B44"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4A5B44"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4A5B44"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4A5B44"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1B609CBB" w:rsidR="009D22D6" w:rsidRPr="008B59E1" w:rsidRDefault="008B59E1" w:rsidP="00B14D85">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00474EC4">
              <w:rPr>
                <w:rFonts w:ascii="Arial" w:hAnsi="Arial" w:cs="Arial"/>
                <w:sz w:val="20"/>
                <w:szCs w:val="20"/>
              </w:rPr>
              <w:t>Raghvendra Singh</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397EAA80" w:rsidR="009D22D6" w:rsidRPr="008B59E1" w:rsidRDefault="008B59E1" w:rsidP="00B14D85">
            <w:pPr>
              <w:rPr>
                <w:rFonts w:ascii="Arial" w:hAnsi="Arial" w:cs="Arial"/>
                <w:b/>
                <w:sz w:val="20"/>
                <w:szCs w:val="20"/>
              </w:rPr>
            </w:pPr>
            <w:r w:rsidRPr="008B59E1">
              <w:rPr>
                <w:rFonts w:ascii="Arial" w:hAnsi="Arial" w:cs="Arial"/>
                <w:sz w:val="20"/>
                <w:szCs w:val="20"/>
              </w:rPr>
              <w:t xml:space="preserve">+91 </w:t>
            </w:r>
            <w:r w:rsidR="00474EC4">
              <w:rPr>
                <w:rFonts w:ascii="Arial" w:hAnsi="Arial" w:cs="Arial"/>
                <w:sz w:val="20"/>
                <w:szCs w:val="20"/>
              </w:rPr>
              <w:t>63934 34110</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14E71676" w:rsidR="009D22D6" w:rsidRPr="008B59E1" w:rsidRDefault="00291772"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D7EDFEE" w:rsidR="009D22D6" w:rsidRPr="00B14D85" w:rsidRDefault="00474EC4" w:rsidP="00B14D85">
            <w:pPr>
              <w:rPr>
                <w:rFonts w:ascii="Arial" w:hAnsi="Arial" w:cs="Arial"/>
                <w:sz w:val="20"/>
                <w:szCs w:val="20"/>
              </w:rPr>
            </w:pPr>
            <w:r>
              <w:rPr>
                <w:rFonts w:ascii="Arial" w:hAnsi="Arial" w:cs="Arial"/>
                <w:sz w:val="20"/>
                <w:szCs w:val="20"/>
              </w:rPr>
              <w:t>~4</w:t>
            </w:r>
            <w:r w:rsidRPr="00B14D85">
              <w:rPr>
                <w:rFonts w:ascii="Arial" w:hAnsi="Arial" w:cs="Arial"/>
                <w:sz w:val="20"/>
                <w:szCs w:val="20"/>
              </w:rPr>
              <w:t xml:space="preserve"> </w:t>
            </w:r>
            <w:r>
              <w:rPr>
                <w:rFonts w:ascii="Arial" w:hAnsi="Arial" w:cs="Arial"/>
                <w:sz w:val="20"/>
                <w:szCs w:val="20"/>
              </w:rPr>
              <w:t>Bigha Land (1 Acre = 4.84 Bigha)</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D221BC0" w:rsidR="009D22D6" w:rsidRPr="008B59E1" w:rsidRDefault="00291772" w:rsidP="00291772">
            <w:pPr>
              <w:rPr>
                <w:rFonts w:ascii="Arial" w:hAnsi="Arial" w:cs="Arial"/>
                <w:b/>
                <w:sz w:val="20"/>
                <w:szCs w:val="20"/>
              </w:rPr>
            </w:pPr>
            <w:r>
              <w:rPr>
                <w:rFonts w:ascii="Arial" w:hAnsi="Arial" w:cs="Arial"/>
                <w:bCs/>
                <w:sz w:val="20"/>
                <w:szCs w:val="20"/>
              </w:rPr>
              <w:t>Near Subject Plant</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FC0AEAB" w:rsidR="009D22D6" w:rsidRPr="008B59E1" w:rsidRDefault="009D22D6" w:rsidP="00B14D85">
            <w:pPr>
              <w:rPr>
                <w:rFonts w:ascii="Arial" w:hAnsi="Arial" w:cs="Arial"/>
                <w:b/>
                <w:sz w:val="20"/>
                <w:szCs w:val="20"/>
              </w:rPr>
            </w:pPr>
            <w:r w:rsidRPr="008B59E1">
              <w:rPr>
                <w:rFonts w:ascii="Arial" w:hAnsi="Arial" w:cs="Arial"/>
                <w:sz w:val="20"/>
                <w:szCs w:val="20"/>
              </w:rPr>
              <w:t xml:space="preserve">Around Rs. </w:t>
            </w:r>
            <w:r w:rsidR="00474EC4">
              <w:rPr>
                <w:rFonts w:ascii="Arial" w:hAnsi="Arial" w:cs="Arial"/>
                <w:sz w:val="20"/>
                <w:szCs w:val="20"/>
              </w:rPr>
              <w:t>10</w:t>
            </w:r>
            <w:r w:rsidR="00291772">
              <w:rPr>
                <w:rFonts w:ascii="Arial" w:hAnsi="Arial" w:cs="Arial"/>
                <w:sz w:val="20"/>
                <w:szCs w:val="20"/>
              </w:rPr>
              <w:t xml:space="preserve"> to Rs. </w:t>
            </w:r>
            <w:r w:rsidR="00474EC4">
              <w:rPr>
                <w:rFonts w:ascii="Arial" w:hAnsi="Arial" w:cs="Arial"/>
                <w:sz w:val="20"/>
                <w:szCs w:val="20"/>
              </w:rPr>
              <w:t>15</w:t>
            </w:r>
            <w:r w:rsidR="007726F1">
              <w:rPr>
                <w:rFonts w:ascii="Arial" w:hAnsi="Arial" w:cs="Arial"/>
                <w:sz w:val="20"/>
                <w:szCs w:val="20"/>
              </w:rPr>
              <w:t xml:space="preserve"> </w:t>
            </w:r>
            <w:r w:rsidR="00474EC4">
              <w:rPr>
                <w:rFonts w:ascii="Arial" w:hAnsi="Arial" w:cs="Arial"/>
                <w:sz w:val="20"/>
                <w:szCs w:val="20"/>
              </w:rPr>
              <w:t>lacs</w:t>
            </w:r>
            <w:r w:rsidR="008B59E1" w:rsidRPr="008B59E1">
              <w:rPr>
                <w:rFonts w:ascii="Arial" w:hAnsi="Arial" w:cs="Arial"/>
                <w:sz w:val="20"/>
                <w:szCs w:val="20"/>
              </w:rPr>
              <w:t xml:space="preserve"> per </w:t>
            </w:r>
            <w:r w:rsidR="00474EC4">
              <w:rPr>
                <w:rFonts w:ascii="Arial" w:hAnsi="Arial" w:cs="Arial"/>
                <w:sz w:val="20"/>
                <w:szCs w:val="20"/>
              </w:rPr>
              <w:t>Bigha</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442DF6EA" w:rsidR="009D22D6" w:rsidRPr="008B59E1" w:rsidRDefault="008B59E1" w:rsidP="0081751C">
            <w:pPr>
              <w:jc w:val="both"/>
              <w:rPr>
                <w:rFonts w:ascii="Arial" w:hAnsi="Arial" w:cs="Arial"/>
                <w:b/>
                <w:sz w:val="20"/>
                <w:szCs w:val="20"/>
              </w:rPr>
            </w:pPr>
            <w:r w:rsidRPr="008B59E1">
              <w:rPr>
                <w:rFonts w:ascii="Arial" w:hAnsi="Arial" w:cs="Arial"/>
                <w:bCs/>
                <w:sz w:val="20"/>
                <w:szCs w:val="20"/>
              </w:rPr>
              <w:t xml:space="preserve">As per discussion with </w:t>
            </w:r>
            <w:r w:rsidR="0081751C">
              <w:rPr>
                <w:rFonts w:ascii="Arial" w:hAnsi="Arial" w:cs="Arial"/>
                <w:bCs/>
                <w:sz w:val="20"/>
                <w:szCs w:val="20"/>
              </w:rPr>
              <w:t>property dealer of the subject locality,</w:t>
            </w:r>
            <w:r w:rsidR="00474EC4">
              <w:rPr>
                <w:rFonts w:ascii="Arial" w:hAnsi="Arial" w:cs="Arial"/>
                <w:bCs/>
                <w:sz w:val="20"/>
                <w:szCs w:val="20"/>
              </w:rPr>
              <w:t xml:space="preserve"> there is very less availability of large land parcel &amp;</w:t>
            </w:r>
            <w:r w:rsidR="0081751C">
              <w:rPr>
                <w:rFonts w:ascii="Arial" w:hAnsi="Arial" w:cs="Arial"/>
                <w:bCs/>
                <w:sz w:val="20"/>
                <w:szCs w:val="20"/>
              </w:rPr>
              <w:t xml:space="preserve"> </w:t>
            </w:r>
            <w:r w:rsidR="00474EC4">
              <w:rPr>
                <w:rFonts w:ascii="Arial" w:hAnsi="Arial" w:cs="Arial"/>
                <w:bCs/>
                <w:sz w:val="20"/>
                <w:szCs w:val="20"/>
              </w:rPr>
              <w:t>small</w:t>
            </w:r>
            <w:r w:rsidR="0081751C">
              <w:rPr>
                <w:rFonts w:ascii="Arial" w:hAnsi="Arial" w:cs="Arial"/>
                <w:bCs/>
                <w:sz w:val="20"/>
                <w:szCs w:val="20"/>
              </w:rPr>
              <w:t xml:space="preserve"> agriculture</w:t>
            </w:r>
            <w:r w:rsidR="00474EC4">
              <w:rPr>
                <w:rFonts w:ascii="Arial" w:hAnsi="Arial" w:cs="Arial"/>
                <w:bCs/>
                <w:sz w:val="20"/>
                <w:szCs w:val="20"/>
              </w:rPr>
              <w:t xml:space="preserve"> plots on main road</w:t>
            </w:r>
            <w:r w:rsidR="0081751C">
              <w:rPr>
                <w:rFonts w:ascii="Arial" w:hAnsi="Arial" w:cs="Arial"/>
                <w:bCs/>
                <w:sz w:val="20"/>
                <w:szCs w:val="20"/>
              </w:rPr>
              <w:t xml:space="preserve"> is available within above-mentioned range.</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253C47CD" w:rsidR="009D22D6" w:rsidRPr="008B59E1" w:rsidRDefault="008B59E1" w:rsidP="001755F4">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00474EC4">
              <w:rPr>
                <w:rFonts w:ascii="Arial" w:hAnsi="Arial" w:cs="Arial"/>
                <w:sz w:val="20"/>
                <w:szCs w:val="20"/>
              </w:rPr>
              <w:t>Pappu Yadav</w:t>
            </w:r>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A052120" w:rsidR="009D22D6" w:rsidRPr="008B59E1" w:rsidRDefault="008B59E1" w:rsidP="001755F4">
            <w:pPr>
              <w:rPr>
                <w:rFonts w:ascii="Arial" w:hAnsi="Arial" w:cs="Arial"/>
                <w:b/>
                <w:sz w:val="20"/>
                <w:szCs w:val="20"/>
              </w:rPr>
            </w:pPr>
            <w:r w:rsidRPr="008B59E1">
              <w:rPr>
                <w:rFonts w:ascii="Arial" w:hAnsi="Arial" w:cs="Arial"/>
                <w:sz w:val="20"/>
                <w:szCs w:val="20"/>
              </w:rPr>
              <w:t xml:space="preserve">+91 </w:t>
            </w:r>
            <w:r w:rsidR="00474EC4">
              <w:rPr>
                <w:rFonts w:ascii="Arial" w:hAnsi="Arial" w:cs="Arial"/>
                <w:sz w:val="20"/>
                <w:szCs w:val="20"/>
              </w:rPr>
              <w:t>99185 07344</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65490D27" w:rsidR="009D22D6" w:rsidRPr="008B59E1" w:rsidRDefault="008B59E1" w:rsidP="009D22D6">
                <w:pPr>
                  <w:rPr>
                    <w:rFonts w:ascii="Arial" w:hAnsi="Arial" w:cs="Arial"/>
                    <w:b/>
                    <w:sz w:val="20"/>
                    <w:szCs w:val="20"/>
                  </w:rPr>
                </w:pPr>
                <w:r w:rsidRPr="008B59E1">
                  <w:rPr>
                    <w:rFonts w:ascii="Arial" w:hAnsi="Arial" w:cs="Arial"/>
                    <w:sz w:val="20"/>
                    <w:szCs w:val="20"/>
                  </w:rPr>
                  <w:t>Property Consultant</w:t>
                </w:r>
              </w:p>
            </w:tc>
          </w:sdtContent>
        </w:sdt>
      </w:tr>
      <w:tr w:rsidR="00474EC4" w:rsidRPr="00A95672" w14:paraId="7F56933E" w14:textId="77777777" w:rsidTr="00C57004">
        <w:trPr>
          <w:trHeight w:val="195"/>
          <w:jc w:val="center"/>
        </w:trPr>
        <w:tc>
          <w:tcPr>
            <w:tcW w:w="705" w:type="dxa"/>
            <w:vMerge/>
            <w:shd w:val="clear" w:color="auto" w:fill="D9E2F3" w:themeFill="accent1" w:themeFillTint="33"/>
          </w:tcPr>
          <w:p w14:paraId="71B6359B" w14:textId="77777777" w:rsidR="00474EC4" w:rsidRPr="00CF644B" w:rsidRDefault="00474EC4" w:rsidP="00474EC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474EC4" w:rsidRPr="00CF644B" w:rsidRDefault="00474EC4" w:rsidP="00474EC4">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474EC4" w:rsidRPr="00CF644B" w:rsidRDefault="00474EC4" w:rsidP="00474EC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474EC4" w:rsidRPr="00CF644B" w:rsidRDefault="00474EC4" w:rsidP="00474EC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1CF118F7" w:rsidR="00474EC4" w:rsidRPr="008B59E1" w:rsidRDefault="00474EC4" w:rsidP="00474EC4">
            <w:pPr>
              <w:rPr>
                <w:rFonts w:ascii="Arial" w:hAnsi="Arial" w:cs="Arial"/>
                <w:b/>
                <w:sz w:val="20"/>
                <w:szCs w:val="20"/>
              </w:rPr>
            </w:pPr>
            <w:r>
              <w:rPr>
                <w:rFonts w:ascii="Arial" w:hAnsi="Arial" w:cs="Arial"/>
                <w:sz w:val="20"/>
                <w:szCs w:val="20"/>
              </w:rPr>
              <w:t>~4</w:t>
            </w:r>
            <w:r w:rsidRPr="00B14D85">
              <w:rPr>
                <w:rFonts w:ascii="Arial" w:hAnsi="Arial" w:cs="Arial"/>
                <w:sz w:val="20"/>
                <w:szCs w:val="20"/>
              </w:rPr>
              <w:t xml:space="preserve"> </w:t>
            </w:r>
            <w:r>
              <w:rPr>
                <w:rFonts w:ascii="Arial" w:hAnsi="Arial" w:cs="Arial"/>
                <w:sz w:val="20"/>
                <w:szCs w:val="20"/>
              </w:rPr>
              <w:t>Bigha Land (1 Acre = 4.84 Bigha)</w:t>
            </w:r>
          </w:p>
        </w:tc>
      </w:tr>
      <w:tr w:rsidR="00474EC4" w:rsidRPr="00A95672" w14:paraId="2EFDBEAD" w14:textId="77777777" w:rsidTr="00C57004">
        <w:trPr>
          <w:trHeight w:val="225"/>
          <w:jc w:val="center"/>
        </w:trPr>
        <w:tc>
          <w:tcPr>
            <w:tcW w:w="705" w:type="dxa"/>
            <w:vMerge/>
            <w:shd w:val="clear" w:color="auto" w:fill="D9E2F3" w:themeFill="accent1" w:themeFillTint="33"/>
          </w:tcPr>
          <w:p w14:paraId="375BBAA5" w14:textId="77777777" w:rsidR="00474EC4" w:rsidRPr="00CF644B" w:rsidRDefault="00474EC4" w:rsidP="00474EC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474EC4" w:rsidRPr="00CF644B" w:rsidRDefault="00474EC4" w:rsidP="00474EC4">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474EC4" w:rsidRPr="00CF644B" w:rsidRDefault="00474EC4" w:rsidP="00474EC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474EC4" w:rsidRPr="00CF644B" w:rsidRDefault="00474EC4" w:rsidP="00474EC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958EA71" w:rsidR="00474EC4" w:rsidRPr="008B59E1" w:rsidRDefault="00474EC4" w:rsidP="00474EC4">
            <w:pPr>
              <w:rPr>
                <w:rFonts w:ascii="Arial" w:hAnsi="Arial" w:cs="Arial"/>
                <w:b/>
                <w:sz w:val="20"/>
                <w:szCs w:val="20"/>
              </w:rPr>
            </w:pPr>
            <w:r>
              <w:rPr>
                <w:rFonts w:ascii="Arial" w:hAnsi="Arial" w:cs="Arial"/>
                <w:bCs/>
                <w:sz w:val="20"/>
                <w:szCs w:val="20"/>
              </w:rPr>
              <w:t>Near Subject Plant</w:t>
            </w:r>
          </w:p>
        </w:tc>
      </w:tr>
      <w:tr w:rsidR="00474EC4" w:rsidRPr="00A95672" w14:paraId="06999CED" w14:textId="77777777" w:rsidTr="00C57004">
        <w:trPr>
          <w:trHeight w:val="270"/>
          <w:jc w:val="center"/>
        </w:trPr>
        <w:tc>
          <w:tcPr>
            <w:tcW w:w="705" w:type="dxa"/>
            <w:vMerge/>
            <w:shd w:val="clear" w:color="auto" w:fill="D9E2F3" w:themeFill="accent1" w:themeFillTint="33"/>
          </w:tcPr>
          <w:p w14:paraId="5788C57E" w14:textId="77777777" w:rsidR="00474EC4" w:rsidRPr="00CF644B" w:rsidRDefault="00474EC4" w:rsidP="00474EC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474EC4" w:rsidRPr="00CF644B" w:rsidRDefault="00474EC4" w:rsidP="00474EC4">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474EC4" w:rsidRPr="00CF644B" w:rsidRDefault="00474EC4" w:rsidP="00474EC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474EC4" w:rsidRPr="00CF644B" w:rsidRDefault="00474EC4" w:rsidP="00474EC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23C9EC3" w:rsidR="00474EC4" w:rsidRPr="0004074A" w:rsidRDefault="00474EC4" w:rsidP="00474EC4">
            <w:pPr>
              <w:rPr>
                <w:rFonts w:ascii="Arial" w:hAnsi="Arial" w:cs="Arial"/>
                <w:b/>
                <w:sz w:val="20"/>
                <w:szCs w:val="20"/>
              </w:rPr>
            </w:pPr>
            <w:r w:rsidRPr="008B59E1">
              <w:rPr>
                <w:rFonts w:ascii="Arial" w:hAnsi="Arial" w:cs="Arial"/>
                <w:sz w:val="20"/>
                <w:szCs w:val="20"/>
              </w:rPr>
              <w:t xml:space="preserve">Around Rs. </w:t>
            </w:r>
            <w:r>
              <w:rPr>
                <w:rFonts w:ascii="Arial" w:hAnsi="Arial" w:cs="Arial"/>
                <w:sz w:val="20"/>
                <w:szCs w:val="20"/>
              </w:rPr>
              <w:t>10 to Rs. 15 lacs</w:t>
            </w:r>
            <w:r w:rsidRPr="008B59E1">
              <w:rPr>
                <w:rFonts w:ascii="Arial" w:hAnsi="Arial" w:cs="Arial"/>
                <w:sz w:val="20"/>
                <w:szCs w:val="20"/>
              </w:rPr>
              <w:t xml:space="preserve"> per </w:t>
            </w:r>
            <w:r>
              <w:rPr>
                <w:rFonts w:ascii="Arial" w:hAnsi="Arial" w:cs="Arial"/>
                <w:sz w:val="20"/>
                <w:szCs w:val="20"/>
              </w:rPr>
              <w:t>Bigha</w:t>
            </w:r>
          </w:p>
        </w:tc>
      </w:tr>
      <w:tr w:rsidR="00474EC4" w:rsidRPr="00A95672" w14:paraId="5FEFFA54" w14:textId="77777777" w:rsidTr="00C57004">
        <w:trPr>
          <w:trHeight w:val="270"/>
          <w:jc w:val="center"/>
        </w:trPr>
        <w:tc>
          <w:tcPr>
            <w:tcW w:w="705" w:type="dxa"/>
            <w:vMerge/>
            <w:shd w:val="clear" w:color="auto" w:fill="D9E2F3" w:themeFill="accent1" w:themeFillTint="33"/>
          </w:tcPr>
          <w:p w14:paraId="4E25F69B" w14:textId="77777777" w:rsidR="00474EC4" w:rsidRPr="00CF644B" w:rsidRDefault="00474EC4" w:rsidP="00474EC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474EC4" w:rsidRPr="00CF644B" w:rsidRDefault="00474EC4" w:rsidP="00474EC4">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474EC4" w:rsidRPr="00CF644B" w:rsidRDefault="00474EC4" w:rsidP="00474EC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474EC4" w:rsidRPr="00CF644B" w:rsidRDefault="00474EC4" w:rsidP="00474EC4">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068CE5EC" w:rsidR="00474EC4" w:rsidRPr="0004074A" w:rsidRDefault="00474EC4" w:rsidP="00474EC4">
            <w:pPr>
              <w:jc w:val="both"/>
              <w:rPr>
                <w:rFonts w:ascii="Arial" w:hAnsi="Arial" w:cs="Arial"/>
                <w:sz w:val="20"/>
                <w:szCs w:val="20"/>
              </w:rPr>
            </w:pPr>
            <w:r w:rsidRPr="008B59E1">
              <w:rPr>
                <w:rFonts w:ascii="Arial" w:hAnsi="Arial" w:cs="Arial"/>
                <w:bCs/>
                <w:sz w:val="20"/>
                <w:szCs w:val="20"/>
              </w:rPr>
              <w:t xml:space="preserve">As per discussion with </w:t>
            </w:r>
            <w:r>
              <w:rPr>
                <w:rFonts w:ascii="Arial" w:hAnsi="Arial" w:cs="Arial"/>
                <w:bCs/>
                <w:sz w:val="20"/>
                <w:szCs w:val="20"/>
              </w:rPr>
              <w:t>property dealer of the subject locality, there is less availability of large land parcel &amp; small agriculture plots on main road is available within above-mentioned range.</w:t>
            </w:r>
          </w:p>
        </w:tc>
      </w:tr>
      <w:tr w:rsidR="00474EC4" w:rsidRPr="00A95672" w14:paraId="5EE6ECCE" w14:textId="77777777" w:rsidTr="002D12A6">
        <w:trPr>
          <w:trHeight w:val="255"/>
          <w:jc w:val="center"/>
        </w:trPr>
        <w:tc>
          <w:tcPr>
            <w:tcW w:w="705" w:type="dxa"/>
            <w:vMerge/>
            <w:shd w:val="clear" w:color="auto" w:fill="D9E2F3" w:themeFill="accent1" w:themeFillTint="33"/>
          </w:tcPr>
          <w:p w14:paraId="002E617D" w14:textId="77777777" w:rsidR="00474EC4" w:rsidRPr="00CF644B" w:rsidRDefault="00474EC4" w:rsidP="00474EC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474EC4" w:rsidRPr="00CF644B" w:rsidRDefault="00474EC4" w:rsidP="00474EC4">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474EC4" w:rsidRPr="0004074A" w:rsidRDefault="00474EC4" w:rsidP="00474EC4">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474EC4"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474EC4" w:rsidRPr="00CF644B" w:rsidRDefault="00474EC4" w:rsidP="00474EC4">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474EC4" w:rsidRPr="00CF644B" w:rsidRDefault="00474EC4" w:rsidP="00474EC4">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474EC4" w:rsidRPr="0004074A" w:rsidRDefault="00474EC4" w:rsidP="00474EC4">
            <w:pPr>
              <w:jc w:val="both"/>
              <w:rPr>
                <w:rFonts w:ascii="Arial" w:hAnsi="Arial" w:cs="Arial"/>
                <w:sz w:val="20"/>
                <w:szCs w:val="20"/>
              </w:rPr>
            </w:pPr>
            <w:r w:rsidRPr="0004074A">
              <w:rPr>
                <w:rFonts w:ascii="Arial" w:hAnsi="Arial" w:cs="Arial"/>
                <w:sz w:val="20"/>
                <w:szCs w:val="20"/>
              </w:rPr>
              <w:t>As per our discussion with the property dealers and habitants of the subject location we have gathered the following information:-</w:t>
            </w:r>
          </w:p>
          <w:p w14:paraId="64122CAB" w14:textId="3265B69F" w:rsidR="00474EC4" w:rsidRDefault="00474EC4" w:rsidP="00474EC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village </w:t>
            </w:r>
            <w:r>
              <w:rPr>
                <w:rFonts w:ascii="Arial" w:hAnsi="Arial" w:cs="Arial"/>
                <w:sz w:val="20"/>
                <w:szCs w:val="20"/>
              </w:rPr>
              <w:t xml:space="preserve">area </w:t>
            </w:r>
            <w:r w:rsidRPr="0004074A">
              <w:rPr>
                <w:rFonts w:ascii="Arial" w:hAnsi="Arial" w:cs="Arial"/>
                <w:sz w:val="20"/>
                <w:szCs w:val="20"/>
              </w:rPr>
              <w:t xml:space="preserve">and all the nearby land are being used agriculture purpose. </w:t>
            </w:r>
          </w:p>
          <w:p w14:paraId="68E3C3EA" w14:textId="2F22F0B1" w:rsidR="00474EC4" w:rsidRDefault="00474EC4" w:rsidP="00474EC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5EE36C0A" w14:textId="6DD96F10" w:rsidR="00474EC4" w:rsidRPr="00F15508" w:rsidRDefault="00474EC4" w:rsidP="00474EC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Pr>
                <w:rFonts w:ascii="Arial" w:hAnsi="Arial" w:cs="Arial"/>
                <w:bCs/>
                <w:sz w:val="20"/>
                <w:szCs w:val="20"/>
              </w:rPr>
              <w:t>very less availability of large land parcels.</w:t>
            </w:r>
          </w:p>
          <w:p w14:paraId="7753A769" w14:textId="10FB2E87" w:rsidR="00474EC4" w:rsidRDefault="00474EC4" w:rsidP="00474EC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agriculture plots are available for sale ranging Rs. 10,00,000/- to Rs. 15,00,000/- per Bigha depending upon shape, size, frontage, distance from the main road etc.</w:t>
            </w:r>
          </w:p>
          <w:p w14:paraId="04EB8C01" w14:textId="5F81FF70" w:rsidR="00474EC4" w:rsidRPr="008B0FA4" w:rsidRDefault="00474EC4" w:rsidP="00474EC4">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Our subject land parcel is huge in size and is located outskirt out Kundarkhi Village, thus, we have are in view to adopt base Land rate of Rs. 12,50,000/- per bigha (Rs. 60,50,000/- per acre)</w:t>
            </w:r>
          </w:p>
        </w:tc>
      </w:tr>
      <w:tr w:rsidR="00474EC4" w:rsidRPr="00A95672" w14:paraId="160BD590" w14:textId="77777777" w:rsidTr="002D12A6">
        <w:trPr>
          <w:trHeight w:val="63"/>
          <w:jc w:val="center"/>
        </w:trPr>
        <w:tc>
          <w:tcPr>
            <w:tcW w:w="705" w:type="dxa"/>
            <w:vMerge/>
            <w:shd w:val="clear" w:color="auto" w:fill="D9E2F3" w:themeFill="accent1" w:themeFillTint="33"/>
          </w:tcPr>
          <w:p w14:paraId="0BA04A35" w14:textId="5DF4092B" w:rsidR="00474EC4" w:rsidRPr="00CF644B" w:rsidRDefault="00474EC4" w:rsidP="00474EC4">
            <w:pPr>
              <w:rPr>
                <w:rFonts w:ascii="Arial" w:hAnsi="Arial" w:cs="Arial"/>
                <w:sz w:val="20"/>
                <w:szCs w:val="20"/>
              </w:rPr>
            </w:pPr>
          </w:p>
        </w:tc>
        <w:tc>
          <w:tcPr>
            <w:tcW w:w="9926" w:type="dxa"/>
            <w:gridSpan w:val="14"/>
          </w:tcPr>
          <w:p w14:paraId="1F4B8A41" w14:textId="77777777" w:rsidR="00474EC4" w:rsidRPr="00CF644B" w:rsidRDefault="00474EC4" w:rsidP="00474EC4">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74EC4" w:rsidRPr="00CF644B" w:rsidRDefault="00474EC4" w:rsidP="00474EC4">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474EC4"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474EC4" w:rsidRPr="00CF644B" w:rsidRDefault="00474EC4" w:rsidP="00474EC4">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474EC4" w:rsidRPr="00CF644B" w:rsidRDefault="00474EC4" w:rsidP="00474EC4">
            <w:pPr>
              <w:rPr>
                <w:rFonts w:ascii="Arial" w:hAnsi="Arial" w:cs="Arial"/>
                <w:b/>
                <w:sz w:val="20"/>
                <w:szCs w:val="20"/>
              </w:rPr>
            </w:pPr>
            <w:r w:rsidRPr="00CF644B">
              <w:rPr>
                <w:rFonts w:ascii="Arial" w:hAnsi="Arial" w:cs="Arial"/>
                <w:b/>
                <w:sz w:val="20"/>
                <w:szCs w:val="20"/>
              </w:rPr>
              <w:t>Other Market Factors</w:t>
            </w:r>
          </w:p>
        </w:tc>
      </w:tr>
      <w:tr w:rsidR="00474EC4" w:rsidRPr="00A95672" w14:paraId="5CA1B054" w14:textId="77777777" w:rsidTr="002D12A6">
        <w:trPr>
          <w:trHeight w:val="236"/>
          <w:jc w:val="center"/>
        </w:trPr>
        <w:tc>
          <w:tcPr>
            <w:tcW w:w="705" w:type="dxa"/>
            <w:vMerge/>
            <w:shd w:val="clear" w:color="auto" w:fill="D9E2F3" w:themeFill="accent1" w:themeFillTint="33"/>
          </w:tcPr>
          <w:p w14:paraId="33A167C5" w14:textId="77777777" w:rsidR="00474EC4" w:rsidRPr="00CF644B" w:rsidRDefault="00474EC4" w:rsidP="00474EC4">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474EC4" w:rsidRPr="00CF644B" w:rsidRDefault="00474EC4" w:rsidP="00474EC4">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474EC4" w:rsidRPr="00CF644B" w:rsidRDefault="004A5B44" w:rsidP="00474EC4">
            <w:pPr>
              <w:jc w:val="both"/>
              <w:rPr>
                <w:rFonts w:ascii="Arial" w:hAnsi="Arial" w:cs="Arial"/>
                <w:sz w:val="20"/>
                <w:szCs w:val="20"/>
              </w:rPr>
            </w:pPr>
            <w:sdt>
              <w:sdtPr>
                <w:rPr>
                  <w:rFonts w:ascii="Arial" w:hAnsi="Arial" w:cs="Arial"/>
                  <w:sz w:val="20"/>
                  <w:szCs w:val="20"/>
                </w:rPr>
                <w:id w:val="-1615974538"/>
                <w:placeholder>
                  <w:docPart w:val="EE42E3B327384B10B249A61324A607C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74EC4" w:rsidRPr="00CF644B">
                  <w:rPr>
                    <w:rFonts w:ascii="Arial" w:hAnsi="Arial" w:cs="Arial"/>
                    <w:sz w:val="20"/>
                    <w:szCs w:val="20"/>
                  </w:rPr>
                  <w:t>Normal</w:t>
                </w:r>
              </w:sdtContent>
            </w:sdt>
            <w:r w:rsidR="00474EC4" w:rsidRPr="00CF644B">
              <w:rPr>
                <w:rFonts w:ascii="Arial" w:hAnsi="Arial" w:cs="Arial"/>
                <w:sz w:val="20"/>
                <w:szCs w:val="20"/>
              </w:rPr>
              <w:t xml:space="preserve"> </w:t>
            </w:r>
          </w:p>
        </w:tc>
      </w:tr>
      <w:tr w:rsidR="00474EC4" w:rsidRPr="00A95672" w14:paraId="3B08142E" w14:textId="77777777" w:rsidTr="002D12A6">
        <w:trPr>
          <w:trHeight w:val="236"/>
          <w:jc w:val="center"/>
        </w:trPr>
        <w:tc>
          <w:tcPr>
            <w:tcW w:w="705" w:type="dxa"/>
            <w:vMerge/>
            <w:shd w:val="clear" w:color="auto" w:fill="D9E2F3" w:themeFill="accent1" w:themeFillTint="33"/>
          </w:tcPr>
          <w:p w14:paraId="41F665D3" w14:textId="77777777" w:rsidR="00474EC4" w:rsidRPr="00CF644B" w:rsidRDefault="00474EC4" w:rsidP="00474EC4">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474EC4" w:rsidRPr="00CF644B" w:rsidRDefault="00474EC4" w:rsidP="00474EC4">
            <w:pPr>
              <w:rPr>
                <w:rFonts w:ascii="Arial" w:hAnsi="Arial" w:cs="Arial"/>
                <w:sz w:val="20"/>
                <w:szCs w:val="20"/>
              </w:rPr>
            </w:pPr>
          </w:p>
        </w:tc>
        <w:tc>
          <w:tcPr>
            <w:tcW w:w="7090" w:type="dxa"/>
            <w:gridSpan w:val="13"/>
          </w:tcPr>
          <w:p w14:paraId="22629558" w14:textId="1A29F6B2" w:rsidR="00474EC4" w:rsidRPr="00CF644B" w:rsidRDefault="00474EC4" w:rsidP="00474EC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15C2BB22C9AD4602990E6B78B444A495"/>
                </w:placeholder>
              </w:sdtPr>
              <w:sdtEndPr/>
              <w:sdtContent>
                <w:r w:rsidRPr="00CF644B">
                  <w:rPr>
                    <w:rFonts w:ascii="Arial" w:hAnsi="Arial" w:cs="Arial"/>
                    <w:sz w:val="20"/>
                    <w:szCs w:val="20"/>
                  </w:rPr>
                  <w:t>---</w:t>
                </w:r>
              </w:sdtContent>
            </w:sdt>
          </w:p>
        </w:tc>
      </w:tr>
      <w:tr w:rsidR="00474EC4" w:rsidRPr="00A95672" w14:paraId="72DA7941" w14:textId="77777777" w:rsidTr="002D12A6">
        <w:trPr>
          <w:trHeight w:val="236"/>
          <w:jc w:val="center"/>
        </w:trPr>
        <w:tc>
          <w:tcPr>
            <w:tcW w:w="705" w:type="dxa"/>
            <w:vMerge/>
            <w:shd w:val="clear" w:color="auto" w:fill="D9E2F3" w:themeFill="accent1" w:themeFillTint="33"/>
          </w:tcPr>
          <w:p w14:paraId="3FFAFFEE" w14:textId="77777777" w:rsidR="00474EC4" w:rsidRPr="00CF644B" w:rsidRDefault="00474EC4" w:rsidP="00474EC4">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474EC4" w:rsidRPr="00CF644B" w:rsidRDefault="00474EC4" w:rsidP="00474EC4">
            <w:pPr>
              <w:rPr>
                <w:rFonts w:ascii="Arial" w:hAnsi="Arial" w:cs="Arial"/>
                <w:sz w:val="20"/>
                <w:szCs w:val="20"/>
              </w:rPr>
            </w:pPr>
          </w:p>
        </w:tc>
        <w:tc>
          <w:tcPr>
            <w:tcW w:w="7090" w:type="dxa"/>
            <w:gridSpan w:val="13"/>
          </w:tcPr>
          <w:p w14:paraId="775E2C68" w14:textId="64690C1F" w:rsidR="00474EC4" w:rsidRPr="00CF644B" w:rsidRDefault="00474EC4" w:rsidP="00474EC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98BFA48FF9C24C0A9B559508DEA770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474EC4" w:rsidRPr="00A95672" w14:paraId="193EFBC2" w14:textId="77777777" w:rsidTr="002D12A6">
        <w:trPr>
          <w:trHeight w:val="492"/>
          <w:jc w:val="center"/>
        </w:trPr>
        <w:tc>
          <w:tcPr>
            <w:tcW w:w="705" w:type="dxa"/>
            <w:vMerge/>
            <w:shd w:val="clear" w:color="auto" w:fill="D9E2F3" w:themeFill="accent1" w:themeFillTint="33"/>
          </w:tcPr>
          <w:p w14:paraId="426AACF9" w14:textId="77777777" w:rsidR="00474EC4" w:rsidRPr="00CF644B" w:rsidRDefault="00474EC4" w:rsidP="00474EC4">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474EC4" w:rsidRPr="00CF644B" w:rsidRDefault="00474EC4" w:rsidP="00474EC4">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474EC4" w:rsidRPr="00CF644B" w:rsidRDefault="00474EC4" w:rsidP="00474EC4">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474EC4" w:rsidRPr="00A95672" w14:paraId="37AD67B4" w14:textId="77777777" w:rsidTr="002D12A6">
        <w:trPr>
          <w:trHeight w:val="75"/>
          <w:jc w:val="center"/>
        </w:trPr>
        <w:tc>
          <w:tcPr>
            <w:tcW w:w="705" w:type="dxa"/>
            <w:vMerge/>
            <w:shd w:val="clear" w:color="auto" w:fill="D9E2F3" w:themeFill="accent1" w:themeFillTint="33"/>
          </w:tcPr>
          <w:p w14:paraId="204D13C0" w14:textId="77777777" w:rsidR="00474EC4" w:rsidRPr="00CF644B" w:rsidRDefault="00474EC4" w:rsidP="00474EC4">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474EC4" w:rsidRPr="00CF644B" w:rsidRDefault="00474EC4" w:rsidP="00474EC4">
            <w:pPr>
              <w:rPr>
                <w:rFonts w:ascii="Arial" w:hAnsi="Arial" w:cs="Arial"/>
                <w:sz w:val="20"/>
                <w:szCs w:val="20"/>
              </w:rPr>
            </w:pPr>
          </w:p>
        </w:tc>
        <w:tc>
          <w:tcPr>
            <w:tcW w:w="7090" w:type="dxa"/>
            <w:gridSpan w:val="13"/>
          </w:tcPr>
          <w:p w14:paraId="14310584" w14:textId="650BDE8B" w:rsidR="00474EC4" w:rsidRPr="00CF644B" w:rsidRDefault="00474EC4" w:rsidP="00474EC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1B6E0B80C14D4603B3C1B0D9C14CE8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474EC4" w:rsidRPr="00A95672" w14:paraId="7F17A0C8" w14:textId="77777777" w:rsidTr="002D12A6">
        <w:trPr>
          <w:trHeight w:val="216"/>
          <w:jc w:val="center"/>
        </w:trPr>
        <w:tc>
          <w:tcPr>
            <w:tcW w:w="705" w:type="dxa"/>
            <w:vMerge/>
            <w:shd w:val="clear" w:color="auto" w:fill="D9E2F3" w:themeFill="accent1" w:themeFillTint="33"/>
          </w:tcPr>
          <w:p w14:paraId="12703A90" w14:textId="77777777" w:rsidR="00474EC4" w:rsidRPr="00CF644B" w:rsidRDefault="00474EC4" w:rsidP="00474EC4">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474EC4" w:rsidRPr="00CF644B" w:rsidRDefault="00474EC4" w:rsidP="00474EC4">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474EC4" w:rsidRPr="00CF644B" w:rsidRDefault="00474EC4" w:rsidP="00474EC4">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474EC4" w:rsidRPr="00CF644B" w:rsidRDefault="00474EC4" w:rsidP="00474EC4">
            <w:pPr>
              <w:jc w:val="center"/>
              <w:rPr>
                <w:rFonts w:ascii="Arial" w:hAnsi="Arial" w:cs="Arial"/>
                <w:b/>
                <w:sz w:val="20"/>
                <w:szCs w:val="20"/>
              </w:rPr>
            </w:pPr>
            <w:r w:rsidRPr="00CF644B">
              <w:rPr>
                <w:rFonts w:ascii="Arial" w:hAnsi="Arial" w:cs="Arial"/>
                <w:b/>
                <w:sz w:val="20"/>
                <w:szCs w:val="20"/>
              </w:rPr>
              <w:t>Supply</w:t>
            </w:r>
          </w:p>
        </w:tc>
      </w:tr>
      <w:tr w:rsidR="00474EC4" w:rsidRPr="00A95672" w14:paraId="75E2EC64" w14:textId="77777777" w:rsidTr="002D12A6">
        <w:trPr>
          <w:trHeight w:val="63"/>
          <w:jc w:val="center"/>
        </w:trPr>
        <w:tc>
          <w:tcPr>
            <w:tcW w:w="705" w:type="dxa"/>
            <w:vMerge/>
            <w:shd w:val="clear" w:color="auto" w:fill="D9E2F3" w:themeFill="accent1" w:themeFillTint="33"/>
          </w:tcPr>
          <w:p w14:paraId="48801736" w14:textId="77777777" w:rsidR="00474EC4" w:rsidRPr="00CF644B" w:rsidRDefault="00474EC4" w:rsidP="00474EC4">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474EC4" w:rsidRPr="00CF644B" w:rsidRDefault="00474EC4" w:rsidP="00474EC4">
            <w:pPr>
              <w:rPr>
                <w:rFonts w:ascii="Arial" w:hAnsi="Arial" w:cs="Arial"/>
                <w:sz w:val="20"/>
                <w:szCs w:val="20"/>
              </w:rPr>
            </w:pPr>
          </w:p>
        </w:tc>
        <w:sdt>
          <w:sdtPr>
            <w:rPr>
              <w:rFonts w:ascii="Arial" w:hAnsi="Arial" w:cs="Arial"/>
              <w:sz w:val="20"/>
              <w:szCs w:val="20"/>
            </w:rPr>
            <w:id w:val="-1153990512"/>
            <w:placeholder>
              <w:docPart w:val="FC09288339134B4A85480B2347937AA4"/>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474EC4" w:rsidRPr="00CF644B" w:rsidRDefault="00474EC4" w:rsidP="00474EC4">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BB12754A202B4A65BD49B26921C4AB7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474EC4" w:rsidRPr="00CF644B" w:rsidRDefault="00474EC4" w:rsidP="00474EC4">
                <w:pPr>
                  <w:jc w:val="center"/>
                  <w:rPr>
                    <w:rFonts w:ascii="Arial" w:hAnsi="Arial" w:cs="Arial"/>
                    <w:sz w:val="20"/>
                    <w:szCs w:val="20"/>
                  </w:rPr>
                </w:pPr>
                <w:r w:rsidRPr="00CF644B">
                  <w:rPr>
                    <w:rFonts w:ascii="Arial" w:hAnsi="Arial" w:cs="Arial"/>
                    <w:sz w:val="20"/>
                    <w:szCs w:val="20"/>
                  </w:rPr>
                  <w:t>Low</w:t>
                </w:r>
              </w:p>
            </w:tc>
          </w:sdtContent>
        </w:sdt>
      </w:tr>
      <w:tr w:rsidR="00474EC4" w:rsidRPr="00A95672" w14:paraId="056A5E0D" w14:textId="77777777" w:rsidTr="002D12A6">
        <w:trPr>
          <w:trHeight w:val="216"/>
          <w:jc w:val="center"/>
        </w:trPr>
        <w:tc>
          <w:tcPr>
            <w:tcW w:w="705" w:type="dxa"/>
            <w:vMerge/>
            <w:shd w:val="clear" w:color="auto" w:fill="D9E2F3" w:themeFill="accent1" w:themeFillTint="33"/>
          </w:tcPr>
          <w:p w14:paraId="1D93A01B" w14:textId="77777777" w:rsidR="00474EC4" w:rsidRPr="00CF644B" w:rsidRDefault="00474EC4" w:rsidP="00474EC4">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474EC4" w:rsidRPr="00CF644B" w:rsidRDefault="00474EC4" w:rsidP="00474EC4">
            <w:pPr>
              <w:rPr>
                <w:rFonts w:ascii="Arial" w:hAnsi="Arial" w:cs="Arial"/>
                <w:sz w:val="20"/>
                <w:szCs w:val="20"/>
              </w:rPr>
            </w:pPr>
          </w:p>
        </w:tc>
        <w:tc>
          <w:tcPr>
            <w:tcW w:w="7090" w:type="dxa"/>
            <w:gridSpan w:val="13"/>
          </w:tcPr>
          <w:p w14:paraId="05DCDF2C" w14:textId="23D56075" w:rsidR="00474EC4" w:rsidRPr="00CF644B" w:rsidRDefault="00474EC4" w:rsidP="00474EC4">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Demand is related to the current use of the property only and only limited to the selected type of buyers</w:t>
                </w:r>
              </w:sdtContent>
            </w:sdt>
          </w:p>
        </w:tc>
      </w:tr>
      <w:tr w:rsidR="00474EC4" w:rsidRPr="00A95672" w14:paraId="4E1ED3C9" w14:textId="77777777" w:rsidTr="002D12A6">
        <w:trPr>
          <w:trHeight w:val="216"/>
          <w:jc w:val="center"/>
        </w:trPr>
        <w:tc>
          <w:tcPr>
            <w:tcW w:w="705" w:type="dxa"/>
            <w:vMerge/>
            <w:shd w:val="clear" w:color="auto" w:fill="D9E2F3" w:themeFill="accent1" w:themeFillTint="33"/>
          </w:tcPr>
          <w:p w14:paraId="5CA6BBA3" w14:textId="77777777" w:rsidR="00474EC4" w:rsidRPr="00CF644B" w:rsidRDefault="00474EC4" w:rsidP="00474EC4">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474EC4" w:rsidRPr="00CF644B" w:rsidRDefault="00474EC4" w:rsidP="00474EC4">
            <w:pPr>
              <w:rPr>
                <w:rFonts w:ascii="Arial" w:hAnsi="Arial" w:cs="Arial"/>
                <w:sz w:val="20"/>
                <w:szCs w:val="20"/>
              </w:rPr>
            </w:pPr>
          </w:p>
        </w:tc>
        <w:tc>
          <w:tcPr>
            <w:tcW w:w="7090" w:type="dxa"/>
            <w:gridSpan w:val="13"/>
          </w:tcPr>
          <w:p w14:paraId="5FD01E14" w14:textId="5C85DF02" w:rsidR="00474EC4" w:rsidRPr="00CF644B" w:rsidRDefault="00474EC4" w:rsidP="00474EC4">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75A2B788EE44964B04BF6F4128B0BF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474EC4"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474EC4" w:rsidRPr="00CF644B" w:rsidRDefault="00474EC4" w:rsidP="00474EC4">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474EC4" w:rsidRPr="00CF644B" w:rsidRDefault="00474EC4" w:rsidP="00474EC4">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474EC4" w:rsidRPr="00CF644B" w:rsidRDefault="00474EC4" w:rsidP="00474EC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15C2BB22C9AD4602990E6B78B444A495"/>
                </w:placeholder>
              </w:sdtPr>
              <w:sdtEndPr/>
              <w:sdtContent>
                <w:r w:rsidRPr="00CF644B">
                  <w:rPr>
                    <w:rFonts w:ascii="Arial" w:hAnsi="Arial" w:cs="Arial"/>
                    <w:b/>
                    <w:sz w:val="20"/>
                    <w:szCs w:val="20"/>
                  </w:rPr>
                  <w:t>----</w:t>
                </w:r>
              </w:sdtContent>
            </w:sdt>
          </w:p>
        </w:tc>
      </w:tr>
      <w:tr w:rsidR="00474EC4" w:rsidRPr="00A95672" w14:paraId="7A2A7C9A" w14:textId="77777777" w:rsidTr="002D12A6">
        <w:trPr>
          <w:trHeight w:val="63"/>
          <w:jc w:val="center"/>
        </w:trPr>
        <w:tc>
          <w:tcPr>
            <w:tcW w:w="705" w:type="dxa"/>
            <w:vMerge/>
            <w:shd w:val="clear" w:color="auto" w:fill="D9E2F3" w:themeFill="accent1" w:themeFillTint="33"/>
          </w:tcPr>
          <w:p w14:paraId="11C4D72E" w14:textId="77777777" w:rsidR="00474EC4" w:rsidRPr="00CF644B" w:rsidRDefault="00474EC4" w:rsidP="00474EC4">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474EC4" w:rsidRPr="00CF644B" w:rsidRDefault="00474EC4" w:rsidP="00474EC4">
            <w:pPr>
              <w:rPr>
                <w:rFonts w:ascii="Arial" w:hAnsi="Arial" w:cs="Arial"/>
                <w:sz w:val="20"/>
                <w:szCs w:val="20"/>
              </w:rPr>
            </w:pPr>
          </w:p>
        </w:tc>
        <w:tc>
          <w:tcPr>
            <w:tcW w:w="7090" w:type="dxa"/>
            <w:gridSpan w:val="13"/>
          </w:tcPr>
          <w:p w14:paraId="0CD59E67" w14:textId="5D0F74B5" w:rsidR="00474EC4" w:rsidRPr="00CF644B" w:rsidRDefault="00474EC4" w:rsidP="00474EC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8B9C519FEFE4405B8DEC7FD744B243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474EC4"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474EC4" w:rsidRPr="00CF644B" w:rsidRDefault="00474EC4" w:rsidP="00474EC4">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474EC4" w:rsidRPr="00CF644B" w:rsidRDefault="00474EC4" w:rsidP="00474EC4">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474EC4" w:rsidRPr="00CF644B" w:rsidRDefault="004A5B44" w:rsidP="00474EC4">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74EC4">
                  <w:rPr>
                    <w:rFonts w:ascii="Arial" w:hAnsi="Arial" w:cs="Arial"/>
                    <w:sz w:val="20"/>
                    <w:szCs w:val="20"/>
                  </w:rPr>
                  <w:t>NA</w:t>
                </w:r>
              </w:sdtContent>
            </w:sdt>
          </w:p>
          <w:p w14:paraId="1EC50FEC" w14:textId="5A2723FA" w:rsidR="00474EC4" w:rsidRDefault="00474EC4" w:rsidP="00474EC4">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474EC4" w:rsidRPr="00CF644B" w:rsidRDefault="00474EC4" w:rsidP="00474EC4">
            <w:pPr>
              <w:spacing w:line="276" w:lineRule="auto"/>
              <w:jc w:val="both"/>
              <w:rPr>
                <w:rFonts w:ascii="Arial" w:hAnsi="Arial" w:cs="Arial"/>
                <w:sz w:val="20"/>
                <w:szCs w:val="20"/>
              </w:rPr>
            </w:pPr>
          </w:p>
          <w:p w14:paraId="0900A0C3" w14:textId="77777777" w:rsidR="00474EC4" w:rsidRPr="00CF644B" w:rsidRDefault="00474EC4" w:rsidP="00474EC4">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w:t>
            </w:r>
            <w:r w:rsidRPr="00CF644B">
              <w:rPr>
                <w:rFonts w:ascii="Arial" w:hAnsi="Arial" w:cs="Arial"/>
                <w:sz w:val="20"/>
                <w:szCs w:val="20"/>
              </w:rPr>
              <w:lastRenderedPageBreak/>
              <w:t>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74EC4" w:rsidRPr="00A95672" w14:paraId="43606A22" w14:textId="77777777" w:rsidTr="002D12A6">
        <w:trPr>
          <w:trHeight w:val="63"/>
          <w:jc w:val="center"/>
        </w:trPr>
        <w:tc>
          <w:tcPr>
            <w:tcW w:w="705" w:type="dxa"/>
            <w:vMerge/>
            <w:shd w:val="clear" w:color="auto" w:fill="D9E2F3" w:themeFill="accent1" w:themeFillTint="33"/>
          </w:tcPr>
          <w:p w14:paraId="19EDD19E" w14:textId="77777777" w:rsidR="00474EC4" w:rsidRPr="00CF644B" w:rsidRDefault="00474EC4" w:rsidP="00474EC4">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474EC4" w:rsidRPr="00CF644B" w:rsidRDefault="00474EC4" w:rsidP="00474EC4">
            <w:pPr>
              <w:rPr>
                <w:rFonts w:ascii="Arial" w:hAnsi="Arial" w:cs="Arial"/>
                <w:sz w:val="20"/>
                <w:szCs w:val="20"/>
              </w:rPr>
            </w:pPr>
          </w:p>
        </w:tc>
        <w:tc>
          <w:tcPr>
            <w:tcW w:w="7090" w:type="dxa"/>
            <w:gridSpan w:val="13"/>
          </w:tcPr>
          <w:p w14:paraId="3E18401D" w14:textId="70B23BDE" w:rsidR="00474EC4" w:rsidRPr="00CF644B" w:rsidRDefault="00474EC4" w:rsidP="00474EC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E5654FC744F9427B8D2E05DBD44D249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474EC4" w:rsidRPr="00A95672" w14:paraId="12F9C47D" w14:textId="77777777" w:rsidTr="002D12A6">
        <w:trPr>
          <w:trHeight w:val="216"/>
          <w:jc w:val="center"/>
        </w:trPr>
        <w:tc>
          <w:tcPr>
            <w:tcW w:w="705" w:type="dxa"/>
            <w:shd w:val="clear" w:color="auto" w:fill="2E74B5" w:themeFill="accent5" w:themeFillShade="BF"/>
          </w:tcPr>
          <w:p w14:paraId="64D46CC5" w14:textId="77777777" w:rsidR="00474EC4" w:rsidRPr="00CF644B" w:rsidRDefault="00474EC4" w:rsidP="00474EC4">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474EC4" w:rsidRPr="00CF644B" w:rsidRDefault="00474EC4" w:rsidP="00474EC4">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474EC4" w:rsidRPr="007726F1" w:rsidRDefault="00474EC4" w:rsidP="00474EC4">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474EC4" w:rsidRPr="00A95672" w14:paraId="19A8F50A" w14:textId="77777777" w:rsidTr="002D12A6">
        <w:trPr>
          <w:trHeight w:val="216"/>
          <w:jc w:val="center"/>
        </w:trPr>
        <w:tc>
          <w:tcPr>
            <w:tcW w:w="705" w:type="dxa"/>
            <w:shd w:val="clear" w:color="auto" w:fill="DEEAF6" w:themeFill="accent5" w:themeFillTint="33"/>
          </w:tcPr>
          <w:p w14:paraId="12F3982D" w14:textId="77777777" w:rsidR="00474EC4" w:rsidRPr="00CF644B" w:rsidRDefault="00474EC4" w:rsidP="00474EC4">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474EC4" w:rsidRPr="00CF644B" w:rsidRDefault="00474EC4" w:rsidP="00474EC4">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35BFFA9F" w14:textId="77777777" w:rsidR="00474EC4" w:rsidRPr="007726F1" w:rsidRDefault="00474EC4" w:rsidP="00474EC4">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20FE7AF5" w14:textId="4CC9264B" w:rsidR="00474EC4" w:rsidRPr="007726F1" w:rsidRDefault="00474EC4" w:rsidP="00474EC4">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Overall Valuation assessment is done based on the fact that if any new promoter/ buyer would plan to setup a similar Plant today at same location and same size then what will cost him today fo</w:t>
            </w:r>
            <w:r w:rsidR="0028410B">
              <w:rPr>
                <w:rFonts w:ascii="Arial" w:hAnsi="Arial" w:cs="Arial"/>
                <w:sz w:val="20"/>
                <w:szCs w:val="20"/>
              </w:rPr>
              <w:t>r acquisition. To acquire 159.50</w:t>
            </w:r>
            <w:r w:rsidRPr="007726F1">
              <w:rPr>
                <w:rFonts w:ascii="Arial" w:hAnsi="Arial" w:cs="Arial"/>
                <w:sz w:val="20"/>
                <w:szCs w:val="20"/>
              </w:rPr>
              <w:t xml:space="preserve"> Acres of land parcel, one would either go to Govt. to provide the land for Industry or would approach individual land owners to purchase their land portions.</w:t>
            </w:r>
          </w:p>
          <w:p w14:paraId="5DBFD0A2" w14:textId="77777777" w:rsidR="00474EC4" w:rsidRPr="007726F1" w:rsidRDefault="00474EC4" w:rsidP="00474EC4">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Valuation of free hold land is done on the basis of comparable market approach.</w:t>
            </w:r>
          </w:p>
          <w:p w14:paraId="2315D3A9" w14:textId="77777777" w:rsidR="00474EC4" w:rsidRDefault="00474EC4" w:rsidP="00474EC4">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7368E1BD" w14:textId="1765B2F8" w:rsidR="00474EC4" w:rsidRPr="007726F1" w:rsidRDefault="00474EC4" w:rsidP="00474EC4">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474EC4"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474EC4" w:rsidRPr="00CF644B" w:rsidRDefault="00474EC4" w:rsidP="00474EC4">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474EC4" w:rsidRPr="00CF644B" w:rsidRDefault="00474EC4" w:rsidP="00474EC4">
            <w:pPr>
              <w:jc w:val="both"/>
              <w:rPr>
                <w:rFonts w:ascii="Arial" w:hAnsi="Arial" w:cs="Arial"/>
                <w:b/>
                <w:sz w:val="20"/>
                <w:szCs w:val="20"/>
              </w:rPr>
            </w:pPr>
            <w:r w:rsidRPr="00CF644B">
              <w:rPr>
                <w:rFonts w:ascii="Arial" w:hAnsi="Arial" w:cs="Arial"/>
                <w:b/>
                <w:sz w:val="20"/>
                <w:szCs w:val="20"/>
              </w:rPr>
              <w:t>Basis of computation &amp; working</w:t>
            </w:r>
          </w:p>
        </w:tc>
      </w:tr>
      <w:tr w:rsidR="00474EC4" w:rsidRPr="00A95672" w14:paraId="0891D20F" w14:textId="77777777" w:rsidTr="002D12A6">
        <w:trPr>
          <w:trHeight w:val="238"/>
          <w:jc w:val="center"/>
        </w:trPr>
        <w:tc>
          <w:tcPr>
            <w:tcW w:w="705" w:type="dxa"/>
            <w:vMerge/>
            <w:shd w:val="clear" w:color="auto" w:fill="D9E2F3" w:themeFill="accent1" w:themeFillTint="33"/>
          </w:tcPr>
          <w:p w14:paraId="793B663A" w14:textId="77777777" w:rsidR="00474EC4" w:rsidRPr="00CF644B" w:rsidRDefault="00474EC4" w:rsidP="00474EC4">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Pr="00CF644B">
              <w:rPr>
                <w:rFonts w:ascii="Arial" w:hAnsi="Arial" w:cs="Arial"/>
                <w:i/>
                <w:color w:val="000000" w:themeColor="text1"/>
                <w:sz w:val="20"/>
                <w:szCs w:val="20"/>
              </w:rPr>
              <w:lastRenderedPageBreak/>
              <w:t>valuation metrics is prepared and necessary adjustments are made on the subject asset.</w:t>
            </w:r>
          </w:p>
          <w:p w14:paraId="3283671F"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74EC4" w:rsidRPr="00CF644B" w:rsidRDefault="00474EC4" w:rsidP="00474EC4">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74EC4"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474EC4" w:rsidRPr="00CF644B" w:rsidRDefault="00474EC4" w:rsidP="00474EC4">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474EC4" w:rsidRPr="00CF644B" w:rsidRDefault="00474EC4" w:rsidP="00474EC4">
            <w:pPr>
              <w:jc w:val="both"/>
              <w:rPr>
                <w:rFonts w:ascii="Arial" w:hAnsi="Arial" w:cs="Arial"/>
                <w:b/>
                <w:sz w:val="20"/>
                <w:szCs w:val="20"/>
              </w:rPr>
            </w:pPr>
            <w:r w:rsidRPr="00CF644B">
              <w:rPr>
                <w:rFonts w:ascii="Arial" w:hAnsi="Arial" w:cs="Arial"/>
                <w:b/>
                <w:sz w:val="20"/>
                <w:szCs w:val="20"/>
              </w:rPr>
              <w:t>ASSUMPTIONS</w:t>
            </w:r>
          </w:p>
        </w:tc>
      </w:tr>
      <w:tr w:rsidR="00474EC4" w:rsidRPr="00A95672" w14:paraId="6F559221" w14:textId="77777777" w:rsidTr="002D12A6">
        <w:trPr>
          <w:trHeight w:val="216"/>
          <w:jc w:val="center"/>
        </w:trPr>
        <w:tc>
          <w:tcPr>
            <w:tcW w:w="705" w:type="dxa"/>
            <w:vMerge/>
            <w:shd w:val="clear" w:color="auto" w:fill="D9E2F3" w:themeFill="accent1" w:themeFillTint="33"/>
          </w:tcPr>
          <w:p w14:paraId="65B04E83" w14:textId="77777777" w:rsidR="00474EC4" w:rsidRPr="00CF644B" w:rsidRDefault="00474EC4" w:rsidP="00474EC4">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474EC4" w:rsidRPr="00CF644B" w:rsidRDefault="00474EC4" w:rsidP="00474EC4">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74EC4" w:rsidRPr="00CF644B" w:rsidRDefault="00474EC4" w:rsidP="00474EC4">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74EC4" w:rsidRPr="00CF644B" w:rsidRDefault="00474EC4" w:rsidP="00474EC4">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74EC4" w:rsidRPr="00CF644B" w:rsidRDefault="00474EC4" w:rsidP="00474EC4">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74EC4" w:rsidRPr="00CF644B" w:rsidRDefault="00474EC4" w:rsidP="00474EC4">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lastRenderedPageBreak/>
              <w:t>Payment condition during transaction in the Valuation has been considered on all cash bases which includes both formal &amp; informal payment components as per market trend.</w:t>
            </w:r>
          </w:p>
          <w:p w14:paraId="2A4FA5DE" w14:textId="77777777" w:rsidR="00474EC4" w:rsidRPr="00CF644B" w:rsidRDefault="00474EC4" w:rsidP="00474EC4">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74EC4" w:rsidRPr="00CF644B" w:rsidRDefault="00474EC4" w:rsidP="00474EC4">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74EC4"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474EC4" w:rsidRPr="00CF644B" w:rsidRDefault="00474EC4" w:rsidP="00474EC4">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474EC4" w:rsidRPr="00CF644B" w:rsidRDefault="00474EC4" w:rsidP="00474EC4">
            <w:pPr>
              <w:jc w:val="both"/>
              <w:rPr>
                <w:rFonts w:ascii="Arial" w:hAnsi="Arial" w:cs="Arial"/>
                <w:b/>
                <w:sz w:val="20"/>
                <w:szCs w:val="20"/>
              </w:rPr>
            </w:pPr>
            <w:r w:rsidRPr="00CF644B">
              <w:rPr>
                <w:rFonts w:ascii="Arial" w:hAnsi="Arial" w:cs="Arial"/>
                <w:b/>
                <w:sz w:val="20"/>
                <w:szCs w:val="20"/>
              </w:rPr>
              <w:t>SPECIAL ASSUMPTIONS</w:t>
            </w:r>
          </w:p>
        </w:tc>
      </w:tr>
      <w:tr w:rsidR="00474EC4" w:rsidRPr="009571DD" w14:paraId="54822B07" w14:textId="77777777" w:rsidTr="002D12A6">
        <w:trPr>
          <w:trHeight w:val="216"/>
          <w:jc w:val="center"/>
        </w:trPr>
        <w:tc>
          <w:tcPr>
            <w:tcW w:w="705" w:type="dxa"/>
            <w:vMerge/>
            <w:shd w:val="clear" w:color="auto" w:fill="D9E2F3" w:themeFill="accent1" w:themeFillTint="33"/>
          </w:tcPr>
          <w:p w14:paraId="5634C6B7" w14:textId="77777777" w:rsidR="00474EC4" w:rsidRPr="00CF644B" w:rsidRDefault="00474EC4" w:rsidP="00474EC4">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D093EE6C38C4498C89EA3E868DE8533F"/>
            </w:placeholder>
          </w:sdtPr>
          <w:sdtEndPr/>
          <w:sdtContent>
            <w:tc>
              <w:tcPr>
                <w:tcW w:w="9926" w:type="dxa"/>
                <w:gridSpan w:val="14"/>
                <w:shd w:val="clear" w:color="auto" w:fill="FFFFFF" w:themeFill="background1"/>
              </w:tcPr>
              <w:p w14:paraId="41B84029" w14:textId="02ABE153" w:rsidR="00474EC4" w:rsidRPr="00CF644B" w:rsidRDefault="00474EC4" w:rsidP="00474EC4">
                <w:pPr>
                  <w:jc w:val="both"/>
                  <w:rPr>
                    <w:rFonts w:ascii="Arial" w:hAnsi="Arial" w:cs="Arial"/>
                    <w:b/>
                    <w:sz w:val="20"/>
                    <w:szCs w:val="20"/>
                  </w:rPr>
                </w:pPr>
                <w:r w:rsidRPr="00CF644B">
                  <w:rPr>
                    <w:rFonts w:ascii="Arial" w:hAnsi="Arial" w:cs="Arial"/>
                    <w:b/>
                    <w:sz w:val="20"/>
                    <w:szCs w:val="20"/>
                  </w:rPr>
                  <w:t>None</w:t>
                </w:r>
              </w:p>
            </w:tc>
          </w:sdtContent>
        </w:sdt>
      </w:tr>
      <w:tr w:rsidR="00474EC4"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474EC4" w:rsidRPr="00CF644B" w:rsidRDefault="00474EC4" w:rsidP="00474EC4">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474EC4" w:rsidRPr="00CF644B" w:rsidRDefault="00474EC4" w:rsidP="00474EC4">
            <w:pPr>
              <w:jc w:val="both"/>
              <w:rPr>
                <w:rFonts w:ascii="Arial" w:hAnsi="Arial" w:cs="Arial"/>
                <w:b/>
                <w:sz w:val="20"/>
                <w:szCs w:val="20"/>
              </w:rPr>
            </w:pPr>
            <w:r w:rsidRPr="00CF644B">
              <w:rPr>
                <w:rFonts w:ascii="Arial" w:hAnsi="Arial" w:cs="Arial"/>
                <w:b/>
                <w:sz w:val="20"/>
                <w:szCs w:val="20"/>
              </w:rPr>
              <w:t>LIMITATIONS</w:t>
            </w:r>
          </w:p>
        </w:tc>
      </w:tr>
      <w:tr w:rsidR="00474EC4" w:rsidRPr="00A95672" w14:paraId="34DE7FFC" w14:textId="77777777" w:rsidTr="002D12A6">
        <w:trPr>
          <w:trHeight w:val="216"/>
          <w:jc w:val="center"/>
        </w:trPr>
        <w:tc>
          <w:tcPr>
            <w:tcW w:w="705" w:type="dxa"/>
            <w:vMerge/>
            <w:shd w:val="clear" w:color="auto" w:fill="FFFFFF" w:themeFill="background1"/>
          </w:tcPr>
          <w:p w14:paraId="0C29E824" w14:textId="77777777" w:rsidR="00474EC4" w:rsidRPr="00CF644B" w:rsidRDefault="00474EC4" w:rsidP="00474EC4">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64ECF6DD" w:rsidR="00474EC4" w:rsidRPr="00CF644B" w:rsidRDefault="004A5B44" w:rsidP="00474EC4">
            <w:pPr>
              <w:jc w:val="both"/>
              <w:rPr>
                <w:rFonts w:ascii="Arial" w:hAnsi="Arial" w:cs="Arial"/>
                <w:b/>
                <w:sz w:val="20"/>
                <w:szCs w:val="20"/>
              </w:rPr>
            </w:pPr>
            <w:sdt>
              <w:sdtPr>
                <w:rPr>
                  <w:rFonts w:ascii="Arial" w:hAnsi="Arial" w:cs="Arial"/>
                  <w:b/>
                  <w:sz w:val="20"/>
                  <w:szCs w:val="20"/>
                </w:rPr>
                <w:id w:val="900248730"/>
                <w:placeholder>
                  <w:docPart w:val="1FD8230D334D43B5803876562FA18774"/>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EC4A7B" w:rsidRPr="003A13F2">
                  <w:rPr>
                    <w:rFonts w:ascii="Arial" w:hAnsi="Arial" w:cs="Arial"/>
                    <w:b/>
                    <w:sz w:val="20"/>
                    <w:szCs w:val="20"/>
                  </w:rPr>
                  <w:t>Unavailability of the data &amp; information in public domain pertaining to the subject location.</w:t>
                </w:r>
              </w:sdtContent>
            </w:sdt>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7D2AEED3" w14:textId="3C7C4124" w:rsidR="00F95977" w:rsidRPr="00F95977" w:rsidRDefault="007E2299" w:rsidP="00233D5E">
      <w:pPr>
        <w:numPr>
          <w:ilvl w:val="0"/>
          <w:numId w:val="85"/>
        </w:numPr>
        <w:spacing w:after="200" w:line="276" w:lineRule="auto"/>
        <w:jc w:val="both"/>
        <w:rPr>
          <w:rFonts w:ascii="Arial" w:hAnsi="Arial" w:cs="Arial"/>
          <w:bCs/>
          <w:iCs/>
          <w:sz w:val="22"/>
          <w:szCs w:val="16"/>
        </w:rPr>
      </w:pPr>
      <w:r>
        <w:rPr>
          <w:rFonts w:ascii="Arial" w:hAnsi="Arial" w:cs="Arial"/>
          <w:bCs/>
          <w:iCs/>
          <w:sz w:val="22"/>
          <w:szCs w:val="16"/>
        </w:rPr>
        <w:t>F</w:t>
      </w:r>
      <w:r w:rsidR="00F95977" w:rsidRPr="00F95977">
        <w:rPr>
          <w:rFonts w:ascii="Arial" w:hAnsi="Arial" w:cs="Arial"/>
          <w:bCs/>
          <w:iCs/>
          <w:sz w:val="22"/>
          <w:szCs w:val="16"/>
        </w:rPr>
        <w:t xml:space="preserve">or such a large land parcel </w:t>
      </w:r>
      <w:r>
        <w:rPr>
          <w:rFonts w:ascii="Arial" w:hAnsi="Arial" w:cs="Arial"/>
          <w:bCs/>
          <w:iCs/>
          <w:sz w:val="22"/>
          <w:szCs w:val="16"/>
        </w:rPr>
        <w:t xml:space="preserve">compare to the reference available, we have considered </w:t>
      </w:r>
      <w:r w:rsidR="00474EC4">
        <w:rPr>
          <w:rFonts w:ascii="Arial" w:hAnsi="Arial" w:cs="Arial"/>
          <w:bCs/>
          <w:iCs/>
          <w:sz w:val="22"/>
          <w:szCs w:val="16"/>
        </w:rPr>
        <w:t>40</w:t>
      </w:r>
      <w:r>
        <w:rPr>
          <w:rFonts w:ascii="Arial" w:hAnsi="Arial" w:cs="Arial"/>
          <w:bCs/>
          <w:iCs/>
          <w:sz w:val="22"/>
          <w:szCs w:val="16"/>
        </w:rPr>
        <w:t xml:space="preserve">% discount. </w:t>
      </w:r>
    </w:p>
    <w:p w14:paraId="73190471" w14:textId="77777777" w:rsidR="00F95977" w:rsidRPr="00F95977" w:rsidRDefault="00F95977" w:rsidP="00233D5E">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233D5E">
      <w:pPr>
        <w:numPr>
          <w:ilvl w:val="0"/>
          <w:numId w:val="86"/>
        </w:numPr>
        <w:spacing w:after="200" w:line="276" w:lineRule="auto"/>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91405D8" w14:textId="77486A54" w:rsidR="00F95977" w:rsidRDefault="00F95977" w:rsidP="00233D5E">
      <w:pPr>
        <w:numPr>
          <w:ilvl w:val="0"/>
          <w:numId w:val="86"/>
        </w:numPr>
        <w:spacing w:after="200" w:line="276" w:lineRule="auto"/>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and for the other administrative charges. etc.</w:t>
      </w:r>
    </w:p>
    <w:p w14:paraId="2431B6FF" w14:textId="16A85B8F" w:rsidR="00AE0A0E" w:rsidRPr="00644843" w:rsidRDefault="007E2299" w:rsidP="00644843">
      <w:pPr>
        <w:numPr>
          <w:ilvl w:val="0"/>
          <w:numId w:val="86"/>
        </w:numPr>
        <w:spacing w:after="200" w:line="276" w:lineRule="auto"/>
        <w:jc w:val="both"/>
        <w:rPr>
          <w:rFonts w:ascii="Arial" w:hAnsi="Arial" w:cs="Arial"/>
          <w:bCs/>
          <w:iCs/>
          <w:sz w:val="22"/>
          <w:szCs w:val="16"/>
        </w:rPr>
      </w:pPr>
      <w:r>
        <w:rPr>
          <w:rFonts w:ascii="Arial" w:hAnsi="Arial" w:cs="Arial"/>
          <w:bCs/>
          <w:iCs/>
          <w:sz w:val="22"/>
          <w:szCs w:val="16"/>
        </w:rPr>
        <w:t xml:space="preserve">Around Rs. 2.5 Lakhs per acre is added on the land value for </w:t>
      </w:r>
      <w:r w:rsidRPr="00F95977">
        <w:rPr>
          <w:rFonts w:ascii="Arial" w:hAnsi="Arial" w:cs="Arial"/>
          <w:bCs/>
          <w:iCs/>
          <w:sz w:val="22"/>
          <w:szCs w:val="16"/>
        </w:rPr>
        <w:t>Land development and site levelling</w:t>
      </w:r>
      <w:r>
        <w:rPr>
          <w:rFonts w:ascii="Arial" w:hAnsi="Arial" w:cs="Arial"/>
          <w:bCs/>
          <w:iCs/>
          <w:sz w:val="22"/>
          <w:szCs w:val="16"/>
        </w:rPr>
        <w:t xml:space="preserve"> expenses.</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4111"/>
        <w:gridCol w:w="673"/>
        <w:gridCol w:w="1001"/>
        <w:gridCol w:w="1993"/>
        <w:gridCol w:w="1861"/>
      </w:tblGrid>
      <w:tr w:rsidR="00644843" w:rsidRPr="00644843" w14:paraId="4949F14C" w14:textId="77777777" w:rsidTr="00644843">
        <w:trPr>
          <w:trHeight w:val="20"/>
          <w:jc w:val="center"/>
        </w:trPr>
        <w:tc>
          <w:tcPr>
            <w:tcW w:w="10485" w:type="dxa"/>
            <w:gridSpan w:val="6"/>
            <w:shd w:val="clear" w:color="auto" w:fill="2F5496" w:themeFill="accent1" w:themeFillShade="BF"/>
            <w:vAlign w:val="center"/>
            <w:hideMark/>
          </w:tcPr>
          <w:p w14:paraId="6CCE8179" w14:textId="69B5AFD3" w:rsidR="00644843" w:rsidRPr="00644843" w:rsidRDefault="00644843" w:rsidP="00644843">
            <w:pPr>
              <w:jc w:val="center"/>
              <w:rPr>
                <w:rFonts w:asciiTheme="minorHAnsi" w:hAnsiTheme="minorHAnsi" w:cstheme="minorHAnsi"/>
                <w:b/>
                <w:bCs/>
                <w:color w:val="FFFFFF"/>
                <w:sz w:val="22"/>
                <w:szCs w:val="22"/>
                <w:lang w:val="en-IN"/>
              </w:rPr>
            </w:pPr>
            <w:r w:rsidRPr="00644843">
              <w:rPr>
                <w:rFonts w:asciiTheme="minorHAnsi" w:hAnsiTheme="minorHAnsi" w:cstheme="minorHAnsi"/>
                <w:b/>
                <w:bCs/>
                <w:color w:val="FFFFFF"/>
                <w:sz w:val="22"/>
                <w:szCs w:val="22"/>
                <w:lang w:val="en-IN" w:eastAsia="en-IN"/>
              </w:rPr>
              <w:t xml:space="preserve">FAIR MARKET VALUATION OF LAND OF: M/S. BAJAJ HINDUSTHAN SUGAR LIMITED, RUDHAULI, BASTI, UTTAR PRTADESH  </w:t>
            </w:r>
          </w:p>
        </w:tc>
      </w:tr>
      <w:tr w:rsidR="00644843" w:rsidRPr="00644843" w14:paraId="3CBF5661" w14:textId="77777777" w:rsidTr="00644843">
        <w:trPr>
          <w:trHeight w:val="20"/>
          <w:jc w:val="center"/>
        </w:trPr>
        <w:tc>
          <w:tcPr>
            <w:tcW w:w="846" w:type="dxa"/>
            <w:vMerge w:val="restart"/>
            <w:shd w:val="clear" w:color="auto" w:fill="DEEAF6" w:themeFill="accent5" w:themeFillTint="33"/>
            <w:noWrap/>
            <w:vAlign w:val="center"/>
            <w:hideMark/>
          </w:tcPr>
          <w:p w14:paraId="34BAD1A4" w14:textId="42AEFED9" w:rsidR="00644843" w:rsidRPr="00644843" w:rsidRDefault="00644843" w:rsidP="00644843">
            <w:pPr>
              <w:jc w:val="center"/>
              <w:rPr>
                <w:rFonts w:asciiTheme="minorHAnsi" w:hAnsiTheme="minorHAnsi" w:cstheme="minorHAnsi"/>
                <w:b/>
                <w:bCs/>
                <w:color w:val="000000"/>
                <w:sz w:val="20"/>
                <w:szCs w:val="20"/>
              </w:rPr>
            </w:pPr>
            <w:r w:rsidRPr="00644843">
              <w:rPr>
                <w:rFonts w:asciiTheme="minorHAnsi" w:hAnsiTheme="minorHAnsi" w:cstheme="minorHAnsi"/>
                <w:b/>
                <w:bCs/>
                <w:color w:val="000000"/>
                <w:sz w:val="20"/>
                <w:szCs w:val="20"/>
              </w:rPr>
              <w:t>Sr. No.</w:t>
            </w:r>
          </w:p>
        </w:tc>
        <w:tc>
          <w:tcPr>
            <w:tcW w:w="4111" w:type="dxa"/>
            <w:vMerge w:val="restart"/>
            <w:shd w:val="clear" w:color="auto" w:fill="DEEAF6" w:themeFill="accent5" w:themeFillTint="33"/>
            <w:noWrap/>
            <w:vAlign w:val="center"/>
            <w:hideMark/>
          </w:tcPr>
          <w:p w14:paraId="7E096308" w14:textId="77777777" w:rsidR="00644843" w:rsidRPr="00644843" w:rsidRDefault="00644843" w:rsidP="00644843">
            <w:pPr>
              <w:jc w:val="center"/>
              <w:rPr>
                <w:rFonts w:asciiTheme="minorHAnsi" w:hAnsiTheme="minorHAnsi" w:cstheme="minorHAnsi"/>
                <w:b/>
                <w:bCs/>
                <w:color w:val="000000"/>
                <w:sz w:val="20"/>
                <w:szCs w:val="20"/>
              </w:rPr>
            </w:pPr>
            <w:r w:rsidRPr="00644843">
              <w:rPr>
                <w:rFonts w:asciiTheme="minorHAnsi" w:hAnsiTheme="minorHAnsi" w:cstheme="minorHAnsi"/>
                <w:b/>
                <w:bCs/>
                <w:color w:val="000000"/>
                <w:sz w:val="20"/>
                <w:szCs w:val="20"/>
              </w:rPr>
              <w:t>Particulars</w:t>
            </w:r>
          </w:p>
        </w:tc>
        <w:tc>
          <w:tcPr>
            <w:tcW w:w="1674" w:type="dxa"/>
            <w:gridSpan w:val="2"/>
            <w:shd w:val="clear" w:color="auto" w:fill="DEEAF6" w:themeFill="accent5" w:themeFillTint="33"/>
            <w:noWrap/>
            <w:vAlign w:val="center"/>
            <w:hideMark/>
          </w:tcPr>
          <w:p w14:paraId="49291DAC" w14:textId="457C808B" w:rsidR="00644843" w:rsidRPr="00644843" w:rsidRDefault="00644843" w:rsidP="00644843">
            <w:pPr>
              <w:jc w:val="center"/>
              <w:rPr>
                <w:rFonts w:asciiTheme="minorHAnsi" w:hAnsiTheme="minorHAnsi" w:cstheme="minorHAnsi"/>
                <w:b/>
                <w:bCs/>
                <w:color w:val="000000"/>
                <w:sz w:val="20"/>
                <w:szCs w:val="20"/>
              </w:rPr>
            </w:pPr>
            <w:r w:rsidRPr="00644843">
              <w:rPr>
                <w:rFonts w:asciiTheme="minorHAnsi" w:hAnsiTheme="minorHAnsi" w:cstheme="minorHAnsi"/>
                <w:b/>
                <w:bCs/>
                <w:color w:val="000000"/>
                <w:sz w:val="20"/>
                <w:szCs w:val="20"/>
              </w:rPr>
              <w:t>Land area</w:t>
            </w:r>
          </w:p>
        </w:tc>
        <w:tc>
          <w:tcPr>
            <w:tcW w:w="1993" w:type="dxa"/>
            <w:vMerge w:val="restart"/>
            <w:shd w:val="clear" w:color="auto" w:fill="DEEAF6" w:themeFill="accent5" w:themeFillTint="33"/>
            <w:vAlign w:val="center"/>
            <w:hideMark/>
          </w:tcPr>
          <w:p w14:paraId="311676D1" w14:textId="77777777" w:rsidR="00644843" w:rsidRDefault="00644843" w:rsidP="00644843">
            <w:pPr>
              <w:jc w:val="center"/>
              <w:rPr>
                <w:rFonts w:asciiTheme="minorHAnsi" w:hAnsiTheme="minorHAnsi" w:cstheme="minorHAnsi"/>
                <w:b/>
                <w:bCs/>
                <w:color w:val="000000"/>
                <w:sz w:val="20"/>
                <w:szCs w:val="20"/>
              </w:rPr>
            </w:pPr>
            <w:r w:rsidRPr="00644843">
              <w:rPr>
                <w:rFonts w:asciiTheme="minorHAnsi" w:hAnsiTheme="minorHAnsi" w:cstheme="minorHAnsi"/>
                <w:b/>
                <w:bCs/>
                <w:color w:val="000000"/>
                <w:sz w:val="20"/>
                <w:szCs w:val="20"/>
              </w:rPr>
              <w:t xml:space="preserve">Land rate </w:t>
            </w:r>
          </w:p>
          <w:p w14:paraId="49641B63" w14:textId="3DC7B278" w:rsidR="00644843" w:rsidRPr="00644843" w:rsidRDefault="00644843" w:rsidP="00644843">
            <w:pPr>
              <w:jc w:val="center"/>
              <w:rPr>
                <w:rFonts w:asciiTheme="minorHAnsi" w:hAnsiTheme="minorHAnsi" w:cstheme="minorHAnsi"/>
                <w:i/>
                <w:iCs/>
                <w:color w:val="000000"/>
                <w:sz w:val="20"/>
                <w:szCs w:val="20"/>
              </w:rPr>
            </w:pPr>
            <w:r w:rsidRPr="00644843">
              <w:rPr>
                <w:rFonts w:asciiTheme="minorHAnsi" w:hAnsiTheme="minorHAnsi" w:cstheme="minorHAnsi"/>
                <w:i/>
                <w:iCs/>
                <w:color w:val="000000"/>
                <w:sz w:val="20"/>
                <w:szCs w:val="20"/>
              </w:rPr>
              <w:t>(INR/Acre)</w:t>
            </w:r>
          </w:p>
        </w:tc>
        <w:tc>
          <w:tcPr>
            <w:tcW w:w="1861" w:type="dxa"/>
            <w:vMerge w:val="restart"/>
            <w:shd w:val="clear" w:color="auto" w:fill="DEEAF6" w:themeFill="accent5" w:themeFillTint="33"/>
            <w:vAlign w:val="center"/>
            <w:hideMark/>
          </w:tcPr>
          <w:p w14:paraId="4F59A97B" w14:textId="77777777" w:rsidR="00644843" w:rsidRDefault="00644843" w:rsidP="00644843">
            <w:pPr>
              <w:jc w:val="center"/>
              <w:rPr>
                <w:rFonts w:asciiTheme="minorHAnsi" w:hAnsiTheme="minorHAnsi" w:cstheme="minorHAnsi"/>
                <w:b/>
                <w:bCs/>
                <w:color w:val="000000"/>
                <w:sz w:val="20"/>
                <w:szCs w:val="20"/>
              </w:rPr>
            </w:pPr>
            <w:r w:rsidRPr="00644843">
              <w:rPr>
                <w:rFonts w:asciiTheme="minorHAnsi" w:hAnsiTheme="minorHAnsi" w:cstheme="minorHAnsi"/>
                <w:b/>
                <w:bCs/>
                <w:color w:val="000000"/>
                <w:sz w:val="20"/>
                <w:szCs w:val="20"/>
              </w:rPr>
              <w:t>Fair Market Value</w:t>
            </w:r>
          </w:p>
          <w:p w14:paraId="207B7EE2" w14:textId="1192FF52" w:rsidR="00644843" w:rsidRPr="00644843" w:rsidRDefault="00644843" w:rsidP="00644843">
            <w:pPr>
              <w:jc w:val="center"/>
              <w:rPr>
                <w:rFonts w:asciiTheme="minorHAnsi" w:hAnsiTheme="minorHAnsi" w:cstheme="minorHAnsi"/>
                <w:i/>
                <w:iCs/>
                <w:color w:val="000000"/>
                <w:sz w:val="20"/>
                <w:szCs w:val="20"/>
              </w:rPr>
            </w:pPr>
            <w:r w:rsidRPr="00644843">
              <w:rPr>
                <w:rFonts w:asciiTheme="minorHAnsi" w:hAnsiTheme="minorHAnsi" w:cstheme="minorHAnsi"/>
                <w:i/>
                <w:iCs/>
                <w:color w:val="000000"/>
                <w:sz w:val="20"/>
                <w:szCs w:val="20"/>
              </w:rPr>
              <w:t xml:space="preserve"> (INR)</w:t>
            </w:r>
          </w:p>
        </w:tc>
      </w:tr>
      <w:tr w:rsidR="00644843" w:rsidRPr="00644843" w14:paraId="1CF4A3AC" w14:textId="77777777" w:rsidTr="00644843">
        <w:trPr>
          <w:trHeight w:val="20"/>
          <w:jc w:val="center"/>
        </w:trPr>
        <w:tc>
          <w:tcPr>
            <w:tcW w:w="846" w:type="dxa"/>
            <w:vMerge/>
            <w:shd w:val="clear" w:color="auto" w:fill="DEEAF6" w:themeFill="accent5" w:themeFillTint="33"/>
            <w:vAlign w:val="center"/>
            <w:hideMark/>
          </w:tcPr>
          <w:p w14:paraId="13619C82" w14:textId="77777777" w:rsidR="00644843" w:rsidRPr="00644843" w:rsidRDefault="00644843" w:rsidP="00644843">
            <w:pPr>
              <w:jc w:val="center"/>
              <w:rPr>
                <w:rFonts w:asciiTheme="minorHAnsi" w:hAnsiTheme="minorHAnsi" w:cstheme="minorHAnsi"/>
                <w:b/>
                <w:bCs/>
                <w:color w:val="000000"/>
                <w:sz w:val="20"/>
                <w:szCs w:val="20"/>
              </w:rPr>
            </w:pPr>
          </w:p>
        </w:tc>
        <w:tc>
          <w:tcPr>
            <w:tcW w:w="4111" w:type="dxa"/>
            <w:vMerge/>
            <w:shd w:val="clear" w:color="auto" w:fill="DEEAF6" w:themeFill="accent5" w:themeFillTint="33"/>
            <w:vAlign w:val="center"/>
            <w:hideMark/>
          </w:tcPr>
          <w:p w14:paraId="22BDF5D4" w14:textId="77777777" w:rsidR="00644843" w:rsidRPr="00644843" w:rsidRDefault="00644843" w:rsidP="00644843">
            <w:pPr>
              <w:jc w:val="center"/>
              <w:rPr>
                <w:rFonts w:asciiTheme="minorHAnsi" w:hAnsiTheme="minorHAnsi" w:cstheme="minorHAnsi"/>
                <w:b/>
                <w:bCs/>
                <w:color w:val="000000"/>
                <w:sz w:val="20"/>
                <w:szCs w:val="20"/>
              </w:rPr>
            </w:pPr>
          </w:p>
        </w:tc>
        <w:tc>
          <w:tcPr>
            <w:tcW w:w="673" w:type="dxa"/>
            <w:shd w:val="clear" w:color="auto" w:fill="DEEAF6" w:themeFill="accent5" w:themeFillTint="33"/>
            <w:noWrap/>
            <w:vAlign w:val="center"/>
            <w:hideMark/>
          </w:tcPr>
          <w:p w14:paraId="6C8C8E3E" w14:textId="77777777" w:rsidR="00644843" w:rsidRPr="00644843" w:rsidRDefault="00644843" w:rsidP="00644843">
            <w:pPr>
              <w:jc w:val="center"/>
              <w:rPr>
                <w:rFonts w:asciiTheme="minorHAnsi" w:hAnsiTheme="minorHAnsi" w:cstheme="minorHAnsi"/>
                <w:b/>
                <w:bCs/>
                <w:color w:val="000000"/>
                <w:sz w:val="20"/>
                <w:szCs w:val="20"/>
              </w:rPr>
            </w:pPr>
            <w:r w:rsidRPr="00644843">
              <w:rPr>
                <w:rFonts w:asciiTheme="minorHAnsi" w:hAnsiTheme="minorHAnsi" w:cstheme="minorHAnsi"/>
                <w:b/>
                <w:bCs/>
                <w:color w:val="000000"/>
                <w:sz w:val="20"/>
                <w:szCs w:val="20"/>
              </w:rPr>
              <w:t>Acres</w:t>
            </w:r>
          </w:p>
        </w:tc>
        <w:tc>
          <w:tcPr>
            <w:tcW w:w="1001" w:type="dxa"/>
            <w:shd w:val="clear" w:color="auto" w:fill="DEEAF6" w:themeFill="accent5" w:themeFillTint="33"/>
            <w:noWrap/>
            <w:vAlign w:val="center"/>
            <w:hideMark/>
          </w:tcPr>
          <w:p w14:paraId="6739E49F" w14:textId="77777777" w:rsidR="00644843" w:rsidRPr="00644843" w:rsidRDefault="00644843" w:rsidP="00644843">
            <w:pPr>
              <w:jc w:val="center"/>
              <w:rPr>
                <w:rFonts w:asciiTheme="minorHAnsi" w:hAnsiTheme="minorHAnsi" w:cstheme="minorHAnsi"/>
                <w:b/>
                <w:bCs/>
                <w:color w:val="000000"/>
                <w:sz w:val="20"/>
                <w:szCs w:val="20"/>
              </w:rPr>
            </w:pPr>
            <w:r w:rsidRPr="00644843">
              <w:rPr>
                <w:rFonts w:asciiTheme="minorHAnsi" w:hAnsiTheme="minorHAnsi" w:cstheme="minorHAnsi"/>
                <w:b/>
                <w:bCs/>
                <w:color w:val="000000"/>
                <w:sz w:val="20"/>
                <w:szCs w:val="20"/>
              </w:rPr>
              <w:t>Hectares</w:t>
            </w:r>
          </w:p>
        </w:tc>
        <w:tc>
          <w:tcPr>
            <w:tcW w:w="1993" w:type="dxa"/>
            <w:vMerge/>
            <w:shd w:val="clear" w:color="auto" w:fill="DEEAF6" w:themeFill="accent5" w:themeFillTint="33"/>
            <w:vAlign w:val="center"/>
            <w:hideMark/>
          </w:tcPr>
          <w:p w14:paraId="33048A98" w14:textId="77777777" w:rsidR="00644843" w:rsidRPr="00644843" w:rsidRDefault="00644843" w:rsidP="00644843">
            <w:pPr>
              <w:jc w:val="center"/>
              <w:rPr>
                <w:rFonts w:asciiTheme="minorHAnsi" w:hAnsiTheme="minorHAnsi" w:cstheme="minorHAnsi"/>
                <w:b/>
                <w:bCs/>
                <w:color w:val="000000"/>
                <w:sz w:val="20"/>
                <w:szCs w:val="20"/>
              </w:rPr>
            </w:pPr>
          </w:p>
        </w:tc>
        <w:tc>
          <w:tcPr>
            <w:tcW w:w="1861" w:type="dxa"/>
            <w:vMerge/>
            <w:shd w:val="clear" w:color="auto" w:fill="DEEAF6" w:themeFill="accent5" w:themeFillTint="33"/>
            <w:vAlign w:val="center"/>
            <w:hideMark/>
          </w:tcPr>
          <w:p w14:paraId="5045B319" w14:textId="77777777" w:rsidR="00644843" w:rsidRPr="00644843" w:rsidRDefault="00644843" w:rsidP="00644843">
            <w:pPr>
              <w:jc w:val="center"/>
              <w:rPr>
                <w:rFonts w:asciiTheme="minorHAnsi" w:hAnsiTheme="minorHAnsi" w:cstheme="minorHAnsi"/>
                <w:b/>
                <w:bCs/>
                <w:color w:val="000000"/>
                <w:sz w:val="20"/>
                <w:szCs w:val="20"/>
              </w:rPr>
            </w:pPr>
          </w:p>
        </w:tc>
      </w:tr>
      <w:tr w:rsidR="00644843" w:rsidRPr="00644843" w14:paraId="290BBD4B" w14:textId="77777777" w:rsidTr="00644843">
        <w:trPr>
          <w:trHeight w:val="20"/>
          <w:jc w:val="center"/>
        </w:trPr>
        <w:tc>
          <w:tcPr>
            <w:tcW w:w="846" w:type="dxa"/>
            <w:shd w:val="clear" w:color="auto" w:fill="auto"/>
            <w:noWrap/>
            <w:vAlign w:val="center"/>
            <w:hideMark/>
          </w:tcPr>
          <w:p w14:paraId="7037ABF0" w14:textId="77777777" w:rsidR="00644843" w:rsidRPr="00644843" w:rsidRDefault="00644843" w:rsidP="00644843">
            <w:pPr>
              <w:jc w:val="center"/>
              <w:rPr>
                <w:rFonts w:asciiTheme="minorHAnsi" w:hAnsiTheme="minorHAnsi" w:cstheme="minorHAnsi"/>
                <w:color w:val="000000"/>
                <w:sz w:val="20"/>
                <w:szCs w:val="20"/>
              </w:rPr>
            </w:pPr>
            <w:r w:rsidRPr="00644843">
              <w:rPr>
                <w:rFonts w:asciiTheme="minorHAnsi" w:hAnsiTheme="minorHAnsi" w:cstheme="minorHAnsi"/>
                <w:color w:val="000000"/>
                <w:sz w:val="20"/>
                <w:szCs w:val="20"/>
              </w:rPr>
              <w:t>1</w:t>
            </w:r>
          </w:p>
        </w:tc>
        <w:tc>
          <w:tcPr>
            <w:tcW w:w="4111" w:type="dxa"/>
            <w:shd w:val="clear" w:color="auto" w:fill="auto"/>
            <w:noWrap/>
            <w:vAlign w:val="center"/>
            <w:hideMark/>
          </w:tcPr>
          <w:p w14:paraId="22CC07B5" w14:textId="77777777" w:rsidR="00644843" w:rsidRPr="00644843" w:rsidRDefault="00644843" w:rsidP="00644843">
            <w:pPr>
              <w:rPr>
                <w:rFonts w:asciiTheme="minorHAnsi" w:hAnsiTheme="minorHAnsi" w:cstheme="minorHAnsi"/>
                <w:color w:val="000000"/>
                <w:sz w:val="20"/>
                <w:szCs w:val="20"/>
              </w:rPr>
            </w:pPr>
            <w:r w:rsidRPr="00644843">
              <w:rPr>
                <w:rFonts w:asciiTheme="minorHAnsi" w:hAnsiTheme="minorHAnsi" w:cstheme="minorHAnsi"/>
                <w:color w:val="000000"/>
                <w:sz w:val="20"/>
                <w:szCs w:val="20"/>
              </w:rPr>
              <w:t>Subject Land</w:t>
            </w:r>
          </w:p>
        </w:tc>
        <w:tc>
          <w:tcPr>
            <w:tcW w:w="673" w:type="dxa"/>
            <w:shd w:val="clear" w:color="auto" w:fill="auto"/>
            <w:noWrap/>
            <w:vAlign w:val="center"/>
            <w:hideMark/>
          </w:tcPr>
          <w:p w14:paraId="0850656D" w14:textId="77777777" w:rsidR="00644843" w:rsidRPr="00644843" w:rsidRDefault="00644843" w:rsidP="00644843">
            <w:pPr>
              <w:jc w:val="center"/>
              <w:rPr>
                <w:rFonts w:asciiTheme="minorHAnsi" w:hAnsiTheme="minorHAnsi" w:cstheme="minorHAnsi"/>
                <w:color w:val="000000"/>
                <w:sz w:val="20"/>
                <w:szCs w:val="20"/>
              </w:rPr>
            </w:pPr>
            <w:r w:rsidRPr="00644843">
              <w:rPr>
                <w:rFonts w:asciiTheme="minorHAnsi" w:hAnsiTheme="minorHAnsi" w:cstheme="minorHAnsi"/>
                <w:color w:val="000000"/>
                <w:sz w:val="20"/>
                <w:szCs w:val="20"/>
              </w:rPr>
              <w:t>159.5</w:t>
            </w:r>
          </w:p>
        </w:tc>
        <w:tc>
          <w:tcPr>
            <w:tcW w:w="1001" w:type="dxa"/>
            <w:shd w:val="clear" w:color="auto" w:fill="auto"/>
            <w:noWrap/>
            <w:vAlign w:val="center"/>
            <w:hideMark/>
          </w:tcPr>
          <w:p w14:paraId="0F4FC2B2" w14:textId="77777777" w:rsidR="00644843" w:rsidRPr="00644843" w:rsidRDefault="00644843" w:rsidP="00644843">
            <w:pPr>
              <w:jc w:val="center"/>
              <w:rPr>
                <w:rFonts w:asciiTheme="minorHAnsi" w:hAnsiTheme="minorHAnsi" w:cstheme="minorHAnsi"/>
                <w:color w:val="000000"/>
                <w:sz w:val="20"/>
                <w:szCs w:val="20"/>
              </w:rPr>
            </w:pPr>
            <w:r w:rsidRPr="00644843">
              <w:rPr>
                <w:rFonts w:asciiTheme="minorHAnsi" w:hAnsiTheme="minorHAnsi" w:cstheme="minorHAnsi"/>
                <w:color w:val="000000"/>
                <w:sz w:val="20"/>
                <w:szCs w:val="20"/>
              </w:rPr>
              <w:t>64.55</w:t>
            </w:r>
          </w:p>
        </w:tc>
        <w:tc>
          <w:tcPr>
            <w:tcW w:w="1993" w:type="dxa"/>
            <w:shd w:val="clear" w:color="auto" w:fill="auto"/>
            <w:noWrap/>
            <w:vAlign w:val="center"/>
            <w:hideMark/>
          </w:tcPr>
          <w:p w14:paraId="01ECCDB5" w14:textId="0BE82675" w:rsidR="00644843" w:rsidRPr="00644843" w:rsidRDefault="00644843" w:rsidP="00644843">
            <w:pPr>
              <w:jc w:val="right"/>
              <w:rPr>
                <w:rFonts w:asciiTheme="minorHAnsi" w:hAnsiTheme="minorHAnsi" w:cstheme="minorHAnsi"/>
                <w:color w:val="000000"/>
                <w:sz w:val="20"/>
                <w:szCs w:val="20"/>
              </w:rPr>
            </w:pPr>
            <w:r w:rsidRPr="00644843">
              <w:rPr>
                <w:rFonts w:asciiTheme="minorHAnsi" w:hAnsiTheme="minorHAnsi" w:cstheme="minorHAnsi"/>
                <w:color w:val="000000"/>
                <w:sz w:val="20"/>
                <w:szCs w:val="20"/>
              </w:rPr>
              <w:t>60,50,000</w:t>
            </w:r>
          </w:p>
        </w:tc>
        <w:tc>
          <w:tcPr>
            <w:tcW w:w="1861" w:type="dxa"/>
            <w:shd w:val="clear" w:color="auto" w:fill="auto"/>
            <w:noWrap/>
            <w:vAlign w:val="center"/>
            <w:hideMark/>
          </w:tcPr>
          <w:p w14:paraId="749C3E37" w14:textId="2D49BB06" w:rsidR="00644843" w:rsidRPr="00644843" w:rsidRDefault="00644843" w:rsidP="00644843">
            <w:pPr>
              <w:jc w:val="right"/>
              <w:rPr>
                <w:rFonts w:asciiTheme="minorHAnsi" w:hAnsiTheme="minorHAnsi" w:cstheme="minorHAnsi"/>
                <w:color w:val="000000"/>
                <w:sz w:val="20"/>
                <w:szCs w:val="20"/>
              </w:rPr>
            </w:pPr>
            <w:r w:rsidRPr="00644843">
              <w:rPr>
                <w:rFonts w:asciiTheme="minorHAnsi" w:hAnsiTheme="minorHAnsi" w:cstheme="minorHAnsi"/>
                <w:color w:val="000000"/>
                <w:sz w:val="20"/>
                <w:szCs w:val="20"/>
              </w:rPr>
              <w:t>96,49,75,000</w:t>
            </w:r>
          </w:p>
        </w:tc>
      </w:tr>
      <w:tr w:rsidR="00644843" w:rsidRPr="00644843" w14:paraId="366A3347" w14:textId="77777777" w:rsidTr="00644843">
        <w:trPr>
          <w:trHeight w:val="20"/>
          <w:jc w:val="center"/>
        </w:trPr>
        <w:tc>
          <w:tcPr>
            <w:tcW w:w="846" w:type="dxa"/>
            <w:shd w:val="clear" w:color="auto" w:fill="auto"/>
            <w:noWrap/>
            <w:vAlign w:val="center"/>
            <w:hideMark/>
          </w:tcPr>
          <w:p w14:paraId="4269B3A6" w14:textId="0098A881" w:rsidR="00644843" w:rsidRPr="00644843" w:rsidRDefault="00644843" w:rsidP="00644843">
            <w:pPr>
              <w:jc w:val="center"/>
              <w:rPr>
                <w:rFonts w:asciiTheme="minorHAnsi" w:hAnsiTheme="minorHAnsi" w:cstheme="minorHAnsi"/>
                <w:color w:val="000000"/>
                <w:sz w:val="20"/>
                <w:szCs w:val="20"/>
              </w:rPr>
            </w:pPr>
          </w:p>
        </w:tc>
        <w:tc>
          <w:tcPr>
            <w:tcW w:w="4111" w:type="dxa"/>
            <w:shd w:val="clear" w:color="auto" w:fill="auto"/>
            <w:noWrap/>
            <w:vAlign w:val="center"/>
            <w:hideMark/>
          </w:tcPr>
          <w:p w14:paraId="6C1DB321" w14:textId="77777777" w:rsidR="00644843" w:rsidRPr="00644843" w:rsidRDefault="00644843" w:rsidP="00644843">
            <w:pPr>
              <w:rPr>
                <w:rFonts w:asciiTheme="minorHAnsi" w:hAnsiTheme="minorHAnsi" w:cstheme="minorHAnsi"/>
                <w:color w:val="000000"/>
                <w:sz w:val="20"/>
                <w:szCs w:val="20"/>
              </w:rPr>
            </w:pPr>
            <w:r w:rsidRPr="00644843">
              <w:rPr>
                <w:rFonts w:asciiTheme="minorHAnsi" w:hAnsiTheme="minorHAnsi" w:cstheme="minorHAnsi"/>
                <w:color w:val="000000"/>
                <w:sz w:val="20"/>
                <w:szCs w:val="20"/>
              </w:rPr>
              <w:t>40% discount for large parcel of land</w:t>
            </w:r>
          </w:p>
        </w:tc>
        <w:tc>
          <w:tcPr>
            <w:tcW w:w="3667" w:type="dxa"/>
            <w:gridSpan w:val="3"/>
            <w:shd w:val="clear" w:color="auto" w:fill="auto"/>
            <w:noWrap/>
            <w:vAlign w:val="center"/>
            <w:hideMark/>
          </w:tcPr>
          <w:p w14:paraId="4A6DF24C" w14:textId="7B850FBC" w:rsidR="00644843" w:rsidRPr="00644843" w:rsidRDefault="00644843" w:rsidP="00644843">
            <w:pPr>
              <w:jc w:val="center"/>
              <w:rPr>
                <w:rFonts w:asciiTheme="minorHAnsi" w:hAnsiTheme="minorHAnsi" w:cstheme="minorHAnsi"/>
                <w:color w:val="000000"/>
                <w:sz w:val="20"/>
                <w:szCs w:val="20"/>
              </w:rPr>
            </w:pPr>
          </w:p>
        </w:tc>
        <w:tc>
          <w:tcPr>
            <w:tcW w:w="1861" w:type="dxa"/>
            <w:shd w:val="clear" w:color="auto" w:fill="auto"/>
            <w:noWrap/>
            <w:vAlign w:val="center"/>
            <w:hideMark/>
          </w:tcPr>
          <w:p w14:paraId="76F52A71" w14:textId="0014589A" w:rsidR="00644843" w:rsidRPr="00644843" w:rsidRDefault="00644843" w:rsidP="00644843">
            <w:pPr>
              <w:jc w:val="right"/>
              <w:rPr>
                <w:rFonts w:asciiTheme="minorHAnsi" w:hAnsiTheme="minorHAnsi" w:cstheme="minorHAnsi"/>
                <w:color w:val="000000"/>
                <w:sz w:val="20"/>
                <w:szCs w:val="20"/>
              </w:rPr>
            </w:pPr>
            <w:r w:rsidRPr="00644843">
              <w:rPr>
                <w:rFonts w:asciiTheme="minorHAnsi" w:hAnsiTheme="minorHAnsi" w:cstheme="minorHAnsi"/>
                <w:color w:val="000000"/>
                <w:sz w:val="20"/>
                <w:szCs w:val="20"/>
              </w:rPr>
              <w:t>57,89,85,000</w:t>
            </w:r>
          </w:p>
        </w:tc>
      </w:tr>
      <w:tr w:rsidR="00644843" w:rsidRPr="00644843" w14:paraId="65100764" w14:textId="77777777" w:rsidTr="00644843">
        <w:trPr>
          <w:trHeight w:val="20"/>
          <w:jc w:val="center"/>
        </w:trPr>
        <w:tc>
          <w:tcPr>
            <w:tcW w:w="846" w:type="dxa"/>
            <w:shd w:val="clear" w:color="auto" w:fill="auto"/>
            <w:noWrap/>
            <w:vAlign w:val="center"/>
            <w:hideMark/>
          </w:tcPr>
          <w:p w14:paraId="233DF8F2" w14:textId="77777777" w:rsidR="00644843" w:rsidRPr="00644843" w:rsidRDefault="00644843" w:rsidP="00644843">
            <w:pPr>
              <w:jc w:val="center"/>
              <w:rPr>
                <w:rFonts w:asciiTheme="minorHAnsi" w:hAnsiTheme="minorHAnsi" w:cstheme="minorHAnsi"/>
                <w:color w:val="000000"/>
                <w:sz w:val="20"/>
                <w:szCs w:val="20"/>
              </w:rPr>
            </w:pPr>
            <w:r w:rsidRPr="00644843">
              <w:rPr>
                <w:rFonts w:asciiTheme="minorHAnsi" w:hAnsiTheme="minorHAnsi" w:cstheme="minorHAnsi"/>
                <w:color w:val="000000"/>
                <w:sz w:val="20"/>
                <w:szCs w:val="20"/>
              </w:rPr>
              <w:t>2</w:t>
            </w:r>
          </w:p>
        </w:tc>
        <w:tc>
          <w:tcPr>
            <w:tcW w:w="4111" w:type="dxa"/>
            <w:shd w:val="clear" w:color="auto" w:fill="auto"/>
            <w:vAlign w:val="center"/>
            <w:hideMark/>
          </w:tcPr>
          <w:p w14:paraId="1B8420B3" w14:textId="18FE7822" w:rsidR="00644843" w:rsidRPr="00644843" w:rsidRDefault="00644843" w:rsidP="00644843">
            <w:pPr>
              <w:rPr>
                <w:rFonts w:asciiTheme="minorHAnsi" w:hAnsiTheme="minorHAnsi" w:cstheme="minorHAnsi"/>
                <w:color w:val="000000"/>
                <w:sz w:val="20"/>
                <w:szCs w:val="20"/>
              </w:rPr>
            </w:pPr>
            <w:r w:rsidRPr="00644843">
              <w:rPr>
                <w:rFonts w:asciiTheme="minorHAnsi" w:hAnsiTheme="minorHAnsi" w:cstheme="minorHAnsi"/>
                <w:color w:val="000000"/>
                <w:sz w:val="20"/>
                <w:szCs w:val="20"/>
              </w:rPr>
              <w:t>Add 5% premium for non-agriculture land</w:t>
            </w:r>
          </w:p>
        </w:tc>
        <w:tc>
          <w:tcPr>
            <w:tcW w:w="3667" w:type="dxa"/>
            <w:gridSpan w:val="3"/>
            <w:shd w:val="clear" w:color="auto" w:fill="auto"/>
            <w:noWrap/>
            <w:vAlign w:val="center"/>
            <w:hideMark/>
          </w:tcPr>
          <w:p w14:paraId="36E74320" w14:textId="77777777" w:rsidR="00644843" w:rsidRPr="00644843" w:rsidRDefault="00644843" w:rsidP="00644843">
            <w:pPr>
              <w:jc w:val="center"/>
              <w:rPr>
                <w:rFonts w:asciiTheme="minorHAnsi" w:hAnsiTheme="minorHAnsi" w:cstheme="minorHAnsi"/>
                <w:color w:val="000000"/>
                <w:sz w:val="20"/>
                <w:szCs w:val="20"/>
              </w:rPr>
            </w:pPr>
            <w:r w:rsidRPr="00644843">
              <w:rPr>
                <w:rFonts w:asciiTheme="minorHAnsi" w:hAnsiTheme="minorHAnsi" w:cstheme="minorHAnsi"/>
                <w:color w:val="000000"/>
                <w:sz w:val="20"/>
                <w:szCs w:val="20"/>
              </w:rPr>
              <w:t>5%</w:t>
            </w:r>
          </w:p>
        </w:tc>
        <w:tc>
          <w:tcPr>
            <w:tcW w:w="1861" w:type="dxa"/>
            <w:shd w:val="clear" w:color="auto" w:fill="auto"/>
            <w:noWrap/>
            <w:vAlign w:val="center"/>
            <w:hideMark/>
          </w:tcPr>
          <w:p w14:paraId="61070322" w14:textId="013E9EF1" w:rsidR="00644843" w:rsidRPr="00644843" w:rsidRDefault="00644843" w:rsidP="00644843">
            <w:pPr>
              <w:jc w:val="right"/>
              <w:rPr>
                <w:rFonts w:asciiTheme="minorHAnsi" w:hAnsiTheme="minorHAnsi" w:cstheme="minorHAnsi"/>
                <w:color w:val="000000"/>
                <w:sz w:val="20"/>
                <w:szCs w:val="20"/>
              </w:rPr>
            </w:pPr>
            <w:r w:rsidRPr="00644843">
              <w:rPr>
                <w:rFonts w:asciiTheme="minorHAnsi" w:hAnsiTheme="minorHAnsi" w:cstheme="minorHAnsi"/>
                <w:color w:val="000000"/>
                <w:sz w:val="20"/>
                <w:szCs w:val="20"/>
              </w:rPr>
              <w:t>2,89,49,250</w:t>
            </w:r>
          </w:p>
        </w:tc>
      </w:tr>
      <w:tr w:rsidR="00644843" w:rsidRPr="00644843" w14:paraId="1AAC3C01" w14:textId="77777777" w:rsidTr="00644843">
        <w:trPr>
          <w:trHeight w:val="20"/>
          <w:jc w:val="center"/>
        </w:trPr>
        <w:tc>
          <w:tcPr>
            <w:tcW w:w="846" w:type="dxa"/>
            <w:shd w:val="clear" w:color="auto" w:fill="auto"/>
            <w:noWrap/>
            <w:vAlign w:val="center"/>
            <w:hideMark/>
          </w:tcPr>
          <w:p w14:paraId="32F87194" w14:textId="77777777" w:rsidR="00644843" w:rsidRPr="00644843" w:rsidRDefault="00644843" w:rsidP="00644843">
            <w:pPr>
              <w:jc w:val="center"/>
              <w:rPr>
                <w:rFonts w:asciiTheme="minorHAnsi" w:hAnsiTheme="minorHAnsi" w:cstheme="minorHAnsi"/>
                <w:color w:val="000000"/>
                <w:sz w:val="20"/>
                <w:szCs w:val="20"/>
              </w:rPr>
            </w:pPr>
            <w:r w:rsidRPr="00644843">
              <w:rPr>
                <w:rFonts w:asciiTheme="minorHAnsi" w:hAnsiTheme="minorHAnsi" w:cstheme="minorHAnsi"/>
                <w:color w:val="000000"/>
                <w:sz w:val="20"/>
                <w:szCs w:val="20"/>
              </w:rPr>
              <w:t>3</w:t>
            </w:r>
          </w:p>
        </w:tc>
        <w:tc>
          <w:tcPr>
            <w:tcW w:w="4111" w:type="dxa"/>
            <w:shd w:val="clear" w:color="auto" w:fill="auto"/>
            <w:vAlign w:val="center"/>
            <w:hideMark/>
          </w:tcPr>
          <w:p w14:paraId="002A03FA" w14:textId="77777777" w:rsidR="00644843" w:rsidRPr="00644843" w:rsidRDefault="00644843" w:rsidP="00644843">
            <w:pPr>
              <w:rPr>
                <w:rFonts w:asciiTheme="minorHAnsi" w:hAnsiTheme="minorHAnsi" w:cstheme="minorHAnsi"/>
                <w:color w:val="000000"/>
                <w:sz w:val="20"/>
                <w:szCs w:val="20"/>
              </w:rPr>
            </w:pPr>
            <w:r w:rsidRPr="00644843">
              <w:rPr>
                <w:rFonts w:asciiTheme="minorHAnsi" w:hAnsiTheme="minorHAnsi" w:cstheme="minorHAnsi"/>
                <w:color w:val="000000"/>
                <w:sz w:val="20"/>
                <w:szCs w:val="20"/>
              </w:rPr>
              <w:t>Add 5% for cost &amp; effort considerations to cover administrative cost, effort towards land acquisition &amp; consolidation e.t.c.</w:t>
            </w:r>
          </w:p>
        </w:tc>
        <w:tc>
          <w:tcPr>
            <w:tcW w:w="3667" w:type="dxa"/>
            <w:gridSpan w:val="3"/>
            <w:shd w:val="clear" w:color="auto" w:fill="auto"/>
            <w:noWrap/>
            <w:vAlign w:val="center"/>
            <w:hideMark/>
          </w:tcPr>
          <w:p w14:paraId="66E72CB0" w14:textId="77777777" w:rsidR="00644843" w:rsidRPr="00644843" w:rsidRDefault="00644843" w:rsidP="00644843">
            <w:pPr>
              <w:jc w:val="center"/>
              <w:rPr>
                <w:rFonts w:asciiTheme="minorHAnsi" w:hAnsiTheme="minorHAnsi" w:cstheme="minorHAnsi"/>
                <w:color w:val="000000"/>
                <w:sz w:val="20"/>
                <w:szCs w:val="20"/>
              </w:rPr>
            </w:pPr>
            <w:r w:rsidRPr="00644843">
              <w:rPr>
                <w:rFonts w:asciiTheme="minorHAnsi" w:hAnsiTheme="minorHAnsi" w:cstheme="minorHAnsi"/>
                <w:color w:val="000000"/>
                <w:sz w:val="20"/>
                <w:szCs w:val="20"/>
              </w:rPr>
              <w:t>5%</w:t>
            </w:r>
          </w:p>
        </w:tc>
        <w:tc>
          <w:tcPr>
            <w:tcW w:w="1861" w:type="dxa"/>
            <w:shd w:val="clear" w:color="auto" w:fill="auto"/>
            <w:noWrap/>
            <w:vAlign w:val="center"/>
            <w:hideMark/>
          </w:tcPr>
          <w:p w14:paraId="4DAA55D9" w14:textId="507206CB" w:rsidR="00644843" w:rsidRPr="00644843" w:rsidRDefault="00644843" w:rsidP="00644843">
            <w:pPr>
              <w:jc w:val="right"/>
              <w:rPr>
                <w:rFonts w:asciiTheme="minorHAnsi" w:hAnsiTheme="minorHAnsi" w:cstheme="minorHAnsi"/>
                <w:color w:val="000000"/>
                <w:sz w:val="20"/>
                <w:szCs w:val="20"/>
              </w:rPr>
            </w:pPr>
            <w:r w:rsidRPr="00644843">
              <w:rPr>
                <w:rFonts w:asciiTheme="minorHAnsi" w:hAnsiTheme="minorHAnsi" w:cstheme="minorHAnsi"/>
                <w:color w:val="000000"/>
                <w:sz w:val="20"/>
                <w:szCs w:val="20"/>
              </w:rPr>
              <w:t>2,89,49,250</w:t>
            </w:r>
          </w:p>
        </w:tc>
      </w:tr>
      <w:tr w:rsidR="00644843" w:rsidRPr="00644843" w14:paraId="24EA68D3" w14:textId="77777777" w:rsidTr="00644843">
        <w:trPr>
          <w:trHeight w:val="20"/>
          <w:jc w:val="center"/>
        </w:trPr>
        <w:tc>
          <w:tcPr>
            <w:tcW w:w="846" w:type="dxa"/>
            <w:shd w:val="clear" w:color="auto" w:fill="auto"/>
            <w:noWrap/>
            <w:vAlign w:val="center"/>
            <w:hideMark/>
          </w:tcPr>
          <w:p w14:paraId="5C86A17E" w14:textId="77777777" w:rsidR="00644843" w:rsidRPr="00644843" w:rsidRDefault="00644843" w:rsidP="00644843">
            <w:pPr>
              <w:jc w:val="center"/>
              <w:rPr>
                <w:rFonts w:asciiTheme="minorHAnsi" w:hAnsiTheme="minorHAnsi" w:cstheme="minorHAnsi"/>
                <w:color w:val="000000"/>
                <w:sz w:val="20"/>
                <w:szCs w:val="20"/>
              </w:rPr>
            </w:pPr>
            <w:r w:rsidRPr="00644843">
              <w:rPr>
                <w:rFonts w:asciiTheme="minorHAnsi" w:hAnsiTheme="minorHAnsi" w:cstheme="minorHAnsi"/>
                <w:color w:val="000000"/>
                <w:sz w:val="20"/>
                <w:szCs w:val="20"/>
              </w:rPr>
              <w:t>4</w:t>
            </w:r>
          </w:p>
        </w:tc>
        <w:tc>
          <w:tcPr>
            <w:tcW w:w="4111" w:type="dxa"/>
            <w:shd w:val="clear" w:color="auto" w:fill="auto"/>
            <w:vAlign w:val="center"/>
            <w:hideMark/>
          </w:tcPr>
          <w:p w14:paraId="33EE4247" w14:textId="77777777" w:rsidR="00644843" w:rsidRPr="00644843" w:rsidRDefault="00644843" w:rsidP="00644843">
            <w:pPr>
              <w:rPr>
                <w:rFonts w:asciiTheme="minorHAnsi" w:hAnsiTheme="minorHAnsi" w:cstheme="minorHAnsi"/>
                <w:color w:val="000000"/>
                <w:sz w:val="20"/>
                <w:szCs w:val="20"/>
              </w:rPr>
            </w:pPr>
            <w:r w:rsidRPr="00644843">
              <w:rPr>
                <w:rFonts w:asciiTheme="minorHAnsi" w:hAnsiTheme="minorHAnsi" w:cstheme="minorHAnsi"/>
                <w:color w:val="000000"/>
                <w:sz w:val="20"/>
                <w:szCs w:val="20"/>
              </w:rPr>
              <w:t>Add: Land Development, Site Levelling charges e.t.c (assumed 90% of the land developed)</w:t>
            </w:r>
          </w:p>
        </w:tc>
        <w:tc>
          <w:tcPr>
            <w:tcW w:w="3667" w:type="dxa"/>
            <w:gridSpan w:val="3"/>
            <w:shd w:val="clear" w:color="auto" w:fill="auto"/>
            <w:noWrap/>
            <w:vAlign w:val="center"/>
            <w:hideMark/>
          </w:tcPr>
          <w:p w14:paraId="56718006" w14:textId="1C7F9E4D" w:rsidR="00644843" w:rsidRPr="00644843" w:rsidRDefault="00644843" w:rsidP="00644843">
            <w:pPr>
              <w:jc w:val="center"/>
              <w:rPr>
                <w:rFonts w:asciiTheme="minorHAnsi" w:hAnsiTheme="minorHAnsi" w:cstheme="minorHAnsi"/>
                <w:color w:val="000000"/>
                <w:sz w:val="20"/>
                <w:szCs w:val="20"/>
              </w:rPr>
            </w:pPr>
            <w:r w:rsidRPr="00644843">
              <w:rPr>
                <w:rFonts w:asciiTheme="minorHAnsi" w:hAnsiTheme="minorHAnsi" w:cstheme="minorHAnsi"/>
                <w:color w:val="000000"/>
                <w:sz w:val="20"/>
                <w:szCs w:val="20"/>
              </w:rPr>
              <w:t>At Rs. 2.5 Lakh per acre</w:t>
            </w:r>
          </w:p>
        </w:tc>
        <w:tc>
          <w:tcPr>
            <w:tcW w:w="1861" w:type="dxa"/>
            <w:shd w:val="clear" w:color="auto" w:fill="auto"/>
            <w:noWrap/>
            <w:vAlign w:val="center"/>
            <w:hideMark/>
          </w:tcPr>
          <w:p w14:paraId="5B49450A" w14:textId="3B4FADA9" w:rsidR="00644843" w:rsidRPr="00644843" w:rsidRDefault="00644843" w:rsidP="00644843">
            <w:pPr>
              <w:jc w:val="right"/>
              <w:rPr>
                <w:rFonts w:asciiTheme="minorHAnsi" w:hAnsiTheme="minorHAnsi" w:cstheme="minorHAnsi"/>
                <w:color w:val="000000"/>
                <w:sz w:val="20"/>
                <w:szCs w:val="20"/>
              </w:rPr>
            </w:pPr>
            <w:r w:rsidRPr="00644843">
              <w:rPr>
                <w:rFonts w:asciiTheme="minorHAnsi" w:hAnsiTheme="minorHAnsi" w:cstheme="minorHAnsi"/>
                <w:color w:val="000000"/>
                <w:sz w:val="20"/>
                <w:szCs w:val="20"/>
              </w:rPr>
              <w:t>3,98,75,000</w:t>
            </w:r>
          </w:p>
        </w:tc>
      </w:tr>
      <w:tr w:rsidR="00644843" w:rsidRPr="00644843" w14:paraId="571BF380" w14:textId="77777777" w:rsidTr="00644843">
        <w:trPr>
          <w:trHeight w:val="20"/>
          <w:jc w:val="center"/>
        </w:trPr>
        <w:tc>
          <w:tcPr>
            <w:tcW w:w="8624" w:type="dxa"/>
            <w:gridSpan w:val="5"/>
            <w:shd w:val="clear" w:color="auto" w:fill="auto"/>
            <w:noWrap/>
            <w:vAlign w:val="center"/>
            <w:hideMark/>
          </w:tcPr>
          <w:p w14:paraId="4FC43879" w14:textId="77777777" w:rsidR="00644843" w:rsidRPr="00644843" w:rsidRDefault="00644843" w:rsidP="00644843">
            <w:pPr>
              <w:jc w:val="center"/>
              <w:rPr>
                <w:rFonts w:asciiTheme="minorHAnsi" w:hAnsiTheme="minorHAnsi" w:cstheme="minorHAnsi"/>
                <w:b/>
                <w:bCs/>
                <w:color w:val="000000"/>
                <w:sz w:val="20"/>
                <w:szCs w:val="20"/>
              </w:rPr>
            </w:pPr>
            <w:r w:rsidRPr="00644843">
              <w:rPr>
                <w:rFonts w:asciiTheme="minorHAnsi" w:hAnsiTheme="minorHAnsi" w:cstheme="minorHAnsi"/>
                <w:b/>
                <w:bCs/>
                <w:color w:val="000000"/>
                <w:sz w:val="20"/>
                <w:szCs w:val="20"/>
              </w:rPr>
              <w:t>Grand Total</w:t>
            </w:r>
          </w:p>
        </w:tc>
        <w:tc>
          <w:tcPr>
            <w:tcW w:w="1861" w:type="dxa"/>
            <w:shd w:val="clear" w:color="auto" w:fill="auto"/>
            <w:noWrap/>
            <w:vAlign w:val="center"/>
            <w:hideMark/>
          </w:tcPr>
          <w:p w14:paraId="35B76149" w14:textId="18F88856" w:rsidR="00644843" w:rsidRPr="00644843" w:rsidRDefault="00644843" w:rsidP="00644843">
            <w:pPr>
              <w:jc w:val="right"/>
              <w:rPr>
                <w:rFonts w:asciiTheme="minorHAnsi" w:hAnsiTheme="minorHAnsi" w:cstheme="minorHAnsi"/>
                <w:color w:val="000000"/>
                <w:sz w:val="20"/>
                <w:szCs w:val="20"/>
              </w:rPr>
            </w:pPr>
            <w:r w:rsidRPr="00644843">
              <w:rPr>
                <w:rFonts w:asciiTheme="minorHAnsi" w:hAnsiTheme="minorHAnsi" w:cstheme="minorHAnsi"/>
                <w:color w:val="000000"/>
                <w:sz w:val="20"/>
                <w:szCs w:val="20"/>
              </w:rPr>
              <w:t>67,67,58,500</w:t>
            </w:r>
          </w:p>
        </w:tc>
      </w:tr>
      <w:tr w:rsidR="00644843" w:rsidRPr="00644843" w14:paraId="0F05A316" w14:textId="77777777" w:rsidTr="00644843">
        <w:trPr>
          <w:trHeight w:val="20"/>
          <w:jc w:val="center"/>
        </w:trPr>
        <w:tc>
          <w:tcPr>
            <w:tcW w:w="10485" w:type="dxa"/>
            <w:gridSpan w:val="6"/>
            <w:shd w:val="clear" w:color="auto" w:fill="auto"/>
            <w:noWrap/>
            <w:vAlign w:val="center"/>
            <w:hideMark/>
          </w:tcPr>
          <w:p w14:paraId="6659685D" w14:textId="3AEDC877" w:rsidR="00644843" w:rsidRPr="00644843" w:rsidRDefault="00644843" w:rsidP="00644843">
            <w:pPr>
              <w:rPr>
                <w:rFonts w:asciiTheme="minorHAnsi" w:hAnsiTheme="minorHAnsi" w:cstheme="minorHAnsi"/>
                <w:b/>
                <w:bCs/>
                <w:i/>
                <w:iCs/>
                <w:color w:val="000000"/>
                <w:sz w:val="20"/>
                <w:szCs w:val="20"/>
              </w:rPr>
            </w:pPr>
            <w:r>
              <w:rPr>
                <w:rFonts w:asciiTheme="minorHAnsi" w:hAnsiTheme="minorHAnsi" w:cstheme="minorHAnsi"/>
                <w:b/>
                <w:bCs/>
                <w:i/>
                <w:iCs/>
                <w:color w:val="000000"/>
                <w:sz w:val="20"/>
                <w:szCs w:val="20"/>
              </w:rPr>
              <w:t>Remarks:</w:t>
            </w:r>
          </w:p>
        </w:tc>
      </w:tr>
      <w:tr w:rsidR="00644843" w:rsidRPr="00644843" w14:paraId="622D6406" w14:textId="77777777" w:rsidTr="00644843">
        <w:trPr>
          <w:trHeight w:val="20"/>
          <w:jc w:val="center"/>
        </w:trPr>
        <w:tc>
          <w:tcPr>
            <w:tcW w:w="10485" w:type="dxa"/>
            <w:gridSpan w:val="6"/>
            <w:shd w:val="clear" w:color="auto" w:fill="auto"/>
            <w:noWrap/>
            <w:vAlign w:val="center"/>
            <w:hideMark/>
          </w:tcPr>
          <w:p w14:paraId="664E3AA9" w14:textId="77777777" w:rsidR="00644843" w:rsidRPr="00644843" w:rsidRDefault="00644843" w:rsidP="00644843">
            <w:pPr>
              <w:rPr>
                <w:rFonts w:asciiTheme="minorHAnsi" w:hAnsiTheme="minorHAnsi" w:cstheme="minorHAnsi"/>
                <w:color w:val="000000"/>
                <w:sz w:val="20"/>
                <w:szCs w:val="20"/>
              </w:rPr>
            </w:pPr>
            <w:r w:rsidRPr="00644843">
              <w:rPr>
                <w:rFonts w:asciiTheme="minorHAnsi" w:hAnsiTheme="minorHAnsi" w:cstheme="minorHAnsi"/>
                <w:color w:val="000000"/>
                <w:sz w:val="20"/>
                <w:szCs w:val="20"/>
              </w:rPr>
              <w:t>1. Land area details has been provided to us by the company, which is relied upon in good faith.</w:t>
            </w:r>
          </w:p>
        </w:tc>
      </w:tr>
      <w:tr w:rsidR="00644843" w:rsidRPr="00644843" w14:paraId="2DDB974D" w14:textId="77777777" w:rsidTr="00644843">
        <w:trPr>
          <w:trHeight w:val="20"/>
          <w:jc w:val="center"/>
        </w:trPr>
        <w:tc>
          <w:tcPr>
            <w:tcW w:w="10485" w:type="dxa"/>
            <w:gridSpan w:val="6"/>
            <w:shd w:val="clear" w:color="auto" w:fill="auto"/>
            <w:vAlign w:val="center"/>
            <w:hideMark/>
          </w:tcPr>
          <w:p w14:paraId="026312F9" w14:textId="77777777" w:rsidR="00644843" w:rsidRPr="00644843" w:rsidRDefault="00644843" w:rsidP="00644843">
            <w:pPr>
              <w:rPr>
                <w:rFonts w:asciiTheme="minorHAnsi" w:hAnsiTheme="minorHAnsi" w:cstheme="minorHAnsi"/>
                <w:color w:val="000000"/>
                <w:sz w:val="20"/>
                <w:szCs w:val="20"/>
              </w:rPr>
            </w:pPr>
            <w:r w:rsidRPr="00644843">
              <w:rPr>
                <w:rFonts w:asciiTheme="minorHAnsi" w:hAnsiTheme="minorHAnsi" w:cstheme="minorHAnsi"/>
                <w:color w:val="000000"/>
                <w:sz w:val="20"/>
                <w:szCs w:val="20"/>
              </w:rPr>
              <w:t>2. As per our calculations, the market rate for the subject property is comes out to be Rs.60,50,000/- per acres, which seems to be reasonable in our view.</w:t>
            </w:r>
          </w:p>
        </w:tc>
      </w:tr>
      <w:bookmarkEnd w:id="3"/>
    </w:tbl>
    <w:p w14:paraId="1282D253" w14:textId="77777777" w:rsidR="0057325A" w:rsidRDefault="0057325A" w:rsidP="00B4640C">
      <w:pPr>
        <w:outlineLvl w:val="0"/>
        <w:rPr>
          <w:rFonts w:ascii="Arial" w:hAnsi="Arial" w:cs="Arial"/>
          <w:b/>
          <w:u w:val="single"/>
        </w:rPr>
      </w:pPr>
    </w:p>
    <w:tbl>
      <w:tblPr>
        <w:tblW w:w="11350" w:type="dxa"/>
        <w:jc w:val="center"/>
        <w:tblLook w:val="04A0" w:firstRow="1" w:lastRow="0" w:firstColumn="1" w:lastColumn="0" w:noHBand="0" w:noVBand="1"/>
      </w:tblPr>
      <w:tblGrid>
        <w:gridCol w:w="562"/>
        <w:gridCol w:w="1276"/>
        <w:gridCol w:w="975"/>
        <w:gridCol w:w="1010"/>
        <w:gridCol w:w="928"/>
        <w:gridCol w:w="1638"/>
        <w:gridCol w:w="1701"/>
        <w:gridCol w:w="1559"/>
        <w:gridCol w:w="1701"/>
      </w:tblGrid>
      <w:tr w:rsidR="007A59DE" w:rsidRPr="0057325A" w14:paraId="7FB92976" w14:textId="77777777" w:rsidTr="007A59DE">
        <w:trPr>
          <w:trHeight w:val="20"/>
          <w:jc w:val="center"/>
        </w:trPr>
        <w:tc>
          <w:tcPr>
            <w:tcW w:w="11350" w:type="dxa"/>
            <w:gridSpan w:val="9"/>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tcPr>
          <w:p w14:paraId="08CB70F5" w14:textId="55850EF7" w:rsidR="007A59DE" w:rsidRPr="0057325A" w:rsidRDefault="007A59DE" w:rsidP="007A59DE">
            <w:pPr>
              <w:jc w:val="center"/>
              <w:rPr>
                <w:rFonts w:asciiTheme="minorHAnsi" w:hAnsiTheme="minorHAnsi" w:cstheme="minorHAnsi"/>
                <w:b/>
                <w:bCs/>
                <w:color w:val="000000"/>
                <w:sz w:val="20"/>
                <w:szCs w:val="20"/>
              </w:rPr>
            </w:pPr>
            <w:r w:rsidRPr="00ED7226">
              <w:rPr>
                <w:rFonts w:asciiTheme="minorHAnsi" w:hAnsiTheme="minorHAnsi" w:cstheme="minorHAnsi"/>
                <w:b/>
                <w:bCs/>
                <w:color w:val="FFFFFF"/>
                <w:sz w:val="20"/>
                <w:szCs w:val="20"/>
              </w:rPr>
              <w:t>GOVERNMENT GUIDELINE VALUATION OF BAJAJ ENERGY LIMITED-</w:t>
            </w:r>
            <w:r>
              <w:rPr>
                <w:rFonts w:asciiTheme="minorHAnsi" w:hAnsiTheme="minorHAnsi" w:cstheme="minorHAnsi"/>
                <w:b/>
                <w:bCs/>
                <w:color w:val="FFFFFF"/>
                <w:sz w:val="20"/>
                <w:szCs w:val="20"/>
              </w:rPr>
              <w:t>RUDHAULI, BASTI</w:t>
            </w:r>
            <w:r w:rsidRPr="00ED7226">
              <w:rPr>
                <w:rFonts w:asciiTheme="minorHAnsi" w:hAnsiTheme="minorHAnsi" w:cstheme="minorHAnsi"/>
                <w:b/>
                <w:bCs/>
                <w:color w:val="FFFFFF"/>
                <w:sz w:val="20"/>
                <w:szCs w:val="20"/>
              </w:rPr>
              <w:t xml:space="preserve"> </w:t>
            </w:r>
          </w:p>
        </w:tc>
      </w:tr>
      <w:tr w:rsidR="007A59DE" w:rsidRPr="0057325A" w14:paraId="2B7E77C2" w14:textId="77777777" w:rsidTr="007A59DE">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46870730" w14:textId="0B92377C" w:rsidR="0057325A" w:rsidRPr="0057325A" w:rsidRDefault="00306669" w:rsidP="0057325A">
            <w:pPr>
              <w:jc w:val="center"/>
              <w:rPr>
                <w:rFonts w:asciiTheme="minorHAnsi" w:hAnsiTheme="minorHAnsi" w:cstheme="minorHAnsi"/>
                <w:b/>
                <w:bCs/>
                <w:color w:val="000000"/>
                <w:sz w:val="20"/>
                <w:szCs w:val="20"/>
                <w:lang w:val="en-IN"/>
              </w:rPr>
            </w:pPr>
            <w:r>
              <w:rPr>
                <w:rFonts w:ascii="Arial" w:hAnsi="Arial" w:cs="Arial"/>
                <w:b/>
                <w:u w:val="single"/>
              </w:rPr>
              <w:br w:type="page"/>
            </w:r>
            <w:r w:rsidR="0057325A" w:rsidRPr="0057325A">
              <w:rPr>
                <w:rFonts w:asciiTheme="minorHAnsi" w:hAnsiTheme="minorHAnsi" w:cstheme="minorHAnsi"/>
                <w:b/>
                <w:bCs/>
                <w:color w:val="000000"/>
                <w:sz w:val="20"/>
                <w:szCs w:val="20"/>
              </w:rPr>
              <w:t>Sr. No.</w:t>
            </w:r>
          </w:p>
        </w:tc>
        <w:tc>
          <w:tcPr>
            <w:tcW w:w="1276" w:type="dxa"/>
            <w:tcBorders>
              <w:top w:val="single" w:sz="4" w:space="0" w:color="auto"/>
              <w:left w:val="nil"/>
              <w:bottom w:val="single" w:sz="4" w:space="0" w:color="auto"/>
              <w:right w:val="single" w:sz="4" w:space="0" w:color="auto"/>
            </w:tcBorders>
            <w:shd w:val="clear" w:color="000000" w:fill="B4C6E7"/>
            <w:noWrap/>
            <w:vAlign w:val="center"/>
            <w:hideMark/>
          </w:tcPr>
          <w:p w14:paraId="452B95FA" w14:textId="1D991C84" w:rsidR="0057325A" w:rsidRPr="0057325A" w:rsidRDefault="0057325A" w:rsidP="0057325A">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Village</w:t>
            </w:r>
          </w:p>
        </w:tc>
        <w:tc>
          <w:tcPr>
            <w:tcW w:w="975" w:type="dxa"/>
            <w:tcBorders>
              <w:top w:val="single" w:sz="4" w:space="0" w:color="auto"/>
              <w:left w:val="nil"/>
              <w:bottom w:val="single" w:sz="4" w:space="0" w:color="auto"/>
              <w:right w:val="single" w:sz="4" w:space="0" w:color="auto"/>
            </w:tcBorders>
            <w:shd w:val="clear" w:color="000000" w:fill="B4C6E7"/>
            <w:vAlign w:val="center"/>
            <w:hideMark/>
          </w:tcPr>
          <w:p w14:paraId="342573FC" w14:textId="619E7001" w:rsidR="0057325A" w:rsidRPr="0057325A" w:rsidRDefault="0057325A" w:rsidP="0057325A">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(Hectare)</w:t>
            </w:r>
          </w:p>
        </w:tc>
        <w:tc>
          <w:tcPr>
            <w:tcW w:w="1010" w:type="dxa"/>
            <w:tcBorders>
              <w:top w:val="single" w:sz="4" w:space="0" w:color="auto"/>
              <w:left w:val="nil"/>
              <w:bottom w:val="single" w:sz="4" w:space="0" w:color="auto"/>
              <w:right w:val="single" w:sz="4" w:space="0" w:color="auto"/>
            </w:tcBorders>
            <w:shd w:val="clear" w:color="000000" w:fill="B4C6E7"/>
            <w:vAlign w:val="center"/>
            <w:hideMark/>
          </w:tcPr>
          <w:p w14:paraId="1BDF4E0F" w14:textId="15AC5918" w:rsidR="0057325A" w:rsidRPr="0057325A" w:rsidRDefault="0057325A" w:rsidP="0057325A">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(acre)</w:t>
            </w:r>
          </w:p>
        </w:tc>
        <w:tc>
          <w:tcPr>
            <w:tcW w:w="928" w:type="dxa"/>
            <w:tcBorders>
              <w:top w:val="single" w:sz="4" w:space="0" w:color="auto"/>
              <w:left w:val="nil"/>
              <w:bottom w:val="single" w:sz="4" w:space="0" w:color="auto"/>
              <w:right w:val="single" w:sz="4" w:space="0" w:color="auto"/>
            </w:tcBorders>
            <w:shd w:val="clear" w:color="000000" w:fill="B4C6E7"/>
            <w:vAlign w:val="center"/>
            <w:hideMark/>
          </w:tcPr>
          <w:p w14:paraId="60C2622D" w14:textId="425C8847" w:rsidR="0057325A" w:rsidRPr="0057325A" w:rsidRDefault="0057325A" w:rsidP="0057325A">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(sq.mtr.)</w:t>
            </w:r>
          </w:p>
        </w:tc>
        <w:tc>
          <w:tcPr>
            <w:tcW w:w="1638" w:type="dxa"/>
            <w:tcBorders>
              <w:top w:val="single" w:sz="4" w:space="0" w:color="auto"/>
              <w:left w:val="nil"/>
              <w:bottom w:val="single" w:sz="4" w:space="0" w:color="auto"/>
              <w:right w:val="single" w:sz="4" w:space="0" w:color="auto"/>
            </w:tcBorders>
            <w:shd w:val="clear" w:color="000000" w:fill="B4C6E7"/>
            <w:vAlign w:val="center"/>
            <w:hideMark/>
          </w:tcPr>
          <w:p w14:paraId="1C3D3230" w14:textId="77777777" w:rsidR="0057325A" w:rsidRPr="0057325A" w:rsidRDefault="0057325A" w:rsidP="0057325A">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Agriculture Land </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(INR per Hectare)</w:t>
            </w:r>
          </w:p>
        </w:tc>
        <w:tc>
          <w:tcPr>
            <w:tcW w:w="1701" w:type="dxa"/>
            <w:tcBorders>
              <w:top w:val="single" w:sz="4" w:space="0" w:color="auto"/>
              <w:left w:val="nil"/>
              <w:bottom w:val="single" w:sz="4" w:space="0" w:color="auto"/>
              <w:right w:val="single" w:sz="4" w:space="0" w:color="auto"/>
            </w:tcBorders>
            <w:shd w:val="clear" w:color="000000" w:fill="B4C6E7"/>
            <w:vAlign w:val="center"/>
            <w:hideMark/>
          </w:tcPr>
          <w:p w14:paraId="72BB2D1B" w14:textId="77777777" w:rsidR="0057325A" w:rsidRPr="0057325A" w:rsidRDefault="0057325A" w:rsidP="0057325A">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Non-Agri. Land </w:t>
            </w:r>
            <w:r w:rsidRPr="0057325A">
              <w:rPr>
                <w:rFonts w:asciiTheme="minorHAnsi" w:hAnsiTheme="minorHAnsi" w:cstheme="minorHAnsi"/>
                <w:b/>
                <w:bCs/>
                <w:color w:val="000000"/>
                <w:sz w:val="20"/>
                <w:szCs w:val="20"/>
              </w:rPr>
              <w:br/>
            </w:r>
            <w:r w:rsidRPr="007A59DE">
              <w:rPr>
                <w:rFonts w:asciiTheme="minorHAnsi" w:hAnsiTheme="minorHAnsi" w:cstheme="minorHAnsi"/>
                <w:i/>
                <w:iCs/>
                <w:color w:val="000000"/>
                <w:sz w:val="20"/>
                <w:szCs w:val="20"/>
              </w:rPr>
              <w:t>(INR per sq. mtr.)</w:t>
            </w:r>
          </w:p>
        </w:tc>
        <w:tc>
          <w:tcPr>
            <w:tcW w:w="1559" w:type="dxa"/>
            <w:tcBorders>
              <w:top w:val="single" w:sz="4" w:space="0" w:color="auto"/>
              <w:left w:val="nil"/>
              <w:bottom w:val="single" w:sz="4" w:space="0" w:color="auto"/>
              <w:right w:val="single" w:sz="4" w:space="0" w:color="auto"/>
            </w:tcBorders>
            <w:shd w:val="clear" w:color="000000" w:fill="B4C6E7"/>
            <w:vAlign w:val="center"/>
            <w:hideMark/>
          </w:tcPr>
          <w:p w14:paraId="11BE6491" w14:textId="77777777" w:rsidR="0057325A" w:rsidRPr="0057325A" w:rsidRDefault="0057325A" w:rsidP="0057325A">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Agricultural Govt. Guideline Value</w:t>
            </w:r>
            <w:r w:rsidRPr="0057325A">
              <w:rPr>
                <w:rFonts w:asciiTheme="minorHAnsi" w:hAnsiTheme="minorHAnsi" w:cstheme="minorHAnsi"/>
                <w:b/>
                <w:bCs/>
                <w:color w:val="000000"/>
                <w:sz w:val="20"/>
                <w:szCs w:val="20"/>
              </w:rPr>
              <w:br/>
            </w:r>
            <w:r w:rsidRPr="007A59DE">
              <w:rPr>
                <w:rFonts w:asciiTheme="minorHAnsi" w:hAnsiTheme="minorHAnsi" w:cstheme="minorHAnsi"/>
                <w:i/>
                <w:iCs/>
                <w:color w:val="000000"/>
                <w:sz w:val="20"/>
                <w:szCs w:val="20"/>
              </w:rPr>
              <w:t>(INR)</w:t>
            </w:r>
          </w:p>
        </w:tc>
        <w:tc>
          <w:tcPr>
            <w:tcW w:w="1701" w:type="dxa"/>
            <w:tcBorders>
              <w:top w:val="single" w:sz="4" w:space="0" w:color="auto"/>
              <w:left w:val="nil"/>
              <w:bottom w:val="single" w:sz="4" w:space="0" w:color="auto"/>
              <w:right w:val="single" w:sz="4" w:space="0" w:color="auto"/>
            </w:tcBorders>
            <w:shd w:val="clear" w:color="000000" w:fill="B4C6E7"/>
            <w:vAlign w:val="center"/>
            <w:hideMark/>
          </w:tcPr>
          <w:p w14:paraId="5024B69D" w14:textId="77777777" w:rsidR="0057325A" w:rsidRPr="0057325A" w:rsidRDefault="0057325A" w:rsidP="0057325A">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Non- Agricultural Govt. Guideline Value</w:t>
            </w:r>
            <w:r w:rsidRPr="0057325A">
              <w:rPr>
                <w:rFonts w:asciiTheme="minorHAnsi" w:hAnsiTheme="minorHAnsi" w:cstheme="minorHAnsi"/>
                <w:b/>
                <w:bCs/>
                <w:color w:val="000000"/>
                <w:sz w:val="20"/>
                <w:szCs w:val="20"/>
              </w:rPr>
              <w:br/>
            </w:r>
            <w:r w:rsidRPr="007A59DE">
              <w:rPr>
                <w:rFonts w:asciiTheme="minorHAnsi" w:hAnsiTheme="minorHAnsi" w:cstheme="minorHAnsi"/>
                <w:i/>
                <w:iCs/>
                <w:color w:val="000000"/>
                <w:sz w:val="20"/>
                <w:szCs w:val="20"/>
              </w:rPr>
              <w:t>(INR)</w:t>
            </w:r>
          </w:p>
        </w:tc>
      </w:tr>
      <w:tr w:rsidR="007A59DE" w:rsidRPr="0057325A" w14:paraId="29FD8D28" w14:textId="77777777" w:rsidTr="007A59DE">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DC51556" w14:textId="77777777" w:rsidR="0057325A" w:rsidRPr="0057325A" w:rsidRDefault="0057325A" w:rsidP="0057325A">
            <w:pPr>
              <w:jc w:val="center"/>
              <w:rPr>
                <w:rFonts w:asciiTheme="minorHAnsi" w:hAnsiTheme="minorHAnsi" w:cstheme="minorHAnsi"/>
                <w:color w:val="000000"/>
                <w:sz w:val="20"/>
                <w:szCs w:val="20"/>
              </w:rPr>
            </w:pPr>
            <w:r w:rsidRPr="0057325A">
              <w:rPr>
                <w:rFonts w:asciiTheme="minorHAnsi" w:hAnsiTheme="minorHAnsi" w:cstheme="minorHAnsi"/>
                <w:color w:val="000000"/>
                <w:sz w:val="20"/>
                <w:szCs w:val="20"/>
              </w:rPr>
              <w:t>1</w:t>
            </w:r>
          </w:p>
        </w:tc>
        <w:tc>
          <w:tcPr>
            <w:tcW w:w="1276" w:type="dxa"/>
            <w:tcBorders>
              <w:top w:val="nil"/>
              <w:left w:val="nil"/>
              <w:bottom w:val="single" w:sz="4" w:space="0" w:color="auto"/>
              <w:right w:val="single" w:sz="4" w:space="0" w:color="auto"/>
            </w:tcBorders>
            <w:shd w:val="clear" w:color="auto" w:fill="auto"/>
            <w:noWrap/>
            <w:vAlign w:val="center"/>
            <w:hideMark/>
          </w:tcPr>
          <w:p w14:paraId="7CD03F22" w14:textId="5A339F7F" w:rsidR="0057325A" w:rsidRPr="0057325A" w:rsidRDefault="0057325A" w:rsidP="0057325A">
            <w:pPr>
              <w:rPr>
                <w:rFonts w:asciiTheme="minorHAnsi" w:hAnsiTheme="minorHAnsi" w:cstheme="minorHAnsi"/>
                <w:color w:val="000000"/>
                <w:sz w:val="20"/>
                <w:szCs w:val="20"/>
              </w:rPr>
            </w:pPr>
            <w:r w:rsidRPr="0057325A">
              <w:rPr>
                <w:rFonts w:asciiTheme="minorHAnsi" w:hAnsiTheme="minorHAnsi" w:cstheme="minorHAnsi"/>
                <w:color w:val="000000"/>
                <w:sz w:val="20"/>
                <w:szCs w:val="20"/>
              </w:rPr>
              <w:t>Athdama</w:t>
            </w:r>
          </w:p>
        </w:tc>
        <w:tc>
          <w:tcPr>
            <w:tcW w:w="975" w:type="dxa"/>
            <w:tcBorders>
              <w:top w:val="nil"/>
              <w:left w:val="nil"/>
              <w:bottom w:val="single" w:sz="4" w:space="0" w:color="auto"/>
              <w:right w:val="single" w:sz="4" w:space="0" w:color="auto"/>
            </w:tcBorders>
            <w:shd w:val="clear" w:color="auto" w:fill="auto"/>
            <w:noWrap/>
            <w:vAlign w:val="center"/>
            <w:hideMark/>
          </w:tcPr>
          <w:p w14:paraId="5C12F2B6" w14:textId="77777777" w:rsidR="0057325A" w:rsidRPr="0057325A" w:rsidRDefault="0057325A" w:rsidP="0057325A">
            <w:pPr>
              <w:jc w:val="center"/>
              <w:rPr>
                <w:rFonts w:asciiTheme="minorHAnsi" w:hAnsiTheme="minorHAnsi" w:cstheme="minorHAnsi"/>
                <w:color w:val="000000"/>
                <w:sz w:val="20"/>
                <w:szCs w:val="20"/>
              </w:rPr>
            </w:pPr>
            <w:r w:rsidRPr="0057325A">
              <w:rPr>
                <w:rFonts w:asciiTheme="minorHAnsi" w:hAnsiTheme="minorHAnsi" w:cstheme="minorHAnsi"/>
                <w:color w:val="000000"/>
                <w:sz w:val="20"/>
                <w:szCs w:val="20"/>
              </w:rPr>
              <w:t>59.583</w:t>
            </w:r>
          </w:p>
        </w:tc>
        <w:tc>
          <w:tcPr>
            <w:tcW w:w="1010" w:type="dxa"/>
            <w:tcBorders>
              <w:top w:val="nil"/>
              <w:left w:val="nil"/>
              <w:bottom w:val="single" w:sz="4" w:space="0" w:color="auto"/>
              <w:right w:val="single" w:sz="4" w:space="0" w:color="auto"/>
            </w:tcBorders>
            <w:shd w:val="clear" w:color="auto" w:fill="auto"/>
            <w:noWrap/>
            <w:vAlign w:val="center"/>
            <w:hideMark/>
          </w:tcPr>
          <w:p w14:paraId="5DF61797" w14:textId="77777777" w:rsidR="0057325A" w:rsidRPr="0057325A" w:rsidRDefault="0057325A" w:rsidP="0057325A">
            <w:pPr>
              <w:jc w:val="center"/>
              <w:rPr>
                <w:rFonts w:asciiTheme="minorHAnsi" w:hAnsiTheme="minorHAnsi" w:cstheme="minorHAnsi"/>
                <w:color w:val="000000"/>
                <w:sz w:val="20"/>
                <w:szCs w:val="20"/>
              </w:rPr>
            </w:pPr>
            <w:r w:rsidRPr="0057325A">
              <w:rPr>
                <w:rFonts w:asciiTheme="minorHAnsi" w:hAnsiTheme="minorHAnsi" w:cstheme="minorHAnsi"/>
                <w:color w:val="000000"/>
                <w:sz w:val="20"/>
                <w:szCs w:val="20"/>
              </w:rPr>
              <w:t>147.23</w:t>
            </w:r>
          </w:p>
        </w:tc>
        <w:tc>
          <w:tcPr>
            <w:tcW w:w="928" w:type="dxa"/>
            <w:tcBorders>
              <w:top w:val="nil"/>
              <w:left w:val="nil"/>
              <w:bottom w:val="single" w:sz="4" w:space="0" w:color="auto"/>
              <w:right w:val="single" w:sz="4" w:space="0" w:color="auto"/>
            </w:tcBorders>
            <w:shd w:val="clear" w:color="auto" w:fill="auto"/>
            <w:noWrap/>
            <w:vAlign w:val="center"/>
            <w:hideMark/>
          </w:tcPr>
          <w:p w14:paraId="44F3F623" w14:textId="77777777" w:rsidR="0057325A" w:rsidRPr="0057325A" w:rsidRDefault="0057325A" w:rsidP="0057325A">
            <w:pPr>
              <w:jc w:val="center"/>
              <w:rPr>
                <w:rFonts w:asciiTheme="minorHAnsi" w:hAnsiTheme="minorHAnsi" w:cstheme="minorHAnsi"/>
                <w:color w:val="000000"/>
                <w:sz w:val="20"/>
                <w:szCs w:val="20"/>
              </w:rPr>
            </w:pPr>
            <w:r w:rsidRPr="0057325A">
              <w:rPr>
                <w:rFonts w:asciiTheme="minorHAnsi" w:hAnsiTheme="minorHAnsi" w:cstheme="minorHAnsi"/>
                <w:color w:val="000000"/>
                <w:sz w:val="20"/>
                <w:szCs w:val="20"/>
              </w:rPr>
              <w:t>595830</w:t>
            </w:r>
          </w:p>
        </w:tc>
        <w:tc>
          <w:tcPr>
            <w:tcW w:w="1638" w:type="dxa"/>
            <w:tcBorders>
              <w:top w:val="nil"/>
              <w:left w:val="nil"/>
              <w:bottom w:val="single" w:sz="4" w:space="0" w:color="auto"/>
              <w:right w:val="single" w:sz="4" w:space="0" w:color="auto"/>
            </w:tcBorders>
            <w:shd w:val="clear" w:color="auto" w:fill="auto"/>
            <w:noWrap/>
            <w:vAlign w:val="center"/>
            <w:hideMark/>
          </w:tcPr>
          <w:p w14:paraId="5E368756" w14:textId="3B52C337" w:rsidR="0057325A" w:rsidRPr="0057325A" w:rsidRDefault="0057325A" w:rsidP="007A59DE">
            <w:pPr>
              <w:jc w:val="right"/>
              <w:rPr>
                <w:rFonts w:asciiTheme="minorHAnsi" w:hAnsiTheme="minorHAnsi" w:cstheme="minorHAnsi"/>
                <w:color w:val="000000"/>
                <w:sz w:val="20"/>
                <w:szCs w:val="20"/>
              </w:rPr>
            </w:pPr>
            <w:r w:rsidRPr="0057325A">
              <w:rPr>
                <w:rFonts w:asciiTheme="minorHAnsi" w:hAnsiTheme="minorHAnsi" w:cstheme="minorHAnsi"/>
                <w:color w:val="000000"/>
                <w:sz w:val="20"/>
                <w:szCs w:val="20"/>
              </w:rPr>
              <w:t>97,00,000</w:t>
            </w:r>
          </w:p>
        </w:tc>
        <w:tc>
          <w:tcPr>
            <w:tcW w:w="1701" w:type="dxa"/>
            <w:tcBorders>
              <w:top w:val="nil"/>
              <w:left w:val="nil"/>
              <w:bottom w:val="single" w:sz="4" w:space="0" w:color="auto"/>
              <w:right w:val="single" w:sz="4" w:space="0" w:color="auto"/>
            </w:tcBorders>
            <w:shd w:val="clear" w:color="auto" w:fill="auto"/>
            <w:noWrap/>
            <w:vAlign w:val="center"/>
            <w:hideMark/>
          </w:tcPr>
          <w:p w14:paraId="6CF2DA49" w14:textId="3CADB16C" w:rsidR="0057325A" w:rsidRPr="0057325A" w:rsidRDefault="0057325A" w:rsidP="007A59DE">
            <w:pPr>
              <w:jc w:val="right"/>
              <w:rPr>
                <w:rFonts w:asciiTheme="minorHAnsi" w:hAnsiTheme="minorHAnsi" w:cstheme="minorHAnsi"/>
                <w:color w:val="000000"/>
                <w:sz w:val="20"/>
                <w:szCs w:val="20"/>
              </w:rPr>
            </w:pPr>
            <w:r w:rsidRPr="0057325A">
              <w:rPr>
                <w:rFonts w:asciiTheme="minorHAnsi" w:hAnsiTheme="minorHAnsi" w:cstheme="minorHAnsi"/>
                <w:color w:val="000000"/>
                <w:sz w:val="20"/>
                <w:szCs w:val="20"/>
              </w:rPr>
              <w:t>6,900</w:t>
            </w:r>
          </w:p>
        </w:tc>
        <w:tc>
          <w:tcPr>
            <w:tcW w:w="1559" w:type="dxa"/>
            <w:tcBorders>
              <w:top w:val="nil"/>
              <w:left w:val="nil"/>
              <w:bottom w:val="single" w:sz="4" w:space="0" w:color="auto"/>
              <w:right w:val="single" w:sz="4" w:space="0" w:color="auto"/>
            </w:tcBorders>
            <w:shd w:val="clear" w:color="auto" w:fill="auto"/>
            <w:noWrap/>
            <w:vAlign w:val="center"/>
            <w:hideMark/>
          </w:tcPr>
          <w:p w14:paraId="3BAD1FE0" w14:textId="30138A33" w:rsidR="0057325A" w:rsidRPr="0057325A" w:rsidRDefault="0057325A" w:rsidP="007A59DE">
            <w:pPr>
              <w:jc w:val="right"/>
              <w:rPr>
                <w:rFonts w:asciiTheme="minorHAnsi" w:hAnsiTheme="minorHAnsi" w:cstheme="minorHAnsi"/>
                <w:color w:val="000000"/>
                <w:sz w:val="20"/>
                <w:szCs w:val="20"/>
              </w:rPr>
            </w:pPr>
            <w:r w:rsidRPr="0057325A">
              <w:rPr>
                <w:rFonts w:asciiTheme="minorHAnsi" w:hAnsiTheme="minorHAnsi" w:cstheme="minorHAnsi"/>
                <w:color w:val="000000"/>
                <w:sz w:val="20"/>
                <w:szCs w:val="20"/>
              </w:rPr>
              <w:t>57,79,55,100</w:t>
            </w:r>
          </w:p>
        </w:tc>
        <w:tc>
          <w:tcPr>
            <w:tcW w:w="1701" w:type="dxa"/>
            <w:tcBorders>
              <w:top w:val="nil"/>
              <w:left w:val="nil"/>
              <w:bottom w:val="single" w:sz="4" w:space="0" w:color="auto"/>
              <w:right w:val="single" w:sz="4" w:space="0" w:color="auto"/>
            </w:tcBorders>
            <w:shd w:val="clear" w:color="auto" w:fill="auto"/>
            <w:noWrap/>
            <w:vAlign w:val="center"/>
            <w:hideMark/>
          </w:tcPr>
          <w:p w14:paraId="7BACA9DD" w14:textId="1E070CFF" w:rsidR="0057325A" w:rsidRPr="0057325A" w:rsidRDefault="0057325A" w:rsidP="007A59DE">
            <w:pPr>
              <w:jc w:val="right"/>
              <w:rPr>
                <w:rFonts w:asciiTheme="minorHAnsi" w:hAnsiTheme="minorHAnsi" w:cstheme="minorHAnsi"/>
                <w:color w:val="000000"/>
                <w:sz w:val="20"/>
                <w:szCs w:val="20"/>
              </w:rPr>
            </w:pPr>
            <w:r w:rsidRPr="0057325A">
              <w:rPr>
                <w:rFonts w:asciiTheme="minorHAnsi" w:hAnsiTheme="minorHAnsi" w:cstheme="minorHAnsi"/>
                <w:color w:val="000000"/>
                <w:sz w:val="20"/>
                <w:szCs w:val="20"/>
              </w:rPr>
              <w:t>4,11,12,27,000</w:t>
            </w:r>
          </w:p>
        </w:tc>
      </w:tr>
      <w:tr w:rsidR="007A59DE" w:rsidRPr="0057325A" w14:paraId="7DA513D1" w14:textId="77777777" w:rsidTr="007A59DE">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F1CF365" w14:textId="77777777" w:rsidR="0057325A" w:rsidRPr="0057325A" w:rsidRDefault="0057325A" w:rsidP="0057325A">
            <w:pPr>
              <w:jc w:val="center"/>
              <w:rPr>
                <w:rFonts w:asciiTheme="minorHAnsi" w:hAnsiTheme="minorHAnsi" w:cstheme="minorHAnsi"/>
                <w:color w:val="000000"/>
                <w:sz w:val="20"/>
                <w:szCs w:val="20"/>
              </w:rPr>
            </w:pPr>
            <w:r w:rsidRPr="0057325A">
              <w:rPr>
                <w:rFonts w:asciiTheme="minorHAnsi" w:hAnsiTheme="minorHAnsi" w:cstheme="minorHAnsi"/>
                <w:color w:val="000000"/>
                <w:sz w:val="20"/>
                <w:szCs w:val="20"/>
              </w:rPr>
              <w:t>2</w:t>
            </w:r>
          </w:p>
        </w:tc>
        <w:tc>
          <w:tcPr>
            <w:tcW w:w="1276" w:type="dxa"/>
            <w:tcBorders>
              <w:top w:val="nil"/>
              <w:left w:val="nil"/>
              <w:bottom w:val="single" w:sz="4" w:space="0" w:color="auto"/>
              <w:right w:val="single" w:sz="4" w:space="0" w:color="auto"/>
            </w:tcBorders>
            <w:shd w:val="clear" w:color="auto" w:fill="auto"/>
            <w:noWrap/>
            <w:vAlign w:val="center"/>
            <w:hideMark/>
          </w:tcPr>
          <w:p w14:paraId="14B26EEB" w14:textId="14DF6BB4" w:rsidR="0057325A" w:rsidRPr="0057325A" w:rsidRDefault="0057325A" w:rsidP="0057325A">
            <w:pPr>
              <w:rPr>
                <w:rFonts w:asciiTheme="minorHAnsi" w:hAnsiTheme="minorHAnsi" w:cstheme="minorHAnsi"/>
                <w:color w:val="000000"/>
                <w:sz w:val="20"/>
                <w:szCs w:val="20"/>
              </w:rPr>
            </w:pPr>
            <w:r w:rsidRPr="0057325A">
              <w:rPr>
                <w:rFonts w:asciiTheme="minorHAnsi" w:hAnsiTheme="minorHAnsi" w:cstheme="minorHAnsi"/>
                <w:color w:val="000000"/>
                <w:sz w:val="20"/>
                <w:szCs w:val="20"/>
              </w:rPr>
              <w:t>Gandharia</w:t>
            </w:r>
          </w:p>
        </w:tc>
        <w:tc>
          <w:tcPr>
            <w:tcW w:w="975" w:type="dxa"/>
            <w:tcBorders>
              <w:top w:val="nil"/>
              <w:left w:val="nil"/>
              <w:bottom w:val="single" w:sz="4" w:space="0" w:color="auto"/>
              <w:right w:val="single" w:sz="4" w:space="0" w:color="auto"/>
            </w:tcBorders>
            <w:shd w:val="clear" w:color="auto" w:fill="auto"/>
            <w:noWrap/>
            <w:vAlign w:val="center"/>
            <w:hideMark/>
          </w:tcPr>
          <w:p w14:paraId="1C55DF5A" w14:textId="77777777" w:rsidR="0057325A" w:rsidRPr="0057325A" w:rsidRDefault="0057325A" w:rsidP="0057325A">
            <w:pPr>
              <w:jc w:val="center"/>
              <w:rPr>
                <w:rFonts w:asciiTheme="minorHAnsi" w:hAnsiTheme="minorHAnsi" w:cstheme="minorHAnsi"/>
                <w:color w:val="000000"/>
                <w:sz w:val="20"/>
                <w:szCs w:val="20"/>
              </w:rPr>
            </w:pPr>
            <w:r w:rsidRPr="0057325A">
              <w:rPr>
                <w:rFonts w:asciiTheme="minorHAnsi" w:hAnsiTheme="minorHAnsi" w:cstheme="minorHAnsi"/>
                <w:color w:val="000000"/>
                <w:sz w:val="20"/>
                <w:szCs w:val="20"/>
              </w:rPr>
              <w:t>4.955</w:t>
            </w:r>
          </w:p>
        </w:tc>
        <w:tc>
          <w:tcPr>
            <w:tcW w:w="1010" w:type="dxa"/>
            <w:tcBorders>
              <w:top w:val="nil"/>
              <w:left w:val="nil"/>
              <w:bottom w:val="single" w:sz="4" w:space="0" w:color="auto"/>
              <w:right w:val="single" w:sz="4" w:space="0" w:color="auto"/>
            </w:tcBorders>
            <w:shd w:val="clear" w:color="auto" w:fill="auto"/>
            <w:noWrap/>
            <w:vAlign w:val="center"/>
            <w:hideMark/>
          </w:tcPr>
          <w:p w14:paraId="25663918" w14:textId="77777777" w:rsidR="0057325A" w:rsidRPr="0057325A" w:rsidRDefault="0057325A" w:rsidP="0057325A">
            <w:pPr>
              <w:jc w:val="center"/>
              <w:rPr>
                <w:rFonts w:asciiTheme="minorHAnsi" w:hAnsiTheme="minorHAnsi" w:cstheme="minorHAnsi"/>
                <w:color w:val="000000"/>
                <w:sz w:val="20"/>
                <w:szCs w:val="20"/>
              </w:rPr>
            </w:pPr>
            <w:r w:rsidRPr="0057325A">
              <w:rPr>
                <w:rFonts w:asciiTheme="minorHAnsi" w:hAnsiTheme="minorHAnsi" w:cstheme="minorHAnsi"/>
                <w:color w:val="000000"/>
                <w:sz w:val="20"/>
                <w:szCs w:val="20"/>
              </w:rPr>
              <w:t>12.24</w:t>
            </w:r>
          </w:p>
        </w:tc>
        <w:tc>
          <w:tcPr>
            <w:tcW w:w="928" w:type="dxa"/>
            <w:tcBorders>
              <w:top w:val="nil"/>
              <w:left w:val="nil"/>
              <w:bottom w:val="single" w:sz="4" w:space="0" w:color="auto"/>
              <w:right w:val="single" w:sz="4" w:space="0" w:color="auto"/>
            </w:tcBorders>
            <w:shd w:val="clear" w:color="auto" w:fill="auto"/>
            <w:noWrap/>
            <w:vAlign w:val="center"/>
            <w:hideMark/>
          </w:tcPr>
          <w:p w14:paraId="5DA90670" w14:textId="77777777" w:rsidR="0057325A" w:rsidRPr="0057325A" w:rsidRDefault="0057325A" w:rsidP="0057325A">
            <w:pPr>
              <w:jc w:val="center"/>
              <w:rPr>
                <w:rFonts w:asciiTheme="minorHAnsi" w:hAnsiTheme="minorHAnsi" w:cstheme="minorHAnsi"/>
                <w:color w:val="000000"/>
                <w:sz w:val="20"/>
                <w:szCs w:val="20"/>
              </w:rPr>
            </w:pPr>
            <w:r w:rsidRPr="0057325A">
              <w:rPr>
                <w:rFonts w:asciiTheme="minorHAnsi" w:hAnsiTheme="minorHAnsi" w:cstheme="minorHAnsi"/>
                <w:color w:val="000000"/>
                <w:sz w:val="20"/>
                <w:szCs w:val="20"/>
              </w:rPr>
              <w:t>49550</w:t>
            </w:r>
          </w:p>
        </w:tc>
        <w:tc>
          <w:tcPr>
            <w:tcW w:w="1638" w:type="dxa"/>
            <w:tcBorders>
              <w:top w:val="nil"/>
              <w:left w:val="nil"/>
              <w:bottom w:val="single" w:sz="4" w:space="0" w:color="auto"/>
              <w:right w:val="single" w:sz="4" w:space="0" w:color="auto"/>
            </w:tcBorders>
            <w:shd w:val="clear" w:color="auto" w:fill="auto"/>
            <w:noWrap/>
            <w:vAlign w:val="center"/>
            <w:hideMark/>
          </w:tcPr>
          <w:p w14:paraId="3868E3C9" w14:textId="485A0511" w:rsidR="0057325A" w:rsidRPr="0057325A" w:rsidRDefault="0057325A" w:rsidP="007A59DE">
            <w:pPr>
              <w:jc w:val="right"/>
              <w:rPr>
                <w:rFonts w:asciiTheme="minorHAnsi" w:hAnsiTheme="minorHAnsi" w:cstheme="minorHAnsi"/>
                <w:color w:val="000000"/>
                <w:sz w:val="20"/>
                <w:szCs w:val="20"/>
              </w:rPr>
            </w:pPr>
            <w:r w:rsidRPr="0057325A">
              <w:rPr>
                <w:rFonts w:asciiTheme="minorHAnsi" w:hAnsiTheme="minorHAnsi" w:cstheme="minorHAnsi"/>
                <w:color w:val="000000"/>
                <w:sz w:val="20"/>
                <w:szCs w:val="20"/>
              </w:rPr>
              <w:t>67,00,000</w:t>
            </w:r>
          </w:p>
        </w:tc>
        <w:tc>
          <w:tcPr>
            <w:tcW w:w="1701" w:type="dxa"/>
            <w:tcBorders>
              <w:top w:val="nil"/>
              <w:left w:val="nil"/>
              <w:bottom w:val="single" w:sz="4" w:space="0" w:color="auto"/>
              <w:right w:val="single" w:sz="4" w:space="0" w:color="auto"/>
            </w:tcBorders>
            <w:shd w:val="clear" w:color="auto" w:fill="auto"/>
            <w:noWrap/>
            <w:vAlign w:val="center"/>
            <w:hideMark/>
          </w:tcPr>
          <w:p w14:paraId="2AF75B7B" w14:textId="38ACA02D" w:rsidR="0057325A" w:rsidRPr="0057325A" w:rsidRDefault="0057325A" w:rsidP="007A59DE">
            <w:pPr>
              <w:jc w:val="right"/>
              <w:rPr>
                <w:rFonts w:asciiTheme="minorHAnsi" w:hAnsiTheme="minorHAnsi" w:cstheme="minorHAnsi"/>
                <w:color w:val="000000"/>
                <w:sz w:val="20"/>
                <w:szCs w:val="20"/>
              </w:rPr>
            </w:pPr>
            <w:r w:rsidRPr="0057325A">
              <w:rPr>
                <w:rFonts w:asciiTheme="minorHAnsi" w:hAnsiTheme="minorHAnsi" w:cstheme="minorHAnsi"/>
                <w:color w:val="000000"/>
                <w:sz w:val="20"/>
                <w:szCs w:val="20"/>
              </w:rPr>
              <w:t>5,900</w:t>
            </w:r>
          </w:p>
        </w:tc>
        <w:tc>
          <w:tcPr>
            <w:tcW w:w="1559" w:type="dxa"/>
            <w:tcBorders>
              <w:top w:val="nil"/>
              <w:left w:val="nil"/>
              <w:bottom w:val="single" w:sz="4" w:space="0" w:color="auto"/>
              <w:right w:val="single" w:sz="4" w:space="0" w:color="auto"/>
            </w:tcBorders>
            <w:shd w:val="clear" w:color="auto" w:fill="auto"/>
            <w:noWrap/>
            <w:vAlign w:val="center"/>
            <w:hideMark/>
          </w:tcPr>
          <w:p w14:paraId="6E7D3FC5" w14:textId="2BB0D802" w:rsidR="0057325A" w:rsidRPr="0057325A" w:rsidRDefault="0057325A" w:rsidP="007A59DE">
            <w:pPr>
              <w:jc w:val="right"/>
              <w:rPr>
                <w:rFonts w:asciiTheme="minorHAnsi" w:hAnsiTheme="minorHAnsi" w:cstheme="minorHAnsi"/>
                <w:color w:val="000000"/>
                <w:sz w:val="20"/>
                <w:szCs w:val="20"/>
              </w:rPr>
            </w:pPr>
            <w:r w:rsidRPr="0057325A">
              <w:rPr>
                <w:rFonts w:asciiTheme="minorHAnsi" w:hAnsiTheme="minorHAnsi" w:cstheme="minorHAnsi"/>
                <w:color w:val="000000"/>
                <w:sz w:val="20"/>
                <w:szCs w:val="20"/>
              </w:rPr>
              <w:t>3,31,98,500</w:t>
            </w:r>
          </w:p>
        </w:tc>
        <w:tc>
          <w:tcPr>
            <w:tcW w:w="1701" w:type="dxa"/>
            <w:tcBorders>
              <w:top w:val="nil"/>
              <w:left w:val="nil"/>
              <w:bottom w:val="single" w:sz="4" w:space="0" w:color="auto"/>
              <w:right w:val="single" w:sz="4" w:space="0" w:color="auto"/>
            </w:tcBorders>
            <w:shd w:val="clear" w:color="auto" w:fill="auto"/>
            <w:noWrap/>
            <w:vAlign w:val="center"/>
            <w:hideMark/>
          </w:tcPr>
          <w:p w14:paraId="56044A59" w14:textId="647AD967" w:rsidR="0057325A" w:rsidRPr="0057325A" w:rsidRDefault="0057325A" w:rsidP="007A59DE">
            <w:pPr>
              <w:jc w:val="right"/>
              <w:rPr>
                <w:rFonts w:asciiTheme="minorHAnsi" w:hAnsiTheme="minorHAnsi" w:cstheme="minorHAnsi"/>
                <w:color w:val="000000"/>
                <w:sz w:val="20"/>
                <w:szCs w:val="20"/>
              </w:rPr>
            </w:pPr>
            <w:r w:rsidRPr="0057325A">
              <w:rPr>
                <w:rFonts w:asciiTheme="minorHAnsi" w:hAnsiTheme="minorHAnsi" w:cstheme="minorHAnsi"/>
                <w:color w:val="000000"/>
                <w:sz w:val="20"/>
                <w:szCs w:val="20"/>
              </w:rPr>
              <w:t>29,23,45,000</w:t>
            </w:r>
          </w:p>
        </w:tc>
      </w:tr>
      <w:tr w:rsidR="007A59DE" w:rsidRPr="0057325A" w14:paraId="32212905" w14:textId="77777777" w:rsidTr="007A59DE">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0F630D0" w14:textId="77777777" w:rsidR="0057325A" w:rsidRPr="0057325A" w:rsidRDefault="0057325A" w:rsidP="0057325A">
            <w:pPr>
              <w:jc w:val="center"/>
              <w:rPr>
                <w:rFonts w:asciiTheme="minorHAnsi" w:hAnsiTheme="minorHAnsi" w:cstheme="minorHAnsi"/>
                <w:color w:val="000000"/>
                <w:sz w:val="20"/>
                <w:szCs w:val="20"/>
              </w:rPr>
            </w:pPr>
            <w:r w:rsidRPr="0057325A">
              <w:rPr>
                <w:rFonts w:asciiTheme="minorHAnsi" w:hAnsiTheme="minorHAnsi" w:cstheme="minorHAnsi"/>
                <w:color w:val="000000"/>
                <w:sz w:val="20"/>
                <w:szCs w:val="20"/>
              </w:rPr>
              <w:t>3</w:t>
            </w:r>
          </w:p>
        </w:tc>
        <w:tc>
          <w:tcPr>
            <w:tcW w:w="1276" w:type="dxa"/>
            <w:tcBorders>
              <w:top w:val="nil"/>
              <w:left w:val="nil"/>
              <w:bottom w:val="single" w:sz="4" w:space="0" w:color="auto"/>
              <w:right w:val="single" w:sz="4" w:space="0" w:color="auto"/>
            </w:tcBorders>
            <w:shd w:val="clear" w:color="auto" w:fill="auto"/>
            <w:noWrap/>
            <w:vAlign w:val="center"/>
            <w:hideMark/>
          </w:tcPr>
          <w:p w14:paraId="3FBB6704" w14:textId="77777777" w:rsidR="0057325A" w:rsidRPr="0057325A" w:rsidRDefault="0057325A" w:rsidP="0057325A">
            <w:pPr>
              <w:rPr>
                <w:rFonts w:asciiTheme="minorHAnsi" w:hAnsiTheme="minorHAnsi" w:cstheme="minorHAnsi"/>
                <w:color w:val="000000"/>
                <w:sz w:val="20"/>
                <w:szCs w:val="20"/>
              </w:rPr>
            </w:pPr>
            <w:r w:rsidRPr="0057325A">
              <w:rPr>
                <w:rFonts w:asciiTheme="minorHAnsi" w:hAnsiTheme="minorHAnsi" w:cstheme="minorHAnsi"/>
                <w:color w:val="000000"/>
                <w:sz w:val="20"/>
                <w:szCs w:val="20"/>
              </w:rPr>
              <w:t>Bugrug</w:t>
            </w:r>
          </w:p>
        </w:tc>
        <w:tc>
          <w:tcPr>
            <w:tcW w:w="975" w:type="dxa"/>
            <w:tcBorders>
              <w:top w:val="nil"/>
              <w:left w:val="nil"/>
              <w:bottom w:val="single" w:sz="4" w:space="0" w:color="auto"/>
              <w:right w:val="single" w:sz="4" w:space="0" w:color="auto"/>
            </w:tcBorders>
            <w:shd w:val="clear" w:color="auto" w:fill="auto"/>
            <w:noWrap/>
            <w:vAlign w:val="center"/>
            <w:hideMark/>
          </w:tcPr>
          <w:p w14:paraId="136BDAEC" w14:textId="77777777" w:rsidR="0057325A" w:rsidRPr="0057325A" w:rsidRDefault="0057325A" w:rsidP="0057325A">
            <w:pPr>
              <w:jc w:val="center"/>
              <w:rPr>
                <w:rFonts w:asciiTheme="minorHAnsi" w:hAnsiTheme="minorHAnsi" w:cstheme="minorHAnsi"/>
                <w:color w:val="000000"/>
                <w:sz w:val="20"/>
                <w:szCs w:val="20"/>
              </w:rPr>
            </w:pPr>
            <w:r w:rsidRPr="0057325A">
              <w:rPr>
                <w:rFonts w:asciiTheme="minorHAnsi" w:hAnsiTheme="minorHAnsi" w:cstheme="minorHAnsi"/>
                <w:color w:val="000000"/>
                <w:sz w:val="20"/>
                <w:szCs w:val="20"/>
              </w:rPr>
              <w:t>0.011</w:t>
            </w:r>
          </w:p>
        </w:tc>
        <w:tc>
          <w:tcPr>
            <w:tcW w:w="1010" w:type="dxa"/>
            <w:tcBorders>
              <w:top w:val="nil"/>
              <w:left w:val="nil"/>
              <w:bottom w:val="single" w:sz="4" w:space="0" w:color="auto"/>
              <w:right w:val="single" w:sz="4" w:space="0" w:color="auto"/>
            </w:tcBorders>
            <w:shd w:val="clear" w:color="auto" w:fill="auto"/>
            <w:noWrap/>
            <w:vAlign w:val="center"/>
            <w:hideMark/>
          </w:tcPr>
          <w:p w14:paraId="2BBA5ABD" w14:textId="77777777" w:rsidR="0057325A" w:rsidRPr="0057325A" w:rsidRDefault="0057325A" w:rsidP="0057325A">
            <w:pPr>
              <w:jc w:val="center"/>
              <w:rPr>
                <w:rFonts w:asciiTheme="minorHAnsi" w:hAnsiTheme="minorHAnsi" w:cstheme="minorHAnsi"/>
                <w:color w:val="000000"/>
                <w:sz w:val="20"/>
                <w:szCs w:val="20"/>
              </w:rPr>
            </w:pPr>
            <w:r w:rsidRPr="0057325A">
              <w:rPr>
                <w:rFonts w:asciiTheme="minorHAnsi" w:hAnsiTheme="minorHAnsi" w:cstheme="minorHAnsi"/>
                <w:color w:val="000000"/>
                <w:sz w:val="20"/>
                <w:szCs w:val="20"/>
              </w:rPr>
              <w:t>0.03</w:t>
            </w:r>
          </w:p>
        </w:tc>
        <w:tc>
          <w:tcPr>
            <w:tcW w:w="928" w:type="dxa"/>
            <w:tcBorders>
              <w:top w:val="nil"/>
              <w:left w:val="nil"/>
              <w:bottom w:val="single" w:sz="4" w:space="0" w:color="auto"/>
              <w:right w:val="single" w:sz="4" w:space="0" w:color="auto"/>
            </w:tcBorders>
            <w:shd w:val="clear" w:color="auto" w:fill="auto"/>
            <w:noWrap/>
            <w:vAlign w:val="center"/>
            <w:hideMark/>
          </w:tcPr>
          <w:p w14:paraId="2737D7AF" w14:textId="77777777" w:rsidR="0057325A" w:rsidRPr="0057325A" w:rsidRDefault="0057325A" w:rsidP="0057325A">
            <w:pPr>
              <w:jc w:val="center"/>
              <w:rPr>
                <w:rFonts w:asciiTheme="minorHAnsi" w:hAnsiTheme="minorHAnsi" w:cstheme="minorHAnsi"/>
                <w:color w:val="000000"/>
                <w:sz w:val="20"/>
                <w:szCs w:val="20"/>
              </w:rPr>
            </w:pPr>
            <w:r w:rsidRPr="0057325A">
              <w:rPr>
                <w:rFonts w:asciiTheme="minorHAnsi" w:hAnsiTheme="minorHAnsi" w:cstheme="minorHAnsi"/>
                <w:color w:val="000000"/>
                <w:sz w:val="20"/>
                <w:szCs w:val="20"/>
              </w:rPr>
              <w:t>110</w:t>
            </w:r>
          </w:p>
        </w:tc>
        <w:tc>
          <w:tcPr>
            <w:tcW w:w="1638" w:type="dxa"/>
            <w:tcBorders>
              <w:top w:val="nil"/>
              <w:left w:val="nil"/>
              <w:bottom w:val="single" w:sz="4" w:space="0" w:color="auto"/>
              <w:right w:val="single" w:sz="4" w:space="0" w:color="auto"/>
            </w:tcBorders>
            <w:shd w:val="clear" w:color="auto" w:fill="auto"/>
            <w:noWrap/>
            <w:vAlign w:val="center"/>
            <w:hideMark/>
          </w:tcPr>
          <w:p w14:paraId="245A11F1" w14:textId="2754FF33" w:rsidR="0057325A" w:rsidRPr="0057325A" w:rsidRDefault="0057325A" w:rsidP="007A59DE">
            <w:pPr>
              <w:jc w:val="right"/>
              <w:rPr>
                <w:rFonts w:asciiTheme="minorHAnsi" w:hAnsiTheme="minorHAnsi" w:cstheme="minorHAnsi"/>
                <w:color w:val="000000"/>
                <w:sz w:val="20"/>
                <w:szCs w:val="20"/>
              </w:rPr>
            </w:pPr>
            <w:r w:rsidRPr="0057325A">
              <w:rPr>
                <w:rFonts w:asciiTheme="minorHAnsi" w:hAnsiTheme="minorHAnsi" w:cstheme="minorHAnsi"/>
                <w:color w:val="000000"/>
                <w:sz w:val="20"/>
                <w:szCs w:val="20"/>
              </w:rPr>
              <w:t>67,00,000</w:t>
            </w:r>
          </w:p>
        </w:tc>
        <w:tc>
          <w:tcPr>
            <w:tcW w:w="1701" w:type="dxa"/>
            <w:tcBorders>
              <w:top w:val="nil"/>
              <w:left w:val="nil"/>
              <w:bottom w:val="single" w:sz="4" w:space="0" w:color="auto"/>
              <w:right w:val="single" w:sz="4" w:space="0" w:color="auto"/>
            </w:tcBorders>
            <w:shd w:val="clear" w:color="auto" w:fill="auto"/>
            <w:noWrap/>
            <w:vAlign w:val="center"/>
            <w:hideMark/>
          </w:tcPr>
          <w:p w14:paraId="2E6F1B53" w14:textId="5B8B4F7F" w:rsidR="0057325A" w:rsidRPr="0057325A" w:rsidRDefault="0057325A" w:rsidP="007A59DE">
            <w:pPr>
              <w:jc w:val="right"/>
              <w:rPr>
                <w:rFonts w:asciiTheme="minorHAnsi" w:hAnsiTheme="minorHAnsi" w:cstheme="minorHAnsi"/>
                <w:color w:val="000000"/>
                <w:sz w:val="20"/>
                <w:szCs w:val="20"/>
              </w:rPr>
            </w:pPr>
            <w:r w:rsidRPr="0057325A">
              <w:rPr>
                <w:rFonts w:asciiTheme="minorHAnsi" w:hAnsiTheme="minorHAnsi" w:cstheme="minorHAnsi"/>
                <w:color w:val="000000"/>
                <w:sz w:val="20"/>
                <w:szCs w:val="20"/>
              </w:rPr>
              <w:t>5,900</w:t>
            </w:r>
          </w:p>
        </w:tc>
        <w:tc>
          <w:tcPr>
            <w:tcW w:w="1559" w:type="dxa"/>
            <w:tcBorders>
              <w:top w:val="nil"/>
              <w:left w:val="nil"/>
              <w:bottom w:val="single" w:sz="4" w:space="0" w:color="auto"/>
              <w:right w:val="single" w:sz="4" w:space="0" w:color="auto"/>
            </w:tcBorders>
            <w:shd w:val="clear" w:color="auto" w:fill="auto"/>
            <w:noWrap/>
            <w:vAlign w:val="center"/>
            <w:hideMark/>
          </w:tcPr>
          <w:p w14:paraId="777811A5" w14:textId="5E650686" w:rsidR="0057325A" w:rsidRPr="0057325A" w:rsidRDefault="0057325A" w:rsidP="007A59DE">
            <w:pPr>
              <w:jc w:val="right"/>
              <w:rPr>
                <w:rFonts w:asciiTheme="minorHAnsi" w:hAnsiTheme="minorHAnsi" w:cstheme="minorHAnsi"/>
                <w:color w:val="000000"/>
                <w:sz w:val="20"/>
                <w:szCs w:val="20"/>
              </w:rPr>
            </w:pPr>
            <w:r w:rsidRPr="0057325A">
              <w:rPr>
                <w:rFonts w:asciiTheme="minorHAnsi" w:hAnsiTheme="minorHAnsi" w:cstheme="minorHAnsi"/>
                <w:color w:val="000000"/>
                <w:sz w:val="20"/>
                <w:szCs w:val="20"/>
              </w:rPr>
              <w:t>73,700</w:t>
            </w:r>
          </w:p>
        </w:tc>
        <w:tc>
          <w:tcPr>
            <w:tcW w:w="1701" w:type="dxa"/>
            <w:tcBorders>
              <w:top w:val="nil"/>
              <w:left w:val="nil"/>
              <w:bottom w:val="single" w:sz="4" w:space="0" w:color="auto"/>
              <w:right w:val="single" w:sz="4" w:space="0" w:color="auto"/>
            </w:tcBorders>
            <w:shd w:val="clear" w:color="auto" w:fill="auto"/>
            <w:noWrap/>
            <w:vAlign w:val="center"/>
            <w:hideMark/>
          </w:tcPr>
          <w:p w14:paraId="5449E69E" w14:textId="0A219E57" w:rsidR="0057325A" w:rsidRPr="0057325A" w:rsidRDefault="0057325A" w:rsidP="007A59DE">
            <w:pPr>
              <w:jc w:val="right"/>
              <w:rPr>
                <w:rFonts w:asciiTheme="minorHAnsi" w:hAnsiTheme="minorHAnsi" w:cstheme="minorHAnsi"/>
                <w:color w:val="000000"/>
                <w:sz w:val="20"/>
                <w:szCs w:val="20"/>
              </w:rPr>
            </w:pPr>
            <w:r w:rsidRPr="0057325A">
              <w:rPr>
                <w:rFonts w:asciiTheme="minorHAnsi" w:hAnsiTheme="minorHAnsi" w:cstheme="minorHAnsi"/>
                <w:color w:val="000000"/>
                <w:sz w:val="20"/>
                <w:szCs w:val="20"/>
              </w:rPr>
              <w:t>6,49,000</w:t>
            </w:r>
          </w:p>
        </w:tc>
      </w:tr>
      <w:tr w:rsidR="007A59DE" w:rsidRPr="0057325A" w14:paraId="4712E29E" w14:textId="77777777" w:rsidTr="007A59DE">
        <w:trPr>
          <w:trHeight w:val="20"/>
          <w:jc w:val="center"/>
        </w:trPr>
        <w:tc>
          <w:tcPr>
            <w:tcW w:w="183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D2F74B1" w14:textId="77777777" w:rsidR="0057325A" w:rsidRPr="0057325A" w:rsidRDefault="0057325A" w:rsidP="007A59DE">
            <w:pPr>
              <w:jc w:val="right"/>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TOTAL</w:t>
            </w:r>
          </w:p>
        </w:tc>
        <w:tc>
          <w:tcPr>
            <w:tcW w:w="975" w:type="dxa"/>
            <w:tcBorders>
              <w:top w:val="nil"/>
              <w:left w:val="nil"/>
              <w:bottom w:val="single" w:sz="4" w:space="0" w:color="auto"/>
              <w:right w:val="single" w:sz="4" w:space="0" w:color="auto"/>
            </w:tcBorders>
            <w:shd w:val="clear" w:color="auto" w:fill="D9D9D9" w:themeFill="background1" w:themeFillShade="D9"/>
            <w:noWrap/>
            <w:vAlign w:val="center"/>
            <w:hideMark/>
          </w:tcPr>
          <w:p w14:paraId="609C75E7" w14:textId="77777777" w:rsidR="0057325A" w:rsidRPr="0057325A" w:rsidRDefault="0057325A" w:rsidP="0057325A">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64.549</w:t>
            </w:r>
          </w:p>
        </w:tc>
        <w:tc>
          <w:tcPr>
            <w:tcW w:w="1010" w:type="dxa"/>
            <w:tcBorders>
              <w:top w:val="nil"/>
              <w:left w:val="nil"/>
              <w:bottom w:val="single" w:sz="4" w:space="0" w:color="auto"/>
              <w:right w:val="single" w:sz="4" w:space="0" w:color="auto"/>
            </w:tcBorders>
            <w:shd w:val="clear" w:color="auto" w:fill="D9D9D9" w:themeFill="background1" w:themeFillShade="D9"/>
            <w:noWrap/>
            <w:vAlign w:val="center"/>
            <w:hideMark/>
          </w:tcPr>
          <w:p w14:paraId="6D640352" w14:textId="77777777" w:rsidR="0057325A" w:rsidRPr="0057325A" w:rsidRDefault="0057325A" w:rsidP="0057325A">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159.50</w:t>
            </w:r>
          </w:p>
        </w:tc>
        <w:tc>
          <w:tcPr>
            <w:tcW w:w="928" w:type="dxa"/>
            <w:tcBorders>
              <w:top w:val="nil"/>
              <w:left w:val="nil"/>
              <w:bottom w:val="single" w:sz="4" w:space="0" w:color="auto"/>
              <w:right w:val="single" w:sz="4" w:space="0" w:color="auto"/>
            </w:tcBorders>
            <w:shd w:val="clear" w:color="auto" w:fill="D9D9D9" w:themeFill="background1" w:themeFillShade="D9"/>
            <w:noWrap/>
            <w:vAlign w:val="center"/>
            <w:hideMark/>
          </w:tcPr>
          <w:p w14:paraId="30E049EA" w14:textId="2BECC07D" w:rsidR="0057325A" w:rsidRPr="0057325A" w:rsidRDefault="0057325A" w:rsidP="0057325A">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6</w:t>
            </w:r>
            <w:r w:rsidR="007A59DE">
              <w:rPr>
                <w:rFonts w:asciiTheme="minorHAnsi" w:hAnsiTheme="minorHAnsi" w:cstheme="minorHAnsi"/>
                <w:b/>
                <w:bCs/>
                <w:color w:val="000000"/>
                <w:sz w:val="20"/>
                <w:szCs w:val="20"/>
              </w:rPr>
              <w:t>,</w:t>
            </w:r>
            <w:r w:rsidRPr="0057325A">
              <w:rPr>
                <w:rFonts w:asciiTheme="minorHAnsi" w:hAnsiTheme="minorHAnsi" w:cstheme="minorHAnsi"/>
                <w:b/>
                <w:bCs/>
                <w:color w:val="000000"/>
                <w:sz w:val="20"/>
                <w:szCs w:val="20"/>
              </w:rPr>
              <w:t>45</w:t>
            </w:r>
            <w:r w:rsidR="007A59DE">
              <w:rPr>
                <w:rFonts w:asciiTheme="minorHAnsi" w:hAnsiTheme="minorHAnsi" w:cstheme="minorHAnsi"/>
                <w:b/>
                <w:bCs/>
                <w:color w:val="000000"/>
                <w:sz w:val="20"/>
                <w:szCs w:val="20"/>
              </w:rPr>
              <w:t>,</w:t>
            </w:r>
            <w:r w:rsidRPr="0057325A">
              <w:rPr>
                <w:rFonts w:asciiTheme="minorHAnsi" w:hAnsiTheme="minorHAnsi" w:cstheme="minorHAnsi"/>
                <w:b/>
                <w:bCs/>
                <w:color w:val="000000"/>
                <w:sz w:val="20"/>
                <w:szCs w:val="20"/>
              </w:rPr>
              <w:t>490</w:t>
            </w:r>
          </w:p>
        </w:tc>
        <w:tc>
          <w:tcPr>
            <w:tcW w:w="3339" w:type="dxa"/>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78069DB" w14:textId="46C425B4" w:rsidR="0057325A" w:rsidRPr="0057325A" w:rsidRDefault="0057325A" w:rsidP="0057325A">
            <w:pPr>
              <w:jc w:val="center"/>
              <w:rPr>
                <w:rFonts w:asciiTheme="minorHAnsi" w:hAnsiTheme="minorHAnsi" w:cstheme="minorHAnsi"/>
                <w:color w:val="000000"/>
                <w:sz w:val="20"/>
                <w:szCs w:val="20"/>
              </w:rPr>
            </w:pP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0469B3DB" w14:textId="5D061389" w:rsidR="0057325A" w:rsidRPr="0057325A" w:rsidRDefault="0057325A" w:rsidP="007A59DE">
            <w:pPr>
              <w:jc w:val="right"/>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61,12,27,300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66257BFF" w14:textId="1DAFD7C2" w:rsidR="0057325A" w:rsidRPr="0057325A" w:rsidRDefault="0057325A" w:rsidP="007A59DE">
            <w:pPr>
              <w:jc w:val="right"/>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4,40,42,21,000</w:t>
            </w:r>
          </w:p>
        </w:tc>
      </w:tr>
      <w:tr w:rsidR="0057325A" w:rsidRPr="00ED7226" w14:paraId="659430A1" w14:textId="77777777" w:rsidTr="007A59DE">
        <w:trPr>
          <w:trHeight w:val="20"/>
          <w:jc w:val="center"/>
        </w:trPr>
        <w:tc>
          <w:tcPr>
            <w:tcW w:w="1135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E7D99C" w14:textId="77777777" w:rsidR="0057325A" w:rsidRPr="00ED7226" w:rsidRDefault="0057325A" w:rsidP="00521745">
            <w:pPr>
              <w:rPr>
                <w:rFonts w:asciiTheme="minorHAnsi" w:hAnsiTheme="minorHAnsi" w:cstheme="minorHAnsi"/>
                <w:b/>
                <w:bCs/>
                <w:i/>
                <w:iCs/>
                <w:color w:val="000000"/>
                <w:sz w:val="20"/>
                <w:szCs w:val="20"/>
              </w:rPr>
            </w:pPr>
            <w:r w:rsidRPr="00ED7226">
              <w:rPr>
                <w:rFonts w:asciiTheme="minorHAnsi" w:hAnsiTheme="minorHAnsi" w:cstheme="minorHAnsi"/>
                <w:b/>
                <w:bCs/>
                <w:i/>
                <w:iCs/>
                <w:color w:val="000000"/>
                <w:sz w:val="20"/>
                <w:szCs w:val="20"/>
              </w:rPr>
              <w:t>Remarks:</w:t>
            </w:r>
          </w:p>
        </w:tc>
      </w:tr>
      <w:tr w:rsidR="0057325A" w:rsidRPr="00ED7226" w14:paraId="6DDB2545" w14:textId="77777777" w:rsidTr="007A59DE">
        <w:trPr>
          <w:trHeight w:val="20"/>
          <w:jc w:val="center"/>
        </w:trPr>
        <w:tc>
          <w:tcPr>
            <w:tcW w:w="1135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A6D2E" w14:textId="77777777" w:rsidR="0057325A" w:rsidRPr="00ED7226" w:rsidRDefault="0057325A" w:rsidP="00521745">
            <w:pPr>
              <w:rPr>
                <w:rFonts w:asciiTheme="minorHAnsi" w:hAnsiTheme="minorHAnsi" w:cstheme="minorHAnsi"/>
                <w:i/>
                <w:iCs/>
                <w:color w:val="000000"/>
                <w:sz w:val="20"/>
                <w:szCs w:val="20"/>
              </w:rPr>
            </w:pPr>
            <w:r w:rsidRPr="00ED7226">
              <w:rPr>
                <w:rFonts w:asciiTheme="minorHAnsi" w:hAnsiTheme="minorHAnsi" w:cstheme="minorHAnsi"/>
                <w:i/>
                <w:iCs/>
                <w:color w:val="000000"/>
                <w:sz w:val="20"/>
                <w:szCs w:val="20"/>
              </w:rPr>
              <w:t>1. The above-mentioned land area information has been taken on the basis of data/ provided by the company.</w:t>
            </w:r>
          </w:p>
        </w:tc>
      </w:tr>
      <w:tr w:rsidR="0057325A" w:rsidRPr="00ED7226" w14:paraId="0F52E290" w14:textId="77777777" w:rsidTr="007A59DE">
        <w:trPr>
          <w:trHeight w:val="20"/>
          <w:jc w:val="center"/>
        </w:trPr>
        <w:tc>
          <w:tcPr>
            <w:tcW w:w="1135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B31C4AD" w14:textId="77777777" w:rsidR="0057325A" w:rsidRPr="00ED7226" w:rsidRDefault="0057325A" w:rsidP="00521745">
            <w:pPr>
              <w:rPr>
                <w:rFonts w:asciiTheme="minorHAnsi" w:hAnsiTheme="minorHAnsi" w:cstheme="minorHAnsi"/>
                <w:color w:val="000000"/>
                <w:sz w:val="20"/>
                <w:szCs w:val="20"/>
              </w:rPr>
            </w:pPr>
            <w:r w:rsidRPr="00ED7226">
              <w:rPr>
                <w:rFonts w:asciiTheme="minorHAnsi" w:hAnsiTheme="minorHAnsi" w:cstheme="minorHAnsi"/>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tbl>
    <w:p w14:paraId="78E16D70" w14:textId="1B2EE5A2" w:rsidR="00306669" w:rsidRDefault="00306669">
      <w:pPr>
        <w:spacing w:after="160" w:line="259" w:lineRule="auto"/>
        <w:rPr>
          <w:rFonts w:ascii="Arial" w:hAnsi="Arial" w:cs="Arial"/>
          <w:b/>
          <w:u w:val="single"/>
        </w:rPr>
      </w:pPr>
    </w:p>
    <w:p w14:paraId="2EBB1924" w14:textId="77777777" w:rsidR="0057325A" w:rsidRDefault="0057325A">
      <w:pPr>
        <w:spacing w:after="160" w:line="259" w:lineRule="auto"/>
        <w:rPr>
          <w:rFonts w:ascii="Arial" w:hAnsi="Arial" w:cs="Arial"/>
          <w:b/>
          <w:u w:val="single"/>
        </w:rPr>
      </w:pPr>
    </w:p>
    <w:p w14:paraId="1EDBF5FF" w14:textId="77777777" w:rsidR="0057325A" w:rsidRDefault="0057325A">
      <w:pPr>
        <w:spacing w:after="160" w:line="259" w:lineRule="auto"/>
        <w:rPr>
          <w:rFonts w:ascii="Arial" w:hAnsi="Arial" w:cs="Arial"/>
          <w:b/>
          <w:u w:val="single"/>
        </w:rPr>
      </w:pPr>
    </w:p>
    <w:p w14:paraId="74790DDC" w14:textId="77777777" w:rsidR="0057325A" w:rsidRDefault="0057325A">
      <w:pPr>
        <w:spacing w:after="160" w:line="259" w:lineRule="auto"/>
        <w:rPr>
          <w:rFonts w:ascii="Arial" w:hAnsi="Arial" w:cs="Arial"/>
          <w:b/>
          <w:u w:val="single"/>
        </w:rPr>
      </w:pPr>
    </w:p>
    <w:p w14:paraId="5169F3AF" w14:textId="77777777" w:rsidR="0057325A" w:rsidRDefault="0057325A">
      <w:pPr>
        <w:spacing w:after="160" w:line="259" w:lineRule="auto"/>
        <w:rPr>
          <w:rFonts w:ascii="Arial" w:hAnsi="Arial" w:cs="Arial"/>
          <w:b/>
          <w:u w:val="single"/>
        </w:rPr>
      </w:pPr>
    </w:p>
    <w:p w14:paraId="362A8C84" w14:textId="77777777" w:rsidR="0057325A" w:rsidRDefault="0057325A">
      <w:pPr>
        <w:spacing w:after="160" w:line="259" w:lineRule="auto"/>
        <w:rPr>
          <w:rFonts w:ascii="Arial" w:hAnsi="Arial" w:cs="Arial"/>
          <w:b/>
          <w:u w:val="single"/>
        </w:rPr>
      </w:pPr>
    </w:p>
    <w:p w14:paraId="7D358889" w14:textId="77777777" w:rsidR="007A59DE" w:rsidRDefault="007A59DE">
      <w:pPr>
        <w:spacing w:after="160" w:line="259" w:lineRule="auto"/>
        <w:rPr>
          <w:rFonts w:ascii="Arial" w:hAnsi="Arial" w:cs="Arial"/>
          <w:b/>
          <w:u w:val="single"/>
        </w:rPr>
      </w:pPr>
    </w:p>
    <w:p w14:paraId="3ACECCBE" w14:textId="77777777" w:rsidR="007A59DE" w:rsidRDefault="007A59DE">
      <w:pPr>
        <w:spacing w:after="160" w:line="259" w:lineRule="auto"/>
        <w:rPr>
          <w:rFonts w:ascii="Arial" w:hAnsi="Arial" w:cs="Arial"/>
          <w:b/>
          <w:u w:val="single"/>
        </w:rPr>
      </w:pPr>
    </w:p>
    <w:p w14:paraId="26BBD874" w14:textId="77777777" w:rsidR="007A59DE" w:rsidRDefault="007A59DE">
      <w:pPr>
        <w:spacing w:after="160" w:line="259" w:lineRule="auto"/>
        <w:rPr>
          <w:rFonts w:ascii="Arial" w:hAnsi="Arial" w:cs="Arial"/>
          <w:b/>
          <w:u w:val="single"/>
        </w:rPr>
      </w:pPr>
    </w:p>
    <w:p w14:paraId="2E2740EC" w14:textId="77777777" w:rsidR="007A59DE" w:rsidRDefault="007A59DE">
      <w:pPr>
        <w:spacing w:after="160" w:line="259" w:lineRule="auto"/>
        <w:rPr>
          <w:rFonts w:ascii="Arial" w:hAnsi="Arial" w:cs="Arial"/>
          <w:b/>
          <w:u w:val="single"/>
        </w:rPr>
      </w:pPr>
    </w:p>
    <w:p w14:paraId="198083FC" w14:textId="77777777" w:rsidR="007A59DE" w:rsidRDefault="007A59DE">
      <w:pPr>
        <w:spacing w:after="160" w:line="259" w:lineRule="auto"/>
        <w:rPr>
          <w:rFonts w:ascii="Arial" w:hAnsi="Arial" w:cs="Arial"/>
          <w:b/>
          <w:u w:val="single"/>
        </w:rPr>
      </w:pPr>
    </w:p>
    <w:p w14:paraId="1ED2E089" w14:textId="77777777" w:rsidR="007A59DE" w:rsidRDefault="007A59DE">
      <w:pPr>
        <w:spacing w:after="160" w:line="259" w:lineRule="auto"/>
        <w:rPr>
          <w:rFonts w:ascii="Arial" w:hAnsi="Arial" w:cs="Arial"/>
          <w:b/>
          <w:u w:val="single"/>
        </w:rPr>
      </w:pPr>
    </w:p>
    <w:p w14:paraId="676F5679" w14:textId="77777777" w:rsidR="007A59DE" w:rsidRDefault="007A59DE">
      <w:pPr>
        <w:spacing w:after="160" w:line="259" w:lineRule="auto"/>
        <w:rPr>
          <w:rFonts w:ascii="Arial" w:hAnsi="Arial" w:cs="Arial"/>
          <w:b/>
          <w:u w:val="single"/>
        </w:rPr>
      </w:pPr>
    </w:p>
    <w:p w14:paraId="21FE9421" w14:textId="77777777" w:rsidR="007A59DE" w:rsidRDefault="007A59DE">
      <w:pPr>
        <w:spacing w:after="160" w:line="259" w:lineRule="auto"/>
        <w:rPr>
          <w:rFonts w:ascii="Arial" w:hAnsi="Arial" w:cs="Arial"/>
          <w:b/>
          <w:u w:val="single"/>
        </w:rPr>
      </w:pPr>
    </w:p>
    <w:p w14:paraId="1FDE03E3" w14:textId="77777777" w:rsidR="007A59DE" w:rsidRDefault="007A59DE">
      <w:pPr>
        <w:spacing w:after="160" w:line="259" w:lineRule="auto"/>
        <w:rPr>
          <w:rFonts w:ascii="Arial" w:hAnsi="Arial" w:cs="Arial"/>
          <w:b/>
          <w:u w:val="single"/>
        </w:rPr>
      </w:pPr>
    </w:p>
    <w:p w14:paraId="16BDAF80" w14:textId="77777777" w:rsidR="007A59DE" w:rsidRDefault="007A59DE">
      <w:pPr>
        <w:spacing w:after="160" w:line="259" w:lineRule="auto"/>
        <w:rPr>
          <w:rFonts w:ascii="Arial" w:hAnsi="Arial" w:cs="Arial"/>
          <w:b/>
          <w:u w:val="single"/>
        </w:rPr>
      </w:pPr>
    </w:p>
    <w:p w14:paraId="26F83060" w14:textId="77777777" w:rsidR="007A59DE" w:rsidRDefault="007A59DE">
      <w:pPr>
        <w:spacing w:after="160" w:line="259" w:lineRule="auto"/>
        <w:rPr>
          <w:rFonts w:ascii="Arial" w:hAnsi="Arial" w:cs="Arial"/>
          <w:b/>
          <w:u w:val="single"/>
        </w:rPr>
      </w:pPr>
    </w:p>
    <w:p w14:paraId="1EB96E67" w14:textId="77777777" w:rsidR="007A59DE" w:rsidRDefault="007A59DE">
      <w:pPr>
        <w:spacing w:after="160" w:line="259" w:lineRule="auto"/>
        <w:rPr>
          <w:rFonts w:ascii="Arial" w:hAnsi="Arial" w:cs="Arial"/>
          <w:b/>
          <w:u w:val="single"/>
        </w:rPr>
      </w:pPr>
    </w:p>
    <w:p w14:paraId="342275BC" w14:textId="77777777" w:rsidR="0057325A" w:rsidRDefault="0057325A">
      <w:pPr>
        <w:spacing w:after="160" w:line="259" w:lineRule="auto"/>
        <w:rPr>
          <w:rFonts w:ascii="Arial" w:hAnsi="Arial" w:cs="Arial"/>
          <w:b/>
          <w:u w:val="single"/>
        </w:rPr>
      </w:pPr>
    </w:p>
    <w:p w14:paraId="3B0CB2B9" w14:textId="77777777" w:rsidR="0057325A" w:rsidRDefault="0057325A">
      <w:pPr>
        <w:spacing w:after="160" w:line="259" w:lineRule="auto"/>
        <w:rPr>
          <w:rFonts w:ascii="Arial" w:hAnsi="Arial" w:cs="Arial"/>
          <w:b/>
          <w:u w:val="single"/>
        </w:rPr>
      </w:pPr>
    </w:p>
    <w:p w14:paraId="07CC34DF" w14:textId="77777777" w:rsidR="0057325A" w:rsidRDefault="0057325A">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6E0EB16A" w14:textId="4F906E57" w:rsidR="00CA206C" w:rsidRPr="003F6179" w:rsidRDefault="008C20F1" w:rsidP="003F6179">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tbl>
      <w:tblPr>
        <w:tblW w:w="8669" w:type="dxa"/>
        <w:jc w:val="center"/>
        <w:tblLook w:val="04A0" w:firstRow="1" w:lastRow="0" w:firstColumn="1" w:lastColumn="0" w:noHBand="0" w:noVBand="1"/>
      </w:tblPr>
      <w:tblGrid>
        <w:gridCol w:w="846"/>
        <w:gridCol w:w="2410"/>
        <w:gridCol w:w="3355"/>
        <w:gridCol w:w="2058"/>
      </w:tblGrid>
      <w:tr w:rsidR="00CA206C" w:rsidRPr="00CA206C" w14:paraId="1F236754" w14:textId="77777777" w:rsidTr="003F6179">
        <w:trPr>
          <w:trHeight w:val="20"/>
          <w:jc w:val="center"/>
        </w:trPr>
        <w:tc>
          <w:tcPr>
            <w:tcW w:w="8669" w:type="dxa"/>
            <w:gridSpan w:val="4"/>
            <w:tcBorders>
              <w:top w:val="single" w:sz="4" w:space="0" w:color="auto"/>
              <w:left w:val="single" w:sz="4" w:space="0" w:color="auto"/>
              <w:bottom w:val="single" w:sz="4" w:space="0" w:color="auto"/>
              <w:right w:val="single" w:sz="4" w:space="0" w:color="auto"/>
            </w:tcBorders>
            <w:shd w:val="clear" w:color="333333" w:fill="003366"/>
            <w:vAlign w:val="center"/>
            <w:hideMark/>
          </w:tcPr>
          <w:p w14:paraId="08A78EF1" w14:textId="77777777" w:rsidR="00CA206C" w:rsidRPr="003F6179" w:rsidRDefault="00CA206C" w:rsidP="003F6179">
            <w:pPr>
              <w:jc w:val="center"/>
              <w:rPr>
                <w:rFonts w:ascii="Calibri" w:hAnsi="Calibri" w:cs="Calibri"/>
                <w:b/>
                <w:bCs/>
                <w:color w:val="FFFFFF"/>
                <w:lang w:val="en-IN"/>
              </w:rPr>
            </w:pPr>
            <w:r w:rsidRPr="003F6179">
              <w:rPr>
                <w:rFonts w:ascii="Calibri" w:hAnsi="Calibri" w:cs="Calibri"/>
                <w:b/>
                <w:bCs/>
                <w:color w:val="FFFFFF"/>
              </w:rPr>
              <w:t>BUILDING/ CIVIL STRUCTURE | BAJAJ HINDUSTHAN SUGAR LIMITED | RUDHAULI, BASTI</w:t>
            </w:r>
          </w:p>
        </w:tc>
      </w:tr>
      <w:tr w:rsidR="003F6179" w:rsidRPr="00CA206C" w14:paraId="2026861D" w14:textId="77777777" w:rsidTr="003F6179">
        <w:trPr>
          <w:trHeight w:val="20"/>
          <w:jc w:val="center"/>
        </w:trPr>
        <w:tc>
          <w:tcPr>
            <w:tcW w:w="846"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2C3FC8B3" w14:textId="77777777" w:rsidR="00CA206C" w:rsidRPr="00CA206C" w:rsidRDefault="00CA206C" w:rsidP="003F6179">
            <w:pPr>
              <w:jc w:val="center"/>
              <w:rPr>
                <w:rFonts w:ascii="Calibri" w:hAnsi="Calibri" w:cs="Calibri"/>
                <w:b/>
                <w:bCs/>
                <w:color w:val="000000"/>
                <w:sz w:val="22"/>
                <w:szCs w:val="22"/>
              </w:rPr>
            </w:pPr>
            <w:r w:rsidRPr="00CA206C">
              <w:rPr>
                <w:rFonts w:ascii="Calibri" w:hAnsi="Calibri" w:cs="Calibri"/>
                <w:b/>
                <w:bCs/>
                <w:color w:val="000000"/>
                <w:sz w:val="22"/>
                <w:szCs w:val="22"/>
              </w:rPr>
              <w:t>Sr. No.</w:t>
            </w:r>
          </w:p>
        </w:tc>
        <w:tc>
          <w:tcPr>
            <w:tcW w:w="2410" w:type="dxa"/>
            <w:tcBorders>
              <w:top w:val="single" w:sz="4" w:space="0" w:color="auto"/>
              <w:left w:val="nil"/>
              <w:bottom w:val="single" w:sz="4" w:space="0" w:color="auto"/>
              <w:right w:val="single" w:sz="4" w:space="0" w:color="000000"/>
            </w:tcBorders>
            <w:shd w:val="clear" w:color="auto" w:fill="D9E2F3" w:themeFill="accent1" w:themeFillTint="33"/>
            <w:noWrap/>
            <w:vAlign w:val="center"/>
            <w:hideMark/>
          </w:tcPr>
          <w:p w14:paraId="260343EF" w14:textId="77777777" w:rsidR="00CA206C" w:rsidRPr="00CA206C" w:rsidRDefault="00CA206C" w:rsidP="003F6179">
            <w:pPr>
              <w:jc w:val="center"/>
              <w:rPr>
                <w:rFonts w:ascii="Calibri" w:hAnsi="Calibri" w:cs="Calibri"/>
                <w:b/>
                <w:bCs/>
                <w:color w:val="000000"/>
                <w:sz w:val="22"/>
                <w:szCs w:val="22"/>
              </w:rPr>
            </w:pPr>
            <w:r w:rsidRPr="00CA206C">
              <w:rPr>
                <w:rFonts w:ascii="Calibri" w:hAnsi="Calibri" w:cs="Calibri"/>
                <w:b/>
                <w:bCs/>
                <w:color w:val="000000"/>
                <w:sz w:val="22"/>
                <w:szCs w:val="22"/>
              </w:rPr>
              <w:t>Description</w:t>
            </w:r>
          </w:p>
        </w:tc>
        <w:tc>
          <w:tcPr>
            <w:tcW w:w="3355" w:type="dxa"/>
            <w:tcBorders>
              <w:top w:val="nil"/>
              <w:left w:val="nil"/>
              <w:bottom w:val="single" w:sz="4" w:space="0" w:color="auto"/>
              <w:right w:val="single" w:sz="4" w:space="0" w:color="auto"/>
            </w:tcBorders>
            <w:shd w:val="clear" w:color="auto" w:fill="D9E2F3" w:themeFill="accent1" w:themeFillTint="33"/>
            <w:vAlign w:val="center"/>
            <w:hideMark/>
          </w:tcPr>
          <w:p w14:paraId="6651F78C" w14:textId="77777777" w:rsidR="00CA206C" w:rsidRPr="00CA206C" w:rsidRDefault="00CA206C" w:rsidP="003F6179">
            <w:pPr>
              <w:jc w:val="center"/>
              <w:rPr>
                <w:rFonts w:ascii="Calibri" w:hAnsi="Calibri" w:cs="Calibri"/>
                <w:b/>
                <w:bCs/>
                <w:color w:val="000000"/>
                <w:sz w:val="22"/>
                <w:szCs w:val="22"/>
              </w:rPr>
            </w:pPr>
            <w:r w:rsidRPr="00CA206C">
              <w:rPr>
                <w:rFonts w:ascii="Calibri" w:hAnsi="Calibri" w:cs="Calibri"/>
                <w:b/>
                <w:bCs/>
                <w:color w:val="000000"/>
                <w:sz w:val="22"/>
                <w:szCs w:val="22"/>
              </w:rPr>
              <w:t>Gross Current Replacement Cost</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c>
          <w:tcPr>
            <w:tcW w:w="2057" w:type="dxa"/>
            <w:tcBorders>
              <w:top w:val="nil"/>
              <w:left w:val="nil"/>
              <w:bottom w:val="single" w:sz="4" w:space="0" w:color="auto"/>
              <w:right w:val="single" w:sz="4" w:space="0" w:color="auto"/>
            </w:tcBorders>
            <w:shd w:val="clear" w:color="auto" w:fill="D9E2F3" w:themeFill="accent1" w:themeFillTint="33"/>
            <w:vAlign w:val="center"/>
            <w:hideMark/>
          </w:tcPr>
          <w:p w14:paraId="719299E3" w14:textId="77777777" w:rsidR="00CA206C" w:rsidRPr="00CA206C" w:rsidRDefault="00CA206C" w:rsidP="003F6179">
            <w:pPr>
              <w:jc w:val="center"/>
              <w:rPr>
                <w:rFonts w:ascii="Calibri" w:hAnsi="Calibri" w:cs="Calibri"/>
                <w:b/>
                <w:bCs/>
                <w:color w:val="000000"/>
                <w:sz w:val="22"/>
                <w:szCs w:val="22"/>
              </w:rPr>
            </w:pPr>
            <w:r w:rsidRPr="00CA206C">
              <w:rPr>
                <w:rFonts w:ascii="Calibri" w:hAnsi="Calibri" w:cs="Calibri"/>
                <w:b/>
                <w:bCs/>
                <w:color w:val="000000"/>
                <w:sz w:val="22"/>
                <w:szCs w:val="22"/>
              </w:rPr>
              <w:t>Fair Market Value</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r>
      <w:tr w:rsidR="00CA206C" w:rsidRPr="00CA206C" w14:paraId="15E48096" w14:textId="77777777" w:rsidTr="003F6179">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0F3C8B3" w14:textId="77777777" w:rsidR="00CA206C" w:rsidRPr="00CA206C" w:rsidRDefault="00CA206C" w:rsidP="003F6179">
            <w:pPr>
              <w:jc w:val="center"/>
              <w:rPr>
                <w:rFonts w:ascii="Calibri" w:hAnsi="Calibri" w:cs="Calibri"/>
                <w:color w:val="000000"/>
                <w:sz w:val="22"/>
                <w:szCs w:val="22"/>
              </w:rPr>
            </w:pPr>
            <w:r w:rsidRPr="00CA206C">
              <w:rPr>
                <w:rFonts w:ascii="Calibri" w:hAnsi="Calibri" w:cs="Calibri"/>
                <w:color w:val="000000"/>
                <w:sz w:val="22"/>
                <w:szCs w:val="22"/>
              </w:rPr>
              <w:t>1</w:t>
            </w:r>
          </w:p>
        </w:tc>
        <w:tc>
          <w:tcPr>
            <w:tcW w:w="2410" w:type="dxa"/>
            <w:tcBorders>
              <w:top w:val="single" w:sz="4" w:space="0" w:color="auto"/>
              <w:left w:val="nil"/>
              <w:bottom w:val="single" w:sz="4" w:space="0" w:color="auto"/>
              <w:right w:val="single" w:sz="4" w:space="0" w:color="000000"/>
            </w:tcBorders>
            <w:shd w:val="clear" w:color="auto" w:fill="auto"/>
            <w:noWrap/>
            <w:vAlign w:val="center"/>
            <w:hideMark/>
          </w:tcPr>
          <w:p w14:paraId="23673D6A" w14:textId="77777777" w:rsidR="00CA206C" w:rsidRPr="00CA206C" w:rsidRDefault="00CA206C" w:rsidP="003F6179">
            <w:pPr>
              <w:rPr>
                <w:rFonts w:ascii="Calibri" w:hAnsi="Calibri" w:cs="Calibri"/>
                <w:color w:val="000000"/>
                <w:sz w:val="22"/>
                <w:szCs w:val="22"/>
              </w:rPr>
            </w:pPr>
            <w:r w:rsidRPr="00CA206C">
              <w:rPr>
                <w:rFonts w:ascii="Calibri" w:hAnsi="Calibri" w:cs="Calibri"/>
                <w:color w:val="000000"/>
                <w:sz w:val="22"/>
                <w:szCs w:val="22"/>
              </w:rPr>
              <w:t>Sugar Unit</w:t>
            </w:r>
          </w:p>
        </w:tc>
        <w:tc>
          <w:tcPr>
            <w:tcW w:w="3355" w:type="dxa"/>
            <w:tcBorders>
              <w:top w:val="nil"/>
              <w:left w:val="nil"/>
              <w:bottom w:val="single" w:sz="4" w:space="0" w:color="auto"/>
              <w:right w:val="single" w:sz="4" w:space="0" w:color="auto"/>
            </w:tcBorders>
            <w:shd w:val="clear" w:color="auto" w:fill="auto"/>
            <w:noWrap/>
            <w:vAlign w:val="center"/>
            <w:hideMark/>
          </w:tcPr>
          <w:p w14:paraId="4AABE2CD" w14:textId="32617283" w:rsidR="00CA206C" w:rsidRPr="00CA206C" w:rsidRDefault="00CA206C" w:rsidP="003F6179">
            <w:pPr>
              <w:jc w:val="right"/>
              <w:rPr>
                <w:rFonts w:ascii="Calibri" w:hAnsi="Calibri" w:cs="Calibri"/>
                <w:sz w:val="22"/>
                <w:szCs w:val="22"/>
              </w:rPr>
            </w:pPr>
            <w:r w:rsidRPr="00CA206C">
              <w:rPr>
                <w:rFonts w:ascii="Calibri" w:hAnsi="Calibri" w:cs="Calibri"/>
                <w:sz w:val="22"/>
                <w:szCs w:val="22"/>
              </w:rPr>
              <w:t>41,28,70,912</w:t>
            </w:r>
          </w:p>
        </w:tc>
        <w:tc>
          <w:tcPr>
            <w:tcW w:w="2057" w:type="dxa"/>
            <w:tcBorders>
              <w:top w:val="nil"/>
              <w:left w:val="nil"/>
              <w:bottom w:val="single" w:sz="4" w:space="0" w:color="auto"/>
              <w:right w:val="single" w:sz="4" w:space="0" w:color="auto"/>
            </w:tcBorders>
            <w:shd w:val="clear" w:color="auto" w:fill="auto"/>
            <w:noWrap/>
            <w:vAlign w:val="center"/>
            <w:hideMark/>
          </w:tcPr>
          <w:p w14:paraId="3F28A8E7" w14:textId="54B06BF4" w:rsidR="00CA206C" w:rsidRPr="00CA206C" w:rsidRDefault="00CA206C" w:rsidP="003F6179">
            <w:pPr>
              <w:jc w:val="right"/>
              <w:rPr>
                <w:rFonts w:ascii="Calibri" w:hAnsi="Calibri" w:cs="Calibri"/>
                <w:sz w:val="22"/>
                <w:szCs w:val="22"/>
              </w:rPr>
            </w:pPr>
            <w:r w:rsidRPr="00CA206C">
              <w:rPr>
                <w:rFonts w:ascii="Calibri" w:hAnsi="Calibri" w:cs="Calibri"/>
                <w:sz w:val="22"/>
                <w:szCs w:val="22"/>
              </w:rPr>
              <w:t>25,73,97,487</w:t>
            </w:r>
          </w:p>
        </w:tc>
      </w:tr>
      <w:tr w:rsidR="00CA206C" w:rsidRPr="00CA206C" w14:paraId="23F99394" w14:textId="77777777" w:rsidTr="003F6179">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A25A5B9" w14:textId="77777777" w:rsidR="00CA206C" w:rsidRPr="00CA206C" w:rsidRDefault="00CA206C" w:rsidP="003F6179">
            <w:pPr>
              <w:jc w:val="center"/>
              <w:rPr>
                <w:rFonts w:ascii="Calibri" w:hAnsi="Calibri" w:cs="Calibri"/>
                <w:color w:val="000000"/>
                <w:sz w:val="22"/>
                <w:szCs w:val="22"/>
              </w:rPr>
            </w:pPr>
            <w:r w:rsidRPr="00CA206C">
              <w:rPr>
                <w:rFonts w:ascii="Calibri" w:hAnsi="Calibri" w:cs="Calibri"/>
                <w:color w:val="000000"/>
                <w:sz w:val="22"/>
                <w:szCs w:val="22"/>
              </w:rPr>
              <w:t>2</w:t>
            </w:r>
          </w:p>
        </w:tc>
        <w:tc>
          <w:tcPr>
            <w:tcW w:w="2410" w:type="dxa"/>
            <w:tcBorders>
              <w:top w:val="single" w:sz="4" w:space="0" w:color="auto"/>
              <w:left w:val="nil"/>
              <w:bottom w:val="single" w:sz="4" w:space="0" w:color="auto"/>
              <w:right w:val="single" w:sz="4" w:space="0" w:color="000000"/>
            </w:tcBorders>
            <w:shd w:val="clear" w:color="auto" w:fill="auto"/>
            <w:noWrap/>
            <w:vAlign w:val="center"/>
            <w:hideMark/>
          </w:tcPr>
          <w:p w14:paraId="1153A2FF" w14:textId="136BF344" w:rsidR="00CA206C" w:rsidRPr="00CA206C" w:rsidRDefault="00CA206C" w:rsidP="003F6179">
            <w:pPr>
              <w:rPr>
                <w:rFonts w:ascii="Calibri" w:hAnsi="Calibri" w:cs="Calibri"/>
                <w:color w:val="000000"/>
                <w:sz w:val="22"/>
                <w:szCs w:val="22"/>
              </w:rPr>
            </w:pPr>
            <w:r w:rsidRPr="00CA206C">
              <w:rPr>
                <w:rFonts w:ascii="Calibri" w:hAnsi="Calibri" w:cs="Calibri"/>
                <w:color w:val="000000"/>
                <w:sz w:val="22"/>
                <w:szCs w:val="22"/>
              </w:rPr>
              <w:t>Distillery Area</w:t>
            </w:r>
          </w:p>
        </w:tc>
        <w:tc>
          <w:tcPr>
            <w:tcW w:w="3355" w:type="dxa"/>
            <w:tcBorders>
              <w:top w:val="nil"/>
              <w:left w:val="nil"/>
              <w:bottom w:val="single" w:sz="4" w:space="0" w:color="auto"/>
              <w:right w:val="single" w:sz="4" w:space="0" w:color="auto"/>
            </w:tcBorders>
            <w:shd w:val="clear" w:color="auto" w:fill="auto"/>
            <w:noWrap/>
            <w:vAlign w:val="center"/>
            <w:hideMark/>
          </w:tcPr>
          <w:p w14:paraId="50A0BC9E" w14:textId="649F61DD" w:rsidR="00CA206C" w:rsidRPr="00CA206C" w:rsidRDefault="00CA206C" w:rsidP="003F6179">
            <w:pPr>
              <w:jc w:val="right"/>
              <w:rPr>
                <w:rFonts w:ascii="Calibri" w:hAnsi="Calibri" w:cs="Calibri"/>
                <w:sz w:val="22"/>
                <w:szCs w:val="22"/>
              </w:rPr>
            </w:pPr>
            <w:r w:rsidRPr="00CA206C">
              <w:rPr>
                <w:rFonts w:ascii="Calibri" w:hAnsi="Calibri" w:cs="Calibri"/>
                <w:sz w:val="22"/>
                <w:szCs w:val="22"/>
              </w:rPr>
              <w:t>8,36,09,670</w:t>
            </w:r>
          </w:p>
        </w:tc>
        <w:tc>
          <w:tcPr>
            <w:tcW w:w="2057" w:type="dxa"/>
            <w:tcBorders>
              <w:top w:val="nil"/>
              <w:left w:val="nil"/>
              <w:bottom w:val="single" w:sz="4" w:space="0" w:color="auto"/>
              <w:right w:val="single" w:sz="4" w:space="0" w:color="auto"/>
            </w:tcBorders>
            <w:shd w:val="clear" w:color="auto" w:fill="auto"/>
            <w:noWrap/>
            <w:vAlign w:val="center"/>
            <w:hideMark/>
          </w:tcPr>
          <w:p w14:paraId="4170EB24" w14:textId="58D6387A" w:rsidR="00CA206C" w:rsidRPr="00CA206C" w:rsidRDefault="00CA206C" w:rsidP="003F6179">
            <w:pPr>
              <w:jc w:val="right"/>
              <w:rPr>
                <w:rFonts w:ascii="Calibri" w:hAnsi="Calibri" w:cs="Calibri"/>
                <w:sz w:val="22"/>
                <w:szCs w:val="22"/>
              </w:rPr>
            </w:pPr>
            <w:r w:rsidRPr="00CA206C">
              <w:rPr>
                <w:rFonts w:ascii="Calibri" w:hAnsi="Calibri" w:cs="Calibri"/>
                <w:sz w:val="22"/>
                <w:szCs w:val="22"/>
              </w:rPr>
              <w:t>6,11,04,734</w:t>
            </w:r>
          </w:p>
        </w:tc>
      </w:tr>
      <w:tr w:rsidR="00CA206C" w:rsidRPr="00CA206C" w14:paraId="7505AA8C" w14:textId="77777777" w:rsidTr="003F6179">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89F63E4" w14:textId="77777777" w:rsidR="00CA206C" w:rsidRPr="00CA206C" w:rsidRDefault="00CA206C" w:rsidP="003F6179">
            <w:pPr>
              <w:jc w:val="center"/>
              <w:rPr>
                <w:rFonts w:ascii="Calibri" w:hAnsi="Calibri" w:cs="Calibri"/>
                <w:color w:val="000000"/>
                <w:sz w:val="22"/>
                <w:szCs w:val="22"/>
              </w:rPr>
            </w:pPr>
            <w:r w:rsidRPr="00CA206C">
              <w:rPr>
                <w:rFonts w:ascii="Calibri" w:hAnsi="Calibri" w:cs="Calibri"/>
                <w:color w:val="000000"/>
                <w:sz w:val="22"/>
                <w:szCs w:val="22"/>
              </w:rPr>
              <w:t>3</w:t>
            </w:r>
          </w:p>
        </w:tc>
        <w:tc>
          <w:tcPr>
            <w:tcW w:w="2410" w:type="dxa"/>
            <w:tcBorders>
              <w:top w:val="single" w:sz="4" w:space="0" w:color="auto"/>
              <w:left w:val="nil"/>
              <w:bottom w:val="single" w:sz="4" w:space="0" w:color="auto"/>
              <w:right w:val="single" w:sz="4" w:space="0" w:color="000000"/>
            </w:tcBorders>
            <w:shd w:val="clear" w:color="auto" w:fill="auto"/>
            <w:noWrap/>
            <w:vAlign w:val="center"/>
            <w:hideMark/>
          </w:tcPr>
          <w:p w14:paraId="55C7F479" w14:textId="77777777" w:rsidR="00CA206C" w:rsidRPr="00CA206C" w:rsidRDefault="00CA206C" w:rsidP="003F6179">
            <w:pPr>
              <w:rPr>
                <w:rFonts w:ascii="Calibri" w:hAnsi="Calibri" w:cs="Calibri"/>
                <w:color w:val="000000"/>
                <w:sz w:val="22"/>
                <w:szCs w:val="22"/>
              </w:rPr>
            </w:pPr>
            <w:r w:rsidRPr="00CA206C">
              <w:rPr>
                <w:rFonts w:ascii="Calibri" w:hAnsi="Calibri" w:cs="Calibri"/>
                <w:color w:val="000000"/>
                <w:sz w:val="22"/>
                <w:szCs w:val="22"/>
              </w:rPr>
              <w:t>Other Structure</w:t>
            </w:r>
          </w:p>
        </w:tc>
        <w:tc>
          <w:tcPr>
            <w:tcW w:w="3355" w:type="dxa"/>
            <w:tcBorders>
              <w:top w:val="nil"/>
              <w:left w:val="nil"/>
              <w:bottom w:val="single" w:sz="4" w:space="0" w:color="auto"/>
              <w:right w:val="single" w:sz="4" w:space="0" w:color="auto"/>
            </w:tcBorders>
            <w:shd w:val="clear" w:color="auto" w:fill="auto"/>
            <w:noWrap/>
            <w:vAlign w:val="center"/>
            <w:hideMark/>
          </w:tcPr>
          <w:p w14:paraId="72FAAD35" w14:textId="44DB5E5A" w:rsidR="00CA206C" w:rsidRPr="00CA206C" w:rsidRDefault="00CA206C" w:rsidP="003F6179">
            <w:pPr>
              <w:jc w:val="right"/>
              <w:rPr>
                <w:rFonts w:ascii="Calibri" w:hAnsi="Calibri" w:cs="Calibri"/>
                <w:sz w:val="22"/>
                <w:szCs w:val="22"/>
              </w:rPr>
            </w:pPr>
            <w:r w:rsidRPr="00CA206C">
              <w:rPr>
                <w:rFonts w:ascii="Calibri" w:hAnsi="Calibri" w:cs="Calibri"/>
                <w:sz w:val="22"/>
                <w:szCs w:val="22"/>
              </w:rPr>
              <w:t>81,77,200</w:t>
            </w:r>
          </w:p>
        </w:tc>
        <w:tc>
          <w:tcPr>
            <w:tcW w:w="2057" w:type="dxa"/>
            <w:tcBorders>
              <w:top w:val="nil"/>
              <w:left w:val="nil"/>
              <w:bottom w:val="single" w:sz="4" w:space="0" w:color="auto"/>
              <w:right w:val="single" w:sz="4" w:space="0" w:color="auto"/>
            </w:tcBorders>
            <w:shd w:val="clear" w:color="auto" w:fill="auto"/>
            <w:noWrap/>
            <w:vAlign w:val="center"/>
            <w:hideMark/>
          </w:tcPr>
          <w:p w14:paraId="15D3AFA3" w14:textId="003C666C" w:rsidR="00CA206C" w:rsidRPr="00CA206C" w:rsidRDefault="00CA206C" w:rsidP="003F6179">
            <w:pPr>
              <w:jc w:val="right"/>
              <w:rPr>
                <w:rFonts w:ascii="Calibri" w:hAnsi="Calibri" w:cs="Calibri"/>
                <w:sz w:val="22"/>
                <w:szCs w:val="22"/>
              </w:rPr>
            </w:pPr>
            <w:r w:rsidRPr="00CA206C">
              <w:rPr>
                <w:rFonts w:ascii="Calibri" w:hAnsi="Calibri" w:cs="Calibri"/>
                <w:sz w:val="22"/>
                <w:szCs w:val="22"/>
              </w:rPr>
              <w:t>81,77,200</w:t>
            </w:r>
          </w:p>
        </w:tc>
      </w:tr>
      <w:tr w:rsidR="00CA206C" w:rsidRPr="00CA206C" w14:paraId="3344760E" w14:textId="77777777" w:rsidTr="003F6179">
        <w:trPr>
          <w:trHeight w:val="20"/>
          <w:jc w:val="center"/>
        </w:trPr>
        <w:tc>
          <w:tcPr>
            <w:tcW w:w="325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56CAEBF" w14:textId="77777777" w:rsidR="00CA206C" w:rsidRPr="00CA206C" w:rsidRDefault="00CA206C" w:rsidP="003F6179">
            <w:pPr>
              <w:jc w:val="right"/>
              <w:rPr>
                <w:rFonts w:ascii="Calibri" w:hAnsi="Calibri" w:cs="Calibri"/>
                <w:b/>
                <w:bCs/>
                <w:color w:val="000000"/>
                <w:sz w:val="22"/>
                <w:szCs w:val="22"/>
              </w:rPr>
            </w:pPr>
            <w:r w:rsidRPr="00CA206C">
              <w:rPr>
                <w:rFonts w:ascii="Calibri" w:hAnsi="Calibri" w:cs="Calibri"/>
                <w:b/>
                <w:bCs/>
                <w:color w:val="000000"/>
                <w:sz w:val="22"/>
                <w:szCs w:val="22"/>
              </w:rPr>
              <w:t>Total</w:t>
            </w:r>
          </w:p>
        </w:tc>
        <w:tc>
          <w:tcPr>
            <w:tcW w:w="3355" w:type="dxa"/>
            <w:tcBorders>
              <w:top w:val="nil"/>
              <w:left w:val="nil"/>
              <w:bottom w:val="single" w:sz="4" w:space="0" w:color="auto"/>
              <w:right w:val="single" w:sz="4" w:space="0" w:color="auto"/>
            </w:tcBorders>
            <w:shd w:val="clear" w:color="auto" w:fill="D9D9D9" w:themeFill="background1" w:themeFillShade="D9"/>
            <w:noWrap/>
            <w:vAlign w:val="center"/>
            <w:hideMark/>
          </w:tcPr>
          <w:p w14:paraId="6578D92F" w14:textId="211CCE93" w:rsidR="00CA206C" w:rsidRPr="00CA206C" w:rsidRDefault="00CA206C" w:rsidP="003F6179">
            <w:pPr>
              <w:jc w:val="right"/>
              <w:rPr>
                <w:rFonts w:ascii="Calibri" w:hAnsi="Calibri" w:cs="Calibri"/>
                <w:b/>
                <w:bCs/>
                <w:sz w:val="22"/>
                <w:szCs w:val="22"/>
              </w:rPr>
            </w:pPr>
            <w:r w:rsidRPr="00CA206C">
              <w:rPr>
                <w:rFonts w:ascii="Calibri" w:hAnsi="Calibri" w:cs="Calibri"/>
                <w:b/>
                <w:bCs/>
                <w:sz w:val="22"/>
                <w:szCs w:val="22"/>
              </w:rPr>
              <w:t>49,64,80,582</w:t>
            </w:r>
          </w:p>
        </w:tc>
        <w:tc>
          <w:tcPr>
            <w:tcW w:w="2057" w:type="dxa"/>
            <w:tcBorders>
              <w:top w:val="nil"/>
              <w:left w:val="nil"/>
              <w:bottom w:val="single" w:sz="4" w:space="0" w:color="auto"/>
              <w:right w:val="single" w:sz="4" w:space="0" w:color="auto"/>
            </w:tcBorders>
            <w:shd w:val="clear" w:color="auto" w:fill="D9D9D9" w:themeFill="background1" w:themeFillShade="D9"/>
            <w:noWrap/>
            <w:vAlign w:val="center"/>
            <w:hideMark/>
          </w:tcPr>
          <w:p w14:paraId="6830CD64" w14:textId="16801DDE" w:rsidR="00CA206C" w:rsidRPr="00CA206C" w:rsidRDefault="00CA206C" w:rsidP="003F6179">
            <w:pPr>
              <w:jc w:val="right"/>
              <w:rPr>
                <w:rFonts w:ascii="Calibri" w:hAnsi="Calibri" w:cs="Calibri"/>
                <w:b/>
                <w:bCs/>
                <w:sz w:val="22"/>
                <w:szCs w:val="22"/>
              </w:rPr>
            </w:pPr>
            <w:r w:rsidRPr="00CA206C">
              <w:rPr>
                <w:rFonts w:ascii="Calibri" w:hAnsi="Calibri" w:cs="Calibri"/>
                <w:b/>
                <w:bCs/>
                <w:sz w:val="22"/>
                <w:szCs w:val="22"/>
              </w:rPr>
              <w:t>31,85,02,221</w:t>
            </w:r>
          </w:p>
        </w:tc>
      </w:tr>
      <w:tr w:rsidR="00CA206C" w:rsidRPr="00CA206C" w14:paraId="7DBF21E3" w14:textId="77777777" w:rsidTr="003F6179">
        <w:trPr>
          <w:trHeight w:val="20"/>
          <w:jc w:val="center"/>
        </w:trPr>
        <w:tc>
          <w:tcPr>
            <w:tcW w:w="8669"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71D32C" w14:textId="77777777" w:rsidR="00CA206C" w:rsidRPr="00CA206C" w:rsidRDefault="00CA206C" w:rsidP="003F6179">
            <w:pPr>
              <w:rPr>
                <w:rFonts w:ascii="Calibri" w:hAnsi="Calibri" w:cs="Calibri"/>
                <w:b/>
                <w:bCs/>
                <w:i/>
                <w:iCs/>
                <w:color w:val="000000"/>
                <w:sz w:val="22"/>
                <w:szCs w:val="22"/>
              </w:rPr>
            </w:pPr>
            <w:r w:rsidRPr="00CA206C">
              <w:rPr>
                <w:rFonts w:ascii="Calibri" w:hAnsi="Calibri" w:cs="Calibri"/>
                <w:b/>
                <w:bCs/>
                <w:i/>
                <w:iCs/>
                <w:color w:val="000000"/>
                <w:sz w:val="22"/>
                <w:szCs w:val="22"/>
              </w:rPr>
              <w:t>Remarks:</w:t>
            </w:r>
          </w:p>
        </w:tc>
      </w:tr>
      <w:tr w:rsidR="00CA206C" w:rsidRPr="00CA206C" w14:paraId="69E7DE62" w14:textId="77777777" w:rsidTr="003F6179">
        <w:trPr>
          <w:trHeight w:val="20"/>
          <w:jc w:val="center"/>
        </w:trPr>
        <w:tc>
          <w:tcPr>
            <w:tcW w:w="8669"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2883F8AD" w14:textId="77777777" w:rsidR="00CA206C" w:rsidRPr="003F6179" w:rsidRDefault="00CA206C" w:rsidP="003F6179">
            <w:pPr>
              <w:rPr>
                <w:rFonts w:ascii="Calibri" w:hAnsi="Calibri" w:cs="Calibri"/>
                <w:i/>
                <w:iCs/>
                <w:color w:val="000000"/>
                <w:sz w:val="22"/>
                <w:szCs w:val="22"/>
              </w:rPr>
            </w:pPr>
            <w:r w:rsidRPr="003F6179">
              <w:rPr>
                <w:rFonts w:ascii="Calibri" w:hAnsi="Calibri" w:cs="Calibri"/>
                <w:i/>
                <w:iCs/>
                <w:color w:val="000000"/>
                <w:sz w:val="22"/>
                <w:szCs w:val="22"/>
              </w:rPr>
              <w:t>1.The covered area statement of the subject project has been taken on the basis of information/ data provided by the company.</w:t>
            </w:r>
          </w:p>
        </w:tc>
      </w:tr>
      <w:tr w:rsidR="00CA206C" w:rsidRPr="00CA206C" w14:paraId="0880AD81" w14:textId="77777777" w:rsidTr="003F6179">
        <w:trPr>
          <w:trHeight w:val="20"/>
          <w:jc w:val="center"/>
        </w:trPr>
        <w:tc>
          <w:tcPr>
            <w:tcW w:w="8669"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F4B5820" w14:textId="77777777" w:rsidR="00CA206C" w:rsidRPr="003F6179" w:rsidRDefault="00CA206C" w:rsidP="003F6179">
            <w:pPr>
              <w:rPr>
                <w:rFonts w:ascii="Calibri" w:hAnsi="Calibri" w:cs="Calibri"/>
                <w:i/>
                <w:iCs/>
                <w:color w:val="000000"/>
                <w:sz w:val="22"/>
                <w:szCs w:val="22"/>
              </w:rPr>
            </w:pPr>
            <w:r w:rsidRPr="003F6179">
              <w:rPr>
                <w:rFonts w:ascii="Calibri" w:hAnsi="Calibri" w:cs="Calibri"/>
                <w:i/>
                <w:iCs/>
                <w:color w:val="000000"/>
                <w:sz w:val="22"/>
                <w:szCs w:val="22"/>
              </w:rPr>
              <w:t>2. The condition of the structure is average and maintained by the company.</w:t>
            </w:r>
          </w:p>
        </w:tc>
      </w:tr>
      <w:tr w:rsidR="00CA206C" w:rsidRPr="00CA206C" w14:paraId="74B96EC7" w14:textId="77777777" w:rsidTr="003F6179">
        <w:trPr>
          <w:trHeight w:val="20"/>
          <w:jc w:val="center"/>
        </w:trPr>
        <w:tc>
          <w:tcPr>
            <w:tcW w:w="8669"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B8CD44D" w14:textId="77777777" w:rsidR="00CA206C" w:rsidRPr="003F6179" w:rsidRDefault="00CA206C" w:rsidP="003F6179">
            <w:pPr>
              <w:rPr>
                <w:rFonts w:ascii="Calibri" w:hAnsi="Calibri" w:cs="Calibri"/>
                <w:i/>
                <w:iCs/>
                <w:color w:val="000000"/>
                <w:sz w:val="22"/>
                <w:szCs w:val="22"/>
              </w:rPr>
            </w:pPr>
            <w:r w:rsidRPr="003F6179">
              <w:rPr>
                <w:rFonts w:ascii="Calibri" w:hAnsi="Calibri" w:cs="Calibri"/>
                <w:i/>
                <w:iCs/>
                <w:color w:val="000000"/>
                <w:sz w:val="22"/>
                <w:szCs w:val="22"/>
              </w:rPr>
              <w:t>3. The Valuation of the building/ civil structures has been done on the basis of 'Depreciated Replacement cost approach'</w:t>
            </w:r>
          </w:p>
        </w:tc>
      </w:tr>
    </w:tbl>
    <w:p w14:paraId="5D78041D" w14:textId="232F70FF" w:rsidR="00040637" w:rsidRDefault="000B7E3F">
      <w:pPr>
        <w:spacing w:after="160" w:line="259" w:lineRule="auto"/>
      </w:pPr>
      <w:r>
        <w:t xml:space="preserve"> </w:t>
      </w:r>
      <w:r w:rsidR="00040637">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398"/>
        <w:gridCol w:w="1843"/>
        <w:gridCol w:w="2372"/>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294EE0">
        <w:trPr>
          <w:trHeight w:val="79"/>
          <w:jc w:val="center"/>
        </w:trPr>
        <w:tc>
          <w:tcPr>
            <w:tcW w:w="685" w:type="dxa"/>
            <w:shd w:val="clear" w:color="auto" w:fill="D9E2F3" w:themeFill="accent1" w:themeFillTint="33"/>
            <w:vAlign w:val="center"/>
          </w:tcPr>
          <w:p w14:paraId="3483A1E5" w14:textId="77777777" w:rsidR="00294EE0" w:rsidRPr="00294EE0" w:rsidRDefault="00294EE0" w:rsidP="00294EE0">
            <w:pPr>
              <w:spacing w:line="276" w:lineRule="auto"/>
              <w:ind w:left="-129" w:right="-84"/>
              <w:contextualSpacing/>
              <w:jc w:val="center"/>
              <w:rPr>
                <w:rFonts w:ascii="Arial" w:hAnsi="Arial" w:cs="Arial"/>
                <w:b/>
                <w:sz w:val="22"/>
                <w:szCs w:val="22"/>
              </w:rPr>
            </w:pPr>
            <w:r w:rsidRPr="00294EE0">
              <w:rPr>
                <w:rFonts w:ascii="Arial" w:hAnsi="Arial" w:cs="Arial"/>
                <w:b/>
                <w:sz w:val="22"/>
                <w:szCs w:val="22"/>
              </w:rPr>
              <w:t>S. No.</w:t>
            </w:r>
          </w:p>
        </w:tc>
        <w:tc>
          <w:tcPr>
            <w:tcW w:w="6398" w:type="dxa"/>
            <w:shd w:val="clear" w:color="auto" w:fill="D9E2F3" w:themeFill="accent1" w:themeFillTint="33"/>
            <w:vAlign w:val="center"/>
          </w:tcPr>
          <w:p w14:paraId="38E68C3C" w14:textId="77777777" w:rsidR="00294EE0" w:rsidRPr="00294EE0" w:rsidRDefault="00294EE0" w:rsidP="00294EE0">
            <w:pPr>
              <w:spacing w:line="276" w:lineRule="auto"/>
              <w:contextualSpacing/>
              <w:jc w:val="center"/>
              <w:rPr>
                <w:rFonts w:ascii="Arial" w:hAnsi="Arial" w:cs="Arial"/>
                <w:sz w:val="22"/>
                <w:szCs w:val="22"/>
              </w:rPr>
            </w:pPr>
            <w:r w:rsidRPr="00294EE0">
              <w:rPr>
                <w:rFonts w:ascii="Arial" w:hAnsi="Arial" w:cs="Arial"/>
                <w:b/>
                <w:sz w:val="22"/>
                <w:szCs w:val="22"/>
              </w:rPr>
              <w:t>Particulars</w:t>
            </w:r>
          </w:p>
        </w:tc>
        <w:tc>
          <w:tcPr>
            <w:tcW w:w="1843" w:type="dxa"/>
            <w:shd w:val="clear" w:color="auto" w:fill="D9E2F3" w:themeFill="accent1" w:themeFillTint="33"/>
            <w:vAlign w:val="center"/>
          </w:tcPr>
          <w:p w14:paraId="7F9E9C8E" w14:textId="77777777" w:rsidR="00294EE0" w:rsidRPr="00294EE0" w:rsidRDefault="00294EE0" w:rsidP="00294EE0">
            <w:pPr>
              <w:tabs>
                <w:tab w:val="left" w:pos="360"/>
              </w:tabs>
              <w:spacing w:line="276" w:lineRule="auto"/>
              <w:jc w:val="center"/>
              <w:rPr>
                <w:rFonts w:ascii="Arial" w:hAnsi="Arial" w:cs="Arial"/>
                <w:b/>
                <w:sz w:val="22"/>
                <w:szCs w:val="22"/>
              </w:rPr>
            </w:pPr>
            <w:r w:rsidRPr="00294EE0">
              <w:rPr>
                <w:rFonts w:ascii="Arial" w:hAnsi="Arial" w:cs="Arial"/>
                <w:b/>
                <w:sz w:val="22"/>
                <w:szCs w:val="22"/>
              </w:rPr>
              <w:t>Specifications</w:t>
            </w:r>
          </w:p>
        </w:tc>
        <w:tc>
          <w:tcPr>
            <w:tcW w:w="2372" w:type="dxa"/>
            <w:shd w:val="clear" w:color="auto" w:fill="D9E2F3" w:themeFill="accent1" w:themeFillTint="33"/>
            <w:vAlign w:val="center"/>
          </w:tcPr>
          <w:p w14:paraId="02E8EDB9" w14:textId="77777777" w:rsidR="00294EE0" w:rsidRPr="00294EE0" w:rsidRDefault="00294EE0" w:rsidP="00294EE0">
            <w:pPr>
              <w:spacing w:line="276" w:lineRule="auto"/>
              <w:jc w:val="center"/>
              <w:rPr>
                <w:rFonts w:ascii="Arial" w:hAnsi="Arial" w:cs="Arial"/>
                <w:b/>
                <w:sz w:val="22"/>
                <w:szCs w:val="22"/>
              </w:rPr>
            </w:pPr>
            <w:r w:rsidRPr="00294EE0">
              <w:rPr>
                <w:rFonts w:ascii="Arial" w:hAnsi="Arial" w:cs="Arial"/>
                <w:b/>
                <w:sz w:val="22"/>
                <w:szCs w:val="22"/>
              </w:rPr>
              <w:t>Depreciated Replacement Value</w:t>
            </w:r>
          </w:p>
        </w:tc>
      </w:tr>
      <w:tr w:rsidR="00294EE0" w:rsidRPr="00294EE0" w14:paraId="6263528A" w14:textId="77777777" w:rsidTr="00294EE0">
        <w:trPr>
          <w:trHeight w:val="79"/>
          <w:jc w:val="center"/>
        </w:trPr>
        <w:tc>
          <w:tcPr>
            <w:tcW w:w="685" w:type="dxa"/>
            <w:shd w:val="clear" w:color="auto" w:fill="auto"/>
          </w:tcPr>
          <w:p w14:paraId="0C2C5714"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7A00906C" w14:textId="3DAD0631" w:rsidR="00294EE0" w:rsidRPr="00294EE0" w:rsidRDefault="00294EE0" w:rsidP="00294EE0">
            <w:pPr>
              <w:spacing w:line="276" w:lineRule="auto"/>
              <w:contextualSpacing/>
              <w:rPr>
                <w:rFonts w:ascii="Arial" w:hAnsi="Arial" w:cs="Arial"/>
                <w:i/>
                <w:sz w:val="22"/>
                <w:szCs w:val="22"/>
              </w:rPr>
            </w:pPr>
            <w:r w:rsidRPr="00294EE0">
              <w:rPr>
                <w:rFonts w:ascii="Arial" w:hAnsi="Arial" w:cs="Arial"/>
                <w:sz w:val="22"/>
                <w:szCs w:val="22"/>
              </w:rPr>
              <w:t>Add extra for Architectural aesthetic developments, improvements</w:t>
            </w:r>
            <w:r>
              <w:rPr>
                <w:rFonts w:ascii="Arial" w:hAnsi="Arial" w:cs="Arial"/>
                <w:sz w:val="22"/>
                <w:szCs w:val="22"/>
              </w:rPr>
              <w:t xml:space="preserve"> </w:t>
            </w:r>
            <w:r w:rsidRPr="00294EE0">
              <w:rPr>
                <w:rFonts w:ascii="Arial" w:hAnsi="Arial" w:cs="Arial"/>
                <w:i/>
                <w:sz w:val="22"/>
                <w:szCs w:val="22"/>
              </w:rPr>
              <w:t>(add lump sum cost)</w:t>
            </w:r>
          </w:p>
        </w:tc>
        <w:tc>
          <w:tcPr>
            <w:tcW w:w="1843" w:type="dxa"/>
            <w:shd w:val="clear" w:color="auto" w:fill="auto"/>
            <w:vAlign w:val="center"/>
          </w:tcPr>
          <w:sdt>
            <w:sdtPr>
              <w:rPr>
                <w:rFonts w:ascii="Arial" w:hAnsi="Arial" w:cs="Arial"/>
                <w:sz w:val="22"/>
                <w:szCs w:val="22"/>
              </w:rPr>
              <w:id w:val="1275441739"/>
              <w:placeholder>
                <w:docPart w:val="7C3877F9F66F4FCB96F997656DAE0AC6"/>
              </w:placeholder>
            </w:sdtPr>
            <w:sdtEndPr/>
            <w:sdtContent>
              <w:p w14:paraId="02B17EC4"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val="restart"/>
            <w:shd w:val="clear" w:color="auto" w:fill="auto"/>
            <w:vAlign w:val="center"/>
          </w:tcPr>
          <w:p w14:paraId="37602148" w14:textId="07D34D44" w:rsidR="00294EE0" w:rsidRDefault="00040637" w:rsidP="00E55D9E">
            <w:pPr>
              <w:spacing w:line="276" w:lineRule="auto"/>
              <w:jc w:val="center"/>
              <w:rPr>
                <w:rFonts w:ascii="Arial" w:hAnsi="Arial" w:cs="Arial"/>
                <w:sz w:val="22"/>
                <w:szCs w:val="22"/>
              </w:rPr>
            </w:pPr>
            <w:r w:rsidRPr="000B7E3F">
              <w:rPr>
                <w:rFonts w:ascii="Arial" w:hAnsi="Arial" w:cs="Arial"/>
                <w:sz w:val="22"/>
                <w:szCs w:val="22"/>
              </w:rPr>
              <w:t xml:space="preserve">₹ </w:t>
            </w:r>
            <w:r w:rsidR="003F6179" w:rsidRPr="003F6179">
              <w:rPr>
                <w:rFonts w:ascii="Arial" w:hAnsi="Arial" w:cs="Arial"/>
                <w:sz w:val="22"/>
                <w:szCs w:val="22"/>
              </w:rPr>
              <w:t>81,77,200</w:t>
            </w:r>
            <w:r w:rsidR="00294EE0" w:rsidRPr="000B7E3F">
              <w:rPr>
                <w:rFonts w:ascii="Arial" w:hAnsi="Arial" w:cs="Arial"/>
                <w:sz w:val="22"/>
                <w:szCs w:val="22"/>
              </w:rPr>
              <w:t>/-</w:t>
            </w:r>
          </w:p>
          <w:p w14:paraId="6E58DEAC" w14:textId="18A5E451" w:rsidR="00040637" w:rsidRPr="00294EE0" w:rsidRDefault="00040637" w:rsidP="00E55D9E">
            <w:pPr>
              <w:spacing w:line="276" w:lineRule="auto"/>
              <w:jc w:val="center"/>
              <w:rPr>
                <w:rFonts w:ascii="Arial" w:hAnsi="Arial" w:cs="Arial"/>
                <w:b/>
                <w:sz w:val="22"/>
                <w:szCs w:val="22"/>
              </w:rPr>
            </w:pPr>
            <w:r>
              <w:rPr>
                <w:rFonts w:ascii="Arial" w:hAnsi="Arial" w:cs="Arial"/>
                <w:sz w:val="22"/>
                <w:szCs w:val="22"/>
              </w:rPr>
              <w:t>(for Boundary wall)</w:t>
            </w:r>
          </w:p>
        </w:tc>
      </w:tr>
      <w:tr w:rsidR="00294EE0" w:rsidRPr="00294EE0" w14:paraId="170BEE75" w14:textId="77777777" w:rsidTr="00294EE0">
        <w:trPr>
          <w:trHeight w:val="79"/>
          <w:jc w:val="center"/>
        </w:trPr>
        <w:tc>
          <w:tcPr>
            <w:tcW w:w="685" w:type="dxa"/>
            <w:shd w:val="clear" w:color="auto" w:fill="auto"/>
          </w:tcPr>
          <w:p w14:paraId="176251D3"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31E9CF64" w14:textId="77777777" w:rsidR="00294EE0" w:rsidRPr="00294EE0" w:rsidRDefault="00294EE0" w:rsidP="00E55D9E">
            <w:pPr>
              <w:spacing w:line="276" w:lineRule="auto"/>
              <w:rPr>
                <w:rFonts w:ascii="Arial" w:hAnsi="Arial" w:cs="Arial"/>
                <w:b/>
                <w:sz w:val="22"/>
                <w:szCs w:val="22"/>
              </w:rPr>
            </w:pPr>
            <w:r w:rsidRPr="00294EE0">
              <w:rPr>
                <w:rFonts w:ascii="Arial" w:hAnsi="Arial" w:cs="Arial"/>
                <w:sz w:val="22"/>
                <w:szCs w:val="22"/>
              </w:rPr>
              <w:t>Add extra for fittings &amp; fixtures</w:t>
            </w:r>
          </w:p>
          <w:p w14:paraId="71C5EA98"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(Doors, windows, wood work, cupboards, modular kitchen, electrical/ sanitary fittings)</w:t>
            </w:r>
          </w:p>
        </w:tc>
        <w:tc>
          <w:tcPr>
            <w:tcW w:w="1843" w:type="dxa"/>
            <w:shd w:val="clear" w:color="auto" w:fill="auto"/>
            <w:vAlign w:val="center"/>
          </w:tcPr>
          <w:sdt>
            <w:sdtPr>
              <w:rPr>
                <w:rFonts w:ascii="Arial" w:hAnsi="Arial" w:cs="Arial"/>
                <w:sz w:val="22"/>
                <w:szCs w:val="22"/>
              </w:rPr>
              <w:id w:val="-1831825516"/>
              <w:placeholder>
                <w:docPart w:val="7C3877F9F66F4FCB96F997656DAE0AC6"/>
              </w:placeholder>
            </w:sdtPr>
            <w:sdtEndPr/>
            <w:sdtContent>
              <w:p w14:paraId="50C5BD0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4CF2BB65" w14:textId="750F22AA" w:rsidR="00294EE0" w:rsidRPr="00294EE0" w:rsidRDefault="00294EE0" w:rsidP="00E55D9E">
            <w:pPr>
              <w:spacing w:line="276" w:lineRule="auto"/>
              <w:jc w:val="center"/>
              <w:rPr>
                <w:rFonts w:ascii="Arial" w:hAnsi="Arial" w:cs="Arial"/>
                <w:b/>
                <w:sz w:val="22"/>
                <w:szCs w:val="22"/>
              </w:rPr>
            </w:pPr>
          </w:p>
        </w:tc>
      </w:tr>
      <w:tr w:rsidR="00294EE0" w:rsidRPr="00294EE0" w14:paraId="192CCE8E" w14:textId="77777777" w:rsidTr="00294EE0">
        <w:trPr>
          <w:trHeight w:val="79"/>
          <w:jc w:val="center"/>
        </w:trPr>
        <w:tc>
          <w:tcPr>
            <w:tcW w:w="685" w:type="dxa"/>
            <w:shd w:val="clear" w:color="auto" w:fill="auto"/>
          </w:tcPr>
          <w:p w14:paraId="3FC7AD09"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6A460464" w14:textId="77777777" w:rsidR="00294EE0" w:rsidRPr="00294EE0" w:rsidRDefault="00294EE0" w:rsidP="00E55D9E">
            <w:pPr>
              <w:spacing w:line="276" w:lineRule="auto"/>
              <w:rPr>
                <w:rFonts w:ascii="Arial" w:hAnsi="Arial" w:cs="Arial"/>
                <w:sz w:val="22"/>
                <w:szCs w:val="22"/>
              </w:rPr>
            </w:pPr>
            <w:r w:rsidRPr="00294EE0">
              <w:rPr>
                <w:rFonts w:ascii="Arial" w:hAnsi="Arial" w:cs="Arial"/>
                <w:sz w:val="22"/>
                <w:szCs w:val="22"/>
              </w:rPr>
              <w:t>Add extra for services</w:t>
            </w:r>
          </w:p>
          <w:p w14:paraId="1B234D2B"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2"/>
                <w:szCs w:val="22"/>
              </w:rPr>
              <w:id w:val="-866992353"/>
              <w:placeholder>
                <w:docPart w:val="7C3877F9F66F4FCB96F997656DAE0AC6"/>
              </w:placeholder>
            </w:sdtPr>
            <w:sdtEndPr/>
            <w:sdtContent>
              <w:p w14:paraId="3454201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A611344" w14:textId="7381D4BC" w:rsidR="00294EE0" w:rsidRPr="00294EE0" w:rsidRDefault="00294EE0" w:rsidP="00E55D9E">
            <w:pPr>
              <w:spacing w:line="276" w:lineRule="auto"/>
              <w:jc w:val="center"/>
              <w:rPr>
                <w:rFonts w:ascii="Arial" w:hAnsi="Arial" w:cs="Arial"/>
                <w:b/>
                <w:sz w:val="22"/>
                <w:szCs w:val="22"/>
              </w:rPr>
            </w:pPr>
          </w:p>
        </w:tc>
      </w:tr>
      <w:tr w:rsidR="00294EE0" w:rsidRPr="00294EE0" w14:paraId="5FD406B0" w14:textId="77777777" w:rsidTr="00294EE0">
        <w:trPr>
          <w:trHeight w:val="79"/>
          <w:jc w:val="center"/>
        </w:trPr>
        <w:tc>
          <w:tcPr>
            <w:tcW w:w="685" w:type="dxa"/>
            <w:shd w:val="clear" w:color="auto" w:fill="auto"/>
          </w:tcPr>
          <w:p w14:paraId="66FCCF90"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0BB3A713" w14:textId="77777777" w:rsidR="00294EE0" w:rsidRPr="00294EE0" w:rsidRDefault="00294EE0" w:rsidP="00E55D9E">
            <w:pPr>
              <w:spacing w:line="276" w:lineRule="auto"/>
              <w:jc w:val="both"/>
              <w:rPr>
                <w:rFonts w:ascii="Arial" w:hAnsi="Arial" w:cs="Arial"/>
                <w:sz w:val="22"/>
                <w:szCs w:val="22"/>
              </w:rPr>
            </w:pPr>
            <w:r w:rsidRPr="00294EE0">
              <w:rPr>
                <w:rFonts w:ascii="Arial" w:hAnsi="Arial" w:cs="Arial"/>
                <w:sz w:val="22"/>
                <w:szCs w:val="22"/>
              </w:rPr>
              <w:t>Add extra for internal &amp; external development</w:t>
            </w:r>
          </w:p>
          <w:p w14:paraId="061D3CA0"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(Internal roads, Landscaping, Pavements, Street lights, Green area development, External area landscaping, Land development, Approach road, etc.)</w:t>
            </w:r>
          </w:p>
        </w:tc>
        <w:tc>
          <w:tcPr>
            <w:tcW w:w="1843" w:type="dxa"/>
            <w:shd w:val="clear" w:color="auto" w:fill="auto"/>
            <w:vAlign w:val="center"/>
          </w:tcPr>
          <w:sdt>
            <w:sdtPr>
              <w:rPr>
                <w:rFonts w:ascii="Arial" w:hAnsi="Arial" w:cs="Arial"/>
                <w:sz w:val="22"/>
                <w:szCs w:val="22"/>
              </w:rPr>
              <w:id w:val="780304792"/>
              <w:placeholder>
                <w:docPart w:val="7C3877F9F66F4FCB96F997656DAE0AC6"/>
              </w:placeholder>
            </w:sdtPr>
            <w:sdtEndPr/>
            <w:sdtContent>
              <w:p w14:paraId="2AAB8CDC" w14:textId="77777777" w:rsidR="00294EE0" w:rsidRPr="00294EE0" w:rsidRDefault="00294EE0" w:rsidP="00E55D9E">
                <w:pPr>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2479962" w14:textId="2004FC29" w:rsidR="00294EE0" w:rsidRPr="00294EE0" w:rsidRDefault="00294EE0" w:rsidP="00E55D9E">
            <w:pPr>
              <w:spacing w:line="276" w:lineRule="auto"/>
              <w:jc w:val="center"/>
              <w:rPr>
                <w:rFonts w:ascii="Arial" w:hAnsi="Arial" w:cs="Arial"/>
                <w:sz w:val="22"/>
                <w:szCs w:val="22"/>
              </w:rPr>
            </w:pPr>
          </w:p>
        </w:tc>
      </w:tr>
      <w:tr w:rsidR="00294EE0" w:rsidRPr="00294EE0" w14:paraId="16444647" w14:textId="77777777" w:rsidTr="00294EE0">
        <w:trPr>
          <w:trHeight w:val="58"/>
          <w:jc w:val="center"/>
        </w:trPr>
        <w:tc>
          <w:tcPr>
            <w:tcW w:w="685" w:type="dxa"/>
            <w:shd w:val="clear" w:color="auto" w:fill="auto"/>
          </w:tcPr>
          <w:p w14:paraId="64116FB8"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vAlign w:val="center"/>
          </w:tcPr>
          <w:p w14:paraId="0BF7C143" w14:textId="77777777" w:rsidR="00294EE0" w:rsidRPr="00294EE0" w:rsidRDefault="00294EE0" w:rsidP="00E55D9E">
            <w:pPr>
              <w:spacing w:line="276" w:lineRule="auto"/>
              <w:rPr>
                <w:rFonts w:ascii="Arial" w:hAnsi="Arial" w:cs="Arial"/>
                <w:b/>
                <w:sz w:val="22"/>
                <w:szCs w:val="22"/>
              </w:rPr>
            </w:pPr>
            <w:r w:rsidRPr="00294EE0">
              <w:rPr>
                <w:rFonts w:ascii="Arial" w:hAnsi="Arial" w:cs="Arial"/>
                <w:b/>
                <w:sz w:val="22"/>
                <w:szCs w:val="22"/>
              </w:rPr>
              <w:t>Depreciated Replacement Value (B)</w:t>
            </w:r>
          </w:p>
        </w:tc>
        <w:tc>
          <w:tcPr>
            <w:tcW w:w="1843" w:type="dxa"/>
            <w:shd w:val="clear" w:color="auto" w:fill="auto"/>
            <w:vAlign w:val="center"/>
          </w:tcPr>
          <w:p w14:paraId="3ABDCB88" w14:textId="77777777" w:rsidR="00294EE0" w:rsidRPr="00294EE0" w:rsidRDefault="004A5B44" w:rsidP="00E55D9E">
            <w:pPr>
              <w:tabs>
                <w:tab w:val="left" w:pos="360"/>
              </w:tabs>
              <w:spacing w:line="276" w:lineRule="auto"/>
              <w:jc w:val="center"/>
              <w:rPr>
                <w:rFonts w:ascii="Arial" w:hAnsi="Arial" w:cs="Arial"/>
                <w:b/>
                <w:sz w:val="22"/>
                <w:szCs w:val="22"/>
              </w:rPr>
            </w:pPr>
            <w:sdt>
              <w:sdtPr>
                <w:rPr>
                  <w:rFonts w:ascii="Arial" w:hAnsi="Arial" w:cs="Arial"/>
                  <w:b/>
                  <w:sz w:val="22"/>
                  <w:szCs w:val="22"/>
                </w:rPr>
                <w:id w:val="-513534081"/>
                <w:placeholder>
                  <w:docPart w:val="B2A73DE726034ACF98C254A0B298B8AE"/>
                </w:placeholder>
              </w:sdtPr>
              <w:sdtEndPr/>
              <w:sdtContent>
                <w:r w:rsidR="00294EE0" w:rsidRPr="00294EE0">
                  <w:rPr>
                    <w:rFonts w:ascii="Arial" w:hAnsi="Arial" w:cs="Arial"/>
                    <w:b/>
                    <w:sz w:val="22"/>
                    <w:szCs w:val="22"/>
                  </w:rPr>
                  <w:t>NA</w:t>
                </w:r>
              </w:sdtContent>
            </w:sdt>
          </w:p>
        </w:tc>
        <w:tc>
          <w:tcPr>
            <w:tcW w:w="2372" w:type="dxa"/>
            <w:shd w:val="clear" w:color="auto" w:fill="auto"/>
            <w:vAlign w:val="center"/>
          </w:tcPr>
          <w:p w14:paraId="1E35EFFC" w14:textId="77777777" w:rsidR="00294EE0" w:rsidRPr="00294EE0" w:rsidRDefault="00294EE0" w:rsidP="00E55D9E">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294EE0" w:rsidRPr="00294EE0" w14:paraId="530BD33D" w14:textId="77777777" w:rsidTr="00E55D9E">
        <w:trPr>
          <w:trHeight w:val="70"/>
          <w:jc w:val="center"/>
        </w:trPr>
        <w:tc>
          <w:tcPr>
            <w:tcW w:w="685" w:type="dxa"/>
            <w:shd w:val="clear" w:color="auto" w:fill="auto"/>
          </w:tcPr>
          <w:p w14:paraId="5448E051"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10613" w:type="dxa"/>
            <w:gridSpan w:val="3"/>
            <w:shd w:val="clear" w:color="auto" w:fill="auto"/>
            <w:vAlign w:val="center"/>
          </w:tcPr>
          <w:p w14:paraId="0AD26B0E" w14:textId="77777777" w:rsidR="00294EE0" w:rsidRPr="00294EE0" w:rsidRDefault="00294EE0" w:rsidP="00294EE0">
            <w:pPr>
              <w:jc w:val="both"/>
              <w:rPr>
                <w:rFonts w:ascii="Arial" w:hAnsi="Arial" w:cs="Arial"/>
                <w:i/>
                <w:sz w:val="22"/>
                <w:szCs w:val="22"/>
              </w:rPr>
            </w:pPr>
            <w:r w:rsidRPr="00294EE0">
              <w:rPr>
                <w:rFonts w:ascii="Arial" w:hAnsi="Arial" w:cs="Arial"/>
                <w:b/>
                <w:i/>
                <w:sz w:val="22"/>
                <w:szCs w:val="22"/>
              </w:rPr>
              <w:t>Note:</w:t>
            </w:r>
          </w:p>
          <w:p w14:paraId="50331725" w14:textId="48D16A1F" w:rsidR="00294EE0" w:rsidRPr="00294EE0" w:rsidRDefault="00294EE0" w:rsidP="00233D5E">
            <w:pPr>
              <w:pStyle w:val="ListParagraph"/>
              <w:widowControl w:val="0"/>
              <w:numPr>
                <w:ilvl w:val="0"/>
                <w:numId w:val="89"/>
              </w:numPr>
              <w:autoSpaceDE w:val="0"/>
              <w:autoSpaceDN w:val="0"/>
              <w:ind w:left="382"/>
              <w:contextualSpacing/>
              <w:jc w:val="both"/>
              <w:rPr>
                <w:rFonts w:ascii="Arial" w:hAnsi="Arial" w:cs="Arial"/>
                <w:i/>
                <w:sz w:val="22"/>
                <w:szCs w:val="22"/>
              </w:rPr>
            </w:pPr>
            <w:r w:rsidRPr="00294EE0">
              <w:rPr>
                <w:rFonts w:ascii="Arial" w:hAnsi="Arial" w:cs="Arial"/>
                <w:i/>
                <w:sz w:val="22"/>
                <w:szCs w:val="22"/>
              </w:rPr>
              <w:t xml:space="preserve">Value for Additional Building &amp; Site Aesthetic Works is considered only if it is having exclusive/ super fine work specification above ordinary/ normal work. Ordinary/ normal work value is already covered under </w:t>
            </w:r>
            <w:r>
              <w:rPr>
                <w:rFonts w:ascii="Arial" w:hAnsi="Arial" w:cs="Arial"/>
                <w:i/>
                <w:sz w:val="22"/>
                <w:szCs w:val="22"/>
              </w:rPr>
              <w:t>basic rates above.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96AFC5E" w:rsidR="00306669" w:rsidRPr="00893FB2" w:rsidRDefault="004A5B44"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376B4F63" w:rsidR="00306669" w:rsidRPr="00040637" w:rsidRDefault="006155E5" w:rsidP="00040637">
            <w:pPr>
              <w:spacing w:line="276" w:lineRule="auto"/>
              <w:rPr>
                <w:rFonts w:ascii="Arial" w:hAnsi="Arial" w:cs="Arial"/>
                <w:sz w:val="20"/>
                <w:szCs w:val="20"/>
              </w:rPr>
            </w:pPr>
            <w:r>
              <w:rPr>
                <w:rFonts w:ascii="Arial" w:hAnsi="Arial" w:cs="Arial"/>
                <w:sz w:val="20"/>
                <w:szCs w:val="20"/>
              </w:rPr>
              <w:t>200</w:t>
            </w:r>
            <w:r w:rsidR="000B7E3F">
              <w:rPr>
                <w:rFonts w:ascii="Arial" w:hAnsi="Arial" w:cs="Arial"/>
                <w:sz w:val="20"/>
                <w:szCs w:val="20"/>
              </w:rPr>
              <w:t>7</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43AEE3FF" w14:textId="77777777" w:rsidR="003F6179" w:rsidRPr="003F6179" w:rsidRDefault="003F6179" w:rsidP="003F6179">
            <w:pPr>
              <w:spacing w:line="276" w:lineRule="auto"/>
              <w:jc w:val="both"/>
              <w:rPr>
                <w:rFonts w:ascii="Arial" w:hAnsi="Arial" w:cs="Arial"/>
                <w:sz w:val="20"/>
                <w:szCs w:val="20"/>
              </w:rPr>
            </w:pPr>
            <w:r w:rsidRPr="003F6179">
              <w:rPr>
                <w:rFonts w:ascii="Arial" w:hAnsi="Arial" w:cs="Arial"/>
                <w:sz w:val="20"/>
                <w:szCs w:val="20"/>
              </w:rPr>
              <w:t>7000 TCD: Sugar</w:t>
            </w:r>
          </w:p>
          <w:p w14:paraId="276D883A" w14:textId="6C9F2091" w:rsidR="003F6179" w:rsidRPr="003F6179" w:rsidRDefault="003F6179" w:rsidP="003F6179">
            <w:pPr>
              <w:spacing w:line="276" w:lineRule="auto"/>
              <w:jc w:val="both"/>
              <w:rPr>
                <w:rFonts w:ascii="Arial" w:hAnsi="Arial" w:cs="Arial"/>
                <w:sz w:val="20"/>
                <w:szCs w:val="20"/>
              </w:rPr>
            </w:pPr>
            <w:r w:rsidRPr="003F6179">
              <w:rPr>
                <w:rFonts w:ascii="Arial" w:hAnsi="Arial" w:cs="Arial"/>
                <w:sz w:val="20"/>
                <w:szCs w:val="20"/>
              </w:rPr>
              <w:t>160 KLD: Distillery</w:t>
            </w:r>
          </w:p>
          <w:p w14:paraId="1FF89E2A" w14:textId="300FE3B3" w:rsidR="00CF54D6" w:rsidRPr="00893FB2" w:rsidRDefault="003F6179" w:rsidP="003F6179">
            <w:pPr>
              <w:spacing w:line="276" w:lineRule="auto"/>
              <w:jc w:val="both"/>
              <w:rPr>
                <w:rFonts w:ascii="Arial" w:hAnsi="Arial" w:cs="Arial"/>
                <w:sz w:val="20"/>
                <w:szCs w:val="20"/>
              </w:rPr>
            </w:pPr>
            <w:r w:rsidRPr="003F6179">
              <w:rPr>
                <w:rFonts w:ascii="Arial" w:hAnsi="Arial" w:cs="Arial"/>
                <w:sz w:val="20"/>
                <w:szCs w:val="20"/>
              </w:rPr>
              <w:t>17 MW: Co-gen</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6EE4824" w:rsidR="00306669" w:rsidRPr="00893FB2" w:rsidRDefault="00040637" w:rsidP="00CF54D6">
            <w:pPr>
              <w:pStyle w:val="ListParagraph"/>
              <w:spacing w:line="276" w:lineRule="auto"/>
              <w:ind w:left="0"/>
              <w:rPr>
                <w:rFonts w:ascii="Arial" w:hAnsi="Arial" w:cs="Arial"/>
                <w:sz w:val="20"/>
                <w:szCs w:val="20"/>
              </w:rPr>
            </w:pPr>
            <w:r w:rsidRPr="00040637">
              <w:rPr>
                <w:rFonts w:ascii="Arial" w:hAnsi="Arial" w:cs="Arial"/>
                <w:sz w:val="20"/>
                <w:szCs w:val="20"/>
              </w:rPr>
              <w:t>Currently plant is under maintenance, since the availability of raw material (Sugarcane) is not available, as it is off season</w:t>
            </w:r>
            <w:r>
              <w:rPr>
                <w:rFonts w:ascii="Arial" w:hAnsi="Arial" w:cs="Arial"/>
                <w:sz w:val="20"/>
                <w:szCs w:val="20"/>
              </w:rPr>
              <w: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1FF5EF31" w:rsidR="00306669" w:rsidRPr="00893FB2" w:rsidRDefault="004A5B44"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r w:rsidR="00040637">
              <w:rPr>
                <w:rFonts w:ascii="Arial" w:hAnsi="Arial" w:cs="Arial"/>
                <w:sz w:val="20"/>
                <w:szCs w:val="20"/>
              </w:rPr>
              <w:t xml:space="preserve"> </w:t>
            </w:r>
            <w:r w:rsidR="00040637" w:rsidRPr="00040637">
              <w:rPr>
                <w:rFonts w:ascii="Arial" w:hAnsi="Arial" w:cs="Arial"/>
                <w:sz w:val="20"/>
                <w:szCs w:val="20"/>
              </w:rPr>
              <w:t>(Under complete overhauling)</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0A9BC522" w:rsidR="00306669" w:rsidRPr="00893FB2" w:rsidRDefault="004A5B44"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040637">
                  <w:rPr>
                    <w:rFonts w:ascii="Arial" w:hAnsi="Arial" w:cs="Arial"/>
                    <w:sz w:val="20"/>
                    <w:szCs w:val="20"/>
                  </w:rPr>
                  <w:t>Under periodic maintenance</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1F4C698" w14:textId="77777777" w:rsidR="006155E5" w:rsidRDefault="00040637" w:rsidP="006155E5">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466CB759" w14:textId="03420555" w:rsidR="006155E5" w:rsidRPr="006155E5" w:rsidRDefault="006155E5" w:rsidP="006155E5">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Molasse</w:t>
            </w:r>
            <w:r w:rsidRPr="006155E5">
              <w:rPr>
                <w:rFonts w:ascii="Arial" w:hAnsi="Arial" w:cs="Arial"/>
                <w:b/>
                <w:sz w:val="20"/>
                <w:szCs w:val="20"/>
              </w:rPr>
              <w:t>s</w:t>
            </w:r>
          </w:p>
          <w:p w14:paraId="40CA6924" w14:textId="77777777" w:rsidR="006155E5" w:rsidRDefault="006155E5" w:rsidP="00040637">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Power</w:t>
            </w:r>
          </w:p>
          <w:p w14:paraId="12DB6CD7" w14:textId="70AB6D46" w:rsidR="003F6179" w:rsidRPr="00040637" w:rsidRDefault="003F6179" w:rsidP="00040637">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Ethanol</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206F443" w:rsidR="00306669" w:rsidRPr="00893FB2" w:rsidRDefault="006155E5"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2023 </w:t>
            </w:r>
            <w:r w:rsidR="00040637" w:rsidRPr="00040637">
              <w:rPr>
                <w:rFonts w:ascii="Arial" w:hAnsi="Arial" w:cs="Arial"/>
                <w:sz w:val="20"/>
                <w:szCs w:val="20"/>
              </w:rPr>
              <w:t>(As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925ECE" w:rsidRDefault="004A5B44"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76602B50" w:rsidR="00306669" w:rsidRPr="00465B9D" w:rsidRDefault="00306669" w:rsidP="00040637">
            <w:pPr>
              <w:pStyle w:val="ListParagraph"/>
              <w:spacing w:line="276" w:lineRule="auto"/>
              <w:ind w:left="0"/>
              <w:jc w:val="center"/>
            </w:pPr>
            <w:r w:rsidRPr="00465B9D">
              <w:rPr>
                <w:rFonts w:ascii="Arial" w:hAnsi="Arial" w:cs="Arial"/>
                <w:sz w:val="20"/>
                <w:szCs w:val="20"/>
              </w:rPr>
              <w:t>Rs.</w:t>
            </w:r>
            <w:r w:rsidR="00AF4DA1" w:rsidRPr="00465B9D">
              <w:rPr>
                <w:rFonts w:ascii="Arial" w:hAnsi="Arial" w:cs="Arial"/>
                <w:sz w:val="20"/>
                <w:szCs w:val="20"/>
              </w:rPr>
              <w:t xml:space="preserve"> </w:t>
            </w:r>
            <w:r w:rsidR="00465B9D" w:rsidRPr="00465B9D">
              <w:rPr>
                <w:rFonts w:ascii="Arial" w:hAnsi="Arial" w:cs="Arial"/>
                <w:sz w:val="20"/>
                <w:szCs w:val="20"/>
              </w:rPr>
              <w:t>337,54,44,780</w:t>
            </w:r>
            <w:r w:rsidRPr="00465B9D">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58BB2A37" w:rsidR="00306669" w:rsidRPr="00465B9D" w:rsidRDefault="00306669" w:rsidP="00040637">
            <w:pPr>
              <w:pStyle w:val="ListParagraph"/>
              <w:spacing w:line="276" w:lineRule="auto"/>
              <w:ind w:left="0"/>
              <w:jc w:val="center"/>
            </w:pPr>
            <w:r w:rsidRPr="00465B9D">
              <w:rPr>
                <w:rFonts w:ascii="Arial" w:hAnsi="Arial" w:cs="Arial"/>
                <w:sz w:val="20"/>
                <w:szCs w:val="20"/>
              </w:rPr>
              <w:t>Rs.</w:t>
            </w:r>
            <w:r w:rsidR="00AF4DA1" w:rsidRPr="00465B9D">
              <w:rPr>
                <w:rFonts w:ascii="Arial" w:hAnsi="Arial" w:cs="Arial"/>
                <w:sz w:val="20"/>
                <w:szCs w:val="20"/>
              </w:rPr>
              <w:t xml:space="preserve"> </w:t>
            </w:r>
            <w:r w:rsidR="00465B9D" w:rsidRPr="00465B9D">
              <w:rPr>
                <w:rFonts w:ascii="Arial" w:hAnsi="Arial" w:cs="Arial"/>
                <w:sz w:val="20"/>
                <w:szCs w:val="20"/>
              </w:rPr>
              <w:t>165,15,89,228</w:t>
            </w:r>
            <w:r w:rsidRPr="00465B9D">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7AC30C2"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 not operational due seasonal off. It was shut recently &amp; will operate again after complete overhaul &amp; maintenance. It is expected to run again in Next November.</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45C093E1" w14:textId="77777777" w:rsidR="00B3003A" w:rsidRDefault="00040637" w:rsidP="00B3003A">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7C5C63B1">
                  <wp:extent cx="5760000" cy="5081846"/>
                  <wp:effectExtent l="19050" t="19050" r="12700"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3">
                            <a:extLst>
                              <a:ext uri="{28A0092B-C50C-407E-A947-70E740481C1C}">
                                <a14:useLocalDpi xmlns:a14="http://schemas.microsoft.com/office/drawing/2010/main" val="0"/>
                              </a:ext>
                            </a:extLst>
                          </a:blip>
                          <a:stretch>
                            <a:fillRect/>
                          </a:stretch>
                        </pic:blipFill>
                        <pic:spPr>
                          <a:xfrm>
                            <a:off x="0" y="0"/>
                            <a:ext cx="5760000" cy="5081846"/>
                          </a:xfrm>
                          <a:prstGeom prst="rect">
                            <a:avLst/>
                          </a:prstGeom>
                          <a:ln>
                            <a:solidFill>
                              <a:schemeClr val="tx1"/>
                            </a:solidFill>
                          </a:ln>
                        </pic:spPr>
                      </pic:pic>
                    </a:graphicData>
                  </a:graphic>
                </wp:inline>
              </w:drawing>
            </w:r>
          </w:p>
          <w:p w14:paraId="01051571" w14:textId="1842DCAA" w:rsidR="003F6179" w:rsidRPr="004F32B1" w:rsidRDefault="003F6179" w:rsidP="00B3003A">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lastRenderedPageBreak/>
              <w:drawing>
                <wp:inline distT="0" distB="0" distL="0" distR="0" wp14:anchorId="581833C2" wp14:editId="16E80BD6">
                  <wp:extent cx="5760000" cy="8293905"/>
                  <wp:effectExtent l="19050" t="19050" r="12700" b="12065"/>
                  <wp:docPr id="445574336"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574336" name="Picture 445574336"/>
                          <pic:cNvPicPr/>
                        </pic:nvPicPr>
                        <pic:blipFill>
                          <a:blip r:embed="rId14">
                            <a:extLst>
                              <a:ext uri="{28A0092B-C50C-407E-A947-70E740481C1C}">
                                <a14:useLocalDpi xmlns:a14="http://schemas.microsoft.com/office/drawing/2010/main" val="0"/>
                              </a:ext>
                            </a:extLst>
                          </a:blip>
                          <a:stretch>
                            <a:fillRect/>
                          </a:stretch>
                        </pic:blipFill>
                        <pic:spPr>
                          <a:xfrm>
                            <a:off x="0" y="0"/>
                            <a:ext cx="5760000" cy="8293905"/>
                          </a:xfrm>
                          <a:prstGeom prst="rect">
                            <a:avLst/>
                          </a:prstGeom>
                          <a:ln>
                            <a:solidFill>
                              <a:schemeClr val="tx1"/>
                            </a:solidFill>
                          </a:ln>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2F74B69"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4A5B44"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4A5B44"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4A5B44"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23C3690A"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3-28T00:00:00Z">
                  <w:dateFormat w:val="dd/MM/yyyy"/>
                  <w:lid w:val="en-IN"/>
                  <w:storeMappedDataAs w:val="dateTime"/>
                  <w:calendar w:val="gregorian"/>
                </w:date>
              </w:sdtPr>
              <w:sdtEndPr/>
              <w:sdtContent>
                <w:r w:rsidR="003F6179">
                  <w:rPr>
                    <w:rFonts w:ascii="Arial" w:hAnsi="Arial" w:cs="Arial"/>
                    <w:sz w:val="20"/>
                    <w:szCs w:val="20"/>
                    <w:lang w:val="en-IN"/>
                  </w:rPr>
                  <w:t>28/03/2024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07578F84" w:rsidR="00AF4DA1" w:rsidRPr="006005DB" w:rsidRDefault="00AF4DA1" w:rsidP="006155E5">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F6179" w:rsidRPr="00544C2F">
              <w:rPr>
                <w:rFonts w:ascii="Arial" w:hAnsi="Arial" w:cs="Arial"/>
                <w:sz w:val="20"/>
                <w:szCs w:val="20"/>
              </w:rPr>
              <w:t>Mr.</w:t>
            </w:r>
            <w:r w:rsidR="003F6179">
              <w:rPr>
                <w:rFonts w:ascii="Arial" w:hAnsi="Arial" w:cs="Arial"/>
                <w:sz w:val="20"/>
                <w:szCs w:val="20"/>
              </w:rPr>
              <w:t xml:space="preserve"> Sunil Kumar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F4A67D8"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was </w:t>
            </w:r>
            <w:r w:rsidR="003A13F2">
              <w:rPr>
                <w:rFonts w:ascii="Arial" w:hAnsi="Arial" w:cs="Arial"/>
                <w:sz w:val="20"/>
                <w:szCs w:val="20"/>
              </w:rPr>
              <w:t xml:space="preserve">under seasonal maintenance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3-28T00:00:00Z">
              <w:dateFormat w:val="d MMMM yyyy"/>
              <w:lid w:val="en-US"/>
              <w:storeMappedDataAs w:val="dateTime"/>
              <w:calendar w:val="gregorian"/>
            </w:date>
          </w:sdtPr>
          <w:sdtEndPr/>
          <w:sdtContent>
            <w:tc>
              <w:tcPr>
                <w:tcW w:w="2563" w:type="dxa"/>
                <w:gridSpan w:val="2"/>
              </w:tcPr>
              <w:p w14:paraId="3836FC30" w14:textId="5FA11919" w:rsidR="00306669" w:rsidRPr="006005DB" w:rsidRDefault="003F6179" w:rsidP="00A67637">
                <w:pPr>
                  <w:jc w:val="center"/>
                  <w:rPr>
                    <w:rFonts w:ascii="Arial" w:hAnsi="Arial" w:cs="Arial"/>
                    <w:sz w:val="20"/>
                    <w:szCs w:val="20"/>
                  </w:rPr>
                </w:pPr>
                <w:r>
                  <w:rPr>
                    <w:rFonts w:ascii="Arial" w:hAnsi="Arial" w:cs="Arial"/>
                    <w:sz w:val="20"/>
                    <w:szCs w:val="20"/>
                  </w:rPr>
                  <w:t>28 March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05T00:00:00Z">
              <w:dateFormat w:val="d MMMM yyyy"/>
              <w:lid w:val="en-US"/>
              <w:storeMappedDataAs w:val="dateTime"/>
              <w:calendar w:val="gregorian"/>
            </w:date>
          </w:sdtPr>
          <w:sdtEndPr/>
          <w:sdtContent>
            <w:tc>
              <w:tcPr>
                <w:tcW w:w="2564" w:type="dxa"/>
              </w:tcPr>
              <w:p w14:paraId="2B3EE4B3" w14:textId="78810564" w:rsidR="00306669" w:rsidRPr="006005DB" w:rsidRDefault="003A13F2" w:rsidP="00A67637">
                <w:pPr>
                  <w:jc w:val="center"/>
                  <w:rPr>
                    <w:rFonts w:ascii="Arial" w:hAnsi="Arial" w:cs="Arial"/>
                    <w:sz w:val="20"/>
                    <w:szCs w:val="20"/>
                  </w:rPr>
                </w:pPr>
                <w:r>
                  <w:rPr>
                    <w:rFonts w:ascii="Arial" w:hAnsi="Arial" w:cs="Arial"/>
                    <w:sz w:val="20"/>
                    <w:szCs w:val="20"/>
                  </w:rPr>
                  <w:t>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Jawahar Vya</w:t>
            </w:r>
            <w:r w:rsidR="00260B40">
              <w:rPr>
                <w:rFonts w:ascii="Arial" w:hAnsi="Arial" w:cs="Arial"/>
                <w:sz w:val="20"/>
                <w:szCs w:val="18"/>
              </w:rPr>
              <w:t>p</w:t>
            </w:r>
            <w:r>
              <w:rPr>
                <w:rFonts w:ascii="Arial" w:hAnsi="Arial" w:cs="Arial"/>
                <w:sz w:val="20"/>
                <w:szCs w:val="18"/>
              </w:rPr>
              <w:t xml:space="preserve">ar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4A5B44"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4A5B44"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4A5B44"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4A5B44"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4A5B44"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4A5B44"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4A5B44"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4A5B44"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04B914A6" w:rsidR="00306669" w:rsidRPr="00FD2B12" w:rsidRDefault="006155E5"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560548C9" w:rsidR="00306669" w:rsidRPr="00FD2B12" w:rsidRDefault="006155E5"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4A5B44"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4A5B44"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4A5B44"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4A5B44"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4A5B44"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4A5B44"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4A5B44"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4A5B4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4A5B4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4A5B4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 xml:space="preserve">For calculating Replacement Cost of the machines as on date, Whole Sale Price Index (WPI) is used issued by </w:t>
                </w:r>
                <w:r w:rsidR="00306669" w:rsidRPr="00FD2B12">
                  <w:rPr>
                    <w:rFonts w:ascii="Arial" w:hAnsi="Arial" w:cs="Arial"/>
                    <w:i/>
                    <w:sz w:val="20"/>
                    <w:szCs w:val="20"/>
                  </w:rPr>
                  <w:lastRenderedPageBreak/>
                  <w:t>Department Economic Advisor, Govt. of India.</w:t>
                </w:r>
              </w:sdtContent>
            </w:sdt>
          </w:p>
          <w:p w14:paraId="0F7EB9D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4A5B44"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4A5B44"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w:t>
            </w:r>
            <w:r w:rsidRPr="00FD2B12">
              <w:rPr>
                <w:rFonts w:ascii="Arial" w:hAnsi="Arial" w:cs="Arial"/>
                <w:i/>
                <w:sz w:val="20"/>
                <w:szCs w:val="20"/>
              </w:rPr>
              <w:lastRenderedPageBreak/>
              <w:t>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9B996B5" w:rsidR="00306669" w:rsidRPr="00FD2B12" w:rsidRDefault="00BA3000" w:rsidP="007741E4">
            <w:pPr>
              <w:contextualSpacing/>
              <w:jc w:val="both"/>
              <w:rPr>
                <w:bCs/>
              </w:rPr>
            </w:pPr>
            <w:r>
              <w:rPr>
                <w:rFonts w:ascii="Arial" w:hAnsi="Arial" w:cs="Arial"/>
                <w:sz w:val="20"/>
                <w:szCs w:val="20"/>
              </w:rPr>
              <w:t xml:space="preserve">As per information shared by the company management during site survey, plant have been operation </w:t>
            </w:r>
            <w:r w:rsidR="007741E4">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3D2229DE" w:rsidR="00306669" w:rsidRPr="00EC4A7B" w:rsidRDefault="00EC4A7B" w:rsidP="00A67637">
            <w:pPr>
              <w:contextualSpacing/>
              <w:jc w:val="both"/>
              <w:rPr>
                <w:rFonts w:ascii="Arial" w:hAnsi="Arial" w:cs="Arial"/>
                <w:sz w:val="20"/>
                <w:szCs w:val="20"/>
              </w:rPr>
            </w:pPr>
            <w:r w:rsidRPr="00EC4A7B">
              <w:rPr>
                <w:rFonts w:ascii="Arial" w:hAnsi="Arial" w:cs="Arial"/>
                <w:sz w:val="20"/>
                <w:szCs w:val="20"/>
              </w:rPr>
              <w:t>None</w:t>
            </w:r>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lastRenderedPageBreak/>
        <w:t>Fig</w:t>
      </w:r>
      <w:r w:rsidR="00643696">
        <w:rPr>
          <w:rFonts w:ascii="Arial" w:hAnsi="Arial" w:cs="Arial"/>
          <w:b/>
          <w:i/>
          <w:sz w:val="20"/>
        </w:rPr>
        <w:t>ures in ₹</w:t>
      </w:r>
      <w:r>
        <w:rPr>
          <w:rFonts w:ascii="Arial" w:hAnsi="Arial" w:cs="Arial"/>
          <w:b/>
          <w:i/>
          <w:sz w:val="20"/>
        </w:rPr>
        <w:t>.</w:t>
      </w:r>
    </w:p>
    <w:tbl>
      <w:tblPr>
        <w:tblW w:w="986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414"/>
        <w:gridCol w:w="1436"/>
        <w:gridCol w:w="1436"/>
        <w:gridCol w:w="1436"/>
        <w:gridCol w:w="1436"/>
      </w:tblGrid>
      <w:tr w:rsidR="00465B9D" w14:paraId="5C054E9E" w14:textId="77777777" w:rsidTr="00465B9D">
        <w:trPr>
          <w:trHeight w:val="20"/>
        </w:trPr>
        <w:tc>
          <w:tcPr>
            <w:tcW w:w="9867" w:type="dxa"/>
            <w:gridSpan w:val="6"/>
            <w:shd w:val="clear" w:color="000000" w:fill="8EAADB"/>
            <w:vAlign w:val="center"/>
            <w:hideMark/>
          </w:tcPr>
          <w:p w14:paraId="0FDE3E36" w14:textId="77777777" w:rsidR="00465B9D" w:rsidRDefault="00465B9D">
            <w:pPr>
              <w:jc w:val="center"/>
              <w:rPr>
                <w:rFonts w:ascii="Calibri" w:hAnsi="Calibri" w:cs="Calibri"/>
                <w:b/>
                <w:bCs/>
                <w:color w:val="000000"/>
                <w:sz w:val="20"/>
                <w:szCs w:val="20"/>
                <w:lang w:val="en-IN"/>
              </w:rPr>
            </w:pPr>
            <w:r>
              <w:rPr>
                <w:rFonts w:ascii="Calibri" w:hAnsi="Calibri" w:cs="Calibri"/>
                <w:b/>
                <w:bCs/>
                <w:color w:val="000000"/>
                <w:sz w:val="20"/>
                <w:szCs w:val="20"/>
              </w:rPr>
              <w:t>PLANT &amp; MACHINERY VALUATION SUMMARY-RUDHAULI PLANT</w:t>
            </w:r>
          </w:p>
        </w:tc>
      </w:tr>
      <w:tr w:rsidR="00465B9D" w14:paraId="7890681D" w14:textId="77777777" w:rsidTr="00465B9D">
        <w:trPr>
          <w:trHeight w:val="20"/>
        </w:trPr>
        <w:tc>
          <w:tcPr>
            <w:tcW w:w="709" w:type="dxa"/>
            <w:vMerge w:val="restart"/>
            <w:shd w:val="clear" w:color="000000" w:fill="002060"/>
            <w:vAlign w:val="center"/>
            <w:hideMark/>
          </w:tcPr>
          <w:p w14:paraId="52A5FBA8" w14:textId="77777777" w:rsidR="00465B9D" w:rsidRDefault="00465B9D">
            <w:pPr>
              <w:jc w:val="center"/>
              <w:rPr>
                <w:rFonts w:ascii="Calibri" w:hAnsi="Calibri" w:cs="Calibri"/>
                <w:b/>
                <w:bCs/>
                <w:color w:val="FFFFFF"/>
                <w:sz w:val="20"/>
                <w:szCs w:val="20"/>
              </w:rPr>
            </w:pPr>
            <w:r>
              <w:rPr>
                <w:rFonts w:ascii="Calibri" w:hAnsi="Calibri" w:cs="Calibri"/>
                <w:b/>
                <w:bCs/>
                <w:color w:val="FFFFFF"/>
                <w:sz w:val="20"/>
                <w:szCs w:val="20"/>
              </w:rPr>
              <w:t>S. No.</w:t>
            </w:r>
          </w:p>
        </w:tc>
        <w:tc>
          <w:tcPr>
            <w:tcW w:w="6286" w:type="dxa"/>
            <w:gridSpan w:val="3"/>
            <w:shd w:val="clear" w:color="000000" w:fill="002060"/>
            <w:noWrap/>
            <w:vAlign w:val="center"/>
            <w:hideMark/>
          </w:tcPr>
          <w:p w14:paraId="44B44A53" w14:textId="77777777" w:rsidR="00465B9D" w:rsidRDefault="00465B9D">
            <w:pPr>
              <w:jc w:val="center"/>
              <w:rPr>
                <w:rFonts w:ascii="Calibri" w:hAnsi="Calibri" w:cs="Calibri"/>
                <w:b/>
                <w:bCs/>
                <w:color w:val="FFFFFF"/>
                <w:sz w:val="20"/>
                <w:szCs w:val="20"/>
              </w:rPr>
            </w:pPr>
            <w:r>
              <w:rPr>
                <w:rFonts w:ascii="Calibri" w:hAnsi="Calibri" w:cs="Calibri"/>
                <w:b/>
                <w:bCs/>
                <w:color w:val="FFFFFF"/>
                <w:sz w:val="20"/>
                <w:szCs w:val="20"/>
              </w:rPr>
              <w:t>As per BHSL as on 31-12-2023</w:t>
            </w:r>
          </w:p>
        </w:tc>
        <w:tc>
          <w:tcPr>
            <w:tcW w:w="2872" w:type="dxa"/>
            <w:gridSpan w:val="2"/>
            <w:shd w:val="clear" w:color="000000" w:fill="002060"/>
            <w:noWrap/>
            <w:vAlign w:val="center"/>
            <w:hideMark/>
          </w:tcPr>
          <w:p w14:paraId="53943A60" w14:textId="77777777" w:rsidR="00465B9D" w:rsidRDefault="00465B9D">
            <w:pPr>
              <w:jc w:val="center"/>
              <w:rPr>
                <w:rFonts w:ascii="Calibri" w:hAnsi="Calibri" w:cs="Calibri"/>
                <w:b/>
                <w:bCs/>
                <w:color w:val="FFFFFF"/>
                <w:sz w:val="20"/>
                <w:szCs w:val="20"/>
              </w:rPr>
            </w:pPr>
            <w:r>
              <w:rPr>
                <w:rFonts w:ascii="Calibri" w:hAnsi="Calibri" w:cs="Calibri"/>
                <w:b/>
                <w:bCs/>
                <w:color w:val="FFFFFF"/>
                <w:sz w:val="20"/>
                <w:szCs w:val="20"/>
              </w:rPr>
              <w:t>As per RKA as on 15-04-2023</w:t>
            </w:r>
          </w:p>
        </w:tc>
      </w:tr>
      <w:tr w:rsidR="00465B9D" w14:paraId="1EB95B42" w14:textId="77777777" w:rsidTr="00521745">
        <w:trPr>
          <w:trHeight w:val="742"/>
        </w:trPr>
        <w:tc>
          <w:tcPr>
            <w:tcW w:w="709" w:type="dxa"/>
            <w:vMerge/>
            <w:vAlign w:val="center"/>
            <w:hideMark/>
          </w:tcPr>
          <w:p w14:paraId="56F7084F" w14:textId="77777777" w:rsidR="00465B9D" w:rsidRDefault="00465B9D">
            <w:pPr>
              <w:rPr>
                <w:rFonts w:ascii="Calibri" w:hAnsi="Calibri" w:cs="Calibri"/>
                <w:b/>
                <w:bCs/>
                <w:color w:val="FFFFFF"/>
                <w:sz w:val="20"/>
                <w:szCs w:val="20"/>
              </w:rPr>
            </w:pPr>
          </w:p>
        </w:tc>
        <w:tc>
          <w:tcPr>
            <w:tcW w:w="3414" w:type="dxa"/>
            <w:shd w:val="clear" w:color="000000" w:fill="002060"/>
            <w:vAlign w:val="center"/>
            <w:hideMark/>
          </w:tcPr>
          <w:p w14:paraId="5E06AE91" w14:textId="77777777" w:rsidR="00465B9D" w:rsidRDefault="00465B9D">
            <w:pPr>
              <w:jc w:val="center"/>
              <w:rPr>
                <w:rFonts w:ascii="Calibri" w:hAnsi="Calibri" w:cs="Calibri"/>
                <w:b/>
                <w:bCs/>
                <w:color w:val="FFFFFF"/>
                <w:sz w:val="20"/>
                <w:szCs w:val="20"/>
              </w:rPr>
            </w:pPr>
            <w:r>
              <w:rPr>
                <w:rFonts w:ascii="Calibri" w:hAnsi="Calibri" w:cs="Calibri"/>
                <w:b/>
                <w:bCs/>
                <w:color w:val="FFFFFF"/>
                <w:sz w:val="20"/>
                <w:szCs w:val="20"/>
              </w:rPr>
              <w:t>Particular</w:t>
            </w:r>
          </w:p>
        </w:tc>
        <w:tc>
          <w:tcPr>
            <w:tcW w:w="1436" w:type="dxa"/>
            <w:shd w:val="clear" w:color="000000" w:fill="002060"/>
            <w:noWrap/>
            <w:vAlign w:val="center"/>
            <w:hideMark/>
          </w:tcPr>
          <w:p w14:paraId="4163D1C8" w14:textId="77777777" w:rsidR="00465B9D" w:rsidRDefault="00465B9D">
            <w:pPr>
              <w:jc w:val="center"/>
              <w:rPr>
                <w:rFonts w:ascii="Calibri" w:hAnsi="Calibri" w:cs="Calibri"/>
                <w:b/>
                <w:bCs/>
                <w:color w:val="FFFFFF"/>
                <w:sz w:val="20"/>
                <w:szCs w:val="20"/>
              </w:rPr>
            </w:pPr>
            <w:r>
              <w:rPr>
                <w:rFonts w:ascii="Calibri" w:hAnsi="Calibri" w:cs="Calibri"/>
                <w:b/>
                <w:bCs/>
                <w:color w:val="FFFFFF"/>
                <w:sz w:val="20"/>
                <w:szCs w:val="20"/>
              </w:rPr>
              <w:t>Gross Block</w:t>
            </w:r>
          </w:p>
        </w:tc>
        <w:tc>
          <w:tcPr>
            <w:tcW w:w="1436" w:type="dxa"/>
            <w:shd w:val="clear" w:color="000000" w:fill="002060"/>
            <w:noWrap/>
            <w:vAlign w:val="center"/>
            <w:hideMark/>
          </w:tcPr>
          <w:p w14:paraId="2D73CF15" w14:textId="77777777" w:rsidR="00465B9D" w:rsidRDefault="00465B9D">
            <w:pPr>
              <w:jc w:val="center"/>
              <w:rPr>
                <w:rFonts w:ascii="Calibri" w:hAnsi="Calibri" w:cs="Calibri"/>
                <w:b/>
                <w:bCs/>
                <w:color w:val="FFFFFF"/>
                <w:sz w:val="20"/>
                <w:szCs w:val="20"/>
              </w:rPr>
            </w:pPr>
            <w:r>
              <w:rPr>
                <w:rFonts w:ascii="Calibri" w:hAnsi="Calibri" w:cs="Calibri"/>
                <w:b/>
                <w:bCs/>
                <w:color w:val="FFFFFF"/>
                <w:sz w:val="20"/>
                <w:szCs w:val="20"/>
              </w:rPr>
              <w:t>Net Block</w:t>
            </w:r>
          </w:p>
        </w:tc>
        <w:tc>
          <w:tcPr>
            <w:tcW w:w="1436" w:type="dxa"/>
            <w:shd w:val="clear" w:color="000000" w:fill="002060"/>
            <w:noWrap/>
            <w:vAlign w:val="center"/>
            <w:hideMark/>
          </w:tcPr>
          <w:p w14:paraId="4EDC21E8" w14:textId="77777777" w:rsidR="00465B9D" w:rsidRDefault="00465B9D">
            <w:pPr>
              <w:jc w:val="center"/>
              <w:rPr>
                <w:rFonts w:ascii="Calibri" w:hAnsi="Calibri" w:cs="Calibri"/>
                <w:b/>
                <w:bCs/>
                <w:color w:val="FFFFFF"/>
                <w:sz w:val="20"/>
                <w:szCs w:val="20"/>
              </w:rPr>
            </w:pPr>
            <w:r>
              <w:rPr>
                <w:rFonts w:ascii="Calibri" w:hAnsi="Calibri" w:cs="Calibri"/>
                <w:b/>
                <w:bCs/>
                <w:color w:val="FFFFFF"/>
                <w:sz w:val="20"/>
                <w:szCs w:val="20"/>
              </w:rPr>
              <w:t>GCRC</w:t>
            </w:r>
          </w:p>
        </w:tc>
        <w:tc>
          <w:tcPr>
            <w:tcW w:w="1436" w:type="dxa"/>
            <w:shd w:val="clear" w:color="000000" w:fill="002060"/>
            <w:noWrap/>
            <w:vAlign w:val="center"/>
            <w:hideMark/>
          </w:tcPr>
          <w:p w14:paraId="58332191" w14:textId="77777777" w:rsidR="00465B9D" w:rsidRDefault="00465B9D">
            <w:pPr>
              <w:jc w:val="center"/>
              <w:rPr>
                <w:rFonts w:ascii="Calibri" w:hAnsi="Calibri" w:cs="Calibri"/>
                <w:b/>
                <w:bCs/>
                <w:color w:val="FFFFFF"/>
                <w:sz w:val="20"/>
                <w:szCs w:val="20"/>
              </w:rPr>
            </w:pPr>
            <w:r>
              <w:rPr>
                <w:rFonts w:ascii="Calibri" w:hAnsi="Calibri" w:cs="Calibri"/>
                <w:b/>
                <w:bCs/>
                <w:color w:val="FFFFFF"/>
                <w:sz w:val="20"/>
                <w:szCs w:val="20"/>
              </w:rPr>
              <w:t>Prospective Fair</w:t>
            </w:r>
          </w:p>
          <w:p w14:paraId="6E0DB3D8" w14:textId="3C9B9F87" w:rsidR="00465B9D" w:rsidRDefault="00465B9D" w:rsidP="00521745">
            <w:pPr>
              <w:jc w:val="center"/>
              <w:rPr>
                <w:rFonts w:ascii="Calibri" w:hAnsi="Calibri" w:cs="Calibri"/>
                <w:b/>
                <w:bCs/>
                <w:color w:val="FFFFFF"/>
                <w:sz w:val="20"/>
                <w:szCs w:val="20"/>
              </w:rPr>
            </w:pPr>
            <w:r>
              <w:rPr>
                <w:rFonts w:ascii="Calibri" w:hAnsi="Calibri" w:cs="Calibri"/>
                <w:b/>
                <w:bCs/>
                <w:color w:val="FFFFFF"/>
                <w:sz w:val="20"/>
                <w:szCs w:val="20"/>
              </w:rPr>
              <w:t>Market Value</w:t>
            </w:r>
          </w:p>
        </w:tc>
      </w:tr>
      <w:tr w:rsidR="00465B9D" w14:paraId="43B952E3" w14:textId="77777777" w:rsidTr="00465B9D">
        <w:trPr>
          <w:trHeight w:val="20"/>
        </w:trPr>
        <w:tc>
          <w:tcPr>
            <w:tcW w:w="709" w:type="dxa"/>
            <w:shd w:val="clear" w:color="auto" w:fill="auto"/>
            <w:vAlign w:val="center"/>
            <w:hideMark/>
          </w:tcPr>
          <w:p w14:paraId="20CDCF71" w14:textId="77777777" w:rsidR="00465B9D" w:rsidRDefault="00465B9D">
            <w:pPr>
              <w:jc w:val="center"/>
              <w:rPr>
                <w:rFonts w:ascii="Calibri" w:hAnsi="Calibri" w:cs="Calibri"/>
                <w:color w:val="000000"/>
                <w:sz w:val="20"/>
                <w:szCs w:val="20"/>
              </w:rPr>
            </w:pPr>
            <w:r>
              <w:rPr>
                <w:rFonts w:ascii="Calibri" w:hAnsi="Calibri" w:cs="Calibri"/>
                <w:color w:val="000000"/>
                <w:sz w:val="20"/>
                <w:szCs w:val="20"/>
              </w:rPr>
              <w:t>1</w:t>
            </w:r>
          </w:p>
        </w:tc>
        <w:tc>
          <w:tcPr>
            <w:tcW w:w="3414" w:type="dxa"/>
            <w:shd w:val="clear" w:color="auto" w:fill="auto"/>
            <w:noWrap/>
            <w:vAlign w:val="center"/>
            <w:hideMark/>
          </w:tcPr>
          <w:p w14:paraId="129BE75D" w14:textId="77777777" w:rsidR="00465B9D" w:rsidRDefault="00465B9D">
            <w:pPr>
              <w:rPr>
                <w:rFonts w:ascii="Calibri" w:hAnsi="Calibri" w:cs="Calibri"/>
                <w:color w:val="000000"/>
                <w:sz w:val="20"/>
                <w:szCs w:val="20"/>
              </w:rPr>
            </w:pPr>
            <w:r>
              <w:rPr>
                <w:rFonts w:ascii="Calibri" w:hAnsi="Calibri" w:cs="Calibri"/>
                <w:color w:val="000000"/>
                <w:sz w:val="20"/>
                <w:szCs w:val="20"/>
              </w:rPr>
              <w:t>Plant &amp; Machinery</w:t>
            </w:r>
          </w:p>
        </w:tc>
        <w:tc>
          <w:tcPr>
            <w:tcW w:w="1436" w:type="dxa"/>
            <w:shd w:val="clear" w:color="auto" w:fill="auto"/>
            <w:noWrap/>
            <w:vAlign w:val="center"/>
            <w:hideMark/>
          </w:tcPr>
          <w:p w14:paraId="02078EF0" w14:textId="77777777" w:rsidR="00465B9D" w:rsidRDefault="00465B9D">
            <w:pPr>
              <w:jc w:val="right"/>
              <w:rPr>
                <w:rFonts w:ascii="Calibri" w:hAnsi="Calibri" w:cs="Calibri"/>
                <w:color w:val="000000"/>
                <w:sz w:val="20"/>
                <w:szCs w:val="20"/>
              </w:rPr>
            </w:pPr>
            <w:r>
              <w:rPr>
                <w:rFonts w:ascii="Calibri" w:hAnsi="Calibri" w:cs="Calibri"/>
                <w:color w:val="000000"/>
                <w:sz w:val="20"/>
                <w:szCs w:val="20"/>
              </w:rPr>
              <w:t>3,35,80,87,089</w:t>
            </w:r>
          </w:p>
        </w:tc>
        <w:tc>
          <w:tcPr>
            <w:tcW w:w="1436" w:type="dxa"/>
            <w:shd w:val="clear" w:color="auto" w:fill="auto"/>
            <w:noWrap/>
            <w:vAlign w:val="center"/>
            <w:hideMark/>
          </w:tcPr>
          <w:p w14:paraId="770350D8" w14:textId="77777777" w:rsidR="00465B9D" w:rsidRDefault="00465B9D">
            <w:pPr>
              <w:jc w:val="right"/>
              <w:rPr>
                <w:rFonts w:ascii="Calibri" w:hAnsi="Calibri" w:cs="Calibri"/>
                <w:color w:val="000000"/>
                <w:sz w:val="20"/>
                <w:szCs w:val="20"/>
              </w:rPr>
            </w:pPr>
            <w:r>
              <w:rPr>
                <w:rFonts w:ascii="Calibri" w:hAnsi="Calibri" w:cs="Calibri"/>
                <w:color w:val="000000"/>
                <w:sz w:val="20"/>
                <w:szCs w:val="20"/>
              </w:rPr>
              <w:t>1,64,84,36,169</w:t>
            </w:r>
          </w:p>
        </w:tc>
        <w:tc>
          <w:tcPr>
            <w:tcW w:w="1436" w:type="dxa"/>
            <w:shd w:val="clear" w:color="auto" w:fill="auto"/>
            <w:noWrap/>
            <w:vAlign w:val="center"/>
            <w:hideMark/>
          </w:tcPr>
          <w:p w14:paraId="55416F7F" w14:textId="77777777" w:rsidR="00465B9D" w:rsidRDefault="00465B9D">
            <w:pPr>
              <w:jc w:val="right"/>
              <w:rPr>
                <w:rFonts w:ascii="Calibri" w:hAnsi="Calibri" w:cs="Calibri"/>
                <w:color w:val="000000"/>
                <w:sz w:val="20"/>
                <w:szCs w:val="20"/>
              </w:rPr>
            </w:pPr>
            <w:r>
              <w:rPr>
                <w:rFonts w:ascii="Calibri" w:hAnsi="Calibri" w:cs="Calibri"/>
                <w:color w:val="000000"/>
                <w:sz w:val="20"/>
                <w:szCs w:val="20"/>
              </w:rPr>
              <w:t>4,41,81,24,802</w:t>
            </w:r>
          </w:p>
        </w:tc>
        <w:tc>
          <w:tcPr>
            <w:tcW w:w="1436" w:type="dxa"/>
            <w:shd w:val="clear" w:color="auto" w:fill="auto"/>
            <w:noWrap/>
            <w:vAlign w:val="center"/>
            <w:hideMark/>
          </w:tcPr>
          <w:p w14:paraId="4A5F43D0" w14:textId="77777777" w:rsidR="00465B9D" w:rsidRDefault="00465B9D">
            <w:pPr>
              <w:jc w:val="right"/>
              <w:rPr>
                <w:rFonts w:ascii="Calibri" w:hAnsi="Calibri" w:cs="Calibri"/>
                <w:color w:val="000000"/>
                <w:sz w:val="20"/>
                <w:szCs w:val="20"/>
              </w:rPr>
            </w:pPr>
            <w:r>
              <w:rPr>
                <w:rFonts w:ascii="Calibri" w:hAnsi="Calibri" w:cs="Calibri"/>
                <w:color w:val="000000"/>
                <w:sz w:val="20"/>
                <w:szCs w:val="20"/>
              </w:rPr>
              <w:t>1,57,18,14,023</w:t>
            </w:r>
          </w:p>
        </w:tc>
      </w:tr>
      <w:tr w:rsidR="00465B9D" w14:paraId="1161C1A0" w14:textId="77777777" w:rsidTr="00465B9D">
        <w:trPr>
          <w:trHeight w:val="20"/>
        </w:trPr>
        <w:tc>
          <w:tcPr>
            <w:tcW w:w="709" w:type="dxa"/>
            <w:shd w:val="clear" w:color="auto" w:fill="auto"/>
            <w:vAlign w:val="center"/>
            <w:hideMark/>
          </w:tcPr>
          <w:p w14:paraId="37AD9D84" w14:textId="77777777" w:rsidR="00465B9D" w:rsidRDefault="00465B9D">
            <w:pPr>
              <w:jc w:val="center"/>
              <w:rPr>
                <w:rFonts w:ascii="Calibri" w:hAnsi="Calibri" w:cs="Calibri"/>
                <w:color w:val="000000"/>
                <w:sz w:val="20"/>
                <w:szCs w:val="20"/>
              </w:rPr>
            </w:pPr>
            <w:r>
              <w:rPr>
                <w:rFonts w:ascii="Calibri" w:hAnsi="Calibri" w:cs="Calibri"/>
                <w:color w:val="000000"/>
                <w:sz w:val="20"/>
                <w:szCs w:val="20"/>
              </w:rPr>
              <w:t>2</w:t>
            </w:r>
          </w:p>
        </w:tc>
        <w:tc>
          <w:tcPr>
            <w:tcW w:w="3414" w:type="dxa"/>
            <w:shd w:val="clear" w:color="auto" w:fill="auto"/>
            <w:noWrap/>
            <w:vAlign w:val="center"/>
            <w:hideMark/>
          </w:tcPr>
          <w:p w14:paraId="1A809CA2" w14:textId="77777777" w:rsidR="00465B9D" w:rsidRDefault="00465B9D">
            <w:pPr>
              <w:rPr>
                <w:rFonts w:ascii="Calibri" w:hAnsi="Calibri" w:cs="Calibri"/>
                <w:color w:val="000000"/>
                <w:sz w:val="20"/>
                <w:szCs w:val="20"/>
              </w:rPr>
            </w:pPr>
            <w:r>
              <w:rPr>
                <w:rFonts w:ascii="Calibri" w:hAnsi="Calibri" w:cs="Calibri"/>
                <w:color w:val="000000"/>
                <w:sz w:val="20"/>
                <w:szCs w:val="20"/>
              </w:rPr>
              <w:t>Furniture, Fixtures &amp; Office Equipment</w:t>
            </w:r>
          </w:p>
        </w:tc>
        <w:tc>
          <w:tcPr>
            <w:tcW w:w="1436" w:type="dxa"/>
            <w:shd w:val="clear" w:color="auto" w:fill="auto"/>
            <w:noWrap/>
            <w:vAlign w:val="center"/>
            <w:hideMark/>
          </w:tcPr>
          <w:p w14:paraId="5305B7DC" w14:textId="77777777" w:rsidR="00465B9D" w:rsidRDefault="00465B9D">
            <w:pPr>
              <w:jc w:val="right"/>
              <w:rPr>
                <w:rFonts w:ascii="Calibri" w:hAnsi="Calibri" w:cs="Calibri"/>
                <w:color w:val="000000"/>
                <w:sz w:val="20"/>
                <w:szCs w:val="20"/>
              </w:rPr>
            </w:pPr>
            <w:r>
              <w:rPr>
                <w:rFonts w:ascii="Calibri" w:hAnsi="Calibri" w:cs="Calibri"/>
                <w:color w:val="000000"/>
                <w:sz w:val="20"/>
                <w:szCs w:val="20"/>
              </w:rPr>
              <w:t>1,17,84,754</w:t>
            </w:r>
          </w:p>
        </w:tc>
        <w:tc>
          <w:tcPr>
            <w:tcW w:w="1436" w:type="dxa"/>
            <w:shd w:val="clear" w:color="auto" w:fill="auto"/>
            <w:noWrap/>
            <w:vAlign w:val="center"/>
            <w:hideMark/>
          </w:tcPr>
          <w:p w14:paraId="1D6B57ED" w14:textId="77777777" w:rsidR="00465B9D" w:rsidRDefault="00465B9D">
            <w:pPr>
              <w:jc w:val="right"/>
              <w:rPr>
                <w:rFonts w:ascii="Calibri" w:hAnsi="Calibri" w:cs="Calibri"/>
                <w:color w:val="000000"/>
                <w:sz w:val="20"/>
                <w:szCs w:val="20"/>
              </w:rPr>
            </w:pPr>
            <w:r>
              <w:rPr>
                <w:rFonts w:ascii="Calibri" w:hAnsi="Calibri" w:cs="Calibri"/>
                <w:color w:val="000000"/>
                <w:sz w:val="20"/>
                <w:szCs w:val="20"/>
              </w:rPr>
              <w:t>25,26,161</w:t>
            </w:r>
          </w:p>
        </w:tc>
        <w:tc>
          <w:tcPr>
            <w:tcW w:w="1436" w:type="dxa"/>
            <w:shd w:val="clear" w:color="auto" w:fill="auto"/>
            <w:noWrap/>
            <w:vAlign w:val="center"/>
            <w:hideMark/>
          </w:tcPr>
          <w:p w14:paraId="3A18F33E" w14:textId="77777777" w:rsidR="00465B9D" w:rsidRDefault="00465B9D">
            <w:pPr>
              <w:jc w:val="right"/>
              <w:rPr>
                <w:rFonts w:ascii="Calibri" w:hAnsi="Calibri" w:cs="Calibri"/>
                <w:color w:val="000000"/>
                <w:sz w:val="20"/>
                <w:szCs w:val="20"/>
              </w:rPr>
            </w:pPr>
            <w:r>
              <w:rPr>
                <w:rFonts w:ascii="Calibri" w:hAnsi="Calibri" w:cs="Calibri"/>
                <w:color w:val="000000"/>
                <w:sz w:val="20"/>
                <w:szCs w:val="20"/>
              </w:rPr>
              <w:t>1,44,14,443</w:t>
            </w:r>
          </w:p>
        </w:tc>
        <w:tc>
          <w:tcPr>
            <w:tcW w:w="1436" w:type="dxa"/>
            <w:shd w:val="clear" w:color="auto" w:fill="auto"/>
            <w:noWrap/>
            <w:vAlign w:val="center"/>
            <w:hideMark/>
          </w:tcPr>
          <w:p w14:paraId="6A386AB0" w14:textId="77777777" w:rsidR="00465B9D" w:rsidRDefault="00465B9D">
            <w:pPr>
              <w:jc w:val="right"/>
              <w:rPr>
                <w:rFonts w:ascii="Calibri" w:hAnsi="Calibri" w:cs="Calibri"/>
                <w:color w:val="000000"/>
                <w:sz w:val="20"/>
                <w:szCs w:val="20"/>
              </w:rPr>
            </w:pPr>
            <w:r>
              <w:rPr>
                <w:rFonts w:ascii="Calibri" w:hAnsi="Calibri" w:cs="Calibri"/>
                <w:color w:val="000000"/>
                <w:sz w:val="20"/>
                <w:szCs w:val="20"/>
              </w:rPr>
              <w:t>19,57,868</w:t>
            </w:r>
          </w:p>
        </w:tc>
      </w:tr>
      <w:tr w:rsidR="00465B9D" w14:paraId="17CE851B" w14:textId="77777777" w:rsidTr="00465B9D">
        <w:trPr>
          <w:trHeight w:val="20"/>
        </w:trPr>
        <w:tc>
          <w:tcPr>
            <w:tcW w:w="709" w:type="dxa"/>
            <w:shd w:val="clear" w:color="auto" w:fill="auto"/>
            <w:vAlign w:val="center"/>
            <w:hideMark/>
          </w:tcPr>
          <w:p w14:paraId="6E4DC8E0" w14:textId="77777777" w:rsidR="00465B9D" w:rsidRDefault="00465B9D">
            <w:pPr>
              <w:jc w:val="center"/>
              <w:rPr>
                <w:rFonts w:ascii="Calibri" w:hAnsi="Calibri" w:cs="Calibri"/>
                <w:color w:val="000000"/>
                <w:sz w:val="20"/>
                <w:szCs w:val="20"/>
              </w:rPr>
            </w:pPr>
            <w:r>
              <w:rPr>
                <w:rFonts w:ascii="Calibri" w:hAnsi="Calibri" w:cs="Calibri"/>
                <w:color w:val="000000"/>
                <w:sz w:val="20"/>
                <w:szCs w:val="20"/>
              </w:rPr>
              <w:t>3</w:t>
            </w:r>
          </w:p>
        </w:tc>
        <w:tc>
          <w:tcPr>
            <w:tcW w:w="3414" w:type="dxa"/>
            <w:shd w:val="clear" w:color="auto" w:fill="auto"/>
            <w:noWrap/>
            <w:vAlign w:val="center"/>
            <w:hideMark/>
          </w:tcPr>
          <w:p w14:paraId="39202A98" w14:textId="77777777" w:rsidR="00465B9D" w:rsidRDefault="00465B9D">
            <w:pPr>
              <w:rPr>
                <w:rFonts w:ascii="Calibri" w:hAnsi="Calibri" w:cs="Calibri"/>
                <w:color w:val="000000"/>
                <w:sz w:val="20"/>
                <w:szCs w:val="20"/>
              </w:rPr>
            </w:pPr>
            <w:r>
              <w:rPr>
                <w:rFonts w:ascii="Calibri" w:hAnsi="Calibri" w:cs="Calibri"/>
                <w:color w:val="000000"/>
                <w:sz w:val="20"/>
                <w:szCs w:val="20"/>
              </w:rPr>
              <w:t>Vehicles &amp; Aircraft</w:t>
            </w:r>
          </w:p>
        </w:tc>
        <w:tc>
          <w:tcPr>
            <w:tcW w:w="1436" w:type="dxa"/>
            <w:shd w:val="clear" w:color="auto" w:fill="auto"/>
            <w:noWrap/>
            <w:vAlign w:val="center"/>
            <w:hideMark/>
          </w:tcPr>
          <w:p w14:paraId="220ECE61" w14:textId="77777777" w:rsidR="00465B9D" w:rsidRDefault="00465B9D">
            <w:pPr>
              <w:jc w:val="right"/>
              <w:rPr>
                <w:rFonts w:ascii="Calibri" w:hAnsi="Calibri" w:cs="Calibri"/>
                <w:color w:val="000000"/>
                <w:sz w:val="20"/>
                <w:szCs w:val="20"/>
              </w:rPr>
            </w:pPr>
            <w:r>
              <w:rPr>
                <w:rFonts w:ascii="Calibri" w:hAnsi="Calibri" w:cs="Calibri"/>
                <w:color w:val="000000"/>
                <w:sz w:val="20"/>
                <w:szCs w:val="20"/>
              </w:rPr>
              <w:t>55,72,937</w:t>
            </w:r>
          </w:p>
        </w:tc>
        <w:tc>
          <w:tcPr>
            <w:tcW w:w="1436" w:type="dxa"/>
            <w:shd w:val="clear" w:color="auto" w:fill="auto"/>
            <w:noWrap/>
            <w:vAlign w:val="center"/>
            <w:hideMark/>
          </w:tcPr>
          <w:p w14:paraId="2D102BD1" w14:textId="77777777" w:rsidR="00465B9D" w:rsidRDefault="00465B9D">
            <w:pPr>
              <w:jc w:val="right"/>
              <w:rPr>
                <w:rFonts w:ascii="Calibri" w:hAnsi="Calibri" w:cs="Calibri"/>
                <w:color w:val="000000"/>
                <w:sz w:val="20"/>
                <w:szCs w:val="20"/>
              </w:rPr>
            </w:pPr>
            <w:r>
              <w:rPr>
                <w:rFonts w:ascii="Calibri" w:hAnsi="Calibri" w:cs="Calibri"/>
                <w:color w:val="000000"/>
                <w:sz w:val="20"/>
                <w:szCs w:val="20"/>
              </w:rPr>
              <w:t>6,26,898</w:t>
            </w:r>
          </w:p>
        </w:tc>
        <w:tc>
          <w:tcPr>
            <w:tcW w:w="1436" w:type="dxa"/>
            <w:shd w:val="clear" w:color="auto" w:fill="auto"/>
            <w:noWrap/>
            <w:vAlign w:val="center"/>
            <w:hideMark/>
          </w:tcPr>
          <w:p w14:paraId="606DBCD4" w14:textId="77777777" w:rsidR="00465B9D" w:rsidRDefault="00465B9D">
            <w:pPr>
              <w:jc w:val="right"/>
              <w:rPr>
                <w:rFonts w:ascii="Calibri" w:hAnsi="Calibri" w:cs="Calibri"/>
                <w:color w:val="000000"/>
                <w:sz w:val="20"/>
                <w:szCs w:val="20"/>
              </w:rPr>
            </w:pPr>
            <w:r>
              <w:rPr>
                <w:rFonts w:ascii="Calibri" w:hAnsi="Calibri" w:cs="Calibri"/>
                <w:color w:val="000000"/>
                <w:sz w:val="20"/>
                <w:szCs w:val="20"/>
              </w:rPr>
              <w:t>73,65,631</w:t>
            </w:r>
          </w:p>
        </w:tc>
        <w:tc>
          <w:tcPr>
            <w:tcW w:w="1436" w:type="dxa"/>
            <w:shd w:val="clear" w:color="auto" w:fill="auto"/>
            <w:noWrap/>
            <w:vAlign w:val="center"/>
            <w:hideMark/>
          </w:tcPr>
          <w:p w14:paraId="6CF1EAED" w14:textId="77777777" w:rsidR="00465B9D" w:rsidRDefault="00465B9D">
            <w:pPr>
              <w:jc w:val="right"/>
              <w:rPr>
                <w:rFonts w:ascii="Calibri" w:hAnsi="Calibri" w:cs="Calibri"/>
                <w:color w:val="000000"/>
                <w:sz w:val="20"/>
                <w:szCs w:val="20"/>
              </w:rPr>
            </w:pPr>
            <w:r>
              <w:rPr>
                <w:rFonts w:ascii="Calibri" w:hAnsi="Calibri" w:cs="Calibri"/>
                <w:color w:val="000000"/>
                <w:sz w:val="20"/>
                <w:szCs w:val="20"/>
              </w:rPr>
              <w:t>6,41,051</w:t>
            </w:r>
          </w:p>
        </w:tc>
      </w:tr>
      <w:tr w:rsidR="00465B9D" w14:paraId="0537F634" w14:textId="77777777" w:rsidTr="00465B9D">
        <w:trPr>
          <w:trHeight w:val="20"/>
        </w:trPr>
        <w:tc>
          <w:tcPr>
            <w:tcW w:w="4123" w:type="dxa"/>
            <w:gridSpan w:val="2"/>
            <w:shd w:val="clear" w:color="000000" w:fill="D9D9D9"/>
            <w:vAlign w:val="center"/>
            <w:hideMark/>
          </w:tcPr>
          <w:p w14:paraId="68D50BC9" w14:textId="77777777" w:rsidR="00465B9D" w:rsidRDefault="00465B9D">
            <w:pPr>
              <w:jc w:val="right"/>
              <w:rPr>
                <w:rFonts w:ascii="Calibri" w:hAnsi="Calibri" w:cs="Calibri"/>
                <w:b/>
                <w:bCs/>
                <w:color w:val="000000"/>
                <w:sz w:val="20"/>
                <w:szCs w:val="20"/>
              </w:rPr>
            </w:pPr>
            <w:r>
              <w:rPr>
                <w:rFonts w:ascii="Calibri" w:hAnsi="Calibri" w:cs="Calibri"/>
                <w:b/>
                <w:bCs/>
                <w:color w:val="000000"/>
                <w:sz w:val="20"/>
                <w:szCs w:val="20"/>
              </w:rPr>
              <w:t>Total</w:t>
            </w:r>
          </w:p>
        </w:tc>
        <w:tc>
          <w:tcPr>
            <w:tcW w:w="1436" w:type="dxa"/>
            <w:shd w:val="clear" w:color="000000" w:fill="D9D9D9"/>
            <w:noWrap/>
            <w:vAlign w:val="center"/>
            <w:hideMark/>
          </w:tcPr>
          <w:p w14:paraId="503219F3" w14:textId="77777777" w:rsidR="00465B9D" w:rsidRDefault="00465B9D">
            <w:pPr>
              <w:jc w:val="right"/>
              <w:rPr>
                <w:rFonts w:ascii="Calibri" w:hAnsi="Calibri" w:cs="Calibri"/>
                <w:b/>
                <w:bCs/>
                <w:color w:val="000000"/>
                <w:sz w:val="20"/>
                <w:szCs w:val="20"/>
              </w:rPr>
            </w:pPr>
            <w:r>
              <w:rPr>
                <w:rFonts w:ascii="Calibri" w:hAnsi="Calibri" w:cs="Calibri"/>
                <w:b/>
                <w:bCs/>
                <w:color w:val="000000"/>
                <w:sz w:val="20"/>
                <w:szCs w:val="20"/>
              </w:rPr>
              <w:t>3,37,54,44,780</w:t>
            </w:r>
          </w:p>
        </w:tc>
        <w:tc>
          <w:tcPr>
            <w:tcW w:w="1436" w:type="dxa"/>
            <w:shd w:val="clear" w:color="000000" w:fill="D9D9D9"/>
            <w:noWrap/>
            <w:vAlign w:val="center"/>
            <w:hideMark/>
          </w:tcPr>
          <w:p w14:paraId="2D1A69C0" w14:textId="77777777" w:rsidR="00465B9D" w:rsidRDefault="00465B9D">
            <w:pPr>
              <w:jc w:val="right"/>
              <w:rPr>
                <w:rFonts w:ascii="Calibri" w:hAnsi="Calibri" w:cs="Calibri"/>
                <w:b/>
                <w:bCs/>
                <w:color w:val="000000"/>
                <w:sz w:val="20"/>
                <w:szCs w:val="20"/>
              </w:rPr>
            </w:pPr>
            <w:r>
              <w:rPr>
                <w:rFonts w:ascii="Calibri" w:hAnsi="Calibri" w:cs="Calibri"/>
                <w:b/>
                <w:bCs/>
                <w:color w:val="000000"/>
                <w:sz w:val="20"/>
                <w:szCs w:val="20"/>
              </w:rPr>
              <w:t>1,65,15,89,228</w:t>
            </w:r>
          </w:p>
        </w:tc>
        <w:tc>
          <w:tcPr>
            <w:tcW w:w="1436" w:type="dxa"/>
            <w:shd w:val="clear" w:color="000000" w:fill="D9D9D9"/>
            <w:noWrap/>
            <w:vAlign w:val="center"/>
            <w:hideMark/>
          </w:tcPr>
          <w:p w14:paraId="6957C8DC" w14:textId="77777777" w:rsidR="00465B9D" w:rsidRDefault="00465B9D">
            <w:pPr>
              <w:jc w:val="right"/>
              <w:rPr>
                <w:rFonts w:ascii="Calibri" w:hAnsi="Calibri" w:cs="Calibri"/>
                <w:b/>
                <w:bCs/>
                <w:color w:val="000000"/>
                <w:sz w:val="20"/>
                <w:szCs w:val="20"/>
              </w:rPr>
            </w:pPr>
            <w:r>
              <w:rPr>
                <w:rFonts w:ascii="Calibri" w:hAnsi="Calibri" w:cs="Calibri"/>
                <w:b/>
                <w:bCs/>
                <w:color w:val="000000"/>
                <w:sz w:val="20"/>
                <w:szCs w:val="20"/>
              </w:rPr>
              <w:t>4,43,99,04,876</w:t>
            </w:r>
          </w:p>
        </w:tc>
        <w:tc>
          <w:tcPr>
            <w:tcW w:w="1436" w:type="dxa"/>
            <w:shd w:val="clear" w:color="000000" w:fill="D9D9D9"/>
            <w:noWrap/>
            <w:vAlign w:val="center"/>
            <w:hideMark/>
          </w:tcPr>
          <w:p w14:paraId="67C17F27" w14:textId="77777777" w:rsidR="00465B9D" w:rsidRDefault="00465B9D">
            <w:pPr>
              <w:jc w:val="right"/>
              <w:rPr>
                <w:rFonts w:ascii="Calibri" w:hAnsi="Calibri" w:cs="Calibri"/>
                <w:b/>
                <w:bCs/>
                <w:color w:val="000000"/>
                <w:sz w:val="20"/>
                <w:szCs w:val="20"/>
              </w:rPr>
            </w:pPr>
            <w:r>
              <w:rPr>
                <w:rFonts w:ascii="Calibri" w:hAnsi="Calibri" w:cs="Calibri"/>
                <w:b/>
                <w:bCs/>
                <w:color w:val="000000"/>
                <w:sz w:val="20"/>
                <w:szCs w:val="20"/>
              </w:rPr>
              <w:t>1,57,44,12,943</w:t>
            </w:r>
          </w:p>
        </w:tc>
      </w:tr>
      <w:tr w:rsidR="00465B9D" w14:paraId="71448301" w14:textId="77777777" w:rsidTr="00465B9D">
        <w:trPr>
          <w:trHeight w:val="20"/>
        </w:trPr>
        <w:tc>
          <w:tcPr>
            <w:tcW w:w="9867" w:type="dxa"/>
            <w:gridSpan w:val="6"/>
            <w:shd w:val="clear" w:color="000000" w:fill="FFFFFF"/>
            <w:vAlign w:val="center"/>
            <w:hideMark/>
          </w:tcPr>
          <w:p w14:paraId="4EECE61B" w14:textId="77777777" w:rsidR="00465B9D" w:rsidRDefault="00465B9D">
            <w:pPr>
              <w:rPr>
                <w:rFonts w:ascii="Calibri" w:hAnsi="Calibri" w:cs="Calibri"/>
                <w:b/>
                <w:bCs/>
                <w:color w:val="000000"/>
                <w:sz w:val="20"/>
                <w:szCs w:val="20"/>
              </w:rPr>
            </w:pPr>
            <w:r>
              <w:rPr>
                <w:rFonts w:ascii="Calibri" w:hAnsi="Calibri" w:cs="Calibri"/>
                <w:b/>
                <w:bCs/>
                <w:color w:val="000000"/>
                <w:sz w:val="20"/>
                <w:szCs w:val="20"/>
              </w:rPr>
              <w:t xml:space="preserve">Note: </w:t>
            </w:r>
          </w:p>
        </w:tc>
      </w:tr>
      <w:tr w:rsidR="00465B9D" w14:paraId="2331B3DF" w14:textId="77777777" w:rsidTr="00465B9D">
        <w:trPr>
          <w:trHeight w:val="20"/>
        </w:trPr>
        <w:tc>
          <w:tcPr>
            <w:tcW w:w="9867" w:type="dxa"/>
            <w:gridSpan w:val="6"/>
            <w:shd w:val="clear" w:color="000000" w:fill="FFFFFF"/>
            <w:vAlign w:val="center"/>
            <w:hideMark/>
          </w:tcPr>
          <w:p w14:paraId="6C62BE76" w14:textId="77777777" w:rsidR="00465B9D" w:rsidRDefault="00465B9D">
            <w:pPr>
              <w:rPr>
                <w:rFonts w:ascii="Calibri" w:hAnsi="Calibri" w:cs="Calibri"/>
                <w:i/>
                <w:iCs/>
                <w:color w:val="000000"/>
                <w:sz w:val="20"/>
                <w:szCs w:val="20"/>
              </w:rPr>
            </w:pPr>
            <w:r>
              <w:rPr>
                <w:rFonts w:ascii="Calibri" w:hAnsi="Calibri" w:cs="Calibri"/>
                <w:i/>
                <w:iCs/>
                <w:color w:val="000000"/>
                <w:sz w:val="20"/>
                <w:szCs w:val="20"/>
              </w:rPr>
              <w:t>1. Asset items pertaining to M/s Bajaj Hindusthan Sugar Limited, Rudhauli, Basti, U.P Plant is only considered in this report.</w:t>
            </w:r>
          </w:p>
        </w:tc>
      </w:tr>
      <w:tr w:rsidR="00465B9D" w14:paraId="389443A1" w14:textId="77777777" w:rsidTr="00465B9D">
        <w:trPr>
          <w:trHeight w:val="20"/>
        </w:trPr>
        <w:tc>
          <w:tcPr>
            <w:tcW w:w="9867" w:type="dxa"/>
            <w:gridSpan w:val="6"/>
            <w:shd w:val="clear" w:color="000000" w:fill="FFFFFF"/>
            <w:vAlign w:val="center"/>
            <w:hideMark/>
          </w:tcPr>
          <w:p w14:paraId="44CE475B" w14:textId="77777777" w:rsidR="00465B9D" w:rsidRDefault="00465B9D">
            <w:pPr>
              <w:jc w:val="both"/>
              <w:rPr>
                <w:rFonts w:ascii="Calibri" w:hAnsi="Calibri" w:cs="Calibri"/>
                <w:i/>
                <w:iCs/>
                <w:color w:val="000000"/>
                <w:sz w:val="20"/>
                <w:szCs w:val="20"/>
              </w:rPr>
            </w:pPr>
            <w:r>
              <w:rPr>
                <w:rFonts w:ascii="Calibri" w:hAnsi="Calibri" w:cs="Calibri"/>
                <w:i/>
                <w:iCs/>
                <w:color w:val="000000"/>
                <w:sz w:val="20"/>
                <w:szCs w:val="20"/>
              </w:rPr>
              <w:t>2. 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465B9D" w14:paraId="50423AB1" w14:textId="77777777" w:rsidTr="00465B9D">
        <w:trPr>
          <w:trHeight w:val="20"/>
        </w:trPr>
        <w:tc>
          <w:tcPr>
            <w:tcW w:w="9867" w:type="dxa"/>
            <w:gridSpan w:val="6"/>
            <w:shd w:val="clear" w:color="000000" w:fill="FFFFFF"/>
            <w:vAlign w:val="center"/>
            <w:hideMark/>
          </w:tcPr>
          <w:p w14:paraId="2AF33B9A" w14:textId="77777777" w:rsidR="00465B9D" w:rsidRDefault="00465B9D">
            <w:pPr>
              <w:jc w:val="both"/>
              <w:rPr>
                <w:rFonts w:ascii="Calibri" w:hAnsi="Calibri" w:cs="Calibri"/>
                <w:i/>
                <w:iCs/>
                <w:color w:val="000000"/>
                <w:sz w:val="20"/>
                <w:szCs w:val="20"/>
              </w:rPr>
            </w:pPr>
            <w:r>
              <w:rPr>
                <w:rFonts w:ascii="Calibri" w:hAnsi="Calibri" w:cs="Calibri"/>
                <w:i/>
                <w:iCs/>
                <w:color w:val="000000"/>
                <w:sz w:val="20"/>
                <w:szCs w:val="20"/>
              </w:rPr>
              <w:t>3. For evaluating useful life for calculation of depreciation, Central Electricity Commission Guidelines, Chart of Companies Act-2013 and finally general practical trend of Sugar Plants are referred.</w:t>
            </w:r>
          </w:p>
        </w:tc>
      </w:tr>
      <w:tr w:rsidR="00465B9D" w14:paraId="00409771" w14:textId="77777777" w:rsidTr="00465B9D">
        <w:trPr>
          <w:trHeight w:val="20"/>
        </w:trPr>
        <w:tc>
          <w:tcPr>
            <w:tcW w:w="9867" w:type="dxa"/>
            <w:gridSpan w:val="6"/>
            <w:shd w:val="clear" w:color="000000" w:fill="FFFFFF"/>
            <w:vAlign w:val="center"/>
            <w:hideMark/>
          </w:tcPr>
          <w:p w14:paraId="17D2778A" w14:textId="77777777" w:rsidR="00465B9D" w:rsidRDefault="00465B9D">
            <w:pPr>
              <w:jc w:val="both"/>
              <w:rPr>
                <w:rFonts w:ascii="Calibri" w:hAnsi="Calibri" w:cs="Calibri"/>
                <w:i/>
                <w:iCs/>
                <w:color w:val="000000"/>
                <w:sz w:val="20"/>
                <w:szCs w:val="20"/>
              </w:rPr>
            </w:pPr>
            <w:r>
              <w:rPr>
                <w:rFonts w:ascii="Calibri" w:hAnsi="Calibri" w:cs="Calibri"/>
                <w:i/>
                <w:iCs/>
                <w:color w:val="000000"/>
                <w:sz w:val="20"/>
                <w:szCs w:val="20"/>
              </w:rPr>
              <w:t>4. Useful life of Primary machines of the Plant like Boiler, Mills, Molasses Tank, Sugar Bins, Centrifugal Machines, Crystallizer, Pan etc. is taken as 20-30 years. For other auxiliary machinery &amp; equipment average life varies from 5 – 25 years.</w:t>
            </w:r>
          </w:p>
        </w:tc>
      </w:tr>
      <w:tr w:rsidR="00465B9D" w14:paraId="679824E7" w14:textId="77777777" w:rsidTr="00465B9D">
        <w:trPr>
          <w:trHeight w:val="20"/>
        </w:trPr>
        <w:tc>
          <w:tcPr>
            <w:tcW w:w="9867" w:type="dxa"/>
            <w:gridSpan w:val="6"/>
            <w:shd w:val="clear" w:color="000000" w:fill="FFFFFF"/>
            <w:vAlign w:val="center"/>
            <w:hideMark/>
          </w:tcPr>
          <w:p w14:paraId="48FE8744" w14:textId="77777777" w:rsidR="00465B9D" w:rsidRDefault="00465B9D">
            <w:pPr>
              <w:jc w:val="both"/>
              <w:rPr>
                <w:rFonts w:ascii="Calibri" w:hAnsi="Calibri" w:cs="Calibri"/>
                <w:i/>
                <w:iCs/>
                <w:color w:val="000000"/>
                <w:sz w:val="20"/>
                <w:szCs w:val="20"/>
              </w:rPr>
            </w:pPr>
            <w:r>
              <w:rPr>
                <w:rFonts w:ascii="Calibri" w:hAnsi="Calibri" w:cs="Calibri"/>
                <w:i/>
                <w:iCs/>
                <w:color w:val="000000"/>
                <w:sz w:val="20"/>
                <w:szCs w:val="20"/>
              </w:rPr>
              <w:t>5. As evaluated from the operational performance data given by the company, the operational performance parameters of the Plant such as power consumption &amp; production per TC, steam generation and consumption per TC, bagasse production per TC, Boiler pressure and temperature, appear to be in line or even better in some cases with the industry standard. We have not come across any instance where any of the Plant is majorly lagging on any such parameter. Plants are well maintained, efficient within the class of technology the Plants are using.</w:t>
            </w:r>
          </w:p>
        </w:tc>
      </w:tr>
      <w:tr w:rsidR="00465B9D" w14:paraId="0E64C8C5" w14:textId="77777777" w:rsidTr="00465B9D">
        <w:trPr>
          <w:trHeight w:val="20"/>
        </w:trPr>
        <w:tc>
          <w:tcPr>
            <w:tcW w:w="9867" w:type="dxa"/>
            <w:gridSpan w:val="6"/>
            <w:shd w:val="clear" w:color="000000" w:fill="FFFFFF"/>
            <w:vAlign w:val="center"/>
            <w:hideMark/>
          </w:tcPr>
          <w:p w14:paraId="52CC9B0B" w14:textId="77777777" w:rsidR="00465B9D" w:rsidRDefault="00465B9D">
            <w:pPr>
              <w:jc w:val="both"/>
              <w:rPr>
                <w:rFonts w:ascii="Calibri" w:hAnsi="Calibri" w:cs="Calibri"/>
                <w:i/>
                <w:iCs/>
                <w:color w:val="000000"/>
                <w:sz w:val="20"/>
                <w:szCs w:val="20"/>
              </w:rPr>
            </w:pPr>
            <w:r>
              <w:rPr>
                <w:rFonts w:ascii="Calibri" w:hAnsi="Calibri" w:cs="Calibri"/>
                <w:i/>
                <w:iCs/>
                <w:color w:val="000000"/>
                <w:sz w:val="20"/>
                <w:szCs w:val="20"/>
              </w:rPr>
              <w:t>6. However, the turbines are using backpressure technology and Mill is using mechanical drives, gearbox system. Although, this is still the most widely used technology in trend and most of the Sugar Mills in India are setup and working on this technology itself. The latest technology works on condensing steam extraction turbines, cane diffuser technology and electrical drives &amp; hydraulic system, state-of-the-art dryers, setting up Moisture Control Unit, High Pressure Boilers which has higher steam efficiency, requires less maintenance and consumes less captive power and produces more power. The cost of setting up the diffuser Plant is also less than the new technology.</w:t>
            </w:r>
          </w:p>
        </w:tc>
      </w:tr>
      <w:tr w:rsidR="00465B9D" w14:paraId="2B116FC1" w14:textId="77777777" w:rsidTr="00465B9D">
        <w:trPr>
          <w:trHeight w:val="20"/>
        </w:trPr>
        <w:tc>
          <w:tcPr>
            <w:tcW w:w="9867" w:type="dxa"/>
            <w:gridSpan w:val="6"/>
            <w:shd w:val="clear" w:color="000000" w:fill="FFFFFF"/>
            <w:vAlign w:val="center"/>
            <w:hideMark/>
          </w:tcPr>
          <w:p w14:paraId="4B76E3E4" w14:textId="77777777" w:rsidR="00465B9D" w:rsidRDefault="00465B9D">
            <w:pPr>
              <w:jc w:val="both"/>
              <w:rPr>
                <w:rFonts w:ascii="Calibri" w:hAnsi="Calibri" w:cs="Calibri"/>
                <w:i/>
                <w:iCs/>
                <w:color w:val="000000"/>
                <w:sz w:val="20"/>
                <w:szCs w:val="20"/>
              </w:rPr>
            </w:pPr>
            <w:r>
              <w:rPr>
                <w:rFonts w:ascii="Calibri" w:hAnsi="Calibri" w:cs="Calibri"/>
                <w:i/>
                <w:iCs/>
                <w:color w:val="000000"/>
                <w:sz w:val="20"/>
                <w:szCs w:val="20"/>
              </w:rPr>
              <w:t>7. Commonly implemented modifications in cogeneration units of sugar mills include: - installing high pressure boilers, use of efficient electric drives instead of the conventional steam turbines that produce mechanical power, use of diffusers for cane juice extraction instead of mill rollers, use of condensing steam extraction turbines together with high efficiency boilers, and bagasse drying.</w:t>
            </w:r>
          </w:p>
        </w:tc>
      </w:tr>
      <w:tr w:rsidR="00465B9D" w14:paraId="2CB52086" w14:textId="77777777" w:rsidTr="00465B9D">
        <w:trPr>
          <w:trHeight w:val="20"/>
        </w:trPr>
        <w:tc>
          <w:tcPr>
            <w:tcW w:w="9867" w:type="dxa"/>
            <w:gridSpan w:val="6"/>
            <w:shd w:val="clear" w:color="000000" w:fill="FFFFFF"/>
            <w:vAlign w:val="center"/>
            <w:hideMark/>
          </w:tcPr>
          <w:p w14:paraId="56F9155B" w14:textId="77777777" w:rsidR="00465B9D" w:rsidRDefault="00465B9D">
            <w:pPr>
              <w:jc w:val="both"/>
              <w:rPr>
                <w:rFonts w:ascii="Calibri" w:hAnsi="Calibri" w:cs="Calibri"/>
                <w:i/>
                <w:iCs/>
                <w:color w:val="000000"/>
                <w:sz w:val="20"/>
                <w:szCs w:val="20"/>
              </w:rPr>
            </w:pPr>
            <w:r>
              <w:rPr>
                <w:rFonts w:ascii="Calibri" w:hAnsi="Calibri" w:cs="Calibri"/>
                <w:i/>
                <w:iCs/>
                <w:color w:val="000000"/>
                <w:sz w:val="20"/>
                <w:szCs w:val="20"/>
              </w:rPr>
              <w:t>8. We have evaluated the other similar peer group expenditure on maintenance and found it is line to the peer group but definitely higher than the new Plants.</w:t>
            </w:r>
          </w:p>
        </w:tc>
      </w:tr>
      <w:tr w:rsidR="00465B9D" w14:paraId="07564EA3" w14:textId="77777777" w:rsidTr="00465B9D">
        <w:trPr>
          <w:trHeight w:val="20"/>
        </w:trPr>
        <w:tc>
          <w:tcPr>
            <w:tcW w:w="9867" w:type="dxa"/>
            <w:gridSpan w:val="6"/>
            <w:shd w:val="clear" w:color="000000" w:fill="FFFFFF"/>
            <w:vAlign w:val="center"/>
            <w:hideMark/>
          </w:tcPr>
          <w:p w14:paraId="3BAD6DB3" w14:textId="77777777" w:rsidR="00465B9D" w:rsidRDefault="00465B9D">
            <w:pPr>
              <w:jc w:val="both"/>
              <w:rPr>
                <w:rFonts w:ascii="Calibri" w:hAnsi="Calibri" w:cs="Calibri"/>
                <w:i/>
                <w:iCs/>
                <w:color w:val="000000"/>
                <w:sz w:val="20"/>
                <w:szCs w:val="20"/>
              </w:rPr>
            </w:pPr>
            <w:r>
              <w:rPr>
                <w:rFonts w:ascii="Calibri" w:hAnsi="Calibri" w:cs="Calibri"/>
                <w:i/>
                <w:iCs/>
                <w:color w:val="000000"/>
                <w:sz w:val="20"/>
                <w:szCs w:val="20"/>
              </w:rPr>
              <w:t>9. The current Plant can also be modernized with some changes in the Milling and dryer system to achieve higher efficiency. However, we have not got any reference that what may be the cost required in of the Plants.</w:t>
            </w:r>
          </w:p>
        </w:tc>
      </w:tr>
      <w:tr w:rsidR="00465B9D" w14:paraId="26F6B363" w14:textId="77777777" w:rsidTr="00465B9D">
        <w:trPr>
          <w:trHeight w:val="20"/>
        </w:trPr>
        <w:tc>
          <w:tcPr>
            <w:tcW w:w="9867" w:type="dxa"/>
            <w:gridSpan w:val="6"/>
            <w:shd w:val="clear" w:color="000000" w:fill="FFFFFF"/>
            <w:vAlign w:val="center"/>
            <w:hideMark/>
          </w:tcPr>
          <w:p w14:paraId="15137831" w14:textId="77777777" w:rsidR="00465B9D" w:rsidRDefault="00465B9D">
            <w:pPr>
              <w:jc w:val="both"/>
              <w:rPr>
                <w:rFonts w:ascii="Calibri" w:hAnsi="Calibri" w:cs="Calibri"/>
                <w:i/>
                <w:iCs/>
                <w:color w:val="000000"/>
                <w:sz w:val="20"/>
                <w:szCs w:val="20"/>
              </w:rPr>
            </w:pPr>
            <w:r>
              <w:rPr>
                <w:rFonts w:ascii="Calibri" w:hAnsi="Calibri" w:cs="Calibri"/>
                <w:i/>
                <w:iCs/>
                <w:color w:val="000000"/>
                <w:sz w:val="20"/>
                <w:szCs w:val="20"/>
              </w:rPr>
              <w:t>10. Therefore, even though the Plants are well maintained and running well within their class of technology but only for technology obsolescence as described above we have taken 20% discount on Plant &amp; Machinery</w:t>
            </w:r>
          </w:p>
        </w:tc>
      </w:tr>
      <w:tr w:rsidR="00465B9D" w14:paraId="5622191D" w14:textId="77777777" w:rsidTr="00465B9D">
        <w:trPr>
          <w:trHeight w:val="20"/>
        </w:trPr>
        <w:tc>
          <w:tcPr>
            <w:tcW w:w="9867" w:type="dxa"/>
            <w:gridSpan w:val="6"/>
            <w:shd w:val="clear" w:color="000000" w:fill="FFFFFF"/>
            <w:vAlign w:val="center"/>
            <w:hideMark/>
          </w:tcPr>
          <w:p w14:paraId="614CB0A8" w14:textId="77777777" w:rsidR="00465B9D" w:rsidRDefault="00465B9D">
            <w:pPr>
              <w:jc w:val="both"/>
              <w:rPr>
                <w:rFonts w:ascii="Calibri" w:hAnsi="Calibri" w:cs="Calibri"/>
                <w:i/>
                <w:iCs/>
                <w:color w:val="000000"/>
                <w:sz w:val="20"/>
                <w:szCs w:val="20"/>
              </w:rPr>
            </w:pPr>
            <w:r>
              <w:rPr>
                <w:rFonts w:ascii="Calibri" w:hAnsi="Calibri" w:cs="Calibri"/>
                <w:i/>
                <w:iCs/>
                <w:color w:val="000000"/>
                <w:sz w:val="20"/>
                <w:szCs w:val="20"/>
              </w:rPr>
              <w:t>11. For evaluating the Gross current replacement cost of the machines and equipment, we have adopted the benchmark cost from the same type of plant with the same technology established recently.</w:t>
            </w:r>
          </w:p>
        </w:tc>
      </w:tr>
      <w:tr w:rsidR="00465B9D" w14:paraId="70D60CFE" w14:textId="77777777" w:rsidTr="00465B9D">
        <w:trPr>
          <w:trHeight w:val="20"/>
        </w:trPr>
        <w:tc>
          <w:tcPr>
            <w:tcW w:w="9867" w:type="dxa"/>
            <w:gridSpan w:val="6"/>
            <w:shd w:val="clear" w:color="000000" w:fill="FFFFFF"/>
            <w:vAlign w:val="center"/>
            <w:hideMark/>
          </w:tcPr>
          <w:p w14:paraId="752A3F94" w14:textId="77777777" w:rsidR="00465B9D" w:rsidRDefault="00465B9D">
            <w:pPr>
              <w:jc w:val="both"/>
              <w:rPr>
                <w:rFonts w:ascii="Calibri" w:hAnsi="Calibri" w:cs="Calibri"/>
                <w:i/>
                <w:iCs/>
                <w:color w:val="000000"/>
                <w:sz w:val="20"/>
                <w:szCs w:val="20"/>
              </w:rPr>
            </w:pPr>
            <w:r>
              <w:rPr>
                <w:rFonts w:ascii="Calibri" w:hAnsi="Calibri" w:cs="Calibri"/>
                <w:i/>
                <w:iCs/>
                <w:color w:val="000000"/>
                <w:sz w:val="20"/>
                <w:szCs w:val="20"/>
              </w:rPr>
              <w:t>12. During the site visit, the units of the plant were operational (Maintenance work going on since, it is an off season). Our engineering team visited all the sections and manually inspected the machines and equipment’s on the basis of their physical existence not on the basis technical.</w:t>
            </w:r>
          </w:p>
        </w:tc>
      </w:tr>
    </w:tbl>
    <w:p w14:paraId="1D73FE84" w14:textId="26BB0C24" w:rsidR="00654D6E" w:rsidRDefault="00654D6E" w:rsidP="00B4640C">
      <w:pPr>
        <w:outlineLvl w:val="0"/>
        <w:rPr>
          <w:rFonts w:ascii="Arial" w:hAnsi="Arial" w:cs="Arial"/>
          <w:b/>
          <w:u w:val="single"/>
        </w:rPr>
      </w:pPr>
    </w:p>
    <w:p w14:paraId="66610680" w14:textId="77777777" w:rsidR="00ED1212" w:rsidRDefault="00ED1212" w:rsidP="00B4640C">
      <w:pPr>
        <w:outlineLvl w:val="0"/>
        <w:rPr>
          <w:rFonts w:ascii="Arial" w:hAnsi="Arial" w:cs="Arial"/>
          <w:b/>
          <w:u w:val="single"/>
        </w:rPr>
      </w:pPr>
    </w:p>
    <w:p w14:paraId="60AFCD19" w14:textId="77777777" w:rsidR="00ED1212" w:rsidRDefault="00ED1212" w:rsidP="00B4640C">
      <w:pPr>
        <w:outlineLvl w:val="0"/>
        <w:rPr>
          <w:rFonts w:ascii="Arial" w:hAnsi="Arial" w:cs="Arial"/>
          <w:b/>
          <w:u w:val="single"/>
        </w:rPr>
      </w:pPr>
    </w:p>
    <w:p w14:paraId="535C251A" w14:textId="77777777" w:rsidR="00ED1212" w:rsidRDefault="00ED1212" w:rsidP="00B4640C">
      <w:pPr>
        <w:outlineLvl w:val="0"/>
        <w:rPr>
          <w:rFonts w:ascii="Arial" w:hAnsi="Arial" w:cs="Arial"/>
          <w:b/>
          <w:u w:val="single"/>
        </w:rPr>
      </w:pPr>
    </w:p>
    <w:p w14:paraId="11083B4D" w14:textId="77777777" w:rsidR="00ED1212" w:rsidRDefault="00ED1212" w:rsidP="00B4640C">
      <w:pPr>
        <w:outlineLvl w:val="0"/>
        <w:rPr>
          <w:rFonts w:ascii="Arial" w:hAnsi="Arial" w:cs="Arial"/>
          <w:b/>
          <w:u w:val="single"/>
        </w:rPr>
      </w:pPr>
    </w:p>
    <w:p w14:paraId="03D7BF2F" w14:textId="77777777" w:rsidR="00ED1212" w:rsidRDefault="00ED1212"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155E5">
                  <w:rPr>
                    <w:rFonts w:ascii="Arial" w:hAnsi="Arial" w:cs="Arial"/>
                    <w:b/>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7859A0D4"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465B9D" w:rsidRPr="00465B9D">
              <w:rPr>
                <w:rFonts w:ascii="Arial" w:hAnsi="Arial" w:cs="Arial"/>
                <w:sz w:val="20"/>
                <w:szCs w:val="20"/>
              </w:rPr>
              <w:t>1,92,75,97,000</w:t>
            </w:r>
            <w:r w:rsidRPr="006B6C04">
              <w:rPr>
                <w:rFonts w:ascii="Arial" w:hAnsi="Arial" w:cs="Arial"/>
                <w:sz w:val="20"/>
                <w:szCs w:val="20"/>
              </w:rPr>
              <w:t>/-</w:t>
            </w:r>
          </w:p>
        </w:tc>
        <w:tc>
          <w:tcPr>
            <w:tcW w:w="3398" w:type="dxa"/>
            <w:vAlign w:val="center"/>
          </w:tcPr>
          <w:p w14:paraId="31BDE7D0" w14:textId="1394F37B" w:rsidR="00255FA9"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465B9D" w:rsidRPr="00465B9D">
              <w:rPr>
                <w:rFonts w:ascii="Arial" w:hAnsi="Arial" w:cs="Arial"/>
                <w:sz w:val="20"/>
                <w:szCs w:val="20"/>
              </w:rPr>
              <w:t>67,67,58,500</w:t>
            </w:r>
            <w:r w:rsidR="00255FA9" w:rsidRPr="006B6C04">
              <w:rPr>
                <w:rFonts w:ascii="Arial" w:hAnsi="Arial" w:cs="Arial"/>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2642B363"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465B9D" w:rsidRPr="00465B9D">
              <w:rPr>
                <w:rFonts w:ascii="Arial" w:hAnsi="Arial" w:cs="Arial"/>
                <w:sz w:val="20"/>
                <w:szCs w:val="20"/>
              </w:rPr>
              <w:t>45,08,60,674</w:t>
            </w:r>
            <w:r w:rsidRPr="006B6C04">
              <w:rPr>
                <w:rFonts w:ascii="Arial" w:hAnsi="Arial" w:cs="Arial"/>
                <w:sz w:val="20"/>
                <w:szCs w:val="20"/>
              </w:rPr>
              <w:t>/-</w:t>
            </w:r>
          </w:p>
        </w:tc>
        <w:tc>
          <w:tcPr>
            <w:tcW w:w="3398" w:type="dxa"/>
            <w:vMerge w:val="restart"/>
            <w:vAlign w:val="center"/>
          </w:tcPr>
          <w:p w14:paraId="45F47289" w14:textId="1C1D7761" w:rsidR="00233D5E" w:rsidRPr="006B6C04" w:rsidRDefault="00233D5E" w:rsidP="00CC310C">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465B9D" w:rsidRPr="00465B9D">
              <w:rPr>
                <w:rFonts w:ascii="Arial" w:hAnsi="Arial" w:cs="Arial"/>
                <w:sz w:val="20"/>
                <w:szCs w:val="20"/>
              </w:rPr>
              <w:t>31,85,02,221</w:t>
            </w:r>
            <w:r w:rsidRPr="006B6C04">
              <w:rPr>
                <w:rFonts w:ascii="Arial" w:hAnsi="Arial" w:cs="Arial"/>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Merge/>
            <w:vAlign w:val="center"/>
          </w:tcPr>
          <w:p w14:paraId="48E9F754" w14:textId="61CCE4B3" w:rsidR="00233D5E" w:rsidRPr="006B6C04" w:rsidRDefault="00233D5E" w:rsidP="00CC310C">
            <w:pPr>
              <w:tabs>
                <w:tab w:val="left" w:pos="360"/>
              </w:tabs>
              <w:spacing w:line="276" w:lineRule="auto"/>
              <w:jc w:val="center"/>
              <w:rPr>
                <w:rFonts w:ascii="Arial" w:hAnsi="Arial" w:cs="Arial"/>
                <w:sz w:val="20"/>
                <w:szCs w:val="20"/>
              </w:rPr>
            </w:pP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5AEC9EB5" w:rsidR="00B42D4F" w:rsidRPr="006B6C04" w:rsidRDefault="00323E18" w:rsidP="00ED1212">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465B9D" w:rsidRPr="00465B9D">
              <w:rPr>
                <w:rFonts w:ascii="Arial" w:hAnsi="Arial" w:cs="Arial"/>
                <w:sz w:val="20"/>
                <w:szCs w:val="20"/>
              </w:rPr>
              <w:t>1,65,15,89,228</w:t>
            </w:r>
            <w:r w:rsidRPr="006B6C04">
              <w:rPr>
                <w:rFonts w:ascii="Arial" w:hAnsi="Arial" w:cs="Arial"/>
                <w:sz w:val="20"/>
                <w:szCs w:val="20"/>
              </w:rPr>
              <w:t>/-</w:t>
            </w:r>
          </w:p>
        </w:tc>
        <w:tc>
          <w:tcPr>
            <w:tcW w:w="3398" w:type="dxa"/>
            <w:vAlign w:val="center"/>
          </w:tcPr>
          <w:p w14:paraId="4D83C6C3" w14:textId="700AB56C" w:rsidR="00B42D4F" w:rsidRPr="006B6C04" w:rsidRDefault="00233D5E" w:rsidP="00ED1212">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465B9D" w:rsidRPr="00465B9D">
              <w:rPr>
                <w:rFonts w:ascii="Arial" w:hAnsi="Arial" w:cs="Arial"/>
                <w:sz w:val="20"/>
                <w:szCs w:val="20"/>
              </w:rPr>
              <w:t>157,44,12,943</w:t>
            </w:r>
            <w:r w:rsidR="00CC310C" w:rsidRPr="006B6C04">
              <w:rPr>
                <w:rFonts w:ascii="Arial" w:hAnsi="Arial" w:cs="Arial"/>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1154521D"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465B9D" w:rsidRPr="00465B9D">
              <w:rPr>
                <w:rFonts w:ascii="Arial" w:hAnsi="Arial" w:cs="Arial"/>
                <w:sz w:val="20"/>
                <w:szCs w:val="20"/>
              </w:rPr>
              <w:t>4,03,00,46,902</w:t>
            </w:r>
            <w:r w:rsidRPr="006B6C04">
              <w:rPr>
                <w:rFonts w:ascii="Arial" w:hAnsi="Arial" w:cs="Arial"/>
                <w:sz w:val="20"/>
                <w:szCs w:val="20"/>
              </w:rPr>
              <w:t>/-</w:t>
            </w:r>
          </w:p>
        </w:tc>
        <w:tc>
          <w:tcPr>
            <w:tcW w:w="3398" w:type="dxa"/>
            <w:vAlign w:val="center"/>
          </w:tcPr>
          <w:p w14:paraId="746CA21C" w14:textId="2854EFE7"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465B9D" w:rsidRPr="00465B9D">
              <w:rPr>
                <w:rFonts w:ascii="Arial" w:hAnsi="Arial" w:cs="Arial"/>
                <w:sz w:val="20"/>
                <w:szCs w:val="20"/>
              </w:rPr>
              <w:t>256,96,73,664</w:t>
            </w:r>
            <w:r w:rsidRPr="006B6C04">
              <w:rPr>
                <w:rFonts w:ascii="Arial" w:hAnsi="Arial" w:cs="Arial"/>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3CB4EA1B" w14:textId="5ED1DB2C"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1833A42A" w14:textId="1CB55676"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52ACDA99" w14:textId="0F73C047"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F92E304" w14:textId="36822861" w:rsidR="00C643D1" w:rsidRPr="006B6C04" w:rsidRDefault="00255FA9" w:rsidP="00BE6E59">
            <w:pPr>
              <w:spacing w:line="276" w:lineRule="auto"/>
              <w:jc w:val="center"/>
              <w:rPr>
                <w:rFonts w:ascii="Arial" w:hAnsi="Arial" w:cs="Arial"/>
                <w:sz w:val="20"/>
                <w:szCs w:val="20"/>
              </w:rPr>
            </w:pPr>
            <w:r w:rsidRPr="006B6C04">
              <w:rPr>
                <w:rFonts w:ascii="Arial" w:hAnsi="Arial" w:cs="Arial"/>
                <w:sz w:val="20"/>
                <w:szCs w:val="20"/>
              </w:rPr>
              <w:t>---</w:t>
            </w:r>
          </w:p>
        </w:tc>
      </w:tr>
      <w:tr w:rsidR="00465B9D" w:rsidRPr="00C643D1" w14:paraId="263FB650" w14:textId="77777777" w:rsidTr="007034CE">
        <w:trPr>
          <w:trHeight w:val="593"/>
          <w:jc w:val="center"/>
        </w:trPr>
        <w:tc>
          <w:tcPr>
            <w:tcW w:w="728" w:type="dxa"/>
            <w:vAlign w:val="center"/>
          </w:tcPr>
          <w:p w14:paraId="46BE9381" w14:textId="77777777" w:rsidR="00465B9D" w:rsidRPr="00CF644B" w:rsidRDefault="00465B9D" w:rsidP="00465B9D">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465B9D" w:rsidRPr="00CF644B" w:rsidRDefault="00465B9D" w:rsidP="00465B9D">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40D05">
              <w:rPr>
                <w:rFonts w:ascii="Arial" w:hAnsi="Arial" w:cs="Arial"/>
                <w:b/>
                <w:sz w:val="20"/>
                <w:szCs w:val="20"/>
              </w:rPr>
              <w:t>Fair Market Value</w:t>
            </w:r>
          </w:p>
        </w:tc>
        <w:tc>
          <w:tcPr>
            <w:tcW w:w="2645" w:type="dxa"/>
          </w:tcPr>
          <w:p w14:paraId="289E2303" w14:textId="358259AA" w:rsidR="00465B9D" w:rsidRPr="006B6C04" w:rsidRDefault="00465B9D" w:rsidP="00465B9D">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5B1EF8C" w14:textId="78B73ABA" w:rsidR="00465B9D" w:rsidRPr="006B6C04" w:rsidRDefault="00465B9D" w:rsidP="00465B9D">
            <w:pPr>
              <w:spacing w:line="276" w:lineRule="auto"/>
              <w:jc w:val="center"/>
              <w:rPr>
                <w:rFonts w:ascii="Arial" w:hAnsi="Arial" w:cs="Arial"/>
                <w:sz w:val="20"/>
                <w:szCs w:val="20"/>
              </w:rPr>
            </w:pPr>
            <w:r w:rsidRPr="006B6C04">
              <w:rPr>
                <w:rFonts w:ascii="Arial" w:hAnsi="Arial" w:cs="Arial"/>
                <w:sz w:val="20"/>
                <w:szCs w:val="20"/>
              </w:rPr>
              <w:t xml:space="preserve">Rs. </w:t>
            </w:r>
            <w:r w:rsidRPr="00465B9D">
              <w:rPr>
                <w:rFonts w:ascii="Arial" w:hAnsi="Arial" w:cs="Arial"/>
                <w:sz w:val="20"/>
                <w:szCs w:val="20"/>
              </w:rPr>
              <w:t>256,96,73,664</w:t>
            </w:r>
            <w:r w:rsidRPr="006B6C04">
              <w:rPr>
                <w:rFonts w:ascii="Arial" w:hAnsi="Arial" w:cs="Arial"/>
                <w:sz w:val="20"/>
                <w:szCs w:val="20"/>
              </w:rPr>
              <w:t>/-</w:t>
            </w:r>
          </w:p>
        </w:tc>
      </w:tr>
      <w:tr w:rsidR="00465B9D" w:rsidRPr="00C643D1" w14:paraId="1A03806C" w14:textId="77777777" w:rsidTr="007034CE">
        <w:trPr>
          <w:trHeight w:val="323"/>
          <w:jc w:val="center"/>
        </w:trPr>
        <w:tc>
          <w:tcPr>
            <w:tcW w:w="728" w:type="dxa"/>
            <w:vAlign w:val="center"/>
          </w:tcPr>
          <w:p w14:paraId="7541D67A" w14:textId="77777777" w:rsidR="00465B9D" w:rsidRPr="00CF644B" w:rsidRDefault="00465B9D" w:rsidP="00465B9D">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465B9D" w:rsidRPr="00CF644B" w:rsidRDefault="00465B9D" w:rsidP="00465B9D">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465B9D" w:rsidRPr="006B6C04" w:rsidRDefault="00465B9D" w:rsidP="00465B9D">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B2949DE" w14:textId="3458CAD9" w:rsidR="00465B9D" w:rsidRPr="006B6C04" w:rsidRDefault="00465B9D" w:rsidP="00465B9D">
            <w:pPr>
              <w:spacing w:line="276" w:lineRule="auto"/>
              <w:jc w:val="center"/>
              <w:rPr>
                <w:rFonts w:ascii="Arial" w:hAnsi="Arial" w:cs="Arial"/>
                <w:b/>
                <w:bCs/>
                <w:sz w:val="20"/>
                <w:szCs w:val="20"/>
              </w:rPr>
            </w:pPr>
            <w:r w:rsidRPr="006B6C04">
              <w:rPr>
                <w:rFonts w:ascii="Arial" w:hAnsi="Arial" w:cs="Arial"/>
                <w:b/>
                <w:bCs/>
                <w:sz w:val="20"/>
                <w:szCs w:val="20"/>
              </w:rPr>
              <w:t xml:space="preserve">Rs. </w:t>
            </w:r>
            <w:bookmarkStart w:id="6" w:name="_Hlk165291677"/>
            <w:r w:rsidR="003557D9">
              <w:rPr>
                <w:rFonts w:ascii="Arial" w:hAnsi="Arial" w:cs="Arial"/>
                <w:b/>
                <w:bCs/>
                <w:sz w:val="20"/>
                <w:szCs w:val="20"/>
              </w:rPr>
              <w:t>257</w:t>
            </w:r>
            <w:r w:rsidRPr="006B6C04">
              <w:rPr>
                <w:rFonts w:ascii="Arial" w:hAnsi="Arial" w:cs="Arial"/>
                <w:b/>
                <w:bCs/>
                <w:sz w:val="20"/>
                <w:szCs w:val="20"/>
              </w:rPr>
              <w:t>,</w:t>
            </w:r>
            <w:r w:rsidR="003557D9">
              <w:rPr>
                <w:rFonts w:ascii="Arial" w:hAnsi="Arial" w:cs="Arial"/>
                <w:b/>
                <w:bCs/>
                <w:sz w:val="20"/>
                <w:szCs w:val="20"/>
              </w:rPr>
              <w:t>0</w:t>
            </w:r>
            <w:r w:rsidRPr="006B6C04">
              <w:rPr>
                <w:rFonts w:ascii="Arial" w:hAnsi="Arial" w:cs="Arial"/>
                <w:b/>
                <w:bCs/>
                <w:sz w:val="20"/>
                <w:szCs w:val="20"/>
              </w:rPr>
              <w:t>0,00,000</w:t>
            </w:r>
            <w:bookmarkEnd w:id="6"/>
            <w:r w:rsidRPr="006B6C04">
              <w:rPr>
                <w:rFonts w:ascii="Arial" w:hAnsi="Arial" w:cs="Arial"/>
                <w:b/>
                <w:bCs/>
                <w:sz w:val="20"/>
                <w:szCs w:val="20"/>
              </w:rPr>
              <w:t>/-</w:t>
            </w:r>
          </w:p>
        </w:tc>
      </w:tr>
      <w:tr w:rsidR="00465B9D" w:rsidRPr="00C643D1" w14:paraId="1FCDCB84" w14:textId="77777777" w:rsidTr="007034CE">
        <w:trPr>
          <w:trHeight w:val="323"/>
          <w:jc w:val="center"/>
        </w:trPr>
        <w:tc>
          <w:tcPr>
            <w:tcW w:w="728" w:type="dxa"/>
            <w:vAlign w:val="center"/>
          </w:tcPr>
          <w:p w14:paraId="1362809C" w14:textId="77777777" w:rsidR="00465B9D" w:rsidRPr="00CF644B" w:rsidRDefault="00465B9D" w:rsidP="00465B9D">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465B9D" w:rsidRPr="00CF644B" w:rsidRDefault="00465B9D" w:rsidP="00465B9D">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6155E5">
              <w:rPr>
                <w:rFonts w:ascii="Arial" w:hAnsi="Arial" w:cs="Arial"/>
                <w:b/>
                <w:sz w:val="20"/>
                <w:szCs w:val="20"/>
              </w:rPr>
              <w:t>Fair Market Value in words</w:t>
            </w:r>
          </w:p>
        </w:tc>
        <w:tc>
          <w:tcPr>
            <w:tcW w:w="2645" w:type="dxa"/>
          </w:tcPr>
          <w:p w14:paraId="447D7626" w14:textId="4DED6D13" w:rsidR="00465B9D" w:rsidRPr="006B6C04" w:rsidRDefault="00465B9D" w:rsidP="00465B9D">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C2A5A10" w14:textId="52D9552C" w:rsidR="00465B9D" w:rsidRPr="006B6C04" w:rsidRDefault="00465B9D" w:rsidP="00465B9D">
            <w:pPr>
              <w:spacing w:line="276" w:lineRule="auto"/>
              <w:jc w:val="center"/>
              <w:rPr>
                <w:rFonts w:ascii="Arial" w:hAnsi="Arial" w:cs="Arial"/>
                <w:b/>
                <w:bCs/>
                <w:sz w:val="20"/>
                <w:szCs w:val="20"/>
              </w:rPr>
            </w:pPr>
            <w:bookmarkStart w:id="7" w:name="_Hlk165291689"/>
            <w:r w:rsidRPr="006B6C04">
              <w:rPr>
                <w:rFonts w:ascii="Arial" w:hAnsi="Arial" w:cs="Arial"/>
                <w:b/>
                <w:bCs/>
                <w:sz w:val="20"/>
                <w:szCs w:val="20"/>
              </w:rPr>
              <w:t>Rupees</w:t>
            </w:r>
            <w:r w:rsidR="003557D9">
              <w:rPr>
                <w:rFonts w:ascii="Arial" w:hAnsi="Arial" w:cs="Arial"/>
                <w:b/>
                <w:bCs/>
                <w:sz w:val="20"/>
                <w:szCs w:val="20"/>
              </w:rPr>
              <w:t xml:space="preserve"> Two</w:t>
            </w:r>
            <w:r w:rsidRPr="006B6C04">
              <w:rPr>
                <w:rFonts w:ascii="Arial" w:hAnsi="Arial" w:cs="Arial"/>
                <w:b/>
                <w:bCs/>
                <w:sz w:val="20"/>
                <w:szCs w:val="20"/>
              </w:rPr>
              <w:t xml:space="preserve"> Hundred and</w:t>
            </w:r>
            <w:r w:rsidR="003557D9">
              <w:rPr>
                <w:rFonts w:ascii="Arial" w:hAnsi="Arial" w:cs="Arial"/>
                <w:b/>
                <w:bCs/>
                <w:sz w:val="20"/>
                <w:szCs w:val="20"/>
              </w:rPr>
              <w:t xml:space="preserve"> Fifty-Seven</w:t>
            </w:r>
            <w:r w:rsidRPr="006B6C04">
              <w:rPr>
                <w:rFonts w:ascii="Arial" w:hAnsi="Arial" w:cs="Arial"/>
                <w:b/>
                <w:bCs/>
                <w:sz w:val="20"/>
                <w:szCs w:val="20"/>
              </w:rPr>
              <w:t xml:space="preserve"> Crore Only</w:t>
            </w:r>
            <w:bookmarkEnd w:id="7"/>
          </w:p>
        </w:tc>
      </w:tr>
      <w:tr w:rsidR="00465B9D" w:rsidRPr="00C643D1" w14:paraId="3FAA493B" w14:textId="77777777" w:rsidTr="007034CE">
        <w:trPr>
          <w:trHeight w:val="629"/>
          <w:jc w:val="center"/>
        </w:trPr>
        <w:tc>
          <w:tcPr>
            <w:tcW w:w="728" w:type="dxa"/>
            <w:vAlign w:val="center"/>
          </w:tcPr>
          <w:p w14:paraId="3505472B" w14:textId="77777777" w:rsidR="00465B9D" w:rsidRPr="00CF644B" w:rsidRDefault="00465B9D" w:rsidP="00465B9D">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465B9D" w:rsidRPr="00CF644B" w:rsidRDefault="00465B9D" w:rsidP="00465B9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465B9D" w:rsidRPr="006B6C04" w:rsidRDefault="00465B9D" w:rsidP="00465B9D">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76449237" w14:textId="06F28B53" w:rsidR="00465B9D" w:rsidRPr="006B6C04" w:rsidRDefault="00465B9D" w:rsidP="00465B9D">
            <w:pPr>
              <w:spacing w:line="276" w:lineRule="auto"/>
              <w:jc w:val="center"/>
              <w:rPr>
                <w:rFonts w:ascii="Arial" w:hAnsi="Arial" w:cs="Arial"/>
                <w:b/>
                <w:sz w:val="20"/>
                <w:szCs w:val="20"/>
              </w:rPr>
            </w:pPr>
            <w:r w:rsidRPr="006B6C04">
              <w:rPr>
                <w:rFonts w:ascii="Arial" w:hAnsi="Arial" w:cs="Arial"/>
                <w:b/>
                <w:sz w:val="20"/>
                <w:szCs w:val="20"/>
              </w:rPr>
              <w:t xml:space="preserve"> Rs. </w:t>
            </w:r>
            <w:r w:rsidR="003557D9" w:rsidRPr="003557D9">
              <w:rPr>
                <w:rFonts w:ascii="Arial" w:hAnsi="Arial" w:cs="Arial"/>
                <w:b/>
                <w:sz w:val="20"/>
                <w:szCs w:val="20"/>
              </w:rPr>
              <w:t>218,45,00,000</w:t>
            </w:r>
            <w:r w:rsidRPr="006B6C04">
              <w:rPr>
                <w:rFonts w:ascii="Arial" w:hAnsi="Arial" w:cs="Arial"/>
                <w:b/>
                <w:sz w:val="20"/>
                <w:szCs w:val="20"/>
              </w:rPr>
              <w:t>/-</w:t>
            </w:r>
          </w:p>
        </w:tc>
      </w:tr>
      <w:tr w:rsidR="00465B9D" w:rsidRPr="00C643D1" w14:paraId="59A044F2" w14:textId="77777777" w:rsidTr="007034CE">
        <w:trPr>
          <w:trHeight w:val="701"/>
          <w:jc w:val="center"/>
        </w:trPr>
        <w:tc>
          <w:tcPr>
            <w:tcW w:w="728" w:type="dxa"/>
            <w:vAlign w:val="center"/>
          </w:tcPr>
          <w:p w14:paraId="02C84304" w14:textId="77777777" w:rsidR="00465B9D" w:rsidRPr="00CF644B" w:rsidRDefault="00465B9D" w:rsidP="00465B9D">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2087D88A" w:rsidR="00465B9D" w:rsidRPr="00CF644B" w:rsidRDefault="00465B9D" w:rsidP="00465B9D">
            <w:pPr>
              <w:spacing w:line="276" w:lineRule="auto"/>
              <w:rPr>
                <w:rFonts w:ascii="Arial" w:hAnsi="Arial" w:cs="Arial"/>
                <w:sz w:val="20"/>
                <w:szCs w:val="20"/>
              </w:rPr>
            </w:pPr>
            <w:r w:rsidRPr="00CF644B">
              <w:rPr>
                <w:rFonts w:ascii="Arial" w:hAnsi="Arial" w:cs="Arial"/>
                <w:b/>
                <w:sz w:val="20"/>
                <w:szCs w:val="20"/>
              </w:rPr>
              <w:t>Exp</w:t>
            </w:r>
            <w:r w:rsidR="00D37B94">
              <w:rPr>
                <w:rFonts w:ascii="Arial" w:hAnsi="Arial" w:cs="Arial"/>
                <w:b/>
                <w:sz w:val="20"/>
                <w:szCs w:val="20"/>
              </w:rPr>
              <w:t>ected Distress Sale Value (@ ~40</w:t>
            </w:r>
            <w:r w:rsidRPr="00CF644B">
              <w:rPr>
                <w:rFonts w:ascii="Arial" w:hAnsi="Arial" w:cs="Arial"/>
                <w:b/>
                <w:sz w:val="20"/>
                <w:szCs w:val="20"/>
              </w:rPr>
              <w:t>% less)</w:t>
            </w:r>
          </w:p>
        </w:tc>
        <w:tc>
          <w:tcPr>
            <w:tcW w:w="2645" w:type="dxa"/>
          </w:tcPr>
          <w:p w14:paraId="6C15293F" w14:textId="203ECECE" w:rsidR="00465B9D" w:rsidRPr="006B6C04" w:rsidRDefault="00465B9D" w:rsidP="00465B9D">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02DC5472" w14:textId="21501D84" w:rsidR="00465B9D" w:rsidRPr="006B6C04" w:rsidRDefault="00465B9D" w:rsidP="00465B9D">
            <w:pPr>
              <w:spacing w:line="276" w:lineRule="auto"/>
              <w:jc w:val="center"/>
              <w:rPr>
                <w:rFonts w:ascii="Arial" w:hAnsi="Arial" w:cs="Arial"/>
                <w:b/>
                <w:sz w:val="20"/>
                <w:szCs w:val="20"/>
              </w:rPr>
            </w:pPr>
            <w:r w:rsidRPr="006B6C04">
              <w:rPr>
                <w:rFonts w:ascii="Arial" w:hAnsi="Arial" w:cs="Arial"/>
                <w:b/>
                <w:sz w:val="20"/>
                <w:szCs w:val="20"/>
              </w:rPr>
              <w:t xml:space="preserve"> Rs. </w:t>
            </w:r>
            <w:r w:rsidR="00D37B94">
              <w:rPr>
                <w:rFonts w:ascii="Arial" w:hAnsi="Arial" w:cs="Arial"/>
                <w:b/>
                <w:sz w:val="20"/>
                <w:szCs w:val="20"/>
              </w:rPr>
              <w:t>1</w:t>
            </w:r>
            <w:r w:rsidR="00D37B94" w:rsidRPr="00D37B94">
              <w:rPr>
                <w:rFonts w:ascii="Arial" w:hAnsi="Arial" w:cs="Arial"/>
                <w:b/>
                <w:sz w:val="20"/>
                <w:szCs w:val="20"/>
              </w:rPr>
              <w:t>54,20,00,000</w:t>
            </w:r>
            <w:r w:rsidRPr="006B6C04">
              <w:rPr>
                <w:rFonts w:ascii="Arial" w:hAnsi="Arial" w:cs="Arial"/>
                <w:b/>
                <w:sz w:val="20"/>
                <w:szCs w:val="20"/>
              </w:rPr>
              <w:t>/-</w:t>
            </w:r>
          </w:p>
        </w:tc>
      </w:tr>
      <w:tr w:rsidR="00465B9D"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465B9D" w:rsidRPr="00C643D1" w:rsidRDefault="00465B9D" w:rsidP="00465B9D">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465B9D" w:rsidRPr="00842B8A" w:rsidRDefault="00465B9D" w:rsidP="00465B9D">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465B9D"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465B9D" w:rsidRPr="00C643D1" w:rsidRDefault="00465B9D" w:rsidP="00465B9D">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465B9D" w:rsidRDefault="00465B9D" w:rsidP="00465B9D">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465B9D" w:rsidRDefault="00465B9D" w:rsidP="00465B9D">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465B9D" w:rsidRPr="007D765B" w:rsidRDefault="00465B9D" w:rsidP="00465B9D">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465B9D" w:rsidRPr="00556209" w:rsidRDefault="00465B9D" w:rsidP="00465B9D">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465B9D" w:rsidRPr="00556209" w:rsidRDefault="00465B9D" w:rsidP="00465B9D">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465B9D" w:rsidRPr="00556209" w:rsidRDefault="00465B9D" w:rsidP="00465B9D">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465B9D" w:rsidRPr="00CF644B" w:rsidRDefault="00465B9D" w:rsidP="00465B9D">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465B9D" w:rsidRPr="00CF644B" w:rsidRDefault="00465B9D" w:rsidP="00465B9D">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465B9D" w:rsidRPr="00CF644B" w:rsidRDefault="00465B9D" w:rsidP="00465B9D">
            <w:pPr>
              <w:pStyle w:val="ListParagraph"/>
              <w:numPr>
                <w:ilvl w:val="0"/>
                <w:numId w:val="91"/>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465B9D" w:rsidRPr="00CF644B" w:rsidRDefault="00465B9D" w:rsidP="00465B9D">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w:t>
            </w:r>
            <w:r w:rsidRPr="00CF644B">
              <w:rPr>
                <w:rFonts w:ascii="Arial" w:hAnsi="Arial" w:cs="Arial"/>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0BC79750" w14:textId="77777777" w:rsidR="00465B9D" w:rsidRPr="00CF644B" w:rsidRDefault="00465B9D" w:rsidP="00465B9D">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465B9D" w:rsidRPr="00CF644B" w:rsidRDefault="00465B9D" w:rsidP="00465B9D">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465B9D" w:rsidRPr="00CF644B" w:rsidRDefault="00465B9D" w:rsidP="00465B9D">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465B9D" w:rsidRPr="00CF644B" w:rsidRDefault="00465B9D" w:rsidP="00465B9D">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465B9D" w:rsidRDefault="00465B9D" w:rsidP="00465B9D">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465B9D" w:rsidRDefault="00465B9D" w:rsidP="00465B9D">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465B9D" w:rsidRPr="00CF644B" w:rsidRDefault="00465B9D" w:rsidP="00465B9D">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465B9D"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465B9D" w:rsidRPr="00CF644B" w:rsidRDefault="00465B9D" w:rsidP="00465B9D">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465B9D" w:rsidRPr="00CF644B" w:rsidRDefault="00465B9D" w:rsidP="00465B9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465B9D"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465B9D" w:rsidRPr="00CF644B" w:rsidRDefault="00465B9D" w:rsidP="00465B9D">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465B9D" w:rsidRPr="00CF644B" w:rsidRDefault="00465B9D" w:rsidP="00465B9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465B9D" w:rsidRPr="00CF644B" w:rsidRDefault="00465B9D" w:rsidP="00465B9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65B9D"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465B9D" w:rsidRPr="00CF644B" w:rsidRDefault="00465B9D" w:rsidP="00465B9D">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465B9D" w:rsidRPr="00CF644B" w:rsidRDefault="00465B9D" w:rsidP="00465B9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465B9D" w:rsidRPr="00CF644B" w:rsidRDefault="00465B9D" w:rsidP="00465B9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65B9D"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465B9D" w:rsidRPr="00CF644B" w:rsidRDefault="00465B9D" w:rsidP="00465B9D">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465B9D" w:rsidRPr="00CF644B" w:rsidRDefault="00465B9D" w:rsidP="00465B9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465B9D" w:rsidRPr="00CF644B" w:rsidRDefault="00465B9D" w:rsidP="00465B9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465B9D" w:rsidRPr="00CF644B" w:rsidRDefault="00465B9D" w:rsidP="00465B9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65B9D"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465B9D" w:rsidRPr="00CF644B" w:rsidRDefault="00465B9D" w:rsidP="00465B9D">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465B9D" w:rsidRPr="00CF644B" w:rsidRDefault="00465B9D" w:rsidP="00465B9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65B9D"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465B9D" w:rsidRPr="00CF644B" w:rsidRDefault="00465B9D" w:rsidP="00465B9D">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465B9D" w:rsidRPr="00CF644B" w:rsidRDefault="00465B9D" w:rsidP="00465B9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65B9D"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465B9D" w:rsidRPr="00CF644B" w:rsidRDefault="00465B9D" w:rsidP="00465B9D">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465B9D" w:rsidRPr="00CF644B" w:rsidRDefault="00465B9D" w:rsidP="00465B9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65B9D"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465B9D" w:rsidRPr="00CF644B" w:rsidRDefault="00465B9D" w:rsidP="00465B9D">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465B9D" w:rsidRPr="00CF644B" w:rsidRDefault="00465B9D" w:rsidP="00465B9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465B9D" w:rsidRPr="00CF644B" w:rsidRDefault="00465B9D" w:rsidP="00465B9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465B9D" w:rsidRPr="00CF644B" w:rsidRDefault="00465B9D" w:rsidP="00465B9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465B9D" w:rsidRPr="00CF644B" w:rsidRDefault="00465B9D" w:rsidP="00465B9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465B9D" w:rsidRPr="00CF644B" w:rsidRDefault="00465B9D" w:rsidP="00465B9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465B9D"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465B9D" w:rsidRPr="00CF644B" w:rsidRDefault="00465B9D" w:rsidP="00465B9D">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465B9D" w:rsidRDefault="00465B9D" w:rsidP="00465B9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465B9D" w:rsidRPr="00851280" w:rsidRDefault="00465B9D" w:rsidP="00465B9D">
            <w:pPr>
              <w:adjustRightInd w:val="0"/>
              <w:rPr>
                <w:rFonts w:ascii="Arial" w:hAnsi="Arial" w:cs="Arial"/>
                <w:b/>
                <w:bCs/>
                <w:i/>
                <w:sz w:val="12"/>
                <w:szCs w:val="12"/>
                <w:lang w:val="en-IN"/>
              </w:rPr>
            </w:pPr>
          </w:p>
          <w:p w14:paraId="568E2B45" w14:textId="1708C2E7" w:rsidR="00465B9D" w:rsidRPr="00851280" w:rsidRDefault="00465B9D" w:rsidP="00465B9D">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465B9D" w:rsidRPr="00851280" w:rsidRDefault="00465B9D" w:rsidP="00465B9D">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465B9D" w:rsidRPr="00851280" w:rsidRDefault="00465B9D" w:rsidP="00465B9D">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465B9D" w:rsidRPr="00851280" w:rsidRDefault="00465B9D" w:rsidP="00465B9D">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465B9D" w:rsidRPr="00851280" w:rsidRDefault="00465B9D" w:rsidP="00465B9D">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465B9D" w:rsidRPr="00851280" w:rsidRDefault="00465B9D" w:rsidP="00465B9D">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465B9D" w:rsidRPr="00851280" w:rsidRDefault="00465B9D" w:rsidP="00465B9D">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465B9D" w:rsidRPr="00851280" w:rsidRDefault="00465B9D" w:rsidP="00465B9D">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7E87078" w:rsidR="00C643D1" w:rsidRPr="00CF644B" w:rsidRDefault="004A5B44"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6155E5">
                  <w:rPr>
                    <w:rFonts w:ascii="Arial" w:eastAsiaTheme="minorEastAsia" w:hAnsi="Arial" w:cs="Arial"/>
                    <w:sz w:val="22"/>
                    <w:szCs w:val="22"/>
                  </w:rPr>
                  <w:t>Sachin Pandey</w:t>
                </w:r>
              </w:sdtContent>
            </w:sdt>
            <w:r w:rsidR="006155E5">
              <w:rPr>
                <w:rFonts w:ascii="Arial" w:eastAsiaTheme="minorEastAsia" w:hAnsi="Arial" w:cs="Arial"/>
                <w:sz w:val="22"/>
                <w:szCs w:val="22"/>
              </w:rPr>
              <w:t xml:space="preserve"> &amp; </w:t>
            </w:r>
            <w:r w:rsidR="006155E5" w:rsidRPr="006155E5">
              <w:rPr>
                <w:rFonts w:ascii="Arial" w:eastAsiaTheme="minorEastAsia" w:hAnsi="Arial" w:cs="Arial"/>
                <w:sz w:val="22"/>
                <w:szCs w:val="22"/>
              </w:rPr>
              <w:t>Yash Bhatnagar</w:t>
            </w:r>
          </w:p>
        </w:tc>
        <w:tc>
          <w:tcPr>
            <w:tcW w:w="3117" w:type="dxa"/>
          </w:tcPr>
          <w:p w14:paraId="0AA51F7B" w14:textId="093D84E8" w:rsidR="00C643D1" w:rsidRPr="006155E5" w:rsidRDefault="006155E5" w:rsidP="00315368">
            <w:pPr>
              <w:spacing w:line="360" w:lineRule="auto"/>
              <w:jc w:val="center"/>
              <w:rPr>
                <w:rFonts w:ascii="Arial" w:eastAsiaTheme="minorEastAsia" w:hAnsi="Arial" w:cs="Arial"/>
                <w:sz w:val="22"/>
                <w:szCs w:val="22"/>
              </w:rPr>
            </w:pPr>
            <w:r w:rsidRPr="006155E5">
              <w:rPr>
                <w:rFonts w:ascii="Arial" w:eastAsiaTheme="minorEastAsia" w:hAnsi="Arial" w:cs="Arial"/>
                <w:sz w:val="22"/>
                <w:szCs w:val="22"/>
              </w:rPr>
              <w:t>Yash Bhatnagar</w:t>
            </w:r>
          </w:p>
        </w:tc>
        <w:tc>
          <w:tcPr>
            <w:tcW w:w="3117" w:type="dxa"/>
          </w:tcPr>
          <w:p w14:paraId="7BB5715F" w14:textId="12F524C2" w:rsidR="00C643D1" w:rsidRPr="00CF644B" w:rsidRDefault="004A5B44"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18A1839E" w14:textId="603B82BA" w:rsidR="00842B8A" w:rsidRPr="006155E5" w:rsidRDefault="00B33B72" w:rsidP="006155E5">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47C168F7" w14:textId="77777777" w:rsidR="006155E5" w:rsidRDefault="006155E5" w:rsidP="00842B8A">
      <w:pPr>
        <w:spacing w:line="360" w:lineRule="auto"/>
        <w:jc w:val="center"/>
        <w:rPr>
          <w:rFonts w:ascii="Arial" w:hAnsi="Arial" w:cs="Arial"/>
          <w:b/>
          <w:noProof/>
          <w:sz w:val="22"/>
          <w:szCs w:val="22"/>
          <w:lang w:val="en-IN" w:eastAsia="en-IN"/>
        </w:rPr>
      </w:pPr>
    </w:p>
    <w:p w14:paraId="4E8B6891" w14:textId="05EDF7BC" w:rsidR="0013688D" w:rsidRDefault="005F1D7A"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5459B3A" wp14:editId="5B17C7FB">
            <wp:extent cx="5760000" cy="3090100"/>
            <wp:effectExtent l="19050" t="19050" r="12700" b="15240"/>
            <wp:docPr id="650938600"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938600" name="Picture 65093860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00" cy="3090100"/>
                    </a:xfrm>
                    <a:prstGeom prst="rect">
                      <a:avLst/>
                    </a:prstGeom>
                    <a:ln>
                      <a:solidFill>
                        <a:schemeClr val="tx1"/>
                      </a:solidFill>
                    </a:ln>
                  </pic:spPr>
                </pic:pic>
              </a:graphicData>
            </a:graphic>
          </wp:inline>
        </w:drawing>
      </w:r>
    </w:p>
    <w:p w14:paraId="38B01A80" w14:textId="451E1AC0" w:rsidR="005F1D7A" w:rsidRDefault="005F1D7A"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EF50321" wp14:editId="40280A16">
            <wp:extent cx="5760000" cy="3093802"/>
            <wp:effectExtent l="19050" t="19050" r="12700" b="11430"/>
            <wp:docPr id="1809509279"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09279" name="Picture 180950927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00" cy="3093802"/>
                    </a:xfrm>
                    <a:prstGeom prst="rect">
                      <a:avLst/>
                    </a:prstGeom>
                    <a:ln>
                      <a:solidFill>
                        <a:schemeClr val="tx1"/>
                      </a:solidFill>
                    </a:ln>
                  </pic:spPr>
                </pic:pic>
              </a:graphicData>
            </a:graphic>
          </wp:inline>
        </w:drawing>
      </w:r>
    </w:p>
    <w:p w14:paraId="61E4B1C8" w14:textId="1BF90EEC" w:rsidR="006155E5" w:rsidRDefault="006155E5" w:rsidP="006155E5">
      <w:pPr>
        <w:spacing w:after="160" w:line="259" w:lineRule="auto"/>
        <w:rPr>
          <w:rFonts w:ascii="Arial" w:hAnsi="Arial" w:cs="Arial"/>
          <w:b/>
          <w:sz w:val="22"/>
          <w:szCs w:val="22"/>
        </w:rPr>
      </w:pPr>
      <w:r>
        <w:rPr>
          <w:rFonts w:ascii="Arial" w:hAnsi="Arial" w:cs="Arial"/>
          <w:b/>
          <w:sz w:val="22"/>
          <w:szCs w:val="22"/>
        </w:rPr>
        <w:t xml:space="preserve"> </w:t>
      </w:r>
    </w:p>
    <w:p w14:paraId="3CBE2CC1" w14:textId="58179E51" w:rsidR="006155E5" w:rsidRDefault="006155E5" w:rsidP="006155E5">
      <w:pPr>
        <w:spacing w:after="160" w:line="259" w:lineRule="auto"/>
        <w:jc w:val="center"/>
        <w:rPr>
          <w:rFonts w:ascii="Arial" w:hAnsi="Arial" w:cs="Arial"/>
          <w:b/>
          <w:sz w:val="22"/>
          <w:szCs w:val="22"/>
        </w:rPr>
      </w:pPr>
    </w:p>
    <w:p w14:paraId="193DD13B" w14:textId="77777777" w:rsidR="006155E5" w:rsidRDefault="006155E5" w:rsidP="006155E5">
      <w:pPr>
        <w:spacing w:after="160" w:line="259" w:lineRule="auto"/>
        <w:jc w:val="center"/>
        <w:rPr>
          <w:rFonts w:ascii="Arial" w:hAnsi="Arial" w:cs="Arial"/>
          <w:b/>
          <w:sz w:val="22"/>
          <w:szCs w:val="22"/>
        </w:rPr>
      </w:pPr>
    </w:p>
    <w:p w14:paraId="4B97B385" w14:textId="77777777" w:rsidR="006155E5" w:rsidRDefault="006155E5" w:rsidP="006155E5">
      <w:pPr>
        <w:spacing w:after="160" w:line="259" w:lineRule="auto"/>
        <w:jc w:val="center"/>
        <w:rPr>
          <w:rFonts w:ascii="Arial" w:hAnsi="Arial" w:cs="Arial"/>
          <w:b/>
          <w:sz w:val="22"/>
          <w:szCs w:val="22"/>
        </w:rPr>
      </w:pPr>
    </w:p>
    <w:p w14:paraId="15CED3A7" w14:textId="77777777" w:rsidR="006155E5" w:rsidRDefault="006155E5" w:rsidP="006155E5">
      <w:pPr>
        <w:spacing w:after="160" w:line="259" w:lineRule="auto"/>
        <w:jc w:val="center"/>
        <w:rPr>
          <w:rFonts w:ascii="Arial" w:hAnsi="Arial" w:cs="Arial"/>
          <w:b/>
          <w:sz w:val="22"/>
          <w:szCs w:val="22"/>
        </w:rPr>
      </w:pPr>
    </w:p>
    <w:p w14:paraId="3A9A7B72" w14:textId="77777777" w:rsidR="006155E5" w:rsidRDefault="006155E5" w:rsidP="006155E5">
      <w:pPr>
        <w:spacing w:after="160" w:line="259" w:lineRule="auto"/>
        <w:jc w:val="center"/>
        <w:rPr>
          <w:rFonts w:ascii="Arial" w:hAnsi="Arial" w:cs="Arial"/>
          <w:b/>
          <w:sz w:val="22"/>
          <w:szCs w:val="22"/>
        </w:rPr>
      </w:pP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5B766F01"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13688D" w:rsidRPr="0013688D" w14:paraId="0C6CF427" w14:textId="77777777" w:rsidTr="008E0275">
        <w:tc>
          <w:tcPr>
            <w:tcW w:w="4957" w:type="dxa"/>
          </w:tcPr>
          <w:p w14:paraId="524C324B" w14:textId="7452F5BB" w:rsidR="005F1D7A" w:rsidRDefault="005F1D7A" w:rsidP="005F1D7A">
            <w:pPr>
              <w:pStyle w:val="NormalWeb"/>
            </w:pPr>
            <w:r>
              <w:rPr>
                <w:noProof/>
              </w:rPr>
              <w:drawing>
                <wp:inline distT="0" distB="0" distL="0" distR="0" wp14:anchorId="4FA0438C" wp14:editId="7E341BC0">
                  <wp:extent cx="2880000" cy="2159923"/>
                  <wp:effectExtent l="19050" t="19050" r="15875" b="12065"/>
                  <wp:docPr id="77659537"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6114DA7" w14:textId="08ED5DA6" w:rsidR="0013688D" w:rsidRPr="0013688D" w:rsidRDefault="0013688D" w:rsidP="00B4640C">
            <w:pPr>
              <w:outlineLvl w:val="0"/>
              <w:rPr>
                <w:rFonts w:ascii="Arial" w:hAnsi="Arial" w:cs="Arial"/>
                <w:b/>
              </w:rPr>
            </w:pPr>
          </w:p>
        </w:tc>
        <w:tc>
          <w:tcPr>
            <w:tcW w:w="4819" w:type="dxa"/>
          </w:tcPr>
          <w:p w14:paraId="154C8EF9" w14:textId="0F4E65B5" w:rsidR="005F1D7A" w:rsidRDefault="005F1D7A" w:rsidP="005F1D7A">
            <w:pPr>
              <w:pStyle w:val="NormalWeb"/>
            </w:pPr>
            <w:r>
              <w:rPr>
                <w:noProof/>
              </w:rPr>
              <w:drawing>
                <wp:inline distT="0" distB="0" distL="0" distR="0" wp14:anchorId="00B75BE2" wp14:editId="30198884">
                  <wp:extent cx="2880000" cy="2159923"/>
                  <wp:effectExtent l="19050" t="19050" r="15875" b="12065"/>
                  <wp:docPr id="187739234"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DCA9DA" w14:textId="25284190" w:rsidR="00556209" w:rsidRPr="0013688D" w:rsidRDefault="00556209" w:rsidP="00B4640C">
            <w:pPr>
              <w:outlineLvl w:val="0"/>
              <w:rPr>
                <w:rFonts w:ascii="Arial" w:hAnsi="Arial" w:cs="Arial"/>
                <w:b/>
              </w:rPr>
            </w:pPr>
          </w:p>
        </w:tc>
      </w:tr>
      <w:tr w:rsidR="0013688D" w:rsidRPr="0013688D" w14:paraId="39CE2126" w14:textId="77777777" w:rsidTr="008E0275">
        <w:tc>
          <w:tcPr>
            <w:tcW w:w="4957" w:type="dxa"/>
          </w:tcPr>
          <w:p w14:paraId="7844BCF5" w14:textId="5C4BD916" w:rsidR="00923A1E" w:rsidRDefault="00923A1E" w:rsidP="00923A1E">
            <w:pPr>
              <w:pStyle w:val="NormalWeb"/>
            </w:pPr>
          </w:p>
          <w:p w14:paraId="5B34598A" w14:textId="2A47F5C8" w:rsidR="001049DA" w:rsidRDefault="005F1D7A" w:rsidP="001049DA">
            <w:pPr>
              <w:pStyle w:val="NormalWeb"/>
            </w:pPr>
            <w:r>
              <w:rPr>
                <w:noProof/>
              </w:rPr>
              <w:drawing>
                <wp:inline distT="0" distB="0" distL="0" distR="0" wp14:anchorId="25ACCEED" wp14:editId="5E96FBDB">
                  <wp:extent cx="2880000" cy="2159923"/>
                  <wp:effectExtent l="19050" t="19050" r="15875" b="12065"/>
                  <wp:docPr id="1119185768"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ADF3B7B" w14:textId="31C0B2C4" w:rsidR="0013688D" w:rsidRPr="0013688D" w:rsidRDefault="0013688D" w:rsidP="00B4640C">
            <w:pPr>
              <w:outlineLvl w:val="0"/>
              <w:rPr>
                <w:rFonts w:ascii="Arial" w:hAnsi="Arial" w:cs="Arial"/>
                <w:b/>
              </w:rPr>
            </w:pPr>
          </w:p>
        </w:tc>
        <w:tc>
          <w:tcPr>
            <w:tcW w:w="4819" w:type="dxa"/>
          </w:tcPr>
          <w:p w14:paraId="4B6A1C8D" w14:textId="64D40206" w:rsidR="00923A1E" w:rsidRDefault="00923A1E" w:rsidP="00923A1E">
            <w:pPr>
              <w:pStyle w:val="NormalWeb"/>
            </w:pPr>
          </w:p>
          <w:p w14:paraId="03F161EB" w14:textId="07DB966C" w:rsidR="005F1D7A" w:rsidRDefault="005F1D7A" w:rsidP="005F1D7A">
            <w:pPr>
              <w:pStyle w:val="NormalWeb"/>
            </w:pPr>
            <w:r>
              <w:rPr>
                <w:noProof/>
              </w:rPr>
              <w:drawing>
                <wp:inline distT="0" distB="0" distL="0" distR="0" wp14:anchorId="5D28DE9F" wp14:editId="6148DA79">
                  <wp:extent cx="2880000" cy="2159923"/>
                  <wp:effectExtent l="19050" t="19050" r="15875" b="12065"/>
                  <wp:docPr id="1946977534"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0DB56C7" w14:textId="4896CDD6" w:rsidR="001F1344" w:rsidRDefault="001F1344" w:rsidP="00B4640C">
            <w:pPr>
              <w:outlineLvl w:val="0"/>
              <w:rPr>
                <w:rFonts w:ascii="Arial" w:hAnsi="Arial" w:cs="Arial"/>
                <w:b/>
              </w:rPr>
            </w:pPr>
          </w:p>
          <w:p w14:paraId="70F9CA2D" w14:textId="7272237A" w:rsidR="00556209" w:rsidRPr="0013688D" w:rsidRDefault="00556209" w:rsidP="00B4640C">
            <w:pPr>
              <w:outlineLvl w:val="0"/>
              <w:rPr>
                <w:rFonts w:ascii="Arial" w:hAnsi="Arial" w:cs="Arial"/>
                <w:b/>
              </w:rPr>
            </w:pPr>
          </w:p>
        </w:tc>
      </w:tr>
      <w:tr w:rsidR="0013688D" w:rsidRPr="0013688D" w14:paraId="7981F1DD" w14:textId="77777777" w:rsidTr="008E0275">
        <w:tc>
          <w:tcPr>
            <w:tcW w:w="4957" w:type="dxa"/>
          </w:tcPr>
          <w:p w14:paraId="33DA91F0" w14:textId="4B7CD834" w:rsidR="0013688D" w:rsidRPr="00391AFE" w:rsidRDefault="005F1D7A" w:rsidP="00391AFE">
            <w:pPr>
              <w:pStyle w:val="NormalWeb"/>
            </w:pPr>
            <w:r>
              <w:rPr>
                <w:noProof/>
              </w:rPr>
              <w:drawing>
                <wp:inline distT="0" distB="0" distL="0" distR="0" wp14:anchorId="0F7F117E" wp14:editId="42F22C99">
                  <wp:extent cx="2880000" cy="2159923"/>
                  <wp:effectExtent l="19050" t="19050" r="15875" b="12065"/>
                  <wp:docPr id="654995309"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c>
          <w:tcPr>
            <w:tcW w:w="4819" w:type="dxa"/>
          </w:tcPr>
          <w:p w14:paraId="631D6393" w14:textId="6F1BCD74" w:rsidR="0013688D" w:rsidRPr="00391AFE" w:rsidRDefault="005F1D7A" w:rsidP="00391AFE">
            <w:pPr>
              <w:pStyle w:val="NormalWeb"/>
            </w:pPr>
            <w:r>
              <w:rPr>
                <w:noProof/>
              </w:rPr>
              <w:drawing>
                <wp:inline distT="0" distB="0" distL="0" distR="0" wp14:anchorId="18A5CA43" wp14:editId="5FA5BED9">
                  <wp:extent cx="2880000" cy="2159923"/>
                  <wp:effectExtent l="19050" t="19050" r="15875" b="12065"/>
                  <wp:docPr id="338741447"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1F1344" w:rsidRPr="001F1344" w14:paraId="2ECD3485" w14:textId="77777777" w:rsidTr="008E0275">
        <w:tc>
          <w:tcPr>
            <w:tcW w:w="4957" w:type="dxa"/>
          </w:tcPr>
          <w:p w14:paraId="7AAD13CB" w14:textId="0B16BD08" w:rsidR="001049DA" w:rsidRDefault="005F1D7A" w:rsidP="005C46CD">
            <w:pPr>
              <w:pStyle w:val="NormalWeb"/>
            </w:pPr>
            <w:r>
              <w:rPr>
                <w:noProof/>
              </w:rPr>
              <w:drawing>
                <wp:inline distT="0" distB="0" distL="0" distR="0" wp14:anchorId="7C67A528" wp14:editId="758B4156">
                  <wp:extent cx="2880000" cy="2159923"/>
                  <wp:effectExtent l="19050" t="19050" r="15875" b="12065"/>
                  <wp:docPr id="475678493"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8B89B2D" w14:textId="2FD95959" w:rsidR="0013688D" w:rsidRPr="001F1344" w:rsidRDefault="0013688D" w:rsidP="005B262C">
            <w:pPr>
              <w:outlineLvl w:val="0"/>
              <w:rPr>
                <w:rFonts w:ascii="Arial" w:hAnsi="Arial" w:cs="Arial"/>
              </w:rPr>
            </w:pPr>
          </w:p>
        </w:tc>
        <w:tc>
          <w:tcPr>
            <w:tcW w:w="4819" w:type="dxa"/>
          </w:tcPr>
          <w:p w14:paraId="5922E1C9" w14:textId="49659774" w:rsidR="005C46CD" w:rsidRDefault="005C46CD" w:rsidP="005C46CD">
            <w:pPr>
              <w:pStyle w:val="NormalWeb"/>
            </w:pPr>
            <w:r>
              <w:rPr>
                <w:noProof/>
              </w:rPr>
              <w:drawing>
                <wp:inline distT="0" distB="0" distL="0" distR="0" wp14:anchorId="3D073902" wp14:editId="69DD9ADF">
                  <wp:extent cx="2880000" cy="2159923"/>
                  <wp:effectExtent l="19050" t="19050" r="15875" b="12065"/>
                  <wp:docPr id="136441096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9A5579E" w14:textId="028F7EAE" w:rsidR="00391AFE" w:rsidRDefault="00391AFE" w:rsidP="00391AFE">
            <w:pPr>
              <w:pStyle w:val="NormalWeb"/>
            </w:pPr>
          </w:p>
          <w:p w14:paraId="7D25D0EE" w14:textId="3CD92C32" w:rsidR="00556209" w:rsidRPr="001F1344" w:rsidRDefault="00556209" w:rsidP="005B262C">
            <w:pPr>
              <w:outlineLvl w:val="0"/>
              <w:rPr>
                <w:rFonts w:ascii="Arial" w:hAnsi="Arial" w:cs="Arial"/>
              </w:rPr>
            </w:pPr>
          </w:p>
        </w:tc>
      </w:tr>
      <w:tr w:rsidR="001F1344" w:rsidRPr="001F1344" w14:paraId="47F6EA2F" w14:textId="77777777" w:rsidTr="008E0275">
        <w:tc>
          <w:tcPr>
            <w:tcW w:w="4957" w:type="dxa"/>
          </w:tcPr>
          <w:p w14:paraId="201BC948" w14:textId="73889AF6" w:rsidR="005C46CD" w:rsidRDefault="005C46CD" w:rsidP="005C46CD">
            <w:pPr>
              <w:pStyle w:val="NormalWeb"/>
            </w:pPr>
            <w:r>
              <w:rPr>
                <w:noProof/>
              </w:rPr>
              <w:drawing>
                <wp:inline distT="0" distB="0" distL="0" distR="0" wp14:anchorId="547B7A9D" wp14:editId="7A5688C2">
                  <wp:extent cx="2880000" cy="2159923"/>
                  <wp:effectExtent l="19050" t="19050" r="15875" b="12065"/>
                  <wp:docPr id="1861869893"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1847CBB" w14:textId="152C2641" w:rsidR="001049DA" w:rsidRDefault="001049DA" w:rsidP="001049DA">
            <w:pPr>
              <w:pStyle w:val="NormalWeb"/>
            </w:pPr>
          </w:p>
          <w:p w14:paraId="1164A81D" w14:textId="46073B2C" w:rsidR="0013688D" w:rsidRPr="001F1344" w:rsidRDefault="0013688D" w:rsidP="005B262C">
            <w:pPr>
              <w:outlineLvl w:val="0"/>
              <w:rPr>
                <w:rFonts w:ascii="Arial" w:hAnsi="Arial" w:cs="Arial"/>
              </w:rPr>
            </w:pPr>
          </w:p>
        </w:tc>
        <w:tc>
          <w:tcPr>
            <w:tcW w:w="4819" w:type="dxa"/>
          </w:tcPr>
          <w:p w14:paraId="3EFDB4FB" w14:textId="5F803124" w:rsidR="005C46CD" w:rsidRDefault="005C46CD" w:rsidP="005C46CD">
            <w:pPr>
              <w:pStyle w:val="NormalWeb"/>
            </w:pPr>
            <w:r>
              <w:rPr>
                <w:noProof/>
              </w:rPr>
              <w:drawing>
                <wp:inline distT="0" distB="0" distL="0" distR="0" wp14:anchorId="2D37567D" wp14:editId="64C978E1">
                  <wp:extent cx="2880000" cy="2159923"/>
                  <wp:effectExtent l="19050" t="19050" r="15875" b="12065"/>
                  <wp:docPr id="1728324297"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C2FC3B7" w14:textId="74C4A605" w:rsidR="00391AFE" w:rsidRDefault="00391AFE" w:rsidP="00391AFE">
            <w:pPr>
              <w:pStyle w:val="NormalWeb"/>
            </w:pPr>
          </w:p>
          <w:p w14:paraId="5D92132F" w14:textId="72D61C27" w:rsidR="00556209" w:rsidRPr="001F1344" w:rsidRDefault="00556209" w:rsidP="005B262C">
            <w:pPr>
              <w:outlineLvl w:val="0"/>
              <w:rPr>
                <w:rFonts w:ascii="Arial" w:hAnsi="Arial" w:cs="Arial"/>
              </w:rPr>
            </w:pPr>
          </w:p>
        </w:tc>
      </w:tr>
      <w:tr w:rsidR="001F1344" w:rsidRPr="001F1344" w14:paraId="4B9A9916" w14:textId="77777777" w:rsidTr="008E0275">
        <w:tc>
          <w:tcPr>
            <w:tcW w:w="4957" w:type="dxa"/>
          </w:tcPr>
          <w:p w14:paraId="6682ED6E" w14:textId="5923506A" w:rsidR="0013688D" w:rsidRPr="00391AFE" w:rsidRDefault="005C46CD" w:rsidP="00391AFE">
            <w:pPr>
              <w:pStyle w:val="NormalWeb"/>
            </w:pPr>
            <w:r>
              <w:rPr>
                <w:noProof/>
              </w:rPr>
              <w:drawing>
                <wp:inline distT="0" distB="0" distL="0" distR="0" wp14:anchorId="4F7970A4" wp14:editId="202F3A10">
                  <wp:extent cx="2880000" cy="2159923"/>
                  <wp:effectExtent l="19050" t="19050" r="15875" b="12065"/>
                  <wp:docPr id="1299782896"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c>
          <w:tcPr>
            <w:tcW w:w="4819" w:type="dxa"/>
          </w:tcPr>
          <w:p w14:paraId="47DB856E" w14:textId="3AD0D317" w:rsidR="0013688D" w:rsidRPr="00391AFE" w:rsidRDefault="005C46CD" w:rsidP="00391AFE">
            <w:pPr>
              <w:pStyle w:val="NormalWeb"/>
            </w:pPr>
            <w:r>
              <w:rPr>
                <w:noProof/>
              </w:rPr>
              <w:drawing>
                <wp:inline distT="0" distB="0" distL="0" distR="0" wp14:anchorId="1F66158C" wp14:editId="4ED347FC">
                  <wp:extent cx="2880000" cy="2159923"/>
                  <wp:effectExtent l="19050" t="19050" r="15875" b="12065"/>
                  <wp:docPr id="2283070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F228D5" w:rsidRPr="001F1344" w14:paraId="6DD44228" w14:textId="77777777" w:rsidTr="008E0275">
        <w:tc>
          <w:tcPr>
            <w:tcW w:w="4957" w:type="dxa"/>
          </w:tcPr>
          <w:p w14:paraId="6E02FC6E" w14:textId="5366A278" w:rsidR="001F1344" w:rsidRPr="00391AFE" w:rsidRDefault="005C46CD" w:rsidP="00391AFE">
            <w:pPr>
              <w:pStyle w:val="NormalWeb"/>
            </w:pPr>
            <w:r>
              <w:rPr>
                <w:noProof/>
              </w:rPr>
              <w:drawing>
                <wp:inline distT="0" distB="0" distL="0" distR="0" wp14:anchorId="1D05BD2A" wp14:editId="1A7D7607">
                  <wp:extent cx="2880000" cy="2159923"/>
                  <wp:effectExtent l="19050" t="19050" r="15875" b="12065"/>
                  <wp:docPr id="109219504"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c>
          <w:tcPr>
            <w:tcW w:w="4819" w:type="dxa"/>
          </w:tcPr>
          <w:p w14:paraId="0085A7C0" w14:textId="2373C29E" w:rsidR="0081520C" w:rsidRDefault="005C46CD" w:rsidP="0081520C">
            <w:pPr>
              <w:pStyle w:val="NormalWeb"/>
            </w:pPr>
            <w:r>
              <w:rPr>
                <w:noProof/>
              </w:rPr>
              <w:drawing>
                <wp:inline distT="0" distB="0" distL="0" distR="0" wp14:anchorId="339D491B" wp14:editId="5A259819">
                  <wp:extent cx="2880000" cy="2159923"/>
                  <wp:effectExtent l="19050" t="19050" r="15875" b="12065"/>
                  <wp:docPr id="1064676167"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AD685C6" w14:textId="4259C8ED" w:rsidR="001F1344" w:rsidRDefault="001F1344" w:rsidP="005B262C">
            <w:pPr>
              <w:outlineLvl w:val="0"/>
              <w:rPr>
                <w:rFonts w:ascii="Arial" w:hAnsi="Arial" w:cs="Arial"/>
              </w:rPr>
            </w:pPr>
          </w:p>
          <w:p w14:paraId="039B09D1" w14:textId="74CC92F3" w:rsidR="00556209" w:rsidRPr="001F1344" w:rsidRDefault="00556209" w:rsidP="005B262C">
            <w:pPr>
              <w:outlineLvl w:val="0"/>
              <w:rPr>
                <w:rFonts w:ascii="Arial" w:hAnsi="Arial" w:cs="Arial"/>
              </w:rPr>
            </w:pPr>
          </w:p>
        </w:tc>
      </w:tr>
      <w:tr w:rsidR="00F228D5" w:rsidRPr="001F1344" w14:paraId="118DB150" w14:textId="77777777" w:rsidTr="008E0275">
        <w:tc>
          <w:tcPr>
            <w:tcW w:w="4957" w:type="dxa"/>
          </w:tcPr>
          <w:p w14:paraId="1A9CD0DF" w14:textId="1B6D83D1" w:rsidR="00391AFE" w:rsidRDefault="00F228D5" w:rsidP="00391AFE">
            <w:pPr>
              <w:pStyle w:val="NormalWeb"/>
            </w:pPr>
            <w:r>
              <w:rPr>
                <w:noProof/>
              </w:rPr>
              <w:drawing>
                <wp:inline distT="0" distB="0" distL="0" distR="0" wp14:anchorId="037F10BC" wp14:editId="3CB1B924">
                  <wp:extent cx="2880000" cy="2159923"/>
                  <wp:effectExtent l="19050" t="19050" r="15875" b="12065"/>
                  <wp:docPr id="1429488237"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2FAF152" w14:textId="097DFA67" w:rsidR="001F1344" w:rsidRPr="001F1344" w:rsidRDefault="001F1344" w:rsidP="005B262C">
            <w:pPr>
              <w:outlineLvl w:val="0"/>
              <w:rPr>
                <w:rFonts w:ascii="Arial" w:hAnsi="Arial" w:cs="Arial"/>
              </w:rPr>
            </w:pPr>
          </w:p>
        </w:tc>
        <w:tc>
          <w:tcPr>
            <w:tcW w:w="4819" w:type="dxa"/>
          </w:tcPr>
          <w:p w14:paraId="0B685351" w14:textId="60D4B0BF" w:rsidR="00391AFE" w:rsidRDefault="005C46CD" w:rsidP="00391AFE">
            <w:pPr>
              <w:pStyle w:val="NormalWeb"/>
            </w:pPr>
            <w:r>
              <w:rPr>
                <w:noProof/>
              </w:rPr>
              <w:drawing>
                <wp:inline distT="0" distB="0" distL="0" distR="0" wp14:anchorId="486C792C" wp14:editId="5A07A270">
                  <wp:extent cx="2880000" cy="2159923"/>
                  <wp:effectExtent l="19050" t="19050" r="15875" b="12065"/>
                  <wp:docPr id="227432161"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0882C5" w14:textId="17EB874E" w:rsidR="00556209" w:rsidRPr="001F1344" w:rsidRDefault="00556209" w:rsidP="005B262C">
            <w:pPr>
              <w:outlineLvl w:val="0"/>
              <w:rPr>
                <w:rFonts w:ascii="Arial" w:hAnsi="Arial" w:cs="Arial"/>
              </w:rPr>
            </w:pPr>
          </w:p>
        </w:tc>
      </w:tr>
      <w:tr w:rsidR="00F228D5" w:rsidRPr="001F1344" w14:paraId="6751D1A3" w14:textId="77777777" w:rsidTr="008E0275">
        <w:tc>
          <w:tcPr>
            <w:tcW w:w="4957" w:type="dxa"/>
          </w:tcPr>
          <w:p w14:paraId="03D80A48" w14:textId="09186071" w:rsidR="001F1344" w:rsidRPr="00F228D5" w:rsidRDefault="005C46CD" w:rsidP="00F228D5">
            <w:pPr>
              <w:pStyle w:val="NormalWeb"/>
            </w:pPr>
            <w:r>
              <w:rPr>
                <w:noProof/>
              </w:rPr>
              <w:drawing>
                <wp:inline distT="0" distB="0" distL="0" distR="0" wp14:anchorId="1344EE78" wp14:editId="239F19F5">
                  <wp:extent cx="2880000" cy="2159923"/>
                  <wp:effectExtent l="19050" t="19050" r="15875" b="12065"/>
                  <wp:docPr id="440757604"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c>
          <w:tcPr>
            <w:tcW w:w="4819" w:type="dxa"/>
          </w:tcPr>
          <w:p w14:paraId="120F12D3" w14:textId="073871AC" w:rsidR="001F1344" w:rsidRPr="00F228D5" w:rsidRDefault="005C46CD" w:rsidP="00F228D5">
            <w:pPr>
              <w:pStyle w:val="NormalWeb"/>
            </w:pPr>
            <w:r>
              <w:rPr>
                <w:noProof/>
              </w:rPr>
              <w:drawing>
                <wp:inline distT="0" distB="0" distL="0" distR="0" wp14:anchorId="035D0669" wp14:editId="29B39AAE">
                  <wp:extent cx="2880000" cy="2159923"/>
                  <wp:effectExtent l="19050" t="19050" r="15875" b="12065"/>
                  <wp:docPr id="124216796"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r>
      <w:tr w:rsidR="00F228D5" w:rsidRPr="001F1344" w14:paraId="5BFCEAAD" w14:textId="77777777" w:rsidTr="008E0275">
        <w:tc>
          <w:tcPr>
            <w:tcW w:w="4957" w:type="dxa"/>
          </w:tcPr>
          <w:p w14:paraId="727C0FC5" w14:textId="5FF8C96C" w:rsidR="005C46CD" w:rsidRDefault="005C46CD" w:rsidP="005C46CD">
            <w:pPr>
              <w:pStyle w:val="NormalWeb"/>
            </w:pPr>
            <w:r>
              <w:rPr>
                <w:noProof/>
              </w:rPr>
              <w:lastRenderedPageBreak/>
              <w:drawing>
                <wp:inline distT="0" distB="0" distL="0" distR="0" wp14:anchorId="2F588892" wp14:editId="6A41D468">
                  <wp:extent cx="2880000" cy="2159923"/>
                  <wp:effectExtent l="19050" t="19050" r="15875" b="12065"/>
                  <wp:docPr id="655516426"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9DEABD9" w14:textId="4D44A8B6" w:rsidR="00391AFE" w:rsidRDefault="00391AFE" w:rsidP="00391AFE">
            <w:pPr>
              <w:pStyle w:val="NormalWeb"/>
            </w:pPr>
          </w:p>
          <w:p w14:paraId="597AB98B" w14:textId="77777777" w:rsidR="00391AFE" w:rsidRDefault="00391AFE" w:rsidP="00391AFE">
            <w:pPr>
              <w:pStyle w:val="NormalWeb"/>
              <w:rPr>
                <w:noProof/>
              </w:rPr>
            </w:pPr>
          </w:p>
        </w:tc>
        <w:tc>
          <w:tcPr>
            <w:tcW w:w="4819" w:type="dxa"/>
          </w:tcPr>
          <w:p w14:paraId="338ACC2D" w14:textId="1C75C4E2" w:rsidR="005C46CD" w:rsidRDefault="005C46CD" w:rsidP="005C46CD">
            <w:pPr>
              <w:pStyle w:val="NormalWeb"/>
            </w:pPr>
            <w:r>
              <w:rPr>
                <w:noProof/>
              </w:rPr>
              <w:drawing>
                <wp:inline distT="0" distB="0" distL="0" distR="0" wp14:anchorId="3D09944B" wp14:editId="7A7E99C1">
                  <wp:extent cx="2880000" cy="2159923"/>
                  <wp:effectExtent l="19050" t="19050" r="15875" b="12065"/>
                  <wp:docPr id="12529617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376253A9" w14:textId="5E091C1E" w:rsidR="00391AFE" w:rsidRDefault="00391AFE" w:rsidP="00391AFE">
            <w:pPr>
              <w:pStyle w:val="NormalWeb"/>
            </w:pPr>
          </w:p>
          <w:p w14:paraId="542CF697" w14:textId="77777777" w:rsidR="00391AFE" w:rsidRDefault="00391AFE" w:rsidP="00391AFE">
            <w:pPr>
              <w:pStyle w:val="NormalWeb"/>
              <w:rPr>
                <w:noProof/>
              </w:rPr>
            </w:pPr>
          </w:p>
        </w:tc>
      </w:tr>
      <w:tr w:rsidR="00F228D5" w:rsidRPr="001F1344" w14:paraId="47B3A444" w14:textId="77777777" w:rsidTr="008E0275">
        <w:tc>
          <w:tcPr>
            <w:tcW w:w="4957" w:type="dxa"/>
          </w:tcPr>
          <w:p w14:paraId="62F43926" w14:textId="643B008B" w:rsidR="00F228D5" w:rsidRDefault="00F228D5" w:rsidP="00F228D5">
            <w:pPr>
              <w:pStyle w:val="NormalWeb"/>
            </w:pPr>
            <w:r>
              <w:rPr>
                <w:noProof/>
              </w:rPr>
              <w:drawing>
                <wp:inline distT="0" distB="0" distL="0" distR="0" wp14:anchorId="1D26576A" wp14:editId="1E9C2D4E">
                  <wp:extent cx="2880000" cy="2159923"/>
                  <wp:effectExtent l="19050" t="19050" r="15875" b="12065"/>
                  <wp:docPr id="618971624"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4D57F11" w14:textId="1E88881D" w:rsidR="0081520C" w:rsidRDefault="0081520C" w:rsidP="0081520C">
            <w:pPr>
              <w:pStyle w:val="NormalWeb"/>
            </w:pPr>
          </w:p>
          <w:p w14:paraId="14F04776" w14:textId="4DD928CF" w:rsidR="001F1344" w:rsidRPr="001F1344" w:rsidRDefault="001F1344" w:rsidP="005B262C">
            <w:pPr>
              <w:outlineLvl w:val="0"/>
              <w:rPr>
                <w:rFonts w:ascii="Arial" w:hAnsi="Arial" w:cs="Arial"/>
              </w:rPr>
            </w:pPr>
          </w:p>
        </w:tc>
        <w:tc>
          <w:tcPr>
            <w:tcW w:w="4819" w:type="dxa"/>
          </w:tcPr>
          <w:p w14:paraId="40B48B9A" w14:textId="39FE8EAC" w:rsidR="00F228D5" w:rsidRDefault="00F228D5" w:rsidP="00F228D5">
            <w:pPr>
              <w:pStyle w:val="NormalWeb"/>
            </w:pPr>
            <w:r>
              <w:rPr>
                <w:noProof/>
              </w:rPr>
              <w:drawing>
                <wp:inline distT="0" distB="0" distL="0" distR="0" wp14:anchorId="49078635" wp14:editId="16CBAC42">
                  <wp:extent cx="2880000" cy="2159923"/>
                  <wp:effectExtent l="19050" t="19050" r="15875" b="12065"/>
                  <wp:docPr id="644332442"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3684B17" w14:textId="76DA7282" w:rsidR="001F1344" w:rsidRPr="00515733" w:rsidRDefault="001F1344" w:rsidP="00515733">
            <w:pPr>
              <w:pStyle w:val="NormalWeb"/>
            </w:pPr>
          </w:p>
          <w:p w14:paraId="60F23A4E" w14:textId="0F6A2CDB" w:rsidR="00556209" w:rsidRPr="001F1344" w:rsidRDefault="00556209" w:rsidP="005B262C">
            <w:pPr>
              <w:outlineLvl w:val="0"/>
              <w:rPr>
                <w:rFonts w:ascii="Arial" w:hAnsi="Arial" w:cs="Arial"/>
              </w:rPr>
            </w:pPr>
          </w:p>
        </w:tc>
      </w:tr>
      <w:tr w:rsidR="00F228D5" w:rsidRPr="001F1344" w14:paraId="47FB4661" w14:textId="77777777" w:rsidTr="008E0275">
        <w:tc>
          <w:tcPr>
            <w:tcW w:w="4957" w:type="dxa"/>
          </w:tcPr>
          <w:p w14:paraId="26E48F3D" w14:textId="5433844A" w:rsidR="00F228D5" w:rsidRDefault="00F228D5" w:rsidP="00F228D5">
            <w:pPr>
              <w:pStyle w:val="NormalWeb"/>
            </w:pPr>
            <w:r>
              <w:rPr>
                <w:noProof/>
              </w:rPr>
              <w:drawing>
                <wp:inline distT="0" distB="0" distL="0" distR="0" wp14:anchorId="107D02E4" wp14:editId="2D5BF2BF">
                  <wp:extent cx="2880000" cy="2159923"/>
                  <wp:effectExtent l="19050" t="19050" r="15875" b="12065"/>
                  <wp:docPr id="1749287816"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1B1AE0D" w14:textId="3567EB59" w:rsidR="001F1344" w:rsidRPr="00515733" w:rsidRDefault="001F1344" w:rsidP="00515733">
            <w:pPr>
              <w:pStyle w:val="NoSpacing"/>
              <w:rPr>
                <w:sz w:val="24"/>
                <w:szCs w:val="24"/>
                <w:lang w:val="en-IN"/>
              </w:rPr>
            </w:pPr>
          </w:p>
        </w:tc>
        <w:tc>
          <w:tcPr>
            <w:tcW w:w="4819" w:type="dxa"/>
          </w:tcPr>
          <w:p w14:paraId="1FFCF17C" w14:textId="6F70BA99" w:rsidR="00F228D5" w:rsidRDefault="00F228D5" w:rsidP="00F228D5">
            <w:pPr>
              <w:pStyle w:val="NormalWeb"/>
            </w:pPr>
            <w:r>
              <w:rPr>
                <w:noProof/>
              </w:rPr>
              <w:drawing>
                <wp:inline distT="0" distB="0" distL="0" distR="0" wp14:anchorId="378FBAC5" wp14:editId="3B7C5F41">
                  <wp:extent cx="2880000" cy="2159923"/>
                  <wp:effectExtent l="19050" t="19050" r="15875" b="12065"/>
                  <wp:docPr id="533151463"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286F1166" w14:textId="4FCA610E" w:rsidR="00556209" w:rsidRPr="001F1344" w:rsidRDefault="00556209" w:rsidP="005B262C">
            <w:pPr>
              <w:outlineLvl w:val="0"/>
              <w:rPr>
                <w:rFonts w:ascii="Arial" w:hAnsi="Arial" w:cs="Arial"/>
              </w:rPr>
            </w:pPr>
          </w:p>
        </w:tc>
      </w:tr>
      <w:tr w:rsidR="00F228D5" w:rsidRPr="001F1344" w14:paraId="5236208C" w14:textId="77777777" w:rsidTr="008E0275">
        <w:tc>
          <w:tcPr>
            <w:tcW w:w="4957" w:type="dxa"/>
          </w:tcPr>
          <w:p w14:paraId="5573D077" w14:textId="77777777" w:rsidR="00F228D5" w:rsidRDefault="00F228D5" w:rsidP="00F228D5">
            <w:pPr>
              <w:pStyle w:val="NormalWeb"/>
              <w:rPr>
                <w:noProof/>
              </w:rPr>
            </w:pPr>
          </w:p>
          <w:p w14:paraId="50948049" w14:textId="76A28FCE" w:rsidR="00F228D5" w:rsidRDefault="00F228D5" w:rsidP="00F228D5">
            <w:pPr>
              <w:pStyle w:val="NormalWeb"/>
            </w:pPr>
            <w:r>
              <w:rPr>
                <w:noProof/>
              </w:rPr>
              <w:drawing>
                <wp:inline distT="0" distB="0" distL="0" distR="0" wp14:anchorId="1585FF01" wp14:editId="1B47D24F">
                  <wp:extent cx="2880000" cy="2159923"/>
                  <wp:effectExtent l="19050" t="19050" r="15875" b="12065"/>
                  <wp:docPr id="479638893"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C46C4D9" w14:textId="77777777" w:rsidR="00F228D5" w:rsidRDefault="00F228D5" w:rsidP="005C46CD">
            <w:pPr>
              <w:pStyle w:val="NormalWeb"/>
              <w:rPr>
                <w:noProof/>
              </w:rPr>
            </w:pPr>
          </w:p>
        </w:tc>
        <w:tc>
          <w:tcPr>
            <w:tcW w:w="4819" w:type="dxa"/>
          </w:tcPr>
          <w:p w14:paraId="4B8AE8C3" w14:textId="77777777" w:rsidR="00F228D5" w:rsidRDefault="00F228D5" w:rsidP="00F228D5">
            <w:pPr>
              <w:pStyle w:val="NormalWeb"/>
              <w:rPr>
                <w:noProof/>
              </w:rPr>
            </w:pPr>
          </w:p>
          <w:p w14:paraId="16B37986" w14:textId="57113E2B" w:rsidR="00F228D5" w:rsidRDefault="00F228D5" w:rsidP="00F228D5">
            <w:pPr>
              <w:pStyle w:val="NormalWeb"/>
            </w:pPr>
            <w:r>
              <w:rPr>
                <w:noProof/>
              </w:rPr>
              <w:drawing>
                <wp:inline distT="0" distB="0" distL="0" distR="0" wp14:anchorId="1902ACFF" wp14:editId="770F2693">
                  <wp:extent cx="2880000" cy="2159923"/>
                  <wp:effectExtent l="19050" t="19050" r="15875" b="12065"/>
                  <wp:docPr id="599950235"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1FA8111" w14:textId="77777777" w:rsidR="00F228D5" w:rsidRDefault="00F228D5" w:rsidP="005C46CD">
            <w:pPr>
              <w:pStyle w:val="NormalWeb"/>
              <w:rPr>
                <w:noProof/>
              </w:rPr>
            </w:pPr>
          </w:p>
        </w:tc>
      </w:tr>
      <w:tr w:rsidR="00F228D5" w:rsidRPr="001F1344" w14:paraId="0763E953" w14:textId="77777777" w:rsidTr="008E0275">
        <w:tc>
          <w:tcPr>
            <w:tcW w:w="4957" w:type="dxa"/>
          </w:tcPr>
          <w:p w14:paraId="371A8C8C" w14:textId="77777777" w:rsidR="00F228D5" w:rsidRDefault="00F228D5" w:rsidP="005C46CD">
            <w:pPr>
              <w:pStyle w:val="NormalWeb"/>
              <w:rPr>
                <w:noProof/>
              </w:rPr>
            </w:pPr>
          </w:p>
          <w:p w14:paraId="28A55124" w14:textId="0721CF4E" w:rsidR="005C46CD" w:rsidRDefault="005C46CD" w:rsidP="005C46CD">
            <w:pPr>
              <w:pStyle w:val="NormalWeb"/>
            </w:pPr>
            <w:r>
              <w:rPr>
                <w:noProof/>
              </w:rPr>
              <w:drawing>
                <wp:inline distT="0" distB="0" distL="0" distR="0" wp14:anchorId="2C147A51" wp14:editId="2D5F2099">
                  <wp:extent cx="2880000" cy="2159923"/>
                  <wp:effectExtent l="19050" t="19050" r="15875" b="12065"/>
                  <wp:docPr id="1395944162"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DC7C64B" w14:textId="539C5358" w:rsidR="001F1344" w:rsidRPr="008E0275" w:rsidRDefault="001F1344" w:rsidP="008E0275">
            <w:pPr>
              <w:pStyle w:val="NormalWeb"/>
            </w:pPr>
          </w:p>
        </w:tc>
        <w:tc>
          <w:tcPr>
            <w:tcW w:w="4819" w:type="dxa"/>
          </w:tcPr>
          <w:p w14:paraId="4C8DDB2A" w14:textId="77777777" w:rsidR="00F228D5" w:rsidRDefault="00F228D5" w:rsidP="005C46CD">
            <w:pPr>
              <w:pStyle w:val="NormalWeb"/>
              <w:rPr>
                <w:noProof/>
              </w:rPr>
            </w:pPr>
          </w:p>
          <w:p w14:paraId="1A409C77" w14:textId="108EACF5" w:rsidR="005C46CD" w:rsidRDefault="005C46CD" w:rsidP="005C46CD">
            <w:pPr>
              <w:pStyle w:val="NormalWeb"/>
            </w:pPr>
            <w:r>
              <w:rPr>
                <w:noProof/>
              </w:rPr>
              <w:drawing>
                <wp:inline distT="0" distB="0" distL="0" distR="0" wp14:anchorId="2365FA50" wp14:editId="35725B35">
                  <wp:extent cx="2880000" cy="2159923"/>
                  <wp:effectExtent l="19050" t="19050" r="15875" b="12065"/>
                  <wp:docPr id="86393784"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40ED08F" w14:textId="2F363AB3" w:rsidR="001F1344" w:rsidRPr="00515733" w:rsidRDefault="001F1344" w:rsidP="00515733">
            <w:pPr>
              <w:pStyle w:val="NormalWeb"/>
            </w:pPr>
          </w:p>
        </w:tc>
      </w:tr>
      <w:tr w:rsidR="00F228D5" w:rsidRPr="001F1344" w14:paraId="67B54C56" w14:textId="77777777" w:rsidTr="008E0275">
        <w:tc>
          <w:tcPr>
            <w:tcW w:w="4957" w:type="dxa"/>
          </w:tcPr>
          <w:p w14:paraId="2F0BC485" w14:textId="77777777" w:rsidR="00F228D5" w:rsidRDefault="00F228D5" w:rsidP="005F1D7A">
            <w:pPr>
              <w:pStyle w:val="NormalWeb"/>
              <w:rPr>
                <w:noProof/>
              </w:rPr>
            </w:pPr>
          </w:p>
          <w:p w14:paraId="7C44CAB1" w14:textId="05A3DCF6" w:rsidR="00515733" w:rsidRDefault="005F1D7A" w:rsidP="0081520C">
            <w:pPr>
              <w:pStyle w:val="NormalWeb"/>
            </w:pPr>
            <w:r>
              <w:rPr>
                <w:noProof/>
              </w:rPr>
              <w:drawing>
                <wp:inline distT="0" distB="0" distL="0" distR="0" wp14:anchorId="757B8A9F" wp14:editId="7F21E0FC">
                  <wp:extent cx="2880000" cy="2159923"/>
                  <wp:effectExtent l="19050" t="19050" r="15875" b="12065"/>
                  <wp:docPr id="259869059"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c>
          <w:tcPr>
            <w:tcW w:w="4819" w:type="dxa"/>
          </w:tcPr>
          <w:p w14:paraId="2E156DCB" w14:textId="77777777" w:rsidR="00F228D5" w:rsidRDefault="00F228D5" w:rsidP="005F1D7A">
            <w:pPr>
              <w:pStyle w:val="NormalWeb"/>
              <w:rPr>
                <w:noProof/>
              </w:rPr>
            </w:pPr>
          </w:p>
          <w:p w14:paraId="7620E9C6" w14:textId="791DC1E1" w:rsidR="00515733" w:rsidRDefault="005F1D7A" w:rsidP="0081520C">
            <w:pPr>
              <w:pStyle w:val="NormalWeb"/>
            </w:pPr>
            <w:r>
              <w:rPr>
                <w:noProof/>
              </w:rPr>
              <w:drawing>
                <wp:inline distT="0" distB="0" distL="0" distR="0" wp14:anchorId="57E001D3" wp14:editId="51C1107E">
                  <wp:extent cx="2880000" cy="2159923"/>
                  <wp:effectExtent l="19050" t="19050" r="15875" b="12065"/>
                  <wp:docPr id="1778487273"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r>
    </w:tbl>
    <w:p w14:paraId="63EFAD23" w14:textId="77777777" w:rsidR="00F228D5" w:rsidRDefault="00F228D5" w:rsidP="00842B8A">
      <w:pPr>
        <w:spacing w:line="360" w:lineRule="auto"/>
        <w:jc w:val="center"/>
        <w:rPr>
          <w:rFonts w:ascii="Arial" w:hAnsi="Arial" w:cs="Arial"/>
          <w:b/>
          <w:color w:val="000000" w:themeColor="text1"/>
        </w:rPr>
      </w:pPr>
    </w:p>
    <w:p w14:paraId="34EE2A8F" w14:textId="7A608588" w:rsidR="00842B8A" w:rsidRPr="00E55D9E" w:rsidRDefault="00842B8A" w:rsidP="00842B8A">
      <w:pPr>
        <w:spacing w:line="360" w:lineRule="auto"/>
        <w:jc w:val="center"/>
        <w:rPr>
          <w:rFonts w:ascii="Arial" w:hAnsi="Arial" w:cs="Arial"/>
          <w:b/>
          <w:color w:val="000000" w:themeColor="text1"/>
        </w:rPr>
      </w:pPr>
      <w:r w:rsidRPr="00C02A79">
        <w:rPr>
          <w:rFonts w:ascii="Arial" w:hAnsi="Arial" w:cs="Arial"/>
          <w:b/>
          <w:noProof/>
          <w:color w:val="000000" w:themeColor="text1"/>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C02A79">
        <w:rPr>
          <w:rFonts w:ascii="Arial" w:hAnsi="Arial" w:cs="Arial"/>
          <w:b/>
          <w:color w:val="000000" w:themeColor="text1"/>
        </w:rPr>
        <w:t xml:space="preserve">ENCLOSURE: </w:t>
      </w:r>
      <w:r w:rsidR="007A198A" w:rsidRPr="00C02A79">
        <w:rPr>
          <w:rFonts w:ascii="Arial" w:hAnsi="Arial" w:cs="Arial"/>
          <w:b/>
          <w:color w:val="000000" w:themeColor="text1"/>
        </w:rPr>
        <w:t>I</w:t>
      </w:r>
      <w:r w:rsidRPr="00C02A79">
        <w:rPr>
          <w:rFonts w:ascii="Arial" w:hAnsi="Arial" w:cs="Arial"/>
          <w:b/>
          <w:color w:val="000000" w:themeColor="text1"/>
        </w:rPr>
        <w:t>V – COPY OF CIRCLE RATE</w:t>
      </w:r>
    </w:p>
    <w:p w14:paraId="2FE37004" w14:textId="5B6D3C7F" w:rsidR="00842B8A" w:rsidRDefault="00842B8A" w:rsidP="00842B8A">
      <w:pPr>
        <w:spacing w:line="360" w:lineRule="auto"/>
        <w:jc w:val="center"/>
        <w:rPr>
          <w:b/>
          <w:i/>
          <w:sz w:val="16"/>
          <w:szCs w:val="16"/>
        </w:rPr>
      </w:pPr>
    </w:p>
    <w:p w14:paraId="08B6AC8E" w14:textId="7EDD0B29" w:rsidR="00527F4D" w:rsidRDefault="00527F4D" w:rsidP="00842B8A">
      <w:pPr>
        <w:spacing w:line="360" w:lineRule="auto"/>
        <w:jc w:val="center"/>
        <w:rPr>
          <w:b/>
          <w:i/>
          <w:sz w:val="16"/>
          <w:szCs w:val="16"/>
        </w:rPr>
      </w:pPr>
    </w:p>
    <w:p w14:paraId="0C00DC3E" w14:textId="7CD205EE" w:rsidR="00527F4D" w:rsidRDefault="00527F4D" w:rsidP="00842B8A">
      <w:pPr>
        <w:spacing w:line="360" w:lineRule="auto"/>
        <w:jc w:val="center"/>
        <w:rPr>
          <w:b/>
          <w:i/>
          <w:sz w:val="16"/>
          <w:szCs w:val="16"/>
        </w:rPr>
      </w:pPr>
    </w:p>
    <w:p w14:paraId="6D075A53" w14:textId="74A4C093" w:rsidR="00527F4D" w:rsidRDefault="00F228D5"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3840" behindDoc="0" locked="0" layoutInCell="1" allowOverlap="1" wp14:anchorId="3DDCAB32" wp14:editId="3B88CDF0">
                <wp:simplePos x="0" y="0"/>
                <wp:positionH relativeFrom="column">
                  <wp:posOffset>1566672</wp:posOffset>
                </wp:positionH>
                <wp:positionV relativeFrom="paragraph">
                  <wp:posOffset>1616379</wp:posOffset>
                </wp:positionV>
                <wp:extent cx="485775" cy="133350"/>
                <wp:effectExtent l="19050" t="19050" r="28575" b="19050"/>
                <wp:wrapNone/>
                <wp:docPr id="402166505" name="Rectangle 402166505"/>
                <wp:cNvGraphicFramePr/>
                <a:graphic xmlns:a="http://schemas.openxmlformats.org/drawingml/2006/main">
                  <a:graphicData uri="http://schemas.microsoft.com/office/word/2010/wordprocessingShape">
                    <wps:wsp>
                      <wps:cNvSpPr/>
                      <wps:spPr>
                        <a:xfrm>
                          <a:off x="0" y="0"/>
                          <a:ext cx="485775" cy="133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9FCFF" id="Rectangle 402166505" o:spid="_x0000_s1026" style="position:absolute;margin-left:123.35pt;margin-top:127.25pt;width:38.25pt;height:1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7936" behindDoc="0" locked="0" layoutInCell="1" allowOverlap="1" wp14:anchorId="32DF22DF" wp14:editId="60BC370B">
                <wp:simplePos x="0" y="0"/>
                <wp:positionH relativeFrom="column">
                  <wp:posOffset>2952827</wp:posOffset>
                </wp:positionH>
                <wp:positionV relativeFrom="paragraph">
                  <wp:posOffset>1623034</wp:posOffset>
                </wp:positionV>
                <wp:extent cx="419100" cy="123825"/>
                <wp:effectExtent l="19050" t="19050" r="19050" b="28575"/>
                <wp:wrapNone/>
                <wp:docPr id="1706880460" name="Rectangle 1706880460"/>
                <wp:cNvGraphicFramePr/>
                <a:graphic xmlns:a="http://schemas.openxmlformats.org/drawingml/2006/main">
                  <a:graphicData uri="http://schemas.microsoft.com/office/word/2010/wordprocessingShape">
                    <wps:wsp>
                      <wps:cNvSpPr/>
                      <wps:spPr>
                        <a:xfrm>
                          <a:off x="0" y="0"/>
                          <a:ext cx="419100" cy="1238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8D5897" id="Rectangle 1706880460" o:spid="_x0000_s1026" style="position:absolute;margin-left:232.5pt;margin-top:127.8pt;width:33pt;height:9.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5888" behindDoc="0" locked="0" layoutInCell="1" allowOverlap="1" wp14:anchorId="61ACB9F4" wp14:editId="1470CCC1">
                <wp:simplePos x="0" y="0"/>
                <wp:positionH relativeFrom="column">
                  <wp:posOffset>4450740</wp:posOffset>
                </wp:positionH>
                <wp:positionV relativeFrom="paragraph">
                  <wp:posOffset>1628140</wp:posOffset>
                </wp:positionV>
                <wp:extent cx="419100" cy="152400"/>
                <wp:effectExtent l="19050" t="19050" r="19050" b="19050"/>
                <wp:wrapNone/>
                <wp:docPr id="264031534" name="Rectangle 264031534"/>
                <wp:cNvGraphicFramePr/>
                <a:graphic xmlns:a="http://schemas.openxmlformats.org/drawingml/2006/main">
                  <a:graphicData uri="http://schemas.microsoft.com/office/word/2010/wordprocessingShape">
                    <wps:wsp>
                      <wps:cNvSpPr/>
                      <wps:spPr>
                        <a:xfrm>
                          <a:off x="0" y="0"/>
                          <a:ext cx="419100" cy="1524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5FD84" id="Rectangle 264031534" o:spid="_x0000_s1026" style="position:absolute;margin-left:350.45pt;margin-top:128.2pt;width:33pt;height:1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" filled="f" strokecolor="red" strokeweight="2.25pt"/>
            </w:pict>
          </mc:Fallback>
        </mc:AlternateContent>
      </w:r>
      <w:r>
        <w:rPr>
          <w:b/>
          <w:i/>
          <w:noProof/>
          <w:sz w:val="16"/>
          <w:szCs w:val="16"/>
          <w:lang w:val="en-IN" w:eastAsia="en-IN"/>
        </w:rPr>
        <w:drawing>
          <wp:inline distT="0" distB="0" distL="0" distR="0" wp14:anchorId="301C4DED" wp14:editId="44C99EC7">
            <wp:extent cx="5760000" cy="4087841"/>
            <wp:effectExtent l="19050" t="19050" r="12700" b="27305"/>
            <wp:docPr id="1930256202"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56202" name="Picture 1930256202"/>
                    <pic:cNvPicPr/>
                  </pic:nvPicPr>
                  <pic:blipFill>
                    <a:blip r:embed="rId49">
                      <a:extLst>
                        <a:ext uri="{28A0092B-C50C-407E-A947-70E740481C1C}">
                          <a14:useLocalDpi xmlns:a14="http://schemas.microsoft.com/office/drawing/2010/main" val="0"/>
                        </a:ext>
                      </a:extLst>
                    </a:blip>
                    <a:stretch>
                      <a:fillRect/>
                    </a:stretch>
                  </pic:blipFill>
                  <pic:spPr>
                    <a:xfrm>
                      <a:off x="0" y="0"/>
                      <a:ext cx="5760000" cy="4087841"/>
                    </a:xfrm>
                    <a:prstGeom prst="rect">
                      <a:avLst/>
                    </a:prstGeom>
                    <a:ln>
                      <a:solidFill>
                        <a:schemeClr val="tx1"/>
                      </a:solidFill>
                    </a:ln>
                  </pic:spPr>
                </pic:pic>
              </a:graphicData>
            </a:graphic>
          </wp:inline>
        </w:drawing>
      </w:r>
    </w:p>
    <w:p w14:paraId="34F57F1A" w14:textId="77777777" w:rsidR="00F228D5" w:rsidRDefault="00F228D5" w:rsidP="00842B8A">
      <w:pPr>
        <w:spacing w:line="360" w:lineRule="auto"/>
        <w:jc w:val="center"/>
        <w:rPr>
          <w:b/>
          <w:i/>
          <w:sz w:val="16"/>
          <w:szCs w:val="16"/>
        </w:rPr>
      </w:pPr>
    </w:p>
    <w:p w14:paraId="1ED4E035" w14:textId="7FEBF275" w:rsidR="00F228D5" w:rsidRDefault="00F228D5" w:rsidP="00842B8A">
      <w:pPr>
        <w:spacing w:line="360" w:lineRule="auto"/>
        <w:jc w:val="center"/>
        <w:rPr>
          <w:b/>
          <w:i/>
          <w:sz w:val="16"/>
          <w:szCs w:val="16"/>
        </w:rPr>
      </w:pPr>
      <w:r>
        <w:rPr>
          <w:b/>
          <w:i/>
          <w:noProof/>
          <w:sz w:val="16"/>
          <w:szCs w:val="16"/>
          <w:lang w:val="en-IN" w:eastAsia="en-IN"/>
        </w:rPr>
        <w:lastRenderedPageBreak/>
        <w:drawing>
          <wp:inline distT="0" distB="0" distL="0" distR="0" wp14:anchorId="19C1667F" wp14:editId="72D76216">
            <wp:extent cx="5760000" cy="4076118"/>
            <wp:effectExtent l="19050" t="19050" r="12700" b="19685"/>
            <wp:docPr id="1810911794"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911794" name="Picture 1810911794"/>
                    <pic:cNvPicPr/>
                  </pic:nvPicPr>
                  <pic:blipFill>
                    <a:blip r:embed="rId50">
                      <a:extLst>
                        <a:ext uri="{28A0092B-C50C-407E-A947-70E740481C1C}">
                          <a14:useLocalDpi xmlns:a14="http://schemas.microsoft.com/office/drawing/2010/main" val="0"/>
                        </a:ext>
                      </a:extLst>
                    </a:blip>
                    <a:stretch>
                      <a:fillRect/>
                    </a:stretch>
                  </pic:blipFill>
                  <pic:spPr>
                    <a:xfrm>
                      <a:off x="0" y="0"/>
                      <a:ext cx="5760000" cy="4076118"/>
                    </a:xfrm>
                    <a:prstGeom prst="rect">
                      <a:avLst/>
                    </a:prstGeom>
                    <a:ln>
                      <a:solidFill>
                        <a:schemeClr val="tx1"/>
                      </a:solidFill>
                    </a:ln>
                  </pic:spPr>
                </pic:pic>
              </a:graphicData>
            </a:graphic>
          </wp:inline>
        </w:drawing>
      </w:r>
    </w:p>
    <w:p w14:paraId="452130DF" w14:textId="1BC49FE4" w:rsidR="00FE1D60" w:rsidRDefault="00FE1D60" w:rsidP="00842B8A">
      <w:pPr>
        <w:spacing w:line="360" w:lineRule="auto"/>
        <w:jc w:val="center"/>
        <w:rPr>
          <w:b/>
          <w:i/>
          <w:sz w:val="16"/>
          <w:szCs w:val="16"/>
        </w:rPr>
      </w:pPr>
    </w:p>
    <w:p w14:paraId="38B3F08D" w14:textId="77777777" w:rsidR="00FE1D60" w:rsidRDefault="00FE1D60" w:rsidP="00842B8A">
      <w:pPr>
        <w:spacing w:line="360" w:lineRule="auto"/>
        <w:jc w:val="center"/>
        <w:rPr>
          <w:b/>
          <w:i/>
          <w:noProof/>
          <w:sz w:val="16"/>
          <w:szCs w:val="16"/>
        </w:rPr>
      </w:pPr>
    </w:p>
    <w:p w14:paraId="6DBC6685" w14:textId="77777777" w:rsidR="00FE1D60" w:rsidRDefault="00FE1D60" w:rsidP="00842B8A">
      <w:pPr>
        <w:spacing w:line="360" w:lineRule="auto"/>
        <w:jc w:val="center"/>
        <w:rPr>
          <w:b/>
          <w:i/>
          <w:noProof/>
          <w:sz w:val="16"/>
          <w:szCs w:val="16"/>
        </w:rPr>
      </w:pPr>
    </w:p>
    <w:p w14:paraId="2FABB9D9" w14:textId="77777777" w:rsidR="00FE1D60" w:rsidRDefault="00FE1D60" w:rsidP="00842B8A">
      <w:pPr>
        <w:spacing w:line="360" w:lineRule="auto"/>
        <w:jc w:val="center"/>
        <w:rPr>
          <w:b/>
          <w:i/>
          <w:noProof/>
          <w:sz w:val="16"/>
          <w:szCs w:val="16"/>
        </w:rPr>
      </w:pPr>
    </w:p>
    <w:p w14:paraId="6E64742D" w14:textId="77777777" w:rsidR="00FE1D60" w:rsidRDefault="00FE1D60" w:rsidP="00842B8A">
      <w:pPr>
        <w:spacing w:line="360" w:lineRule="auto"/>
        <w:jc w:val="center"/>
        <w:rPr>
          <w:b/>
          <w:i/>
          <w:noProof/>
          <w:sz w:val="16"/>
          <w:szCs w:val="16"/>
        </w:rPr>
      </w:pPr>
    </w:p>
    <w:p w14:paraId="6F69DE36" w14:textId="247935BF" w:rsidR="00FE1D60" w:rsidRDefault="00FE1D60" w:rsidP="00842B8A">
      <w:pPr>
        <w:spacing w:line="360" w:lineRule="auto"/>
        <w:jc w:val="center"/>
        <w:rPr>
          <w:b/>
          <w:i/>
          <w:sz w:val="16"/>
          <w:szCs w:val="16"/>
        </w:rPr>
      </w:pPr>
    </w:p>
    <w:p w14:paraId="48CA52E0" w14:textId="77777777" w:rsidR="00F228D5" w:rsidRDefault="00F228D5" w:rsidP="00842B8A">
      <w:pPr>
        <w:spacing w:line="360" w:lineRule="auto"/>
        <w:jc w:val="center"/>
        <w:rPr>
          <w:b/>
          <w:i/>
          <w:sz w:val="16"/>
          <w:szCs w:val="16"/>
        </w:rPr>
      </w:pPr>
    </w:p>
    <w:p w14:paraId="1870D6F4" w14:textId="77777777" w:rsidR="00F228D5" w:rsidRDefault="00F228D5" w:rsidP="00842B8A">
      <w:pPr>
        <w:spacing w:line="360" w:lineRule="auto"/>
        <w:jc w:val="center"/>
        <w:rPr>
          <w:b/>
          <w:i/>
          <w:sz w:val="16"/>
          <w:szCs w:val="16"/>
        </w:rPr>
      </w:pPr>
    </w:p>
    <w:p w14:paraId="779BE86D" w14:textId="77777777" w:rsidR="00F228D5" w:rsidRDefault="00F228D5" w:rsidP="00842B8A">
      <w:pPr>
        <w:spacing w:line="360" w:lineRule="auto"/>
        <w:jc w:val="center"/>
        <w:rPr>
          <w:b/>
          <w:i/>
          <w:sz w:val="16"/>
          <w:szCs w:val="16"/>
        </w:rPr>
      </w:pPr>
    </w:p>
    <w:p w14:paraId="69006BCA" w14:textId="77777777" w:rsidR="00F228D5" w:rsidRDefault="00F228D5" w:rsidP="00842B8A">
      <w:pPr>
        <w:spacing w:line="360" w:lineRule="auto"/>
        <w:jc w:val="center"/>
        <w:rPr>
          <w:b/>
          <w:i/>
          <w:sz w:val="16"/>
          <w:szCs w:val="16"/>
        </w:rPr>
      </w:pPr>
    </w:p>
    <w:p w14:paraId="79025BF7" w14:textId="77777777" w:rsidR="00F228D5" w:rsidRDefault="00F228D5" w:rsidP="00842B8A">
      <w:pPr>
        <w:spacing w:line="360" w:lineRule="auto"/>
        <w:jc w:val="center"/>
        <w:rPr>
          <w:b/>
          <w:i/>
          <w:sz w:val="16"/>
          <w:szCs w:val="16"/>
        </w:rPr>
      </w:pPr>
    </w:p>
    <w:p w14:paraId="0E51C717" w14:textId="77777777" w:rsidR="00F228D5" w:rsidRDefault="00F228D5" w:rsidP="00842B8A">
      <w:pPr>
        <w:spacing w:line="360" w:lineRule="auto"/>
        <w:jc w:val="center"/>
        <w:rPr>
          <w:b/>
          <w:i/>
          <w:sz w:val="16"/>
          <w:szCs w:val="16"/>
        </w:rPr>
      </w:pPr>
    </w:p>
    <w:p w14:paraId="6B1E9EC4" w14:textId="77777777" w:rsidR="00F228D5" w:rsidRDefault="00F228D5" w:rsidP="00842B8A">
      <w:pPr>
        <w:spacing w:line="360" w:lineRule="auto"/>
        <w:jc w:val="center"/>
        <w:rPr>
          <w:b/>
          <w:i/>
          <w:sz w:val="16"/>
          <w:szCs w:val="16"/>
        </w:rPr>
      </w:pPr>
    </w:p>
    <w:p w14:paraId="599BCBED" w14:textId="77777777" w:rsidR="00F228D5" w:rsidRDefault="00F228D5" w:rsidP="00842B8A">
      <w:pPr>
        <w:spacing w:line="360" w:lineRule="auto"/>
        <w:jc w:val="center"/>
        <w:rPr>
          <w:b/>
          <w:i/>
          <w:sz w:val="16"/>
          <w:szCs w:val="16"/>
        </w:rPr>
      </w:pPr>
    </w:p>
    <w:p w14:paraId="0062C21C" w14:textId="77777777" w:rsidR="00F228D5" w:rsidRDefault="00F228D5" w:rsidP="00842B8A">
      <w:pPr>
        <w:spacing w:line="360" w:lineRule="auto"/>
        <w:jc w:val="center"/>
        <w:rPr>
          <w:b/>
          <w:i/>
          <w:sz w:val="16"/>
          <w:szCs w:val="16"/>
        </w:rPr>
      </w:pPr>
    </w:p>
    <w:p w14:paraId="6969B9B0" w14:textId="77777777" w:rsidR="00F228D5" w:rsidRDefault="00F228D5" w:rsidP="00842B8A">
      <w:pPr>
        <w:spacing w:line="360" w:lineRule="auto"/>
        <w:jc w:val="center"/>
        <w:rPr>
          <w:b/>
          <w:i/>
          <w:sz w:val="16"/>
          <w:szCs w:val="16"/>
        </w:rPr>
      </w:pPr>
    </w:p>
    <w:p w14:paraId="2779CBCC" w14:textId="77777777" w:rsidR="00F228D5" w:rsidRDefault="00F228D5" w:rsidP="00842B8A">
      <w:pPr>
        <w:spacing w:line="360" w:lineRule="auto"/>
        <w:jc w:val="center"/>
        <w:rPr>
          <w:b/>
          <w:i/>
          <w:sz w:val="16"/>
          <w:szCs w:val="16"/>
        </w:rPr>
      </w:pPr>
    </w:p>
    <w:p w14:paraId="4844B5E0" w14:textId="77777777" w:rsidR="00F228D5" w:rsidRDefault="00F228D5" w:rsidP="00842B8A">
      <w:pPr>
        <w:spacing w:line="360" w:lineRule="auto"/>
        <w:jc w:val="center"/>
        <w:rPr>
          <w:b/>
          <w:i/>
          <w:sz w:val="16"/>
          <w:szCs w:val="16"/>
        </w:rPr>
      </w:pPr>
    </w:p>
    <w:p w14:paraId="609AF4D5" w14:textId="77777777" w:rsidR="00F228D5" w:rsidRDefault="00F228D5" w:rsidP="00842B8A">
      <w:pPr>
        <w:spacing w:line="360" w:lineRule="auto"/>
        <w:jc w:val="center"/>
        <w:rPr>
          <w:b/>
          <w:i/>
          <w:sz w:val="16"/>
          <w:szCs w:val="16"/>
        </w:rPr>
      </w:pPr>
    </w:p>
    <w:p w14:paraId="6EEDD247" w14:textId="77777777" w:rsidR="00F228D5" w:rsidRDefault="00F228D5" w:rsidP="00842B8A">
      <w:pPr>
        <w:spacing w:line="360" w:lineRule="auto"/>
        <w:jc w:val="center"/>
        <w:rPr>
          <w:b/>
          <w:i/>
          <w:sz w:val="16"/>
          <w:szCs w:val="16"/>
        </w:rPr>
      </w:pPr>
    </w:p>
    <w:p w14:paraId="4ADCB991" w14:textId="77777777" w:rsidR="00F228D5" w:rsidRDefault="00F228D5" w:rsidP="00842B8A">
      <w:pPr>
        <w:spacing w:line="360" w:lineRule="auto"/>
        <w:jc w:val="center"/>
        <w:rPr>
          <w:b/>
          <w:i/>
          <w:sz w:val="16"/>
          <w:szCs w:val="16"/>
        </w:rPr>
      </w:pPr>
    </w:p>
    <w:p w14:paraId="59E9D160" w14:textId="77777777" w:rsidR="00F228D5" w:rsidRDefault="00F228D5" w:rsidP="00842B8A">
      <w:pPr>
        <w:spacing w:line="360" w:lineRule="auto"/>
        <w:jc w:val="center"/>
        <w:rPr>
          <w:b/>
          <w:i/>
          <w:sz w:val="16"/>
          <w:szCs w:val="16"/>
        </w:rPr>
      </w:pPr>
    </w:p>
    <w:p w14:paraId="2915DDC7" w14:textId="77777777" w:rsidR="00F228D5" w:rsidRDefault="00F228D5" w:rsidP="00842B8A">
      <w:pPr>
        <w:spacing w:line="360" w:lineRule="auto"/>
        <w:jc w:val="center"/>
        <w:rPr>
          <w:b/>
          <w:i/>
          <w:sz w:val="16"/>
          <w:szCs w:val="16"/>
        </w:rPr>
      </w:pPr>
    </w:p>
    <w:p w14:paraId="181D6EA6" w14:textId="77777777" w:rsidR="00F228D5" w:rsidRDefault="00F228D5" w:rsidP="00842B8A">
      <w:pPr>
        <w:spacing w:line="360" w:lineRule="auto"/>
        <w:jc w:val="center"/>
        <w:rPr>
          <w:b/>
          <w:i/>
          <w:sz w:val="16"/>
          <w:szCs w:val="16"/>
        </w:rPr>
      </w:pPr>
    </w:p>
    <w:p w14:paraId="46EECF96" w14:textId="77777777" w:rsidR="00F228D5" w:rsidRDefault="00F228D5" w:rsidP="00842B8A">
      <w:pPr>
        <w:spacing w:line="360" w:lineRule="auto"/>
        <w:jc w:val="center"/>
        <w:rPr>
          <w:b/>
          <w:i/>
          <w:sz w:val="16"/>
          <w:szCs w:val="16"/>
        </w:rPr>
      </w:pPr>
    </w:p>
    <w:p w14:paraId="68339B11" w14:textId="6951AE44" w:rsidR="00842B8A" w:rsidRPr="00842B8A" w:rsidRDefault="00842B8A" w:rsidP="00E35166">
      <w:pPr>
        <w:tabs>
          <w:tab w:val="left" w:pos="709"/>
        </w:tabs>
        <w:spacing w:after="160" w:line="259" w:lineRule="auto"/>
        <w:ind w:left="567" w:hanging="567"/>
        <w:jc w:val="center"/>
        <w:rPr>
          <w:rFonts w:ascii="Arial" w:eastAsiaTheme="minorEastAsia" w:hAnsi="Arial" w:cs="Arial"/>
          <w:b/>
          <w:bCs/>
          <w:sz w:val="22"/>
          <w:szCs w:val="22"/>
        </w:rPr>
      </w:pPr>
      <w:r w:rsidRPr="00690235">
        <w:rPr>
          <w:rFonts w:ascii="Arial" w:eastAsiaTheme="minorEastAsia" w:hAnsi="Arial" w:cs="Arial"/>
          <w:b/>
          <w:bCs/>
          <w:sz w:val="22"/>
          <w:szCs w:val="22"/>
        </w:rPr>
        <w:lastRenderedPageBreak/>
        <w:t xml:space="preserve">ENCLOSURE V: </w:t>
      </w:r>
      <w:bookmarkStart w:id="10" w:name="_Hlk113369872"/>
      <w:r w:rsidRPr="00690235">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0DFB3A4E" w14:textId="77777777" w:rsidR="008E0275" w:rsidRDefault="008E0275" w:rsidP="00F020F1">
      <w:pPr>
        <w:jc w:val="center"/>
        <w:outlineLvl w:val="0"/>
        <w:rPr>
          <w:b/>
          <w:i/>
          <w:noProof/>
          <w:sz w:val="16"/>
          <w:szCs w:val="16"/>
          <w:lang w:val="en-IN" w:eastAsia="en-IN"/>
        </w:rPr>
      </w:pPr>
    </w:p>
    <w:p w14:paraId="79F873C9" w14:textId="2C3C943E" w:rsidR="008E0275" w:rsidRDefault="00F228D5" w:rsidP="00F020F1">
      <w:pPr>
        <w:jc w:val="center"/>
        <w:outlineLvl w:val="0"/>
        <w:rPr>
          <w:b/>
          <w:i/>
          <w:noProof/>
          <w:sz w:val="16"/>
          <w:szCs w:val="16"/>
          <w:lang w:val="en-IN" w:eastAsia="en-IN"/>
        </w:rPr>
      </w:pPr>
      <w:r>
        <w:rPr>
          <w:b/>
          <w:i/>
          <w:noProof/>
          <w:sz w:val="16"/>
          <w:szCs w:val="16"/>
          <w:lang w:val="en-IN" w:eastAsia="en-IN"/>
        </w:rPr>
        <w:drawing>
          <wp:inline distT="0" distB="0" distL="0" distR="0" wp14:anchorId="2B0FDD59" wp14:editId="4C43E39D">
            <wp:extent cx="5760000" cy="3272593"/>
            <wp:effectExtent l="19050" t="19050" r="12700" b="23495"/>
            <wp:docPr id="242649402"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49402" name="Picture 242649402"/>
                    <pic:cNvPicPr/>
                  </pic:nvPicPr>
                  <pic:blipFill>
                    <a:blip r:embed="rId51">
                      <a:extLst>
                        <a:ext uri="{28A0092B-C50C-407E-A947-70E740481C1C}">
                          <a14:useLocalDpi xmlns:a14="http://schemas.microsoft.com/office/drawing/2010/main" val="0"/>
                        </a:ext>
                      </a:extLst>
                    </a:blip>
                    <a:stretch>
                      <a:fillRect/>
                    </a:stretch>
                  </pic:blipFill>
                  <pic:spPr>
                    <a:xfrm>
                      <a:off x="0" y="0"/>
                      <a:ext cx="5760000" cy="3272593"/>
                    </a:xfrm>
                    <a:prstGeom prst="rect">
                      <a:avLst/>
                    </a:prstGeom>
                    <a:ln>
                      <a:solidFill>
                        <a:schemeClr val="tx1"/>
                      </a:solidFill>
                    </a:ln>
                  </pic:spPr>
                </pic:pic>
              </a:graphicData>
            </a:graphic>
          </wp:inline>
        </w:drawing>
      </w:r>
    </w:p>
    <w:p w14:paraId="52D02942" w14:textId="72BC0DB0" w:rsidR="00F228D5" w:rsidRDefault="00795945" w:rsidP="00F020F1">
      <w:pPr>
        <w:jc w:val="center"/>
        <w:outlineLvl w:val="0"/>
        <w:rPr>
          <w:b/>
          <w:i/>
          <w:noProof/>
          <w:sz w:val="16"/>
          <w:szCs w:val="16"/>
          <w:lang w:val="en-IN" w:eastAsia="en-IN"/>
        </w:rPr>
      </w:pPr>
      <w:r>
        <w:rPr>
          <w:b/>
          <w:i/>
          <w:noProof/>
          <w:sz w:val="16"/>
          <w:szCs w:val="16"/>
          <w:lang w:val="en-IN" w:eastAsia="en-IN"/>
        </w:rPr>
        <w:drawing>
          <wp:inline distT="0" distB="0" distL="0" distR="0" wp14:anchorId="33661E9C" wp14:editId="0819C625">
            <wp:extent cx="5759450" cy="3879952"/>
            <wp:effectExtent l="19050" t="19050" r="12700" b="25400"/>
            <wp:docPr id="365621291"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621291" name="Picture 365621291"/>
                    <pic:cNvPicPr/>
                  </pic:nvPicPr>
                  <pic:blipFill>
                    <a:blip r:embed="rId52">
                      <a:extLst>
                        <a:ext uri="{28A0092B-C50C-407E-A947-70E740481C1C}">
                          <a14:useLocalDpi xmlns:a14="http://schemas.microsoft.com/office/drawing/2010/main" val="0"/>
                        </a:ext>
                      </a:extLst>
                    </a:blip>
                    <a:stretch>
                      <a:fillRect/>
                    </a:stretch>
                  </pic:blipFill>
                  <pic:spPr>
                    <a:xfrm>
                      <a:off x="0" y="0"/>
                      <a:ext cx="5761037" cy="3881021"/>
                    </a:xfrm>
                    <a:prstGeom prst="rect">
                      <a:avLst/>
                    </a:prstGeom>
                    <a:ln>
                      <a:solidFill>
                        <a:schemeClr val="tx1"/>
                      </a:solidFill>
                    </a:ln>
                  </pic:spPr>
                </pic:pic>
              </a:graphicData>
            </a:graphic>
          </wp:inline>
        </w:drawing>
      </w:r>
    </w:p>
    <w:p w14:paraId="028842B7" w14:textId="77777777" w:rsidR="00C02A79" w:rsidRDefault="00C02A79" w:rsidP="00F020F1">
      <w:pPr>
        <w:jc w:val="center"/>
        <w:outlineLvl w:val="0"/>
        <w:rPr>
          <w:b/>
          <w:i/>
          <w:noProof/>
          <w:sz w:val="16"/>
          <w:szCs w:val="16"/>
          <w:lang w:val="en-IN" w:eastAsia="en-IN"/>
        </w:rPr>
      </w:pPr>
    </w:p>
    <w:p w14:paraId="7B6DA586" w14:textId="77777777" w:rsidR="00E64690" w:rsidRDefault="00E64690" w:rsidP="00F020F1">
      <w:pPr>
        <w:jc w:val="center"/>
        <w:outlineLvl w:val="0"/>
        <w:rPr>
          <w:b/>
          <w:i/>
          <w:noProof/>
          <w:sz w:val="16"/>
          <w:szCs w:val="16"/>
          <w:lang w:val="en-IN" w:eastAsia="en-IN"/>
        </w:rPr>
      </w:pPr>
    </w:p>
    <w:p w14:paraId="070ABB56" w14:textId="77777777" w:rsidR="00F228D5" w:rsidRDefault="00F228D5" w:rsidP="00F020F1">
      <w:pPr>
        <w:jc w:val="center"/>
        <w:outlineLvl w:val="0"/>
        <w:rPr>
          <w:b/>
          <w:i/>
          <w:noProof/>
          <w:sz w:val="16"/>
          <w:szCs w:val="16"/>
          <w:lang w:val="en-IN" w:eastAsia="en-IN"/>
        </w:rPr>
      </w:pPr>
    </w:p>
    <w:p w14:paraId="443DFBBB" w14:textId="77777777" w:rsidR="00795945" w:rsidRDefault="00795945" w:rsidP="00F020F1">
      <w:pPr>
        <w:jc w:val="center"/>
        <w:outlineLvl w:val="0"/>
        <w:rPr>
          <w:b/>
          <w:i/>
          <w:noProof/>
          <w:sz w:val="16"/>
          <w:szCs w:val="16"/>
          <w:lang w:val="en-IN" w:eastAsia="en-IN"/>
        </w:rPr>
      </w:pPr>
    </w:p>
    <w:p w14:paraId="278C42CA" w14:textId="77777777" w:rsidR="00795945" w:rsidRDefault="00795945" w:rsidP="00F020F1">
      <w:pPr>
        <w:jc w:val="center"/>
        <w:outlineLvl w:val="0"/>
        <w:rPr>
          <w:b/>
          <w:i/>
          <w:noProof/>
          <w:sz w:val="16"/>
          <w:szCs w:val="16"/>
          <w:lang w:val="en-IN" w:eastAsia="en-IN"/>
        </w:rPr>
      </w:pPr>
    </w:p>
    <w:p w14:paraId="3855EFD4" w14:textId="77777777" w:rsidR="00795945" w:rsidRDefault="00795945" w:rsidP="00F020F1">
      <w:pPr>
        <w:jc w:val="center"/>
        <w:outlineLvl w:val="0"/>
        <w:rPr>
          <w:b/>
          <w:i/>
          <w:noProof/>
          <w:sz w:val="16"/>
          <w:szCs w:val="16"/>
          <w:lang w:val="en-IN" w:eastAsia="en-IN"/>
        </w:rPr>
      </w:pPr>
    </w:p>
    <w:p w14:paraId="53244E11" w14:textId="7B1753B6" w:rsidR="00E64690" w:rsidRPr="00E64690" w:rsidRDefault="00795945" w:rsidP="00F020F1">
      <w:pPr>
        <w:jc w:val="center"/>
        <w:outlineLvl w:val="0"/>
        <w:rPr>
          <w:rFonts w:ascii="Arial" w:hAnsi="Arial" w:cs="Arial"/>
          <w:b/>
          <w:u w:val="single"/>
        </w:rPr>
      </w:pPr>
      <w:r>
        <w:rPr>
          <w:rFonts w:ascii="Arial" w:hAnsi="Arial" w:cs="Arial"/>
          <w:b/>
          <w:u w:val="single"/>
        </w:rPr>
        <w:lastRenderedPageBreak/>
        <w:t>Pollution</w:t>
      </w:r>
      <w:r w:rsidR="00E64690" w:rsidRPr="00E64690">
        <w:rPr>
          <w:rFonts w:ascii="Arial" w:hAnsi="Arial" w:cs="Arial"/>
          <w:b/>
          <w:u w:val="single"/>
        </w:rPr>
        <w:t xml:space="preserve"> NOC</w:t>
      </w:r>
    </w:p>
    <w:p w14:paraId="7FDDD740" w14:textId="77777777" w:rsidR="00E64690" w:rsidRDefault="00E64690" w:rsidP="00F020F1">
      <w:pPr>
        <w:jc w:val="center"/>
        <w:outlineLvl w:val="0"/>
        <w:rPr>
          <w:b/>
          <w:i/>
          <w:noProof/>
          <w:sz w:val="16"/>
          <w:szCs w:val="16"/>
          <w:lang w:val="en-IN" w:eastAsia="en-IN"/>
        </w:rPr>
      </w:pPr>
    </w:p>
    <w:p w14:paraId="43A9BFEF" w14:textId="53DE6651" w:rsidR="00C02A79" w:rsidRDefault="00C02A79" w:rsidP="00F020F1">
      <w:pPr>
        <w:jc w:val="center"/>
        <w:outlineLvl w:val="0"/>
        <w:rPr>
          <w:b/>
          <w:i/>
          <w:noProof/>
          <w:sz w:val="16"/>
          <w:szCs w:val="16"/>
          <w:lang w:val="en-IN" w:eastAsia="en-IN"/>
        </w:rPr>
      </w:pPr>
    </w:p>
    <w:p w14:paraId="07A26A60" w14:textId="3DD55330" w:rsidR="008E0275" w:rsidRDefault="00795945" w:rsidP="00F020F1">
      <w:pPr>
        <w:jc w:val="center"/>
        <w:outlineLvl w:val="0"/>
        <w:rPr>
          <w:b/>
          <w:i/>
          <w:noProof/>
          <w:sz w:val="16"/>
          <w:szCs w:val="16"/>
          <w:lang w:val="en-IN" w:eastAsia="en-IN"/>
        </w:rPr>
      </w:pPr>
      <w:r>
        <w:rPr>
          <w:b/>
          <w:i/>
          <w:noProof/>
          <w:sz w:val="16"/>
          <w:szCs w:val="16"/>
          <w:lang w:val="en-IN" w:eastAsia="en-IN"/>
        </w:rPr>
        <w:drawing>
          <wp:inline distT="0" distB="0" distL="0" distR="0" wp14:anchorId="3BE538CC" wp14:editId="07F0E220">
            <wp:extent cx="5760000" cy="8157225"/>
            <wp:effectExtent l="19050" t="19050" r="12700" b="15240"/>
            <wp:docPr id="1436667444"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67444" name="Picture 1436667444"/>
                    <pic:cNvPicPr/>
                  </pic:nvPicPr>
                  <pic:blipFill>
                    <a:blip r:embed="rId53">
                      <a:extLst>
                        <a:ext uri="{28A0092B-C50C-407E-A947-70E740481C1C}">
                          <a14:useLocalDpi xmlns:a14="http://schemas.microsoft.com/office/drawing/2010/main" val="0"/>
                        </a:ext>
                      </a:extLst>
                    </a:blip>
                    <a:stretch>
                      <a:fillRect/>
                    </a:stretch>
                  </pic:blipFill>
                  <pic:spPr>
                    <a:xfrm>
                      <a:off x="0" y="0"/>
                      <a:ext cx="5760000" cy="8157225"/>
                    </a:xfrm>
                    <a:prstGeom prst="rect">
                      <a:avLst/>
                    </a:prstGeom>
                    <a:ln>
                      <a:solidFill>
                        <a:schemeClr val="tx1"/>
                      </a:solidFill>
                    </a:ln>
                  </pic:spPr>
                </pic:pic>
              </a:graphicData>
            </a:graphic>
          </wp:inline>
        </w:drawing>
      </w:r>
    </w:p>
    <w:p w14:paraId="7CD7A828" w14:textId="77777777" w:rsidR="008E0275" w:rsidRDefault="008E0275" w:rsidP="00F020F1">
      <w:pPr>
        <w:jc w:val="center"/>
        <w:outlineLvl w:val="0"/>
        <w:rPr>
          <w:b/>
          <w:i/>
          <w:noProof/>
          <w:sz w:val="16"/>
          <w:szCs w:val="16"/>
          <w:lang w:val="en-IN" w:eastAsia="en-IN"/>
        </w:rPr>
      </w:pPr>
    </w:p>
    <w:p w14:paraId="579E9B20" w14:textId="7D97578B" w:rsidR="00F020F1" w:rsidRDefault="00F020F1" w:rsidP="00F020F1">
      <w:pPr>
        <w:jc w:val="center"/>
        <w:outlineLvl w:val="0"/>
        <w:rPr>
          <w:rFonts w:ascii="Arial" w:hAnsi="Arial" w:cs="Arial"/>
          <w:b/>
          <w:u w:val="single"/>
        </w:rPr>
      </w:pPr>
    </w:p>
    <w:p w14:paraId="6332B779" w14:textId="3B16028C" w:rsidR="00E64690" w:rsidRDefault="00795945" w:rsidP="00F020F1">
      <w:pPr>
        <w:jc w:val="center"/>
        <w:outlineLvl w:val="0"/>
        <w:rPr>
          <w:rFonts w:ascii="Arial" w:hAnsi="Arial" w:cs="Arial"/>
          <w:b/>
          <w:u w:val="single"/>
        </w:rPr>
      </w:pPr>
      <w:r w:rsidRPr="00795945">
        <w:rPr>
          <w:rFonts w:ascii="Arial" w:hAnsi="Arial" w:cs="Arial"/>
          <w:b/>
          <w:noProof/>
          <w:lang w:val="en-IN" w:eastAsia="en-IN"/>
        </w:rPr>
        <w:drawing>
          <wp:inline distT="0" distB="0" distL="0" distR="0" wp14:anchorId="566C9032" wp14:editId="7246C5C5">
            <wp:extent cx="5760000" cy="8161853"/>
            <wp:effectExtent l="19050" t="19050" r="12700" b="10795"/>
            <wp:docPr id="733673778"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673778" name="Picture 733673778"/>
                    <pic:cNvPicPr/>
                  </pic:nvPicPr>
                  <pic:blipFill>
                    <a:blip r:embed="rId54">
                      <a:extLst>
                        <a:ext uri="{28A0092B-C50C-407E-A947-70E740481C1C}">
                          <a14:useLocalDpi xmlns:a14="http://schemas.microsoft.com/office/drawing/2010/main" val="0"/>
                        </a:ext>
                      </a:extLst>
                    </a:blip>
                    <a:stretch>
                      <a:fillRect/>
                    </a:stretch>
                  </pic:blipFill>
                  <pic:spPr>
                    <a:xfrm>
                      <a:off x="0" y="0"/>
                      <a:ext cx="5760000" cy="8161853"/>
                    </a:xfrm>
                    <a:prstGeom prst="rect">
                      <a:avLst/>
                    </a:prstGeom>
                    <a:ln>
                      <a:solidFill>
                        <a:schemeClr val="tx1"/>
                      </a:solidFill>
                    </a:ln>
                  </pic:spPr>
                </pic:pic>
              </a:graphicData>
            </a:graphic>
          </wp:inline>
        </w:drawing>
      </w:r>
    </w:p>
    <w:p w14:paraId="4A7E551B" w14:textId="77777777" w:rsidR="00E64690" w:rsidRDefault="00E64690" w:rsidP="00795945">
      <w:pPr>
        <w:outlineLvl w:val="0"/>
        <w:rPr>
          <w:rFonts w:ascii="Arial" w:hAnsi="Arial" w:cs="Arial"/>
          <w:b/>
          <w:noProof/>
          <w:u w:val="single"/>
        </w:rPr>
      </w:pPr>
    </w:p>
    <w:p w14:paraId="1F891C5C" w14:textId="19D21860" w:rsidR="00E64690" w:rsidRPr="00E64690" w:rsidRDefault="00E64690" w:rsidP="00E64690">
      <w:pPr>
        <w:jc w:val="center"/>
        <w:outlineLvl w:val="0"/>
        <w:rPr>
          <w:rFonts w:ascii="Arial" w:hAnsi="Arial" w:cs="Arial"/>
          <w:b/>
          <w:u w:val="single"/>
        </w:rPr>
      </w:pPr>
      <w:r w:rsidRPr="00E64690">
        <w:rPr>
          <w:rFonts w:ascii="Arial" w:hAnsi="Arial" w:cs="Arial"/>
          <w:b/>
          <w:u w:val="single"/>
        </w:rPr>
        <w:t>Fie NOC</w:t>
      </w:r>
    </w:p>
    <w:p w14:paraId="4E7B9D89" w14:textId="77777777" w:rsidR="00E64690" w:rsidRDefault="00E64690" w:rsidP="00E64690">
      <w:pPr>
        <w:jc w:val="center"/>
        <w:outlineLvl w:val="0"/>
        <w:rPr>
          <w:rFonts w:ascii="Arial" w:hAnsi="Arial" w:cs="Arial"/>
          <w:b/>
          <w:noProof/>
        </w:rPr>
      </w:pPr>
    </w:p>
    <w:p w14:paraId="3A71848D" w14:textId="7C8F56F9" w:rsidR="00E64690" w:rsidRDefault="00795945" w:rsidP="00E64690">
      <w:pPr>
        <w:jc w:val="center"/>
        <w:outlineLvl w:val="0"/>
        <w:rPr>
          <w:rFonts w:ascii="Arial" w:hAnsi="Arial" w:cs="Arial"/>
          <w:b/>
          <w:u w:val="single"/>
        </w:rPr>
      </w:pPr>
      <w:r w:rsidRPr="00795945">
        <w:rPr>
          <w:rFonts w:ascii="Arial" w:hAnsi="Arial" w:cs="Arial"/>
          <w:b/>
          <w:noProof/>
          <w:lang w:val="en-IN" w:eastAsia="en-IN"/>
        </w:rPr>
        <w:drawing>
          <wp:inline distT="0" distB="0" distL="0" distR="0" wp14:anchorId="220894BB" wp14:editId="426F89AC">
            <wp:extent cx="5760000" cy="7426032"/>
            <wp:effectExtent l="19050" t="19050" r="12700" b="22860"/>
            <wp:docPr id="206643316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433165" name="Picture 2066433165"/>
                    <pic:cNvPicPr/>
                  </pic:nvPicPr>
                  <pic:blipFill>
                    <a:blip r:embed="rId55">
                      <a:extLst>
                        <a:ext uri="{28A0092B-C50C-407E-A947-70E740481C1C}">
                          <a14:useLocalDpi xmlns:a14="http://schemas.microsoft.com/office/drawing/2010/main" val="0"/>
                        </a:ext>
                      </a:extLst>
                    </a:blip>
                    <a:stretch>
                      <a:fillRect/>
                    </a:stretch>
                  </pic:blipFill>
                  <pic:spPr>
                    <a:xfrm>
                      <a:off x="0" y="0"/>
                      <a:ext cx="5760000" cy="7426032"/>
                    </a:xfrm>
                    <a:prstGeom prst="rect">
                      <a:avLst/>
                    </a:prstGeom>
                    <a:ln>
                      <a:solidFill>
                        <a:schemeClr val="tx1"/>
                      </a:solidFill>
                    </a:ln>
                  </pic:spPr>
                </pic:pic>
              </a:graphicData>
            </a:graphic>
          </wp:inline>
        </w:drawing>
      </w:r>
    </w:p>
    <w:p w14:paraId="214C4740" w14:textId="77777777" w:rsidR="00E64690" w:rsidRDefault="00E64690" w:rsidP="00B4640C">
      <w:pPr>
        <w:outlineLvl w:val="0"/>
        <w:rPr>
          <w:rFonts w:ascii="Arial" w:hAnsi="Arial" w:cs="Arial"/>
          <w:b/>
          <w:u w:val="single"/>
        </w:rPr>
      </w:pPr>
    </w:p>
    <w:p w14:paraId="34633A81" w14:textId="77777777" w:rsidR="00E64690" w:rsidRDefault="00E64690" w:rsidP="00795945">
      <w:pPr>
        <w:jc w:val="center"/>
        <w:outlineLvl w:val="0"/>
        <w:rPr>
          <w:rFonts w:ascii="Arial" w:hAnsi="Arial" w:cs="Arial"/>
          <w:b/>
          <w:u w:val="single"/>
        </w:rPr>
      </w:pPr>
    </w:p>
    <w:p w14:paraId="1E95EACD" w14:textId="381E1D99" w:rsidR="00795945" w:rsidRDefault="00795945" w:rsidP="00795945">
      <w:pPr>
        <w:jc w:val="cente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76625104" wp14:editId="1C7BA8D7">
            <wp:extent cx="5760000" cy="8161853"/>
            <wp:effectExtent l="19050" t="19050" r="12700" b="10795"/>
            <wp:docPr id="1082419796"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419796" name="Picture 1082419796"/>
                    <pic:cNvPicPr/>
                  </pic:nvPicPr>
                  <pic:blipFill>
                    <a:blip r:embed="rId56">
                      <a:extLst>
                        <a:ext uri="{28A0092B-C50C-407E-A947-70E740481C1C}">
                          <a14:useLocalDpi xmlns:a14="http://schemas.microsoft.com/office/drawing/2010/main" val="0"/>
                        </a:ext>
                      </a:extLst>
                    </a:blip>
                    <a:stretch>
                      <a:fillRect/>
                    </a:stretch>
                  </pic:blipFill>
                  <pic:spPr>
                    <a:xfrm>
                      <a:off x="0" y="0"/>
                      <a:ext cx="5760000" cy="8161853"/>
                    </a:xfrm>
                    <a:prstGeom prst="rect">
                      <a:avLst/>
                    </a:prstGeom>
                    <a:ln>
                      <a:solidFill>
                        <a:schemeClr val="tx1"/>
                      </a:solidFill>
                    </a:ln>
                  </pic:spPr>
                </pic:pic>
              </a:graphicData>
            </a:graphic>
          </wp:inline>
        </w:drawing>
      </w:r>
    </w:p>
    <w:p w14:paraId="649DFFA0" w14:textId="77777777" w:rsidR="00E64690" w:rsidRDefault="00E64690" w:rsidP="00B4640C">
      <w:pPr>
        <w:outlineLvl w:val="0"/>
        <w:rPr>
          <w:rFonts w:ascii="Arial" w:hAnsi="Arial" w:cs="Arial"/>
          <w:b/>
          <w:u w:val="single"/>
        </w:rPr>
      </w:pPr>
    </w:p>
    <w:p w14:paraId="2AC54756" w14:textId="77777777" w:rsidR="00795945" w:rsidRDefault="00795945" w:rsidP="00E64690">
      <w:pPr>
        <w:jc w:val="center"/>
        <w:outlineLvl w:val="0"/>
        <w:rPr>
          <w:rFonts w:ascii="Arial" w:hAnsi="Arial" w:cs="Arial"/>
          <w:b/>
          <w:u w:val="single"/>
        </w:rPr>
      </w:pPr>
    </w:p>
    <w:p w14:paraId="42725243" w14:textId="66F39C6F" w:rsidR="00E64690" w:rsidRPr="00795945" w:rsidRDefault="00E64690" w:rsidP="00E64690">
      <w:pPr>
        <w:jc w:val="center"/>
        <w:outlineLvl w:val="0"/>
        <w:rPr>
          <w:rFonts w:ascii="Arial" w:hAnsi="Arial" w:cs="Arial"/>
          <w:b/>
          <w:u w:val="single"/>
        </w:rPr>
      </w:pPr>
      <w:r w:rsidRPr="00795945">
        <w:rPr>
          <w:rFonts w:ascii="Arial" w:hAnsi="Arial" w:cs="Arial"/>
          <w:b/>
          <w:u w:val="single"/>
        </w:rPr>
        <w:lastRenderedPageBreak/>
        <w:t>Labour Licence</w:t>
      </w:r>
    </w:p>
    <w:p w14:paraId="17A8B679" w14:textId="77777777" w:rsidR="00E64690" w:rsidRDefault="00E64690" w:rsidP="00B4640C">
      <w:pPr>
        <w:outlineLvl w:val="0"/>
        <w:rPr>
          <w:rFonts w:ascii="Arial" w:hAnsi="Arial" w:cs="Arial"/>
          <w:b/>
          <w:u w:val="single"/>
        </w:rPr>
      </w:pPr>
    </w:p>
    <w:p w14:paraId="76E022AE" w14:textId="220828D9" w:rsidR="00E64690" w:rsidRDefault="00795945" w:rsidP="00E64690">
      <w:pPr>
        <w:jc w:val="center"/>
        <w:outlineLvl w:val="0"/>
        <w:rPr>
          <w:rFonts w:ascii="Arial" w:hAnsi="Arial" w:cs="Arial"/>
          <w:b/>
          <w:u w:val="single"/>
        </w:rPr>
      </w:pPr>
      <w:r w:rsidRPr="00795945">
        <w:rPr>
          <w:rFonts w:ascii="Arial" w:hAnsi="Arial" w:cs="Arial"/>
          <w:b/>
          <w:noProof/>
          <w:lang w:val="en-IN" w:eastAsia="en-IN"/>
        </w:rPr>
        <w:drawing>
          <wp:inline distT="0" distB="0" distL="0" distR="0" wp14:anchorId="2E13D870" wp14:editId="4AB8ACC1">
            <wp:extent cx="5760000" cy="6008047"/>
            <wp:effectExtent l="19050" t="19050" r="12700" b="12065"/>
            <wp:docPr id="1317095174"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095174" name="Picture 1317095174"/>
                    <pic:cNvPicPr/>
                  </pic:nvPicPr>
                  <pic:blipFill>
                    <a:blip r:embed="rId57">
                      <a:extLst>
                        <a:ext uri="{28A0092B-C50C-407E-A947-70E740481C1C}">
                          <a14:useLocalDpi xmlns:a14="http://schemas.microsoft.com/office/drawing/2010/main" val="0"/>
                        </a:ext>
                      </a:extLst>
                    </a:blip>
                    <a:stretch>
                      <a:fillRect/>
                    </a:stretch>
                  </pic:blipFill>
                  <pic:spPr>
                    <a:xfrm>
                      <a:off x="0" y="0"/>
                      <a:ext cx="5760000" cy="6008047"/>
                    </a:xfrm>
                    <a:prstGeom prst="rect">
                      <a:avLst/>
                    </a:prstGeom>
                    <a:ln>
                      <a:solidFill>
                        <a:schemeClr val="tx1"/>
                      </a:solidFill>
                    </a:ln>
                  </pic:spPr>
                </pic:pic>
              </a:graphicData>
            </a:graphic>
          </wp:inline>
        </w:drawing>
      </w:r>
    </w:p>
    <w:p w14:paraId="1C94AB7A" w14:textId="77777777" w:rsidR="00D52826" w:rsidRDefault="00D52826" w:rsidP="00D52826">
      <w:pPr>
        <w:outlineLvl w:val="0"/>
        <w:rPr>
          <w:rFonts w:ascii="Arial" w:hAnsi="Arial" w:cs="Arial"/>
          <w:b/>
          <w:u w:val="single"/>
        </w:rPr>
      </w:pPr>
    </w:p>
    <w:p w14:paraId="3888E224" w14:textId="7C9BFB2D" w:rsidR="00D52826" w:rsidRDefault="00795945" w:rsidP="00795945">
      <w:pPr>
        <w:jc w:val="center"/>
        <w:outlineLvl w:val="0"/>
        <w:rPr>
          <w:rFonts w:ascii="Arial" w:hAnsi="Arial" w:cs="Arial"/>
          <w:b/>
          <w:u w:val="single"/>
        </w:rPr>
      </w:pPr>
      <w:r w:rsidRPr="00795945">
        <w:rPr>
          <w:rFonts w:ascii="Arial" w:hAnsi="Arial" w:cs="Arial"/>
          <w:b/>
          <w:noProof/>
          <w:lang w:val="en-IN" w:eastAsia="en-IN"/>
        </w:rPr>
        <w:lastRenderedPageBreak/>
        <w:drawing>
          <wp:inline distT="0" distB="0" distL="0" distR="0" wp14:anchorId="06FFE95C" wp14:editId="3141EE8E">
            <wp:extent cx="5760000" cy="8195212"/>
            <wp:effectExtent l="19050" t="19050" r="12700" b="15875"/>
            <wp:docPr id="113301541"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01541" name="Picture 113301541"/>
                    <pic:cNvPicPr/>
                  </pic:nvPicPr>
                  <pic:blipFill>
                    <a:blip r:embed="rId58">
                      <a:extLst>
                        <a:ext uri="{28A0092B-C50C-407E-A947-70E740481C1C}">
                          <a14:useLocalDpi xmlns:a14="http://schemas.microsoft.com/office/drawing/2010/main" val="0"/>
                        </a:ext>
                      </a:extLst>
                    </a:blip>
                    <a:stretch>
                      <a:fillRect/>
                    </a:stretch>
                  </pic:blipFill>
                  <pic:spPr>
                    <a:xfrm>
                      <a:off x="0" y="0"/>
                      <a:ext cx="5760000" cy="8195212"/>
                    </a:xfrm>
                    <a:prstGeom prst="rect">
                      <a:avLst/>
                    </a:prstGeom>
                    <a:ln>
                      <a:solidFill>
                        <a:schemeClr val="tx1"/>
                      </a:solidFill>
                    </a:ln>
                  </pic:spPr>
                </pic:pic>
              </a:graphicData>
            </a:graphic>
          </wp:inline>
        </w:drawing>
      </w:r>
    </w:p>
    <w:p w14:paraId="01ED66F2" w14:textId="77777777" w:rsidR="00795945" w:rsidRDefault="00795945" w:rsidP="00D52826">
      <w:pPr>
        <w:outlineLvl w:val="0"/>
        <w:rPr>
          <w:rFonts w:ascii="Arial" w:hAnsi="Arial" w:cs="Arial"/>
          <w:b/>
          <w:u w:val="single"/>
        </w:rPr>
      </w:pPr>
    </w:p>
    <w:p w14:paraId="5A0ECE98" w14:textId="77777777" w:rsidR="00D52826" w:rsidRDefault="00D52826" w:rsidP="00D52826">
      <w:pPr>
        <w:jc w:val="center"/>
        <w:outlineLvl w:val="0"/>
        <w:rPr>
          <w:rFonts w:ascii="Arial" w:hAnsi="Arial" w:cs="Arial"/>
          <w:b/>
          <w:u w:val="single"/>
        </w:rPr>
      </w:pPr>
    </w:p>
    <w:p w14:paraId="19230F07" w14:textId="715FF468" w:rsidR="00D52826" w:rsidRDefault="00795945" w:rsidP="00D52826">
      <w:pPr>
        <w:jc w:val="center"/>
        <w:outlineLvl w:val="0"/>
        <w:rPr>
          <w:rFonts w:ascii="Arial" w:hAnsi="Arial" w:cs="Arial"/>
          <w:b/>
          <w:u w:val="single"/>
        </w:rPr>
      </w:pPr>
      <w:r>
        <w:rPr>
          <w:rFonts w:ascii="Arial" w:hAnsi="Arial" w:cs="Arial"/>
          <w:b/>
          <w:u w:val="single"/>
        </w:rPr>
        <w:lastRenderedPageBreak/>
        <w:t>Plant Layout</w:t>
      </w:r>
    </w:p>
    <w:p w14:paraId="1B2A3EEA" w14:textId="77777777" w:rsidR="00795945" w:rsidRDefault="00795945" w:rsidP="00D52826">
      <w:pPr>
        <w:jc w:val="center"/>
        <w:outlineLvl w:val="0"/>
        <w:rPr>
          <w:rFonts w:ascii="Arial" w:hAnsi="Arial" w:cs="Arial"/>
          <w:b/>
          <w:u w:val="single"/>
        </w:rPr>
      </w:pPr>
    </w:p>
    <w:p w14:paraId="5CA13941" w14:textId="18A68A71" w:rsidR="00795945" w:rsidRDefault="00795945" w:rsidP="00D52826">
      <w:pPr>
        <w:jc w:val="center"/>
        <w:outlineLvl w:val="0"/>
        <w:rPr>
          <w:rFonts w:ascii="Arial" w:hAnsi="Arial" w:cs="Arial"/>
          <w:b/>
          <w:u w:val="single"/>
        </w:rPr>
      </w:pPr>
      <w:r w:rsidRPr="00795945">
        <w:rPr>
          <w:rFonts w:ascii="Arial" w:hAnsi="Arial" w:cs="Arial"/>
          <w:b/>
          <w:noProof/>
          <w:lang w:val="en-IN" w:eastAsia="en-IN"/>
        </w:rPr>
        <w:drawing>
          <wp:inline distT="0" distB="0" distL="0" distR="0" wp14:anchorId="4819C25A" wp14:editId="767A9436">
            <wp:extent cx="5760000" cy="4073650"/>
            <wp:effectExtent l="19050" t="19050" r="12700" b="22225"/>
            <wp:docPr id="1004766915"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66915" name="Picture 1004766915"/>
                    <pic:cNvPicPr/>
                  </pic:nvPicPr>
                  <pic:blipFill>
                    <a:blip r:embed="rId59">
                      <a:extLst>
                        <a:ext uri="{28A0092B-C50C-407E-A947-70E740481C1C}">
                          <a14:useLocalDpi xmlns:a14="http://schemas.microsoft.com/office/drawing/2010/main" val="0"/>
                        </a:ext>
                      </a:extLst>
                    </a:blip>
                    <a:stretch>
                      <a:fillRect/>
                    </a:stretch>
                  </pic:blipFill>
                  <pic:spPr>
                    <a:xfrm>
                      <a:off x="0" y="0"/>
                      <a:ext cx="5760000" cy="4073650"/>
                    </a:xfrm>
                    <a:prstGeom prst="rect">
                      <a:avLst/>
                    </a:prstGeom>
                    <a:ln>
                      <a:solidFill>
                        <a:schemeClr val="tx1"/>
                      </a:solidFill>
                    </a:ln>
                  </pic:spPr>
                </pic:pic>
              </a:graphicData>
            </a:graphic>
          </wp:inline>
        </w:drawing>
      </w:r>
    </w:p>
    <w:p w14:paraId="455AD0F9" w14:textId="77777777" w:rsidR="00D52826" w:rsidRDefault="00D52826" w:rsidP="00D52826">
      <w:pPr>
        <w:jc w:val="center"/>
        <w:outlineLvl w:val="0"/>
        <w:rPr>
          <w:rFonts w:ascii="Arial" w:hAnsi="Arial" w:cs="Arial"/>
          <w:b/>
          <w:u w:val="single"/>
        </w:rPr>
      </w:pPr>
    </w:p>
    <w:p w14:paraId="0A636CC4" w14:textId="72DA62A8" w:rsidR="00D52826" w:rsidRDefault="00D52826" w:rsidP="00D52826">
      <w:pPr>
        <w:jc w:val="center"/>
        <w:outlineLvl w:val="0"/>
        <w:rPr>
          <w:rFonts w:ascii="Arial" w:hAnsi="Arial" w:cs="Arial"/>
          <w:b/>
          <w:u w:val="single"/>
        </w:rPr>
      </w:pPr>
    </w:p>
    <w:p w14:paraId="0226F70B" w14:textId="77777777" w:rsidR="00795945" w:rsidRDefault="00795945" w:rsidP="00D52826">
      <w:pPr>
        <w:jc w:val="center"/>
        <w:outlineLvl w:val="0"/>
        <w:rPr>
          <w:rFonts w:ascii="Arial" w:hAnsi="Arial" w:cs="Arial"/>
          <w:b/>
          <w:u w:val="single"/>
        </w:rPr>
      </w:pPr>
    </w:p>
    <w:p w14:paraId="4F05518D" w14:textId="77777777" w:rsidR="00795945" w:rsidRDefault="00795945" w:rsidP="00D52826">
      <w:pPr>
        <w:jc w:val="center"/>
        <w:outlineLvl w:val="0"/>
        <w:rPr>
          <w:rFonts w:ascii="Arial" w:hAnsi="Arial" w:cs="Arial"/>
          <w:b/>
          <w:u w:val="single"/>
        </w:rPr>
      </w:pPr>
    </w:p>
    <w:p w14:paraId="6BBC5BCA" w14:textId="77777777" w:rsidR="00795945" w:rsidRDefault="00795945" w:rsidP="00D52826">
      <w:pPr>
        <w:jc w:val="center"/>
        <w:outlineLvl w:val="0"/>
        <w:rPr>
          <w:rFonts w:ascii="Arial" w:hAnsi="Arial" w:cs="Arial"/>
          <w:b/>
          <w:u w:val="single"/>
        </w:rPr>
      </w:pPr>
    </w:p>
    <w:p w14:paraId="6D603BF3" w14:textId="77777777" w:rsidR="00795945" w:rsidRDefault="00795945" w:rsidP="00D52826">
      <w:pPr>
        <w:jc w:val="center"/>
        <w:outlineLvl w:val="0"/>
        <w:rPr>
          <w:rFonts w:ascii="Arial" w:hAnsi="Arial" w:cs="Arial"/>
          <w:b/>
          <w:u w:val="single"/>
        </w:rPr>
      </w:pPr>
    </w:p>
    <w:p w14:paraId="3FEC97E3" w14:textId="77777777" w:rsidR="00795945" w:rsidRDefault="00795945" w:rsidP="00D52826">
      <w:pPr>
        <w:jc w:val="center"/>
        <w:outlineLvl w:val="0"/>
        <w:rPr>
          <w:rFonts w:ascii="Arial" w:hAnsi="Arial" w:cs="Arial"/>
          <w:b/>
          <w:u w:val="single"/>
        </w:rPr>
      </w:pPr>
    </w:p>
    <w:p w14:paraId="736AECDC" w14:textId="77777777" w:rsidR="00795945" w:rsidRDefault="00795945" w:rsidP="00D52826">
      <w:pPr>
        <w:jc w:val="center"/>
        <w:outlineLvl w:val="0"/>
        <w:rPr>
          <w:rFonts w:ascii="Arial" w:hAnsi="Arial" w:cs="Arial"/>
          <w:b/>
          <w:u w:val="single"/>
        </w:rPr>
      </w:pPr>
    </w:p>
    <w:p w14:paraId="7198B7CD" w14:textId="77777777" w:rsidR="00795945" w:rsidRDefault="00795945" w:rsidP="00D52826">
      <w:pPr>
        <w:jc w:val="center"/>
        <w:outlineLvl w:val="0"/>
        <w:rPr>
          <w:rFonts w:ascii="Arial" w:hAnsi="Arial" w:cs="Arial"/>
          <w:b/>
          <w:u w:val="single"/>
        </w:rPr>
      </w:pPr>
    </w:p>
    <w:p w14:paraId="6BE0591E" w14:textId="77777777" w:rsidR="00795945" w:rsidRDefault="00795945" w:rsidP="00D52826">
      <w:pPr>
        <w:jc w:val="center"/>
        <w:outlineLvl w:val="0"/>
        <w:rPr>
          <w:rFonts w:ascii="Arial" w:hAnsi="Arial" w:cs="Arial"/>
          <w:b/>
          <w:u w:val="single"/>
        </w:rPr>
      </w:pPr>
    </w:p>
    <w:p w14:paraId="4443653A" w14:textId="77777777" w:rsidR="00795945" w:rsidRDefault="00795945" w:rsidP="00D52826">
      <w:pPr>
        <w:jc w:val="center"/>
        <w:outlineLvl w:val="0"/>
        <w:rPr>
          <w:rFonts w:ascii="Arial" w:hAnsi="Arial" w:cs="Arial"/>
          <w:b/>
          <w:u w:val="single"/>
        </w:rPr>
      </w:pPr>
    </w:p>
    <w:p w14:paraId="57CF6446" w14:textId="77777777" w:rsidR="00795945" w:rsidRDefault="00795945" w:rsidP="00D52826">
      <w:pPr>
        <w:jc w:val="center"/>
        <w:outlineLvl w:val="0"/>
        <w:rPr>
          <w:rFonts w:ascii="Arial" w:hAnsi="Arial" w:cs="Arial"/>
          <w:b/>
          <w:u w:val="single"/>
        </w:rPr>
      </w:pPr>
    </w:p>
    <w:p w14:paraId="1849F805" w14:textId="77777777" w:rsidR="00795945" w:rsidRDefault="00795945" w:rsidP="00D52826">
      <w:pPr>
        <w:jc w:val="center"/>
        <w:outlineLvl w:val="0"/>
        <w:rPr>
          <w:rFonts w:ascii="Arial" w:hAnsi="Arial" w:cs="Arial"/>
          <w:b/>
          <w:u w:val="single"/>
        </w:rPr>
      </w:pPr>
    </w:p>
    <w:p w14:paraId="263B16C5" w14:textId="77777777" w:rsidR="00795945" w:rsidRDefault="00795945" w:rsidP="00D52826">
      <w:pPr>
        <w:jc w:val="center"/>
        <w:outlineLvl w:val="0"/>
        <w:rPr>
          <w:rFonts w:ascii="Arial" w:hAnsi="Arial" w:cs="Arial"/>
          <w:b/>
          <w:u w:val="single"/>
        </w:rPr>
      </w:pPr>
    </w:p>
    <w:p w14:paraId="4FDBA05C" w14:textId="77777777" w:rsidR="00795945" w:rsidRDefault="00795945" w:rsidP="00D52826">
      <w:pPr>
        <w:jc w:val="center"/>
        <w:outlineLvl w:val="0"/>
        <w:rPr>
          <w:rFonts w:ascii="Arial" w:hAnsi="Arial" w:cs="Arial"/>
          <w:b/>
          <w:u w:val="single"/>
        </w:rPr>
      </w:pPr>
    </w:p>
    <w:p w14:paraId="21AEC5B1" w14:textId="77777777" w:rsidR="00795945" w:rsidRDefault="00795945" w:rsidP="00D52826">
      <w:pPr>
        <w:jc w:val="center"/>
        <w:outlineLvl w:val="0"/>
        <w:rPr>
          <w:rFonts w:ascii="Arial" w:hAnsi="Arial" w:cs="Arial"/>
          <w:b/>
          <w:u w:val="single"/>
        </w:rPr>
      </w:pPr>
    </w:p>
    <w:p w14:paraId="44D9A8CB" w14:textId="77777777" w:rsidR="00795945" w:rsidRDefault="00795945" w:rsidP="00D52826">
      <w:pPr>
        <w:jc w:val="center"/>
        <w:outlineLvl w:val="0"/>
        <w:rPr>
          <w:rFonts w:ascii="Arial" w:hAnsi="Arial" w:cs="Arial"/>
          <w:b/>
          <w:u w:val="single"/>
        </w:rPr>
      </w:pPr>
    </w:p>
    <w:p w14:paraId="7F0BD964" w14:textId="77777777" w:rsidR="00795945" w:rsidRDefault="00795945" w:rsidP="00D52826">
      <w:pPr>
        <w:jc w:val="center"/>
        <w:outlineLvl w:val="0"/>
        <w:rPr>
          <w:rFonts w:ascii="Arial" w:hAnsi="Arial" w:cs="Arial"/>
          <w:b/>
          <w:u w:val="single"/>
        </w:rPr>
      </w:pPr>
    </w:p>
    <w:p w14:paraId="037251EE" w14:textId="77777777" w:rsidR="00795945" w:rsidRDefault="00795945" w:rsidP="00D52826">
      <w:pPr>
        <w:jc w:val="center"/>
        <w:outlineLvl w:val="0"/>
        <w:rPr>
          <w:rFonts w:ascii="Arial" w:hAnsi="Arial" w:cs="Arial"/>
          <w:b/>
          <w:u w:val="single"/>
        </w:rPr>
      </w:pPr>
    </w:p>
    <w:p w14:paraId="35277374" w14:textId="77777777" w:rsidR="00795945" w:rsidRDefault="00795945" w:rsidP="00D52826">
      <w:pPr>
        <w:jc w:val="center"/>
        <w:outlineLvl w:val="0"/>
        <w:rPr>
          <w:rFonts w:ascii="Arial" w:hAnsi="Arial" w:cs="Arial"/>
          <w:b/>
          <w:u w:val="single"/>
        </w:rPr>
      </w:pPr>
    </w:p>
    <w:p w14:paraId="596EABD3" w14:textId="77777777" w:rsidR="00D52826" w:rsidRDefault="00D52826" w:rsidP="00D52826">
      <w:pPr>
        <w:jc w:val="center"/>
        <w:outlineLvl w:val="0"/>
        <w:rPr>
          <w:rFonts w:ascii="Arial" w:hAnsi="Arial" w:cs="Arial"/>
          <w:b/>
          <w:u w:val="single"/>
        </w:rPr>
      </w:pPr>
    </w:p>
    <w:p w14:paraId="1593AA70" w14:textId="77777777" w:rsidR="00D52826" w:rsidRDefault="00D52826" w:rsidP="00D52826">
      <w:pPr>
        <w:jc w:val="center"/>
        <w:outlineLvl w:val="0"/>
        <w:rPr>
          <w:rFonts w:ascii="Arial" w:hAnsi="Arial" w:cs="Arial"/>
          <w:b/>
          <w:u w:val="single"/>
        </w:rPr>
      </w:pPr>
    </w:p>
    <w:p w14:paraId="11BB4F52" w14:textId="77777777" w:rsidR="00D52826" w:rsidRDefault="00D52826" w:rsidP="00527F4D">
      <w:pPr>
        <w:adjustRightInd w:val="0"/>
        <w:jc w:val="center"/>
        <w:rPr>
          <w:rFonts w:ascii="Arial" w:eastAsiaTheme="minorEastAsia" w:hAnsi="Arial" w:cs="Arial"/>
          <w:b/>
          <w:bCs/>
          <w:sz w:val="22"/>
          <w:szCs w:val="22"/>
        </w:rPr>
      </w:pPr>
    </w:p>
    <w:p w14:paraId="4C2253A7" w14:textId="75EC9FC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5CB7D2F"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D5249B5716614A48A39FB7B5B2BB1E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sidR="00840D05">
        <w:rPr>
          <w:rFonts w:ascii="Arial" w:eastAsiaTheme="minorEastAsia" w:hAnsi="Arial" w:cs="Arial"/>
          <w:sz w:val="20"/>
          <w:szCs w:val="20"/>
        </w:rPr>
        <w:t xml:space="preserve"> &amp; Mr. Yash Bhatnagar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3-28T00:00:00Z">
            <w:dateFormat w:val="d/M/yyyy"/>
            <w:lid w:val="en-US"/>
            <w:storeMappedDataAs w:val="dateTime"/>
            <w:calendar w:val="gregorian"/>
          </w:date>
        </w:sdtPr>
        <w:sdtEndPr/>
        <w:sdtContent>
          <w:r w:rsidR="00795945">
            <w:rPr>
              <w:rFonts w:ascii="Arial" w:eastAsiaTheme="minorEastAsia" w:hAnsi="Arial" w:cs="Arial"/>
              <w:sz w:val="20"/>
              <w:szCs w:val="20"/>
            </w:rPr>
            <w:t>28/3/2024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944A5B0" w:rsidR="00842B8A" w:rsidRPr="00CF644B" w:rsidRDefault="008A7AA5" w:rsidP="00795945">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B0553B">
              <w:rPr>
                <w:rFonts w:ascii="Arial" w:eastAsiaTheme="minorEastAsia" w:hAnsi="Arial" w:cs="Arial"/>
                <w:bCs/>
                <w:sz w:val="20"/>
                <w:szCs w:val="20"/>
              </w:rPr>
              <w:t xml:space="preserve">a </w:t>
            </w:r>
            <w:r w:rsidR="00795945">
              <w:rPr>
                <w:rFonts w:ascii="Arial" w:eastAsiaTheme="minorEastAsia" w:hAnsi="Arial" w:cs="Arial"/>
                <w:bCs/>
                <w:sz w:val="20"/>
                <w:szCs w:val="20"/>
              </w:rPr>
              <w:t>7,</w:t>
            </w:r>
            <w:r w:rsidR="00E55D9E">
              <w:rPr>
                <w:rFonts w:ascii="Arial" w:eastAsiaTheme="minorEastAsia" w:hAnsi="Arial" w:cs="Arial"/>
                <w:bCs/>
                <w:sz w:val="20"/>
                <w:szCs w:val="20"/>
              </w:rPr>
              <w:t>000</w:t>
            </w:r>
            <w:r w:rsidR="00795945">
              <w:rPr>
                <w:rFonts w:ascii="Arial" w:eastAsiaTheme="minorEastAsia" w:hAnsi="Arial" w:cs="Arial"/>
                <w:bCs/>
                <w:sz w:val="20"/>
                <w:szCs w:val="20"/>
              </w:rPr>
              <w:t xml:space="preserve"> </w:t>
            </w:r>
            <w:r w:rsidR="00E55D9E">
              <w:rPr>
                <w:rFonts w:ascii="Arial" w:eastAsiaTheme="minorEastAsia" w:hAnsi="Arial" w:cs="Arial"/>
                <w:bCs/>
                <w:sz w:val="20"/>
                <w:szCs w:val="20"/>
              </w:rPr>
              <w:t>TCD Sugar Mill</w:t>
            </w:r>
            <w:r>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795945" w:rsidRPr="00901954">
              <w:rPr>
                <w:rFonts w:ascii="Arial" w:eastAsiaTheme="minorEastAsia" w:hAnsi="Arial" w:cs="Arial"/>
                <w:bCs/>
                <w:sz w:val="20"/>
                <w:szCs w:val="20"/>
              </w:rPr>
              <w:t>64.5</w:t>
            </w:r>
            <w:r w:rsidR="00795945">
              <w:rPr>
                <w:rFonts w:ascii="Arial" w:eastAsiaTheme="minorEastAsia" w:hAnsi="Arial" w:cs="Arial"/>
                <w:bCs/>
                <w:sz w:val="20"/>
                <w:szCs w:val="20"/>
              </w:rPr>
              <w:t>4</w:t>
            </w:r>
            <w:r w:rsidR="00795945" w:rsidRPr="00901954">
              <w:rPr>
                <w:rFonts w:ascii="Arial" w:eastAsiaTheme="minorEastAsia" w:hAnsi="Arial" w:cs="Arial"/>
                <w:bCs/>
                <w:sz w:val="20"/>
                <w:szCs w:val="20"/>
              </w:rPr>
              <w:t>9 Hectare/ 159.</w:t>
            </w:r>
            <w:r w:rsidR="00795945">
              <w:rPr>
                <w:rFonts w:ascii="Arial" w:eastAsiaTheme="minorEastAsia" w:hAnsi="Arial" w:cs="Arial"/>
                <w:bCs/>
                <w:sz w:val="20"/>
                <w:szCs w:val="20"/>
              </w:rPr>
              <w:t>50</w:t>
            </w:r>
            <w:r w:rsidR="00795945" w:rsidRPr="00901954">
              <w:rPr>
                <w:rFonts w:ascii="Arial" w:eastAsiaTheme="minorEastAsia" w:hAnsi="Arial" w:cs="Arial"/>
                <w:bCs/>
                <w:sz w:val="20"/>
                <w:szCs w:val="20"/>
              </w:rPr>
              <w:t xml:space="preserve"> Acres</w:t>
            </w:r>
            <w:r w:rsidR="00795945">
              <w:rPr>
                <w:rFonts w:ascii="Arial" w:eastAsiaTheme="minorEastAsia" w:hAnsi="Arial" w:cs="Arial"/>
                <w:bCs/>
                <w:sz w:val="20"/>
                <w:szCs w:val="20"/>
              </w:rPr>
              <w:t xml:space="preserve"> </w:t>
            </w:r>
            <w:r w:rsidR="00E55D9E">
              <w:rPr>
                <w:rFonts w:ascii="Arial" w:eastAsiaTheme="minorEastAsia" w:hAnsi="Arial" w:cs="Arial"/>
                <w:bCs/>
                <w:sz w:val="20"/>
                <w:szCs w:val="20"/>
              </w:rPr>
              <w:t xml:space="preserve">having total built-up area of </w:t>
            </w:r>
            <w:r w:rsidR="00795945" w:rsidRPr="00795945">
              <w:rPr>
                <w:rFonts w:ascii="Arial" w:eastAsiaTheme="minorEastAsia" w:hAnsi="Arial" w:cs="Arial"/>
                <w:bCs/>
                <w:sz w:val="20"/>
                <w:szCs w:val="20"/>
              </w:rPr>
              <w:t>30,263 sqm for Sugar Unit &amp;</w:t>
            </w:r>
            <w:r w:rsidR="00795945">
              <w:rPr>
                <w:rFonts w:ascii="Arial" w:eastAsiaTheme="minorEastAsia" w:hAnsi="Arial" w:cs="Arial"/>
                <w:bCs/>
                <w:sz w:val="20"/>
                <w:szCs w:val="20"/>
              </w:rPr>
              <w:t xml:space="preserve"> </w:t>
            </w:r>
            <w:r w:rsidR="00795945" w:rsidRPr="00795945">
              <w:rPr>
                <w:rFonts w:ascii="Arial" w:eastAsiaTheme="minorEastAsia" w:hAnsi="Arial" w:cs="Arial"/>
                <w:bCs/>
                <w:sz w:val="20"/>
                <w:szCs w:val="20"/>
              </w:rPr>
              <w:t xml:space="preserve">6,238 sqm for Distillery Unit </w:t>
            </w:r>
            <w:r>
              <w:rPr>
                <w:rFonts w:ascii="Arial" w:eastAsiaTheme="minorEastAsia" w:hAnsi="Arial" w:cs="Arial"/>
                <w:bCs/>
                <w:sz w:val="20"/>
                <w:szCs w:val="20"/>
              </w:rPr>
              <w:t xml:space="preserve">found on as-is-where basis which company’s representative has shown/ identified to us on the site physically unless otherwise mentioned in the report of which some reference has been taken from the </w:t>
            </w:r>
            <w:r>
              <w:rPr>
                <w:rFonts w:ascii="Arial" w:eastAsiaTheme="minorEastAsia" w:hAnsi="Arial" w:cs="Arial"/>
                <w:bCs/>
                <w:sz w:val="20"/>
                <w:szCs w:val="20"/>
              </w:rPr>
              <w:lastRenderedPageBreak/>
              <w:t>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923698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sidR="00840D05">
              <w:rPr>
                <w:rFonts w:ascii="Arial" w:eastAsiaTheme="minorEastAsia" w:hAnsi="Arial" w:cs="Arial"/>
                <w:sz w:val="20"/>
                <w:szCs w:val="20"/>
              </w:rPr>
              <w:t xml:space="preserve"> &amp; Yash Bhatnagar</w:t>
            </w:r>
          </w:p>
          <w:p w14:paraId="7151BBFA" w14:textId="27171551"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840D05">
              <w:rPr>
                <w:rFonts w:ascii="Arial" w:eastAsiaTheme="minorEastAsia" w:hAnsi="Arial" w:cs="Arial"/>
                <w:sz w:val="20"/>
                <w:szCs w:val="20"/>
              </w:rPr>
              <w:t>Yash Bhatnagar</w:t>
            </w:r>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3-28T00:00:00Z">
              <w:dateFormat w:val="d/M/yyyy"/>
              <w:lid w:val="en-US"/>
              <w:storeMappedDataAs w:val="dateTime"/>
              <w:calendar w:val="gregorian"/>
            </w:date>
          </w:sdtPr>
          <w:sdtEndPr/>
          <w:sdtContent>
            <w:tc>
              <w:tcPr>
                <w:tcW w:w="2751" w:type="dxa"/>
              </w:tcPr>
              <w:p w14:paraId="3972BC64" w14:textId="183266FE" w:rsidR="008A7AA5" w:rsidRPr="00CF644B" w:rsidRDefault="00795945" w:rsidP="008A7AA5">
                <w:pPr>
                  <w:adjustRightInd w:val="0"/>
                  <w:rPr>
                    <w:rFonts w:ascii="Arial" w:eastAsiaTheme="minorEastAsia" w:hAnsi="Arial" w:cs="Arial"/>
                    <w:b/>
                    <w:bCs/>
                    <w:sz w:val="20"/>
                    <w:szCs w:val="20"/>
                  </w:rPr>
                </w:pPr>
                <w:r>
                  <w:rPr>
                    <w:rFonts w:ascii="Arial" w:eastAsiaTheme="minorEastAsia" w:hAnsi="Arial" w:cs="Arial"/>
                    <w:b/>
                    <w:bCs/>
                    <w:sz w:val="20"/>
                    <w:szCs w:val="20"/>
                  </w:rPr>
                  <w:t>28/3/2024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3929F97C" w:rsidR="008A7AA5" w:rsidRPr="00CF644B" w:rsidRDefault="00840D05"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2FD5348" w:rsidR="00842B8A" w:rsidRPr="00CF644B" w:rsidRDefault="008A7AA5" w:rsidP="00840D05">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3-28T00:00:00Z">
                  <w:dateFormat w:val="d/M/yyyy"/>
                  <w:lid w:val="en-US"/>
                  <w:storeMappedDataAs w:val="dateTime"/>
                  <w:calendar w:val="gregorian"/>
                </w:date>
              </w:sdtPr>
              <w:sdtEndPr/>
              <w:sdtContent>
                <w:r w:rsidR="00D37B94">
                  <w:rPr>
                    <w:rFonts w:ascii="Arial" w:eastAsiaTheme="minorEastAsia" w:hAnsi="Arial" w:cs="Arial"/>
                    <w:bCs/>
                    <w:sz w:val="20"/>
                    <w:szCs w:val="20"/>
                  </w:rPr>
                  <w:t>28/3/2024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w:t>
            </w:r>
            <w:r w:rsidR="00795945" w:rsidRPr="00795945">
              <w:rPr>
                <w:rFonts w:ascii="Arial" w:eastAsiaTheme="minorEastAsia" w:hAnsi="Arial" w:cs="Arial"/>
                <w:b/>
                <w:bCs/>
                <w:sz w:val="20"/>
                <w:szCs w:val="20"/>
              </w:rPr>
              <w:t xml:space="preserve">Mr. Sunil Kumar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w:t>
            </w:r>
            <w:r w:rsidR="00795945">
              <w:rPr>
                <w:rFonts w:ascii="Arial" w:hAnsi="Arial" w:cs="Arial"/>
                <w:sz w:val="20"/>
                <w:szCs w:val="20"/>
              </w:rPr>
              <w:t>+91 99190 01738</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6"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61"/>
      <w:footerReference w:type="even" r:id="rId62"/>
      <w:footerReference w:type="default" r:id="rId63"/>
      <w:footerReference w:type="first" r:id="rId64"/>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F7549C2" w14:textId="77777777" w:rsidR="00FF4A6B" w:rsidRDefault="00FF4A6B" w:rsidP="00B4640C">
      <w:r>
        <w:separator/>
      </w:r>
    </w:p>
  </w:endnote>
  <w:endnote w:type="continuationSeparator" w:id="0">
    <w:p w14:paraId="33991F20" w14:textId="77777777" w:rsidR="00FF4A6B" w:rsidRDefault="00FF4A6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521745" w:rsidRDefault="0052174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521745" w:rsidRDefault="0052174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30A64C1" w:rsidR="00521745" w:rsidRDefault="004A5B44"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52174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521745" w:rsidRPr="0072417D">
                  <w:rPr>
                    <w:rFonts w:asciiTheme="majorHAnsi" w:hAnsiTheme="majorHAnsi" w:cs="Arial"/>
                    <w:b/>
                    <w:color w:val="222A35" w:themeColor="text2" w:themeShade="80"/>
                    <w:sz w:val="22"/>
                    <w:szCs w:val="22"/>
                  </w:rPr>
                  <w:t>FILE NO.: VIS (202</w:t>
                </w:r>
                <w:r w:rsidR="00521745">
                  <w:rPr>
                    <w:rFonts w:asciiTheme="majorHAnsi" w:hAnsiTheme="majorHAnsi" w:cs="Arial"/>
                    <w:b/>
                    <w:color w:val="222A35" w:themeColor="text2" w:themeShade="80"/>
                    <w:sz w:val="22"/>
                    <w:szCs w:val="22"/>
                  </w:rPr>
                  <w:t>3</w:t>
                </w:r>
                <w:r w:rsidR="00521745" w:rsidRPr="0072417D">
                  <w:rPr>
                    <w:rFonts w:asciiTheme="majorHAnsi" w:hAnsiTheme="majorHAnsi" w:cs="Arial"/>
                    <w:b/>
                    <w:color w:val="222A35" w:themeColor="text2" w:themeShade="80"/>
                    <w:sz w:val="22"/>
                    <w:szCs w:val="22"/>
                  </w:rPr>
                  <w:t>-2</w:t>
                </w:r>
                <w:r w:rsidR="00521745">
                  <w:rPr>
                    <w:rFonts w:asciiTheme="majorHAnsi" w:hAnsiTheme="majorHAnsi" w:cs="Arial"/>
                    <w:b/>
                    <w:color w:val="222A35" w:themeColor="text2" w:themeShade="80"/>
                    <w:sz w:val="22"/>
                    <w:szCs w:val="22"/>
                  </w:rPr>
                  <w:t>4</w:t>
                </w:r>
                <w:r w:rsidR="00521745" w:rsidRPr="0072417D">
                  <w:rPr>
                    <w:rFonts w:asciiTheme="majorHAnsi" w:hAnsiTheme="majorHAnsi" w:cs="Arial"/>
                    <w:b/>
                    <w:color w:val="222A35" w:themeColor="text2" w:themeShade="80"/>
                    <w:sz w:val="22"/>
                    <w:szCs w:val="22"/>
                  </w:rPr>
                  <w:t>)-PL</w:t>
                </w:r>
                <w:r w:rsidR="00521745">
                  <w:rPr>
                    <w:rFonts w:asciiTheme="majorHAnsi" w:hAnsiTheme="majorHAnsi" w:cs="Arial"/>
                    <w:b/>
                    <w:color w:val="222A35" w:themeColor="text2" w:themeShade="80"/>
                    <w:sz w:val="22"/>
                    <w:szCs w:val="22"/>
                  </w:rPr>
                  <w:t>794</w:t>
                </w:r>
                <w:r w:rsidR="00521745" w:rsidRPr="0072417D">
                  <w:rPr>
                    <w:rFonts w:asciiTheme="majorHAnsi" w:hAnsiTheme="majorHAnsi" w:cs="Arial"/>
                    <w:b/>
                    <w:color w:val="222A35" w:themeColor="text2" w:themeShade="80"/>
                    <w:sz w:val="22"/>
                    <w:szCs w:val="22"/>
                  </w:rPr>
                  <w:t>-</w:t>
                </w:r>
                <w:r w:rsidR="00521745">
                  <w:rPr>
                    <w:rFonts w:asciiTheme="majorHAnsi" w:hAnsiTheme="majorHAnsi" w:cs="Arial"/>
                    <w:b/>
                    <w:color w:val="222A35" w:themeColor="text2" w:themeShade="80"/>
                    <w:sz w:val="22"/>
                    <w:szCs w:val="22"/>
                  </w:rPr>
                  <w:t>690</w:t>
                </w:r>
              </w:sdtContent>
            </w:sdt>
            <w:r w:rsidR="00521745">
              <w:rPr>
                <w:rFonts w:asciiTheme="majorHAnsi" w:hAnsiTheme="majorHAnsi" w:cs="Arial"/>
                <w:b/>
                <w:color w:val="222A35" w:themeColor="text2" w:themeShade="80"/>
              </w:rPr>
              <w:t>-1063</w:t>
            </w:r>
            <w:r w:rsidR="00521745">
              <w:rPr>
                <w:rFonts w:asciiTheme="majorHAnsi" w:hAnsiTheme="majorHAnsi" w:cs="Arial"/>
                <w:b/>
                <w:color w:val="222A35" w:themeColor="text2" w:themeShade="80"/>
                <w:lang w:val="en-IN"/>
              </w:rPr>
              <w:tab/>
            </w:r>
            <w:r w:rsidR="00521745">
              <w:rPr>
                <w:rFonts w:asciiTheme="majorHAnsi" w:hAnsiTheme="majorHAnsi" w:cs="Arial"/>
                <w:b/>
                <w:color w:val="222A35" w:themeColor="text2" w:themeShade="80"/>
                <w:lang w:val="en-IN"/>
              </w:rPr>
              <w:tab/>
            </w:r>
            <w:r w:rsidR="00521745" w:rsidRPr="00AA4428">
              <w:rPr>
                <w:rFonts w:asciiTheme="majorHAnsi" w:hAnsiTheme="majorHAnsi"/>
              </w:rPr>
              <w:t xml:space="preserve">Page </w:t>
            </w:r>
            <w:r w:rsidR="00521745" w:rsidRPr="00AA4428">
              <w:rPr>
                <w:rFonts w:asciiTheme="majorHAnsi" w:hAnsiTheme="majorHAnsi"/>
                <w:b/>
                <w:bCs/>
              </w:rPr>
              <w:fldChar w:fldCharType="begin"/>
            </w:r>
            <w:r w:rsidR="00521745" w:rsidRPr="00AA4428">
              <w:rPr>
                <w:rFonts w:asciiTheme="majorHAnsi" w:hAnsiTheme="majorHAnsi"/>
                <w:b/>
                <w:bCs/>
              </w:rPr>
              <w:instrText xml:space="preserve"> PAGE </w:instrText>
            </w:r>
            <w:r w:rsidR="00521745" w:rsidRPr="00AA4428">
              <w:rPr>
                <w:rFonts w:asciiTheme="majorHAnsi" w:hAnsiTheme="majorHAnsi"/>
                <w:b/>
                <w:bCs/>
              </w:rPr>
              <w:fldChar w:fldCharType="separate"/>
            </w:r>
            <w:r w:rsidR="00EC4A7B">
              <w:rPr>
                <w:rFonts w:asciiTheme="majorHAnsi" w:hAnsiTheme="majorHAnsi"/>
                <w:b/>
                <w:bCs/>
                <w:noProof/>
              </w:rPr>
              <w:t>43</w:t>
            </w:r>
            <w:r w:rsidR="00521745" w:rsidRPr="00AA4428">
              <w:rPr>
                <w:rFonts w:asciiTheme="majorHAnsi" w:hAnsiTheme="majorHAnsi"/>
                <w:b/>
                <w:bCs/>
              </w:rPr>
              <w:fldChar w:fldCharType="end"/>
            </w:r>
            <w:r w:rsidR="00521745" w:rsidRPr="00AA4428">
              <w:rPr>
                <w:rFonts w:asciiTheme="majorHAnsi" w:hAnsiTheme="majorHAnsi"/>
              </w:rPr>
              <w:t xml:space="preserve"> of </w:t>
            </w:r>
            <w:r w:rsidR="00521745" w:rsidRPr="00AA4428">
              <w:rPr>
                <w:rFonts w:asciiTheme="majorHAnsi" w:hAnsiTheme="majorHAnsi"/>
                <w:b/>
                <w:bCs/>
              </w:rPr>
              <w:fldChar w:fldCharType="begin"/>
            </w:r>
            <w:r w:rsidR="00521745" w:rsidRPr="00AA4428">
              <w:rPr>
                <w:rFonts w:asciiTheme="majorHAnsi" w:hAnsiTheme="majorHAnsi"/>
                <w:b/>
                <w:bCs/>
              </w:rPr>
              <w:instrText xml:space="preserve"> NUMPAGES  </w:instrText>
            </w:r>
            <w:r w:rsidR="00521745" w:rsidRPr="00AA4428">
              <w:rPr>
                <w:rFonts w:asciiTheme="majorHAnsi" w:hAnsiTheme="majorHAnsi"/>
                <w:b/>
                <w:bCs/>
              </w:rPr>
              <w:fldChar w:fldCharType="separate"/>
            </w:r>
            <w:r w:rsidR="00EC4A7B">
              <w:rPr>
                <w:rFonts w:asciiTheme="majorHAnsi" w:hAnsiTheme="majorHAnsi"/>
                <w:b/>
                <w:bCs/>
                <w:noProof/>
              </w:rPr>
              <w:t>64</w:t>
            </w:r>
            <w:r w:rsidR="00521745" w:rsidRPr="00AA4428">
              <w:rPr>
                <w:rFonts w:asciiTheme="majorHAnsi" w:hAnsiTheme="majorHAnsi"/>
                <w:b/>
                <w:bCs/>
              </w:rPr>
              <w:fldChar w:fldCharType="end"/>
            </w:r>
          </w:p>
          <w:p w14:paraId="7551FB4A" w14:textId="77777777" w:rsidR="00521745" w:rsidRPr="008C66E6" w:rsidRDefault="0052174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5FB81231" w:rsidR="00521745" w:rsidRDefault="0052174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794-696-1063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C4A7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C4A7B">
          <w:rPr>
            <w:rFonts w:asciiTheme="majorHAnsi" w:hAnsiTheme="majorHAnsi"/>
            <w:b/>
            <w:bCs/>
            <w:noProof/>
          </w:rPr>
          <w:t>64</w:t>
        </w:r>
        <w:r w:rsidRPr="00AA4428">
          <w:rPr>
            <w:rFonts w:asciiTheme="majorHAnsi" w:hAnsiTheme="majorHAnsi"/>
            <w:b/>
            <w:bCs/>
          </w:rPr>
          <w:fldChar w:fldCharType="end"/>
        </w:r>
      </w:p>
      <w:p w14:paraId="6D70C19E" w14:textId="77777777" w:rsidR="00521745" w:rsidRPr="008C66E6" w:rsidRDefault="0052174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5625DB" w14:textId="77777777" w:rsidR="00FF4A6B" w:rsidRDefault="00FF4A6B" w:rsidP="00B4640C">
      <w:r>
        <w:separator/>
      </w:r>
    </w:p>
  </w:footnote>
  <w:footnote w:type="continuationSeparator" w:id="0">
    <w:p w14:paraId="0D45FB09" w14:textId="77777777" w:rsidR="00FF4A6B" w:rsidRDefault="00FF4A6B"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521745" w:rsidRPr="009220D0" w:rsidRDefault="00521745"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4A5B44">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521745" w:rsidRDefault="00521745"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521745" w:rsidRDefault="00521745"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521745" w:rsidRPr="0042127A" w:rsidRDefault="00521745"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755397245">
    <w:abstractNumId w:val="64"/>
  </w:num>
  <w:num w:numId="2" w16cid:durableId="350953893">
    <w:abstractNumId w:val="40"/>
  </w:num>
  <w:num w:numId="3" w16cid:durableId="1178738248">
    <w:abstractNumId w:val="3"/>
  </w:num>
  <w:num w:numId="4" w16cid:durableId="1615626155">
    <w:abstractNumId w:val="54"/>
  </w:num>
  <w:num w:numId="5" w16cid:durableId="806356095">
    <w:abstractNumId w:val="5"/>
  </w:num>
  <w:num w:numId="6" w16cid:durableId="670833842">
    <w:abstractNumId w:val="25"/>
  </w:num>
  <w:num w:numId="7" w16cid:durableId="1845972959">
    <w:abstractNumId w:val="36"/>
  </w:num>
  <w:num w:numId="8" w16cid:durableId="54474584">
    <w:abstractNumId w:val="86"/>
  </w:num>
  <w:num w:numId="9" w16cid:durableId="1575048989">
    <w:abstractNumId w:val="73"/>
  </w:num>
  <w:num w:numId="10" w16cid:durableId="412973168">
    <w:abstractNumId w:val="20"/>
  </w:num>
  <w:num w:numId="11" w16cid:durableId="1765490011">
    <w:abstractNumId w:val="23"/>
  </w:num>
  <w:num w:numId="12" w16cid:durableId="1036277129">
    <w:abstractNumId w:val="21"/>
  </w:num>
  <w:num w:numId="13" w16cid:durableId="436874669">
    <w:abstractNumId w:val="69"/>
  </w:num>
  <w:num w:numId="14" w16cid:durableId="1146162129">
    <w:abstractNumId w:val="63"/>
  </w:num>
  <w:num w:numId="15" w16cid:durableId="996573182">
    <w:abstractNumId w:val="61"/>
  </w:num>
  <w:num w:numId="16" w16cid:durableId="726730575">
    <w:abstractNumId w:val="59"/>
  </w:num>
  <w:num w:numId="17" w16cid:durableId="1233811822">
    <w:abstractNumId w:val="33"/>
  </w:num>
  <w:num w:numId="18" w16cid:durableId="1690795905">
    <w:abstractNumId w:val="75"/>
  </w:num>
  <w:num w:numId="19" w16cid:durableId="550574967">
    <w:abstractNumId w:val="31"/>
  </w:num>
  <w:num w:numId="20" w16cid:durableId="646668901">
    <w:abstractNumId w:val="11"/>
  </w:num>
  <w:num w:numId="21" w16cid:durableId="1491091719">
    <w:abstractNumId w:val="60"/>
  </w:num>
  <w:num w:numId="22" w16cid:durableId="1670206431">
    <w:abstractNumId w:val="44"/>
  </w:num>
  <w:num w:numId="23" w16cid:durableId="1813716823">
    <w:abstractNumId w:val="58"/>
  </w:num>
  <w:num w:numId="24" w16cid:durableId="2036736502">
    <w:abstractNumId w:val="19"/>
  </w:num>
  <w:num w:numId="25" w16cid:durableId="1030759021">
    <w:abstractNumId w:val="52"/>
  </w:num>
  <w:num w:numId="26" w16cid:durableId="1152019683">
    <w:abstractNumId w:val="29"/>
  </w:num>
  <w:num w:numId="27" w16cid:durableId="1686399916">
    <w:abstractNumId w:val="74"/>
  </w:num>
  <w:num w:numId="28" w16cid:durableId="1928953092">
    <w:abstractNumId w:val="67"/>
  </w:num>
  <w:num w:numId="29" w16cid:durableId="1366784837">
    <w:abstractNumId w:val="7"/>
  </w:num>
  <w:num w:numId="30" w16cid:durableId="471025508">
    <w:abstractNumId w:val="18"/>
  </w:num>
  <w:num w:numId="31" w16cid:durableId="1899124648">
    <w:abstractNumId w:val="84"/>
  </w:num>
  <w:num w:numId="32" w16cid:durableId="491918877">
    <w:abstractNumId w:val="88"/>
  </w:num>
  <w:num w:numId="33" w16cid:durableId="706223885">
    <w:abstractNumId w:val="43"/>
  </w:num>
  <w:num w:numId="34" w16cid:durableId="1088427576">
    <w:abstractNumId w:val="50"/>
  </w:num>
  <w:num w:numId="35" w16cid:durableId="390344536">
    <w:abstractNumId w:val="42"/>
  </w:num>
  <w:num w:numId="36" w16cid:durableId="153499163">
    <w:abstractNumId w:val="16"/>
  </w:num>
  <w:num w:numId="37" w16cid:durableId="14621717">
    <w:abstractNumId w:val="12"/>
  </w:num>
  <w:num w:numId="38" w16cid:durableId="788470940">
    <w:abstractNumId w:val="57"/>
  </w:num>
  <w:num w:numId="39" w16cid:durableId="38747671">
    <w:abstractNumId w:val="14"/>
  </w:num>
  <w:num w:numId="40" w16cid:durableId="1377899288">
    <w:abstractNumId w:val="28"/>
  </w:num>
  <w:num w:numId="41" w16cid:durableId="823550378">
    <w:abstractNumId w:val="2"/>
  </w:num>
  <w:num w:numId="42" w16cid:durableId="737828920">
    <w:abstractNumId w:val="78"/>
  </w:num>
  <w:num w:numId="43" w16cid:durableId="392892382">
    <w:abstractNumId w:val="8"/>
  </w:num>
  <w:num w:numId="44" w16cid:durableId="637151845">
    <w:abstractNumId w:val="77"/>
  </w:num>
  <w:num w:numId="45" w16cid:durableId="1066994226">
    <w:abstractNumId w:val="39"/>
  </w:num>
  <w:num w:numId="46" w16cid:durableId="811875049">
    <w:abstractNumId w:val="71"/>
  </w:num>
  <w:num w:numId="47" w16cid:durableId="1394305621">
    <w:abstractNumId w:val="37"/>
  </w:num>
  <w:num w:numId="48" w16cid:durableId="1882354748">
    <w:abstractNumId w:val="56"/>
  </w:num>
  <w:num w:numId="49" w16cid:durableId="2008710566">
    <w:abstractNumId w:val="30"/>
  </w:num>
  <w:num w:numId="50" w16cid:durableId="1417091043">
    <w:abstractNumId w:val="48"/>
  </w:num>
  <w:num w:numId="51" w16cid:durableId="1270117733">
    <w:abstractNumId w:val="15"/>
  </w:num>
  <w:num w:numId="52" w16cid:durableId="876544677">
    <w:abstractNumId w:val="72"/>
  </w:num>
  <w:num w:numId="53" w16cid:durableId="2040887327">
    <w:abstractNumId w:val="83"/>
  </w:num>
  <w:num w:numId="54" w16cid:durableId="117603788">
    <w:abstractNumId w:val="51"/>
  </w:num>
  <w:num w:numId="55" w16cid:durableId="1225406923">
    <w:abstractNumId w:val="82"/>
  </w:num>
  <w:num w:numId="56" w16cid:durableId="2143768982">
    <w:abstractNumId w:val="66"/>
  </w:num>
  <w:num w:numId="57" w16cid:durableId="1412267730">
    <w:abstractNumId w:val="70"/>
  </w:num>
  <w:num w:numId="58" w16cid:durableId="1189177961">
    <w:abstractNumId w:val="53"/>
  </w:num>
  <w:num w:numId="59" w16cid:durableId="1357078269">
    <w:abstractNumId w:val="17"/>
  </w:num>
  <w:num w:numId="60" w16cid:durableId="1506433915">
    <w:abstractNumId w:val="10"/>
  </w:num>
  <w:num w:numId="61" w16cid:durableId="1573932947">
    <w:abstractNumId w:val="45"/>
  </w:num>
  <w:num w:numId="62" w16cid:durableId="1327319624">
    <w:abstractNumId w:val="0"/>
  </w:num>
  <w:num w:numId="63" w16cid:durableId="1970041282">
    <w:abstractNumId w:val="9"/>
  </w:num>
  <w:num w:numId="64" w16cid:durableId="2003777683">
    <w:abstractNumId w:val="27"/>
  </w:num>
  <w:num w:numId="65" w16cid:durableId="84767777">
    <w:abstractNumId w:val="87"/>
  </w:num>
  <w:num w:numId="66" w16cid:durableId="684133748">
    <w:abstractNumId w:val="6"/>
  </w:num>
  <w:num w:numId="67" w16cid:durableId="1899588915">
    <w:abstractNumId w:val="35"/>
  </w:num>
  <w:num w:numId="68" w16cid:durableId="1584685453">
    <w:abstractNumId w:val="26"/>
  </w:num>
  <w:num w:numId="69" w16cid:durableId="48112244">
    <w:abstractNumId w:val="90"/>
  </w:num>
  <w:num w:numId="70" w16cid:durableId="1516533642">
    <w:abstractNumId w:val="32"/>
  </w:num>
  <w:num w:numId="71" w16cid:durableId="394356244">
    <w:abstractNumId w:val="22"/>
  </w:num>
  <w:num w:numId="72" w16cid:durableId="918370129">
    <w:abstractNumId w:val="46"/>
  </w:num>
  <w:num w:numId="73" w16cid:durableId="463623060">
    <w:abstractNumId w:val="24"/>
  </w:num>
  <w:num w:numId="74" w16cid:durableId="660621030">
    <w:abstractNumId w:val="13"/>
  </w:num>
  <w:num w:numId="75" w16cid:durableId="1769538026">
    <w:abstractNumId w:val="38"/>
  </w:num>
  <w:num w:numId="76" w16cid:durableId="450127233">
    <w:abstractNumId w:val="1"/>
  </w:num>
  <w:num w:numId="77" w16cid:durableId="1894729292">
    <w:abstractNumId w:val="47"/>
  </w:num>
  <w:num w:numId="78" w16cid:durableId="370307220">
    <w:abstractNumId w:val="89"/>
  </w:num>
  <w:num w:numId="79" w16cid:durableId="1299724499">
    <w:abstractNumId w:val="34"/>
  </w:num>
  <w:num w:numId="80" w16cid:durableId="1403985834">
    <w:abstractNumId w:val="55"/>
  </w:num>
  <w:num w:numId="81" w16cid:durableId="86736606">
    <w:abstractNumId w:val="4"/>
  </w:num>
  <w:num w:numId="82" w16cid:durableId="1566260541">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043869470">
    <w:abstractNumId w:val="81"/>
  </w:num>
  <w:num w:numId="84" w16cid:durableId="1949046498">
    <w:abstractNumId w:val="49"/>
  </w:num>
  <w:num w:numId="85" w16cid:durableId="796066193">
    <w:abstractNumId w:val="79"/>
  </w:num>
  <w:num w:numId="86" w16cid:durableId="929123414">
    <w:abstractNumId w:val="65"/>
  </w:num>
  <w:num w:numId="87" w16cid:durableId="1307274644">
    <w:abstractNumId w:val="68"/>
  </w:num>
  <w:num w:numId="88" w16cid:durableId="1563174362">
    <w:abstractNumId w:val="62"/>
  </w:num>
  <w:num w:numId="89" w16cid:durableId="869949926">
    <w:abstractNumId w:val="80"/>
  </w:num>
  <w:num w:numId="90" w16cid:durableId="1250894135">
    <w:abstractNumId w:val="85"/>
  </w:num>
  <w:num w:numId="91" w16cid:durableId="1106539519">
    <w:abstractNumId w:val="4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40637"/>
    <w:rsid w:val="0004074A"/>
    <w:rsid w:val="00040C10"/>
    <w:rsid w:val="0004238A"/>
    <w:rsid w:val="00061029"/>
    <w:rsid w:val="00070E51"/>
    <w:rsid w:val="000805FF"/>
    <w:rsid w:val="0008451C"/>
    <w:rsid w:val="0009572B"/>
    <w:rsid w:val="000B638F"/>
    <w:rsid w:val="000B6A86"/>
    <w:rsid w:val="000B7E3F"/>
    <w:rsid w:val="000C0693"/>
    <w:rsid w:val="000C0F31"/>
    <w:rsid w:val="000E4656"/>
    <w:rsid w:val="000E49E0"/>
    <w:rsid w:val="000E5B37"/>
    <w:rsid w:val="000E6B02"/>
    <w:rsid w:val="000E75D5"/>
    <w:rsid w:val="000F0181"/>
    <w:rsid w:val="000F4B40"/>
    <w:rsid w:val="00103A6C"/>
    <w:rsid w:val="001049DA"/>
    <w:rsid w:val="001352DC"/>
    <w:rsid w:val="0013688D"/>
    <w:rsid w:val="00163D75"/>
    <w:rsid w:val="001661D1"/>
    <w:rsid w:val="00170344"/>
    <w:rsid w:val="001716BC"/>
    <w:rsid w:val="001755F4"/>
    <w:rsid w:val="00187944"/>
    <w:rsid w:val="001942BC"/>
    <w:rsid w:val="001A19F7"/>
    <w:rsid w:val="001A69B9"/>
    <w:rsid w:val="001B0009"/>
    <w:rsid w:val="001B1F8F"/>
    <w:rsid w:val="001F1344"/>
    <w:rsid w:val="001F1885"/>
    <w:rsid w:val="001F3908"/>
    <w:rsid w:val="0021043B"/>
    <w:rsid w:val="00222625"/>
    <w:rsid w:val="002301BF"/>
    <w:rsid w:val="002324E3"/>
    <w:rsid w:val="00233D5E"/>
    <w:rsid w:val="00242C35"/>
    <w:rsid w:val="00246594"/>
    <w:rsid w:val="002466B0"/>
    <w:rsid w:val="00251618"/>
    <w:rsid w:val="00252F7C"/>
    <w:rsid w:val="00255FA9"/>
    <w:rsid w:val="00260B40"/>
    <w:rsid w:val="00271A67"/>
    <w:rsid w:val="0028410B"/>
    <w:rsid w:val="002904A3"/>
    <w:rsid w:val="00291772"/>
    <w:rsid w:val="00294EE0"/>
    <w:rsid w:val="002B4E0D"/>
    <w:rsid w:val="002D12A6"/>
    <w:rsid w:val="002D2B0E"/>
    <w:rsid w:val="002D42E5"/>
    <w:rsid w:val="002E6404"/>
    <w:rsid w:val="002F4864"/>
    <w:rsid w:val="00306669"/>
    <w:rsid w:val="0031261E"/>
    <w:rsid w:val="00315368"/>
    <w:rsid w:val="0032312F"/>
    <w:rsid w:val="00323E18"/>
    <w:rsid w:val="003250DB"/>
    <w:rsid w:val="00334628"/>
    <w:rsid w:val="00334FE5"/>
    <w:rsid w:val="00335B6B"/>
    <w:rsid w:val="003457BE"/>
    <w:rsid w:val="00346CEE"/>
    <w:rsid w:val="0035120A"/>
    <w:rsid w:val="003557D9"/>
    <w:rsid w:val="003558AD"/>
    <w:rsid w:val="00357E8C"/>
    <w:rsid w:val="0036047B"/>
    <w:rsid w:val="00360EBB"/>
    <w:rsid w:val="00364380"/>
    <w:rsid w:val="00364B98"/>
    <w:rsid w:val="003659D3"/>
    <w:rsid w:val="003675CC"/>
    <w:rsid w:val="0037157A"/>
    <w:rsid w:val="00373FB4"/>
    <w:rsid w:val="00382B1D"/>
    <w:rsid w:val="003837BA"/>
    <w:rsid w:val="00384A81"/>
    <w:rsid w:val="003852EA"/>
    <w:rsid w:val="003865A6"/>
    <w:rsid w:val="00391AFE"/>
    <w:rsid w:val="00395109"/>
    <w:rsid w:val="003952C7"/>
    <w:rsid w:val="003A13F2"/>
    <w:rsid w:val="003A7BE7"/>
    <w:rsid w:val="003B5478"/>
    <w:rsid w:val="003B7C2C"/>
    <w:rsid w:val="003D16E4"/>
    <w:rsid w:val="003F3614"/>
    <w:rsid w:val="003F6179"/>
    <w:rsid w:val="0040055E"/>
    <w:rsid w:val="00401542"/>
    <w:rsid w:val="00402F08"/>
    <w:rsid w:val="004073EB"/>
    <w:rsid w:val="004234B7"/>
    <w:rsid w:val="0046183E"/>
    <w:rsid w:val="00461E6A"/>
    <w:rsid w:val="004633AC"/>
    <w:rsid w:val="00465B9D"/>
    <w:rsid w:val="00474554"/>
    <w:rsid w:val="00474EC4"/>
    <w:rsid w:val="00481C48"/>
    <w:rsid w:val="00483301"/>
    <w:rsid w:val="004841AF"/>
    <w:rsid w:val="00485251"/>
    <w:rsid w:val="00487708"/>
    <w:rsid w:val="00491269"/>
    <w:rsid w:val="00491C1A"/>
    <w:rsid w:val="00495C0B"/>
    <w:rsid w:val="00497688"/>
    <w:rsid w:val="004A5B44"/>
    <w:rsid w:val="004A7B78"/>
    <w:rsid w:val="004B49F0"/>
    <w:rsid w:val="004C2557"/>
    <w:rsid w:val="004D502C"/>
    <w:rsid w:val="004D69E8"/>
    <w:rsid w:val="004E68B5"/>
    <w:rsid w:val="005028F4"/>
    <w:rsid w:val="00507BDD"/>
    <w:rsid w:val="005118AF"/>
    <w:rsid w:val="00514D56"/>
    <w:rsid w:val="00515733"/>
    <w:rsid w:val="005208C5"/>
    <w:rsid w:val="00521745"/>
    <w:rsid w:val="00527F4D"/>
    <w:rsid w:val="00531385"/>
    <w:rsid w:val="00534931"/>
    <w:rsid w:val="00534E7A"/>
    <w:rsid w:val="0054126E"/>
    <w:rsid w:val="00544C2F"/>
    <w:rsid w:val="00555C3B"/>
    <w:rsid w:val="00556209"/>
    <w:rsid w:val="00564818"/>
    <w:rsid w:val="0057325A"/>
    <w:rsid w:val="00573C21"/>
    <w:rsid w:val="00582D89"/>
    <w:rsid w:val="00584834"/>
    <w:rsid w:val="00585AA7"/>
    <w:rsid w:val="005910B5"/>
    <w:rsid w:val="00593B98"/>
    <w:rsid w:val="00597EB1"/>
    <w:rsid w:val="005A3475"/>
    <w:rsid w:val="005B0696"/>
    <w:rsid w:val="005B208C"/>
    <w:rsid w:val="005B262C"/>
    <w:rsid w:val="005C46CD"/>
    <w:rsid w:val="005C7D1C"/>
    <w:rsid w:val="005F1D7A"/>
    <w:rsid w:val="006005DB"/>
    <w:rsid w:val="00604DCC"/>
    <w:rsid w:val="006057FA"/>
    <w:rsid w:val="006155E5"/>
    <w:rsid w:val="006208D3"/>
    <w:rsid w:val="006337FA"/>
    <w:rsid w:val="00643696"/>
    <w:rsid w:val="00644843"/>
    <w:rsid w:val="00650C48"/>
    <w:rsid w:val="00654D6E"/>
    <w:rsid w:val="00657E5A"/>
    <w:rsid w:val="006617BC"/>
    <w:rsid w:val="00663637"/>
    <w:rsid w:val="00676FB0"/>
    <w:rsid w:val="00681F28"/>
    <w:rsid w:val="00685818"/>
    <w:rsid w:val="00690235"/>
    <w:rsid w:val="00696ABB"/>
    <w:rsid w:val="006A1F51"/>
    <w:rsid w:val="006A3A45"/>
    <w:rsid w:val="006A5F25"/>
    <w:rsid w:val="006B6C04"/>
    <w:rsid w:val="006D5D91"/>
    <w:rsid w:val="006F32C6"/>
    <w:rsid w:val="007034CE"/>
    <w:rsid w:val="00704B35"/>
    <w:rsid w:val="00706A53"/>
    <w:rsid w:val="00711F59"/>
    <w:rsid w:val="00717A93"/>
    <w:rsid w:val="0072417D"/>
    <w:rsid w:val="0072729C"/>
    <w:rsid w:val="00734AED"/>
    <w:rsid w:val="007608BC"/>
    <w:rsid w:val="007726F1"/>
    <w:rsid w:val="007741E4"/>
    <w:rsid w:val="00786E79"/>
    <w:rsid w:val="00787F9F"/>
    <w:rsid w:val="00795945"/>
    <w:rsid w:val="007A198A"/>
    <w:rsid w:val="007A1C0C"/>
    <w:rsid w:val="007A4EB9"/>
    <w:rsid w:val="007A59DE"/>
    <w:rsid w:val="007B5532"/>
    <w:rsid w:val="007D1CE4"/>
    <w:rsid w:val="007D4582"/>
    <w:rsid w:val="007D56EF"/>
    <w:rsid w:val="007D765B"/>
    <w:rsid w:val="007E2299"/>
    <w:rsid w:val="007E707E"/>
    <w:rsid w:val="007F4C63"/>
    <w:rsid w:val="0081520C"/>
    <w:rsid w:val="008160B1"/>
    <w:rsid w:val="0081751C"/>
    <w:rsid w:val="00831C03"/>
    <w:rsid w:val="00840D05"/>
    <w:rsid w:val="008427A2"/>
    <w:rsid w:val="00842B8A"/>
    <w:rsid w:val="00851280"/>
    <w:rsid w:val="00856B55"/>
    <w:rsid w:val="00867FA1"/>
    <w:rsid w:val="00885EFF"/>
    <w:rsid w:val="0088694E"/>
    <w:rsid w:val="00890848"/>
    <w:rsid w:val="00891F97"/>
    <w:rsid w:val="00893FB2"/>
    <w:rsid w:val="008A7AA5"/>
    <w:rsid w:val="008B0271"/>
    <w:rsid w:val="008B0FA4"/>
    <w:rsid w:val="008B59E1"/>
    <w:rsid w:val="008C20F1"/>
    <w:rsid w:val="008C45DA"/>
    <w:rsid w:val="008E0275"/>
    <w:rsid w:val="008E1478"/>
    <w:rsid w:val="008E18BB"/>
    <w:rsid w:val="008F7ED6"/>
    <w:rsid w:val="00901954"/>
    <w:rsid w:val="00902B0A"/>
    <w:rsid w:val="00904840"/>
    <w:rsid w:val="009179DB"/>
    <w:rsid w:val="00923A1E"/>
    <w:rsid w:val="00925ECE"/>
    <w:rsid w:val="00935FFE"/>
    <w:rsid w:val="00936B43"/>
    <w:rsid w:val="00950EDB"/>
    <w:rsid w:val="009571DD"/>
    <w:rsid w:val="00960A86"/>
    <w:rsid w:val="00961A83"/>
    <w:rsid w:val="00965C88"/>
    <w:rsid w:val="00967436"/>
    <w:rsid w:val="00971FAB"/>
    <w:rsid w:val="00972BEC"/>
    <w:rsid w:val="00977E22"/>
    <w:rsid w:val="00980339"/>
    <w:rsid w:val="00985567"/>
    <w:rsid w:val="00987383"/>
    <w:rsid w:val="009A128F"/>
    <w:rsid w:val="009C4733"/>
    <w:rsid w:val="009D22D6"/>
    <w:rsid w:val="009E505D"/>
    <w:rsid w:val="009E65D4"/>
    <w:rsid w:val="009F64D6"/>
    <w:rsid w:val="009F702F"/>
    <w:rsid w:val="00A0202F"/>
    <w:rsid w:val="00A067C0"/>
    <w:rsid w:val="00A100DE"/>
    <w:rsid w:val="00A13136"/>
    <w:rsid w:val="00A14979"/>
    <w:rsid w:val="00A15CFA"/>
    <w:rsid w:val="00A241B4"/>
    <w:rsid w:val="00A31AB5"/>
    <w:rsid w:val="00A32662"/>
    <w:rsid w:val="00A330C4"/>
    <w:rsid w:val="00A44DBE"/>
    <w:rsid w:val="00A46A2D"/>
    <w:rsid w:val="00A627B8"/>
    <w:rsid w:val="00A67637"/>
    <w:rsid w:val="00A74DC8"/>
    <w:rsid w:val="00A95672"/>
    <w:rsid w:val="00A97D28"/>
    <w:rsid w:val="00AA1E22"/>
    <w:rsid w:val="00AB051A"/>
    <w:rsid w:val="00AB2454"/>
    <w:rsid w:val="00AB3B64"/>
    <w:rsid w:val="00AD0BAB"/>
    <w:rsid w:val="00AE0A0E"/>
    <w:rsid w:val="00AF4DA1"/>
    <w:rsid w:val="00B04D1F"/>
    <w:rsid w:val="00B0553B"/>
    <w:rsid w:val="00B14D85"/>
    <w:rsid w:val="00B3003A"/>
    <w:rsid w:val="00B33B72"/>
    <w:rsid w:val="00B3534D"/>
    <w:rsid w:val="00B37B72"/>
    <w:rsid w:val="00B4108F"/>
    <w:rsid w:val="00B42D4F"/>
    <w:rsid w:val="00B4640C"/>
    <w:rsid w:val="00B5511D"/>
    <w:rsid w:val="00B63ED5"/>
    <w:rsid w:val="00B7197A"/>
    <w:rsid w:val="00B71E39"/>
    <w:rsid w:val="00B74142"/>
    <w:rsid w:val="00B74819"/>
    <w:rsid w:val="00B8343C"/>
    <w:rsid w:val="00B94D54"/>
    <w:rsid w:val="00BA3000"/>
    <w:rsid w:val="00BA4CB8"/>
    <w:rsid w:val="00BB2652"/>
    <w:rsid w:val="00BB36DA"/>
    <w:rsid w:val="00BB5142"/>
    <w:rsid w:val="00BC1BA4"/>
    <w:rsid w:val="00BE046A"/>
    <w:rsid w:val="00BE6195"/>
    <w:rsid w:val="00BE6E59"/>
    <w:rsid w:val="00BF613C"/>
    <w:rsid w:val="00BF6186"/>
    <w:rsid w:val="00BF77D6"/>
    <w:rsid w:val="00BF795F"/>
    <w:rsid w:val="00C02A79"/>
    <w:rsid w:val="00C113DA"/>
    <w:rsid w:val="00C14B21"/>
    <w:rsid w:val="00C24C78"/>
    <w:rsid w:val="00C265B2"/>
    <w:rsid w:val="00C33478"/>
    <w:rsid w:val="00C50E60"/>
    <w:rsid w:val="00C57004"/>
    <w:rsid w:val="00C643D1"/>
    <w:rsid w:val="00C655E1"/>
    <w:rsid w:val="00C72316"/>
    <w:rsid w:val="00C740DE"/>
    <w:rsid w:val="00C74DBA"/>
    <w:rsid w:val="00C815AD"/>
    <w:rsid w:val="00C82E32"/>
    <w:rsid w:val="00C83284"/>
    <w:rsid w:val="00C83D52"/>
    <w:rsid w:val="00C845ED"/>
    <w:rsid w:val="00C91E2E"/>
    <w:rsid w:val="00C94F68"/>
    <w:rsid w:val="00CA206C"/>
    <w:rsid w:val="00CA4CC1"/>
    <w:rsid w:val="00CB1D44"/>
    <w:rsid w:val="00CC310C"/>
    <w:rsid w:val="00CD0378"/>
    <w:rsid w:val="00CD570C"/>
    <w:rsid w:val="00CD593B"/>
    <w:rsid w:val="00CD694C"/>
    <w:rsid w:val="00CF1D54"/>
    <w:rsid w:val="00CF54D6"/>
    <w:rsid w:val="00CF613A"/>
    <w:rsid w:val="00CF644B"/>
    <w:rsid w:val="00D06006"/>
    <w:rsid w:val="00D06821"/>
    <w:rsid w:val="00D10B27"/>
    <w:rsid w:val="00D375CF"/>
    <w:rsid w:val="00D37B94"/>
    <w:rsid w:val="00D4636F"/>
    <w:rsid w:val="00D52826"/>
    <w:rsid w:val="00D5349C"/>
    <w:rsid w:val="00D5510D"/>
    <w:rsid w:val="00D87CFA"/>
    <w:rsid w:val="00D92652"/>
    <w:rsid w:val="00DA2538"/>
    <w:rsid w:val="00DA41CE"/>
    <w:rsid w:val="00DA635A"/>
    <w:rsid w:val="00DA7723"/>
    <w:rsid w:val="00DA775D"/>
    <w:rsid w:val="00DC3940"/>
    <w:rsid w:val="00DC78E6"/>
    <w:rsid w:val="00DD2377"/>
    <w:rsid w:val="00DD739B"/>
    <w:rsid w:val="00DD745A"/>
    <w:rsid w:val="00DD7B32"/>
    <w:rsid w:val="00DF0F37"/>
    <w:rsid w:val="00DF5C13"/>
    <w:rsid w:val="00DF697A"/>
    <w:rsid w:val="00E11CF5"/>
    <w:rsid w:val="00E225B7"/>
    <w:rsid w:val="00E35166"/>
    <w:rsid w:val="00E35500"/>
    <w:rsid w:val="00E414EB"/>
    <w:rsid w:val="00E44153"/>
    <w:rsid w:val="00E55D9E"/>
    <w:rsid w:val="00E61358"/>
    <w:rsid w:val="00E64690"/>
    <w:rsid w:val="00E70873"/>
    <w:rsid w:val="00E7365B"/>
    <w:rsid w:val="00E87628"/>
    <w:rsid w:val="00E93D52"/>
    <w:rsid w:val="00EA2966"/>
    <w:rsid w:val="00EA526C"/>
    <w:rsid w:val="00EB3350"/>
    <w:rsid w:val="00EB58F1"/>
    <w:rsid w:val="00EB7631"/>
    <w:rsid w:val="00EB7D80"/>
    <w:rsid w:val="00EC4A7B"/>
    <w:rsid w:val="00ED1212"/>
    <w:rsid w:val="00ED140E"/>
    <w:rsid w:val="00ED4F18"/>
    <w:rsid w:val="00ED7226"/>
    <w:rsid w:val="00EE2FE6"/>
    <w:rsid w:val="00EE6F30"/>
    <w:rsid w:val="00F020F1"/>
    <w:rsid w:val="00F106FB"/>
    <w:rsid w:val="00F10F08"/>
    <w:rsid w:val="00F12050"/>
    <w:rsid w:val="00F15508"/>
    <w:rsid w:val="00F15F8C"/>
    <w:rsid w:val="00F228D5"/>
    <w:rsid w:val="00F3355A"/>
    <w:rsid w:val="00F44E64"/>
    <w:rsid w:val="00F50D68"/>
    <w:rsid w:val="00F552F8"/>
    <w:rsid w:val="00F55C1C"/>
    <w:rsid w:val="00F55F7C"/>
    <w:rsid w:val="00F6568C"/>
    <w:rsid w:val="00F6724D"/>
    <w:rsid w:val="00F95977"/>
    <w:rsid w:val="00FA4509"/>
    <w:rsid w:val="00FB4A74"/>
    <w:rsid w:val="00FC604C"/>
    <w:rsid w:val="00FC6D70"/>
    <w:rsid w:val="00FD2B12"/>
    <w:rsid w:val="00FD5A51"/>
    <w:rsid w:val="00FE1D60"/>
    <w:rsid w:val="00FF4A6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 w:type="paragraph" w:styleId="NormalWeb">
    <w:name w:val="Normal (Web)"/>
    <w:basedOn w:val="Normal"/>
    <w:uiPriority w:val="99"/>
    <w:unhideWhenUsed/>
    <w:rsid w:val="008F7ED6"/>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373551">
      <w:bodyDiv w:val="1"/>
      <w:marLeft w:val="0"/>
      <w:marRight w:val="0"/>
      <w:marTop w:val="0"/>
      <w:marBottom w:val="0"/>
      <w:divBdr>
        <w:top w:val="none" w:sz="0" w:space="0" w:color="auto"/>
        <w:left w:val="none" w:sz="0" w:space="0" w:color="auto"/>
        <w:bottom w:val="none" w:sz="0" w:space="0" w:color="auto"/>
        <w:right w:val="none" w:sz="0" w:space="0" w:color="auto"/>
      </w:divBdr>
    </w:div>
    <w:div w:id="49116985">
      <w:bodyDiv w:val="1"/>
      <w:marLeft w:val="0"/>
      <w:marRight w:val="0"/>
      <w:marTop w:val="0"/>
      <w:marBottom w:val="0"/>
      <w:divBdr>
        <w:top w:val="none" w:sz="0" w:space="0" w:color="auto"/>
        <w:left w:val="none" w:sz="0" w:space="0" w:color="auto"/>
        <w:bottom w:val="none" w:sz="0" w:space="0" w:color="auto"/>
        <w:right w:val="none" w:sz="0" w:space="0" w:color="auto"/>
      </w:divBdr>
    </w:div>
    <w:div w:id="72515507">
      <w:bodyDiv w:val="1"/>
      <w:marLeft w:val="0"/>
      <w:marRight w:val="0"/>
      <w:marTop w:val="0"/>
      <w:marBottom w:val="0"/>
      <w:divBdr>
        <w:top w:val="none" w:sz="0" w:space="0" w:color="auto"/>
        <w:left w:val="none" w:sz="0" w:space="0" w:color="auto"/>
        <w:bottom w:val="none" w:sz="0" w:space="0" w:color="auto"/>
        <w:right w:val="none" w:sz="0" w:space="0" w:color="auto"/>
      </w:divBdr>
    </w:div>
    <w:div w:id="81342241">
      <w:bodyDiv w:val="1"/>
      <w:marLeft w:val="0"/>
      <w:marRight w:val="0"/>
      <w:marTop w:val="0"/>
      <w:marBottom w:val="0"/>
      <w:divBdr>
        <w:top w:val="none" w:sz="0" w:space="0" w:color="auto"/>
        <w:left w:val="none" w:sz="0" w:space="0" w:color="auto"/>
        <w:bottom w:val="none" w:sz="0" w:space="0" w:color="auto"/>
        <w:right w:val="none" w:sz="0" w:space="0" w:color="auto"/>
      </w:divBdr>
    </w:div>
    <w:div w:id="98720792">
      <w:bodyDiv w:val="1"/>
      <w:marLeft w:val="0"/>
      <w:marRight w:val="0"/>
      <w:marTop w:val="0"/>
      <w:marBottom w:val="0"/>
      <w:divBdr>
        <w:top w:val="none" w:sz="0" w:space="0" w:color="auto"/>
        <w:left w:val="none" w:sz="0" w:space="0" w:color="auto"/>
        <w:bottom w:val="none" w:sz="0" w:space="0" w:color="auto"/>
        <w:right w:val="none" w:sz="0" w:space="0" w:color="auto"/>
      </w:divBdr>
    </w:div>
    <w:div w:id="114570677">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525546">
      <w:bodyDiv w:val="1"/>
      <w:marLeft w:val="0"/>
      <w:marRight w:val="0"/>
      <w:marTop w:val="0"/>
      <w:marBottom w:val="0"/>
      <w:divBdr>
        <w:top w:val="none" w:sz="0" w:space="0" w:color="auto"/>
        <w:left w:val="none" w:sz="0" w:space="0" w:color="auto"/>
        <w:bottom w:val="none" w:sz="0" w:space="0" w:color="auto"/>
        <w:right w:val="none" w:sz="0" w:space="0" w:color="auto"/>
      </w:divBdr>
    </w:div>
    <w:div w:id="149178987">
      <w:bodyDiv w:val="1"/>
      <w:marLeft w:val="0"/>
      <w:marRight w:val="0"/>
      <w:marTop w:val="0"/>
      <w:marBottom w:val="0"/>
      <w:divBdr>
        <w:top w:val="none" w:sz="0" w:space="0" w:color="auto"/>
        <w:left w:val="none" w:sz="0" w:space="0" w:color="auto"/>
        <w:bottom w:val="none" w:sz="0" w:space="0" w:color="auto"/>
        <w:right w:val="none" w:sz="0" w:space="0" w:color="auto"/>
      </w:divBdr>
    </w:div>
    <w:div w:id="153378096">
      <w:bodyDiv w:val="1"/>
      <w:marLeft w:val="0"/>
      <w:marRight w:val="0"/>
      <w:marTop w:val="0"/>
      <w:marBottom w:val="0"/>
      <w:divBdr>
        <w:top w:val="none" w:sz="0" w:space="0" w:color="auto"/>
        <w:left w:val="none" w:sz="0" w:space="0" w:color="auto"/>
        <w:bottom w:val="none" w:sz="0" w:space="0" w:color="auto"/>
        <w:right w:val="none" w:sz="0" w:space="0" w:color="auto"/>
      </w:divBdr>
    </w:div>
    <w:div w:id="157430647">
      <w:bodyDiv w:val="1"/>
      <w:marLeft w:val="0"/>
      <w:marRight w:val="0"/>
      <w:marTop w:val="0"/>
      <w:marBottom w:val="0"/>
      <w:divBdr>
        <w:top w:val="none" w:sz="0" w:space="0" w:color="auto"/>
        <w:left w:val="none" w:sz="0" w:space="0" w:color="auto"/>
        <w:bottom w:val="none" w:sz="0" w:space="0" w:color="auto"/>
        <w:right w:val="none" w:sz="0" w:space="0" w:color="auto"/>
      </w:divBdr>
    </w:div>
    <w:div w:id="167601074">
      <w:bodyDiv w:val="1"/>
      <w:marLeft w:val="0"/>
      <w:marRight w:val="0"/>
      <w:marTop w:val="0"/>
      <w:marBottom w:val="0"/>
      <w:divBdr>
        <w:top w:val="none" w:sz="0" w:space="0" w:color="auto"/>
        <w:left w:val="none" w:sz="0" w:space="0" w:color="auto"/>
        <w:bottom w:val="none" w:sz="0" w:space="0" w:color="auto"/>
        <w:right w:val="none" w:sz="0" w:space="0" w:color="auto"/>
      </w:divBdr>
    </w:div>
    <w:div w:id="172302460">
      <w:bodyDiv w:val="1"/>
      <w:marLeft w:val="0"/>
      <w:marRight w:val="0"/>
      <w:marTop w:val="0"/>
      <w:marBottom w:val="0"/>
      <w:divBdr>
        <w:top w:val="none" w:sz="0" w:space="0" w:color="auto"/>
        <w:left w:val="none" w:sz="0" w:space="0" w:color="auto"/>
        <w:bottom w:val="none" w:sz="0" w:space="0" w:color="auto"/>
        <w:right w:val="none" w:sz="0" w:space="0" w:color="auto"/>
      </w:divBdr>
    </w:div>
    <w:div w:id="222956921">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33510774">
      <w:bodyDiv w:val="1"/>
      <w:marLeft w:val="0"/>
      <w:marRight w:val="0"/>
      <w:marTop w:val="0"/>
      <w:marBottom w:val="0"/>
      <w:divBdr>
        <w:top w:val="none" w:sz="0" w:space="0" w:color="auto"/>
        <w:left w:val="none" w:sz="0" w:space="0" w:color="auto"/>
        <w:bottom w:val="none" w:sz="0" w:space="0" w:color="auto"/>
        <w:right w:val="none" w:sz="0" w:space="0" w:color="auto"/>
      </w:divBdr>
    </w:div>
    <w:div w:id="255091355">
      <w:bodyDiv w:val="1"/>
      <w:marLeft w:val="0"/>
      <w:marRight w:val="0"/>
      <w:marTop w:val="0"/>
      <w:marBottom w:val="0"/>
      <w:divBdr>
        <w:top w:val="none" w:sz="0" w:space="0" w:color="auto"/>
        <w:left w:val="none" w:sz="0" w:space="0" w:color="auto"/>
        <w:bottom w:val="none" w:sz="0" w:space="0" w:color="auto"/>
        <w:right w:val="none" w:sz="0" w:space="0" w:color="auto"/>
      </w:divBdr>
    </w:div>
    <w:div w:id="278220291">
      <w:bodyDiv w:val="1"/>
      <w:marLeft w:val="0"/>
      <w:marRight w:val="0"/>
      <w:marTop w:val="0"/>
      <w:marBottom w:val="0"/>
      <w:divBdr>
        <w:top w:val="none" w:sz="0" w:space="0" w:color="auto"/>
        <w:left w:val="none" w:sz="0" w:space="0" w:color="auto"/>
        <w:bottom w:val="none" w:sz="0" w:space="0" w:color="auto"/>
        <w:right w:val="none" w:sz="0" w:space="0" w:color="auto"/>
      </w:divBdr>
    </w:div>
    <w:div w:id="295333431">
      <w:bodyDiv w:val="1"/>
      <w:marLeft w:val="0"/>
      <w:marRight w:val="0"/>
      <w:marTop w:val="0"/>
      <w:marBottom w:val="0"/>
      <w:divBdr>
        <w:top w:val="none" w:sz="0" w:space="0" w:color="auto"/>
        <w:left w:val="none" w:sz="0" w:space="0" w:color="auto"/>
        <w:bottom w:val="none" w:sz="0" w:space="0" w:color="auto"/>
        <w:right w:val="none" w:sz="0" w:space="0" w:color="auto"/>
      </w:divBdr>
    </w:div>
    <w:div w:id="307370228">
      <w:bodyDiv w:val="1"/>
      <w:marLeft w:val="0"/>
      <w:marRight w:val="0"/>
      <w:marTop w:val="0"/>
      <w:marBottom w:val="0"/>
      <w:divBdr>
        <w:top w:val="none" w:sz="0" w:space="0" w:color="auto"/>
        <w:left w:val="none" w:sz="0" w:space="0" w:color="auto"/>
        <w:bottom w:val="none" w:sz="0" w:space="0" w:color="auto"/>
        <w:right w:val="none" w:sz="0" w:space="0" w:color="auto"/>
      </w:divBdr>
    </w:div>
    <w:div w:id="327825933">
      <w:bodyDiv w:val="1"/>
      <w:marLeft w:val="0"/>
      <w:marRight w:val="0"/>
      <w:marTop w:val="0"/>
      <w:marBottom w:val="0"/>
      <w:divBdr>
        <w:top w:val="none" w:sz="0" w:space="0" w:color="auto"/>
        <w:left w:val="none" w:sz="0" w:space="0" w:color="auto"/>
        <w:bottom w:val="none" w:sz="0" w:space="0" w:color="auto"/>
        <w:right w:val="none" w:sz="0" w:space="0" w:color="auto"/>
      </w:divBdr>
    </w:div>
    <w:div w:id="341322531">
      <w:bodyDiv w:val="1"/>
      <w:marLeft w:val="0"/>
      <w:marRight w:val="0"/>
      <w:marTop w:val="0"/>
      <w:marBottom w:val="0"/>
      <w:divBdr>
        <w:top w:val="none" w:sz="0" w:space="0" w:color="auto"/>
        <w:left w:val="none" w:sz="0" w:space="0" w:color="auto"/>
        <w:bottom w:val="none" w:sz="0" w:space="0" w:color="auto"/>
        <w:right w:val="none" w:sz="0" w:space="0" w:color="auto"/>
      </w:divBdr>
    </w:div>
    <w:div w:id="347217706">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65059364">
      <w:bodyDiv w:val="1"/>
      <w:marLeft w:val="0"/>
      <w:marRight w:val="0"/>
      <w:marTop w:val="0"/>
      <w:marBottom w:val="0"/>
      <w:divBdr>
        <w:top w:val="none" w:sz="0" w:space="0" w:color="auto"/>
        <w:left w:val="none" w:sz="0" w:space="0" w:color="auto"/>
        <w:bottom w:val="none" w:sz="0" w:space="0" w:color="auto"/>
        <w:right w:val="none" w:sz="0" w:space="0" w:color="auto"/>
      </w:divBdr>
    </w:div>
    <w:div w:id="369308935">
      <w:bodyDiv w:val="1"/>
      <w:marLeft w:val="0"/>
      <w:marRight w:val="0"/>
      <w:marTop w:val="0"/>
      <w:marBottom w:val="0"/>
      <w:divBdr>
        <w:top w:val="none" w:sz="0" w:space="0" w:color="auto"/>
        <w:left w:val="none" w:sz="0" w:space="0" w:color="auto"/>
        <w:bottom w:val="none" w:sz="0" w:space="0" w:color="auto"/>
        <w:right w:val="none" w:sz="0" w:space="0" w:color="auto"/>
      </w:divBdr>
    </w:div>
    <w:div w:id="386992862">
      <w:bodyDiv w:val="1"/>
      <w:marLeft w:val="0"/>
      <w:marRight w:val="0"/>
      <w:marTop w:val="0"/>
      <w:marBottom w:val="0"/>
      <w:divBdr>
        <w:top w:val="none" w:sz="0" w:space="0" w:color="auto"/>
        <w:left w:val="none" w:sz="0" w:space="0" w:color="auto"/>
        <w:bottom w:val="none" w:sz="0" w:space="0" w:color="auto"/>
        <w:right w:val="none" w:sz="0" w:space="0" w:color="auto"/>
      </w:divBdr>
    </w:div>
    <w:div w:id="410322560">
      <w:bodyDiv w:val="1"/>
      <w:marLeft w:val="0"/>
      <w:marRight w:val="0"/>
      <w:marTop w:val="0"/>
      <w:marBottom w:val="0"/>
      <w:divBdr>
        <w:top w:val="none" w:sz="0" w:space="0" w:color="auto"/>
        <w:left w:val="none" w:sz="0" w:space="0" w:color="auto"/>
        <w:bottom w:val="none" w:sz="0" w:space="0" w:color="auto"/>
        <w:right w:val="none" w:sz="0" w:space="0" w:color="auto"/>
      </w:divBdr>
    </w:div>
    <w:div w:id="415174796">
      <w:bodyDiv w:val="1"/>
      <w:marLeft w:val="0"/>
      <w:marRight w:val="0"/>
      <w:marTop w:val="0"/>
      <w:marBottom w:val="0"/>
      <w:divBdr>
        <w:top w:val="none" w:sz="0" w:space="0" w:color="auto"/>
        <w:left w:val="none" w:sz="0" w:space="0" w:color="auto"/>
        <w:bottom w:val="none" w:sz="0" w:space="0" w:color="auto"/>
        <w:right w:val="none" w:sz="0" w:space="0" w:color="auto"/>
      </w:divBdr>
    </w:div>
    <w:div w:id="419986524">
      <w:bodyDiv w:val="1"/>
      <w:marLeft w:val="0"/>
      <w:marRight w:val="0"/>
      <w:marTop w:val="0"/>
      <w:marBottom w:val="0"/>
      <w:divBdr>
        <w:top w:val="none" w:sz="0" w:space="0" w:color="auto"/>
        <w:left w:val="none" w:sz="0" w:space="0" w:color="auto"/>
        <w:bottom w:val="none" w:sz="0" w:space="0" w:color="auto"/>
        <w:right w:val="none" w:sz="0" w:space="0" w:color="auto"/>
      </w:divBdr>
    </w:div>
    <w:div w:id="423695091">
      <w:bodyDiv w:val="1"/>
      <w:marLeft w:val="0"/>
      <w:marRight w:val="0"/>
      <w:marTop w:val="0"/>
      <w:marBottom w:val="0"/>
      <w:divBdr>
        <w:top w:val="none" w:sz="0" w:space="0" w:color="auto"/>
        <w:left w:val="none" w:sz="0" w:space="0" w:color="auto"/>
        <w:bottom w:val="none" w:sz="0" w:space="0" w:color="auto"/>
        <w:right w:val="none" w:sz="0" w:space="0" w:color="auto"/>
      </w:divBdr>
    </w:div>
    <w:div w:id="424228819">
      <w:bodyDiv w:val="1"/>
      <w:marLeft w:val="0"/>
      <w:marRight w:val="0"/>
      <w:marTop w:val="0"/>
      <w:marBottom w:val="0"/>
      <w:divBdr>
        <w:top w:val="none" w:sz="0" w:space="0" w:color="auto"/>
        <w:left w:val="none" w:sz="0" w:space="0" w:color="auto"/>
        <w:bottom w:val="none" w:sz="0" w:space="0" w:color="auto"/>
        <w:right w:val="none" w:sz="0" w:space="0" w:color="auto"/>
      </w:divBdr>
    </w:div>
    <w:div w:id="446236530">
      <w:bodyDiv w:val="1"/>
      <w:marLeft w:val="0"/>
      <w:marRight w:val="0"/>
      <w:marTop w:val="0"/>
      <w:marBottom w:val="0"/>
      <w:divBdr>
        <w:top w:val="none" w:sz="0" w:space="0" w:color="auto"/>
        <w:left w:val="none" w:sz="0" w:space="0" w:color="auto"/>
        <w:bottom w:val="none" w:sz="0" w:space="0" w:color="auto"/>
        <w:right w:val="none" w:sz="0" w:space="0" w:color="auto"/>
      </w:divBdr>
    </w:div>
    <w:div w:id="453867512">
      <w:bodyDiv w:val="1"/>
      <w:marLeft w:val="0"/>
      <w:marRight w:val="0"/>
      <w:marTop w:val="0"/>
      <w:marBottom w:val="0"/>
      <w:divBdr>
        <w:top w:val="none" w:sz="0" w:space="0" w:color="auto"/>
        <w:left w:val="none" w:sz="0" w:space="0" w:color="auto"/>
        <w:bottom w:val="none" w:sz="0" w:space="0" w:color="auto"/>
        <w:right w:val="none" w:sz="0" w:space="0" w:color="auto"/>
      </w:divBdr>
    </w:div>
    <w:div w:id="453984174">
      <w:bodyDiv w:val="1"/>
      <w:marLeft w:val="0"/>
      <w:marRight w:val="0"/>
      <w:marTop w:val="0"/>
      <w:marBottom w:val="0"/>
      <w:divBdr>
        <w:top w:val="none" w:sz="0" w:space="0" w:color="auto"/>
        <w:left w:val="none" w:sz="0" w:space="0" w:color="auto"/>
        <w:bottom w:val="none" w:sz="0" w:space="0" w:color="auto"/>
        <w:right w:val="none" w:sz="0" w:space="0" w:color="auto"/>
      </w:divBdr>
    </w:div>
    <w:div w:id="454258756">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3883444">
      <w:bodyDiv w:val="1"/>
      <w:marLeft w:val="0"/>
      <w:marRight w:val="0"/>
      <w:marTop w:val="0"/>
      <w:marBottom w:val="0"/>
      <w:divBdr>
        <w:top w:val="none" w:sz="0" w:space="0" w:color="auto"/>
        <w:left w:val="none" w:sz="0" w:space="0" w:color="auto"/>
        <w:bottom w:val="none" w:sz="0" w:space="0" w:color="auto"/>
        <w:right w:val="none" w:sz="0" w:space="0" w:color="auto"/>
      </w:divBdr>
    </w:div>
    <w:div w:id="494537982">
      <w:bodyDiv w:val="1"/>
      <w:marLeft w:val="0"/>
      <w:marRight w:val="0"/>
      <w:marTop w:val="0"/>
      <w:marBottom w:val="0"/>
      <w:divBdr>
        <w:top w:val="none" w:sz="0" w:space="0" w:color="auto"/>
        <w:left w:val="none" w:sz="0" w:space="0" w:color="auto"/>
        <w:bottom w:val="none" w:sz="0" w:space="0" w:color="auto"/>
        <w:right w:val="none" w:sz="0" w:space="0" w:color="auto"/>
      </w:divBdr>
    </w:div>
    <w:div w:id="496653533">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06792076">
      <w:bodyDiv w:val="1"/>
      <w:marLeft w:val="0"/>
      <w:marRight w:val="0"/>
      <w:marTop w:val="0"/>
      <w:marBottom w:val="0"/>
      <w:divBdr>
        <w:top w:val="none" w:sz="0" w:space="0" w:color="auto"/>
        <w:left w:val="none" w:sz="0" w:space="0" w:color="auto"/>
        <w:bottom w:val="none" w:sz="0" w:space="0" w:color="auto"/>
        <w:right w:val="none" w:sz="0" w:space="0" w:color="auto"/>
      </w:divBdr>
    </w:div>
    <w:div w:id="510877089">
      <w:bodyDiv w:val="1"/>
      <w:marLeft w:val="0"/>
      <w:marRight w:val="0"/>
      <w:marTop w:val="0"/>
      <w:marBottom w:val="0"/>
      <w:divBdr>
        <w:top w:val="none" w:sz="0" w:space="0" w:color="auto"/>
        <w:left w:val="none" w:sz="0" w:space="0" w:color="auto"/>
        <w:bottom w:val="none" w:sz="0" w:space="0" w:color="auto"/>
        <w:right w:val="none" w:sz="0" w:space="0" w:color="auto"/>
      </w:divBdr>
    </w:div>
    <w:div w:id="515198430">
      <w:bodyDiv w:val="1"/>
      <w:marLeft w:val="0"/>
      <w:marRight w:val="0"/>
      <w:marTop w:val="0"/>
      <w:marBottom w:val="0"/>
      <w:divBdr>
        <w:top w:val="none" w:sz="0" w:space="0" w:color="auto"/>
        <w:left w:val="none" w:sz="0" w:space="0" w:color="auto"/>
        <w:bottom w:val="none" w:sz="0" w:space="0" w:color="auto"/>
        <w:right w:val="none" w:sz="0" w:space="0" w:color="auto"/>
      </w:divBdr>
    </w:div>
    <w:div w:id="521092583">
      <w:bodyDiv w:val="1"/>
      <w:marLeft w:val="0"/>
      <w:marRight w:val="0"/>
      <w:marTop w:val="0"/>
      <w:marBottom w:val="0"/>
      <w:divBdr>
        <w:top w:val="none" w:sz="0" w:space="0" w:color="auto"/>
        <w:left w:val="none" w:sz="0" w:space="0" w:color="auto"/>
        <w:bottom w:val="none" w:sz="0" w:space="0" w:color="auto"/>
        <w:right w:val="none" w:sz="0" w:space="0" w:color="auto"/>
      </w:divBdr>
    </w:div>
    <w:div w:id="528252534">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3754925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5794599">
      <w:bodyDiv w:val="1"/>
      <w:marLeft w:val="0"/>
      <w:marRight w:val="0"/>
      <w:marTop w:val="0"/>
      <w:marBottom w:val="0"/>
      <w:divBdr>
        <w:top w:val="none" w:sz="0" w:space="0" w:color="auto"/>
        <w:left w:val="none" w:sz="0" w:space="0" w:color="auto"/>
        <w:bottom w:val="none" w:sz="0" w:space="0" w:color="auto"/>
        <w:right w:val="none" w:sz="0" w:space="0" w:color="auto"/>
      </w:divBdr>
    </w:div>
    <w:div w:id="658534659">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676661287">
      <w:bodyDiv w:val="1"/>
      <w:marLeft w:val="0"/>
      <w:marRight w:val="0"/>
      <w:marTop w:val="0"/>
      <w:marBottom w:val="0"/>
      <w:divBdr>
        <w:top w:val="none" w:sz="0" w:space="0" w:color="auto"/>
        <w:left w:val="none" w:sz="0" w:space="0" w:color="auto"/>
        <w:bottom w:val="none" w:sz="0" w:space="0" w:color="auto"/>
        <w:right w:val="none" w:sz="0" w:space="0" w:color="auto"/>
      </w:divBdr>
    </w:div>
    <w:div w:id="70198262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24333619">
      <w:bodyDiv w:val="1"/>
      <w:marLeft w:val="0"/>
      <w:marRight w:val="0"/>
      <w:marTop w:val="0"/>
      <w:marBottom w:val="0"/>
      <w:divBdr>
        <w:top w:val="none" w:sz="0" w:space="0" w:color="auto"/>
        <w:left w:val="none" w:sz="0" w:space="0" w:color="auto"/>
        <w:bottom w:val="none" w:sz="0" w:space="0" w:color="auto"/>
        <w:right w:val="none" w:sz="0" w:space="0" w:color="auto"/>
      </w:divBdr>
    </w:div>
    <w:div w:id="727843834">
      <w:bodyDiv w:val="1"/>
      <w:marLeft w:val="0"/>
      <w:marRight w:val="0"/>
      <w:marTop w:val="0"/>
      <w:marBottom w:val="0"/>
      <w:divBdr>
        <w:top w:val="none" w:sz="0" w:space="0" w:color="auto"/>
        <w:left w:val="none" w:sz="0" w:space="0" w:color="auto"/>
        <w:bottom w:val="none" w:sz="0" w:space="0" w:color="auto"/>
        <w:right w:val="none" w:sz="0" w:space="0" w:color="auto"/>
      </w:divBdr>
    </w:div>
    <w:div w:id="73401092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50734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7770455">
      <w:bodyDiv w:val="1"/>
      <w:marLeft w:val="0"/>
      <w:marRight w:val="0"/>
      <w:marTop w:val="0"/>
      <w:marBottom w:val="0"/>
      <w:divBdr>
        <w:top w:val="none" w:sz="0" w:space="0" w:color="auto"/>
        <w:left w:val="none" w:sz="0" w:space="0" w:color="auto"/>
        <w:bottom w:val="none" w:sz="0" w:space="0" w:color="auto"/>
        <w:right w:val="none" w:sz="0" w:space="0" w:color="auto"/>
      </w:divBdr>
    </w:div>
    <w:div w:id="793444616">
      <w:bodyDiv w:val="1"/>
      <w:marLeft w:val="0"/>
      <w:marRight w:val="0"/>
      <w:marTop w:val="0"/>
      <w:marBottom w:val="0"/>
      <w:divBdr>
        <w:top w:val="none" w:sz="0" w:space="0" w:color="auto"/>
        <w:left w:val="none" w:sz="0" w:space="0" w:color="auto"/>
        <w:bottom w:val="none" w:sz="0" w:space="0" w:color="auto"/>
        <w:right w:val="none" w:sz="0" w:space="0" w:color="auto"/>
      </w:divBdr>
    </w:div>
    <w:div w:id="802770378">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55996822">
      <w:bodyDiv w:val="1"/>
      <w:marLeft w:val="0"/>
      <w:marRight w:val="0"/>
      <w:marTop w:val="0"/>
      <w:marBottom w:val="0"/>
      <w:divBdr>
        <w:top w:val="none" w:sz="0" w:space="0" w:color="auto"/>
        <w:left w:val="none" w:sz="0" w:space="0" w:color="auto"/>
        <w:bottom w:val="none" w:sz="0" w:space="0" w:color="auto"/>
        <w:right w:val="none" w:sz="0" w:space="0" w:color="auto"/>
      </w:divBdr>
    </w:div>
    <w:div w:id="856577854">
      <w:bodyDiv w:val="1"/>
      <w:marLeft w:val="0"/>
      <w:marRight w:val="0"/>
      <w:marTop w:val="0"/>
      <w:marBottom w:val="0"/>
      <w:divBdr>
        <w:top w:val="none" w:sz="0" w:space="0" w:color="auto"/>
        <w:left w:val="none" w:sz="0" w:space="0" w:color="auto"/>
        <w:bottom w:val="none" w:sz="0" w:space="0" w:color="auto"/>
        <w:right w:val="none" w:sz="0" w:space="0" w:color="auto"/>
      </w:divBdr>
    </w:div>
    <w:div w:id="879897926">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891230783">
      <w:bodyDiv w:val="1"/>
      <w:marLeft w:val="0"/>
      <w:marRight w:val="0"/>
      <w:marTop w:val="0"/>
      <w:marBottom w:val="0"/>
      <w:divBdr>
        <w:top w:val="none" w:sz="0" w:space="0" w:color="auto"/>
        <w:left w:val="none" w:sz="0" w:space="0" w:color="auto"/>
        <w:bottom w:val="none" w:sz="0" w:space="0" w:color="auto"/>
        <w:right w:val="none" w:sz="0" w:space="0" w:color="auto"/>
      </w:divBdr>
    </w:div>
    <w:div w:id="891695110">
      <w:bodyDiv w:val="1"/>
      <w:marLeft w:val="0"/>
      <w:marRight w:val="0"/>
      <w:marTop w:val="0"/>
      <w:marBottom w:val="0"/>
      <w:divBdr>
        <w:top w:val="none" w:sz="0" w:space="0" w:color="auto"/>
        <w:left w:val="none" w:sz="0" w:space="0" w:color="auto"/>
        <w:bottom w:val="none" w:sz="0" w:space="0" w:color="auto"/>
        <w:right w:val="none" w:sz="0" w:space="0" w:color="auto"/>
      </w:divBdr>
    </w:div>
    <w:div w:id="900287227">
      <w:bodyDiv w:val="1"/>
      <w:marLeft w:val="0"/>
      <w:marRight w:val="0"/>
      <w:marTop w:val="0"/>
      <w:marBottom w:val="0"/>
      <w:divBdr>
        <w:top w:val="none" w:sz="0" w:space="0" w:color="auto"/>
        <w:left w:val="none" w:sz="0" w:space="0" w:color="auto"/>
        <w:bottom w:val="none" w:sz="0" w:space="0" w:color="auto"/>
        <w:right w:val="none" w:sz="0" w:space="0" w:color="auto"/>
      </w:divBdr>
    </w:div>
    <w:div w:id="908006104">
      <w:bodyDiv w:val="1"/>
      <w:marLeft w:val="0"/>
      <w:marRight w:val="0"/>
      <w:marTop w:val="0"/>
      <w:marBottom w:val="0"/>
      <w:divBdr>
        <w:top w:val="none" w:sz="0" w:space="0" w:color="auto"/>
        <w:left w:val="none" w:sz="0" w:space="0" w:color="auto"/>
        <w:bottom w:val="none" w:sz="0" w:space="0" w:color="auto"/>
        <w:right w:val="none" w:sz="0" w:space="0" w:color="auto"/>
      </w:divBdr>
    </w:div>
    <w:div w:id="922566907">
      <w:bodyDiv w:val="1"/>
      <w:marLeft w:val="0"/>
      <w:marRight w:val="0"/>
      <w:marTop w:val="0"/>
      <w:marBottom w:val="0"/>
      <w:divBdr>
        <w:top w:val="none" w:sz="0" w:space="0" w:color="auto"/>
        <w:left w:val="none" w:sz="0" w:space="0" w:color="auto"/>
        <w:bottom w:val="none" w:sz="0" w:space="0" w:color="auto"/>
        <w:right w:val="none" w:sz="0" w:space="0" w:color="auto"/>
      </w:divBdr>
    </w:div>
    <w:div w:id="923337644">
      <w:bodyDiv w:val="1"/>
      <w:marLeft w:val="0"/>
      <w:marRight w:val="0"/>
      <w:marTop w:val="0"/>
      <w:marBottom w:val="0"/>
      <w:divBdr>
        <w:top w:val="none" w:sz="0" w:space="0" w:color="auto"/>
        <w:left w:val="none" w:sz="0" w:space="0" w:color="auto"/>
        <w:bottom w:val="none" w:sz="0" w:space="0" w:color="auto"/>
        <w:right w:val="none" w:sz="0" w:space="0" w:color="auto"/>
      </w:divBdr>
    </w:div>
    <w:div w:id="924000806">
      <w:bodyDiv w:val="1"/>
      <w:marLeft w:val="0"/>
      <w:marRight w:val="0"/>
      <w:marTop w:val="0"/>
      <w:marBottom w:val="0"/>
      <w:divBdr>
        <w:top w:val="none" w:sz="0" w:space="0" w:color="auto"/>
        <w:left w:val="none" w:sz="0" w:space="0" w:color="auto"/>
        <w:bottom w:val="none" w:sz="0" w:space="0" w:color="auto"/>
        <w:right w:val="none" w:sz="0" w:space="0" w:color="auto"/>
      </w:divBdr>
    </w:div>
    <w:div w:id="925379580">
      <w:bodyDiv w:val="1"/>
      <w:marLeft w:val="0"/>
      <w:marRight w:val="0"/>
      <w:marTop w:val="0"/>
      <w:marBottom w:val="0"/>
      <w:divBdr>
        <w:top w:val="none" w:sz="0" w:space="0" w:color="auto"/>
        <w:left w:val="none" w:sz="0" w:space="0" w:color="auto"/>
        <w:bottom w:val="none" w:sz="0" w:space="0" w:color="auto"/>
        <w:right w:val="none" w:sz="0" w:space="0" w:color="auto"/>
      </w:divBdr>
    </w:div>
    <w:div w:id="937325052">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8585033">
      <w:bodyDiv w:val="1"/>
      <w:marLeft w:val="0"/>
      <w:marRight w:val="0"/>
      <w:marTop w:val="0"/>
      <w:marBottom w:val="0"/>
      <w:divBdr>
        <w:top w:val="none" w:sz="0" w:space="0" w:color="auto"/>
        <w:left w:val="none" w:sz="0" w:space="0" w:color="auto"/>
        <w:bottom w:val="none" w:sz="0" w:space="0" w:color="auto"/>
        <w:right w:val="none" w:sz="0" w:space="0" w:color="auto"/>
      </w:divBdr>
    </w:div>
    <w:div w:id="1013454407">
      <w:bodyDiv w:val="1"/>
      <w:marLeft w:val="0"/>
      <w:marRight w:val="0"/>
      <w:marTop w:val="0"/>
      <w:marBottom w:val="0"/>
      <w:divBdr>
        <w:top w:val="none" w:sz="0" w:space="0" w:color="auto"/>
        <w:left w:val="none" w:sz="0" w:space="0" w:color="auto"/>
        <w:bottom w:val="none" w:sz="0" w:space="0" w:color="auto"/>
        <w:right w:val="none" w:sz="0" w:space="0" w:color="auto"/>
      </w:divBdr>
    </w:div>
    <w:div w:id="1015228872">
      <w:bodyDiv w:val="1"/>
      <w:marLeft w:val="0"/>
      <w:marRight w:val="0"/>
      <w:marTop w:val="0"/>
      <w:marBottom w:val="0"/>
      <w:divBdr>
        <w:top w:val="none" w:sz="0" w:space="0" w:color="auto"/>
        <w:left w:val="none" w:sz="0" w:space="0" w:color="auto"/>
        <w:bottom w:val="none" w:sz="0" w:space="0" w:color="auto"/>
        <w:right w:val="none" w:sz="0" w:space="0" w:color="auto"/>
      </w:divBdr>
    </w:div>
    <w:div w:id="1018388759">
      <w:bodyDiv w:val="1"/>
      <w:marLeft w:val="0"/>
      <w:marRight w:val="0"/>
      <w:marTop w:val="0"/>
      <w:marBottom w:val="0"/>
      <w:divBdr>
        <w:top w:val="none" w:sz="0" w:space="0" w:color="auto"/>
        <w:left w:val="none" w:sz="0" w:space="0" w:color="auto"/>
        <w:bottom w:val="none" w:sz="0" w:space="0" w:color="auto"/>
        <w:right w:val="none" w:sz="0" w:space="0" w:color="auto"/>
      </w:divBdr>
    </w:div>
    <w:div w:id="102316970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43553597">
      <w:bodyDiv w:val="1"/>
      <w:marLeft w:val="0"/>
      <w:marRight w:val="0"/>
      <w:marTop w:val="0"/>
      <w:marBottom w:val="0"/>
      <w:divBdr>
        <w:top w:val="none" w:sz="0" w:space="0" w:color="auto"/>
        <w:left w:val="none" w:sz="0" w:space="0" w:color="auto"/>
        <w:bottom w:val="none" w:sz="0" w:space="0" w:color="auto"/>
        <w:right w:val="none" w:sz="0" w:space="0" w:color="auto"/>
      </w:divBdr>
    </w:div>
    <w:div w:id="1050149591">
      <w:bodyDiv w:val="1"/>
      <w:marLeft w:val="0"/>
      <w:marRight w:val="0"/>
      <w:marTop w:val="0"/>
      <w:marBottom w:val="0"/>
      <w:divBdr>
        <w:top w:val="none" w:sz="0" w:space="0" w:color="auto"/>
        <w:left w:val="none" w:sz="0" w:space="0" w:color="auto"/>
        <w:bottom w:val="none" w:sz="0" w:space="0" w:color="auto"/>
        <w:right w:val="none" w:sz="0" w:space="0" w:color="auto"/>
      </w:divBdr>
    </w:div>
    <w:div w:id="1054230800">
      <w:bodyDiv w:val="1"/>
      <w:marLeft w:val="0"/>
      <w:marRight w:val="0"/>
      <w:marTop w:val="0"/>
      <w:marBottom w:val="0"/>
      <w:divBdr>
        <w:top w:val="none" w:sz="0" w:space="0" w:color="auto"/>
        <w:left w:val="none" w:sz="0" w:space="0" w:color="auto"/>
        <w:bottom w:val="none" w:sz="0" w:space="0" w:color="auto"/>
        <w:right w:val="none" w:sz="0" w:space="0" w:color="auto"/>
      </w:divBdr>
    </w:div>
    <w:div w:id="1057044685">
      <w:bodyDiv w:val="1"/>
      <w:marLeft w:val="0"/>
      <w:marRight w:val="0"/>
      <w:marTop w:val="0"/>
      <w:marBottom w:val="0"/>
      <w:divBdr>
        <w:top w:val="none" w:sz="0" w:space="0" w:color="auto"/>
        <w:left w:val="none" w:sz="0" w:space="0" w:color="auto"/>
        <w:bottom w:val="none" w:sz="0" w:space="0" w:color="auto"/>
        <w:right w:val="none" w:sz="0" w:space="0" w:color="auto"/>
      </w:divBdr>
    </w:div>
    <w:div w:id="1106736497">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08544445">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65824338">
      <w:bodyDiv w:val="1"/>
      <w:marLeft w:val="0"/>
      <w:marRight w:val="0"/>
      <w:marTop w:val="0"/>
      <w:marBottom w:val="0"/>
      <w:divBdr>
        <w:top w:val="none" w:sz="0" w:space="0" w:color="auto"/>
        <w:left w:val="none" w:sz="0" w:space="0" w:color="auto"/>
        <w:bottom w:val="none" w:sz="0" w:space="0" w:color="auto"/>
        <w:right w:val="none" w:sz="0" w:space="0" w:color="auto"/>
      </w:divBdr>
    </w:div>
    <w:div w:id="1168328340">
      <w:bodyDiv w:val="1"/>
      <w:marLeft w:val="0"/>
      <w:marRight w:val="0"/>
      <w:marTop w:val="0"/>
      <w:marBottom w:val="0"/>
      <w:divBdr>
        <w:top w:val="none" w:sz="0" w:space="0" w:color="auto"/>
        <w:left w:val="none" w:sz="0" w:space="0" w:color="auto"/>
        <w:bottom w:val="none" w:sz="0" w:space="0" w:color="auto"/>
        <w:right w:val="none" w:sz="0" w:space="0" w:color="auto"/>
      </w:divBdr>
    </w:div>
    <w:div w:id="1170944170">
      <w:bodyDiv w:val="1"/>
      <w:marLeft w:val="0"/>
      <w:marRight w:val="0"/>
      <w:marTop w:val="0"/>
      <w:marBottom w:val="0"/>
      <w:divBdr>
        <w:top w:val="none" w:sz="0" w:space="0" w:color="auto"/>
        <w:left w:val="none" w:sz="0" w:space="0" w:color="auto"/>
        <w:bottom w:val="none" w:sz="0" w:space="0" w:color="auto"/>
        <w:right w:val="none" w:sz="0" w:space="0" w:color="auto"/>
      </w:divBdr>
    </w:div>
    <w:div w:id="1175536742">
      <w:bodyDiv w:val="1"/>
      <w:marLeft w:val="0"/>
      <w:marRight w:val="0"/>
      <w:marTop w:val="0"/>
      <w:marBottom w:val="0"/>
      <w:divBdr>
        <w:top w:val="none" w:sz="0" w:space="0" w:color="auto"/>
        <w:left w:val="none" w:sz="0" w:space="0" w:color="auto"/>
        <w:bottom w:val="none" w:sz="0" w:space="0" w:color="auto"/>
        <w:right w:val="none" w:sz="0" w:space="0" w:color="auto"/>
      </w:divBdr>
    </w:div>
    <w:div w:id="1177112825">
      <w:bodyDiv w:val="1"/>
      <w:marLeft w:val="0"/>
      <w:marRight w:val="0"/>
      <w:marTop w:val="0"/>
      <w:marBottom w:val="0"/>
      <w:divBdr>
        <w:top w:val="none" w:sz="0" w:space="0" w:color="auto"/>
        <w:left w:val="none" w:sz="0" w:space="0" w:color="auto"/>
        <w:bottom w:val="none" w:sz="0" w:space="0" w:color="auto"/>
        <w:right w:val="none" w:sz="0" w:space="0" w:color="auto"/>
      </w:divBdr>
    </w:div>
    <w:div w:id="1223709591">
      <w:bodyDiv w:val="1"/>
      <w:marLeft w:val="0"/>
      <w:marRight w:val="0"/>
      <w:marTop w:val="0"/>
      <w:marBottom w:val="0"/>
      <w:divBdr>
        <w:top w:val="none" w:sz="0" w:space="0" w:color="auto"/>
        <w:left w:val="none" w:sz="0" w:space="0" w:color="auto"/>
        <w:bottom w:val="none" w:sz="0" w:space="0" w:color="auto"/>
        <w:right w:val="none" w:sz="0" w:space="0" w:color="auto"/>
      </w:divBdr>
    </w:div>
    <w:div w:id="1225219039">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40099919">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07051344">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41664199">
      <w:bodyDiv w:val="1"/>
      <w:marLeft w:val="0"/>
      <w:marRight w:val="0"/>
      <w:marTop w:val="0"/>
      <w:marBottom w:val="0"/>
      <w:divBdr>
        <w:top w:val="none" w:sz="0" w:space="0" w:color="auto"/>
        <w:left w:val="none" w:sz="0" w:space="0" w:color="auto"/>
        <w:bottom w:val="none" w:sz="0" w:space="0" w:color="auto"/>
        <w:right w:val="none" w:sz="0" w:space="0" w:color="auto"/>
      </w:divBdr>
    </w:div>
    <w:div w:id="1351301128">
      <w:bodyDiv w:val="1"/>
      <w:marLeft w:val="0"/>
      <w:marRight w:val="0"/>
      <w:marTop w:val="0"/>
      <w:marBottom w:val="0"/>
      <w:divBdr>
        <w:top w:val="none" w:sz="0" w:space="0" w:color="auto"/>
        <w:left w:val="none" w:sz="0" w:space="0" w:color="auto"/>
        <w:bottom w:val="none" w:sz="0" w:space="0" w:color="auto"/>
        <w:right w:val="none" w:sz="0" w:space="0" w:color="auto"/>
      </w:divBdr>
    </w:div>
    <w:div w:id="1353456219">
      <w:bodyDiv w:val="1"/>
      <w:marLeft w:val="0"/>
      <w:marRight w:val="0"/>
      <w:marTop w:val="0"/>
      <w:marBottom w:val="0"/>
      <w:divBdr>
        <w:top w:val="none" w:sz="0" w:space="0" w:color="auto"/>
        <w:left w:val="none" w:sz="0" w:space="0" w:color="auto"/>
        <w:bottom w:val="none" w:sz="0" w:space="0" w:color="auto"/>
        <w:right w:val="none" w:sz="0" w:space="0" w:color="auto"/>
      </w:divBdr>
    </w:div>
    <w:div w:id="1383285952">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00326672">
      <w:bodyDiv w:val="1"/>
      <w:marLeft w:val="0"/>
      <w:marRight w:val="0"/>
      <w:marTop w:val="0"/>
      <w:marBottom w:val="0"/>
      <w:divBdr>
        <w:top w:val="none" w:sz="0" w:space="0" w:color="auto"/>
        <w:left w:val="none" w:sz="0" w:space="0" w:color="auto"/>
        <w:bottom w:val="none" w:sz="0" w:space="0" w:color="auto"/>
        <w:right w:val="none" w:sz="0" w:space="0" w:color="auto"/>
      </w:divBdr>
    </w:div>
    <w:div w:id="1404109299">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18939562">
      <w:bodyDiv w:val="1"/>
      <w:marLeft w:val="0"/>
      <w:marRight w:val="0"/>
      <w:marTop w:val="0"/>
      <w:marBottom w:val="0"/>
      <w:divBdr>
        <w:top w:val="none" w:sz="0" w:space="0" w:color="auto"/>
        <w:left w:val="none" w:sz="0" w:space="0" w:color="auto"/>
        <w:bottom w:val="none" w:sz="0" w:space="0" w:color="auto"/>
        <w:right w:val="none" w:sz="0" w:space="0" w:color="auto"/>
      </w:divBdr>
    </w:div>
    <w:div w:id="1422028052">
      <w:bodyDiv w:val="1"/>
      <w:marLeft w:val="0"/>
      <w:marRight w:val="0"/>
      <w:marTop w:val="0"/>
      <w:marBottom w:val="0"/>
      <w:divBdr>
        <w:top w:val="none" w:sz="0" w:space="0" w:color="auto"/>
        <w:left w:val="none" w:sz="0" w:space="0" w:color="auto"/>
        <w:bottom w:val="none" w:sz="0" w:space="0" w:color="auto"/>
        <w:right w:val="none" w:sz="0" w:space="0" w:color="auto"/>
      </w:divBdr>
    </w:div>
    <w:div w:id="1433624834">
      <w:bodyDiv w:val="1"/>
      <w:marLeft w:val="0"/>
      <w:marRight w:val="0"/>
      <w:marTop w:val="0"/>
      <w:marBottom w:val="0"/>
      <w:divBdr>
        <w:top w:val="none" w:sz="0" w:space="0" w:color="auto"/>
        <w:left w:val="none" w:sz="0" w:space="0" w:color="auto"/>
        <w:bottom w:val="none" w:sz="0" w:space="0" w:color="auto"/>
        <w:right w:val="none" w:sz="0" w:space="0" w:color="auto"/>
      </w:divBdr>
    </w:div>
    <w:div w:id="1438719063">
      <w:bodyDiv w:val="1"/>
      <w:marLeft w:val="0"/>
      <w:marRight w:val="0"/>
      <w:marTop w:val="0"/>
      <w:marBottom w:val="0"/>
      <w:divBdr>
        <w:top w:val="none" w:sz="0" w:space="0" w:color="auto"/>
        <w:left w:val="none" w:sz="0" w:space="0" w:color="auto"/>
        <w:bottom w:val="none" w:sz="0" w:space="0" w:color="auto"/>
        <w:right w:val="none" w:sz="0" w:space="0" w:color="auto"/>
      </w:divBdr>
    </w:div>
    <w:div w:id="1438869004">
      <w:bodyDiv w:val="1"/>
      <w:marLeft w:val="0"/>
      <w:marRight w:val="0"/>
      <w:marTop w:val="0"/>
      <w:marBottom w:val="0"/>
      <w:divBdr>
        <w:top w:val="none" w:sz="0" w:space="0" w:color="auto"/>
        <w:left w:val="none" w:sz="0" w:space="0" w:color="auto"/>
        <w:bottom w:val="none" w:sz="0" w:space="0" w:color="auto"/>
        <w:right w:val="none" w:sz="0" w:space="0" w:color="auto"/>
      </w:divBdr>
    </w:div>
    <w:div w:id="1455560983">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491629377">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3812146">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07670487">
      <w:bodyDiv w:val="1"/>
      <w:marLeft w:val="0"/>
      <w:marRight w:val="0"/>
      <w:marTop w:val="0"/>
      <w:marBottom w:val="0"/>
      <w:divBdr>
        <w:top w:val="none" w:sz="0" w:space="0" w:color="auto"/>
        <w:left w:val="none" w:sz="0" w:space="0" w:color="auto"/>
        <w:bottom w:val="none" w:sz="0" w:space="0" w:color="auto"/>
        <w:right w:val="none" w:sz="0" w:space="0" w:color="auto"/>
      </w:divBdr>
    </w:div>
    <w:div w:id="1507866764">
      <w:bodyDiv w:val="1"/>
      <w:marLeft w:val="0"/>
      <w:marRight w:val="0"/>
      <w:marTop w:val="0"/>
      <w:marBottom w:val="0"/>
      <w:divBdr>
        <w:top w:val="none" w:sz="0" w:space="0" w:color="auto"/>
        <w:left w:val="none" w:sz="0" w:space="0" w:color="auto"/>
        <w:bottom w:val="none" w:sz="0" w:space="0" w:color="auto"/>
        <w:right w:val="none" w:sz="0" w:space="0" w:color="auto"/>
      </w:divBdr>
    </w:div>
    <w:div w:id="1509297388">
      <w:bodyDiv w:val="1"/>
      <w:marLeft w:val="0"/>
      <w:marRight w:val="0"/>
      <w:marTop w:val="0"/>
      <w:marBottom w:val="0"/>
      <w:divBdr>
        <w:top w:val="none" w:sz="0" w:space="0" w:color="auto"/>
        <w:left w:val="none" w:sz="0" w:space="0" w:color="auto"/>
        <w:bottom w:val="none" w:sz="0" w:space="0" w:color="auto"/>
        <w:right w:val="none" w:sz="0" w:space="0" w:color="auto"/>
      </w:divBdr>
    </w:div>
    <w:div w:id="1527672609">
      <w:bodyDiv w:val="1"/>
      <w:marLeft w:val="0"/>
      <w:marRight w:val="0"/>
      <w:marTop w:val="0"/>
      <w:marBottom w:val="0"/>
      <w:divBdr>
        <w:top w:val="none" w:sz="0" w:space="0" w:color="auto"/>
        <w:left w:val="none" w:sz="0" w:space="0" w:color="auto"/>
        <w:bottom w:val="none" w:sz="0" w:space="0" w:color="auto"/>
        <w:right w:val="none" w:sz="0" w:space="0" w:color="auto"/>
      </w:divBdr>
    </w:div>
    <w:div w:id="1549342309">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89272609">
      <w:bodyDiv w:val="1"/>
      <w:marLeft w:val="0"/>
      <w:marRight w:val="0"/>
      <w:marTop w:val="0"/>
      <w:marBottom w:val="0"/>
      <w:divBdr>
        <w:top w:val="none" w:sz="0" w:space="0" w:color="auto"/>
        <w:left w:val="none" w:sz="0" w:space="0" w:color="auto"/>
        <w:bottom w:val="none" w:sz="0" w:space="0" w:color="auto"/>
        <w:right w:val="none" w:sz="0" w:space="0" w:color="auto"/>
      </w:divBdr>
    </w:div>
    <w:div w:id="1616059706">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3741921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97732480">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01396719">
      <w:bodyDiv w:val="1"/>
      <w:marLeft w:val="0"/>
      <w:marRight w:val="0"/>
      <w:marTop w:val="0"/>
      <w:marBottom w:val="0"/>
      <w:divBdr>
        <w:top w:val="none" w:sz="0" w:space="0" w:color="auto"/>
        <w:left w:val="none" w:sz="0" w:space="0" w:color="auto"/>
        <w:bottom w:val="none" w:sz="0" w:space="0" w:color="auto"/>
        <w:right w:val="none" w:sz="0" w:space="0" w:color="auto"/>
      </w:divBdr>
    </w:div>
    <w:div w:id="1709144444">
      <w:bodyDiv w:val="1"/>
      <w:marLeft w:val="0"/>
      <w:marRight w:val="0"/>
      <w:marTop w:val="0"/>
      <w:marBottom w:val="0"/>
      <w:divBdr>
        <w:top w:val="none" w:sz="0" w:space="0" w:color="auto"/>
        <w:left w:val="none" w:sz="0" w:space="0" w:color="auto"/>
        <w:bottom w:val="none" w:sz="0" w:space="0" w:color="auto"/>
        <w:right w:val="none" w:sz="0" w:space="0" w:color="auto"/>
      </w:divBdr>
    </w:div>
    <w:div w:id="1719822531">
      <w:bodyDiv w:val="1"/>
      <w:marLeft w:val="0"/>
      <w:marRight w:val="0"/>
      <w:marTop w:val="0"/>
      <w:marBottom w:val="0"/>
      <w:divBdr>
        <w:top w:val="none" w:sz="0" w:space="0" w:color="auto"/>
        <w:left w:val="none" w:sz="0" w:space="0" w:color="auto"/>
        <w:bottom w:val="none" w:sz="0" w:space="0" w:color="auto"/>
        <w:right w:val="none" w:sz="0" w:space="0" w:color="auto"/>
      </w:divBdr>
    </w:div>
    <w:div w:id="1761481968">
      <w:bodyDiv w:val="1"/>
      <w:marLeft w:val="0"/>
      <w:marRight w:val="0"/>
      <w:marTop w:val="0"/>
      <w:marBottom w:val="0"/>
      <w:divBdr>
        <w:top w:val="none" w:sz="0" w:space="0" w:color="auto"/>
        <w:left w:val="none" w:sz="0" w:space="0" w:color="auto"/>
        <w:bottom w:val="none" w:sz="0" w:space="0" w:color="auto"/>
        <w:right w:val="none" w:sz="0" w:space="0" w:color="auto"/>
      </w:divBdr>
    </w:div>
    <w:div w:id="176429716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777557829">
      <w:bodyDiv w:val="1"/>
      <w:marLeft w:val="0"/>
      <w:marRight w:val="0"/>
      <w:marTop w:val="0"/>
      <w:marBottom w:val="0"/>
      <w:divBdr>
        <w:top w:val="none" w:sz="0" w:space="0" w:color="auto"/>
        <w:left w:val="none" w:sz="0" w:space="0" w:color="auto"/>
        <w:bottom w:val="none" w:sz="0" w:space="0" w:color="auto"/>
        <w:right w:val="none" w:sz="0" w:space="0" w:color="auto"/>
      </w:divBdr>
    </w:div>
    <w:div w:id="1782799811">
      <w:bodyDiv w:val="1"/>
      <w:marLeft w:val="0"/>
      <w:marRight w:val="0"/>
      <w:marTop w:val="0"/>
      <w:marBottom w:val="0"/>
      <w:divBdr>
        <w:top w:val="none" w:sz="0" w:space="0" w:color="auto"/>
        <w:left w:val="none" w:sz="0" w:space="0" w:color="auto"/>
        <w:bottom w:val="none" w:sz="0" w:space="0" w:color="auto"/>
        <w:right w:val="none" w:sz="0" w:space="0" w:color="auto"/>
      </w:divBdr>
    </w:div>
    <w:div w:id="1797528566">
      <w:bodyDiv w:val="1"/>
      <w:marLeft w:val="0"/>
      <w:marRight w:val="0"/>
      <w:marTop w:val="0"/>
      <w:marBottom w:val="0"/>
      <w:divBdr>
        <w:top w:val="none" w:sz="0" w:space="0" w:color="auto"/>
        <w:left w:val="none" w:sz="0" w:space="0" w:color="auto"/>
        <w:bottom w:val="none" w:sz="0" w:space="0" w:color="auto"/>
        <w:right w:val="none" w:sz="0" w:space="0" w:color="auto"/>
      </w:divBdr>
    </w:div>
    <w:div w:id="1798832800">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46048089">
      <w:bodyDiv w:val="1"/>
      <w:marLeft w:val="0"/>
      <w:marRight w:val="0"/>
      <w:marTop w:val="0"/>
      <w:marBottom w:val="0"/>
      <w:divBdr>
        <w:top w:val="none" w:sz="0" w:space="0" w:color="auto"/>
        <w:left w:val="none" w:sz="0" w:space="0" w:color="auto"/>
        <w:bottom w:val="none" w:sz="0" w:space="0" w:color="auto"/>
        <w:right w:val="none" w:sz="0" w:space="0" w:color="auto"/>
      </w:divBdr>
    </w:div>
    <w:div w:id="1854957729">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894852330">
      <w:bodyDiv w:val="1"/>
      <w:marLeft w:val="0"/>
      <w:marRight w:val="0"/>
      <w:marTop w:val="0"/>
      <w:marBottom w:val="0"/>
      <w:divBdr>
        <w:top w:val="none" w:sz="0" w:space="0" w:color="auto"/>
        <w:left w:val="none" w:sz="0" w:space="0" w:color="auto"/>
        <w:bottom w:val="none" w:sz="0" w:space="0" w:color="auto"/>
        <w:right w:val="none" w:sz="0" w:space="0" w:color="auto"/>
      </w:divBdr>
    </w:div>
    <w:div w:id="1897735052">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20824109">
      <w:bodyDiv w:val="1"/>
      <w:marLeft w:val="0"/>
      <w:marRight w:val="0"/>
      <w:marTop w:val="0"/>
      <w:marBottom w:val="0"/>
      <w:divBdr>
        <w:top w:val="none" w:sz="0" w:space="0" w:color="auto"/>
        <w:left w:val="none" w:sz="0" w:space="0" w:color="auto"/>
        <w:bottom w:val="none" w:sz="0" w:space="0" w:color="auto"/>
        <w:right w:val="none" w:sz="0" w:space="0" w:color="auto"/>
      </w:divBdr>
    </w:div>
    <w:div w:id="1931356016">
      <w:bodyDiv w:val="1"/>
      <w:marLeft w:val="0"/>
      <w:marRight w:val="0"/>
      <w:marTop w:val="0"/>
      <w:marBottom w:val="0"/>
      <w:divBdr>
        <w:top w:val="none" w:sz="0" w:space="0" w:color="auto"/>
        <w:left w:val="none" w:sz="0" w:space="0" w:color="auto"/>
        <w:bottom w:val="none" w:sz="0" w:space="0" w:color="auto"/>
        <w:right w:val="none" w:sz="0" w:space="0" w:color="auto"/>
      </w:divBdr>
    </w:div>
    <w:div w:id="1938978718">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12892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53317952">
      <w:bodyDiv w:val="1"/>
      <w:marLeft w:val="0"/>
      <w:marRight w:val="0"/>
      <w:marTop w:val="0"/>
      <w:marBottom w:val="0"/>
      <w:divBdr>
        <w:top w:val="none" w:sz="0" w:space="0" w:color="auto"/>
        <w:left w:val="none" w:sz="0" w:space="0" w:color="auto"/>
        <w:bottom w:val="none" w:sz="0" w:space="0" w:color="auto"/>
        <w:right w:val="none" w:sz="0" w:space="0" w:color="auto"/>
      </w:divBdr>
    </w:div>
    <w:div w:id="2005206832">
      <w:bodyDiv w:val="1"/>
      <w:marLeft w:val="0"/>
      <w:marRight w:val="0"/>
      <w:marTop w:val="0"/>
      <w:marBottom w:val="0"/>
      <w:divBdr>
        <w:top w:val="none" w:sz="0" w:space="0" w:color="auto"/>
        <w:left w:val="none" w:sz="0" w:space="0" w:color="auto"/>
        <w:bottom w:val="none" w:sz="0" w:space="0" w:color="auto"/>
        <w:right w:val="none" w:sz="0" w:space="0" w:color="auto"/>
      </w:divBdr>
    </w:div>
    <w:div w:id="2012365180">
      <w:bodyDiv w:val="1"/>
      <w:marLeft w:val="0"/>
      <w:marRight w:val="0"/>
      <w:marTop w:val="0"/>
      <w:marBottom w:val="0"/>
      <w:divBdr>
        <w:top w:val="none" w:sz="0" w:space="0" w:color="auto"/>
        <w:left w:val="none" w:sz="0" w:space="0" w:color="auto"/>
        <w:bottom w:val="none" w:sz="0" w:space="0" w:color="auto"/>
        <w:right w:val="none" w:sz="0" w:space="0" w:color="auto"/>
      </w:divBdr>
    </w:div>
    <w:div w:id="2015767572">
      <w:bodyDiv w:val="1"/>
      <w:marLeft w:val="0"/>
      <w:marRight w:val="0"/>
      <w:marTop w:val="0"/>
      <w:marBottom w:val="0"/>
      <w:divBdr>
        <w:top w:val="none" w:sz="0" w:space="0" w:color="auto"/>
        <w:left w:val="none" w:sz="0" w:space="0" w:color="auto"/>
        <w:bottom w:val="none" w:sz="0" w:space="0" w:color="auto"/>
        <w:right w:val="none" w:sz="0" w:space="0" w:color="auto"/>
      </w:divBdr>
    </w:div>
    <w:div w:id="2028752879">
      <w:bodyDiv w:val="1"/>
      <w:marLeft w:val="0"/>
      <w:marRight w:val="0"/>
      <w:marTop w:val="0"/>
      <w:marBottom w:val="0"/>
      <w:divBdr>
        <w:top w:val="none" w:sz="0" w:space="0" w:color="auto"/>
        <w:left w:val="none" w:sz="0" w:space="0" w:color="auto"/>
        <w:bottom w:val="none" w:sz="0" w:space="0" w:color="auto"/>
        <w:right w:val="none" w:sz="0" w:space="0" w:color="auto"/>
      </w:divBdr>
    </w:div>
    <w:div w:id="2048337799">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70297028">
      <w:bodyDiv w:val="1"/>
      <w:marLeft w:val="0"/>
      <w:marRight w:val="0"/>
      <w:marTop w:val="0"/>
      <w:marBottom w:val="0"/>
      <w:divBdr>
        <w:top w:val="none" w:sz="0" w:space="0" w:color="auto"/>
        <w:left w:val="none" w:sz="0" w:space="0" w:color="auto"/>
        <w:bottom w:val="none" w:sz="0" w:space="0" w:color="auto"/>
        <w:right w:val="none" w:sz="0" w:space="0" w:color="auto"/>
      </w:divBdr>
    </w:div>
    <w:div w:id="2070490196">
      <w:bodyDiv w:val="1"/>
      <w:marLeft w:val="0"/>
      <w:marRight w:val="0"/>
      <w:marTop w:val="0"/>
      <w:marBottom w:val="0"/>
      <w:divBdr>
        <w:top w:val="none" w:sz="0" w:space="0" w:color="auto"/>
        <w:left w:val="none" w:sz="0" w:space="0" w:color="auto"/>
        <w:bottom w:val="none" w:sz="0" w:space="0" w:color="auto"/>
        <w:right w:val="none" w:sz="0" w:space="0" w:color="auto"/>
      </w:divBdr>
    </w:div>
    <w:div w:id="2080328125">
      <w:bodyDiv w:val="1"/>
      <w:marLeft w:val="0"/>
      <w:marRight w:val="0"/>
      <w:marTop w:val="0"/>
      <w:marBottom w:val="0"/>
      <w:divBdr>
        <w:top w:val="none" w:sz="0" w:space="0" w:color="auto"/>
        <w:left w:val="none" w:sz="0" w:space="0" w:color="auto"/>
        <w:bottom w:val="none" w:sz="0" w:space="0" w:color="auto"/>
        <w:right w:val="none" w:sz="0" w:space="0" w:color="auto"/>
      </w:divBdr>
    </w:div>
    <w:div w:id="2124767766">
      <w:bodyDiv w:val="1"/>
      <w:marLeft w:val="0"/>
      <w:marRight w:val="0"/>
      <w:marTop w:val="0"/>
      <w:marBottom w:val="0"/>
      <w:divBdr>
        <w:top w:val="none" w:sz="0" w:space="0" w:color="auto"/>
        <w:left w:val="none" w:sz="0" w:space="0" w:color="auto"/>
        <w:bottom w:val="none" w:sz="0" w:space="0" w:color="auto"/>
        <w:right w:val="none" w:sz="0" w:space="0" w:color="auto"/>
      </w:divBdr>
    </w:div>
    <w:div w:id="2128884900">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image" Target="media/image47.tmp"/><Relationship Id="rId61"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hyperlink" Target="mailto:valuers@rkassociates.org"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D5249B5716614A48A39FB7B5B2BB1EF2"/>
        <w:category>
          <w:name w:val="General"/>
          <w:gallery w:val="placeholder"/>
        </w:category>
        <w:types>
          <w:type w:val="bbPlcHdr"/>
        </w:types>
        <w:behaviors>
          <w:behavior w:val="content"/>
        </w:behaviors>
        <w:guid w:val="{AEC9555F-651A-4CC6-9D99-EE142558059B}"/>
      </w:docPartPr>
      <w:docPartBody>
        <w:p w:rsidR="00315B9B" w:rsidRDefault="00590DE4" w:rsidP="00590DE4">
          <w:pPr>
            <w:pStyle w:val="D5249B5716614A48A39FB7B5B2BB1EF2"/>
          </w:pPr>
          <w:r w:rsidRPr="0067765D">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315B9B" w:rsidRDefault="00590DE4" w:rsidP="00590DE4">
          <w:pPr>
            <w:pStyle w:val="8F2220A36E064EAEB8872B8113C6F206"/>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3908A10C2FB64EB384013BA7365CB428"/>
        <w:category>
          <w:name w:val="General"/>
          <w:gallery w:val="placeholder"/>
        </w:category>
        <w:types>
          <w:type w:val="bbPlcHdr"/>
        </w:types>
        <w:behaviors>
          <w:behavior w:val="content"/>
        </w:behaviors>
        <w:guid w:val="{84A0A1AB-E23D-4280-9A58-FE14CC4CFD0F}"/>
      </w:docPartPr>
      <w:docPartBody>
        <w:p w:rsidR="00643FC9" w:rsidRDefault="00643FC9" w:rsidP="00643FC9">
          <w:pPr>
            <w:pStyle w:val="3908A10C2FB64EB384013BA7365CB428"/>
          </w:pPr>
          <w:r w:rsidRPr="001849DA">
            <w:rPr>
              <w:rStyle w:val="PlaceholderText"/>
            </w:rPr>
            <w:t>Click here to enter text.</w:t>
          </w:r>
        </w:p>
      </w:docPartBody>
    </w:docPart>
    <w:docPart>
      <w:docPartPr>
        <w:name w:val="4221C2026AD546AA927BA2DC72341867"/>
        <w:category>
          <w:name w:val="General"/>
          <w:gallery w:val="placeholder"/>
        </w:category>
        <w:types>
          <w:type w:val="bbPlcHdr"/>
        </w:types>
        <w:behaviors>
          <w:behavior w:val="content"/>
        </w:behaviors>
        <w:guid w:val="{62C12683-FF56-42AF-975D-85B85BE6D07F}"/>
      </w:docPartPr>
      <w:docPartBody>
        <w:p w:rsidR="00D72F6E" w:rsidRDefault="004B0641" w:rsidP="004B0641">
          <w:pPr>
            <w:pStyle w:val="4221C2026AD546AA927BA2DC72341867"/>
          </w:pPr>
          <w:r w:rsidRPr="00EA1E0C">
            <w:rPr>
              <w:rStyle w:val="PlaceholderText"/>
            </w:rPr>
            <w:t>Click or tap here to enter text.</w:t>
          </w:r>
        </w:p>
      </w:docPartBody>
    </w:docPart>
    <w:docPart>
      <w:docPartPr>
        <w:name w:val="D5F05E1AB6F64F568CF0EDA04F8CB327"/>
        <w:category>
          <w:name w:val="General"/>
          <w:gallery w:val="placeholder"/>
        </w:category>
        <w:types>
          <w:type w:val="bbPlcHdr"/>
        </w:types>
        <w:behaviors>
          <w:behavior w:val="content"/>
        </w:behaviors>
        <w:guid w:val="{CCE1E7C6-AA3E-4175-BABB-4D1D0450BE37}"/>
      </w:docPartPr>
      <w:docPartBody>
        <w:p w:rsidR="00073C5F" w:rsidRDefault="00073C5F" w:rsidP="00073C5F">
          <w:pPr>
            <w:pStyle w:val="D5F05E1AB6F64F568CF0EDA04F8CB327"/>
          </w:pPr>
          <w:r w:rsidRPr="001849DA">
            <w:rPr>
              <w:rStyle w:val="PlaceholderText"/>
            </w:rPr>
            <w:t>Click here to enter text.</w:t>
          </w:r>
        </w:p>
      </w:docPartBody>
    </w:docPart>
    <w:docPart>
      <w:docPartPr>
        <w:name w:val="564E8447CAD447729F4457A781C36211"/>
        <w:category>
          <w:name w:val="General"/>
          <w:gallery w:val="placeholder"/>
        </w:category>
        <w:types>
          <w:type w:val="bbPlcHdr"/>
        </w:types>
        <w:behaviors>
          <w:behavior w:val="content"/>
        </w:behaviors>
        <w:guid w:val="{350AFB36-59AC-4384-83DA-6DC4B8DEB19B}"/>
      </w:docPartPr>
      <w:docPartBody>
        <w:p w:rsidR="00073C5F" w:rsidRDefault="00073C5F" w:rsidP="00073C5F">
          <w:pPr>
            <w:pStyle w:val="564E8447CAD447729F4457A781C36211"/>
          </w:pPr>
          <w:r w:rsidRPr="00A123DB">
            <w:rPr>
              <w:rStyle w:val="PlaceholderText"/>
            </w:rPr>
            <w:t>Choose an item.</w:t>
          </w:r>
        </w:p>
      </w:docPartBody>
    </w:docPart>
    <w:docPart>
      <w:docPartPr>
        <w:name w:val="9462F2D157304A7BA6660293B8F60B2E"/>
        <w:category>
          <w:name w:val="General"/>
          <w:gallery w:val="placeholder"/>
        </w:category>
        <w:types>
          <w:type w:val="bbPlcHdr"/>
        </w:types>
        <w:behaviors>
          <w:behavior w:val="content"/>
        </w:behaviors>
        <w:guid w:val="{C4B1D0C2-44C0-4E3E-9239-1D56225C89E2}"/>
      </w:docPartPr>
      <w:docPartBody>
        <w:p w:rsidR="00073C5F" w:rsidRDefault="00073C5F" w:rsidP="00073C5F">
          <w:pPr>
            <w:pStyle w:val="9462F2D157304A7BA6660293B8F60B2E"/>
          </w:pPr>
          <w:r w:rsidRPr="008C5BAE">
            <w:rPr>
              <w:rStyle w:val="PlaceholderText"/>
            </w:rPr>
            <w:t>Choose an item.</w:t>
          </w:r>
        </w:p>
      </w:docPartBody>
    </w:docPart>
    <w:docPart>
      <w:docPartPr>
        <w:name w:val="9399B57B1740427584C56F3F14CBDFF8"/>
        <w:category>
          <w:name w:val="General"/>
          <w:gallery w:val="placeholder"/>
        </w:category>
        <w:types>
          <w:type w:val="bbPlcHdr"/>
        </w:types>
        <w:behaviors>
          <w:behavior w:val="content"/>
        </w:behaviors>
        <w:guid w:val="{CDE869AA-D1B3-41D9-822A-2AEB21B54870}"/>
      </w:docPartPr>
      <w:docPartBody>
        <w:p w:rsidR="00073C5F" w:rsidRDefault="00073C5F" w:rsidP="00073C5F">
          <w:pPr>
            <w:pStyle w:val="9399B57B1740427584C56F3F14CBDFF8"/>
          </w:pPr>
          <w:r w:rsidRPr="008C5BAE">
            <w:rPr>
              <w:rStyle w:val="PlaceholderText"/>
            </w:rPr>
            <w:t>Choose an item.</w:t>
          </w:r>
        </w:p>
      </w:docPartBody>
    </w:docPart>
    <w:docPart>
      <w:docPartPr>
        <w:name w:val="698920C24C9E475FAFFC8BF4CB4FAD9E"/>
        <w:category>
          <w:name w:val="General"/>
          <w:gallery w:val="placeholder"/>
        </w:category>
        <w:types>
          <w:type w:val="bbPlcHdr"/>
        </w:types>
        <w:behaviors>
          <w:behavior w:val="content"/>
        </w:behaviors>
        <w:guid w:val="{25B3631C-3B03-4982-8F87-068E40B7BF9C}"/>
      </w:docPartPr>
      <w:docPartBody>
        <w:p w:rsidR="00073C5F" w:rsidRDefault="00073C5F" w:rsidP="00073C5F">
          <w:pPr>
            <w:pStyle w:val="698920C24C9E475FAFFC8BF4CB4FAD9E"/>
          </w:pPr>
          <w:r w:rsidRPr="006570DE">
            <w:rPr>
              <w:rStyle w:val="PlaceholderText"/>
            </w:rPr>
            <w:t>Click here to enter text.</w:t>
          </w:r>
        </w:p>
      </w:docPartBody>
    </w:docPart>
    <w:docPart>
      <w:docPartPr>
        <w:name w:val="C7A05854030C4F8AB4E64E011256C507"/>
        <w:category>
          <w:name w:val="General"/>
          <w:gallery w:val="placeholder"/>
        </w:category>
        <w:types>
          <w:type w:val="bbPlcHdr"/>
        </w:types>
        <w:behaviors>
          <w:behavior w:val="content"/>
        </w:behaviors>
        <w:guid w:val="{5210126F-E7A7-42A4-9EE9-9F449D780786}"/>
      </w:docPartPr>
      <w:docPartBody>
        <w:p w:rsidR="00073C5F" w:rsidRDefault="00073C5F" w:rsidP="00073C5F">
          <w:pPr>
            <w:pStyle w:val="C7A05854030C4F8AB4E64E011256C507"/>
          </w:pPr>
          <w:r w:rsidRPr="001849DA">
            <w:rPr>
              <w:rStyle w:val="PlaceholderText"/>
            </w:rPr>
            <w:t>Choose an item.</w:t>
          </w:r>
        </w:p>
      </w:docPartBody>
    </w:docPart>
    <w:docPart>
      <w:docPartPr>
        <w:name w:val="5E5BADBDA3E747F3BA191D8CB4410B26"/>
        <w:category>
          <w:name w:val="General"/>
          <w:gallery w:val="placeholder"/>
        </w:category>
        <w:types>
          <w:type w:val="bbPlcHdr"/>
        </w:types>
        <w:behaviors>
          <w:behavior w:val="content"/>
        </w:behaviors>
        <w:guid w:val="{2CF33C83-7406-462F-B11C-55EC3E9569DC}"/>
      </w:docPartPr>
      <w:docPartBody>
        <w:p w:rsidR="00073C5F" w:rsidRDefault="00073C5F" w:rsidP="00073C5F">
          <w:pPr>
            <w:pStyle w:val="5E5BADBDA3E747F3BA191D8CB4410B26"/>
          </w:pPr>
          <w:r w:rsidRPr="001849DA">
            <w:rPr>
              <w:rStyle w:val="PlaceholderText"/>
            </w:rPr>
            <w:t>Click here to enter text.</w:t>
          </w:r>
        </w:p>
      </w:docPartBody>
    </w:docPart>
    <w:docPart>
      <w:docPartPr>
        <w:name w:val="DC424A4525BA4D8D90E99E283D04382B"/>
        <w:category>
          <w:name w:val="General"/>
          <w:gallery w:val="placeholder"/>
        </w:category>
        <w:types>
          <w:type w:val="bbPlcHdr"/>
        </w:types>
        <w:behaviors>
          <w:behavior w:val="content"/>
        </w:behaviors>
        <w:guid w:val="{0B954A78-D74A-4F5B-9A34-F38EC0E256C4}"/>
      </w:docPartPr>
      <w:docPartBody>
        <w:p w:rsidR="00073C5F" w:rsidRDefault="00073C5F" w:rsidP="00073C5F">
          <w:pPr>
            <w:pStyle w:val="DC424A4525BA4D8D90E99E283D04382B"/>
          </w:pPr>
          <w:r w:rsidRPr="001849DA">
            <w:rPr>
              <w:rStyle w:val="PlaceholderText"/>
            </w:rPr>
            <w:t>Click here to enter text.</w:t>
          </w:r>
        </w:p>
      </w:docPartBody>
    </w:docPart>
    <w:docPart>
      <w:docPartPr>
        <w:name w:val="0C99FF2A4E064B06A510F703C3E2C98C"/>
        <w:category>
          <w:name w:val="General"/>
          <w:gallery w:val="placeholder"/>
        </w:category>
        <w:types>
          <w:type w:val="bbPlcHdr"/>
        </w:types>
        <w:behaviors>
          <w:behavior w:val="content"/>
        </w:behaviors>
        <w:guid w:val="{BFEC6166-BBD1-4678-8B5D-1E9159D10F10}"/>
      </w:docPartPr>
      <w:docPartBody>
        <w:p w:rsidR="00073C5F" w:rsidRDefault="00073C5F" w:rsidP="00073C5F">
          <w:pPr>
            <w:pStyle w:val="0C99FF2A4E064B06A510F703C3E2C98C"/>
          </w:pPr>
          <w:r w:rsidRPr="001849DA">
            <w:rPr>
              <w:rStyle w:val="PlaceholderText"/>
            </w:rPr>
            <w:t>Choose an item.</w:t>
          </w:r>
        </w:p>
      </w:docPartBody>
    </w:docPart>
    <w:docPart>
      <w:docPartPr>
        <w:name w:val="149FA46254964FA18F84AED4183C3C14"/>
        <w:category>
          <w:name w:val="General"/>
          <w:gallery w:val="placeholder"/>
        </w:category>
        <w:types>
          <w:type w:val="bbPlcHdr"/>
        </w:types>
        <w:behaviors>
          <w:behavior w:val="content"/>
        </w:behaviors>
        <w:guid w:val="{1F7D83C2-4302-4886-BA77-28B7D9FE1A5B}"/>
      </w:docPartPr>
      <w:docPartBody>
        <w:p w:rsidR="00073C5F" w:rsidRDefault="00073C5F" w:rsidP="00073C5F">
          <w:pPr>
            <w:pStyle w:val="149FA46254964FA18F84AED4183C3C14"/>
          </w:pPr>
          <w:r w:rsidRPr="001849DA">
            <w:rPr>
              <w:rStyle w:val="PlaceholderText"/>
            </w:rPr>
            <w:t>Choose an item.</w:t>
          </w:r>
        </w:p>
      </w:docPartBody>
    </w:docPart>
    <w:docPart>
      <w:docPartPr>
        <w:name w:val="E75EE76883114C15A50117ECDD3672A4"/>
        <w:category>
          <w:name w:val="General"/>
          <w:gallery w:val="placeholder"/>
        </w:category>
        <w:types>
          <w:type w:val="bbPlcHdr"/>
        </w:types>
        <w:behaviors>
          <w:behavior w:val="content"/>
        </w:behaviors>
        <w:guid w:val="{FC4294D5-0415-43DA-BF62-CD198A58BCBE}"/>
      </w:docPartPr>
      <w:docPartBody>
        <w:p w:rsidR="00073C5F" w:rsidRDefault="00073C5F" w:rsidP="00073C5F">
          <w:pPr>
            <w:pStyle w:val="E75EE76883114C15A50117ECDD3672A4"/>
          </w:pPr>
          <w:r w:rsidRPr="008C5BAE">
            <w:rPr>
              <w:rStyle w:val="PlaceholderText"/>
            </w:rPr>
            <w:t>Choose an item.</w:t>
          </w:r>
        </w:p>
      </w:docPartBody>
    </w:docPart>
    <w:docPart>
      <w:docPartPr>
        <w:name w:val="0C746EE2EC2E4F4EA9142160B4C61F7E"/>
        <w:category>
          <w:name w:val="General"/>
          <w:gallery w:val="placeholder"/>
        </w:category>
        <w:types>
          <w:type w:val="bbPlcHdr"/>
        </w:types>
        <w:behaviors>
          <w:behavior w:val="content"/>
        </w:behaviors>
        <w:guid w:val="{1232418D-AE3F-4C4B-BE6F-A29D8307A751}"/>
      </w:docPartPr>
      <w:docPartBody>
        <w:p w:rsidR="00073C5F" w:rsidRDefault="00073C5F" w:rsidP="00073C5F">
          <w:pPr>
            <w:pStyle w:val="0C746EE2EC2E4F4EA9142160B4C61F7E"/>
          </w:pPr>
          <w:r w:rsidRPr="008C5BAE">
            <w:rPr>
              <w:rStyle w:val="PlaceholderText"/>
            </w:rPr>
            <w:t>Choose an item.</w:t>
          </w:r>
        </w:p>
      </w:docPartBody>
    </w:docPart>
    <w:docPart>
      <w:docPartPr>
        <w:name w:val="A2D8E0438C9D4D8A9440DC978484E1DD"/>
        <w:category>
          <w:name w:val="General"/>
          <w:gallery w:val="placeholder"/>
        </w:category>
        <w:types>
          <w:type w:val="bbPlcHdr"/>
        </w:types>
        <w:behaviors>
          <w:behavior w:val="content"/>
        </w:behaviors>
        <w:guid w:val="{55D20C3C-C932-4015-8E69-A0FDD6D93BF2}"/>
      </w:docPartPr>
      <w:docPartBody>
        <w:p w:rsidR="00073C5F" w:rsidRDefault="00073C5F" w:rsidP="00073C5F">
          <w:pPr>
            <w:pStyle w:val="A2D8E0438C9D4D8A9440DC978484E1DD"/>
          </w:pPr>
          <w:r w:rsidRPr="008C5BAE">
            <w:rPr>
              <w:rStyle w:val="PlaceholderText"/>
            </w:rPr>
            <w:t>Choose an item.</w:t>
          </w:r>
        </w:p>
      </w:docPartBody>
    </w:docPart>
    <w:docPart>
      <w:docPartPr>
        <w:name w:val="EE42E3B327384B10B249A61324A607C2"/>
        <w:category>
          <w:name w:val="General"/>
          <w:gallery w:val="placeholder"/>
        </w:category>
        <w:types>
          <w:type w:val="bbPlcHdr"/>
        </w:types>
        <w:behaviors>
          <w:behavior w:val="content"/>
        </w:behaviors>
        <w:guid w:val="{8C20DA8F-A89D-468D-8F20-784C8B482236}"/>
      </w:docPartPr>
      <w:docPartBody>
        <w:p w:rsidR="00073C5F" w:rsidRDefault="00073C5F" w:rsidP="00073C5F">
          <w:pPr>
            <w:pStyle w:val="EE42E3B327384B10B249A61324A607C2"/>
          </w:pPr>
          <w:r w:rsidRPr="001849DA">
            <w:rPr>
              <w:rStyle w:val="PlaceholderText"/>
            </w:rPr>
            <w:t>Choose an item.</w:t>
          </w:r>
        </w:p>
      </w:docPartBody>
    </w:docPart>
    <w:docPart>
      <w:docPartPr>
        <w:name w:val="15C2BB22C9AD4602990E6B78B444A495"/>
        <w:category>
          <w:name w:val="General"/>
          <w:gallery w:val="placeholder"/>
        </w:category>
        <w:types>
          <w:type w:val="bbPlcHdr"/>
        </w:types>
        <w:behaviors>
          <w:behavior w:val="content"/>
        </w:behaviors>
        <w:guid w:val="{8433C136-46C1-45ED-9F6E-041F1EFF3EB8}"/>
      </w:docPartPr>
      <w:docPartBody>
        <w:p w:rsidR="00073C5F" w:rsidRDefault="00073C5F" w:rsidP="00073C5F">
          <w:pPr>
            <w:pStyle w:val="15C2BB22C9AD4602990E6B78B444A495"/>
          </w:pPr>
          <w:r w:rsidRPr="001849DA">
            <w:rPr>
              <w:rStyle w:val="PlaceholderText"/>
            </w:rPr>
            <w:t>Click here to enter text.</w:t>
          </w:r>
        </w:p>
      </w:docPartBody>
    </w:docPart>
    <w:docPart>
      <w:docPartPr>
        <w:name w:val="98BFA48FF9C24C0A9B559508DEA770A4"/>
        <w:category>
          <w:name w:val="General"/>
          <w:gallery w:val="placeholder"/>
        </w:category>
        <w:types>
          <w:type w:val="bbPlcHdr"/>
        </w:types>
        <w:behaviors>
          <w:behavior w:val="content"/>
        </w:behaviors>
        <w:guid w:val="{9B3AE0EA-B620-4D03-B801-227DCB511E0D}"/>
      </w:docPartPr>
      <w:docPartBody>
        <w:p w:rsidR="00073C5F" w:rsidRDefault="00073C5F" w:rsidP="00073C5F">
          <w:pPr>
            <w:pStyle w:val="98BFA48FF9C24C0A9B559508DEA770A4"/>
          </w:pPr>
          <w:r w:rsidRPr="0072035D">
            <w:rPr>
              <w:rStyle w:val="PlaceholderText"/>
              <w:sz w:val="20"/>
            </w:rPr>
            <w:t>Choose an item.</w:t>
          </w:r>
        </w:p>
      </w:docPartBody>
    </w:docPart>
    <w:docPart>
      <w:docPartPr>
        <w:name w:val="1B6E0B80C14D4603B3C1B0D9C14CE8EF"/>
        <w:category>
          <w:name w:val="General"/>
          <w:gallery w:val="placeholder"/>
        </w:category>
        <w:types>
          <w:type w:val="bbPlcHdr"/>
        </w:types>
        <w:behaviors>
          <w:behavior w:val="content"/>
        </w:behaviors>
        <w:guid w:val="{71AB5D2F-4019-419C-8E54-DFCB6F792538}"/>
      </w:docPartPr>
      <w:docPartBody>
        <w:p w:rsidR="00073C5F" w:rsidRDefault="00073C5F" w:rsidP="00073C5F">
          <w:pPr>
            <w:pStyle w:val="1B6E0B80C14D4603B3C1B0D9C14CE8EF"/>
          </w:pPr>
          <w:r w:rsidRPr="0072035D">
            <w:rPr>
              <w:rStyle w:val="PlaceholderText"/>
              <w:sz w:val="20"/>
            </w:rPr>
            <w:t>Choose an item.</w:t>
          </w:r>
        </w:p>
      </w:docPartBody>
    </w:docPart>
    <w:docPart>
      <w:docPartPr>
        <w:name w:val="FC09288339134B4A85480B2347937AA4"/>
        <w:category>
          <w:name w:val="General"/>
          <w:gallery w:val="placeholder"/>
        </w:category>
        <w:types>
          <w:type w:val="bbPlcHdr"/>
        </w:types>
        <w:behaviors>
          <w:behavior w:val="content"/>
        </w:behaviors>
        <w:guid w:val="{3AE76B92-8A50-43CA-85EC-A0FF3DE6E1DC}"/>
      </w:docPartPr>
      <w:docPartBody>
        <w:p w:rsidR="00073C5F" w:rsidRDefault="00073C5F" w:rsidP="00073C5F">
          <w:pPr>
            <w:pStyle w:val="FC09288339134B4A85480B2347937AA4"/>
          </w:pPr>
          <w:r w:rsidRPr="001849DA">
            <w:rPr>
              <w:rStyle w:val="PlaceholderText"/>
            </w:rPr>
            <w:t>Choose an item.</w:t>
          </w:r>
        </w:p>
      </w:docPartBody>
    </w:docPart>
    <w:docPart>
      <w:docPartPr>
        <w:name w:val="BB12754A202B4A65BD49B26921C4AB71"/>
        <w:category>
          <w:name w:val="General"/>
          <w:gallery w:val="placeholder"/>
        </w:category>
        <w:types>
          <w:type w:val="bbPlcHdr"/>
        </w:types>
        <w:behaviors>
          <w:behavior w:val="content"/>
        </w:behaviors>
        <w:guid w:val="{40D2E6EC-8CB3-4F0A-89B4-355632D9CCFC}"/>
      </w:docPartPr>
      <w:docPartBody>
        <w:p w:rsidR="00073C5F" w:rsidRDefault="00073C5F" w:rsidP="00073C5F">
          <w:pPr>
            <w:pStyle w:val="BB12754A202B4A65BD49B26921C4AB71"/>
          </w:pPr>
          <w:r w:rsidRPr="001849DA">
            <w:rPr>
              <w:rStyle w:val="PlaceholderText"/>
            </w:rPr>
            <w:t>Choose an item.</w:t>
          </w:r>
        </w:p>
      </w:docPartBody>
    </w:docPart>
    <w:docPart>
      <w:docPartPr>
        <w:name w:val="775A2B788EE44964B04BF6F4128B0BF3"/>
        <w:category>
          <w:name w:val="General"/>
          <w:gallery w:val="placeholder"/>
        </w:category>
        <w:types>
          <w:type w:val="bbPlcHdr"/>
        </w:types>
        <w:behaviors>
          <w:behavior w:val="content"/>
        </w:behaviors>
        <w:guid w:val="{1796FE92-A334-4DA0-9055-9EB9759E5E3D}"/>
      </w:docPartPr>
      <w:docPartBody>
        <w:p w:rsidR="00073C5F" w:rsidRDefault="00073C5F" w:rsidP="00073C5F">
          <w:pPr>
            <w:pStyle w:val="775A2B788EE44964B04BF6F4128B0BF3"/>
          </w:pPr>
          <w:r w:rsidRPr="0072035D">
            <w:rPr>
              <w:rStyle w:val="PlaceholderText"/>
              <w:sz w:val="20"/>
            </w:rPr>
            <w:t>Choose an item.</w:t>
          </w:r>
        </w:p>
      </w:docPartBody>
    </w:docPart>
    <w:docPart>
      <w:docPartPr>
        <w:name w:val="8B9C519FEFE4405B8DEC7FD744B24356"/>
        <w:category>
          <w:name w:val="General"/>
          <w:gallery w:val="placeholder"/>
        </w:category>
        <w:types>
          <w:type w:val="bbPlcHdr"/>
        </w:types>
        <w:behaviors>
          <w:behavior w:val="content"/>
        </w:behaviors>
        <w:guid w:val="{E20469BB-1D3D-4EB4-9367-815BAA90FD00}"/>
      </w:docPartPr>
      <w:docPartBody>
        <w:p w:rsidR="00073C5F" w:rsidRDefault="00073C5F" w:rsidP="00073C5F">
          <w:pPr>
            <w:pStyle w:val="8B9C519FEFE4405B8DEC7FD744B24356"/>
          </w:pPr>
          <w:r w:rsidRPr="0072035D">
            <w:rPr>
              <w:rStyle w:val="PlaceholderText"/>
              <w:sz w:val="20"/>
            </w:rPr>
            <w:t>Choose an item.</w:t>
          </w:r>
        </w:p>
      </w:docPartBody>
    </w:docPart>
    <w:docPart>
      <w:docPartPr>
        <w:name w:val="E5654FC744F9427B8D2E05DBD44D249B"/>
        <w:category>
          <w:name w:val="General"/>
          <w:gallery w:val="placeholder"/>
        </w:category>
        <w:types>
          <w:type w:val="bbPlcHdr"/>
        </w:types>
        <w:behaviors>
          <w:behavior w:val="content"/>
        </w:behaviors>
        <w:guid w:val="{0FD4254E-A3F1-4E83-A1DF-D6BE1E5A5BAC}"/>
      </w:docPartPr>
      <w:docPartBody>
        <w:p w:rsidR="00073C5F" w:rsidRDefault="00073C5F" w:rsidP="00073C5F">
          <w:pPr>
            <w:pStyle w:val="E5654FC744F9427B8D2E05DBD44D249B"/>
          </w:pPr>
          <w:r w:rsidRPr="0072035D">
            <w:rPr>
              <w:rStyle w:val="PlaceholderText"/>
              <w:sz w:val="20"/>
            </w:rPr>
            <w:t>Choose an item.</w:t>
          </w:r>
        </w:p>
      </w:docPartBody>
    </w:docPart>
    <w:docPart>
      <w:docPartPr>
        <w:name w:val="D093EE6C38C4498C89EA3E868DE8533F"/>
        <w:category>
          <w:name w:val="General"/>
          <w:gallery w:val="placeholder"/>
        </w:category>
        <w:types>
          <w:type w:val="bbPlcHdr"/>
        </w:types>
        <w:behaviors>
          <w:behavior w:val="content"/>
        </w:behaviors>
        <w:guid w:val="{38BB736A-343E-4978-B88C-2C8E62BCE27C}"/>
      </w:docPartPr>
      <w:docPartBody>
        <w:p w:rsidR="00073C5F" w:rsidRDefault="00073C5F" w:rsidP="00073C5F">
          <w:pPr>
            <w:pStyle w:val="D093EE6C38C4498C89EA3E868DE8533F"/>
          </w:pPr>
          <w:r w:rsidRPr="001849DA">
            <w:rPr>
              <w:rStyle w:val="PlaceholderText"/>
            </w:rPr>
            <w:t>Click here to enter text.</w:t>
          </w:r>
        </w:p>
      </w:docPartBody>
    </w:docPart>
    <w:docPart>
      <w:docPartPr>
        <w:name w:val="BB26E3E40AF340D387A350EBB7A6479E"/>
        <w:category>
          <w:name w:val="General"/>
          <w:gallery w:val="placeholder"/>
        </w:category>
        <w:types>
          <w:type w:val="bbPlcHdr"/>
        </w:types>
        <w:behaviors>
          <w:behavior w:val="content"/>
        </w:behaviors>
        <w:guid w:val="{7B82482E-B4C5-40DE-90D5-A2582C884FA0}"/>
      </w:docPartPr>
      <w:docPartBody>
        <w:p w:rsidR="009C4F2D" w:rsidRDefault="009C4F2D" w:rsidP="009C4F2D">
          <w:pPr>
            <w:pStyle w:val="BB26E3E40AF340D387A350EBB7A6479E"/>
          </w:pPr>
          <w:r w:rsidRPr="00750914">
            <w:rPr>
              <w:rStyle w:val="PlaceholderText"/>
            </w:rPr>
            <w:t>Choose an item.</w:t>
          </w:r>
        </w:p>
      </w:docPartBody>
    </w:docPart>
    <w:docPart>
      <w:docPartPr>
        <w:name w:val="5EB62CD18CD14D13BD9B62A9B14CEA6B"/>
        <w:category>
          <w:name w:val="General"/>
          <w:gallery w:val="placeholder"/>
        </w:category>
        <w:types>
          <w:type w:val="bbPlcHdr"/>
        </w:types>
        <w:behaviors>
          <w:behavior w:val="content"/>
        </w:behaviors>
        <w:guid w:val="{188D822B-5544-4DC0-8DD5-C9848F5B6331}"/>
      </w:docPartPr>
      <w:docPartBody>
        <w:p w:rsidR="009C4F2D" w:rsidRDefault="009C4F2D" w:rsidP="009C4F2D">
          <w:pPr>
            <w:pStyle w:val="5EB62CD18CD14D13BD9B62A9B14CEA6B"/>
          </w:pPr>
          <w:r w:rsidRPr="00750914">
            <w:rPr>
              <w:rStyle w:val="PlaceholderText"/>
            </w:rPr>
            <w:t>Choose an item.</w:t>
          </w:r>
        </w:p>
      </w:docPartBody>
    </w:docPart>
    <w:docPart>
      <w:docPartPr>
        <w:name w:val="352BE4EC1CDF4D6C95DE7E0594101510"/>
        <w:category>
          <w:name w:val="General"/>
          <w:gallery w:val="placeholder"/>
        </w:category>
        <w:types>
          <w:type w:val="bbPlcHdr"/>
        </w:types>
        <w:behaviors>
          <w:behavior w:val="content"/>
        </w:behaviors>
        <w:guid w:val="{FCE0157C-FB41-41C6-B7DA-C225AA7542FD}"/>
      </w:docPartPr>
      <w:docPartBody>
        <w:p w:rsidR="00323264" w:rsidRDefault="009C4F2D" w:rsidP="009C4F2D">
          <w:pPr>
            <w:pStyle w:val="352BE4EC1CDF4D6C95DE7E0594101510"/>
          </w:pPr>
          <w:r w:rsidRPr="0067765D">
            <w:rPr>
              <w:rStyle w:val="PlaceholderText"/>
            </w:rPr>
            <w:t>Choose an item.</w:t>
          </w:r>
        </w:p>
      </w:docPartBody>
    </w:docPart>
    <w:docPart>
      <w:docPartPr>
        <w:name w:val="DBE213E2D6384DE8B2C3D183B525AC27"/>
        <w:category>
          <w:name w:val="General"/>
          <w:gallery w:val="placeholder"/>
        </w:category>
        <w:types>
          <w:type w:val="bbPlcHdr"/>
        </w:types>
        <w:behaviors>
          <w:behavior w:val="content"/>
        </w:behaviors>
        <w:guid w:val="{79FB6ABC-475B-4331-8B39-04113596F85D}"/>
      </w:docPartPr>
      <w:docPartBody>
        <w:p w:rsidR="00323264" w:rsidRDefault="009C4F2D" w:rsidP="009C4F2D">
          <w:pPr>
            <w:pStyle w:val="DBE213E2D6384DE8B2C3D183B525AC27"/>
          </w:pPr>
          <w:r w:rsidRPr="0067765D">
            <w:rPr>
              <w:rStyle w:val="PlaceholderText"/>
            </w:rPr>
            <w:t>Click here to enter a date.</w:t>
          </w:r>
        </w:p>
      </w:docPartBody>
    </w:docPart>
    <w:docPart>
      <w:docPartPr>
        <w:name w:val="925660927A174ABA87D8AA2333CA516C"/>
        <w:category>
          <w:name w:val="General"/>
          <w:gallery w:val="placeholder"/>
        </w:category>
        <w:types>
          <w:type w:val="bbPlcHdr"/>
        </w:types>
        <w:behaviors>
          <w:behavior w:val="content"/>
        </w:behaviors>
        <w:guid w:val="{70482D47-C6F2-4943-A271-EF00477B70FF}"/>
      </w:docPartPr>
      <w:docPartBody>
        <w:p w:rsidR="00323264" w:rsidRDefault="009C4F2D" w:rsidP="009C4F2D">
          <w:pPr>
            <w:pStyle w:val="925660927A174ABA87D8AA2333CA516C"/>
          </w:pPr>
          <w:r w:rsidRPr="0067765D">
            <w:rPr>
              <w:rStyle w:val="PlaceholderText"/>
            </w:rPr>
            <w:t>Click here to enter a date.</w:t>
          </w:r>
        </w:p>
      </w:docPartBody>
    </w:docPart>
    <w:docPart>
      <w:docPartPr>
        <w:name w:val="100B22093D3640169E9934A2D52B50D1"/>
        <w:category>
          <w:name w:val="General"/>
          <w:gallery w:val="placeholder"/>
        </w:category>
        <w:types>
          <w:type w:val="bbPlcHdr"/>
        </w:types>
        <w:behaviors>
          <w:behavior w:val="content"/>
        </w:behaviors>
        <w:guid w:val="{A0DBCBA5-C7C0-4421-AC7F-6720EDD4E442}"/>
      </w:docPartPr>
      <w:docPartBody>
        <w:p w:rsidR="00323264" w:rsidRDefault="009C4F2D" w:rsidP="009C4F2D">
          <w:pPr>
            <w:pStyle w:val="100B22093D3640169E9934A2D52B50D1"/>
          </w:pPr>
          <w:r w:rsidRPr="00750914">
            <w:rPr>
              <w:rStyle w:val="PlaceholderText"/>
            </w:rPr>
            <w:t>Choose an item.</w:t>
          </w:r>
        </w:p>
      </w:docPartBody>
    </w:docPart>
    <w:docPart>
      <w:docPartPr>
        <w:name w:val="1FD8230D334D43B5803876562FA18774"/>
        <w:category>
          <w:name w:val="General"/>
          <w:gallery w:val="placeholder"/>
        </w:category>
        <w:types>
          <w:type w:val="bbPlcHdr"/>
        </w:types>
        <w:behaviors>
          <w:behavior w:val="content"/>
        </w:behaviors>
        <w:guid w:val="{C29400A3-12B0-419F-918B-82EAC1B58590}"/>
      </w:docPartPr>
      <w:docPartBody>
        <w:p w:rsidR="00323264" w:rsidRDefault="009C4F2D" w:rsidP="009C4F2D">
          <w:pPr>
            <w:pStyle w:val="1FD8230D334D43B5803876562FA18774"/>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3C5F"/>
    <w:rsid w:val="000A0688"/>
    <w:rsid w:val="000B1214"/>
    <w:rsid w:val="00164378"/>
    <w:rsid w:val="00171FC0"/>
    <w:rsid w:val="001E286F"/>
    <w:rsid w:val="00315B9B"/>
    <w:rsid w:val="00323264"/>
    <w:rsid w:val="003A7BFE"/>
    <w:rsid w:val="00454B5E"/>
    <w:rsid w:val="0048646C"/>
    <w:rsid w:val="004866C9"/>
    <w:rsid w:val="004B0641"/>
    <w:rsid w:val="00517CC2"/>
    <w:rsid w:val="00590DE4"/>
    <w:rsid w:val="00643FC9"/>
    <w:rsid w:val="00670511"/>
    <w:rsid w:val="00687322"/>
    <w:rsid w:val="00691CC5"/>
    <w:rsid w:val="008309C4"/>
    <w:rsid w:val="0087044C"/>
    <w:rsid w:val="00881B73"/>
    <w:rsid w:val="00881F31"/>
    <w:rsid w:val="0090193F"/>
    <w:rsid w:val="009B11F9"/>
    <w:rsid w:val="009C4F2D"/>
    <w:rsid w:val="00A13868"/>
    <w:rsid w:val="00A47DB9"/>
    <w:rsid w:val="00A86D97"/>
    <w:rsid w:val="00AB1BE9"/>
    <w:rsid w:val="00AC2C09"/>
    <w:rsid w:val="00CA219F"/>
    <w:rsid w:val="00CF3F87"/>
    <w:rsid w:val="00D42D48"/>
    <w:rsid w:val="00D72F6E"/>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C4F2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95C732EAEF0B4151AEDDF48369D22453">
    <w:name w:val="95C732EAEF0B4151AEDDF48369D22453"/>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3908A10C2FB64EB384013BA7365CB428">
    <w:name w:val="3908A10C2FB64EB384013BA7365CB428"/>
    <w:rsid w:val="00643FC9"/>
  </w:style>
  <w:style w:type="paragraph" w:customStyle="1" w:styleId="4221C2026AD546AA927BA2DC72341867">
    <w:name w:val="4221C2026AD546AA927BA2DC72341867"/>
    <w:rsid w:val="004B0641"/>
  </w:style>
  <w:style w:type="paragraph" w:customStyle="1" w:styleId="D5F05E1AB6F64F568CF0EDA04F8CB327">
    <w:name w:val="D5F05E1AB6F64F568CF0EDA04F8CB327"/>
    <w:rsid w:val="00073C5F"/>
    <w:rPr>
      <w:kern w:val="2"/>
      <w14:ligatures w14:val="standardContextual"/>
    </w:rPr>
  </w:style>
  <w:style w:type="paragraph" w:customStyle="1" w:styleId="564E8447CAD447729F4457A781C36211">
    <w:name w:val="564E8447CAD447729F4457A781C36211"/>
    <w:rsid w:val="00073C5F"/>
    <w:rPr>
      <w:kern w:val="2"/>
      <w14:ligatures w14:val="standardContextual"/>
    </w:rPr>
  </w:style>
  <w:style w:type="paragraph" w:customStyle="1" w:styleId="9462F2D157304A7BA6660293B8F60B2E">
    <w:name w:val="9462F2D157304A7BA6660293B8F60B2E"/>
    <w:rsid w:val="00073C5F"/>
    <w:rPr>
      <w:kern w:val="2"/>
      <w14:ligatures w14:val="standardContextual"/>
    </w:rPr>
  </w:style>
  <w:style w:type="paragraph" w:customStyle="1" w:styleId="9399B57B1740427584C56F3F14CBDFF8">
    <w:name w:val="9399B57B1740427584C56F3F14CBDFF8"/>
    <w:rsid w:val="00073C5F"/>
    <w:rPr>
      <w:kern w:val="2"/>
      <w14:ligatures w14:val="standardContextual"/>
    </w:rPr>
  </w:style>
  <w:style w:type="paragraph" w:customStyle="1" w:styleId="698920C24C9E475FAFFC8BF4CB4FAD9E">
    <w:name w:val="698920C24C9E475FAFFC8BF4CB4FAD9E"/>
    <w:rsid w:val="00073C5F"/>
    <w:rPr>
      <w:kern w:val="2"/>
      <w14:ligatures w14:val="standardContextual"/>
    </w:rPr>
  </w:style>
  <w:style w:type="paragraph" w:customStyle="1" w:styleId="C7A05854030C4F8AB4E64E011256C507">
    <w:name w:val="C7A05854030C4F8AB4E64E011256C507"/>
    <w:rsid w:val="00073C5F"/>
    <w:rPr>
      <w:kern w:val="2"/>
      <w14:ligatures w14:val="standardContextual"/>
    </w:rPr>
  </w:style>
  <w:style w:type="paragraph" w:customStyle="1" w:styleId="5E5BADBDA3E747F3BA191D8CB4410B26">
    <w:name w:val="5E5BADBDA3E747F3BA191D8CB4410B26"/>
    <w:rsid w:val="00073C5F"/>
    <w:rPr>
      <w:kern w:val="2"/>
      <w14:ligatures w14:val="standardContextual"/>
    </w:rPr>
  </w:style>
  <w:style w:type="paragraph" w:customStyle="1" w:styleId="DC424A4525BA4D8D90E99E283D04382B">
    <w:name w:val="DC424A4525BA4D8D90E99E283D04382B"/>
    <w:rsid w:val="00073C5F"/>
    <w:rPr>
      <w:kern w:val="2"/>
      <w14:ligatures w14:val="standardContextual"/>
    </w:rPr>
  </w:style>
  <w:style w:type="paragraph" w:customStyle="1" w:styleId="0C99FF2A4E064B06A510F703C3E2C98C">
    <w:name w:val="0C99FF2A4E064B06A510F703C3E2C98C"/>
    <w:rsid w:val="00073C5F"/>
    <w:rPr>
      <w:kern w:val="2"/>
      <w14:ligatures w14:val="standardContextual"/>
    </w:rPr>
  </w:style>
  <w:style w:type="paragraph" w:customStyle="1" w:styleId="149FA46254964FA18F84AED4183C3C14">
    <w:name w:val="149FA46254964FA18F84AED4183C3C14"/>
    <w:rsid w:val="00073C5F"/>
    <w:rPr>
      <w:kern w:val="2"/>
      <w14:ligatures w14:val="standardContextual"/>
    </w:rPr>
  </w:style>
  <w:style w:type="paragraph" w:customStyle="1" w:styleId="E75EE76883114C15A50117ECDD3672A4">
    <w:name w:val="E75EE76883114C15A50117ECDD3672A4"/>
    <w:rsid w:val="00073C5F"/>
    <w:rPr>
      <w:kern w:val="2"/>
      <w14:ligatures w14:val="standardContextual"/>
    </w:rPr>
  </w:style>
  <w:style w:type="paragraph" w:customStyle="1" w:styleId="0C746EE2EC2E4F4EA9142160B4C61F7E">
    <w:name w:val="0C746EE2EC2E4F4EA9142160B4C61F7E"/>
    <w:rsid w:val="00073C5F"/>
    <w:rPr>
      <w:kern w:val="2"/>
      <w14:ligatures w14:val="standardContextual"/>
    </w:rPr>
  </w:style>
  <w:style w:type="paragraph" w:customStyle="1" w:styleId="A2D8E0438C9D4D8A9440DC978484E1DD">
    <w:name w:val="A2D8E0438C9D4D8A9440DC978484E1DD"/>
    <w:rsid w:val="00073C5F"/>
    <w:rPr>
      <w:kern w:val="2"/>
      <w14:ligatures w14:val="standardContextual"/>
    </w:rPr>
  </w:style>
  <w:style w:type="paragraph" w:customStyle="1" w:styleId="EE42E3B327384B10B249A61324A607C2">
    <w:name w:val="EE42E3B327384B10B249A61324A607C2"/>
    <w:rsid w:val="00073C5F"/>
    <w:rPr>
      <w:kern w:val="2"/>
      <w14:ligatures w14:val="standardContextual"/>
    </w:rPr>
  </w:style>
  <w:style w:type="paragraph" w:customStyle="1" w:styleId="15C2BB22C9AD4602990E6B78B444A495">
    <w:name w:val="15C2BB22C9AD4602990E6B78B444A495"/>
    <w:rsid w:val="00073C5F"/>
    <w:rPr>
      <w:kern w:val="2"/>
      <w14:ligatures w14:val="standardContextual"/>
    </w:rPr>
  </w:style>
  <w:style w:type="paragraph" w:customStyle="1" w:styleId="98BFA48FF9C24C0A9B559508DEA770A4">
    <w:name w:val="98BFA48FF9C24C0A9B559508DEA770A4"/>
    <w:rsid w:val="00073C5F"/>
    <w:rPr>
      <w:kern w:val="2"/>
      <w14:ligatures w14:val="standardContextual"/>
    </w:rPr>
  </w:style>
  <w:style w:type="paragraph" w:customStyle="1" w:styleId="1B6E0B80C14D4603B3C1B0D9C14CE8EF">
    <w:name w:val="1B6E0B80C14D4603B3C1B0D9C14CE8EF"/>
    <w:rsid w:val="00073C5F"/>
    <w:rPr>
      <w:kern w:val="2"/>
      <w14:ligatures w14:val="standardContextual"/>
    </w:rPr>
  </w:style>
  <w:style w:type="paragraph" w:customStyle="1" w:styleId="FC09288339134B4A85480B2347937AA4">
    <w:name w:val="FC09288339134B4A85480B2347937AA4"/>
    <w:rsid w:val="00073C5F"/>
    <w:rPr>
      <w:kern w:val="2"/>
      <w14:ligatures w14:val="standardContextual"/>
    </w:rPr>
  </w:style>
  <w:style w:type="paragraph" w:customStyle="1" w:styleId="BB12754A202B4A65BD49B26921C4AB71">
    <w:name w:val="BB12754A202B4A65BD49B26921C4AB71"/>
    <w:rsid w:val="00073C5F"/>
    <w:rPr>
      <w:kern w:val="2"/>
      <w14:ligatures w14:val="standardContextual"/>
    </w:rPr>
  </w:style>
  <w:style w:type="paragraph" w:customStyle="1" w:styleId="775A2B788EE44964B04BF6F4128B0BF3">
    <w:name w:val="775A2B788EE44964B04BF6F4128B0BF3"/>
    <w:rsid w:val="00073C5F"/>
    <w:rPr>
      <w:kern w:val="2"/>
      <w14:ligatures w14:val="standardContextual"/>
    </w:rPr>
  </w:style>
  <w:style w:type="paragraph" w:customStyle="1" w:styleId="8B9C519FEFE4405B8DEC7FD744B24356">
    <w:name w:val="8B9C519FEFE4405B8DEC7FD744B24356"/>
    <w:rsid w:val="00073C5F"/>
    <w:rPr>
      <w:kern w:val="2"/>
      <w14:ligatures w14:val="standardContextual"/>
    </w:rPr>
  </w:style>
  <w:style w:type="paragraph" w:customStyle="1" w:styleId="E5654FC744F9427B8D2E05DBD44D249B">
    <w:name w:val="E5654FC744F9427B8D2E05DBD44D249B"/>
    <w:rsid w:val="00073C5F"/>
    <w:rPr>
      <w:kern w:val="2"/>
      <w14:ligatures w14:val="standardContextual"/>
    </w:rPr>
  </w:style>
  <w:style w:type="paragraph" w:customStyle="1" w:styleId="D093EE6C38C4498C89EA3E868DE8533F">
    <w:name w:val="D093EE6C38C4498C89EA3E868DE8533F"/>
    <w:rsid w:val="00073C5F"/>
    <w:rPr>
      <w:kern w:val="2"/>
      <w14:ligatures w14:val="standardContextual"/>
    </w:rPr>
  </w:style>
  <w:style w:type="paragraph" w:customStyle="1" w:styleId="BB26E3E40AF340D387A350EBB7A6479E">
    <w:name w:val="BB26E3E40AF340D387A350EBB7A6479E"/>
    <w:rsid w:val="009C4F2D"/>
  </w:style>
  <w:style w:type="paragraph" w:customStyle="1" w:styleId="5EB62CD18CD14D13BD9B62A9B14CEA6B">
    <w:name w:val="5EB62CD18CD14D13BD9B62A9B14CEA6B"/>
    <w:rsid w:val="009C4F2D"/>
  </w:style>
  <w:style w:type="paragraph" w:customStyle="1" w:styleId="352BE4EC1CDF4D6C95DE7E0594101510">
    <w:name w:val="352BE4EC1CDF4D6C95DE7E0594101510"/>
    <w:rsid w:val="009C4F2D"/>
  </w:style>
  <w:style w:type="paragraph" w:customStyle="1" w:styleId="DBE213E2D6384DE8B2C3D183B525AC27">
    <w:name w:val="DBE213E2D6384DE8B2C3D183B525AC27"/>
    <w:rsid w:val="009C4F2D"/>
  </w:style>
  <w:style w:type="paragraph" w:customStyle="1" w:styleId="925660927A174ABA87D8AA2333CA516C">
    <w:name w:val="925660927A174ABA87D8AA2333CA516C"/>
    <w:rsid w:val="009C4F2D"/>
  </w:style>
  <w:style w:type="paragraph" w:customStyle="1" w:styleId="100B22093D3640169E9934A2D52B50D1">
    <w:name w:val="100B22093D3640169E9934A2D52B50D1"/>
    <w:rsid w:val="009C4F2D"/>
  </w:style>
  <w:style w:type="paragraph" w:customStyle="1" w:styleId="1FD8230D334D43B5803876562FA18774">
    <w:name w:val="1FD8230D334D43B5803876562FA18774"/>
    <w:rsid w:val="009C4F2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F67082-4194-42A9-9691-835ED7F47B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1483</TotalTime>
  <Pages>64</Pages>
  <Words>19318</Words>
  <Characters>110116</Characters>
  <Application>Microsoft Office Word</Application>
  <DocSecurity>0</DocSecurity>
  <Lines>917</Lines>
  <Paragraphs>258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53</cp:revision>
  <cp:lastPrinted>2024-05-06T06:59:00Z</cp:lastPrinted>
  <dcterms:created xsi:type="dcterms:W3CDTF">2023-08-22T06:19:00Z</dcterms:created>
  <dcterms:modified xsi:type="dcterms:W3CDTF">2024-05-06T06:59:00Z</dcterms:modified>
</cp:coreProperties>
</file>