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50CC764"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B7197A">
        <w:rPr>
          <w:rFonts w:ascii="Arial" w:hAnsi="Arial" w:cs="Arial"/>
          <w:b/>
        </w:rPr>
        <w:t>10</w:t>
      </w:r>
      <w:r w:rsidR="002E0D7C">
        <w:rPr>
          <w:rFonts w:ascii="Arial" w:hAnsi="Arial" w:cs="Arial"/>
          <w:b/>
        </w:rPr>
        <w:t>67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6A532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13DDA34E" w:rsidR="00B4640C" w:rsidRPr="00FC656F" w:rsidRDefault="006A5329" w:rsidP="00B7197A">
      <w:pPr>
        <w:jc w:val="center"/>
        <w:rPr>
          <w:rFonts w:ascii="Arial" w:hAnsi="Arial" w:cs="Arial"/>
          <w:b/>
          <w:sz w:val="22"/>
          <w:lang w:bidi="en-US"/>
        </w:rPr>
      </w:pPr>
      <w:sdt>
        <w:sdtPr>
          <w:rPr>
            <w:rFonts w:ascii="Arial" w:hAnsi="Arial" w:cs="Arial"/>
            <w:b/>
            <w:sz w:val="22"/>
            <w:lang w:bidi="en-US"/>
          </w:rPr>
          <w:id w:val="-2080051727"/>
          <w:placeholder>
            <w:docPart w:val="E7821DA558604E00B8510D418F78C59C"/>
          </w:placeholder>
        </w:sdtPr>
        <w:sdtEndPr/>
        <w:sdtContent>
          <w:r w:rsidR="00B7197A" w:rsidRPr="00FC656F">
            <w:rPr>
              <w:rFonts w:ascii="Arial" w:hAnsi="Arial" w:cs="Arial"/>
              <w:b/>
              <w:sz w:val="22"/>
              <w:lang w:bidi="en-US"/>
            </w:rPr>
            <w:t>M/S. BAJAJ HINDUSTHAN SUGAR LTD.</w:t>
          </w:r>
        </w:sdtContent>
      </w:sdt>
      <w:r w:rsidR="00B7197A" w:rsidRPr="00FC656F">
        <w:rPr>
          <w:rFonts w:ascii="Arial" w:hAnsi="Arial" w:cs="Arial"/>
          <w:b/>
          <w:sz w:val="22"/>
          <w:lang w:bidi="en-US"/>
        </w:rPr>
        <w:t xml:space="preserve">, </w:t>
      </w:r>
      <w:r w:rsidR="002E0D7C" w:rsidRPr="00FC656F">
        <w:rPr>
          <w:rFonts w:ascii="Arial" w:hAnsi="Arial" w:cs="Arial"/>
          <w:b/>
          <w:sz w:val="22"/>
        </w:rPr>
        <w:t>VILLAGE- KHAMBHARKHERA, TEHSIL- SADAR LAKHIMPUR, DISTRICT- KHERI, UTTAR PRADESH 261501</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FC656F">
      <w:pPr>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7661ED2B" w:rsidR="00FC656F"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5D4904C" w14:textId="77777777" w:rsidR="00FC656F" w:rsidRDefault="00FC656F">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28972EB" w:rsidR="00E35500" w:rsidRDefault="00217A37" w:rsidP="00315368">
      <w:r w:rsidRPr="00217A37">
        <w:rPr>
          <w:noProof/>
          <w:lang w:val="en-IN" w:eastAsia="en-IN"/>
        </w:rPr>
        <w:drawing>
          <wp:inline distT="0" distB="0" distL="0" distR="0" wp14:anchorId="7C238B15" wp14:editId="62014BCA">
            <wp:extent cx="5927725" cy="4447731"/>
            <wp:effectExtent l="19050" t="19050" r="15875" b="10160"/>
            <wp:docPr id="2" name="Picture 2" descr="Y:\Abhinav Chaturvedi\BHSL PHOTOS\KHK\TimePhoto_20240409_14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BHSL PHOTOS\KHK\TimePhoto_20240409_141010.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927725" cy="4447731"/>
                    </a:xfrm>
                    <a:prstGeom prst="rect">
                      <a:avLst/>
                    </a:prstGeom>
                    <a:noFill/>
                    <a:ln w="12700">
                      <a:solidFill>
                        <a:schemeClr val="tx1"/>
                      </a:solidFill>
                    </a:ln>
                  </pic:spPr>
                </pic:pic>
              </a:graphicData>
            </a:graphic>
          </wp:inline>
        </w:drawing>
      </w:r>
    </w:p>
    <w:p w14:paraId="1B297A7A" w14:textId="214C6D1E" w:rsidR="00E35500" w:rsidRDefault="00E35500" w:rsidP="00315368"/>
    <w:p w14:paraId="42CCDCFF" w14:textId="1F72C58E" w:rsidR="00E35500" w:rsidRDefault="006A5329" w:rsidP="002E0D7C">
      <w:pPr>
        <w:tabs>
          <w:tab w:val="left" w:pos="6885"/>
        </w:tabs>
        <w:jc w:val="center"/>
      </w:pPr>
      <w:sdt>
        <w:sdtPr>
          <w:rPr>
            <w:rFonts w:ascii="Arial" w:hAnsi="Arial" w:cs="Arial"/>
            <w:b/>
            <w:lang w:bidi="en-US"/>
          </w:rPr>
          <w:id w:val="-1489855493"/>
          <w:placeholder>
            <w:docPart w:val="B422B60254B44DEFBCE63BFA8644E0BC"/>
          </w:placeholder>
        </w:sdtPr>
        <w:sdtEndPr/>
        <w:sdtContent>
          <w:r w:rsidR="002E0D7C" w:rsidRPr="00B7197A">
            <w:rPr>
              <w:rFonts w:ascii="Arial" w:hAnsi="Arial" w:cs="Arial"/>
              <w:b/>
              <w:lang w:bidi="en-US"/>
            </w:rPr>
            <w:t>M/S. BAJAJ HINDUSTHAN SUGAR LTD.</w:t>
          </w:r>
        </w:sdtContent>
      </w:sdt>
      <w:r w:rsidR="002E0D7C">
        <w:rPr>
          <w:rFonts w:ascii="Arial" w:hAnsi="Arial" w:cs="Arial"/>
          <w:b/>
          <w:lang w:bidi="en-US"/>
        </w:rPr>
        <w:t xml:space="preserve">, </w:t>
      </w:r>
      <w:r w:rsidR="002E0D7C" w:rsidRPr="002E0D7C">
        <w:rPr>
          <w:rFonts w:ascii="Arial" w:hAnsi="Arial" w:cs="Arial"/>
          <w:b/>
        </w:rPr>
        <w:t>VILLAGE- KHAMBHARKHERA, TEHSIL- SADAR LAKHIMPUR, DISTRICT- KHERI, UTTAR PRADESH 261501</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6A532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Jawahar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proofErr w:type="spellStart"/>
            <w:r w:rsidR="006A3A45">
              <w:rPr>
                <w:rFonts w:ascii="Arial" w:hAnsi="Arial" w:cs="Arial"/>
                <w:sz w:val="20"/>
                <w:szCs w:val="18"/>
              </w:rPr>
              <w:t>Hindusthan</w:t>
            </w:r>
            <w:proofErr w:type="spellEnd"/>
            <w:r w:rsidR="006A3A45">
              <w:rPr>
                <w:rFonts w:ascii="Arial" w:hAnsi="Arial" w:cs="Arial"/>
                <w:sz w:val="20"/>
                <w:szCs w:val="18"/>
              </w:rPr>
              <w:t xml:space="preserve">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w:t>
            </w:r>
            <w:proofErr w:type="spellStart"/>
            <w:r>
              <w:rPr>
                <w:rFonts w:ascii="Arial" w:hAnsi="Arial" w:cs="Arial"/>
                <w:sz w:val="20"/>
                <w:szCs w:val="18"/>
              </w:rPr>
              <w:t>Hindusthan</w:t>
            </w:r>
            <w:proofErr w:type="spellEnd"/>
            <w:r>
              <w:rPr>
                <w:rFonts w:ascii="Arial" w:hAnsi="Arial" w:cs="Arial"/>
                <w:sz w:val="20"/>
                <w:szCs w:val="18"/>
              </w:rPr>
              <w:t xml:space="preserve">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79E02E1" w:rsidR="00B4640C" w:rsidRPr="00DA775D" w:rsidRDefault="00EB58F1" w:rsidP="00215F12">
            <w:pPr>
              <w:spacing w:line="276" w:lineRule="auto"/>
              <w:jc w:val="both"/>
              <w:rPr>
                <w:rFonts w:ascii="Arial" w:hAnsi="Arial" w:cs="Arial"/>
                <w:sz w:val="20"/>
                <w:szCs w:val="20"/>
              </w:rPr>
            </w:pPr>
            <w:r w:rsidRPr="00DA775D">
              <w:rPr>
                <w:rFonts w:ascii="Arial" w:hAnsi="Arial" w:cs="Arial"/>
                <w:sz w:val="20"/>
                <w:szCs w:val="20"/>
              </w:rPr>
              <w:t xml:space="preserve">Address: </w:t>
            </w:r>
            <w:r w:rsidR="006A3A45" w:rsidRPr="006A3A45">
              <w:rPr>
                <w:rFonts w:ascii="Arial" w:hAnsi="Arial" w:cs="Arial"/>
                <w:sz w:val="20"/>
                <w:szCs w:val="20"/>
              </w:rPr>
              <w:t xml:space="preserve">Village- </w:t>
            </w:r>
            <w:proofErr w:type="spellStart"/>
            <w:r w:rsidR="00215F12" w:rsidRPr="00215F12">
              <w:rPr>
                <w:rFonts w:ascii="Arial" w:hAnsi="Arial" w:cs="Arial"/>
                <w:sz w:val="20"/>
                <w:szCs w:val="20"/>
              </w:rPr>
              <w:t>Khambharkhera</w:t>
            </w:r>
            <w:proofErr w:type="spellEnd"/>
            <w:r w:rsidR="00215F12" w:rsidRPr="00215F12">
              <w:rPr>
                <w:rFonts w:ascii="Arial" w:hAnsi="Arial" w:cs="Arial"/>
                <w:sz w:val="20"/>
                <w:szCs w:val="20"/>
              </w:rPr>
              <w:t>, Tehsil- Sadar Lakhimpur, Distri</w:t>
            </w:r>
            <w:r w:rsidR="00215F12">
              <w:rPr>
                <w:rFonts w:ascii="Arial" w:hAnsi="Arial" w:cs="Arial"/>
                <w:sz w:val="20"/>
                <w:szCs w:val="20"/>
              </w:rPr>
              <w:t>ct- Kheri,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6A5329"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54F456F" w:rsidR="00DA635A" w:rsidRPr="00DA775D" w:rsidRDefault="006A5329"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9T00:00:00Z">
                  <w:dateFormat w:val="dd.MM.yyyy"/>
                  <w:lid w:val="en-IN"/>
                  <w:storeMappedDataAs w:val="dateTime"/>
                  <w:calendar w:val="gregorian"/>
                </w:date>
              </w:sdtPr>
              <w:sdtEndPr/>
              <w:sdtContent>
                <w:r w:rsidR="00FC656F">
                  <w:rPr>
                    <w:rFonts w:ascii="Arial" w:hAnsi="Arial" w:cs="Arial"/>
                    <w:sz w:val="20"/>
                    <w:szCs w:val="20"/>
                    <w:lang w:val="en-IN"/>
                  </w:rPr>
                  <w:t>09.04.2024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3082C16" w:rsidR="00DA635A" w:rsidRPr="00DA775D" w:rsidRDefault="00544C2F" w:rsidP="00217A37">
            <w:pPr>
              <w:spacing w:line="276" w:lineRule="auto"/>
              <w:jc w:val="both"/>
              <w:rPr>
                <w:rFonts w:ascii="Arial" w:hAnsi="Arial" w:cs="Arial"/>
                <w:sz w:val="20"/>
                <w:szCs w:val="20"/>
              </w:rPr>
            </w:pPr>
            <w:r w:rsidRPr="00544C2F">
              <w:rPr>
                <w:rFonts w:ascii="Arial" w:hAnsi="Arial" w:cs="Arial"/>
                <w:sz w:val="20"/>
                <w:szCs w:val="20"/>
              </w:rPr>
              <w:t xml:space="preserve">Mr. </w:t>
            </w:r>
            <w:r w:rsidR="00217A37">
              <w:rPr>
                <w:rFonts w:ascii="Arial" w:hAnsi="Arial" w:cs="Arial"/>
                <w:sz w:val="20"/>
                <w:szCs w:val="20"/>
              </w:rPr>
              <w:t>Yogesh Singh</w:t>
            </w:r>
          </w:p>
        </w:tc>
        <w:tc>
          <w:tcPr>
            <w:tcW w:w="2031" w:type="dxa"/>
            <w:tcBorders>
              <w:bottom w:val="single" w:sz="8" w:space="0" w:color="auto"/>
            </w:tcBorders>
          </w:tcPr>
          <w:p w14:paraId="7CD10728" w14:textId="0BEA745A" w:rsidR="00DA635A" w:rsidRPr="00DA775D" w:rsidRDefault="006A3A45" w:rsidP="00EA2966">
            <w:pPr>
              <w:spacing w:line="276" w:lineRule="auto"/>
              <w:jc w:val="both"/>
              <w:rPr>
                <w:rFonts w:ascii="Arial" w:hAnsi="Arial" w:cs="Arial"/>
                <w:sz w:val="20"/>
                <w:szCs w:val="20"/>
              </w:rPr>
            </w:pPr>
            <w:r>
              <w:rPr>
                <w:rFonts w:ascii="Arial" w:hAnsi="Arial" w:cs="Arial"/>
                <w:sz w:val="20"/>
                <w:szCs w:val="20"/>
              </w:rPr>
              <w:t>Account Unit Head</w:t>
            </w:r>
          </w:p>
        </w:tc>
        <w:tc>
          <w:tcPr>
            <w:tcW w:w="2039" w:type="dxa"/>
            <w:tcBorders>
              <w:bottom w:val="single" w:sz="8" w:space="0" w:color="auto"/>
            </w:tcBorders>
          </w:tcPr>
          <w:p w14:paraId="67153BCC" w14:textId="7F00342D" w:rsidR="00DA635A" w:rsidRPr="00DA775D" w:rsidRDefault="00544C2F" w:rsidP="00217A37">
            <w:pPr>
              <w:spacing w:line="276" w:lineRule="auto"/>
              <w:jc w:val="both"/>
              <w:rPr>
                <w:rFonts w:ascii="Arial" w:hAnsi="Arial" w:cs="Arial"/>
                <w:sz w:val="20"/>
                <w:szCs w:val="20"/>
              </w:rPr>
            </w:pPr>
            <w:r>
              <w:rPr>
                <w:rFonts w:ascii="Arial" w:hAnsi="Arial" w:cs="Arial"/>
                <w:sz w:val="20"/>
                <w:szCs w:val="20"/>
              </w:rPr>
              <w:t xml:space="preserve">+91 </w:t>
            </w:r>
            <w:r w:rsidR="00217A37">
              <w:rPr>
                <w:rFonts w:ascii="Arial" w:hAnsi="Arial" w:cs="Arial"/>
                <w:sz w:val="20"/>
                <w:szCs w:val="20"/>
              </w:rPr>
              <w:t>91510 03654</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6A5329"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495E71EE" w14:textId="77777777" w:rsidR="00E41D22" w:rsidRPr="005307DB" w:rsidRDefault="00217A37" w:rsidP="00E41D22">
            <w:pPr>
              <w:spacing w:line="276" w:lineRule="auto"/>
              <w:jc w:val="both"/>
              <w:rPr>
                <w:rFonts w:ascii="Arial" w:hAnsi="Arial" w:cs="Arial"/>
                <w:color w:val="000000" w:themeColor="text1"/>
                <w:sz w:val="20"/>
                <w:szCs w:val="20"/>
                <w:lang w:bidi="en-US"/>
              </w:rPr>
            </w:pPr>
            <w:r w:rsidRPr="005307DB">
              <w:rPr>
                <w:rFonts w:ascii="Arial" w:hAnsi="Arial" w:cs="Arial"/>
                <w:color w:val="000000" w:themeColor="text1"/>
                <w:sz w:val="20"/>
                <w:szCs w:val="20"/>
                <w:lang w:bidi="en-US"/>
              </w:rPr>
              <w:t>BHSL has set up a Sugar plant with the capacity of 10,000 TCD, Distillery of 160 KLPD</w:t>
            </w:r>
            <w:r w:rsidR="00FC656F" w:rsidRPr="005307DB">
              <w:rPr>
                <w:rFonts w:ascii="Arial" w:hAnsi="Arial" w:cs="Arial"/>
                <w:color w:val="000000" w:themeColor="text1"/>
                <w:sz w:val="20"/>
                <w:szCs w:val="20"/>
                <w:lang w:bidi="en-US"/>
              </w:rPr>
              <w:t xml:space="preserve"> &amp; 35MW Co-Gen Unit</w:t>
            </w:r>
            <w:r w:rsidRPr="005307DB">
              <w:rPr>
                <w:rFonts w:ascii="Arial" w:hAnsi="Arial" w:cs="Arial"/>
                <w:color w:val="000000" w:themeColor="text1"/>
                <w:sz w:val="20"/>
                <w:szCs w:val="20"/>
                <w:lang w:bidi="en-US"/>
              </w:rPr>
              <w:t xml:space="preserve">.  </w:t>
            </w:r>
            <w:r w:rsidR="00E41D22" w:rsidRPr="005307DB">
              <w:rPr>
                <w:rFonts w:ascii="Arial" w:hAnsi="Arial" w:cs="Arial"/>
                <w:color w:val="000000" w:themeColor="text1"/>
                <w:sz w:val="20"/>
                <w:szCs w:val="20"/>
                <w:lang w:bidi="en-US"/>
              </w:rPr>
              <w:t>As per information/ data provided to us by the company management, the company has adopted conventional milling process technology for manufacturing of Sugar.</w:t>
            </w:r>
          </w:p>
          <w:p w14:paraId="1046F319" w14:textId="4745A215" w:rsidR="00217A37" w:rsidRPr="005307DB" w:rsidRDefault="00217A37" w:rsidP="00217A37">
            <w:pPr>
              <w:spacing w:line="276" w:lineRule="auto"/>
              <w:jc w:val="both"/>
              <w:rPr>
                <w:rFonts w:ascii="Arial" w:hAnsi="Arial" w:cs="Arial"/>
                <w:color w:val="000000" w:themeColor="text1"/>
                <w:sz w:val="20"/>
                <w:szCs w:val="20"/>
                <w:lang w:bidi="en-US"/>
              </w:rPr>
            </w:pPr>
          </w:p>
          <w:p w14:paraId="63ECD676" w14:textId="43FEAEEF" w:rsidR="00681F28" w:rsidRPr="005307DB" w:rsidRDefault="00217A37" w:rsidP="00217A37">
            <w:pPr>
              <w:spacing w:line="276" w:lineRule="auto"/>
              <w:jc w:val="both"/>
              <w:rPr>
                <w:rFonts w:ascii="Arial" w:hAnsi="Arial" w:cs="Arial"/>
                <w:color w:val="000000" w:themeColor="text1"/>
                <w:sz w:val="20"/>
                <w:szCs w:val="20"/>
                <w:lang w:bidi="en-US"/>
              </w:rPr>
            </w:pPr>
            <w:r w:rsidRPr="005307DB">
              <w:rPr>
                <w:rFonts w:ascii="Arial" w:hAnsi="Arial" w:cs="Arial"/>
                <w:color w:val="000000" w:themeColor="text1"/>
                <w:sz w:val="20"/>
                <w:szCs w:val="20"/>
                <w:lang w:bidi="en-US"/>
              </w:rPr>
              <w:t xml:space="preserve">As per the scope of work, this Valuation report is prepared for the project Land &amp; Building located the aforesaid address based on the copies of the documents and the information provided by the client which has been relied upon in good faith. </w:t>
            </w:r>
          </w:p>
          <w:p w14:paraId="1C89D354" w14:textId="77777777" w:rsidR="00217A37" w:rsidRPr="005307DB" w:rsidRDefault="00217A37" w:rsidP="00217A37">
            <w:pPr>
              <w:spacing w:line="276" w:lineRule="auto"/>
              <w:jc w:val="both"/>
              <w:rPr>
                <w:rFonts w:ascii="Arial" w:hAnsi="Arial" w:cs="Arial"/>
                <w:color w:val="000000" w:themeColor="text1"/>
                <w:sz w:val="20"/>
                <w:szCs w:val="20"/>
              </w:rPr>
            </w:pPr>
          </w:p>
          <w:p w14:paraId="0FEC582B" w14:textId="48DA769A" w:rsidR="00681F28" w:rsidRPr="005307DB" w:rsidRDefault="00C83D52" w:rsidP="00EB58F1">
            <w:pPr>
              <w:spacing w:line="276" w:lineRule="auto"/>
              <w:jc w:val="both"/>
              <w:rPr>
                <w:rFonts w:ascii="Arial" w:hAnsi="Arial" w:cs="Arial"/>
                <w:b/>
                <w:sz w:val="20"/>
                <w:szCs w:val="20"/>
              </w:rPr>
            </w:pPr>
            <w:r w:rsidRPr="005307DB">
              <w:rPr>
                <w:rFonts w:ascii="Arial" w:hAnsi="Arial" w:cs="Arial"/>
                <w:b/>
                <w:sz w:val="20"/>
                <w:szCs w:val="20"/>
              </w:rPr>
              <w:t>Land Requirement:</w:t>
            </w:r>
          </w:p>
          <w:p w14:paraId="4F849D26" w14:textId="4EA16040" w:rsidR="00217A37" w:rsidRPr="005307DB" w:rsidRDefault="00217A37" w:rsidP="00217A37">
            <w:pPr>
              <w:spacing w:line="276" w:lineRule="auto"/>
              <w:jc w:val="both"/>
              <w:rPr>
                <w:rFonts w:ascii="Arial" w:hAnsi="Arial" w:cs="Arial"/>
                <w:color w:val="000000" w:themeColor="text1"/>
                <w:sz w:val="20"/>
                <w:szCs w:val="20"/>
                <w:lang w:bidi="en-US"/>
              </w:rPr>
            </w:pPr>
            <w:r w:rsidRPr="005307DB">
              <w:rPr>
                <w:rFonts w:ascii="Arial" w:hAnsi="Arial" w:cs="Arial"/>
                <w:color w:val="000000" w:themeColor="text1"/>
                <w:sz w:val="20"/>
                <w:szCs w:val="20"/>
                <w:lang w:bidi="en-US"/>
              </w:rPr>
              <w:t xml:space="preserve">For the purpose of setting up a Sugar Plant, BHSL has procured total 82.38 Hectare/ 203.48 Acres of land. As per the information provided by the company official, the company has acquired total land area from local villagers by virtue of multiple sale deeds. </w:t>
            </w:r>
            <w:r w:rsidR="006F1CA8" w:rsidRPr="005307DB">
              <w:rPr>
                <w:rFonts w:ascii="Arial" w:hAnsi="Arial" w:cs="Arial"/>
                <w:color w:val="000000" w:themeColor="text1"/>
                <w:sz w:val="20"/>
                <w:szCs w:val="20"/>
                <w:lang w:bidi="en-US"/>
              </w:rPr>
              <w:t>Due to the voluminous nature of the title deeds, company has provided land area statement for the subject project land which has been relied upon as providing the title deeds was cumbersome</w:t>
            </w:r>
            <w:r w:rsidRPr="005307DB">
              <w:rPr>
                <w:rFonts w:ascii="Arial" w:hAnsi="Arial" w:cs="Arial"/>
                <w:color w:val="000000" w:themeColor="text1"/>
                <w:sz w:val="20"/>
                <w:szCs w:val="20"/>
                <w:lang w:bidi="en-US"/>
              </w:rPr>
              <w:t>. A copy of same of same is annexed with the Valuation report.</w:t>
            </w:r>
          </w:p>
          <w:p w14:paraId="2D8DA547" w14:textId="1B78E685" w:rsidR="00217A37" w:rsidRPr="00E41D22" w:rsidRDefault="00217A37" w:rsidP="00217A37">
            <w:pPr>
              <w:spacing w:line="276" w:lineRule="auto"/>
              <w:jc w:val="both"/>
              <w:rPr>
                <w:noProof/>
                <w:lang w:val="en-IN" w:eastAsia="en-IN"/>
              </w:rPr>
            </w:pPr>
            <w:r w:rsidRPr="005307DB">
              <w:rPr>
                <w:rFonts w:ascii="Arial" w:hAnsi="Arial" w:cs="Arial"/>
                <w:color w:val="000000" w:themeColor="text1"/>
                <w:sz w:val="20"/>
                <w:szCs w:val="20"/>
                <w:lang w:bidi="en-US"/>
              </w:rPr>
              <w:t xml:space="preserve">As per the information provided by the company official, out of the total land area around 197.42 acres is converted into non-agricultural under section 143 and balance land area i.e. 6.064 acres of land is coming under </w:t>
            </w:r>
            <w:proofErr w:type="spellStart"/>
            <w:r w:rsidRPr="005307DB">
              <w:rPr>
                <w:rFonts w:ascii="Arial" w:hAnsi="Arial" w:cs="Arial"/>
                <w:color w:val="000000" w:themeColor="text1"/>
                <w:sz w:val="20"/>
                <w:szCs w:val="20"/>
                <w:lang w:bidi="en-US"/>
              </w:rPr>
              <w:t>abadi</w:t>
            </w:r>
            <w:proofErr w:type="spellEnd"/>
            <w:r w:rsidRPr="005307DB">
              <w:rPr>
                <w:rFonts w:ascii="Arial" w:hAnsi="Arial" w:cs="Arial"/>
                <w:color w:val="000000" w:themeColor="text1"/>
                <w:sz w:val="20"/>
                <w:szCs w:val="20"/>
                <w:lang w:bidi="en-US"/>
              </w:rPr>
              <w:t xml:space="preserve"> land and no conversion is required for the use for Industrial purpose. </w:t>
            </w:r>
            <w:r w:rsidR="00E41D22" w:rsidRPr="005307DB">
              <w:rPr>
                <w:rFonts w:ascii="Arial" w:hAnsi="Arial" w:cs="Arial"/>
                <w:bCs/>
                <w:color w:val="000000" w:themeColor="text1"/>
                <w:sz w:val="20"/>
                <w:szCs w:val="20"/>
                <w:lang w:bidi="en-US"/>
              </w:rPr>
              <w:t>However, n</w:t>
            </w:r>
            <w:r w:rsidR="00E41D22" w:rsidRPr="005307DB">
              <w:rPr>
                <w:rFonts w:ascii="Arial" w:hAnsi="Arial" w:cs="Arial"/>
                <w:color w:val="000000" w:themeColor="text1"/>
                <w:sz w:val="20"/>
                <w:szCs w:val="20"/>
                <w:lang w:bidi="en-US"/>
              </w:rPr>
              <w:t>o documentary evidence has been given in this regard. Bank is advised to legally check the status. Notwithstanding to anything, the Valuation assessment of the subject land parcel has been on the basis of as-is-where-is basis at the site</w:t>
            </w:r>
            <w:r w:rsidR="00E41D22" w:rsidRPr="005307DB">
              <w:rPr>
                <w:rFonts w:ascii="Arial" w:hAnsi="Arial" w:cs="Arial"/>
                <w:color w:val="000000" w:themeColor="text1"/>
                <w:sz w:val="20"/>
                <w:szCs w:val="20"/>
              </w:rPr>
              <w:t xml:space="preserve">. </w:t>
            </w:r>
            <w:r w:rsidR="00E41D22" w:rsidRPr="005307DB">
              <w:rPr>
                <w:rFonts w:ascii="Arial" w:hAnsi="Arial" w:cs="Arial"/>
                <w:color w:val="000000" w:themeColor="text1"/>
                <w:sz w:val="20"/>
                <w:szCs w:val="20"/>
                <w:lang w:bidi="en-US"/>
              </w:rPr>
              <w:t>A copy of same is annexed with the Valuation report</w:t>
            </w:r>
            <w:r w:rsidR="006F1CA8" w:rsidRPr="005307DB">
              <w:rPr>
                <w:rFonts w:ascii="Arial" w:hAnsi="Arial" w:cs="Arial"/>
                <w:color w:val="000000" w:themeColor="text1"/>
                <w:sz w:val="20"/>
                <w:szCs w:val="20"/>
              </w:rPr>
              <w:t>.</w:t>
            </w:r>
          </w:p>
          <w:p w14:paraId="6BB353C8" w14:textId="77777777" w:rsidR="00217A37" w:rsidRDefault="00217A37" w:rsidP="00217A37">
            <w:pPr>
              <w:spacing w:line="276" w:lineRule="auto"/>
              <w:jc w:val="both"/>
              <w:rPr>
                <w:rFonts w:ascii="Arial" w:hAnsi="Arial" w:cs="Arial"/>
                <w:color w:val="000000" w:themeColor="text1"/>
                <w:sz w:val="20"/>
                <w:szCs w:val="20"/>
                <w:lang w:bidi="en-US"/>
              </w:rPr>
            </w:pPr>
            <w:r w:rsidRPr="00217A37">
              <w:rPr>
                <w:rFonts w:ascii="Arial" w:hAnsi="Arial" w:cs="Arial"/>
                <w:color w:val="000000" w:themeColor="text1"/>
                <w:sz w:val="20"/>
                <w:szCs w:val="20"/>
                <w:lang w:bidi="en-US"/>
              </w:rPr>
              <w:t xml:space="preserve">Further company has taken around 1.34 acres of land on lease from the local Gram Panchayat and this land has not been considered in our Valuation assessment. </w:t>
            </w:r>
          </w:p>
          <w:p w14:paraId="2FA81C14" w14:textId="59A202C9" w:rsidR="00597EB1" w:rsidRPr="00C83D52" w:rsidRDefault="00217A37" w:rsidP="00217A37">
            <w:pPr>
              <w:spacing w:line="276" w:lineRule="auto"/>
              <w:jc w:val="both"/>
              <w:rPr>
                <w:rFonts w:ascii="Arial" w:hAnsi="Arial" w:cs="Arial"/>
                <w:color w:val="000000" w:themeColor="text1"/>
                <w:sz w:val="20"/>
                <w:szCs w:val="20"/>
              </w:rPr>
            </w:pPr>
            <w:r w:rsidRPr="00217A37">
              <w:rPr>
                <w:rFonts w:ascii="Arial" w:hAnsi="Arial" w:cs="Arial"/>
                <w:color w:val="000000" w:themeColor="text1"/>
                <w:sz w:val="20"/>
                <w:szCs w:val="20"/>
                <w:lang w:bidi="en-US"/>
              </w:rPr>
              <w:t xml:space="preserve">~197.42 acres of land area </w:t>
            </w:r>
            <w:proofErr w:type="gramStart"/>
            <w:r w:rsidRPr="00217A37">
              <w:rPr>
                <w:rFonts w:ascii="Arial" w:hAnsi="Arial" w:cs="Arial"/>
                <w:color w:val="000000" w:themeColor="text1"/>
                <w:sz w:val="20"/>
                <w:szCs w:val="20"/>
                <w:lang w:bidi="en-US"/>
              </w:rPr>
              <w:t>has</w:t>
            </w:r>
            <w:proofErr w:type="gramEnd"/>
            <w:r w:rsidRPr="00217A37">
              <w:rPr>
                <w:rFonts w:ascii="Arial" w:hAnsi="Arial" w:cs="Arial"/>
                <w:color w:val="000000" w:themeColor="text1"/>
                <w:sz w:val="20"/>
                <w:szCs w:val="20"/>
                <w:lang w:bidi="en-US"/>
              </w:rPr>
              <w:t xml:space="preserve"> been used for the development of Plant machinery, building, roads, culverts, drains, Bio compost yard, ash yard, bagasse yard, electric poles &amp; etc. and rest land parcel is being used for drains, poles, storage of bio </w:t>
            </w:r>
            <w:proofErr w:type="spellStart"/>
            <w:r w:rsidRPr="00217A37">
              <w:rPr>
                <w:rFonts w:ascii="Arial" w:hAnsi="Arial" w:cs="Arial"/>
                <w:color w:val="000000" w:themeColor="text1"/>
                <w:sz w:val="20"/>
                <w:szCs w:val="20"/>
                <w:lang w:bidi="en-US"/>
              </w:rPr>
              <w:t>mannure</w:t>
            </w:r>
            <w:proofErr w:type="spellEnd"/>
            <w:r w:rsidRPr="00217A37">
              <w:rPr>
                <w:rFonts w:ascii="Arial" w:hAnsi="Arial" w:cs="Arial"/>
                <w:color w:val="000000" w:themeColor="text1"/>
                <w:sz w:val="20"/>
                <w:szCs w:val="20"/>
                <w:lang w:bidi="en-US"/>
              </w:rPr>
              <w:t xml:space="preserve"> &amp; etc.</w:t>
            </w:r>
            <w:r w:rsidRPr="00217A37">
              <w:rPr>
                <w:rFonts w:ascii="Arial" w:hAnsi="Arial" w:cs="Arial"/>
                <w:noProof/>
                <w:color w:val="000000" w:themeColor="text1"/>
                <w:sz w:val="20"/>
                <w:szCs w:val="20"/>
                <w:lang w:val="en-IN" w:eastAsia="en-IN" w:bidi="en-US"/>
              </w:rPr>
              <w:t xml:space="preserve"> </w:t>
            </w:r>
          </w:p>
          <w:p w14:paraId="7DACC958" w14:textId="2DB9A411" w:rsidR="00681F28" w:rsidRDefault="00597EB1" w:rsidP="00EB58F1">
            <w:pPr>
              <w:spacing w:line="276" w:lineRule="auto"/>
              <w:jc w:val="both"/>
              <w:rPr>
                <w:rFonts w:ascii="Arial" w:hAnsi="Arial" w:cs="Arial"/>
                <w:sz w:val="20"/>
                <w:szCs w:val="20"/>
              </w:rPr>
            </w:pPr>
            <w:r w:rsidRPr="00597EB1">
              <w:rPr>
                <w:rFonts w:ascii="Arial" w:hAnsi="Arial" w:cs="Arial"/>
                <w:sz w:val="20"/>
                <w:szCs w:val="20"/>
              </w:rPr>
              <w:t>During our visit it also came to our knowledge that a part of the land has been leased out to M/s. Bajaj Energy Pvt. Ltd. out of 134.26 Acres of land 27.645 Acres have been leased out to BEL for a period of 29 years whose tenure started from July 2010 as per the documents provided to us from client’s end. Both have their individual access and are properly demarcated.</w:t>
            </w:r>
          </w:p>
          <w:p w14:paraId="56135EE7" w14:textId="016A92BD" w:rsidR="00217A37" w:rsidRPr="00217A37" w:rsidRDefault="00217A37" w:rsidP="00EB58F1">
            <w:pPr>
              <w:spacing w:line="276" w:lineRule="auto"/>
              <w:jc w:val="both"/>
              <w:rPr>
                <w:rFonts w:ascii="Arial" w:hAnsi="Arial" w:cs="Arial"/>
                <w:b/>
                <w:sz w:val="20"/>
                <w:szCs w:val="20"/>
              </w:rPr>
            </w:pPr>
            <w:r w:rsidRPr="00217A37">
              <w:rPr>
                <w:rFonts w:ascii="Arial" w:hAnsi="Arial" w:cs="Arial"/>
                <w:b/>
                <w:sz w:val="20"/>
                <w:szCs w:val="20"/>
              </w:rPr>
              <w:t xml:space="preserve">During our site visit we have also come to know that the (M/s. Bajaj </w:t>
            </w:r>
            <w:proofErr w:type="spellStart"/>
            <w:r w:rsidRPr="00217A37">
              <w:rPr>
                <w:rFonts w:ascii="Arial" w:hAnsi="Arial" w:cs="Arial"/>
                <w:b/>
                <w:sz w:val="20"/>
                <w:szCs w:val="20"/>
              </w:rPr>
              <w:t>Hindusthan</w:t>
            </w:r>
            <w:proofErr w:type="spellEnd"/>
            <w:r w:rsidRPr="00217A37">
              <w:rPr>
                <w:rFonts w:ascii="Arial" w:hAnsi="Arial" w:cs="Arial"/>
                <w:b/>
                <w:sz w:val="20"/>
                <w:szCs w:val="20"/>
              </w:rPr>
              <w:t xml:space="preserve"> Sugar Limited) BHSL has leased some portion of its land (24.76 acre) to (Bajaj Energy Limited) BEL which is the sister entity of the subject property for a period of 29 years starting from 1st July 2010.</w:t>
            </w:r>
          </w:p>
          <w:p w14:paraId="066AC728" w14:textId="07515399" w:rsidR="00597EB1" w:rsidRDefault="00217A37" w:rsidP="00597EB1">
            <w:pPr>
              <w:spacing w:line="276" w:lineRule="auto"/>
              <w:jc w:val="center"/>
              <w:rPr>
                <w:rFonts w:ascii="Arial" w:hAnsi="Arial" w:cs="Arial"/>
                <w:sz w:val="20"/>
                <w:szCs w:val="20"/>
              </w:rPr>
            </w:pPr>
            <w:r>
              <w:rPr>
                <w:noProof/>
                <w:lang w:val="en-IN" w:eastAsia="en-IN"/>
              </w:rPr>
              <w:drawing>
                <wp:inline distT="0" distB="0" distL="0" distR="0" wp14:anchorId="5600D146" wp14:editId="78694936">
                  <wp:extent cx="3238500" cy="2247900"/>
                  <wp:effectExtent l="0" t="0" r="0" b="0"/>
                  <wp:docPr id="98" name="Pictu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238500" cy="2247900"/>
                          </a:xfrm>
                          <a:prstGeom prst="rect">
                            <a:avLst/>
                          </a:prstGeom>
                          <a:noFill/>
                        </pic:spPr>
                      </pic:pic>
                    </a:graphicData>
                  </a:graphic>
                </wp:inline>
              </w:drawing>
            </w:r>
          </w:p>
          <w:p w14:paraId="1AAC261C" w14:textId="77777777" w:rsidR="00597EB1" w:rsidRDefault="00597EB1" w:rsidP="00597EB1">
            <w:pPr>
              <w:spacing w:line="276" w:lineRule="auto"/>
              <w:jc w:val="center"/>
              <w:rPr>
                <w:rFonts w:ascii="Arial" w:hAnsi="Arial" w:cs="Arial"/>
                <w:sz w:val="20"/>
                <w:szCs w:val="20"/>
              </w:rPr>
            </w:pPr>
          </w:p>
          <w:p w14:paraId="1B111BF2" w14:textId="2CE8A0EB" w:rsidR="00597EB1" w:rsidRDefault="00217A37" w:rsidP="00EB58F1">
            <w:pPr>
              <w:spacing w:line="276" w:lineRule="auto"/>
              <w:jc w:val="both"/>
              <w:rPr>
                <w:rFonts w:ascii="Arial" w:hAnsi="Arial" w:cs="Arial"/>
                <w:sz w:val="20"/>
                <w:szCs w:val="20"/>
              </w:rPr>
            </w:pPr>
            <w:r w:rsidRPr="00217A37">
              <w:rPr>
                <w:rFonts w:ascii="Arial" w:hAnsi="Arial" w:cs="Arial"/>
                <w:sz w:val="20"/>
                <w:szCs w:val="20"/>
              </w:rPr>
              <w:t>As mentioned in the ‘list of documents produced for perusal’ various approvals &amp; NOC’s has been obtained by the client for the smooth running of the subject industry.</w:t>
            </w:r>
          </w:p>
          <w:p w14:paraId="73722DE9" w14:textId="77777777" w:rsidR="00217A37" w:rsidRDefault="00217A37"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481B6DAF" w14:textId="707BA92C" w:rsidR="00597EB1" w:rsidRDefault="00217A37" w:rsidP="00597EB1">
            <w:pPr>
              <w:spacing w:line="276" w:lineRule="auto"/>
              <w:jc w:val="both"/>
              <w:rPr>
                <w:rFonts w:ascii="Arial" w:hAnsi="Arial" w:cs="Arial"/>
                <w:color w:val="000000" w:themeColor="text1"/>
                <w:sz w:val="20"/>
                <w:szCs w:val="20"/>
              </w:rPr>
            </w:pPr>
            <w:r w:rsidRPr="00217A37">
              <w:rPr>
                <w:rFonts w:ascii="Arial" w:hAnsi="Arial" w:cs="Arial"/>
                <w:color w:val="000000" w:themeColor="text1"/>
                <w:sz w:val="20"/>
                <w:szCs w:val="20"/>
              </w:rPr>
              <w:t>Major Buildings and Civil work in this power plant are Mill House, Boiler Control Room, DM Plant, Time Office, Cooling Tower, Boiler, Cane Store, Sugar Godown, Residential Colony, RCC Roads, Bituminous roads, boundary wall and other miscellaneous buildings and civil work.</w:t>
            </w:r>
          </w:p>
          <w:p w14:paraId="11B83598" w14:textId="14E40841" w:rsidR="00217A37" w:rsidRDefault="00217A37" w:rsidP="00217A37">
            <w:pPr>
              <w:spacing w:line="276" w:lineRule="auto"/>
              <w:jc w:val="center"/>
              <w:rPr>
                <w:rFonts w:ascii="Arial" w:hAnsi="Arial" w:cs="Arial"/>
                <w:color w:val="000000" w:themeColor="text1"/>
                <w:sz w:val="20"/>
                <w:szCs w:val="20"/>
              </w:rPr>
            </w:pPr>
            <w:r>
              <w:rPr>
                <w:noProof/>
                <w:lang w:val="en-IN" w:eastAsia="en-IN"/>
              </w:rPr>
              <w:drawing>
                <wp:inline distT="0" distB="0" distL="0" distR="0" wp14:anchorId="0B1D55CC" wp14:editId="7F711EB7">
                  <wp:extent cx="3662045" cy="2185035"/>
                  <wp:effectExtent l="0" t="0" r="0" b="5715"/>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662045" cy="2185035"/>
                          </a:xfrm>
                          <a:prstGeom prst="rect">
                            <a:avLst/>
                          </a:prstGeom>
                          <a:noFill/>
                        </pic:spPr>
                      </pic:pic>
                    </a:graphicData>
                  </a:graphic>
                </wp:inline>
              </w:drawing>
            </w:r>
          </w:p>
          <w:p w14:paraId="31B447BF" w14:textId="36B1F0E5" w:rsidR="00217A37" w:rsidRDefault="00217A37" w:rsidP="00217A37">
            <w:pPr>
              <w:spacing w:line="276" w:lineRule="auto"/>
              <w:jc w:val="both"/>
              <w:rPr>
                <w:rFonts w:ascii="Arial" w:hAnsi="Arial" w:cs="Arial"/>
                <w:color w:val="000000" w:themeColor="text1"/>
                <w:sz w:val="20"/>
                <w:szCs w:val="20"/>
              </w:rPr>
            </w:pPr>
            <w:r w:rsidRPr="00217A37">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w:t>
            </w:r>
          </w:p>
          <w:p w14:paraId="5315DFD0" w14:textId="77777777" w:rsidR="00217A37" w:rsidRDefault="00217A37" w:rsidP="00597EB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w:t>
            </w:r>
            <w:proofErr w:type="gramStart"/>
            <w:r>
              <w:rPr>
                <w:rFonts w:ascii="Arial" w:hAnsi="Arial" w:cs="Arial"/>
                <w:color w:val="000000" w:themeColor="text1"/>
                <w:sz w:val="20"/>
                <w:szCs w:val="20"/>
              </w:rPr>
              <w:t>below:-</w:t>
            </w:r>
            <w:proofErr w:type="gramEnd"/>
            <w:r>
              <w:rPr>
                <w:rFonts w:ascii="Arial" w:hAnsi="Arial" w:cs="Arial"/>
                <w:color w:val="000000" w:themeColor="text1"/>
                <w:sz w:val="20"/>
                <w:szCs w:val="20"/>
              </w:rPr>
              <w:t xml:space="preserve"> </w:t>
            </w:r>
          </w:p>
          <w:p w14:paraId="5BBB5131" w14:textId="46F3B8A4" w:rsidR="00F552F8" w:rsidRDefault="00217A37" w:rsidP="00597EB1">
            <w:pPr>
              <w:spacing w:line="276" w:lineRule="auto"/>
              <w:jc w:val="center"/>
              <w:rPr>
                <w:rFonts w:ascii="Arial" w:hAnsi="Arial" w:cs="Arial"/>
                <w:color w:val="000000" w:themeColor="text1"/>
                <w:sz w:val="20"/>
                <w:szCs w:val="20"/>
              </w:rPr>
            </w:pPr>
            <w:r>
              <w:rPr>
                <w:noProof/>
                <w:lang w:val="en-IN" w:eastAsia="en-IN"/>
              </w:rPr>
              <w:drawing>
                <wp:inline distT="0" distB="0" distL="0" distR="0" wp14:anchorId="0EFF4BCA" wp14:editId="730B408C">
                  <wp:extent cx="3237230" cy="2562225"/>
                  <wp:effectExtent l="0" t="0" r="1270" b="9525"/>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237230" cy="2562225"/>
                          </a:xfrm>
                          <a:prstGeom prst="rect">
                            <a:avLst/>
                          </a:prstGeom>
                          <a:noFill/>
                        </pic:spPr>
                      </pic:pic>
                    </a:graphicData>
                  </a:graphic>
                </wp:inline>
              </w:drawing>
            </w:r>
          </w:p>
          <w:p w14:paraId="4A97FC06" w14:textId="77777777" w:rsidR="00597EB1" w:rsidRDefault="00597EB1" w:rsidP="00EB58F1">
            <w:pPr>
              <w:spacing w:line="276" w:lineRule="auto"/>
              <w:jc w:val="both"/>
              <w:rPr>
                <w:rFonts w:ascii="Arial" w:hAnsi="Arial" w:cs="Arial"/>
                <w:b/>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244205E5" w14:textId="620050A2" w:rsidR="00987B08" w:rsidRDefault="00217A37" w:rsidP="00217A37">
            <w:pPr>
              <w:spacing w:line="276" w:lineRule="auto"/>
              <w:jc w:val="both"/>
              <w:rPr>
                <w:rFonts w:ascii="Arial" w:hAnsi="Arial" w:cs="Arial"/>
                <w:color w:val="000000" w:themeColor="text1"/>
                <w:sz w:val="20"/>
                <w:szCs w:val="20"/>
              </w:rPr>
            </w:pPr>
            <w:r w:rsidRPr="00217A37">
              <w:rPr>
                <w:rFonts w:ascii="Arial" w:hAnsi="Arial" w:cs="Arial"/>
                <w:color w:val="000000" w:themeColor="text1"/>
                <w:sz w:val="20"/>
                <w:szCs w:val="20"/>
              </w:rPr>
              <w:t xml:space="preserve">Bajaj </w:t>
            </w:r>
            <w:proofErr w:type="spellStart"/>
            <w:r w:rsidRPr="00217A37">
              <w:rPr>
                <w:rFonts w:ascii="Arial" w:hAnsi="Arial" w:cs="Arial"/>
                <w:color w:val="000000" w:themeColor="text1"/>
                <w:sz w:val="20"/>
                <w:szCs w:val="20"/>
              </w:rPr>
              <w:t>Hindusthan</w:t>
            </w:r>
            <w:proofErr w:type="spellEnd"/>
            <w:r w:rsidRPr="00217A37">
              <w:rPr>
                <w:rFonts w:ascii="Arial" w:hAnsi="Arial" w:cs="Arial"/>
                <w:color w:val="000000" w:themeColor="text1"/>
                <w:sz w:val="20"/>
                <w:szCs w:val="20"/>
              </w:rPr>
              <w:t xml:space="preserve"> Sugar Limited- </w:t>
            </w:r>
            <w:proofErr w:type="spellStart"/>
            <w:r w:rsidR="00FC656F" w:rsidRPr="00217A37">
              <w:rPr>
                <w:rFonts w:ascii="Arial" w:hAnsi="Arial" w:cs="Arial"/>
                <w:color w:val="000000" w:themeColor="text1"/>
                <w:sz w:val="20"/>
                <w:szCs w:val="20"/>
              </w:rPr>
              <w:t>Khamberkhera</w:t>
            </w:r>
            <w:proofErr w:type="spellEnd"/>
            <w:r w:rsidRPr="00217A37">
              <w:rPr>
                <w:rFonts w:ascii="Arial" w:hAnsi="Arial" w:cs="Arial"/>
                <w:color w:val="000000" w:themeColor="text1"/>
                <w:sz w:val="20"/>
                <w:szCs w:val="20"/>
              </w:rPr>
              <w:t xml:space="preserve"> unit located at </w:t>
            </w:r>
            <w:proofErr w:type="spellStart"/>
            <w:r w:rsidRPr="00217A37">
              <w:rPr>
                <w:rFonts w:ascii="Arial" w:hAnsi="Arial" w:cs="Arial"/>
                <w:color w:val="000000" w:themeColor="text1"/>
                <w:sz w:val="20"/>
                <w:szCs w:val="20"/>
              </w:rPr>
              <w:t>Khambarkheri</w:t>
            </w:r>
            <w:proofErr w:type="spellEnd"/>
            <w:r w:rsidRPr="00217A37">
              <w:rPr>
                <w:rFonts w:ascii="Arial" w:hAnsi="Arial" w:cs="Arial"/>
                <w:color w:val="000000" w:themeColor="text1"/>
                <w:sz w:val="20"/>
                <w:szCs w:val="20"/>
              </w:rPr>
              <w:t xml:space="preserve"> village of District &amp; Tehsi</w:t>
            </w:r>
            <w:r>
              <w:rPr>
                <w:rFonts w:ascii="Arial" w:hAnsi="Arial" w:cs="Arial"/>
                <w:color w:val="000000" w:themeColor="text1"/>
                <w:sz w:val="20"/>
                <w:szCs w:val="20"/>
              </w:rPr>
              <w:t xml:space="preserve">l- Kheri, Uttar Pradesh, India. </w:t>
            </w:r>
            <w:r w:rsidRPr="00217A37">
              <w:rPr>
                <w:rFonts w:ascii="Arial" w:hAnsi="Arial" w:cs="Arial"/>
                <w:color w:val="000000" w:themeColor="text1"/>
                <w:sz w:val="20"/>
                <w:szCs w:val="20"/>
              </w:rPr>
              <w:t xml:space="preserve">The nearest airport from the site is </w:t>
            </w:r>
            <w:r w:rsidR="00987B08" w:rsidRPr="00987B08">
              <w:rPr>
                <w:rFonts w:ascii="Arial" w:hAnsi="Arial" w:cs="Arial"/>
                <w:color w:val="000000" w:themeColor="text1"/>
                <w:sz w:val="20"/>
                <w:szCs w:val="20"/>
              </w:rPr>
              <w:t>Chaudhary Charan Singh Interna</w:t>
            </w:r>
            <w:r w:rsidR="00987B08">
              <w:rPr>
                <w:rFonts w:ascii="Arial" w:hAnsi="Arial" w:cs="Arial"/>
                <w:color w:val="000000" w:themeColor="text1"/>
                <w:sz w:val="20"/>
                <w:szCs w:val="20"/>
              </w:rPr>
              <w:t>tional Airport, Lucknow</w:t>
            </w:r>
            <w:r w:rsidRPr="00217A37">
              <w:rPr>
                <w:rFonts w:ascii="Arial" w:hAnsi="Arial" w:cs="Arial"/>
                <w:color w:val="000000" w:themeColor="text1"/>
                <w:sz w:val="20"/>
                <w:szCs w:val="20"/>
              </w:rPr>
              <w:t>, located at the distance approx. 1</w:t>
            </w:r>
            <w:r w:rsidR="00987B08">
              <w:rPr>
                <w:rFonts w:ascii="Arial" w:hAnsi="Arial" w:cs="Arial"/>
                <w:color w:val="000000" w:themeColor="text1"/>
                <w:sz w:val="20"/>
                <w:szCs w:val="20"/>
              </w:rPr>
              <w:t>57</w:t>
            </w:r>
            <w:r w:rsidRPr="00217A37">
              <w:rPr>
                <w:rFonts w:ascii="Arial" w:hAnsi="Arial" w:cs="Arial"/>
                <w:color w:val="000000" w:themeColor="text1"/>
                <w:sz w:val="20"/>
                <w:szCs w:val="20"/>
              </w:rPr>
              <w:t xml:space="preserve"> km and nearest railway station is </w:t>
            </w:r>
            <w:proofErr w:type="spellStart"/>
            <w:r w:rsidRPr="00217A37">
              <w:rPr>
                <w:rFonts w:ascii="Arial" w:hAnsi="Arial" w:cs="Arial"/>
                <w:color w:val="000000" w:themeColor="text1"/>
                <w:sz w:val="20"/>
                <w:szCs w:val="20"/>
              </w:rPr>
              <w:t>Baraut</w:t>
            </w:r>
            <w:proofErr w:type="spellEnd"/>
            <w:r w:rsidRPr="00217A37">
              <w:rPr>
                <w:rFonts w:ascii="Arial" w:hAnsi="Arial" w:cs="Arial"/>
                <w:color w:val="000000" w:themeColor="text1"/>
                <w:sz w:val="20"/>
                <w:szCs w:val="20"/>
              </w:rPr>
              <w:t xml:space="preserve"> Railway Station which is around 400 meters away from the Project Site. The subject property is located around 1 km away from Karnawal </w:t>
            </w:r>
            <w:proofErr w:type="spellStart"/>
            <w:r w:rsidRPr="00217A37">
              <w:rPr>
                <w:rFonts w:ascii="Arial" w:hAnsi="Arial" w:cs="Arial"/>
                <w:color w:val="000000" w:themeColor="text1"/>
                <w:sz w:val="20"/>
                <w:szCs w:val="20"/>
              </w:rPr>
              <w:t>Narangpur</w:t>
            </w:r>
            <w:proofErr w:type="spellEnd"/>
            <w:r w:rsidRPr="00217A37">
              <w:rPr>
                <w:rFonts w:ascii="Arial" w:hAnsi="Arial" w:cs="Arial"/>
                <w:color w:val="000000" w:themeColor="text1"/>
                <w:sz w:val="20"/>
                <w:szCs w:val="20"/>
              </w:rPr>
              <w:t xml:space="preserve"> road. Most of the land parcels in the subject vicinity is used for agricultural purpose.</w:t>
            </w:r>
          </w:p>
          <w:p w14:paraId="7388D074" w14:textId="7D615EC5" w:rsidR="00D06006" w:rsidRPr="00217A37" w:rsidRDefault="00FC656F" w:rsidP="00987B08">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1B7DACF8" wp14:editId="537E4CED">
                  <wp:extent cx="6120000" cy="3764261"/>
                  <wp:effectExtent l="19050" t="19050" r="14605"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E0D393.tmp"/>
                          <pic:cNvPicPr/>
                        </pic:nvPicPr>
                        <pic:blipFill>
                          <a:blip r:embed="rId13">
                            <a:extLst>
                              <a:ext uri="{28A0092B-C50C-407E-A947-70E740481C1C}">
                                <a14:useLocalDpi xmlns:a14="http://schemas.microsoft.com/office/drawing/2010/main" val="0"/>
                              </a:ext>
                            </a:extLst>
                          </a:blip>
                          <a:stretch>
                            <a:fillRect/>
                          </a:stretch>
                        </pic:blipFill>
                        <pic:spPr>
                          <a:xfrm>
                            <a:off x="0" y="0"/>
                            <a:ext cx="6120000" cy="3764261"/>
                          </a:xfrm>
                          <a:prstGeom prst="rect">
                            <a:avLst/>
                          </a:prstGeom>
                          <a:noFill/>
                          <a:ln w="12700">
                            <a:solidFill>
                              <a:schemeClr val="tx1"/>
                            </a:solidFill>
                          </a:ln>
                        </pic:spPr>
                      </pic:pic>
                    </a:graphicData>
                  </a:graphic>
                </wp:inline>
              </w:drawing>
            </w:r>
          </w:p>
          <w:p w14:paraId="62B1E4EE" w14:textId="77777777" w:rsidR="00D06006" w:rsidRDefault="00D06006" w:rsidP="00EB58F1">
            <w:pPr>
              <w:spacing w:line="276" w:lineRule="auto"/>
              <w:jc w:val="both"/>
            </w:pPr>
          </w:p>
          <w:p w14:paraId="6E43AC00" w14:textId="5F83B5D5"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2522972" w14:textId="6DCAFA6D" w:rsidR="00987B08" w:rsidRPr="00987B08" w:rsidRDefault="00987B08" w:rsidP="00987B08">
            <w:pPr>
              <w:spacing w:line="276" w:lineRule="auto"/>
              <w:jc w:val="both"/>
              <w:rPr>
                <w:rFonts w:ascii="Arial" w:hAnsi="Arial" w:cs="Arial"/>
                <w:color w:val="000000" w:themeColor="text1"/>
                <w:sz w:val="20"/>
                <w:szCs w:val="20"/>
              </w:rPr>
            </w:pPr>
            <w:r w:rsidRPr="00987B08">
              <w:rPr>
                <w:rFonts w:ascii="Arial" w:hAnsi="Arial" w:cs="Arial"/>
                <w:color w:val="000000" w:themeColor="text1"/>
                <w:sz w:val="20"/>
                <w:szCs w:val="20"/>
              </w:rPr>
              <w:t>During the latest site visit conducted by our engineer</w:t>
            </w:r>
            <w:r w:rsidR="00FC656F">
              <w:rPr>
                <w:rFonts w:ascii="Arial" w:hAnsi="Arial" w:cs="Arial"/>
                <w:color w:val="000000" w:themeColor="text1"/>
                <w:sz w:val="20"/>
                <w:szCs w:val="20"/>
              </w:rPr>
              <w:t>,</w:t>
            </w:r>
            <w:r w:rsidRPr="00987B08">
              <w:rPr>
                <w:rFonts w:ascii="Arial" w:hAnsi="Arial" w:cs="Arial"/>
                <w:color w:val="000000" w:themeColor="text1"/>
                <w:sz w:val="20"/>
                <w:szCs w:val="20"/>
              </w:rPr>
              <w:t xml:space="preserve"> </w:t>
            </w:r>
            <w:r w:rsidR="00FC656F">
              <w:rPr>
                <w:rFonts w:ascii="Arial" w:hAnsi="Arial" w:cs="Arial"/>
                <w:color w:val="000000" w:themeColor="text1"/>
                <w:sz w:val="20"/>
                <w:szCs w:val="20"/>
              </w:rPr>
              <w:t xml:space="preserve">Sugar Mill </w:t>
            </w:r>
            <w:r w:rsidRPr="00987B08">
              <w:rPr>
                <w:rFonts w:ascii="Arial" w:hAnsi="Arial" w:cs="Arial"/>
                <w:color w:val="000000" w:themeColor="text1"/>
                <w:sz w:val="20"/>
                <w:szCs w:val="20"/>
              </w:rPr>
              <w:t>was found to be at a state of complete overhauling and full-scale maintenance is going on, since it is off season for sugar production and most of the machines has been dismantled but distillery unit is running at its 80% -90% capacity</w:t>
            </w:r>
            <w:r w:rsidR="00FC656F">
              <w:rPr>
                <w:rFonts w:ascii="Arial" w:hAnsi="Arial" w:cs="Arial"/>
                <w:color w:val="000000" w:themeColor="text1"/>
                <w:sz w:val="20"/>
                <w:szCs w:val="20"/>
              </w:rPr>
              <w:t>.</w:t>
            </w:r>
            <w:r w:rsidRPr="00987B08">
              <w:rPr>
                <w:rFonts w:ascii="Arial" w:hAnsi="Arial" w:cs="Arial"/>
                <w:color w:val="000000" w:themeColor="text1"/>
                <w:sz w:val="20"/>
                <w:szCs w:val="20"/>
              </w:rPr>
              <w:t xml:space="preserve"> </w:t>
            </w:r>
            <w:r w:rsidR="00FC656F">
              <w:rPr>
                <w:rFonts w:ascii="Arial" w:hAnsi="Arial" w:cs="Arial"/>
                <w:color w:val="000000" w:themeColor="text1"/>
                <w:sz w:val="20"/>
                <w:szCs w:val="20"/>
              </w:rPr>
              <w:t>H</w:t>
            </w:r>
            <w:r w:rsidRPr="00987B08">
              <w:rPr>
                <w:rFonts w:ascii="Arial" w:hAnsi="Arial" w:cs="Arial"/>
                <w:color w:val="000000" w:themeColor="text1"/>
                <w:sz w:val="20"/>
                <w:szCs w:val="20"/>
              </w:rPr>
              <w:t>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74F3279A" w14:textId="25F0CDE7" w:rsidR="006617BC" w:rsidRDefault="00987B08" w:rsidP="00987B08">
            <w:pPr>
              <w:spacing w:line="276" w:lineRule="auto"/>
              <w:jc w:val="both"/>
              <w:rPr>
                <w:rFonts w:ascii="Arial" w:hAnsi="Arial" w:cs="Arial"/>
                <w:color w:val="000000" w:themeColor="text1"/>
                <w:sz w:val="20"/>
                <w:szCs w:val="20"/>
              </w:rPr>
            </w:pPr>
            <w:r w:rsidRPr="00987B08">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r>
              <w:rPr>
                <w:rFonts w:ascii="Arial" w:hAnsi="Arial" w:cs="Arial"/>
                <w:color w:val="000000" w:themeColor="text1"/>
                <w:sz w:val="20"/>
                <w:szCs w:val="20"/>
              </w:rPr>
              <w:t>.</w:t>
            </w:r>
          </w:p>
          <w:p w14:paraId="2217E452" w14:textId="77777777" w:rsidR="00987B08" w:rsidRDefault="00987B08" w:rsidP="00987B08">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99EE99F"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19267DBC" w:rsidR="00B4640C" w:rsidRPr="00DA775D" w:rsidRDefault="00987B08" w:rsidP="006617BC">
            <w:pPr>
              <w:spacing w:line="276" w:lineRule="auto"/>
              <w:rPr>
                <w:rFonts w:ascii="Arial" w:hAnsi="Arial" w:cs="Arial"/>
                <w:sz w:val="20"/>
                <w:szCs w:val="20"/>
                <w:lang w:val="en-IN" w:eastAsia="en-IN"/>
              </w:rPr>
            </w:pPr>
            <w:r>
              <w:rPr>
                <w:rFonts w:ascii="Arial" w:hAnsi="Arial" w:cs="Arial"/>
                <w:sz w:val="20"/>
                <w:szCs w:val="20"/>
                <w:lang w:val="en-IN" w:eastAsia="en-IN"/>
              </w:rPr>
              <w:t>State bank of India</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5D1F2982" w:rsidR="00EB58F1" w:rsidRPr="00DA775D" w:rsidRDefault="00EB58F1" w:rsidP="006617B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 xml:space="preserve">Bajaj </w:t>
            </w:r>
            <w:proofErr w:type="spellStart"/>
            <w:r w:rsidR="006617BC">
              <w:rPr>
                <w:rFonts w:ascii="Arial" w:hAnsi="Arial" w:cs="Arial"/>
                <w:sz w:val="20"/>
                <w:szCs w:val="20"/>
                <w:lang w:val="en-IN" w:eastAsia="en-IN"/>
              </w:rPr>
              <w:t>Hindusthan</w:t>
            </w:r>
            <w:proofErr w:type="spellEnd"/>
            <w:r w:rsidR="006617BC">
              <w:rPr>
                <w:rFonts w:ascii="Arial" w:hAnsi="Arial" w:cs="Arial"/>
                <w:sz w:val="20"/>
                <w:szCs w:val="20"/>
                <w:lang w:val="en-IN" w:eastAsia="en-IN"/>
              </w:rPr>
              <w:t xml:space="preserve"> Sugar</w:t>
            </w:r>
            <w:r w:rsidRPr="00DA775D">
              <w:rPr>
                <w:rFonts w:ascii="Arial" w:hAnsi="Arial" w:cs="Arial"/>
                <w:sz w:val="20"/>
                <w:szCs w:val="20"/>
                <w:lang w:val="en-IN" w:eastAsia="en-IN"/>
              </w:rPr>
              <w:t xml:space="preserve"> Limited, </w:t>
            </w:r>
            <w:r w:rsidR="006617BC" w:rsidRPr="006A3A45">
              <w:rPr>
                <w:rFonts w:ascii="Arial" w:hAnsi="Arial" w:cs="Arial"/>
                <w:sz w:val="20"/>
                <w:szCs w:val="20"/>
              </w:rPr>
              <w:t xml:space="preserve">Village- </w:t>
            </w:r>
            <w:proofErr w:type="spellStart"/>
            <w:r w:rsidR="00FC656F" w:rsidRPr="00987B08">
              <w:rPr>
                <w:rFonts w:ascii="Arial" w:hAnsi="Arial" w:cs="Arial"/>
                <w:sz w:val="20"/>
                <w:szCs w:val="20"/>
              </w:rPr>
              <w:t>Khamberkhera</w:t>
            </w:r>
            <w:proofErr w:type="spellEnd"/>
            <w:r w:rsidR="006617BC" w:rsidRPr="006A3A45">
              <w:rPr>
                <w:rFonts w:ascii="Arial" w:hAnsi="Arial" w:cs="Arial"/>
                <w:sz w:val="20"/>
                <w:szCs w:val="20"/>
              </w:rPr>
              <w:t xml:space="preserve">, </w:t>
            </w:r>
            <w:r w:rsidR="00987B08" w:rsidRPr="00987B08">
              <w:rPr>
                <w:rFonts w:ascii="Arial" w:hAnsi="Arial" w:cs="Arial"/>
                <w:sz w:val="20"/>
                <w:szCs w:val="20"/>
              </w:rPr>
              <w:t xml:space="preserve">Tehsil </w:t>
            </w:r>
            <w:r w:rsidR="00987B08">
              <w:rPr>
                <w:rFonts w:ascii="Arial" w:hAnsi="Arial" w:cs="Arial"/>
                <w:sz w:val="20"/>
                <w:szCs w:val="20"/>
              </w:rPr>
              <w:t>&amp; District: Lakhimpur Kheri</w:t>
            </w:r>
            <w:r w:rsidR="006617BC" w:rsidRPr="006A3A45">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6A532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6A532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22F8276D"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987B08" w:rsidRPr="00987B08">
              <w:rPr>
                <w:rFonts w:ascii="Arial" w:hAnsi="Arial" w:cs="Arial"/>
                <w:sz w:val="20"/>
                <w:szCs w:val="20"/>
              </w:rPr>
              <w:t>28°01'11.1"N 80°49'45.6"E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23343609" w:rsidR="00FD5A51" w:rsidRPr="00DA775D" w:rsidRDefault="00987B08" w:rsidP="00FD5A51">
            <w:pPr>
              <w:spacing w:line="276" w:lineRule="auto"/>
              <w:rPr>
                <w:rFonts w:ascii="Arial" w:hAnsi="Arial" w:cs="Arial"/>
                <w:sz w:val="20"/>
                <w:szCs w:val="20"/>
              </w:rPr>
            </w:pPr>
            <w:proofErr w:type="spellStart"/>
            <w:r>
              <w:rPr>
                <w:rFonts w:ascii="Arial" w:hAnsi="Arial" w:cs="Arial"/>
                <w:sz w:val="20"/>
                <w:szCs w:val="20"/>
              </w:rPr>
              <w:t>Nighshan</w:t>
            </w:r>
            <w:proofErr w:type="spellEnd"/>
            <w:r>
              <w:rPr>
                <w:rFonts w:ascii="Arial" w:hAnsi="Arial" w:cs="Arial"/>
                <w:sz w:val="20"/>
                <w:szCs w:val="20"/>
              </w:rPr>
              <w:t xml:space="preserve"> Road</w:t>
            </w:r>
          </w:p>
        </w:tc>
        <w:tc>
          <w:tcPr>
            <w:tcW w:w="2727" w:type="dxa"/>
            <w:gridSpan w:val="4"/>
          </w:tcPr>
          <w:p w14:paraId="2653A39F" w14:textId="76779D05" w:rsidR="00FD5A51" w:rsidRPr="00FD5A51" w:rsidRDefault="00FD5A51" w:rsidP="00987B08">
            <w:pPr>
              <w:pStyle w:val="NoSpacing"/>
              <w:rPr>
                <w:rFonts w:ascii="Arial" w:hAnsi="Arial" w:cs="Arial"/>
                <w:sz w:val="20"/>
                <w:szCs w:val="20"/>
              </w:rPr>
            </w:pPr>
            <w:r w:rsidRPr="00FD5A51">
              <w:rPr>
                <w:rFonts w:ascii="Arial" w:hAnsi="Arial" w:cs="Arial"/>
                <w:sz w:val="20"/>
                <w:szCs w:val="20"/>
              </w:rPr>
              <w:t>Approx. 40 ft. wide</w:t>
            </w:r>
          </w:p>
        </w:tc>
      </w:tr>
      <w:tr w:rsidR="00987B08" w:rsidRPr="009509E5" w14:paraId="10B671F7" w14:textId="77777777" w:rsidTr="0021043B">
        <w:trPr>
          <w:trHeight w:val="19"/>
          <w:jc w:val="center"/>
        </w:trPr>
        <w:tc>
          <w:tcPr>
            <w:tcW w:w="704" w:type="dxa"/>
          </w:tcPr>
          <w:p w14:paraId="5A60B98F" w14:textId="77777777" w:rsidR="00987B08" w:rsidRPr="00DA775D" w:rsidRDefault="00987B08"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987B08" w:rsidRPr="00DA775D" w:rsidRDefault="00987B08"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178AE800" w:rsidR="00987B08" w:rsidRPr="00DA775D" w:rsidRDefault="00987B08" w:rsidP="00987B08">
            <w:pPr>
              <w:spacing w:line="276" w:lineRule="auto"/>
              <w:rPr>
                <w:rFonts w:ascii="Arial" w:hAnsi="Arial" w:cs="Arial"/>
                <w:sz w:val="20"/>
                <w:szCs w:val="20"/>
              </w:rPr>
            </w:pPr>
            <w:proofErr w:type="spellStart"/>
            <w:r>
              <w:rPr>
                <w:rFonts w:ascii="Arial" w:hAnsi="Arial" w:cs="Arial"/>
                <w:sz w:val="20"/>
                <w:szCs w:val="20"/>
              </w:rPr>
              <w:t>Nighshan</w:t>
            </w:r>
            <w:proofErr w:type="spellEnd"/>
            <w:r>
              <w:rPr>
                <w:rFonts w:ascii="Arial" w:hAnsi="Arial" w:cs="Arial"/>
                <w:sz w:val="20"/>
                <w:szCs w:val="20"/>
              </w:rPr>
              <w:t xml:space="preserve"> Road</w:t>
            </w:r>
          </w:p>
        </w:tc>
        <w:tc>
          <w:tcPr>
            <w:tcW w:w="2727" w:type="dxa"/>
            <w:gridSpan w:val="4"/>
          </w:tcPr>
          <w:p w14:paraId="3597842D" w14:textId="5F1E3BE0" w:rsidR="00987B08" w:rsidRPr="00FD5A51" w:rsidRDefault="00987B08" w:rsidP="00987B08">
            <w:pPr>
              <w:spacing w:line="276" w:lineRule="auto"/>
              <w:rPr>
                <w:rFonts w:ascii="Arial" w:hAnsi="Arial" w:cs="Arial"/>
                <w:sz w:val="20"/>
                <w:szCs w:val="20"/>
              </w:rPr>
            </w:pPr>
            <w:r w:rsidRPr="00FD5A51">
              <w:rPr>
                <w:rFonts w:ascii="Arial" w:hAnsi="Arial" w:cs="Arial"/>
                <w:sz w:val="20"/>
                <w:szCs w:val="20"/>
              </w:rPr>
              <w:t>Approx. 40</w:t>
            </w:r>
            <w:r>
              <w:rPr>
                <w:rFonts w:ascii="Arial" w:hAnsi="Arial" w:cs="Arial"/>
                <w:sz w:val="20"/>
                <w:szCs w:val="20"/>
              </w:rPr>
              <w:t xml:space="preserve"> </w:t>
            </w:r>
            <w:r w:rsidRPr="00FD5A51">
              <w:rPr>
                <w:rFonts w:ascii="Arial" w:hAnsi="Arial" w:cs="Arial"/>
                <w:sz w:val="20"/>
                <w:szCs w:val="20"/>
              </w:rPr>
              <w:t>ft. wide</w:t>
            </w:r>
          </w:p>
        </w:tc>
      </w:tr>
      <w:tr w:rsidR="00987B08" w:rsidRPr="009509E5" w14:paraId="45DD9EE3" w14:textId="77777777" w:rsidTr="0021043B">
        <w:trPr>
          <w:trHeight w:val="19"/>
          <w:jc w:val="center"/>
        </w:trPr>
        <w:tc>
          <w:tcPr>
            <w:tcW w:w="704" w:type="dxa"/>
          </w:tcPr>
          <w:p w14:paraId="423ECC60" w14:textId="77777777" w:rsidR="00987B08" w:rsidRPr="00DA775D" w:rsidRDefault="00987B08"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987B08" w:rsidRPr="00DA775D" w:rsidRDefault="00987B08"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987B08" w:rsidRPr="00DA775D" w:rsidRDefault="00987B0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987B08" w:rsidRPr="009509E5" w14:paraId="4210F01C" w14:textId="77777777" w:rsidTr="0021043B">
        <w:trPr>
          <w:trHeight w:val="19"/>
          <w:jc w:val="center"/>
        </w:trPr>
        <w:tc>
          <w:tcPr>
            <w:tcW w:w="704" w:type="dxa"/>
          </w:tcPr>
          <w:p w14:paraId="622543ED" w14:textId="77777777" w:rsidR="00987B08" w:rsidRPr="00DA775D" w:rsidRDefault="00987B08"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987B08" w:rsidRPr="00DA775D" w:rsidRDefault="00987B08"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665EAEB9" w:rsidR="00987B08" w:rsidRPr="00DA775D" w:rsidRDefault="00987B08" w:rsidP="00A100DE">
            <w:pPr>
              <w:tabs>
                <w:tab w:val="left" w:pos="1407"/>
              </w:tabs>
              <w:spacing w:line="276" w:lineRule="auto"/>
              <w:rPr>
                <w:rFonts w:ascii="Arial" w:hAnsi="Arial" w:cs="Arial"/>
                <w:sz w:val="20"/>
                <w:szCs w:val="20"/>
              </w:rPr>
            </w:pPr>
            <w:r>
              <w:rPr>
                <w:rFonts w:ascii="Arial" w:hAnsi="Arial" w:cs="Arial"/>
                <w:sz w:val="20"/>
                <w:szCs w:val="20"/>
              </w:rPr>
              <w:t>-</w:t>
            </w:r>
            <w:r>
              <w:rPr>
                <w:rFonts w:ascii="Arial" w:hAnsi="Arial" w:cs="Arial"/>
                <w:sz w:val="20"/>
                <w:szCs w:val="20"/>
              </w:rPr>
              <w:tab/>
            </w:r>
          </w:p>
        </w:tc>
      </w:tr>
      <w:tr w:rsidR="00987B08" w:rsidRPr="009509E5" w14:paraId="14C47931" w14:textId="77777777" w:rsidTr="0021043B">
        <w:trPr>
          <w:trHeight w:val="19"/>
          <w:jc w:val="center"/>
        </w:trPr>
        <w:tc>
          <w:tcPr>
            <w:tcW w:w="704" w:type="dxa"/>
          </w:tcPr>
          <w:p w14:paraId="1ED83F89"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987B08" w:rsidRPr="00DA775D" w:rsidRDefault="00987B08"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987B08" w:rsidRPr="00DA775D" w:rsidRDefault="00987B08"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987B08" w:rsidRPr="009509E5" w14:paraId="6092C609" w14:textId="77777777" w:rsidTr="0021043B">
        <w:trPr>
          <w:trHeight w:val="19"/>
          <w:jc w:val="center"/>
        </w:trPr>
        <w:tc>
          <w:tcPr>
            <w:tcW w:w="704" w:type="dxa"/>
          </w:tcPr>
          <w:p w14:paraId="506A0C7D"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987B08" w:rsidRPr="00DA775D" w:rsidRDefault="00987B08"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9" w:type="dxa"/>
            <w:gridSpan w:val="15"/>
          </w:tcPr>
          <w:p w14:paraId="0A119BCD" w14:textId="0FD7EB52" w:rsidR="00987B08" w:rsidRPr="00DA775D" w:rsidRDefault="00987B08"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 xml:space="preserve">Various </w:t>
            </w:r>
            <w:proofErr w:type="spellStart"/>
            <w:r w:rsidRPr="00FD5A51">
              <w:rPr>
                <w:rFonts w:ascii="Arial" w:hAnsi="Arial" w:cs="Arial"/>
                <w:sz w:val="20"/>
                <w:szCs w:val="20"/>
                <w:lang w:val="en-IN" w:eastAsia="en-IN"/>
              </w:rPr>
              <w:t>Gata</w:t>
            </w:r>
            <w:proofErr w:type="spellEnd"/>
            <w:r w:rsidRPr="00FD5A51">
              <w:rPr>
                <w:rFonts w:ascii="Arial" w:hAnsi="Arial" w:cs="Arial"/>
                <w:sz w:val="20"/>
                <w:szCs w:val="20"/>
                <w:lang w:val="en-IN" w:eastAsia="en-IN"/>
              </w:rPr>
              <w:t xml:space="preserve"> Number. Please refer to the land valuation part</w:t>
            </w:r>
          </w:p>
        </w:tc>
      </w:tr>
      <w:tr w:rsidR="00987B08" w:rsidRPr="009509E5" w14:paraId="140F73E3" w14:textId="77777777" w:rsidTr="0021043B">
        <w:trPr>
          <w:trHeight w:val="19"/>
          <w:jc w:val="center"/>
        </w:trPr>
        <w:tc>
          <w:tcPr>
            <w:tcW w:w="704" w:type="dxa"/>
          </w:tcPr>
          <w:p w14:paraId="79C43ACE"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987B08" w:rsidRPr="00DA775D" w:rsidRDefault="006A532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987B08" w:rsidRPr="00DA775D">
                  <w:rPr>
                    <w:rFonts w:ascii="Arial" w:hAnsi="Arial" w:cs="Arial"/>
                    <w:sz w:val="20"/>
                    <w:szCs w:val="20"/>
                  </w:rPr>
                  <w:t>Zone</w:t>
                </w:r>
              </w:sdtContent>
            </w:sdt>
            <w:r w:rsidR="00987B08"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987B08" w:rsidRPr="00DA775D">
                  <w:rPr>
                    <w:rFonts w:ascii="Arial" w:hAnsi="Arial" w:cs="Arial"/>
                    <w:sz w:val="20"/>
                    <w:szCs w:val="20"/>
                  </w:rPr>
                  <w:t>Block</w:t>
                </w:r>
              </w:sdtContent>
            </w:sdt>
          </w:p>
        </w:tc>
        <w:tc>
          <w:tcPr>
            <w:tcW w:w="3232" w:type="dxa"/>
            <w:gridSpan w:val="11"/>
          </w:tcPr>
          <w:p w14:paraId="3D80186E" w14:textId="0C432E65" w:rsidR="00987B08" w:rsidRPr="00DA775D" w:rsidRDefault="00987B08"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Village- </w:t>
            </w:r>
            <w:proofErr w:type="spellStart"/>
            <w:r>
              <w:rPr>
                <w:rFonts w:ascii="Arial" w:hAnsi="Arial" w:cs="Arial"/>
                <w:sz w:val="20"/>
                <w:szCs w:val="20"/>
                <w:lang w:val="en-IN" w:eastAsia="en-IN"/>
              </w:rPr>
              <w:t>Khamberkhera</w:t>
            </w:r>
            <w:proofErr w:type="spellEnd"/>
          </w:p>
        </w:tc>
        <w:tc>
          <w:tcPr>
            <w:tcW w:w="2727" w:type="dxa"/>
            <w:gridSpan w:val="4"/>
          </w:tcPr>
          <w:p w14:paraId="763616A3" w14:textId="10115B21" w:rsidR="00987B08" w:rsidRPr="00DA775D" w:rsidRDefault="00987B0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987B08" w:rsidRPr="009509E5" w14:paraId="4D021EC0" w14:textId="77777777" w:rsidTr="0021043B">
        <w:trPr>
          <w:trHeight w:val="103"/>
          <w:jc w:val="center"/>
        </w:trPr>
        <w:tc>
          <w:tcPr>
            <w:tcW w:w="704" w:type="dxa"/>
          </w:tcPr>
          <w:p w14:paraId="2FDD8AEE" w14:textId="77777777" w:rsidR="00987B08" w:rsidRPr="00DA775D" w:rsidRDefault="00987B08"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987B08" w:rsidRPr="00DA775D" w:rsidRDefault="00987B08"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08578B80" w:rsidR="00987B08" w:rsidRPr="00FD5A51" w:rsidRDefault="00987B08" w:rsidP="00FD5A51">
            <w:pPr>
              <w:spacing w:line="276" w:lineRule="auto"/>
              <w:rPr>
                <w:rFonts w:ascii="Arial" w:hAnsi="Arial" w:cs="Arial"/>
                <w:sz w:val="20"/>
                <w:szCs w:val="20"/>
              </w:rPr>
            </w:pPr>
            <w:r>
              <w:rPr>
                <w:rFonts w:ascii="Arial" w:hAnsi="Arial" w:cs="Arial"/>
                <w:sz w:val="20"/>
                <w:szCs w:val="20"/>
              </w:rPr>
              <w:t>Tehsil- Lakhimpur Kheri</w:t>
            </w:r>
          </w:p>
        </w:tc>
      </w:tr>
      <w:tr w:rsidR="00987B08" w:rsidRPr="009509E5" w14:paraId="1C9409E0" w14:textId="77777777" w:rsidTr="0021043B">
        <w:trPr>
          <w:trHeight w:val="103"/>
          <w:jc w:val="center"/>
        </w:trPr>
        <w:tc>
          <w:tcPr>
            <w:tcW w:w="704" w:type="dxa"/>
          </w:tcPr>
          <w:p w14:paraId="6562837D" w14:textId="77777777" w:rsidR="00987B08" w:rsidRPr="00DA775D" w:rsidRDefault="00987B08"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987B08" w:rsidRPr="00DA775D" w:rsidRDefault="00987B08"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25D0EB41" w:rsidR="00987B08" w:rsidRPr="00FD5A51" w:rsidRDefault="00987B08" w:rsidP="00FD5A51">
            <w:pPr>
              <w:spacing w:line="276" w:lineRule="auto"/>
              <w:rPr>
                <w:rFonts w:ascii="Arial" w:hAnsi="Arial" w:cs="Arial"/>
                <w:sz w:val="20"/>
                <w:szCs w:val="20"/>
              </w:rPr>
            </w:pPr>
            <w:r>
              <w:rPr>
                <w:rFonts w:ascii="Arial" w:hAnsi="Arial" w:cs="Arial"/>
                <w:sz w:val="20"/>
                <w:szCs w:val="20"/>
              </w:rPr>
              <w:t>District- Lakhimpur Kheri</w:t>
            </w:r>
          </w:p>
        </w:tc>
      </w:tr>
      <w:tr w:rsidR="00987B08" w:rsidRPr="009509E5" w14:paraId="56D67A80" w14:textId="77777777" w:rsidTr="0021043B">
        <w:trPr>
          <w:trHeight w:val="103"/>
          <w:jc w:val="center"/>
        </w:trPr>
        <w:tc>
          <w:tcPr>
            <w:tcW w:w="704" w:type="dxa"/>
            <w:vMerge w:val="restart"/>
          </w:tcPr>
          <w:p w14:paraId="764B91A4"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987B08" w:rsidRPr="00DA775D" w:rsidRDefault="00987B08"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987B08" w:rsidRPr="005307DB" w:rsidRDefault="00987B08" w:rsidP="00315368">
            <w:pPr>
              <w:tabs>
                <w:tab w:val="left" w:pos="1234"/>
                <w:tab w:val="left" w:pos="1440"/>
                <w:tab w:val="left" w:pos="1631"/>
              </w:tabs>
              <w:contextualSpacing/>
              <w:jc w:val="both"/>
              <w:rPr>
                <w:rFonts w:ascii="Arial" w:hAnsi="Arial" w:cs="Arial"/>
                <w:sz w:val="20"/>
                <w:szCs w:val="20"/>
              </w:rPr>
            </w:pPr>
            <w:r w:rsidRPr="005307DB">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987B08" w:rsidRPr="005307DB" w:rsidRDefault="00987B08" w:rsidP="00315368">
            <w:pPr>
              <w:tabs>
                <w:tab w:val="left" w:pos="1234"/>
                <w:tab w:val="left" w:pos="1440"/>
                <w:tab w:val="left" w:pos="1631"/>
              </w:tabs>
              <w:contextualSpacing/>
              <w:jc w:val="both"/>
              <w:rPr>
                <w:rFonts w:ascii="Arial" w:hAnsi="Arial" w:cs="Arial"/>
                <w:sz w:val="20"/>
                <w:szCs w:val="20"/>
              </w:rPr>
            </w:pPr>
          </w:p>
          <w:p w14:paraId="3E9AE1D5" w14:textId="3F62F5FF" w:rsidR="00987B08" w:rsidRPr="005307DB" w:rsidRDefault="006F1CA8" w:rsidP="00315368">
            <w:pPr>
              <w:contextualSpacing/>
              <w:jc w:val="both"/>
              <w:rPr>
                <w:rFonts w:ascii="Arial" w:hAnsi="Arial" w:cs="Arial"/>
                <w:sz w:val="20"/>
                <w:szCs w:val="20"/>
              </w:rPr>
            </w:pPr>
            <w:r w:rsidRPr="005307DB">
              <w:rPr>
                <w:rFonts w:ascii="Arial" w:hAnsi="Arial" w:cs="Arial"/>
                <w:sz w:val="20"/>
                <w:szCs w:val="20"/>
              </w:rPr>
              <w:t>Cizra map or coordination with revenue officers for site identification is not covered in this Valuation services.</w:t>
            </w:r>
          </w:p>
        </w:tc>
      </w:tr>
      <w:tr w:rsidR="00987B08" w:rsidRPr="009509E5" w14:paraId="7D0E49A3" w14:textId="77777777" w:rsidTr="00DD7B32">
        <w:trPr>
          <w:trHeight w:val="89"/>
          <w:jc w:val="center"/>
        </w:trPr>
        <w:tc>
          <w:tcPr>
            <w:tcW w:w="704" w:type="dxa"/>
            <w:vMerge/>
          </w:tcPr>
          <w:p w14:paraId="4D10F32C" w14:textId="77777777" w:rsidR="00987B08" w:rsidRPr="00DA775D" w:rsidRDefault="00987B0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87B08" w:rsidRPr="00DA775D" w:rsidRDefault="00987B0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87B08" w:rsidRPr="005B262C" w:rsidRDefault="00987B0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87B08" w:rsidRPr="005B262C" w:rsidRDefault="00987B0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987B08" w:rsidRPr="005B262C" w:rsidRDefault="00987B0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987B08" w:rsidRPr="009509E5" w14:paraId="2E4EF9A1" w14:textId="77777777" w:rsidTr="0021043B">
        <w:trPr>
          <w:trHeight w:val="89"/>
          <w:jc w:val="center"/>
        </w:trPr>
        <w:tc>
          <w:tcPr>
            <w:tcW w:w="704" w:type="dxa"/>
            <w:vMerge/>
          </w:tcPr>
          <w:p w14:paraId="2921E4E2"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3439DDD7"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 xml:space="preserve">Total </w:t>
            </w:r>
            <w:r w:rsidR="003B7D0D" w:rsidRPr="003B7D0D">
              <w:rPr>
                <w:rFonts w:ascii="Arial" w:hAnsi="Arial" w:cs="Arial"/>
                <w:b/>
                <w:bCs/>
                <w:sz w:val="20"/>
                <w:szCs w:val="20"/>
              </w:rPr>
              <w:t>10</w:t>
            </w:r>
            <w:r w:rsidRPr="003B7D0D">
              <w:rPr>
                <w:rFonts w:ascii="Arial" w:hAnsi="Arial" w:cs="Arial"/>
                <w:b/>
                <w:bCs/>
                <w:sz w:val="20"/>
                <w:szCs w:val="20"/>
              </w:rPr>
              <w:t xml:space="preserve"> </w:t>
            </w:r>
            <w:r w:rsidRPr="005B2B79">
              <w:rPr>
                <w:rFonts w:ascii="Arial" w:hAnsi="Arial" w:cs="Arial"/>
                <w:sz w:val="20"/>
                <w:szCs w:val="20"/>
              </w:rPr>
              <w:t>documents requested.</w:t>
            </w:r>
          </w:p>
        </w:tc>
        <w:tc>
          <w:tcPr>
            <w:tcW w:w="1916" w:type="dxa"/>
            <w:gridSpan w:val="9"/>
          </w:tcPr>
          <w:p w14:paraId="5305F064" w14:textId="22E259A0"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 xml:space="preserve">Total </w:t>
            </w:r>
            <w:r w:rsidR="003B7D0D" w:rsidRPr="003B7D0D">
              <w:rPr>
                <w:rFonts w:ascii="Arial" w:hAnsi="Arial" w:cs="Arial"/>
                <w:b/>
                <w:bCs/>
                <w:sz w:val="20"/>
                <w:szCs w:val="20"/>
              </w:rPr>
              <w:t>08</w:t>
            </w:r>
            <w:r w:rsidRPr="005B2B79">
              <w:rPr>
                <w:rFonts w:ascii="Arial" w:hAnsi="Arial" w:cs="Arial"/>
                <w:sz w:val="20"/>
                <w:szCs w:val="20"/>
              </w:rPr>
              <w:t xml:space="preserve"> documents provided</w:t>
            </w:r>
          </w:p>
        </w:tc>
        <w:tc>
          <w:tcPr>
            <w:tcW w:w="2103" w:type="dxa"/>
            <w:gridSpan w:val="2"/>
            <w:vAlign w:val="center"/>
          </w:tcPr>
          <w:p w14:paraId="522D48CE" w14:textId="20BDFB7A"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 xml:space="preserve">Total </w:t>
            </w:r>
            <w:r w:rsidR="003B7D0D" w:rsidRPr="003B7D0D">
              <w:rPr>
                <w:rFonts w:ascii="Arial" w:hAnsi="Arial" w:cs="Arial"/>
                <w:b/>
                <w:bCs/>
                <w:sz w:val="20"/>
                <w:szCs w:val="20"/>
              </w:rPr>
              <w:t>08</w:t>
            </w:r>
            <w:r w:rsidRPr="005B2B79">
              <w:rPr>
                <w:rFonts w:ascii="Arial" w:hAnsi="Arial" w:cs="Arial"/>
                <w:sz w:val="20"/>
                <w:szCs w:val="20"/>
              </w:rPr>
              <w:t xml:space="preserve"> documents provided</w:t>
            </w:r>
          </w:p>
        </w:tc>
      </w:tr>
      <w:tr w:rsidR="00987B08" w:rsidRPr="009509E5" w14:paraId="1B994F7E" w14:textId="77777777" w:rsidTr="0021043B">
        <w:trPr>
          <w:trHeight w:val="89"/>
          <w:jc w:val="center"/>
        </w:trPr>
        <w:tc>
          <w:tcPr>
            <w:tcW w:w="704" w:type="dxa"/>
            <w:vMerge/>
          </w:tcPr>
          <w:p w14:paraId="65EC3721"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Property Title document</w:t>
                </w:r>
              </w:p>
            </w:tc>
          </w:sdtContent>
        </w:sdt>
        <w:tc>
          <w:tcPr>
            <w:tcW w:w="1916" w:type="dxa"/>
            <w:gridSpan w:val="9"/>
            <w:vAlign w:val="center"/>
          </w:tcPr>
          <w:p w14:paraId="7C3E0813" w14:textId="044E95B4" w:rsidR="00987B08" w:rsidRPr="005B2B79" w:rsidRDefault="00AF041D" w:rsidP="007D4582">
            <w:pPr>
              <w:spacing w:line="276" w:lineRule="auto"/>
              <w:jc w:val="center"/>
              <w:rPr>
                <w:rFonts w:ascii="Arial" w:hAnsi="Arial" w:cs="Arial"/>
                <w:sz w:val="20"/>
                <w:szCs w:val="20"/>
                <w:lang w:val="en-IN" w:eastAsia="en-IN"/>
              </w:rPr>
            </w:pPr>
            <w:r w:rsidRPr="005B2B79">
              <w:rPr>
                <w:rFonts w:ascii="Arial" w:hAnsi="Arial" w:cs="Arial"/>
                <w:sz w:val="20"/>
                <w:szCs w:val="20"/>
              </w:rPr>
              <w:t>Land Area Details</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5B2B79">
                  <w:rPr>
                    <w:rFonts w:ascii="Arial" w:hAnsi="Arial" w:cs="Arial"/>
                    <w:sz w:val="20"/>
                    <w:szCs w:val="20"/>
                  </w:rPr>
                  <w:t xml:space="preserve">     </w:t>
                </w:r>
              </w:sdtContent>
            </w:sdt>
          </w:p>
        </w:tc>
        <w:tc>
          <w:tcPr>
            <w:tcW w:w="2103" w:type="dxa"/>
            <w:gridSpan w:val="2"/>
            <w:vAlign w:val="center"/>
          </w:tcPr>
          <w:p w14:paraId="72C8C779" w14:textId="6612896C"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w:t>
            </w:r>
          </w:p>
        </w:tc>
      </w:tr>
      <w:tr w:rsidR="00987B08" w:rsidRPr="009509E5" w14:paraId="6E777CCF" w14:textId="77777777" w:rsidTr="0021043B">
        <w:trPr>
          <w:trHeight w:val="89"/>
          <w:jc w:val="center"/>
        </w:trPr>
        <w:tc>
          <w:tcPr>
            <w:tcW w:w="704" w:type="dxa"/>
            <w:vMerge/>
          </w:tcPr>
          <w:p w14:paraId="26CB5375"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6BCB1B37" w:rsidR="00987B08" w:rsidRPr="005B2B79" w:rsidRDefault="00AF041D" w:rsidP="007D4582">
                <w:pPr>
                  <w:spacing w:line="276" w:lineRule="auto"/>
                  <w:jc w:val="center"/>
                  <w:rPr>
                    <w:rFonts w:ascii="Arial" w:hAnsi="Arial" w:cs="Arial"/>
                    <w:sz w:val="20"/>
                    <w:szCs w:val="20"/>
                    <w:lang w:val="en-IN" w:eastAsia="en-IN"/>
                  </w:rPr>
                </w:pPr>
                <w:r w:rsidRPr="005B2B79">
                  <w:rPr>
                    <w:rFonts w:ascii="Arial" w:hAnsi="Arial" w:cs="Arial"/>
                    <w:sz w:val="20"/>
                    <w:szCs w:val="20"/>
                  </w:rPr>
                  <w:t>Change of Land Use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52A8DE5B" w:rsidR="00987B08" w:rsidRPr="005B2B79" w:rsidRDefault="00AF041D" w:rsidP="007D4582">
                <w:pPr>
                  <w:spacing w:line="276" w:lineRule="auto"/>
                  <w:jc w:val="center"/>
                  <w:rPr>
                    <w:rFonts w:ascii="Arial" w:hAnsi="Arial" w:cs="Arial"/>
                    <w:sz w:val="20"/>
                    <w:szCs w:val="20"/>
                    <w:lang w:val="en-IN" w:eastAsia="en-IN"/>
                  </w:rPr>
                </w:pPr>
                <w:r w:rsidRPr="005B2B79">
                  <w:rPr>
                    <w:rFonts w:ascii="Arial" w:hAnsi="Arial" w:cs="Arial"/>
                    <w:sz w:val="20"/>
                    <w:szCs w:val="20"/>
                  </w:rPr>
                  <w:t>Change of Land Use</w:t>
                </w:r>
              </w:p>
            </w:tc>
          </w:sdtContent>
        </w:sdt>
        <w:tc>
          <w:tcPr>
            <w:tcW w:w="2103" w:type="dxa"/>
            <w:gridSpan w:val="2"/>
            <w:vAlign w:val="center"/>
          </w:tcPr>
          <w:p w14:paraId="25982959" w14:textId="4288B582" w:rsidR="00987B08" w:rsidRPr="005B2B79" w:rsidRDefault="00AF041D" w:rsidP="00717A93">
            <w:pPr>
              <w:spacing w:line="276" w:lineRule="auto"/>
              <w:jc w:val="center"/>
              <w:rPr>
                <w:rFonts w:ascii="Arial" w:hAnsi="Arial" w:cs="Arial"/>
                <w:sz w:val="20"/>
                <w:szCs w:val="20"/>
              </w:rPr>
            </w:pPr>
            <w:r w:rsidRPr="005B2B79">
              <w:rPr>
                <w:rFonts w:ascii="Arial" w:hAnsi="Arial" w:cs="Arial"/>
                <w:sz w:val="20"/>
                <w:szCs w:val="20"/>
              </w:rPr>
              <w:t>Dated: 04-09-2009</w:t>
            </w:r>
            <w:r w:rsidR="005B2B79" w:rsidRPr="005B2B79">
              <w:rPr>
                <w:rFonts w:ascii="Arial" w:hAnsi="Arial" w:cs="Arial"/>
                <w:sz w:val="20"/>
                <w:szCs w:val="20"/>
              </w:rPr>
              <w:t>,</w:t>
            </w:r>
          </w:p>
          <w:p w14:paraId="4332C72E" w14:textId="11A80F2D" w:rsidR="00AF041D" w:rsidRPr="005B2B79" w:rsidRDefault="00AF041D" w:rsidP="00AF041D">
            <w:pPr>
              <w:spacing w:line="276" w:lineRule="auto"/>
              <w:jc w:val="center"/>
              <w:rPr>
                <w:rFonts w:ascii="Arial" w:hAnsi="Arial" w:cs="Arial"/>
                <w:sz w:val="20"/>
                <w:szCs w:val="20"/>
              </w:rPr>
            </w:pPr>
            <w:r w:rsidRPr="005B2B79">
              <w:rPr>
                <w:rFonts w:ascii="Arial" w:hAnsi="Arial" w:cs="Arial"/>
                <w:sz w:val="20"/>
                <w:szCs w:val="20"/>
              </w:rPr>
              <w:t>Dated: 30-05-2006</w:t>
            </w:r>
            <w:r w:rsidR="005B2B79" w:rsidRPr="005B2B79">
              <w:rPr>
                <w:rFonts w:ascii="Arial" w:hAnsi="Arial" w:cs="Arial"/>
                <w:sz w:val="20"/>
                <w:szCs w:val="20"/>
              </w:rPr>
              <w:t>,</w:t>
            </w:r>
          </w:p>
          <w:p w14:paraId="0E101398" w14:textId="775AE7BE" w:rsidR="00AF041D" w:rsidRPr="005B2B79" w:rsidRDefault="00AF041D" w:rsidP="00AF041D">
            <w:pPr>
              <w:spacing w:line="276" w:lineRule="auto"/>
              <w:jc w:val="center"/>
              <w:rPr>
                <w:rFonts w:ascii="Arial" w:hAnsi="Arial" w:cs="Arial"/>
                <w:sz w:val="20"/>
                <w:szCs w:val="20"/>
              </w:rPr>
            </w:pPr>
            <w:r w:rsidRPr="005B2B79">
              <w:rPr>
                <w:rFonts w:ascii="Arial" w:hAnsi="Arial" w:cs="Arial"/>
                <w:sz w:val="20"/>
                <w:szCs w:val="20"/>
              </w:rPr>
              <w:t>Dated: 07-02-2008</w:t>
            </w:r>
            <w:r w:rsidR="005B2B79" w:rsidRPr="005B2B79">
              <w:rPr>
                <w:rFonts w:ascii="Arial" w:hAnsi="Arial" w:cs="Arial"/>
                <w:sz w:val="20"/>
                <w:szCs w:val="20"/>
              </w:rPr>
              <w:t>,</w:t>
            </w:r>
          </w:p>
          <w:p w14:paraId="721A1A7F" w14:textId="21826FD2" w:rsidR="00AF041D" w:rsidRPr="005B2B79" w:rsidRDefault="00AF041D" w:rsidP="00AF041D">
            <w:pPr>
              <w:spacing w:line="276" w:lineRule="auto"/>
              <w:jc w:val="center"/>
              <w:rPr>
                <w:rFonts w:ascii="Arial" w:hAnsi="Arial" w:cs="Arial"/>
                <w:sz w:val="20"/>
                <w:szCs w:val="20"/>
              </w:rPr>
            </w:pPr>
            <w:r w:rsidRPr="005B2B79">
              <w:rPr>
                <w:rFonts w:ascii="Arial" w:hAnsi="Arial" w:cs="Arial"/>
                <w:sz w:val="20"/>
                <w:szCs w:val="20"/>
              </w:rPr>
              <w:t>Dated: 14-05-2008</w:t>
            </w:r>
            <w:r w:rsidR="005B2B79" w:rsidRPr="005B2B79">
              <w:rPr>
                <w:rFonts w:ascii="Arial" w:hAnsi="Arial" w:cs="Arial"/>
                <w:sz w:val="20"/>
                <w:szCs w:val="20"/>
              </w:rPr>
              <w:t>, &amp; Others</w:t>
            </w:r>
          </w:p>
        </w:tc>
      </w:tr>
      <w:tr w:rsidR="00987B08" w:rsidRPr="009509E5" w14:paraId="497D3DBD" w14:textId="77777777" w:rsidTr="0021043B">
        <w:trPr>
          <w:trHeight w:val="89"/>
          <w:jc w:val="center"/>
        </w:trPr>
        <w:tc>
          <w:tcPr>
            <w:tcW w:w="704" w:type="dxa"/>
            <w:vMerge/>
          </w:tcPr>
          <w:p w14:paraId="78FC0902"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Cizra Map</w:t>
                </w:r>
              </w:p>
            </w:tc>
          </w:sdtContent>
        </w:sdt>
        <w:tc>
          <w:tcPr>
            <w:tcW w:w="1916" w:type="dxa"/>
            <w:gridSpan w:val="9"/>
            <w:vAlign w:val="center"/>
          </w:tcPr>
          <w:p w14:paraId="60CC76F9" w14:textId="41168706" w:rsidR="00987B08" w:rsidRPr="005B2B79" w:rsidRDefault="005B2B79" w:rsidP="007D4582">
            <w:pPr>
              <w:spacing w:line="276" w:lineRule="auto"/>
              <w:jc w:val="center"/>
              <w:rPr>
                <w:rFonts w:ascii="Arial" w:hAnsi="Arial" w:cs="Arial"/>
                <w:sz w:val="20"/>
                <w:szCs w:val="20"/>
                <w:lang w:val="en-IN" w:eastAsia="en-IN"/>
              </w:rPr>
            </w:pPr>
            <w:r w:rsidRPr="005B2B79">
              <w:rPr>
                <w:rFonts w:ascii="Arial" w:hAnsi="Arial" w:cs="Arial"/>
                <w:sz w:val="20"/>
                <w:szCs w:val="20"/>
              </w:rPr>
              <w:t>---</w:t>
            </w:r>
          </w:p>
        </w:tc>
        <w:tc>
          <w:tcPr>
            <w:tcW w:w="2103" w:type="dxa"/>
            <w:gridSpan w:val="2"/>
            <w:vAlign w:val="center"/>
          </w:tcPr>
          <w:p w14:paraId="2CA4CDF0" w14:textId="32D3674B"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w:t>
            </w:r>
          </w:p>
        </w:tc>
      </w:tr>
      <w:tr w:rsidR="00987B08" w:rsidRPr="009509E5" w14:paraId="35BC96E6" w14:textId="77777777" w:rsidTr="0021043B">
        <w:trPr>
          <w:trHeight w:val="89"/>
          <w:jc w:val="center"/>
        </w:trPr>
        <w:tc>
          <w:tcPr>
            <w:tcW w:w="704" w:type="dxa"/>
            <w:vMerge/>
          </w:tcPr>
          <w:p w14:paraId="64B6556C"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987B08" w:rsidRPr="005B2B79" w:rsidRDefault="00987B08" w:rsidP="007D4582">
                <w:pPr>
                  <w:spacing w:line="276" w:lineRule="auto"/>
                  <w:jc w:val="center"/>
                  <w:rPr>
                    <w:rFonts w:ascii="Arial" w:hAnsi="Arial" w:cs="Arial"/>
                    <w:sz w:val="20"/>
                    <w:szCs w:val="20"/>
                    <w:lang w:val="en-IN" w:eastAsia="en-IN"/>
                  </w:rPr>
                </w:pPr>
                <w:r w:rsidRPr="005B2B79">
                  <w:rPr>
                    <w:rFonts w:ascii="Arial" w:hAnsi="Arial" w:cs="Arial"/>
                    <w:sz w:val="20"/>
                    <w:szCs w:val="20"/>
                  </w:rPr>
                  <w:t>Copy of FAR</w:t>
                </w:r>
              </w:p>
            </w:tc>
          </w:sdtContent>
        </w:sdt>
        <w:tc>
          <w:tcPr>
            <w:tcW w:w="2103" w:type="dxa"/>
            <w:gridSpan w:val="2"/>
            <w:vAlign w:val="center"/>
          </w:tcPr>
          <w:p w14:paraId="6256C47B" w14:textId="16A612F0" w:rsidR="00987B08" w:rsidRPr="005B2B79" w:rsidRDefault="005B2B79"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987B08" w:rsidRPr="005B2B79">
              <w:rPr>
                <w:rFonts w:ascii="Arial" w:hAnsi="Arial" w:cs="Arial"/>
                <w:sz w:val="20"/>
                <w:szCs w:val="20"/>
              </w:rPr>
              <w:t>31-</w:t>
            </w:r>
            <w:r w:rsidRPr="005B2B79">
              <w:rPr>
                <w:rFonts w:ascii="Arial" w:hAnsi="Arial" w:cs="Arial"/>
                <w:sz w:val="20"/>
                <w:szCs w:val="20"/>
              </w:rPr>
              <w:t>12</w:t>
            </w:r>
            <w:r w:rsidR="00987B08" w:rsidRPr="005B2B79">
              <w:rPr>
                <w:rFonts w:ascii="Arial" w:hAnsi="Arial" w:cs="Arial"/>
                <w:sz w:val="20"/>
                <w:szCs w:val="20"/>
              </w:rPr>
              <w:t>-2023</w:t>
            </w:r>
          </w:p>
        </w:tc>
      </w:tr>
      <w:tr w:rsidR="005B2B79" w:rsidRPr="009509E5" w14:paraId="1145FA46" w14:textId="77777777" w:rsidTr="0021043B">
        <w:trPr>
          <w:trHeight w:val="89"/>
          <w:jc w:val="center"/>
        </w:trPr>
        <w:tc>
          <w:tcPr>
            <w:tcW w:w="704" w:type="dxa"/>
            <w:vMerge/>
          </w:tcPr>
          <w:p w14:paraId="2BF45EAC" w14:textId="77777777" w:rsidR="005B2B79" w:rsidRPr="00DA775D" w:rsidRDefault="005B2B79"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8E0B876" w14:textId="77777777" w:rsidR="005B2B79" w:rsidRPr="00DA775D" w:rsidRDefault="005B2B79"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01167C0" w14:textId="3B0C68A5" w:rsidR="005B2B79" w:rsidRPr="005B2B79" w:rsidRDefault="005B2B79" w:rsidP="001B1F8F">
            <w:pPr>
              <w:spacing w:line="276" w:lineRule="auto"/>
              <w:jc w:val="center"/>
              <w:rPr>
                <w:rFonts w:ascii="Arial" w:hAnsi="Arial" w:cs="Arial"/>
                <w:sz w:val="20"/>
                <w:szCs w:val="20"/>
              </w:rPr>
            </w:pPr>
            <w:r>
              <w:rPr>
                <w:rFonts w:ascii="Arial" w:hAnsi="Arial" w:cs="Arial"/>
                <w:sz w:val="20"/>
                <w:szCs w:val="20"/>
              </w:rPr>
              <w:t>PPA</w:t>
            </w:r>
          </w:p>
        </w:tc>
        <w:tc>
          <w:tcPr>
            <w:tcW w:w="1916" w:type="dxa"/>
            <w:gridSpan w:val="9"/>
            <w:vAlign w:val="center"/>
          </w:tcPr>
          <w:p w14:paraId="76C60544" w14:textId="2504060C" w:rsidR="005B2B79" w:rsidRPr="005B2B79" w:rsidRDefault="005B2B79" w:rsidP="001B1F8F">
            <w:pPr>
              <w:spacing w:line="276" w:lineRule="auto"/>
              <w:jc w:val="center"/>
              <w:rPr>
                <w:rFonts w:ascii="Arial" w:hAnsi="Arial" w:cs="Arial"/>
                <w:sz w:val="20"/>
                <w:szCs w:val="20"/>
              </w:rPr>
            </w:pPr>
            <w:r>
              <w:rPr>
                <w:rFonts w:ascii="Arial" w:hAnsi="Arial" w:cs="Arial"/>
                <w:sz w:val="20"/>
                <w:szCs w:val="20"/>
              </w:rPr>
              <w:t>Banking Agreement</w:t>
            </w:r>
          </w:p>
        </w:tc>
        <w:tc>
          <w:tcPr>
            <w:tcW w:w="2103" w:type="dxa"/>
            <w:gridSpan w:val="2"/>
            <w:vAlign w:val="center"/>
          </w:tcPr>
          <w:p w14:paraId="25C4FDB6" w14:textId="02A86AAC" w:rsidR="005B2B79" w:rsidRPr="006617BC" w:rsidRDefault="005B2B79" w:rsidP="001B1F8F">
            <w:pPr>
              <w:spacing w:line="276" w:lineRule="auto"/>
              <w:jc w:val="center"/>
              <w:rPr>
                <w:rFonts w:ascii="Arial" w:hAnsi="Arial" w:cs="Arial"/>
                <w:sz w:val="20"/>
                <w:szCs w:val="20"/>
                <w:highlight w:val="yellow"/>
              </w:rPr>
            </w:pPr>
            <w:r>
              <w:rPr>
                <w:rFonts w:ascii="Arial" w:hAnsi="Arial" w:cs="Arial"/>
                <w:sz w:val="20"/>
                <w:szCs w:val="20"/>
              </w:rPr>
              <w:t>Dated: 29</w:t>
            </w:r>
            <w:r w:rsidRPr="005B2B79">
              <w:rPr>
                <w:rFonts w:ascii="Arial" w:hAnsi="Arial" w:cs="Arial"/>
                <w:sz w:val="20"/>
                <w:szCs w:val="20"/>
              </w:rPr>
              <w:t>-1</w:t>
            </w:r>
            <w:r>
              <w:rPr>
                <w:rFonts w:ascii="Arial" w:hAnsi="Arial" w:cs="Arial"/>
                <w:sz w:val="20"/>
                <w:szCs w:val="20"/>
              </w:rPr>
              <w:t>0</w:t>
            </w:r>
            <w:r w:rsidRPr="005B2B79">
              <w:rPr>
                <w:rFonts w:ascii="Arial" w:hAnsi="Arial" w:cs="Arial"/>
                <w:sz w:val="20"/>
                <w:szCs w:val="20"/>
              </w:rPr>
              <w:t>-202</w:t>
            </w:r>
            <w:r>
              <w:rPr>
                <w:rFonts w:ascii="Arial" w:hAnsi="Arial" w:cs="Arial"/>
                <w:sz w:val="20"/>
                <w:szCs w:val="20"/>
              </w:rPr>
              <w:t>0</w:t>
            </w:r>
          </w:p>
        </w:tc>
      </w:tr>
      <w:tr w:rsidR="005B2B79" w:rsidRPr="009509E5" w14:paraId="43E2CD11" w14:textId="77777777" w:rsidTr="0021043B">
        <w:trPr>
          <w:trHeight w:val="89"/>
          <w:jc w:val="center"/>
        </w:trPr>
        <w:tc>
          <w:tcPr>
            <w:tcW w:w="704" w:type="dxa"/>
            <w:vMerge/>
          </w:tcPr>
          <w:p w14:paraId="117ED65D" w14:textId="77777777" w:rsidR="005B2B79" w:rsidRPr="00DA775D" w:rsidRDefault="005B2B79"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9F2703F" w14:textId="77777777" w:rsidR="005B2B79" w:rsidRPr="00DA775D" w:rsidRDefault="005B2B79"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4C8FF25" w14:textId="6D4AFE17" w:rsidR="005B2B79" w:rsidRPr="005B2B79" w:rsidRDefault="005B2B79" w:rsidP="001B1F8F">
            <w:pPr>
              <w:spacing w:line="276" w:lineRule="auto"/>
              <w:jc w:val="center"/>
              <w:rPr>
                <w:rFonts w:ascii="Arial" w:hAnsi="Arial" w:cs="Arial"/>
                <w:sz w:val="20"/>
                <w:szCs w:val="20"/>
              </w:rPr>
            </w:pPr>
            <w:r w:rsidRPr="005B2B79">
              <w:rPr>
                <w:rFonts w:ascii="Arial" w:hAnsi="Arial" w:cs="Arial"/>
                <w:sz w:val="20"/>
                <w:szCs w:val="20"/>
              </w:rPr>
              <w:t>Pollution NOC</w:t>
            </w:r>
          </w:p>
        </w:tc>
        <w:tc>
          <w:tcPr>
            <w:tcW w:w="1916" w:type="dxa"/>
            <w:gridSpan w:val="9"/>
            <w:vAlign w:val="center"/>
          </w:tcPr>
          <w:p w14:paraId="5DF11B9C" w14:textId="33E4ACD5" w:rsidR="005B2B79" w:rsidRPr="005B2B79" w:rsidRDefault="005B2B79" w:rsidP="001B1F8F">
            <w:pPr>
              <w:spacing w:line="276" w:lineRule="auto"/>
              <w:jc w:val="center"/>
              <w:rPr>
                <w:rFonts w:ascii="Arial" w:hAnsi="Arial" w:cs="Arial"/>
                <w:sz w:val="20"/>
                <w:szCs w:val="20"/>
              </w:rPr>
            </w:pPr>
            <w:r w:rsidRPr="005B2B79">
              <w:rPr>
                <w:rFonts w:ascii="Arial" w:hAnsi="Arial" w:cs="Arial"/>
                <w:sz w:val="20"/>
                <w:szCs w:val="20"/>
              </w:rPr>
              <w:t>Air-Water CTO</w:t>
            </w:r>
          </w:p>
        </w:tc>
        <w:tc>
          <w:tcPr>
            <w:tcW w:w="2103" w:type="dxa"/>
            <w:gridSpan w:val="2"/>
            <w:vAlign w:val="center"/>
          </w:tcPr>
          <w:p w14:paraId="3AE5B356" w14:textId="5043B17A" w:rsidR="007350DB" w:rsidRPr="005B2B79" w:rsidRDefault="007350DB" w:rsidP="007350DB">
            <w:pPr>
              <w:spacing w:line="276" w:lineRule="auto"/>
              <w:jc w:val="center"/>
              <w:rPr>
                <w:rFonts w:ascii="Arial" w:hAnsi="Arial" w:cs="Arial"/>
                <w:sz w:val="20"/>
                <w:szCs w:val="20"/>
              </w:rPr>
            </w:pPr>
            <w:r w:rsidRPr="005B2B79">
              <w:rPr>
                <w:rFonts w:ascii="Arial" w:hAnsi="Arial" w:cs="Arial"/>
                <w:sz w:val="20"/>
                <w:szCs w:val="20"/>
              </w:rPr>
              <w:t xml:space="preserve">Dated: </w:t>
            </w:r>
            <w:r>
              <w:rPr>
                <w:rFonts w:ascii="Arial" w:hAnsi="Arial" w:cs="Arial"/>
                <w:sz w:val="20"/>
                <w:szCs w:val="20"/>
              </w:rPr>
              <w:t>19</w:t>
            </w:r>
            <w:r w:rsidRPr="005B2B79">
              <w:rPr>
                <w:rFonts w:ascii="Arial" w:hAnsi="Arial" w:cs="Arial"/>
                <w:sz w:val="20"/>
                <w:szCs w:val="20"/>
              </w:rPr>
              <w:t>-</w:t>
            </w:r>
            <w:r>
              <w:rPr>
                <w:rFonts w:ascii="Arial" w:hAnsi="Arial" w:cs="Arial"/>
                <w:sz w:val="20"/>
                <w:szCs w:val="20"/>
              </w:rPr>
              <w:t>12</w:t>
            </w:r>
            <w:r w:rsidRPr="005B2B79">
              <w:rPr>
                <w:rFonts w:ascii="Arial" w:hAnsi="Arial" w:cs="Arial"/>
                <w:sz w:val="20"/>
                <w:szCs w:val="20"/>
              </w:rPr>
              <w:t>-20</w:t>
            </w:r>
            <w:r>
              <w:rPr>
                <w:rFonts w:ascii="Arial" w:hAnsi="Arial" w:cs="Arial"/>
                <w:sz w:val="20"/>
                <w:szCs w:val="20"/>
              </w:rPr>
              <w:t>22</w:t>
            </w:r>
          </w:p>
          <w:p w14:paraId="05BD228A" w14:textId="38723D88" w:rsidR="005B2B79" w:rsidRPr="006617BC" w:rsidRDefault="007350DB" w:rsidP="007350DB">
            <w:pPr>
              <w:spacing w:line="276" w:lineRule="auto"/>
              <w:jc w:val="center"/>
              <w:rPr>
                <w:rFonts w:ascii="Arial" w:hAnsi="Arial" w:cs="Arial"/>
                <w:sz w:val="20"/>
                <w:szCs w:val="20"/>
                <w:highlight w:val="yellow"/>
              </w:rPr>
            </w:pPr>
            <w:r w:rsidRPr="005B2B79">
              <w:rPr>
                <w:rFonts w:ascii="Arial" w:hAnsi="Arial" w:cs="Arial"/>
                <w:sz w:val="20"/>
                <w:szCs w:val="20"/>
              </w:rPr>
              <w:t xml:space="preserve">Dated: </w:t>
            </w:r>
            <w:r>
              <w:rPr>
                <w:rFonts w:ascii="Arial" w:hAnsi="Arial" w:cs="Arial"/>
                <w:sz w:val="20"/>
                <w:szCs w:val="20"/>
              </w:rPr>
              <w:t>04</w:t>
            </w:r>
            <w:r w:rsidRPr="005B2B79">
              <w:rPr>
                <w:rFonts w:ascii="Arial" w:hAnsi="Arial" w:cs="Arial"/>
                <w:sz w:val="20"/>
                <w:szCs w:val="20"/>
              </w:rPr>
              <w:t>-0</w:t>
            </w:r>
            <w:r>
              <w:rPr>
                <w:rFonts w:ascii="Arial" w:hAnsi="Arial" w:cs="Arial"/>
                <w:sz w:val="20"/>
                <w:szCs w:val="20"/>
              </w:rPr>
              <w:t>1</w:t>
            </w:r>
            <w:r w:rsidRPr="005B2B79">
              <w:rPr>
                <w:rFonts w:ascii="Arial" w:hAnsi="Arial" w:cs="Arial"/>
                <w:sz w:val="20"/>
                <w:szCs w:val="20"/>
              </w:rPr>
              <w:t>-20</w:t>
            </w:r>
            <w:r>
              <w:rPr>
                <w:rFonts w:ascii="Arial" w:hAnsi="Arial" w:cs="Arial"/>
                <w:sz w:val="20"/>
                <w:szCs w:val="20"/>
              </w:rPr>
              <w:t>24</w:t>
            </w:r>
          </w:p>
        </w:tc>
      </w:tr>
      <w:tr w:rsidR="005B2B79" w:rsidRPr="009509E5" w14:paraId="483408C4" w14:textId="77777777" w:rsidTr="0021043B">
        <w:trPr>
          <w:trHeight w:val="89"/>
          <w:jc w:val="center"/>
        </w:trPr>
        <w:tc>
          <w:tcPr>
            <w:tcW w:w="704" w:type="dxa"/>
            <w:vMerge/>
          </w:tcPr>
          <w:p w14:paraId="6EE1E335" w14:textId="77777777" w:rsidR="005B2B79" w:rsidRPr="00DA775D" w:rsidRDefault="005B2B79"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AD666E1" w14:textId="77777777" w:rsidR="005B2B79" w:rsidRPr="00DA775D" w:rsidRDefault="005B2B79"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E35C50B" w14:textId="1D75C65B" w:rsidR="005B2B79" w:rsidRPr="005B2B79" w:rsidRDefault="005B2B79" w:rsidP="005B2B79">
            <w:pPr>
              <w:spacing w:line="276" w:lineRule="auto"/>
              <w:jc w:val="center"/>
              <w:rPr>
                <w:rFonts w:ascii="Arial" w:hAnsi="Arial" w:cs="Arial"/>
                <w:sz w:val="20"/>
                <w:szCs w:val="20"/>
              </w:rPr>
            </w:pPr>
            <w:r w:rsidRPr="005B2B79">
              <w:rPr>
                <w:rFonts w:ascii="Arial" w:hAnsi="Arial" w:cs="Arial"/>
                <w:sz w:val="20"/>
                <w:szCs w:val="20"/>
              </w:rPr>
              <w:t>Environmental Clearence</w:t>
            </w:r>
          </w:p>
        </w:tc>
        <w:tc>
          <w:tcPr>
            <w:tcW w:w="1916" w:type="dxa"/>
            <w:gridSpan w:val="9"/>
            <w:vAlign w:val="center"/>
          </w:tcPr>
          <w:p w14:paraId="2FD501DA" w14:textId="0A2ABBAA" w:rsidR="005B2B79" w:rsidRPr="005B2B79" w:rsidRDefault="005B2B79" w:rsidP="001B1F8F">
            <w:pPr>
              <w:spacing w:line="276" w:lineRule="auto"/>
              <w:jc w:val="center"/>
              <w:rPr>
                <w:rFonts w:ascii="Arial" w:hAnsi="Arial" w:cs="Arial"/>
                <w:sz w:val="20"/>
                <w:szCs w:val="20"/>
              </w:rPr>
            </w:pPr>
            <w:r w:rsidRPr="005B2B79">
              <w:rPr>
                <w:rFonts w:ascii="Arial" w:hAnsi="Arial" w:cs="Arial"/>
                <w:sz w:val="20"/>
                <w:szCs w:val="20"/>
              </w:rPr>
              <w:t>Environmental Clearence</w:t>
            </w:r>
          </w:p>
        </w:tc>
        <w:tc>
          <w:tcPr>
            <w:tcW w:w="2103" w:type="dxa"/>
            <w:gridSpan w:val="2"/>
            <w:vAlign w:val="center"/>
          </w:tcPr>
          <w:p w14:paraId="19B4CD48" w14:textId="29D1F170" w:rsidR="005B2B79" w:rsidRPr="006617BC" w:rsidRDefault="007350DB" w:rsidP="001B1F8F">
            <w:pPr>
              <w:spacing w:line="276" w:lineRule="auto"/>
              <w:jc w:val="center"/>
              <w:rPr>
                <w:rFonts w:ascii="Arial" w:hAnsi="Arial" w:cs="Arial"/>
                <w:sz w:val="20"/>
                <w:szCs w:val="20"/>
                <w:highlight w:val="yellow"/>
              </w:rPr>
            </w:pPr>
            <w:r w:rsidRPr="005B2B79">
              <w:rPr>
                <w:rFonts w:ascii="Arial" w:hAnsi="Arial" w:cs="Arial"/>
                <w:sz w:val="20"/>
                <w:szCs w:val="20"/>
              </w:rPr>
              <w:t xml:space="preserve">Dated: </w:t>
            </w:r>
            <w:r>
              <w:rPr>
                <w:rFonts w:ascii="Arial" w:hAnsi="Arial" w:cs="Arial"/>
                <w:sz w:val="20"/>
                <w:szCs w:val="20"/>
              </w:rPr>
              <w:t>07</w:t>
            </w:r>
            <w:r w:rsidRPr="005B2B79">
              <w:rPr>
                <w:rFonts w:ascii="Arial" w:hAnsi="Arial" w:cs="Arial"/>
                <w:sz w:val="20"/>
                <w:szCs w:val="20"/>
              </w:rPr>
              <w:t>-</w:t>
            </w:r>
            <w:r>
              <w:rPr>
                <w:rFonts w:ascii="Arial" w:hAnsi="Arial" w:cs="Arial"/>
                <w:sz w:val="20"/>
                <w:szCs w:val="20"/>
              </w:rPr>
              <w:t>12</w:t>
            </w:r>
            <w:r w:rsidRPr="005B2B79">
              <w:rPr>
                <w:rFonts w:ascii="Arial" w:hAnsi="Arial" w:cs="Arial"/>
                <w:sz w:val="20"/>
                <w:szCs w:val="20"/>
              </w:rPr>
              <w:t>-20</w:t>
            </w:r>
            <w:r>
              <w:rPr>
                <w:rFonts w:ascii="Arial" w:hAnsi="Arial" w:cs="Arial"/>
                <w:sz w:val="20"/>
                <w:szCs w:val="20"/>
              </w:rPr>
              <w:t>06</w:t>
            </w:r>
          </w:p>
        </w:tc>
      </w:tr>
      <w:tr w:rsidR="005B2B79" w:rsidRPr="009509E5" w14:paraId="5CF8BD8B" w14:textId="77777777" w:rsidTr="0021043B">
        <w:trPr>
          <w:trHeight w:val="89"/>
          <w:jc w:val="center"/>
        </w:trPr>
        <w:tc>
          <w:tcPr>
            <w:tcW w:w="704" w:type="dxa"/>
            <w:vMerge/>
          </w:tcPr>
          <w:p w14:paraId="05116373" w14:textId="77777777" w:rsidR="005B2B79" w:rsidRPr="00DA775D" w:rsidRDefault="005B2B79"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720DE17" w14:textId="77777777" w:rsidR="005B2B79" w:rsidRPr="00DA775D" w:rsidRDefault="005B2B79"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2F4CB62" w14:textId="2206DD3F" w:rsidR="005B2B79" w:rsidRPr="005B2B79" w:rsidRDefault="005B2B79" w:rsidP="001B1F8F">
            <w:pPr>
              <w:spacing w:line="276" w:lineRule="auto"/>
              <w:jc w:val="center"/>
              <w:rPr>
                <w:rFonts w:ascii="Arial" w:hAnsi="Arial" w:cs="Arial"/>
                <w:sz w:val="20"/>
                <w:szCs w:val="20"/>
              </w:rPr>
            </w:pPr>
            <w:r w:rsidRPr="005B2B79">
              <w:rPr>
                <w:rFonts w:ascii="Arial" w:hAnsi="Arial" w:cs="Arial"/>
                <w:sz w:val="20"/>
                <w:szCs w:val="20"/>
              </w:rPr>
              <w:t>Factory License</w:t>
            </w:r>
          </w:p>
        </w:tc>
        <w:tc>
          <w:tcPr>
            <w:tcW w:w="1916" w:type="dxa"/>
            <w:gridSpan w:val="9"/>
            <w:vAlign w:val="center"/>
          </w:tcPr>
          <w:p w14:paraId="542B3CD3" w14:textId="1CA87E8C" w:rsidR="005B2B79" w:rsidRPr="005B2B79" w:rsidRDefault="005B2B79" w:rsidP="001B1F8F">
            <w:pPr>
              <w:spacing w:line="276" w:lineRule="auto"/>
              <w:jc w:val="center"/>
              <w:rPr>
                <w:rFonts w:ascii="Arial" w:hAnsi="Arial" w:cs="Arial"/>
                <w:sz w:val="20"/>
                <w:szCs w:val="20"/>
              </w:rPr>
            </w:pPr>
            <w:r w:rsidRPr="005B2B79">
              <w:rPr>
                <w:rFonts w:ascii="Arial" w:hAnsi="Arial" w:cs="Arial"/>
                <w:sz w:val="20"/>
                <w:szCs w:val="20"/>
              </w:rPr>
              <w:t>Factory License</w:t>
            </w:r>
          </w:p>
        </w:tc>
        <w:tc>
          <w:tcPr>
            <w:tcW w:w="2103" w:type="dxa"/>
            <w:gridSpan w:val="2"/>
            <w:vAlign w:val="center"/>
          </w:tcPr>
          <w:p w14:paraId="19C95CC5" w14:textId="1FD68C9C" w:rsidR="007350DB" w:rsidRPr="006617BC" w:rsidRDefault="007350DB" w:rsidP="007350DB">
            <w:pPr>
              <w:spacing w:line="276" w:lineRule="auto"/>
              <w:jc w:val="center"/>
              <w:rPr>
                <w:rFonts w:ascii="Arial" w:hAnsi="Arial" w:cs="Arial"/>
                <w:sz w:val="20"/>
                <w:szCs w:val="20"/>
                <w:highlight w:val="yellow"/>
              </w:rPr>
            </w:pPr>
            <w:r w:rsidRPr="00E865BE">
              <w:rPr>
                <w:rFonts w:ascii="Arial" w:hAnsi="Arial" w:cs="Arial"/>
                <w:sz w:val="20"/>
                <w:szCs w:val="20"/>
              </w:rPr>
              <w:t>Reg. No.- UPFA24000008 Reg. No.- UPFA2400000</w:t>
            </w:r>
            <w:r w:rsidR="00892595" w:rsidRPr="00E865BE">
              <w:rPr>
                <w:rFonts w:ascii="Arial" w:hAnsi="Arial" w:cs="Arial"/>
                <w:sz w:val="20"/>
                <w:szCs w:val="20"/>
              </w:rPr>
              <w:t>17</w:t>
            </w:r>
          </w:p>
        </w:tc>
      </w:tr>
      <w:tr w:rsidR="00E865BE" w:rsidRPr="009509E5" w14:paraId="5D784448" w14:textId="77777777" w:rsidTr="0021043B">
        <w:trPr>
          <w:trHeight w:val="89"/>
          <w:jc w:val="center"/>
        </w:trPr>
        <w:tc>
          <w:tcPr>
            <w:tcW w:w="704" w:type="dxa"/>
            <w:vMerge/>
          </w:tcPr>
          <w:p w14:paraId="0BA2AE8B" w14:textId="77777777" w:rsidR="00E865BE" w:rsidRPr="00DA775D" w:rsidRDefault="00E865B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865BE" w:rsidRPr="00DA775D" w:rsidRDefault="00E865BE"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7D16471" w:rsidR="00E865BE" w:rsidRPr="005B2B79" w:rsidRDefault="00E865BE" w:rsidP="001B1F8F">
            <w:pPr>
              <w:spacing w:line="276" w:lineRule="auto"/>
              <w:jc w:val="center"/>
              <w:rPr>
                <w:rFonts w:ascii="Arial" w:hAnsi="Arial" w:cs="Arial"/>
                <w:sz w:val="20"/>
                <w:szCs w:val="20"/>
              </w:rPr>
            </w:pPr>
            <w:r w:rsidRPr="005B2B79">
              <w:rPr>
                <w:rFonts w:ascii="Arial" w:hAnsi="Arial" w:cs="Arial"/>
                <w:sz w:val="20"/>
                <w:szCs w:val="20"/>
              </w:rPr>
              <w:t>Explosive License</w:t>
            </w:r>
          </w:p>
        </w:tc>
        <w:tc>
          <w:tcPr>
            <w:tcW w:w="1916" w:type="dxa"/>
            <w:gridSpan w:val="9"/>
            <w:vAlign w:val="center"/>
          </w:tcPr>
          <w:p w14:paraId="2EFFA3EB" w14:textId="0A4609C8" w:rsidR="00E865BE" w:rsidRPr="005B2B79" w:rsidRDefault="00E865BE" w:rsidP="001B1F8F">
            <w:pPr>
              <w:spacing w:line="276" w:lineRule="auto"/>
              <w:jc w:val="center"/>
              <w:rPr>
                <w:rFonts w:ascii="Arial" w:hAnsi="Arial" w:cs="Arial"/>
                <w:sz w:val="20"/>
                <w:szCs w:val="20"/>
              </w:rPr>
            </w:pPr>
            <w:r w:rsidRPr="005B2B79">
              <w:rPr>
                <w:rFonts w:ascii="Arial" w:hAnsi="Arial" w:cs="Arial"/>
                <w:sz w:val="20"/>
                <w:szCs w:val="20"/>
              </w:rPr>
              <w:t>Explosive License</w:t>
            </w:r>
          </w:p>
        </w:tc>
        <w:tc>
          <w:tcPr>
            <w:tcW w:w="2103" w:type="dxa"/>
            <w:gridSpan w:val="2"/>
            <w:vAlign w:val="center"/>
          </w:tcPr>
          <w:p w14:paraId="20404A8A" w14:textId="69CB0E75" w:rsidR="00E865BE" w:rsidRPr="006617BC" w:rsidRDefault="00E865BE" w:rsidP="001B1F8F">
            <w:pPr>
              <w:spacing w:line="276" w:lineRule="auto"/>
              <w:jc w:val="center"/>
              <w:rPr>
                <w:rFonts w:ascii="Arial" w:hAnsi="Arial" w:cs="Arial"/>
                <w:sz w:val="20"/>
                <w:szCs w:val="20"/>
                <w:highlight w:val="yellow"/>
              </w:rPr>
            </w:pPr>
            <w:r w:rsidRPr="005B2B79">
              <w:rPr>
                <w:rFonts w:ascii="Arial" w:hAnsi="Arial" w:cs="Arial"/>
                <w:sz w:val="20"/>
                <w:szCs w:val="20"/>
              </w:rPr>
              <w:t xml:space="preserve">Dated: </w:t>
            </w:r>
            <w:r>
              <w:rPr>
                <w:rFonts w:ascii="Arial" w:hAnsi="Arial" w:cs="Arial"/>
                <w:sz w:val="20"/>
                <w:szCs w:val="20"/>
              </w:rPr>
              <w:t>08</w:t>
            </w:r>
            <w:r w:rsidRPr="005B2B79">
              <w:rPr>
                <w:rFonts w:ascii="Arial" w:hAnsi="Arial" w:cs="Arial"/>
                <w:sz w:val="20"/>
                <w:szCs w:val="20"/>
              </w:rPr>
              <w:t>-</w:t>
            </w:r>
            <w:r>
              <w:rPr>
                <w:rFonts w:ascii="Arial" w:hAnsi="Arial" w:cs="Arial"/>
                <w:sz w:val="20"/>
                <w:szCs w:val="20"/>
              </w:rPr>
              <w:t>01</w:t>
            </w:r>
            <w:r w:rsidRPr="005B2B79">
              <w:rPr>
                <w:rFonts w:ascii="Arial" w:hAnsi="Arial" w:cs="Arial"/>
                <w:sz w:val="20"/>
                <w:szCs w:val="20"/>
              </w:rPr>
              <w:t>-20</w:t>
            </w:r>
            <w:r>
              <w:rPr>
                <w:rFonts w:ascii="Arial" w:hAnsi="Arial" w:cs="Arial"/>
                <w:sz w:val="20"/>
                <w:szCs w:val="20"/>
              </w:rPr>
              <w:t>23</w:t>
            </w:r>
          </w:p>
        </w:tc>
      </w:tr>
      <w:tr w:rsidR="00E865BE" w:rsidRPr="009509E5" w14:paraId="6AECC626" w14:textId="77777777" w:rsidTr="0021043B">
        <w:trPr>
          <w:trHeight w:val="89"/>
          <w:jc w:val="center"/>
        </w:trPr>
        <w:tc>
          <w:tcPr>
            <w:tcW w:w="704" w:type="dxa"/>
            <w:vMerge/>
          </w:tcPr>
          <w:p w14:paraId="6849431D" w14:textId="77777777" w:rsidR="00E865BE" w:rsidRPr="00DA775D" w:rsidRDefault="00E865B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E865BE" w:rsidRPr="00DA775D" w:rsidRDefault="00E865BE"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E865BE" w:rsidRPr="005B2B79" w:rsidRDefault="00E865BE" w:rsidP="001B1F8F">
                <w:pPr>
                  <w:spacing w:line="276" w:lineRule="auto"/>
                  <w:jc w:val="center"/>
                  <w:rPr>
                    <w:rFonts w:ascii="Arial" w:hAnsi="Arial" w:cs="Arial"/>
                    <w:sz w:val="20"/>
                    <w:szCs w:val="20"/>
                  </w:rPr>
                </w:pPr>
                <w:r w:rsidRPr="005B2B79">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tc>
              <w:tcPr>
                <w:tcW w:w="1916" w:type="dxa"/>
                <w:gridSpan w:val="9"/>
                <w:vAlign w:val="center"/>
              </w:tcPr>
              <w:p w14:paraId="73A29851" w14:textId="16DE2C15" w:rsidR="00E865BE" w:rsidRPr="005B2B79" w:rsidRDefault="00E865BE" w:rsidP="001B1F8F">
                <w:pPr>
                  <w:spacing w:line="276" w:lineRule="auto"/>
                  <w:jc w:val="center"/>
                  <w:rPr>
                    <w:rFonts w:ascii="Arial" w:hAnsi="Arial" w:cs="Arial"/>
                    <w:sz w:val="20"/>
                    <w:szCs w:val="20"/>
                  </w:rPr>
                </w:pPr>
                <w:r w:rsidRPr="005B2B79">
                  <w:rPr>
                    <w:rFonts w:ascii="Arial" w:hAnsi="Arial" w:cs="Arial"/>
                    <w:sz w:val="20"/>
                    <w:szCs w:val="20"/>
                  </w:rPr>
                  <w:t>Plant Layout</w:t>
                </w:r>
              </w:p>
            </w:tc>
          </w:sdtContent>
        </w:sdt>
        <w:tc>
          <w:tcPr>
            <w:tcW w:w="2103" w:type="dxa"/>
            <w:gridSpan w:val="2"/>
            <w:vAlign w:val="center"/>
          </w:tcPr>
          <w:p w14:paraId="3FBA58C8" w14:textId="14F333FE" w:rsidR="00E865BE" w:rsidRPr="005B2B79" w:rsidRDefault="00E865BE" w:rsidP="001B1F8F">
            <w:pPr>
              <w:spacing w:line="276" w:lineRule="auto"/>
              <w:jc w:val="center"/>
              <w:rPr>
                <w:rFonts w:ascii="Arial" w:hAnsi="Arial" w:cs="Arial"/>
                <w:sz w:val="20"/>
                <w:szCs w:val="20"/>
              </w:rPr>
            </w:pPr>
            <w:r w:rsidRPr="005B2B79">
              <w:rPr>
                <w:rFonts w:ascii="Arial" w:hAnsi="Arial" w:cs="Arial"/>
                <w:sz w:val="20"/>
                <w:szCs w:val="20"/>
              </w:rPr>
              <w:t>---</w:t>
            </w:r>
          </w:p>
        </w:tc>
      </w:tr>
      <w:tr w:rsidR="00E865BE" w:rsidRPr="009509E5" w14:paraId="5710C265" w14:textId="77777777" w:rsidTr="00A67637">
        <w:trPr>
          <w:trHeight w:val="89"/>
          <w:jc w:val="center"/>
        </w:trPr>
        <w:tc>
          <w:tcPr>
            <w:tcW w:w="704" w:type="dxa"/>
            <w:vMerge/>
          </w:tcPr>
          <w:p w14:paraId="68F8811B" w14:textId="77777777" w:rsidR="00E865BE" w:rsidRPr="00DA775D" w:rsidRDefault="00E865B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E865BE" w:rsidRDefault="00E865BE"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13139AD58B945C0847F3046586FAE00"/>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E865BE" w:rsidRPr="00DA775D" w:rsidRDefault="00E865BE"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E865BE" w:rsidRPr="009509E5" w14:paraId="2EF7F902" w14:textId="77777777" w:rsidTr="00DD7B32">
        <w:trPr>
          <w:trHeight w:val="89"/>
          <w:jc w:val="center"/>
        </w:trPr>
        <w:tc>
          <w:tcPr>
            <w:tcW w:w="704" w:type="dxa"/>
            <w:vMerge/>
          </w:tcPr>
          <w:p w14:paraId="64073FF0" w14:textId="77777777" w:rsidR="00E865BE" w:rsidRPr="00DA775D" w:rsidRDefault="00E865BE"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E865BE" w:rsidRDefault="00E865BE"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E865BE" w:rsidRDefault="00E865BE"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E865BE" w:rsidRPr="00DA775D" w:rsidRDefault="00E865BE"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865BE" w:rsidRPr="009509E5" w14:paraId="3F7CA009" w14:textId="77777777" w:rsidTr="00A67637">
        <w:trPr>
          <w:trHeight w:val="89"/>
          <w:jc w:val="center"/>
        </w:trPr>
        <w:tc>
          <w:tcPr>
            <w:tcW w:w="704" w:type="dxa"/>
            <w:vMerge/>
          </w:tcPr>
          <w:p w14:paraId="0EF03F6B" w14:textId="77777777" w:rsidR="00E865BE" w:rsidRPr="00DA775D" w:rsidRDefault="00E865BE" w:rsidP="00E93AD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E865BE" w:rsidRDefault="00E865BE" w:rsidP="00E93AD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7AA0DFC8" w:rsidR="00E865BE" w:rsidRPr="00FD5A51" w:rsidRDefault="00E865BE" w:rsidP="00E93AD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494C9014" w:rsidR="00E865BE" w:rsidRPr="00FD5A51" w:rsidRDefault="00E865BE" w:rsidP="00E93AD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4E58D843" w:rsidR="00E865BE" w:rsidRPr="00FD5A51" w:rsidRDefault="00E865BE" w:rsidP="00E93AD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E865BE" w:rsidRPr="009509E5" w14:paraId="03620B51" w14:textId="77777777" w:rsidTr="006617BC">
        <w:trPr>
          <w:trHeight w:val="347"/>
          <w:jc w:val="center"/>
        </w:trPr>
        <w:tc>
          <w:tcPr>
            <w:tcW w:w="704" w:type="dxa"/>
            <w:vMerge/>
          </w:tcPr>
          <w:p w14:paraId="292D84FF" w14:textId="77777777" w:rsidR="00E865BE" w:rsidRPr="00DA775D" w:rsidRDefault="00E865B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E865BE" w:rsidRDefault="00E865B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E865BE" w:rsidRPr="00DA775D" w:rsidRDefault="00E865BE"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865BE" w:rsidRPr="009509E5" w14:paraId="19AB3FA9" w14:textId="77777777" w:rsidTr="0021043B">
        <w:trPr>
          <w:trHeight w:val="19"/>
          <w:jc w:val="center"/>
        </w:trPr>
        <w:tc>
          <w:tcPr>
            <w:tcW w:w="704" w:type="dxa"/>
            <w:vMerge/>
          </w:tcPr>
          <w:p w14:paraId="7D265D55"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E865BE" w:rsidRPr="00461E6A" w:rsidRDefault="00E865BE"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E865BE" w:rsidRPr="00A33AB6" w:rsidRDefault="00E865B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E865BE" w:rsidRPr="00DA775D" w:rsidRDefault="00E865BE"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865BE" w:rsidRPr="009509E5" w14:paraId="19ADF2DB" w14:textId="77777777" w:rsidTr="0021043B">
        <w:trPr>
          <w:trHeight w:val="22"/>
          <w:jc w:val="center"/>
        </w:trPr>
        <w:tc>
          <w:tcPr>
            <w:tcW w:w="704" w:type="dxa"/>
            <w:vMerge/>
          </w:tcPr>
          <w:p w14:paraId="027897E9"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E865BE" w:rsidRPr="00DA775D" w:rsidRDefault="006A532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55AE3BFF562B4C2E8AD8235108F2F8C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865BE" w:rsidRPr="00DA775D">
                  <w:rPr>
                    <w:rFonts w:ascii="Arial" w:hAnsi="Arial" w:cs="Arial"/>
                    <w:sz w:val="20"/>
                    <w:szCs w:val="20"/>
                  </w:rPr>
                  <w:t>Full survey (inside-out with approximate measurements &amp; photographs).</w:t>
                </w:r>
              </w:sdtContent>
            </w:sdt>
            <w:r w:rsidR="00E865BE" w:rsidRPr="00DA775D">
              <w:rPr>
                <w:rFonts w:ascii="Arial" w:hAnsi="Arial" w:cs="Arial"/>
                <w:sz w:val="20"/>
                <w:szCs w:val="20"/>
              </w:rPr>
              <w:t xml:space="preserve"> </w:t>
            </w:r>
            <w:sdt>
              <w:sdtPr>
                <w:rPr>
                  <w:rFonts w:ascii="Arial" w:hAnsi="Arial" w:cs="Arial"/>
                  <w:sz w:val="20"/>
                  <w:szCs w:val="20"/>
                </w:rPr>
                <w:id w:val="-679893214"/>
                <w:placeholder>
                  <w:docPart w:val="B93ABCFDCADE41FBA6646260E700219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865BE" w:rsidRPr="00DA775D">
                  <w:rPr>
                    <w:rFonts w:ascii="Arial" w:hAnsi="Arial" w:cs="Arial"/>
                    <w:sz w:val="20"/>
                    <w:szCs w:val="20"/>
                  </w:rPr>
                  <w:t xml:space="preserve"> </w:t>
                </w:r>
              </w:sdtContent>
            </w:sdt>
          </w:p>
        </w:tc>
      </w:tr>
      <w:tr w:rsidR="00E865BE" w:rsidRPr="009509E5" w14:paraId="4006065A" w14:textId="77777777" w:rsidTr="0021043B">
        <w:trPr>
          <w:trHeight w:val="22"/>
          <w:jc w:val="center"/>
        </w:trPr>
        <w:tc>
          <w:tcPr>
            <w:tcW w:w="704" w:type="dxa"/>
            <w:vMerge/>
          </w:tcPr>
          <w:p w14:paraId="414A897C"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E865BE" w:rsidRPr="00DA775D" w:rsidRDefault="00E865BE"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E865BE" w:rsidRPr="009509E5" w14:paraId="236C8200" w14:textId="77777777" w:rsidTr="0021043B">
        <w:trPr>
          <w:trHeight w:val="114"/>
          <w:jc w:val="center"/>
        </w:trPr>
        <w:tc>
          <w:tcPr>
            <w:tcW w:w="704" w:type="dxa"/>
            <w:vMerge/>
          </w:tcPr>
          <w:p w14:paraId="422E8D4D"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E865BE" w:rsidRPr="00DA775D" w:rsidRDefault="00E865BE"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E865BE" w:rsidRPr="009509E5" w14:paraId="26515BA6" w14:textId="77777777" w:rsidTr="0021043B">
        <w:trPr>
          <w:trHeight w:val="114"/>
          <w:jc w:val="center"/>
        </w:trPr>
        <w:tc>
          <w:tcPr>
            <w:tcW w:w="704" w:type="dxa"/>
            <w:vMerge/>
          </w:tcPr>
          <w:p w14:paraId="14C40FB9"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E865BE" w:rsidRPr="00DA775D" w:rsidRDefault="00E865BE"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E865BE" w:rsidRPr="00DA775D" w:rsidRDefault="00E865BE"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E865BE" w:rsidRPr="009509E5" w14:paraId="20E247C3" w14:textId="77777777" w:rsidTr="0021043B">
        <w:trPr>
          <w:trHeight w:val="22"/>
          <w:jc w:val="center"/>
        </w:trPr>
        <w:tc>
          <w:tcPr>
            <w:tcW w:w="704" w:type="dxa"/>
            <w:vMerge/>
          </w:tcPr>
          <w:p w14:paraId="1A35BCEF"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1634ACA0" w:rsidR="00E865BE" w:rsidRPr="00DA775D" w:rsidRDefault="006A532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865BE">
                  <w:rPr>
                    <w:rFonts w:ascii="Arial" w:hAnsi="Arial" w:cs="Arial"/>
                    <w:sz w:val="20"/>
                    <w:szCs w:val="20"/>
                  </w:rPr>
                  <w:t>Scale-B City</w:t>
                </w:r>
              </w:sdtContent>
            </w:sdt>
          </w:p>
        </w:tc>
        <w:tc>
          <w:tcPr>
            <w:tcW w:w="2727" w:type="dxa"/>
            <w:gridSpan w:val="4"/>
          </w:tcPr>
          <w:p w14:paraId="4A470046" w14:textId="391412E1" w:rsidR="00E865BE" w:rsidRPr="00DA775D" w:rsidRDefault="006A532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865BE">
                  <w:rPr>
                    <w:rFonts w:ascii="Arial" w:hAnsi="Arial" w:cs="Arial"/>
                    <w:sz w:val="20"/>
                    <w:szCs w:val="20"/>
                  </w:rPr>
                  <w:t>Semi Urban</w:t>
                </w:r>
              </w:sdtContent>
            </w:sdt>
          </w:p>
        </w:tc>
      </w:tr>
      <w:tr w:rsidR="00E865BE" w:rsidRPr="009509E5" w14:paraId="52335240" w14:textId="77777777" w:rsidTr="0021043B">
        <w:trPr>
          <w:trHeight w:val="22"/>
          <w:jc w:val="center"/>
        </w:trPr>
        <w:tc>
          <w:tcPr>
            <w:tcW w:w="704" w:type="dxa"/>
            <w:vMerge/>
          </w:tcPr>
          <w:p w14:paraId="23E7BE83"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35DCC780" w:rsidR="00E865BE" w:rsidRPr="00DA775D" w:rsidRDefault="00E865BE"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09690DF" w:rsidR="00E865BE" w:rsidRPr="00DA775D" w:rsidRDefault="00E865BE"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E865BE" w:rsidRPr="009509E5" w14:paraId="7C08BEA5" w14:textId="77777777" w:rsidTr="0021043B">
        <w:trPr>
          <w:trHeight w:val="22"/>
          <w:jc w:val="center"/>
        </w:trPr>
        <w:tc>
          <w:tcPr>
            <w:tcW w:w="704" w:type="dxa"/>
            <w:vMerge/>
          </w:tcPr>
          <w:p w14:paraId="15E73E04"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E865BE" w:rsidRPr="00DA775D" w:rsidRDefault="00E865BE"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68AEA9C" w:rsidR="00E865BE" w:rsidRPr="00DA775D" w:rsidRDefault="00E865BE"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E865BE" w:rsidRPr="00DA775D" w:rsidRDefault="00E865BE" w:rsidP="00315368">
                <w:pPr>
                  <w:spacing w:line="276" w:lineRule="auto"/>
                  <w:jc w:val="center"/>
                  <w:rPr>
                    <w:sz w:val="20"/>
                    <w:szCs w:val="20"/>
                  </w:rPr>
                </w:pPr>
                <w:r>
                  <w:rPr>
                    <w:rFonts w:ascii="Arial" w:hAnsi="Arial" w:cs="Arial"/>
                    <w:sz w:val="20"/>
                    <w:szCs w:val="20"/>
                  </w:rPr>
                  <w:t xml:space="preserve">     </w:t>
                </w:r>
              </w:p>
            </w:tc>
          </w:sdtContent>
        </w:sdt>
      </w:tr>
      <w:tr w:rsidR="00E865BE" w:rsidRPr="009509E5" w14:paraId="1BD7DD52" w14:textId="77777777" w:rsidTr="0021043B">
        <w:trPr>
          <w:trHeight w:val="22"/>
          <w:jc w:val="center"/>
        </w:trPr>
        <w:tc>
          <w:tcPr>
            <w:tcW w:w="704" w:type="dxa"/>
            <w:vMerge/>
          </w:tcPr>
          <w:p w14:paraId="7686C383" w14:textId="77777777" w:rsidR="00E865BE" w:rsidRDefault="00E865BE"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E865BE" w:rsidRPr="00DA775D" w:rsidRDefault="00E865B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78C0C8FD" w:rsidR="00E865BE" w:rsidRPr="00DA775D" w:rsidRDefault="00E865BE" w:rsidP="00315368">
                <w:pPr>
                  <w:spacing w:line="276" w:lineRule="auto"/>
                  <w:rPr>
                    <w:rFonts w:ascii="Arial" w:hAnsi="Arial" w:cs="Arial"/>
                    <w:sz w:val="20"/>
                    <w:szCs w:val="20"/>
                  </w:rPr>
                </w:pPr>
                <w:r>
                  <w:rPr>
                    <w:rFonts w:ascii="Arial" w:hAnsi="Arial" w:cs="Arial"/>
                    <w:sz w:val="20"/>
                    <w:szCs w:val="20"/>
                  </w:rPr>
                  <w:t>West Facing</w:t>
                </w:r>
              </w:p>
            </w:tc>
          </w:sdtContent>
        </w:sdt>
      </w:tr>
      <w:tr w:rsidR="00E865BE"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E865BE" w:rsidRDefault="00E865BE"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E865BE" w:rsidRPr="00DA775D" w:rsidRDefault="00E865BE"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865BE" w:rsidRPr="00DA775D" w:rsidRDefault="00E865BE"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E865BE" w:rsidRPr="00DA775D" w:rsidRDefault="00E865B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E865BE" w:rsidRPr="00DA775D" w:rsidRDefault="00E865B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865BE" w:rsidRPr="009509E5" w14:paraId="7C7E8DD8" w14:textId="77777777" w:rsidTr="0021043B">
        <w:trPr>
          <w:trHeight w:val="121"/>
          <w:jc w:val="center"/>
        </w:trPr>
        <w:tc>
          <w:tcPr>
            <w:tcW w:w="704" w:type="dxa"/>
            <w:vMerge/>
            <w:shd w:val="clear" w:color="auto" w:fill="DEEAF6" w:themeFill="accent5" w:themeFillTint="33"/>
          </w:tcPr>
          <w:p w14:paraId="60F799BE" w14:textId="77777777" w:rsidR="00E865BE" w:rsidRDefault="00E865BE"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E865BE" w:rsidRPr="00DA775D" w:rsidRDefault="00E865BE"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E865BE" w:rsidRPr="00DA775D" w:rsidRDefault="00E865BE"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E865BE" w:rsidRPr="00DA775D" w:rsidRDefault="00E865B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E865BE" w:rsidRPr="009509E5" w14:paraId="4C8DB9FA" w14:textId="77777777" w:rsidTr="0021043B">
        <w:trPr>
          <w:trHeight w:val="121"/>
          <w:jc w:val="center"/>
        </w:trPr>
        <w:tc>
          <w:tcPr>
            <w:tcW w:w="704" w:type="dxa"/>
            <w:vMerge/>
            <w:shd w:val="clear" w:color="auto" w:fill="DEEAF6" w:themeFill="accent5" w:themeFillTint="33"/>
          </w:tcPr>
          <w:p w14:paraId="3A38DE84" w14:textId="77777777" w:rsidR="00E865BE" w:rsidRDefault="00E865BE"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E865BE" w:rsidRPr="00DA775D" w:rsidRDefault="00E865BE"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0F9714A" w:rsidR="00E865BE" w:rsidRPr="00DA775D" w:rsidRDefault="00E865BE" w:rsidP="00987B0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82.38</w:t>
            </w:r>
            <w:r w:rsidRPr="006617BC">
              <w:rPr>
                <w:rFonts w:ascii="Arial" w:hAnsi="Arial" w:cs="Arial"/>
                <w:sz w:val="20"/>
                <w:szCs w:val="20"/>
              </w:rPr>
              <w:t xml:space="preserve"> Hectare/ </w:t>
            </w:r>
            <w:r>
              <w:rPr>
                <w:rFonts w:ascii="Arial" w:hAnsi="Arial" w:cs="Arial"/>
                <w:sz w:val="20"/>
                <w:szCs w:val="20"/>
              </w:rPr>
              <w:t xml:space="preserve">203.48 </w:t>
            </w:r>
            <w:r w:rsidRPr="006617BC">
              <w:rPr>
                <w:rFonts w:ascii="Arial" w:hAnsi="Arial" w:cs="Arial"/>
                <w:sz w:val="20"/>
                <w:szCs w:val="20"/>
              </w:rPr>
              <w:t>Acres</w:t>
            </w:r>
          </w:p>
        </w:tc>
        <w:tc>
          <w:tcPr>
            <w:tcW w:w="3124" w:type="dxa"/>
            <w:gridSpan w:val="8"/>
            <w:tcBorders>
              <w:bottom w:val="single" w:sz="4" w:space="0" w:color="auto"/>
            </w:tcBorders>
            <w:shd w:val="clear" w:color="auto" w:fill="DEEAF6" w:themeFill="accent5" w:themeFillTint="33"/>
            <w:vAlign w:val="center"/>
          </w:tcPr>
          <w:p w14:paraId="22164CD1" w14:textId="7C199C85" w:rsidR="00E865BE" w:rsidRPr="006617BC" w:rsidRDefault="00E865BE" w:rsidP="00EA5525">
            <w:pPr>
              <w:tabs>
                <w:tab w:val="left" w:pos="1077"/>
              </w:tabs>
              <w:spacing w:line="276" w:lineRule="auto"/>
              <w:jc w:val="center"/>
              <w:rPr>
                <w:rFonts w:ascii="Arial" w:hAnsi="Arial" w:cs="Arial"/>
                <w:bCs/>
                <w:sz w:val="20"/>
                <w:szCs w:val="20"/>
                <w:lang w:val="en-IN" w:eastAsia="en-IN"/>
              </w:rPr>
            </w:pPr>
            <w:r>
              <w:rPr>
                <w:rFonts w:ascii="Arial" w:hAnsi="Arial" w:cs="Arial"/>
                <w:sz w:val="20"/>
                <w:szCs w:val="20"/>
              </w:rPr>
              <w:t xml:space="preserve">1,90,548 sqm for Sugar Mill, Distillery &amp; </w:t>
            </w:r>
            <w:r w:rsidRPr="006617BC">
              <w:rPr>
                <w:rFonts w:ascii="Arial" w:hAnsi="Arial" w:cs="Arial"/>
                <w:bCs/>
                <w:sz w:val="20"/>
                <w:szCs w:val="20"/>
                <w:lang w:val="en-IN" w:eastAsia="en-IN"/>
              </w:rPr>
              <w:t>Residential</w:t>
            </w:r>
          </w:p>
        </w:tc>
      </w:tr>
      <w:tr w:rsidR="00E865BE" w:rsidRPr="009509E5" w14:paraId="6B4E7144" w14:textId="77777777" w:rsidTr="007608BC">
        <w:trPr>
          <w:trHeight w:val="48"/>
          <w:jc w:val="center"/>
        </w:trPr>
        <w:tc>
          <w:tcPr>
            <w:tcW w:w="704" w:type="dxa"/>
            <w:shd w:val="clear" w:color="auto" w:fill="DEEAF6" w:themeFill="accent5" w:themeFillTint="33"/>
          </w:tcPr>
          <w:p w14:paraId="0E5E5BEA" w14:textId="12A5EDC7" w:rsidR="00E865BE" w:rsidRPr="00BB19DD" w:rsidRDefault="00E865BE"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E865BE" w:rsidRPr="00DA775D" w:rsidRDefault="00E865BE"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865BE" w:rsidRPr="009509E5" w14:paraId="2376B81C" w14:textId="77777777" w:rsidTr="0021043B">
        <w:trPr>
          <w:trHeight w:val="48"/>
          <w:jc w:val="center"/>
        </w:trPr>
        <w:tc>
          <w:tcPr>
            <w:tcW w:w="704" w:type="dxa"/>
          </w:tcPr>
          <w:p w14:paraId="3B5C252E" w14:textId="77777777" w:rsidR="00E865BE" w:rsidRPr="005154BC" w:rsidRDefault="00E865BE">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E865BE" w:rsidRPr="00DA775D" w:rsidRDefault="00E865BE"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E865BE" w:rsidRPr="00DA775D" w:rsidRDefault="00E865BE"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E865BE" w:rsidRPr="009509E5" w14:paraId="1840E6F9" w14:textId="77777777" w:rsidTr="007608BC">
        <w:trPr>
          <w:trHeight w:val="245"/>
          <w:jc w:val="center"/>
        </w:trPr>
        <w:tc>
          <w:tcPr>
            <w:tcW w:w="704" w:type="dxa"/>
            <w:vMerge w:val="restart"/>
          </w:tcPr>
          <w:p w14:paraId="1C81E18A" w14:textId="77777777" w:rsidR="00E865BE" w:rsidRPr="00733860" w:rsidRDefault="00E865BE">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E865BE" w:rsidRPr="00DA775D" w:rsidRDefault="00E865BE"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E865BE" w:rsidRPr="00DA775D" w:rsidRDefault="00E865B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E865BE" w:rsidRPr="00DA775D" w:rsidRDefault="00E865B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865BE" w:rsidRPr="009509E5" w14:paraId="12FAF653" w14:textId="77777777" w:rsidTr="007608BC">
        <w:trPr>
          <w:trHeight w:val="145"/>
          <w:jc w:val="center"/>
        </w:trPr>
        <w:tc>
          <w:tcPr>
            <w:tcW w:w="704" w:type="dxa"/>
            <w:vMerge/>
          </w:tcPr>
          <w:p w14:paraId="0CE99FDF" w14:textId="77777777" w:rsidR="00E865BE" w:rsidRPr="00733860" w:rsidRDefault="00E865BE"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E865BE" w:rsidRPr="00DA775D" w:rsidRDefault="00E865B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E865BE" w:rsidRPr="00DA775D" w:rsidRDefault="00E865B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55F5E1A8" w:rsidR="00E865BE" w:rsidRPr="00DA775D" w:rsidRDefault="00E865BE" w:rsidP="00346CEE">
            <w:pPr>
              <w:spacing w:line="276" w:lineRule="auto"/>
              <w:jc w:val="center"/>
              <w:rPr>
                <w:rFonts w:ascii="Arial" w:hAnsi="Arial" w:cs="Arial"/>
                <w:sz w:val="20"/>
                <w:szCs w:val="20"/>
              </w:rPr>
            </w:pPr>
            <w:r w:rsidRPr="00EA5525">
              <w:rPr>
                <w:rFonts w:ascii="Arial" w:hAnsi="Arial" w:cs="Arial"/>
                <w:sz w:val="20"/>
                <w:szCs w:val="20"/>
              </w:rPr>
              <w:t>Agricultural Land</w:t>
            </w:r>
          </w:p>
        </w:tc>
      </w:tr>
      <w:tr w:rsidR="00E865BE" w:rsidRPr="009509E5" w14:paraId="30615D91" w14:textId="77777777" w:rsidTr="007608BC">
        <w:trPr>
          <w:trHeight w:val="183"/>
          <w:jc w:val="center"/>
        </w:trPr>
        <w:tc>
          <w:tcPr>
            <w:tcW w:w="704" w:type="dxa"/>
            <w:vMerge/>
          </w:tcPr>
          <w:p w14:paraId="40C899E8" w14:textId="77777777" w:rsidR="00E865BE" w:rsidRPr="00733860" w:rsidRDefault="00E865BE"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865BE" w:rsidRPr="00DA775D" w:rsidRDefault="00E865BE"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E865BE" w:rsidRPr="00DA775D" w:rsidRDefault="00E865BE"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3EB445A7" w:rsidR="00E865BE" w:rsidRPr="00DA775D" w:rsidRDefault="00E865BE" w:rsidP="003A7BE7">
            <w:pPr>
              <w:spacing w:line="276" w:lineRule="auto"/>
              <w:jc w:val="center"/>
              <w:rPr>
                <w:rFonts w:ascii="Arial" w:hAnsi="Arial" w:cs="Arial"/>
                <w:sz w:val="20"/>
                <w:szCs w:val="20"/>
              </w:rPr>
            </w:pPr>
            <w:proofErr w:type="spellStart"/>
            <w:r w:rsidRPr="00EA5525">
              <w:rPr>
                <w:rFonts w:ascii="Arial" w:hAnsi="Arial" w:cs="Arial"/>
                <w:sz w:val="20"/>
                <w:szCs w:val="20"/>
              </w:rPr>
              <w:t>Nigashan</w:t>
            </w:r>
            <w:proofErr w:type="spellEnd"/>
            <w:r w:rsidRPr="00EA5525">
              <w:rPr>
                <w:rFonts w:ascii="Arial" w:hAnsi="Arial" w:cs="Arial"/>
                <w:sz w:val="20"/>
                <w:szCs w:val="20"/>
              </w:rPr>
              <w:t xml:space="preserve"> Road</w:t>
            </w:r>
          </w:p>
        </w:tc>
      </w:tr>
      <w:tr w:rsidR="00E865BE" w:rsidRPr="009509E5" w14:paraId="5DEBC27A" w14:textId="77777777" w:rsidTr="007608BC">
        <w:trPr>
          <w:trHeight w:val="199"/>
          <w:jc w:val="center"/>
        </w:trPr>
        <w:tc>
          <w:tcPr>
            <w:tcW w:w="704" w:type="dxa"/>
            <w:vMerge/>
          </w:tcPr>
          <w:p w14:paraId="224F4AA3" w14:textId="77777777" w:rsidR="00E865BE" w:rsidRPr="00733860" w:rsidRDefault="00E865BE"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865BE" w:rsidRPr="00DA775D" w:rsidRDefault="00E865BE"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E865BE" w:rsidRPr="00DA775D" w:rsidRDefault="00E865BE"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06C6D8F0" w:rsidR="00E865BE" w:rsidRPr="00DA775D" w:rsidRDefault="00E865BE" w:rsidP="003A7BE7">
            <w:pPr>
              <w:spacing w:line="276" w:lineRule="auto"/>
              <w:jc w:val="center"/>
              <w:rPr>
                <w:rFonts w:ascii="Arial" w:hAnsi="Arial" w:cs="Arial"/>
                <w:sz w:val="20"/>
                <w:szCs w:val="20"/>
              </w:rPr>
            </w:pPr>
            <w:r>
              <w:rPr>
                <w:rFonts w:ascii="Arial" w:hAnsi="Arial" w:cs="Arial"/>
                <w:sz w:val="20"/>
                <w:szCs w:val="20"/>
              </w:rPr>
              <w:t>Chak road</w:t>
            </w:r>
          </w:p>
        </w:tc>
      </w:tr>
      <w:tr w:rsidR="00E865BE" w:rsidRPr="009509E5" w14:paraId="4DB41653" w14:textId="77777777" w:rsidTr="007608BC">
        <w:trPr>
          <w:trHeight w:val="145"/>
          <w:jc w:val="center"/>
        </w:trPr>
        <w:tc>
          <w:tcPr>
            <w:tcW w:w="704" w:type="dxa"/>
            <w:vMerge/>
          </w:tcPr>
          <w:p w14:paraId="38909BC9" w14:textId="77777777" w:rsidR="00E865BE" w:rsidRPr="00733860" w:rsidRDefault="00E865BE"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865BE" w:rsidRPr="00DA775D" w:rsidRDefault="00E865B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E865BE" w:rsidRPr="00DA775D" w:rsidRDefault="00E865B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052F32FA" w:rsidR="00E865BE" w:rsidRPr="00DA775D" w:rsidRDefault="00E865BE" w:rsidP="00346CEE">
            <w:pPr>
              <w:spacing w:line="276" w:lineRule="auto"/>
              <w:jc w:val="center"/>
              <w:rPr>
                <w:rFonts w:ascii="Arial" w:hAnsi="Arial" w:cs="Arial"/>
                <w:sz w:val="20"/>
                <w:szCs w:val="20"/>
              </w:rPr>
            </w:pPr>
            <w:r w:rsidRPr="00EA5525">
              <w:rPr>
                <w:rFonts w:ascii="Arial" w:hAnsi="Arial" w:cs="Arial"/>
                <w:sz w:val="20"/>
                <w:szCs w:val="20"/>
              </w:rPr>
              <w:t>Agricultural Land</w:t>
            </w:r>
          </w:p>
        </w:tc>
      </w:tr>
      <w:tr w:rsidR="00E865BE"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E865BE" w:rsidRPr="00DA775D" w:rsidRDefault="00E865BE"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E865BE" w:rsidRPr="00DA775D" w:rsidRDefault="00E865BE"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865BE" w:rsidRPr="009509E5" w14:paraId="46F9B210" w14:textId="77777777" w:rsidTr="007608BC">
        <w:trPr>
          <w:trHeight w:val="51"/>
          <w:jc w:val="center"/>
        </w:trPr>
        <w:tc>
          <w:tcPr>
            <w:tcW w:w="704" w:type="dxa"/>
            <w:vMerge w:val="restart"/>
          </w:tcPr>
          <w:p w14:paraId="78EC9D0E" w14:textId="77777777" w:rsidR="00E865BE" w:rsidRPr="00DA775D" w:rsidRDefault="00E865BE">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E865BE" w:rsidRPr="00DA775D" w:rsidRDefault="006A532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865BE">
                  <w:rPr>
                    <w:rFonts w:ascii="Arial" w:hAnsi="Arial" w:cs="Arial"/>
                    <w:sz w:val="20"/>
                    <w:szCs w:val="20"/>
                    <w:lang w:eastAsia="en-IN"/>
                  </w:rPr>
                  <w:t>Area not notified under Master Plan</w:t>
                </w:r>
              </w:sdtContent>
            </w:sdt>
          </w:p>
        </w:tc>
      </w:tr>
      <w:tr w:rsidR="00E865BE" w:rsidRPr="009509E5" w14:paraId="13D87853" w14:textId="77777777" w:rsidTr="007608BC">
        <w:trPr>
          <w:trHeight w:val="51"/>
          <w:jc w:val="center"/>
        </w:trPr>
        <w:tc>
          <w:tcPr>
            <w:tcW w:w="704" w:type="dxa"/>
            <w:vMerge/>
          </w:tcPr>
          <w:p w14:paraId="7430FD21" w14:textId="77777777" w:rsidR="00E865BE" w:rsidRPr="00DA775D" w:rsidRDefault="00E865BE">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E865BE" w:rsidRPr="00DA775D" w:rsidRDefault="00E865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E865BE" w:rsidRPr="00BF613C" w:rsidRDefault="006A532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865BE">
                  <w:rPr>
                    <w:rFonts w:ascii="Arial" w:hAnsi="Arial" w:cs="Arial"/>
                    <w:sz w:val="20"/>
                    <w:szCs w:val="20"/>
                  </w:rPr>
                  <w:t>As per the documents provided to us and the information that came to our knowledge this land is not an agricultural land</w:t>
                </w:r>
              </w:sdtContent>
            </w:sdt>
          </w:p>
        </w:tc>
      </w:tr>
      <w:tr w:rsidR="00E865BE" w:rsidRPr="009509E5" w14:paraId="594606EC" w14:textId="77777777" w:rsidTr="007608BC">
        <w:trPr>
          <w:trHeight w:val="51"/>
          <w:jc w:val="center"/>
        </w:trPr>
        <w:tc>
          <w:tcPr>
            <w:tcW w:w="704" w:type="dxa"/>
            <w:vMerge/>
          </w:tcPr>
          <w:p w14:paraId="728CD0C1" w14:textId="77777777" w:rsidR="00E865BE" w:rsidRPr="00DA775D" w:rsidRDefault="00E865BE"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E865BE" w:rsidRPr="00DA775D" w:rsidRDefault="00E865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E865BE" w:rsidRPr="00BF613C" w:rsidRDefault="006A532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F1BB32A1FAE4A959022F7EE38E32CF8"/>
                </w:placeholder>
              </w:sdtPr>
              <w:sdtEndPr/>
              <w:sdtContent>
                <w:r w:rsidR="00E865BE" w:rsidRPr="00BF613C">
                  <w:rPr>
                    <w:rFonts w:ascii="Arial" w:hAnsi="Arial" w:cs="Arial"/>
                    <w:sz w:val="20"/>
                    <w:szCs w:val="20"/>
                  </w:rPr>
                  <w:t>Used for</w:t>
                </w:r>
              </w:sdtContent>
            </w:sdt>
            <w:r w:rsidR="00E865BE"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865BE" w:rsidRPr="00BF613C">
                  <w:rPr>
                    <w:rFonts w:ascii="Arial" w:hAnsi="Arial" w:cs="Arial"/>
                    <w:sz w:val="20"/>
                    <w:szCs w:val="20"/>
                    <w:lang w:eastAsia="en-IN"/>
                  </w:rPr>
                  <w:t>Industrial purpose</w:t>
                </w:r>
              </w:sdtContent>
            </w:sdt>
          </w:p>
        </w:tc>
      </w:tr>
      <w:tr w:rsidR="00E865BE" w:rsidRPr="009509E5" w14:paraId="7626BD00" w14:textId="77777777" w:rsidTr="007608BC">
        <w:trPr>
          <w:trHeight w:val="51"/>
          <w:jc w:val="center"/>
        </w:trPr>
        <w:tc>
          <w:tcPr>
            <w:tcW w:w="704" w:type="dxa"/>
            <w:vMerge/>
          </w:tcPr>
          <w:p w14:paraId="6E848232" w14:textId="77777777" w:rsidR="00E865BE" w:rsidRPr="00DA775D" w:rsidRDefault="00E865B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E865BE" w:rsidRPr="00DA775D" w:rsidRDefault="00E865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E865BE" w:rsidRPr="00BF613C" w:rsidRDefault="006A532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865BE" w:rsidRPr="00BF613C">
                  <w:rPr>
                    <w:rFonts w:ascii="Arial" w:hAnsi="Arial" w:cs="Arial"/>
                    <w:sz w:val="20"/>
                    <w:szCs w:val="20"/>
                  </w:rPr>
                  <w:t>It is a village area, no zoning regulations defined</w:t>
                </w:r>
              </w:sdtContent>
            </w:sdt>
            <w:r w:rsidR="00E865BE"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865BE" w:rsidRPr="00BF613C">
                  <w:rPr>
                    <w:rFonts w:ascii="Arial" w:hAnsi="Arial" w:cs="Arial"/>
                    <w:sz w:val="20"/>
                    <w:szCs w:val="20"/>
                  </w:rPr>
                  <w:t xml:space="preserve">     </w:t>
                </w:r>
              </w:sdtContent>
            </w:sdt>
          </w:p>
        </w:tc>
      </w:tr>
      <w:tr w:rsidR="00E865BE" w:rsidRPr="009509E5" w14:paraId="7F36933D" w14:textId="77777777" w:rsidTr="007608BC">
        <w:trPr>
          <w:trHeight w:val="51"/>
          <w:jc w:val="center"/>
        </w:trPr>
        <w:tc>
          <w:tcPr>
            <w:tcW w:w="704" w:type="dxa"/>
            <w:vMerge/>
          </w:tcPr>
          <w:p w14:paraId="472D9F89" w14:textId="77777777" w:rsidR="00E865BE" w:rsidRPr="00DA775D" w:rsidRDefault="00E865B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E865BE" w:rsidRPr="00DA775D" w:rsidRDefault="00E865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E865BE" w:rsidRPr="00BF613C" w:rsidRDefault="006A532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E865BE" w:rsidRPr="00BF613C">
                  <w:rPr>
                    <w:rFonts w:ascii="Arial" w:hAnsi="Arial" w:cs="Arial"/>
                    <w:sz w:val="20"/>
                    <w:szCs w:val="20"/>
                  </w:rPr>
                  <w:t>No</w:t>
                </w:r>
              </w:sdtContent>
            </w:sdt>
            <w:r w:rsidR="00E865BE" w:rsidRPr="00BF613C">
              <w:rPr>
                <w:rFonts w:ascii="Arial" w:hAnsi="Arial" w:cs="Arial"/>
                <w:sz w:val="20"/>
                <w:szCs w:val="20"/>
              </w:rPr>
              <w:t xml:space="preserve">, </w:t>
            </w:r>
            <w:sdt>
              <w:sdtPr>
                <w:rPr>
                  <w:rFonts w:ascii="Arial" w:hAnsi="Arial" w:cs="Arial"/>
                  <w:sz w:val="20"/>
                  <w:szCs w:val="20"/>
                </w:rPr>
                <w:id w:val="1249320354"/>
                <w:placeholder>
                  <w:docPart w:val="3A968793FCD94C358D556629B1A5E73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5BE" w:rsidRPr="00BF613C">
                  <w:rPr>
                    <w:rFonts w:ascii="Arial" w:hAnsi="Arial" w:cs="Arial"/>
                    <w:sz w:val="20"/>
                    <w:szCs w:val="20"/>
                  </w:rPr>
                  <w:t>No such information came in front of us and could be found on public domain</w:t>
                </w:r>
              </w:sdtContent>
            </w:sdt>
            <w:r w:rsidR="00E865BE" w:rsidRPr="00BF613C">
              <w:rPr>
                <w:rFonts w:ascii="Arial" w:hAnsi="Arial" w:cs="Arial"/>
                <w:sz w:val="20"/>
                <w:szCs w:val="20"/>
              </w:rPr>
              <w:t>.</w:t>
            </w:r>
          </w:p>
        </w:tc>
      </w:tr>
      <w:tr w:rsidR="00E865BE" w:rsidRPr="009509E5" w14:paraId="592C57C5" w14:textId="77777777" w:rsidTr="007608BC">
        <w:trPr>
          <w:trHeight w:val="51"/>
          <w:jc w:val="center"/>
        </w:trPr>
        <w:tc>
          <w:tcPr>
            <w:tcW w:w="704" w:type="dxa"/>
            <w:vMerge/>
          </w:tcPr>
          <w:p w14:paraId="6BBB77F4" w14:textId="77777777" w:rsidR="00E865BE" w:rsidRPr="00DA775D" w:rsidRDefault="00E865B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E865BE" w:rsidRPr="00DA775D" w:rsidRDefault="00E865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E865BE" w:rsidRPr="00BF613C" w:rsidRDefault="00E865BE"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E865BE" w:rsidRPr="009509E5" w14:paraId="7804044C" w14:textId="77777777" w:rsidTr="007608BC">
        <w:trPr>
          <w:trHeight w:val="51"/>
          <w:jc w:val="center"/>
        </w:trPr>
        <w:tc>
          <w:tcPr>
            <w:tcW w:w="704" w:type="dxa"/>
            <w:vMerge w:val="restart"/>
          </w:tcPr>
          <w:p w14:paraId="153005F3"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E865BE" w:rsidRPr="00BF613C" w:rsidRDefault="00E865BE"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E865BE" w:rsidRPr="00BF613C" w:rsidRDefault="00E865BE"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E865BE" w:rsidRPr="009509E5" w14:paraId="598D19C4" w14:textId="77777777" w:rsidTr="003A7BE7">
        <w:trPr>
          <w:trHeight w:val="51"/>
          <w:jc w:val="center"/>
        </w:trPr>
        <w:tc>
          <w:tcPr>
            <w:tcW w:w="704" w:type="dxa"/>
            <w:vMerge/>
            <w:vAlign w:val="center"/>
          </w:tcPr>
          <w:p w14:paraId="4D25D0EB" w14:textId="77777777" w:rsidR="00E865BE" w:rsidRPr="00DA775D" w:rsidRDefault="00E865BE"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E865BE" w:rsidRPr="00DA775D" w:rsidRDefault="00E865B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E865BE" w:rsidRPr="00BF613C" w:rsidRDefault="00E865BE"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E865BE" w:rsidRPr="00BF613C" w:rsidRDefault="00E865BE"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E865BE" w:rsidRPr="009509E5" w14:paraId="790B9F4C" w14:textId="77777777" w:rsidTr="007608BC">
        <w:trPr>
          <w:trHeight w:val="51"/>
          <w:jc w:val="center"/>
        </w:trPr>
        <w:tc>
          <w:tcPr>
            <w:tcW w:w="704" w:type="dxa"/>
            <w:vMerge/>
            <w:vAlign w:val="center"/>
          </w:tcPr>
          <w:p w14:paraId="15224C8C" w14:textId="77777777" w:rsidR="00E865BE" w:rsidRPr="00DA775D" w:rsidRDefault="00E865BE"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E865BE" w:rsidRPr="00DA775D" w:rsidRDefault="00E865B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E865BE" w:rsidRPr="00BF613C" w:rsidRDefault="00E865BE" w:rsidP="00315368">
            <w:pPr>
              <w:spacing w:line="276" w:lineRule="auto"/>
              <w:jc w:val="center"/>
              <w:rPr>
                <w:rFonts w:ascii="Arial" w:hAnsi="Arial" w:cs="Arial"/>
                <w:sz w:val="20"/>
                <w:szCs w:val="20"/>
              </w:rPr>
            </w:pPr>
          </w:p>
        </w:tc>
        <w:tc>
          <w:tcPr>
            <w:tcW w:w="2780" w:type="dxa"/>
            <w:gridSpan w:val="5"/>
            <w:vMerge/>
          </w:tcPr>
          <w:p w14:paraId="21EC15C3" w14:textId="194F44BE" w:rsidR="00E865BE" w:rsidRPr="00BF613C" w:rsidRDefault="00E865BE" w:rsidP="00315368">
            <w:pPr>
              <w:spacing w:line="276" w:lineRule="auto"/>
              <w:jc w:val="center"/>
              <w:rPr>
                <w:rFonts w:ascii="Arial" w:hAnsi="Arial" w:cs="Arial"/>
                <w:sz w:val="20"/>
                <w:szCs w:val="20"/>
              </w:rPr>
            </w:pPr>
          </w:p>
        </w:tc>
      </w:tr>
      <w:tr w:rsidR="00E865BE" w:rsidRPr="009509E5" w14:paraId="6D5A9EF1" w14:textId="77777777" w:rsidTr="007608BC">
        <w:trPr>
          <w:trHeight w:val="51"/>
          <w:jc w:val="center"/>
        </w:trPr>
        <w:tc>
          <w:tcPr>
            <w:tcW w:w="704" w:type="dxa"/>
            <w:vMerge/>
            <w:vAlign w:val="center"/>
          </w:tcPr>
          <w:p w14:paraId="4DEB0F0F" w14:textId="77777777" w:rsidR="00E865BE" w:rsidRPr="00DA775D" w:rsidRDefault="00E865BE"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E865BE" w:rsidRPr="00DA775D" w:rsidRDefault="00E865B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E865BE" w:rsidRPr="00BF613C" w:rsidRDefault="00E865BE" w:rsidP="00315368">
            <w:pPr>
              <w:spacing w:line="276" w:lineRule="auto"/>
              <w:jc w:val="center"/>
              <w:rPr>
                <w:rFonts w:ascii="Arial" w:hAnsi="Arial" w:cs="Arial"/>
                <w:sz w:val="20"/>
                <w:szCs w:val="20"/>
              </w:rPr>
            </w:pPr>
          </w:p>
        </w:tc>
        <w:tc>
          <w:tcPr>
            <w:tcW w:w="2780" w:type="dxa"/>
            <w:gridSpan w:val="5"/>
            <w:vMerge/>
          </w:tcPr>
          <w:p w14:paraId="1695012B" w14:textId="173F4DA8" w:rsidR="00E865BE" w:rsidRPr="00BF613C" w:rsidRDefault="00E865BE" w:rsidP="00315368">
            <w:pPr>
              <w:spacing w:line="276" w:lineRule="auto"/>
              <w:jc w:val="center"/>
              <w:rPr>
                <w:rFonts w:ascii="Arial" w:hAnsi="Arial" w:cs="Arial"/>
                <w:sz w:val="20"/>
                <w:szCs w:val="20"/>
              </w:rPr>
            </w:pPr>
          </w:p>
        </w:tc>
      </w:tr>
      <w:tr w:rsidR="00E865BE" w:rsidRPr="009509E5" w14:paraId="3CC5B155" w14:textId="77777777" w:rsidTr="007608BC">
        <w:trPr>
          <w:trHeight w:val="51"/>
          <w:jc w:val="center"/>
        </w:trPr>
        <w:tc>
          <w:tcPr>
            <w:tcW w:w="704" w:type="dxa"/>
            <w:vMerge/>
            <w:vAlign w:val="center"/>
          </w:tcPr>
          <w:p w14:paraId="489078F7" w14:textId="77777777" w:rsidR="00E865BE" w:rsidRPr="00DA775D" w:rsidRDefault="00E865BE"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865BE" w:rsidRPr="00DA775D" w:rsidRDefault="00E865B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E865BE" w:rsidRPr="00BF613C" w:rsidRDefault="00E865BE" w:rsidP="00315368">
            <w:pPr>
              <w:spacing w:line="276" w:lineRule="auto"/>
              <w:jc w:val="center"/>
              <w:rPr>
                <w:rFonts w:ascii="Arial" w:hAnsi="Arial" w:cs="Arial"/>
                <w:sz w:val="20"/>
                <w:szCs w:val="20"/>
              </w:rPr>
            </w:pPr>
          </w:p>
        </w:tc>
        <w:tc>
          <w:tcPr>
            <w:tcW w:w="2780" w:type="dxa"/>
            <w:gridSpan w:val="5"/>
            <w:vMerge/>
          </w:tcPr>
          <w:p w14:paraId="5F5AE30F" w14:textId="068FA5DF" w:rsidR="00E865BE" w:rsidRPr="00BF613C" w:rsidRDefault="00E865BE" w:rsidP="00315368">
            <w:pPr>
              <w:spacing w:line="276" w:lineRule="auto"/>
              <w:jc w:val="center"/>
              <w:rPr>
                <w:rFonts w:ascii="Arial" w:hAnsi="Arial" w:cs="Arial"/>
                <w:sz w:val="20"/>
                <w:szCs w:val="20"/>
              </w:rPr>
            </w:pPr>
          </w:p>
        </w:tc>
      </w:tr>
      <w:tr w:rsidR="00E865BE" w:rsidRPr="009509E5" w14:paraId="4AB10333" w14:textId="77777777" w:rsidTr="007608BC">
        <w:trPr>
          <w:trHeight w:val="51"/>
          <w:jc w:val="center"/>
        </w:trPr>
        <w:tc>
          <w:tcPr>
            <w:tcW w:w="704" w:type="dxa"/>
            <w:vMerge/>
            <w:vAlign w:val="center"/>
          </w:tcPr>
          <w:p w14:paraId="0730DF87" w14:textId="77777777" w:rsidR="00E865BE" w:rsidRPr="00DA775D" w:rsidRDefault="00E865BE"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865BE" w:rsidRPr="00DA775D" w:rsidRDefault="00E865B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E865BE" w:rsidRPr="00BF613C" w:rsidRDefault="00E865BE" w:rsidP="00315368">
            <w:pPr>
              <w:spacing w:line="276" w:lineRule="auto"/>
              <w:jc w:val="center"/>
              <w:rPr>
                <w:rFonts w:ascii="Arial" w:hAnsi="Arial" w:cs="Arial"/>
                <w:sz w:val="20"/>
                <w:szCs w:val="20"/>
              </w:rPr>
            </w:pPr>
          </w:p>
        </w:tc>
        <w:tc>
          <w:tcPr>
            <w:tcW w:w="2780" w:type="dxa"/>
            <w:gridSpan w:val="5"/>
            <w:vMerge/>
          </w:tcPr>
          <w:p w14:paraId="43FFE2EA" w14:textId="1169D886" w:rsidR="00E865BE" w:rsidRPr="00BF613C" w:rsidRDefault="00E865BE" w:rsidP="00315368">
            <w:pPr>
              <w:spacing w:line="276" w:lineRule="auto"/>
              <w:jc w:val="center"/>
              <w:rPr>
                <w:rFonts w:ascii="Arial" w:hAnsi="Arial" w:cs="Arial"/>
                <w:sz w:val="20"/>
                <w:szCs w:val="20"/>
              </w:rPr>
            </w:pPr>
          </w:p>
        </w:tc>
      </w:tr>
      <w:tr w:rsidR="00E865BE" w:rsidRPr="009509E5" w14:paraId="2E810E09" w14:textId="77777777" w:rsidTr="00103A6C">
        <w:trPr>
          <w:trHeight w:val="42"/>
          <w:jc w:val="center"/>
        </w:trPr>
        <w:tc>
          <w:tcPr>
            <w:tcW w:w="704" w:type="dxa"/>
          </w:tcPr>
          <w:p w14:paraId="03D48D5A" w14:textId="77777777" w:rsidR="00E865BE" w:rsidRPr="00DA775D" w:rsidRDefault="00E865B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865BE" w:rsidRPr="00DA775D" w:rsidRDefault="00E865BE"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872B274" w:rsidR="00E865BE" w:rsidRPr="00BF613C" w:rsidRDefault="006A5329"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7 and relevant NoCs are available with respect to the plant. " w:value="NA, as plant is operational since 2007 and relevant NoCs are available with respect to the plant. "/>
                </w:dropDownList>
              </w:sdtPr>
              <w:sdtEndPr/>
              <w:sdtContent>
                <w:r w:rsidR="00E865BE">
                  <w:rPr>
                    <w:rFonts w:ascii="Arial" w:hAnsi="Arial" w:cs="Arial"/>
                    <w:sz w:val="20"/>
                    <w:szCs w:val="20"/>
                    <w:lang w:val="en-IN" w:eastAsia="en-IN"/>
                  </w:rPr>
                  <w:t xml:space="preserve">NA, as plant is operational since 2007 and relevant NoCs are available with respect to the plant. </w:t>
                </w:r>
              </w:sdtContent>
            </w:sdt>
          </w:p>
        </w:tc>
      </w:tr>
      <w:tr w:rsidR="00E865BE" w:rsidRPr="009509E5" w14:paraId="5C3ECF8B" w14:textId="77777777" w:rsidTr="007608BC">
        <w:trPr>
          <w:trHeight w:val="42"/>
          <w:jc w:val="center"/>
        </w:trPr>
        <w:tc>
          <w:tcPr>
            <w:tcW w:w="704" w:type="dxa"/>
          </w:tcPr>
          <w:p w14:paraId="28042DE9"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E865BE" w:rsidRPr="00BF613C" w:rsidRDefault="00E865BE"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E865BE" w:rsidRPr="009509E5" w14:paraId="0FA27D7D" w14:textId="77777777" w:rsidTr="007608BC">
        <w:trPr>
          <w:trHeight w:val="502"/>
          <w:jc w:val="center"/>
        </w:trPr>
        <w:tc>
          <w:tcPr>
            <w:tcW w:w="704" w:type="dxa"/>
          </w:tcPr>
          <w:p w14:paraId="70ACDF9C"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E865BE" w:rsidRPr="00DA775D" w:rsidRDefault="006A532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E865BE">
                  <w:rPr>
                    <w:rFonts w:ascii="Arial" w:hAnsi="Arial" w:cs="Arial"/>
                    <w:sz w:val="20"/>
                    <w:szCs w:val="20"/>
                  </w:rPr>
                  <w:t>Free hold, complete transferable rights</w:t>
                </w:r>
              </w:sdtContent>
            </w:sdt>
          </w:p>
        </w:tc>
      </w:tr>
      <w:tr w:rsidR="00E865BE" w:rsidRPr="009509E5" w14:paraId="6CA5ED22" w14:textId="77777777" w:rsidTr="007608BC">
        <w:trPr>
          <w:trHeight w:val="42"/>
          <w:jc w:val="center"/>
        </w:trPr>
        <w:tc>
          <w:tcPr>
            <w:tcW w:w="704" w:type="dxa"/>
            <w:vMerge w:val="restart"/>
          </w:tcPr>
          <w:p w14:paraId="67B4F04F"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E865BE" w:rsidRPr="00DA775D" w:rsidRDefault="00E865B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E865BE" w:rsidRPr="00DA775D" w:rsidRDefault="006A5329" w:rsidP="003A7BE7">
            <w:pPr>
              <w:rPr>
                <w:rFonts w:ascii="Arial" w:hAnsi="Arial" w:cs="Arial"/>
                <w:sz w:val="20"/>
                <w:szCs w:val="20"/>
              </w:rPr>
            </w:pPr>
            <w:sdt>
              <w:sdtPr>
                <w:rPr>
                  <w:rFonts w:ascii="Arial" w:hAnsi="Arial" w:cs="Arial"/>
                  <w:sz w:val="20"/>
                  <w:szCs w:val="20"/>
                </w:rPr>
                <w:id w:val="1503478521"/>
                <w:placeholder>
                  <w:docPart w:val="4AF7D2C1D4EB4CC6BD0076E571A27DC9"/>
                </w:placeholder>
              </w:sdtPr>
              <w:sdtEndPr/>
              <w:sdtContent>
                <w:r w:rsidR="00E865BE">
                  <w:rPr>
                    <w:rFonts w:ascii="Arial" w:hAnsi="Arial" w:cs="Arial"/>
                    <w:sz w:val="20"/>
                    <w:szCs w:val="20"/>
                  </w:rPr>
                  <w:t>Not within zoning area</w:t>
                </w:r>
              </w:sdtContent>
            </w:sdt>
            <w:r w:rsidR="00E865BE"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E865BE" w:rsidRPr="00DA775D">
                  <w:rPr>
                    <w:rFonts w:ascii="Arial" w:hAnsi="Arial" w:cs="Arial"/>
                    <w:sz w:val="20"/>
                    <w:szCs w:val="20"/>
                  </w:rPr>
                  <w:t xml:space="preserve">     </w:t>
                </w:r>
              </w:sdtContent>
            </w:sdt>
          </w:p>
        </w:tc>
      </w:tr>
      <w:tr w:rsidR="00E865BE" w:rsidRPr="009509E5" w14:paraId="7B218ED9" w14:textId="77777777" w:rsidTr="007608BC">
        <w:trPr>
          <w:trHeight w:val="42"/>
          <w:jc w:val="center"/>
        </w:trPr>
        <w:tc>
          <w:tcPr>
            <w:tcW w:w="704" w:type="dxa"/>
            <w:vMerge/>
          </w:tcPr>
          <w:p w14:paraId="34872651" w14:textId="77777777" w:rsidR="00E865BE" w:rsidRPr="00DA775D" w:rsidRDefault="00E865BE"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E865BE" w:rsidRPr="00DA775D" w:rsidRDefault="00E865B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E865BE" w:rsidRPr="00DA775D" w:rsidRDefault="006A5329"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E865BE">
                  <w:rPr>
                    <w:rFonts w:ascii="Arial" w:hAnsi="Arial" w:cs="Arial"/>
                    <w:sz w:val="20"/>
                    <w:szCs w:val="20"/>
                  </w:rPr>
                  <w:t>NA</w:t>
                </w:r>
              </w:sdtContent>
            </w:sdt>
            <w:r w:rsidR="00E865BE"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E865BE" w:rsidRPr="00DA775D">
                  <w:rPr>
                    <w:rFonts w:ascii="Arial" w:hAnsi="Arial" w:cs="Arial"/>
                    <w:sz w:val="20"/>
                    <w:szCs w:val="20"/>
                  </w:rPr>
                  <w:t xml:space="preserve">     </w:t>
                </w:r>
              </w:sdtContent>
            </w:sdt>
          </w:p>
        </w:tc>
      </w:tr>
      <w:tr w:rsidR="00E865BE" w:rsidRPr="009509E5" w14:paraId="42C45186" w14:textId="77777777" w:rsidTr="007608BC">
        <w:trPr>
          <w:trHeight w:val="42"/>
          <w:jc w:val="center"/>
        </w:trPr>
        <w:tc>
          <w:tcPr>
            <w:tcW w:w="704" w:type="dxa"/>
            <w:vMerge/>
          </w:tcPr>
          <w:p w14:paraId="5172047B" w14:textId="77777777" w:rsidR="00E865BE" w:rsidRPr="00DA775D" w:rsidRDefault="00E865BE"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E865BE" w:rsidRPr="00DA775D" w:rsidRDefault="00E865B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E865BE" w:rsidRPr="00DA775D" w:rsidRDefault="006A5329" w:rsidP="003852EA">
            <w:pPr>
              <w:rPr>
                <w:rFonts w:ascii="Arial" w:hAnsi="Arial" w:cs="Arial"/>
                <w:sz w:val="20"/>
                <w:szCs w:val="20"/>
              </w:rPr>
            </w:pPr>
            <w:sdt>
              <w:sdtPr>
                <w:rPr>
                  <w:rFonts w:ascii="Arial" w:hAnsi="Arial" w:cs="Arial"/>
                  <w:sz w:val="20"/>
                  <w:szCs w:val="20"/>
                </w:rPr>
                <w:id w:val="-1812781058"/>
                <w:placeholder>
                  <w:docPart w:val="9C5B75BBD5B949789C75162813E2B23F"/>
                </w:placeholder>
              </w:sdtPr>
              <w:sdtEndPr/>
              <w:sdtContent>
                <w:r w:rsidR="00E865BE">
                  <w:rPr>
                    <w:rFonts w:ascii="Arial" w:hAnsi="Arial" w:cs="Arial"/>
                    <w:sz w:val="20"/>
                    <w:szCs w:val="20"/>
                  </w:rPr>
                  <w:t>Gram Panchayat</w:t>
                </w:r>
              </w:sdtContent>
            </w:sdt>
            <w:r w:rsidR="00E865BE"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E865BE" w:rsidRPr="00DA775D">
                  <w:rPr>
                    <w:rFonts w:ascii="Arial" w:hAnsi="Arial" w:cs="Arial"/>
                    <w:sz w:val="20"/>
                    <w:szCs w:val="20"/>
                  </w:rPr>
                  <w:t xml:space="preserve">     </w:t>
                </w:r>
              </w:sdtContent>
            </w:sdt>
          </w:p>
        </w:tc>
      </w:tr>
      <w:tr w:rsidR="00E865BE" w:rsidRPr="009509E5" w14:paraId="68DF6619" w14:textId="77777777" w:rsidTr="007608BC">
        <w:trPr>
          <w:trHeight w:val="41"/>
          <w:jc w:val="center"/>
        </w:trPr>
        <w:tc>
          <w:tcPr>
            <w:tcW w:w="704" w:type="dxa"/>
          </w:tcPr>
          <w:p w14:paraId="00786663"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E865BE" w:rsidRPr="00DA775D" w:rsidRDefault="00E865BE"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E865BE" w:rsidRPr="009509E5" w14:paraId="5685F768" w14:textId="77777777" w:rsidTr="007608BC">
        <w:trPr>
          <w:trHeight w:val="42"/>
          <w:jc w:val="center"/>
        </w:trPr>
        <w:tc>
          <w:tcPr>
            <w:tcW w:w="704" w:type="dxa"/>
          </w:tcPr>
          <w:p w14:paraId="5D5CC1F8"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E865BE" w:rsidRPr="00DA775D" w:rsidRDefault="00E865BE"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E865BE" w:rsidRPr="009509E5" w14:paraId="352A6BE1" w14:textId="77777777" w:rsidTr="007608BC">
        <w:trPr>
          <w:trHeight w:val="51"/>
          <w:jc w:val="center"/>
        </w:trPr>
        <w:tc>
          <w:tcPr>
            <w:tcW w:w="704" w:type="dxa"/>
          </w:tcPr>
          <w:p w14:paraId="6C713D93"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E865BE" w:rsidRPr="00DA775D" w:rsidRDefault="006A532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865BE">
                  <w:rPr>
                    <w:rFonts w:ascii="Arial" w:hAnsi="Arial" w:cs="Arial"/>
                    <w:sz w:val="20"/>
                    <w:szCs w:val="20"/>
                  </w:rPr>
                  <w:t>Majorly all nearby lands are used for Agriculture purpose</w:t>
                </w:r>
              </w:sdtContent>
            </w:sdt>
          </w:p>
        </w:tc>
      </w:tr>
      <w:tr w:rsidR="00E865BE" w:rsidRPr="009509E5" w14:paraId="68C3E5E6" w14:textId="77777777" w:rsidTr="007608BC">
        <w:trPr>
          <w:trHeight w:val="42"/>
          <w:jc w:val="center"/>
        </w:trPr>
        <w:tc>
          <w:tcPr>
            <w:tcW w:w="704" w:type="dxa"/>
          </w:tcPr>
          <w:p w14:paraId="377955C1" w14:textId="77777777" w:rsidR="00E865BE" w:rsidRPr="00DA775D" w:rsidRDefault="00E865BE">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E865BE" w:rsidRPr="00271A67" w:rsidRDefault="00E865BE"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E865BE" w:rsidRPr="00271A67" w:rsidRDefault="00E865BE"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E865BE" w:rsidRPr="009509E5" w14:paraId="45F215E1" w14:textId="77777777" w:rsidTr="007608BC">
        <w:trPr>
          <w:trHeight w:val="42"/>
          <w:jc w:val="center"/>
        </w:trPr>
        <w:tc>
          <w:tcPr>
            <w:tcW w:w="704" w:type="dxa"/>
          </w:tcPr>
          <w:p w14:paraId="3E57956D" w14:textId="77777777" w:rsidR="00E865BE" w:rsidRPr="00DA775D" w:rsidRDefault="00E865B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E865BE" w:rsidRPr="00271A67" w:rsidRDefault="00E865BE"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E865BE" w:rsidRPr="00271A67" w:rsidRDefault="00E865BE" w:rsidP="003675CC">
            <w:pPr>
              <w:rPr>
                <w:rFonts w:ascii="Arial" w:hAnsi="Arial" w:cs="Arial"/>
                <w:sz w:val="20"/>
                <w:szCs w:val="20"/>
              </w:rPr>
            </w:pPr>
            <w:r w:rsidRPr="00271A67">
              <w:rPr>
                <w:rFonts w:ascii="Arial" w:hAnsi="Arial" w:cs="Arial"/>
                <w:sz w:val="20"/>
                <w:szCs w:val="20"/>
              </w:rPr>
              <w:t>No</w:t>
            </w:r>
          </w:p>
        </w:tc>
      </w:tr>
      <w:tr w:rsidR="00E865BE" w:rsidRPr="009509E5" w14:paraId="3564DE77" w14:textId="77777777" w:rsidTr="007608BC">
        <w:trPr>
          <w:trHeight w:val="42"/>
          <w:jc w:val="center"/>
        </w:trPr>
        <w:tc>
          <w:tcPr>
            <w:tcW w:w="704" w:type="dxa"/>
            <w:vMerge w:val="restart"/>
          </w:tcPr>
          <w:p w14:paraId="733E3ABE" w14:textId="77777777" w:rsidR="00E865BE" w:rsidRPr="00DA775D" w:rsidRDefault="00E865B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E865BE" w:rsidRPr="00DA775D" w:rsidRDefault="00E865BE" w:rsidP="00315368">
            <w:pPr>
              <w:rPr>
                <w:rFonts w:ascii="Arial" w:hAnsi="Arial" w:cs="Arial"/>
                <w:sz w:val="20"/>
                <w:szCs w:val="20"/>
              </w:rPr>
            </w:pPr>
            <w:r w:rsidRPr="00DA775D">
              <w:rPr>
                <w:rFonts w:ascii="Arial" w:hAnsi="Arial" w:cs="Arial"/>
                <w:sz w:val="20"/>
                <w:szCs w:val="20"/>
              </w:rPr>
              <w:t>---</w:t>
            </w:r>
          </w:p>
        </w:tc>
      </w:tr>
      <w:tr w:rsidR="00E865BE" w:rsidRPr="009509E5" w14:paraId="3BB8E312" w14:textId="77777777" w:rsidTr="007608BC">
        <w:trPr>
          <w:trHeight w:val="42"/>
          <w:jc w:val="center"/>
        </w:trPr>
        <w:tc>
          <w:tcPr>
            <w:tcW w:w="704" w:type="dxa"/>
            <w:vMerge/>
          </w:tcPr>
          <w:p w14:paraId="79B742A2" w14:textId="77777777" w:rsidR="00E865BE" w:rsidRPr="00DA775D" w:rsidRDefault="00E865BE"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E865BE" w:rsidRPr="00DA775D" w:rsidRDefault="00E865B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No</w:t>
            </w:r>
          </w:p>
        </w:tc>
      </w:tr>
      <w:tr w:rsidR="00E865BE" w:rsidRPr="009509E5" w14:paraId="332A8ACD" w14:textId="77777777" w:rsidTr="007608BC">
        <w:trPr>
          <w:trHeight w:val="59"/>
          <w:jc w:val="center"/>
        </w:trPr>
        <w:tc>
          <w:tcPr>
            <w:tcW w:w="704" w:type="dxa"/>
            <w:vMerge/>
          </w:tcPr>
          <w:p w14:paraId="3EEC0B9F" w14:textId="77777777" w:rsidR="00E865BE" w:rsidRPr="00DA775D" w:rsidRDefault="00E865BE"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E865BE" w:rsidRPr="00DA775D" w:rsidRDefault="00E865B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E865BE" w:rsidRPr="00DA775D" w:rsidRDefault="006A532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865BE" w:rsidRPr="00DA775D">
                  <w:rPr>
                    <w:rFonts w:ascii="Arial" w:hAnsi="Arial" w:cs="Arial"/>
                    <w:sz w:val="20"/>
                    <w:szCs w:val="20"/>
                  </w:rPr>
                  <w:t>No (As per general information available)</w:t>
                </w:r>
              </w:sdtContent>
            </w:sdt>
            <w:r w:rsidR="00E865BE" w:rsidRPr="00DA775D">
              <w:rPr>
                <w:rFonts w:ascii="Arial" w:hAnsi="Arial" w:cs="Arial"/>
                <w:sz w:val="20"/>
                <w:szCs w:val="20"/>
              </w:rPr>
              <w:tab/>
            </w:r>
          </w:p>
        </w:tc>
      </w:tr>
      <w:tr w:rsidR="00E865BE"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865BE" w:rsidRPr="00DA775D" w:rsidRDefault="00E865BE"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E865BE" w:rsidRPr="00DA775D" w:rsidRDefault="00E865BE"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6F1CA8" w:rsidRPr="00814F27" w14:paraId="08BE7C18" w14:textId="77777777" w:rsidTr="007726F1">
        <w:trPr>
          <w:trHeight w:val="43"/>
          <w:jc w:val="center"/>
        </w:trPr>
        <w:tc>
          <w:tcPr>
            <w:tcW w:w="704" w:type="dxa"/>
          </w:tcPr>
          <w:p w14:paraId="008C89E4" w14:textId="77777777" w:rsidR="006F1CA8" w:rsidRPr="00DA775D" w:rsidRDefault="006F1CA8" w:rsidP="006F1CA8">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6F1CA8" w:rsidRPr="00DA775D" w:rsidRDefault="006F1CA8" w:rsidP="006F1CA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0D27A3BB" w:rsidR="006F1CA8" w:rsidRPr="005307DB" w:rsidRDefault="006A5329" w:rsidP="006F1CA8">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LU &amp; NOCs" w:value="CLU &amp; NOCs"/>
                  <w:listItem w:displayText="Land area statement provided by the company" w:value="Land area statement provided by the company"/>
                </w:dropDownList>
              </w:sdtPr>
              <w:sdtEndPr/>
              <w:sdtContent>
                <w:r w:rsidR="006F1CA8" w:rsidRPr="005307DB">
                  <w:rPr>
                    <w:rFonts w:ascii="Arial" w:hAnsi="Arial" w:cs="Arial"/>
                    <w:sz w:val="20"/>
                    <w:szCs w:val="20"/>
                    <w:lang w:val="en-IN" w:eastAsia="en-IN"/>
                  </w:rPr>
                  <w:t>Land area statement provided by the company</w:t>
                </w:r>
              </w:sdtContent>
            </w:sdt>
          </w:p>
        </w:tc>
      </w:tr>
      <w:tr w:rsidR="00E865BE" w:rsidRPr="009509E5" w14:paraId="3F200081" w14:textId="77777777" w:rsidTr="007608BC">
        <w:trPr>
          <w:trHeight w:val="43"/>
          <w:jc w:val="center"/>
        </w:trPr>
        <w:tc>
          <w:tcPr>
            <w:tcW w:w="704" w:type="dxa"/>
          </w:tcPr>
          <w:p w14:paraId="0EAB50C8"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E865BE" w:rsidRPr="00DA775D" w:rsidRDefault="00E865BE"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E865BE" w:rsidRPr="00DA775D" w:rsidRDefault="00E865BE"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 xml:space="preserve">Bajaj </w:t>
            </w:r>
            <w:proofErr w:type="spellStart"/>
            <w:r>
              <w:rPr>
                <w:rFonts w:ascii="Arial" w:hAnsi="Arial" w:cs="Arial"/>
                <w:sz w:val="20"/>
                <w:szCs w:val="20"/>
              </w:rPr>
              <w:t>Hindusthan</w:t>
            </w:r>
            <w:proofErr w:type="spellEnd"/>
            <w:r>
              <w:rPr>
                <w:rFonts w:ascii="Arial" w:hAnsi="Arial" w:cs="Arial"/>
                <w:sz w:val="20"/>
                <w:szCs w:val="20"/>
              </w:rPr>
              <w:t xml:space="preserve"> Sugar</w:t>
            </w:r>
            <w:r w:rsidRPr="00DA775D">
              <w:rPr>
                <w:rFonts w:ascii="Arial" w:hAnsi="Arial" w:cs="Arial"/>
                <w:sz w:val="20"/>
                <w:szCs w:val="20"/>
              </w:rPr>
              <w:t xml:space="preserve"> Limited</w:t>
            </w:r>
          </w:p>
        </w:tc>
      </w:tr>
      <w:tr w:rsidR="00E865BE" w:rsidRPr="009509E5" w14:paraId="05724867" w14:textId="77777777" w:rsidTr="007608BC">
        <w:trPr>
          <w:trHeight w:val="43"/>
          <w:jc w:val="center"/>
        </w:trPr>
        <w:tc>
          <w:tcPr>
            <w:tcW w:w="704" w:type="dxa"/>
          </w:tcPr>
          <w:p w14:paraId="49C02410"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E865BE" w:rsidRPr="00DA775D" w:rsidRDefault="006A5329"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E865BE">
                  <w:rPr>
                    <w:rFonts w:ascii="Arial" w:hAnsi="Arial" w:cs="Arial"/>
                    <w:sz w:val="20"/>
                    <w:szCs w:val="20"/>
                  </w:rPr>
                  <w:t>Free hold, complete transferable rights</w:t>
                </w:r>
              </w:sdtContent>
            </w:sdt>
          </w:p>
        </w:tc>
      </w:tr>
      <w:tr w:rsidR="00E865BE" w:rsidRPr="009509E5" w14:paraId="470C7A76" w14:textId="77777777" w:rsidTr="007608BC">
        <w:trPr>
          <w:trHeight w:val="43"/>
          <w:jc w:val="center"/>
        </w:trPr>
        <w:tc>
          <w:tcPr>
            <w:tcW w:w="704" w:type="dxa"/>
          </w:tcPr>
          <w:p w14:paraId="0C504521"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E865BE" w:rsidRPr="00DA775D" w:rsidRDefault="00E865BE"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865BE" w:rsidRPr="009509E5" w14:paraId="32B84A51" w14:textId="77777777" w:rsidTr="007608BC">
        <w:trPr>
          <w:trHeight w:val="43"/>
          <w:jc w:val="center"/>
        </w:trPr>
        <w:tc>
          <w:tcPr>
            <w:tcW w:w="704" w:type="dxa"/>
          </w:tcPr>
          <w:p w14:paraId="44C2CF51"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865BE" w:rsidRPr="00271A67" w:rsidRDefault="00E865BE"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E865BE" w:rsidRPr="00271A67" w:rsidRDefault="006A5329" w:rsidP="00315368">
            <w:pPr>
              <w:spacing w:line="276" w:lineRule="auto"/>
              <w:jc w:val="both"/>
              <w:rPr>
                <w:rFonts w:ascii="Arial" w:hAnsi="Arial" w:cs="Arial"/>
                <w:sz w:val="20"/>
                <w:szCs w:val="20"/>
              </w:rPr>
            </w:pPr>
            <w:sdt>
              <w:sdtPr>
                <w:rPr>
                  <w:rFonts w:ascii="Arial" w:hAnsi="Arial" w:cs="Arial"/>
                  <w:sz w:val="20"/>
                  <w:szCs w:val="20"/>
                </w:rPr>
                <w:id w:val="243009463"/>
                <w:placeholder>
                  <w:docPart w:val="68809EBD88A44C159D68D8D71C44840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5BE" w:rsidRPr="00271A67">
                  <w:rPr>
                    <w:rFonts w:ascii="Arial" w:hAnsi="Arial" w:cs="Arial"/>
                    <w:sz w:val="20"/>
                    <w:szCs w:val="20"/>
                  </w:rPr>
                  <w:t>No</w:t>
                </w:r>
              </w:sdtContent>
            </w:sdt>
          </w:p>
        </w:tc>
      </w:tr>
      <w:tr w:rsidR="00E865BE" w:rsidRPr="009509E5" w14:paraId="5E373BF7" w14:textId="77777777" w:rsidTr="007608BC">
        <w:trPr>
          <w:trHeight w:val="43"/>
          <w:jc w:val="center"/>
        </w:trPr>
        <w:tc>
          <w:tcPr>
            <w:tcW w:w="704" w:type="dxa"/>
          </w:tcPr>
          <w:p w14:paraId="6307DAD8"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865BE" w:rsidRPr="00271A67" w:rsidRDefault="00E865BE"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7B9CB4F5" w:rsidR="00E865BE" w:rsidRPr="00271A67" w:rsidRDefault="006A5329" w:rsidP="00EA5525">
            <w:pPr>
              <w:spacing w:line="276" w:lineRule="auto"/>
              <w:jc w:val="both"/>
              <w:rPr>
                <w:rFonts w:ascii="Arial" w:hAnsi="Arial" w:cs="Arial"/>
                <w:sz w:val="20"/>
                <w:szCs w:val="20"/>
              </w:rPr>
            </w:pPr>
            <w:sdt>
              <w:sdtPr>
                <w:rPr>
                  <w:rFonts w:ascii="Arial" w:hAnsi="Arial" w:cs="Arial"/>
                  <w:sz w:val="20"/>
                  <w:szCs w:val="20"/>
                </w:rPr>
                <w:id w:val="1221946081"/>
                <w:placeholder>
                  <w:docPart w:val="A554F5305B3E4C6287CED8C5FCE07D4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5BE">
                  <w:rPr>
                    <w:rFonts w:ascii="Arial" w:hAnsi="Arial" w:cs="Arial"/>
                    <w:sz w:val="20"/>
                    <w:szCs w:val="20"/>
                  </w:rPr>
                  <w:t>No such information came in front of us and could be found on public domain</w:t>
                </w:r>
              </w:sdtContent>
            </w:sdt>
          </w:p>
        </w:tc>
      </w:tr>
      <w:tr w:rsidR="00E865BE" w:rsidRPr="009509E5" w14:paraId="20DE9F86" w14:textId="77777777" w:rsidTr="007608BC">
        <w:trPr>
          <w:trHeight w:val="43"/>
          <w:jc w:val="center"/>
        </w:trPr>
        <w:tc>
          <w:tcPr>
            <w:tcW w:w="704" w:type="dxa"/>
          </w:tcPr>
          <w:p w14:paraId="08044E72"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E865BE" w:rsidRPr="00DA775D" w:rsidRDefault="00E865BE"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865BE" w:rsidRPr="009509E5" w14:paraId="55736676" w14:textId="77777777" w:rsidTr="007608BC">
        <w:trPr>
          <w:trHeight w:val="43"/>
          <w:jc w:val="center"/>
        </w:trPr>
        <w:tc>
          <w:tcPr>
            <w:tcW w:w="704" w:type="dxa"/>
          </w:tcPr>
          <w:p w14:paraId="179A981F"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E865BE" w:rsidRPr="00DA775D" w:rsidRDefault="006A5329"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E865BE">
                  <w:rPr>
                    <w:rFonts w:ascii="Arial" w:hAnsi="Arial" w:cs="Arial"/>
                    <w:sz w:val="20"/>
                    <w:szCs w:val="20"/>
                  </w:rPr>
                  <w:t>Free hold, complete transferable rights</w:t>
                </w:r>
              </w:sdtContent>
            </w:sdt>
          </w:p>
        </w:tc>
      </w:tr>
      <w:tr w:rsidR="00E865BE" w:rsidRPr="009509E5" w14:paraId="5B55539B" w14:textId="77777777" w:rsidTr="007608BC">
        <w:trPr>
          <w:trHeight w:val="43"/>
          <w:jc w:val="center"/>
        </w:trPr>
        <w:tc>
          <w:tcPr>
            <w:tcW w:w="704" w:type="dxa"/>
          </w:tcPr>
          <w:p w14:paraId="472E8D31"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E865BE" w:rsidRPr="00DA775D" w:rsidRDefault="00E865BE"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E865BE" w:rsidRPr="00DA775D" w:rsidRDefault="00E865BE"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E865BE" w:rsidRPr="009509E5" w14:paraId="7A65A654" w14:textId="77777777" w:rsidTr="007608BC">
        <w:trPr>
          <w:trHeight w:val="43"/>
          <w:jc w:val="center"/>
        </w:trPr>
        <w:tc>
          <w:tcPr>
            <w:tcW w:w="704" w:type="dxa"/>
          </w:tcPr>
          <w:p w14:paraId="73753573"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E865BE" w:rsidRPr="00DA775D" w:rsidRDefault="00E865BE" w:rsidP="00242C35">
            <w:pPr>
              <w:spacing w:line="276" w:lineRule="auto"/>
              <w:jc w:val="both"/>
              <w:rPr>
                <w:rFonts w:ascii="Arial" w:hAnsi="Arial" w:cs="Arial"/>
                <w:sz w:val="20"/>
                <w:szCs w:val="20"/>
              </w:rPr>
            </w:pPr>
            <w:r w:rsidRPr="005307DB">
              <w:rPr>
                <w:rFonts w:ascii="Arial" w:hAnsi="Arial" w:cs="Arial"/>
                <w:sz w:val="20"/>
                <w:szCs w:val="20"/>
              </w:rPr>
              <w:t>No, as per audited financials</w:t>
            </w:r>
          </w:p>
        </w:tc>
        <w:tc>
          <w:tcPr>
            <w:tcW w:w="2794" w:type="dxa"/>
            <w:gridSpan w:val="6"/>
          </w:tcPr>
          <w:p w14:paraId="3B5D03C0" w14:textId="77777777"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NA</w:t>
            </w:r>
          </w:p>
        </w:tc>
      </w:tr>
      <w:tr w:rsidR="00E865BE" w:rsidRPr="009509E5" w14:paraId="7797A86B" w14:textId="77777777" w:rsidTr="00070E51">
        <w:trPr>
          <w:trHeight w:val="59"/>
          <w:jc w:val="center"/>
        </w:trPr>
        <w:tc>
          <w:tcPr>
            <w:tcW w:w="704" w:type="dxa"/>
            <w:vMerge w:val="restart"/>
          </w:tcPr>
          <w:p w14:paraId="28AACC98" w14:textId="77777777" w:rsidR="00E865BE" w:rsidRPr="00DA775D" w:rsidRDefault="00E865BE"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E865BE" w:rsidRPr="00856B55" w:rsidRDefault="00E865BE"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865BE" w:rsidRPr="009509E5" w14:paraId="5883D96D" w14:textId="77777777" w:rsidTr="00F6724D">
        <w:trPr>
          <w:trHeight w:val="43"/>
          <w:jc w:val="center"/>
        </w:trPr>
        <w:tc>
          <w:tcPr>
            <w:tcW w:w="704" w:type="dxa"/>
            <w:vMerge/>
          </w:tcPr>
          <w:p w14:paraId="1024FBCC" w14:textId="77777777" w:rsidR="00E865BE" w:rsidRPr="00DA775D" w:rsidRDefault="00E865BE"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865BE" w:rsidRPr="00070E51" w:rsidRDefault="00E865BE"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E865BE" w:rsidRPr="00495C0B" w:rsidRDefault="00E865BE"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25C6FB82BD42417DB19AE44344AD695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E865BE" w:rsidRPr="009509E5" w14:paraId="74B209B1" w14:textId="77777777" w:rsidTr="00F6724D">
        <w:trPr>
          <w:trHeight w:val="43"/>
          <w:jc w:val="center"/>
        </w:trPr>
        <w:tc>
          <w:tcPr>
            <w:tcW w:w="704" w:type="dxa"/>
            <w:vMerge/>
          </w:tcPr>
          <w:p w14:paraId="5539075C" w14:textId="77777777" w:rsidR="00E865BE" w:rsidRPr="00DA775D" w:rsidRDefault="00E865BE"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865BE" w:rsidRPr="00070E51" w:rsidRDefault="00E865BE"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E865BE" w:rsidRPr="00495C0B" w:rsidRDefault="00E865BE"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8CA17574A1054B1FA5F66295DA9C865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6F1CA8" w:rsidRPr="009509E5" w14:paraId="63EF263F" w14:textId="389A5F66" w:rsidTr="00F6724D">
        <w:trPr>
          <w:trHeight w:val="43"/>
          <w:jc w:val="center"/>
        </w:trPr>
        <w:tc>
          <w:tcPr>
            <w:tcW w:w="704" w:type="dxa"/>
            <w:vMerge/>
          </w:tcPr>
          <w:p w14:paraId="6D2ACD86" w14:textId="77777777" w:rsidR="006F1CA8" w:rsidRPr="00DA775D" w:rsidRDefault="006F1CA8" w:rsidP="006F1CA8">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6F1CA8" w:rsidRPr="005307DB" w:rsidRDefault="006F1CA8" w:rsidP="006F1CA8">
            <w:pPr>
              <w:pStyle w:val="ListParagraph"/>
              <w:numPr>
                <w:ilvl w:val="0"/>
                <w:numId w:val="64"/>
              </w:numPr>
              <w:spacing w:line="276" w:lineRule="auto"/>
              <w:ind w:left="452" w:hanging="142"/>
              <w:rPr>
                <w:rFonts w:ascii="Arial" w:hAnsi="Arial" w:cs="Arial"/>
                <w:sz w:val="20"/>
                <w:szCs w:val="20"/>
              </w:rPr>
            </w:pPr>
            <w:r w:rsidRPr="005307DB">
              <w:rPr>
                <w:rFonts w:ascii="Arial" w:hAnsi="Arial" w:cs="Arial"/>
                <w:sz w:val="20"/>
                <w:szCs w:val="20"/>
              </w:rPr>
              <w:t>Any violation from the approved Building Plan</w:t>
            </w:r>
          </w:p>
        </w:tc>
        <w:tc>
          <w:tcPr>
            <w:tcW w:w="5312" w:type="dxa"/>
            <w:gridSpan w:val="13"/>
            <w:vAlign w:val="center"/>
          </w:tcPr>
          <w:p w14:paraId="154AB09D" w14:textId="747403F9" w:rsidR="006F1CA8" w:rsidRPr="005307DB" w:rsidRDefault="006A5329" w:rsidP="006F1CA8">
            <w:pPr>
              <w:spacing w:line="276" w:lineRule="auto"/>
              <w:rPr>
                <w:rFonts w:ascii="Arial" w:hAnsi="Arial" w:cs="Arial"/>
                <w:sz w:val="20"/>
                <w:szCs w:val="20"/>
              </w:rPr>
            </w:pPr>
            <w:sdt>
              <w:sdtPr>
                <w:rPr>
                  <w:rFonts w:ascii="Arial" w:hAnsi="Arial" w:cs="Arial"/>
                  <w:sz w:val="20"/>
                  <w:szCs w:val="20"/>
                  <w:lang w:val="en-IN" w:eastAsia="en-IN"/>
                </w:rPr>
                <w:id w:val="-1963805252"/>
                <w:placeholder>
                  <w:docPart w:val="58C438543D524D4F8F874E8E425D7D2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6F1CA8" w:rsidRPr="005307DB">
                  <w:rPr>
                    <w:rFonts w:ascii="Arial" w:hAnsi="Arial" w:cs="Arial"/>
                    <w:sz w:val="20"/>
                    <w:szCs w:val="20"/>
                    <w:lang w:val="en-IN" w:eastAsia="en-IN"/>
                  </w:rPr>
                  <w:t>No</w:t>
                </w:r>
              </w:sdtContent>
            </w:sdt>
            <w:r w:rsidR="006F1CA8" w:rsidRPr="005307DB">
              <w:rPr>
                <w:rFonts w:ascii="Arial" w:hAnsi="Arial" w:cs="Arial"/>
                <w:sz w:val="20"/>
                <w:szCs w:val="20"/>
                <w:lang w:val="en-IN" w:eastAsia="en-IN"/>
              </w:rPr>
              <w:t xml:space="preserve"> as per internal plan</w:t>
            </w:r>
          </w:p>
        </w:tc>
      </w:tr>
      <w:tr w:rsidR="00E865BE" w:rsidRPr="009509E5" w14:paraId="2166DD13" w14:textId="77777777" w:rsidTr="00A67637">
        <w:trPr>
          <w:trHeight w:val="398"/>
          <w:jc w:val="center"/>
        </w:trPr>
        <w:tc>
          <w:tcPr>
            <w:tcW w:w="704" w:type="dxa"/>
            <w:vMerge/>
          </w:tcPr>
          <w:p w14:paraId="64297225" w14:textId="77777777" w:rsidR="00E865BE" w:rsidRPr="00DA775D" w:rsidRDefault="00E865BE"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865BE" w:rsidRPr="00070E51" w:rsidRDefault="00E865BE"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E865BE" w:rsidRPr="00495C0B" w:rsidRDefault="006A532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865BE">
                  <w:rPr>
                    <w:rFonts w:ascii="MS Gothic" w:eastAsia="MS Gothic" w:hAnsi="MS Gothic" w:cs="Arial" w:hint="eastAsia"/>
                    <w:sz w:val="20"/>
                    <w:szCs w:val="20"/>
                    <w:lang w:val="en-IN" w:eastAsia="en-IN"/>
                  </w:rPr>
                  <w:t>☐</w:t>
                </w:r>
              </w:sdtContent>
            </w:sdt>
            <w:r w:rsidR="00E865BE">
              <w:rPr>
                <w:rFonts w:ascii="Arial" w:hAnsi="Arial" w:cs="Arial"/>
                <w:sz w:val="20"/>
                <w:szCs w:val="20"/>
                <w:lang w:val="en-IN" w:eastAsia="en-IN"/>
              </w:rPr>
              <w:t xml:space="preserve"> </w:t>
            </w:r>
            <w:r w:rsidR="00E865BE" w:rsidRPr="00DD2476">
              <w:rPr>
                <w:rFonts w:ascii="Arial" w:hAnsi="Arial" w:cs="Arial"/>
                <w:sz w:val="20"/>
                <w:szCs w:val="20"/>
                <w:lang w:val="en-IN" w:eastAsia="en-IN"/>
              </w:rPr>
              <w:t>Permissible Alterations</w:t>
            </w:r>
          </w:p>
        </w:tc>
        <w:tc>
          <w:tcPr>
            <w:tcW w:w="2656" w:type="dxa"/>
            <w:gridSpan w:val="3"/>
          </w:tcPr>
          <w:p w14:paraId="7A476E7E" w14:textId="326DAA88" w:rsidR="00E865BE" w:rsidRPr="00495C0B" w:rsidRDefault="00E865BE" w:rsidP="00856B55">
            <w:pPr>
              <w:spacing w:line="276" w:lineRule="auto"/>
              <w:jc w:val="both"/>
              <w:rPr>
                <w:rFonts w:ascii="Arial" w:hAnsi="Arial" w:cs="Arial"/>
                <w:sz w:val="20"/>
                <w:szCs w:val="20"/>
                <w:highlight w:val="yellow"/>
                <w:lang w:val="en-IN" w:eastAsia="en-IN"/>
              </w:rPr>
            </w:pPr>
          </w:p>
        </w:tc>
      </w:tr>
      <w:tr w:rsidR="00E865BE" w:rsidRPr="009509E5" w14:paraId="158B41ED" w14:textId="77777777" w:rsidTr="00A67637">
        <w:trPr>
          <w:trHeight w:val="397"/>
          <w:jc w:val="center"/>
        </w:trPr>
        <w:tc>
          <w:tcPr>
            <w:tcW w:w="704" w:type="dxa"/>
            <w:vMerge/>
          </w:tcPr>
          <w:p w14:paraId="0855F02D" w14:textId="77777777" w:rsidR="00E865BE" w:rsidRPr="00DA775D" w:rsidRDefault="00E865BE"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865BE" w:rsidRPr="00DD2476" w:rsidRDefault="00E865BE"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E865BE" w:rsidRPr="00495C0B" w:rsidRDefault="006A532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865BE">
                  <w:rPr>
                    <w:rFonts w:ascii="MS Gothic" w:eastAsia="MS Gothic" w:hAnsi="MS Gothic" w:cs="Arial" w:hint="eastAsia"/>
                    <w:sz w:val="20"/>
                    <w:szCs w:val="20"/>
                    <w:lang w:val="en-IN" w:eastAsia="en-IN"/>
                  </w:rPr>
                  <w:t>☐</w:t>
                </w:r>
              </w:sdtContent>
            </w:sdt>
            <w:r w:rsidR="00E865BE">
              <w:rPr>
                <w:rFonts w:ascii="Arial" w:hAnsi="Arial" w:cs="Arial"/>
                <w:sz w:val="20"/>
                <w:szCs w:val="20"/>
                <w:lang w:val="en-IN" w:eastAsia="en-IN"/>
              </w:rPr>
              <w:t xml:space="preserve"> </w:t>
            </w:r>
            <w:r w:rsidR="00E865BE" w:rsidRPr="00DD2476">
              <w:rPr>
                <w:rFonts w:ascii="Arial" w:hAnsi="Arial" w:cs="Arial"/>
                <w:sz w:val="20"/>
                <w:szCs w:val="20"/>
                <w:lang w:val="en-IN" w:eastAsia="en-IN"/>
              </w:rPr>
              <w:t>Not permitted alteration</w:t>
            </w:r>
          </w:p>
        </w:tc>
        <w:tc>
          <w:tcPr>
            <w:tcW w:w="2656" w:type="dxa"/>
            <w:gridSpan w:val="3"/>
          </w:tcPr>
          <w:p w14:paraId="6360D9AA" w14:textId="7BAB8BD9" w:rsidR="00E865BE" w:rsidRPr="00495C0B" w:rsidRDefault="00E865BE" w:rsidP="00856B55">
            <w:pPr>
              <w:spacing w:line="276" w:lineRule="auto"/>
              <w:jc w:val="both"/>
              <w:rPr>
                <w:rFonts w:ascii="Arial" w:hAnsi="Arial" w:cs="Arial"/>
                <w:sz w:val="20"/>
                <w:szCs w:val="20"/>
                <w:highlight w:val="yellow"/>
                <w:lang w:val="en-IN" w:eastAsia="en-IN"/>
              </w:rPr>
            </w:pPr>
          </w:p>
        </w:tc>
      </w:tr>
      <w:tr w:rsidR="00E865BE" w:rsidRPr="009509E5" w14:paraId="15F6AE21" w14:textId="77777777" w:rsidTr="007608BC">
        <w:trPr>
          <w:trHeight w:val="43"/>
          <w:jc w:val="center"/>
        </w:trPr>
        <w:tc>
          <w:tcPr>
            <w:tcW w:w="704" w:type="dxa"/>
          </w:tcPr>
          <w:p w14:paraId="689B1B45"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865BE" w:rsidRPr="009509E5" w14:paraId="6A5F920C" w14:textId="77777777" w:rsidTr="007608BC">
        <w:trPr>
          <w:trHeight w:val="43"/>
          <w:jc w:val="center"/>
        </w:trPr>
        <w:tc>
          <w:tcPr>
            <w:tcW w:w="704" w:type="dxa"/>
          </w:tcPr>
          <w:p w14:paraId="3382EF19" w14:textId="77777777" w:rsidR="00E865BE" w:rsidRPr="00DA775D" w:rsidRDefault="00E865BE"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865BE" w:rsidRPr="009509E5" w14:paraId="60F5614B" w14:textId="77777777" w:rsidTr="007608BC">
        <w:trPr>
          <w:trHeight w:val="56"/>
          <w:jc w:val="center"/>
        </w:trPr>
        <w:tc>
          <w:tcPr>
            <w:tcW w:w="704" w:type="dxa"/>
            <w:vMerge w:val="restart"/>
          </w:tcPr>
          <w:p w14:paraId="6F72C686" w14:textId="77777777" w:rsidR="00E865BE" w:rsidRPr="00733860" w:rsidRDefault="00E865BE"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865BE" w:rsidRPr="00DA775D" w:rsidRDefault="00E865BE"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E865BE" w:rsidRPr="00DA775D" w:rsidRDefault="00E865BE"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E865BE" w:rsidRPr="00DA775D" w:rsidRDefault="00E865BE" w:rsidP="00F6724D">
            <w:pPr>
              <w:contextualSpacing/>
              <w:rPr>
                <w:rFonts w:ascii="Arial" w:hAnsi="Arial" w:cs="Arial"/>
                <w:sz w:val="20"/>
                <w:szCs w:val="20"/>
              </w:rPr>
            </w:pPr>
            <w:r>
              <w:rPr>
                <w:rFonts w:ascii="Arial" w:hAnsi="Arial" w:cs="Arial"/>
                <w:sz w:val="20"/>
                <w:szCs w:val="20"/>
              </w:rPr>
              <w:t>Not Applicable</w:t>
            </w:r>
          </w:p>
        </w:tc>
      </w:tr>
      <w:tr w:rsidR="00E865BE" w:rsidRPr="009509E5" w14:paraId="0309AB41" w14:textId="77777777" w:rsidTr="007608BC">
        <w:trPr>
          <w:trHeight w:val="54"/>
          <w:jc w:val="center"/>
        </w:trPr>
        <w:tc>
          <w:tcPr>
            <w:tcW w:w="704" w:type="dxa"/>
            <w:vMerge/>
          </w:tcPr>
          <w:p w14:paraId="40A26A57" w14:textId="77777777" w:rsidR="00E865BE" w:rsidRPr="00733860" w:rsidRDefault="00E865BE"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865BE" w:rsidRPr="00DA775D" w:rsidRDefault="00E865BE" w:rsidP="00F6724D">
            <w:pPr>
              <w:spacing w:line="276" w:lineRule="auto"/>
              <w:ind w:left="544"/>
              <w:rPr>
                <w:rFonts w:ascii="Arial" w:hAnsi="Arial" w:cs="Arial"/>
                <w:sz w:val="20"/>
                <w:szCs w:val="20"/>
              </w:rPr>
            </w:pPr>
          </w:p>
        </w:tc>
        <w:tc>
          <w:tcPr>
            <w:tcW w:w="2322" w:type="dxa"/>
            <w:gridSpan w:val="6"/>
          </w:tcPr>
          <w:p w14:paraId="0777A9AE" w14:textId="153E5F6F" w:rsidR="00E865BE" w:rsidRPr="00DA775D" w:rsidRDefault="00E865BE"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0A7CF977" w:rsidR="00E865BE" w:rsidRPr="00DA775D" w:rsidRDefault="00E865BE" w:rsidP="00242C35">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 is applicable which have been duly paid. </w:t>
            </w:r>
          </w:p>
        </w:tc>
      </w:tr>
      <w:tr w:rsidR="00E865BE" w:rsidRPr="009509E5" w14:paraId="0B31A90D" w14:textId="77777777" w:rsidTr="007608BC">
        <w:trPr>
          <w:trHeight w:val="54"/>
          <w:jc w:val="center"/>
        </w:trPr>
        <w:tc>
          <w:tcPr>
            <w:tcW w:w="704" w:type="dxa"/>
            <w:vMerge/>
          </w:tcPr>
          <w:p w14:paraId="24FB9496" w14:textId="77777777" w:rsidR="00E865BE" w:rsidRPr="00733860" w:rsidRDefault="00E865BE">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865BE" w:rsidRPr="00DA775D" w:rsidRDefault="00E865BE" w:rsidP="00315368">
            <w:pPr>
              <w:spacing w:line="276" w:lineRule="auto"/>
              <w:ind w:left="544"/>
              <w:rPr>
                <w:rFonts w:ascii="Arial" w:hAnsi="Arial" w:cs="Arial"/>
                <w:sz w:val="20"/>
                <w:szCs w:val="20"/>
              </w:rPr>
            </w:pPr>
          </w:p>
        </w:tc>
        <w:tc>
          <w:tcPr>
            <w:tcW w:w="2322" w:type="dxa"/>
            <w:gridSpan w:val="6"/>
          </w:tcPr>
          <w:p w14:paraId="65639260" w14:textId="3E4C1C14" w:rsidR="00E865BE" w:rsidRPr="00DA775D" w:rsidRDefault="00E865BE"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E865BE" w:rsidRPr="00DA775D" w:rsidRDefault="00E865BE" w:rsidP="00F020F1">
            <w:pPr>
              <w:contextualSpacing/>
              <w:jc w:val="both"/>
              <w:rPr>
                <w:rFonts w:ascii="Arial" w:hAnsi="Arial" w:cs="Arial"/>
                <w:sz w:val="20"/>
                <w:szCs w:val="20"/>
                <w:lang w:val="en-IN"/>
              </w:rPr>
            </w:pPr>
            <w:r>
              <w:rPr>
                <w:rFonts w:ascii="Arial" w:hAnsi="Arial" w:cs="Arial"/>
                <w:sz w:val="20"/>
                <w:szCs w:val="20"/>
              </w:rPr>
              <w:t>Details not shared</w:t>
            </w:r>
          </w:p>
        </w:tc>
      </w:tr>
      <w:tr w:rsidR="00E865BE" w:rsidRPr="009509E5" w14:paraId="227B162E" w14:textId="77777777" w:rsidTr="007608BC">
        <w:trPr>
          <w:trHeight w:val="441"/>
          <w:jc w:val="center"/>
        </w:trPr>
        <w:tc>
          <w:tcPr>
            <w:tcW w:w="704" w:type="dxa"/>
            <w:vMerge/>
          </w:tcPr>
          <w:p w14:paraId="0B2F1AF0" w14:textId="77777777" w:rsidR="00E865BE" w:rsidRPr="00733860" w:rsidRDefault="00E865BE">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865BE" w:rsidRPr="00DA775D" w:rsidRDefault="00E865B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E865BE" w:rsidRPr="00DA775D" w:rsidRDefault="00E865B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E865BE" w:rsidRPr="009509E5" w14:paraId="209CAF72" w14:textId="77777777" w:rsidTr="007608BC">
        <w:trPr>
          <w:trHeight w:val="49"/>
          <w:jc w:val="center"/>
        </w:trPr>
        <w:tc>
          <w:tcPr>
            <w:tcW w:w="704" w:type="dxa"/>
            <w:vMerge/>
          </w:tcPr>
          <w:p w14:paraId="670EA3D2" w14:textId="77777777" w:rsidR="00E865BE" w:rsidRPr="00733860" w:rsidRDefault="00E865BE">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865BE" w:rsidRPr="00DA775D" w:rsidRDefault="00E865B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E865BE" w:rsidRPr="00BF613C" w:rsidRDefault="00E865BE"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E865BE" w:rsidRPr="009509E5" w14:paraId="73A03F58" w14:textId="77777777" w:rsidTr="007608BC">
        <w:trPr>
          <w:trHeight w:val="49"/>
          <w:jc w:val="center"/>
        </w:trPr>
        <w:tc>
          <w:tcPr>
            <w:tcW w:w="704" w:type="dxa"/>
            <w:vMerge/>
          </w:tcPr>
          <w:p w14:paraId="3603590B" w14:textId="77777777" w:rsidR="00E865BE" w:rsidRPr="00733860" w:rsidRDefault="00E865BE">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E865BE" w:rsidRPr="00E939A0" w:rsidRDefault="00E865BE">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E865BE" w:rsidRPr="00E939A0" w:rsidRDefault="00E865BE"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E865BE" w:rsidRPr="009509E5" w14:paraId="1184D1ED" w14:textId="77777777" w:rsidTr="007608BC">
        <w:trPr>
          <w:trHeight w:val="106"/>
          <w:jc w:val="center"/>
        </w:trPr>
        <w:tc>
          <w:tcPr>
            <w:tcW w:w="704" w:type="dxa"/>
          </w:tcPr>
          <w:p w14:paraId="65AB17D1" w14:textId="77777777" w:rsidR="00E865BE" w:rsidRPr="00733860" w:rsidRDefault="00E865BE"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865BE" w:rsidRPr="00BF613C" w:rsidRDefault="00E865BE"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E865BE" w:rsidRPr="00BF613C" w:rsidRDefault="006A532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865BE" w:rsidRPr="00BF613C">
                  <w:rPr>
                    <w:rFonts w:ascii="Arial" w:hAnsi="Arial" w:cs="Arial"/>
                    <w:sz w:val="20"/>
                    <w:szCs w:val="20"/>
                    <w:lang w:val="en-IN" w:eastAsia="en-IN"/>
                  </w:rPr>
                  <w:t>Yes, as informed by owner/ owner representative.</w:t>
                </w:r>
              </w:sdtContent>
            </w:sdt>
          </w:p>
        </w:tc>
      </w:tr>
      <w:tr w:rsidR="00E865BE" w:rsidRPr="009509E5" w14:paraId="46C3F567" w14:textId="77777777" w:rsidTr="007608BC">
        <w:trPr>
          <w:trHeight w:val="106"/>
          <w:jc w:val="center"/>
        </w:trPr>
        <w:tc>
          <w:tcPr>
            <w:tcW w:w="704" w:type="dxa"/>
          </w:tcPr>
          <w:p w14:paraId="2F7622B4" w14:textId="77777777" w:rsidR="00E865BE" w:rsidRPr="00733860" w:rsidRDefault="00E865BE"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865BE" w:rsidRPr="00BF613C" w:rsidRDefault="00E865BE"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E865BE" w:rsidRPr="00BF613C" w:rsidRDefault="006A5329"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E865BE" w:rsidRPr="00BF613C">
                  <w:rPr>
                    <w:rFonts w:ascii="Arial" w:hAnsi="Arial" w:cs="Arial"/>
                    <w:sz w:val="20"/>
                    <w:szCs w:val="20"/>
                    <w:lang w:val="en-IN" w:eastAsia="en-IN"/>
                  </w:rPr>
                  <w:t>Legal opinion has to be given by Advocate/ legal expert.</w:t>
                </w:r>
              </w:sdtContent>
            </w:sdt>
          </w:p>
        </w:tc>
      </w:tr>
      <w:tr w:rsidR="00E865BE" w:rsidRPr="009509E5" w14:paraId="3BA26070" w14:textId="77777777" w:rsidTr="007608BC">
        <w:trPr>
          <w:trHeight w:val="49"/>
          <w:jc w:val="center"/>
        </w:trPr>
        <w:tc>
          <w:tcPr>
            <w:tcW w:w="704" w:type="dxa"/>
            <w:vMerge w:val="restart"/>
          </w:tcPr>
          <w:p w14:paraId="66AA477C" w14:textId="77777777" w:rsidR="00E865BE" w:rsidRPr="00733860" w:rsidRDefault="00E865BE"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865BE" w:rsidRPr="00DA775D" w:rsidRDefault="00E865BE"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E865BE" w:rsidRPr="00DA775D" w:rsidRDefault="00E865BE"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E865BE" w:rsidRPr="00DA775D" w:rsidRDefault="00E865BE" w:rsidP="00315368">
            <w:pPr>
              <w:tabs>
                <w:tab w:val="left" w:pos="1234"/>
                <w:tab w:val="left" w:pos="1440"/>
                <w:tab w:val="left" w:pos="1631"/>
              </w:tabs>
              <w:contextualSpacing/>
              <w:jc w:val="both"/>
              <w:rPr>
                <w:rFonts w:ascii="Arial" w:hAnsi="Arial" w:cs="Arial"/>
                <w:sz w:val="20"/>
                <w:szCs w:val="20"/>
              </w:rPr>
            </w:pPr>
          </w:p>
          <w:p w14:paraId="193C5C01" w14:textId="440AB1E8" w:rsidR="00E865BE" w:rsidRPr="00DA775D" w:rsidRDefault="00E865BE"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E865BE" w:rsidRPr="009509E5" w14:paraId="76CB5F87" w14:textId="77777777" w:rsidTr="007608BC">
        <w:trPr>
          <w:trHeight w:val="106"/>
          <w:jc w:val="center"/>
        </w:trPr>
        <w:tc>
          <w:tcPr>
            <w:tcW w:w="704" w:type="dxa"/>
            <w:vMerge/>
          </w:tcPr>
          <w:p w14:paraId="2D5D522B" w14:textId="77777777" w:rsidR="00E865BE" w:rsidRPr="00010B74" w:rsidRDefault="00E865BE"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865BE" w:rsidRPr="00DA775D" w:rsidRDefault="00E865BE"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E865BE" w:rsidRPr="00DA775D" w:rsidRDefault="006A532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865BE" w:rsidRPr="00DA775D">
                  <w:rPr>
                    <w:rFonts w:ascii="Arial" w:hAnsi="Arial" w:cs="Arial"/>
                    <w:color w:val="000000" w:themeColor="text1"/>
                    <w:sz w:val="20"/>
                    <w:szCs w:val="20"/>
                    <w:lang w:val="en-IN" w:eastAsia="en-IN"/>
                  </w:rPr>
                  <w:t>Owner</w:t>
                </w:r>
              </w:sdtContent>
            </w:sdt>
          </w:p>
        </w:tc>
      </w:tr>
    </w:tbl>
    <w:p w14:paraId="76B58AAF" w14:textId="5FDAE3E0" w:rsidR="00FC656F"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6B64E090" w14:textId="77777777" w:rsidR="00FC656F" w:rsidRDefault="00FC656F">
      <w:pPr>
        <w:spacing w:after="160" w:line="259" w:lineRule="auto"/>
        <w:rPr>
          <w:rFonts w:ascii="Arial" w:hAnsi="Arial" w:cs="Arial"/>
          <w:i/>
          <w:sz w:val="20"/>
          <w:szCs w:val="22"/>
        </w:rPr>
      </w:pPr>
      <w:r>
        <w:rPr>
          <w:rFonts w:ascii="Arial" w:hAnsi="Arial" w:cs="Arial"/>
          <w:i/>
          <w:sz w:val="20"/>
          <w:szCs w:val="22"/>
        </w:rPr>
        <w:br w:type="page"/>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6A532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6A532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EA5525" w:rsidRPr="009509E5" w14:paraId="2B96BC9C" w14:textId="77777777" w:rsidTr="008C45DA">
        <w:trPr>
          <w:trHeight w:val="51"/>
          <w:jc w:val="center"/>
        </w:trPr>
        <w:tc>
          <w:tcPr>
            <w:tcW w:w="709" w:type="dxa"/>
            <w:vMerge/>
            <w:shd w:val="clear" w:color="auto" w:fill="auto"/>
            <w:vAlign w:val="center"/>
          </w:tcPr>
          <w:p w14:paraId="59CDCEA1" w14:textId="77777777" w:rsidR="00EA5525" w:rsidRPr="00DA775D" w:rsidRDefault="00EA5525" w:rsidP="00EA5525">
            <w:pPr>
              <w:spacing w:line="276" w:lineRule="auto"/>
              <w:ind w:left="540"/>
              <w:rPr>
                <w:rFonts w:ascii="Arial" w:hAnsi="Arial" w:cs="Arial"/>
                <w:b/>
                <w:sz w:val="20"/>
                <w:szCs w:val="20"/>
              </w:rPr>
            </w:pPr>
          </w:p>
        </w:tc>
        <w:sdt>
          <w:sdtPr>
            <w:rPr>
              <w:rFonts w:ascii="Arial" w:hAnsi="Arial" w:cs="Arial"/>
              <w:sz w:val="20"/>
              <w:szCs w:val="20"/>
            </w:rPr>
            <w:id w:val="-1217044360"/>
            <w:placeholder>
              <w:docPart w:val="62015416F8C04A7FACBADB04BF22CB2A"/>
            </w:placeholder>
          </w:sdtPr>
          <w:sdtEndPr/>
          <w:sdtContent>
            <w:tc>
              <w:tcPr>
                <w:tcW w:w="1117" w:type="dxa"/>
                <w:shd w:val="clear" w:color="auto" w:fill="auto"/>
              </w:tcPr>
              <w:p w14:paraId="477CD7D2" w14:textId="604BB8E1"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 3 K.M.</w:t>
                </w:r>
              </w:p>
            </w:tc>
          </w:sdtContent>
        </w:sdt>
        <w:sdt>
          <w:sdtPr>
            <w:rPr>
              <w:rFonts w:ascii="Arial" w:hAnsi="Arial" w:cs="Arial"/>
              <w:sz w:val="20"/>
              <w:szCs w:val="20"/>
            </w:rPr>
            <w:id w:val="1701507123"/>
            <w:placeholder>
              <w:docPart w:val="F0DDE97349E441868534C31533BDE899"/>
            </w:placeholder>
          </w:sdtPr>
          <w:sdtEndPr/>
          <w:sdtContent>
            <w:tc>
              <w:tcPr>
                <w:tcW w:w="1471" w:type="dxa"/>
                <w:gridSpan w:val="3"/>
                <w:shd w:val="clear" w:color="auto" w:fill="auto"/>
              </w:tcPr>
              <w:p w14:paraId="1B706B42" w14:textId="1E8A3384"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~2 Km</w:t>
                </w:r>
              </w:p>
            </w:tc>
          </w:sdtContent>
        </w:sdt>
        <w:sdt>
          <w:sdtPr>
            <w:rPr>
              <w:rFonts w:ascii="Arial" w:hAnsi="Arial" w:cs="Arial"/>
              <w:sz w:val="20"/>
              <w:szCs w:val="20"/>
            </w:rPr>
            <w:id w:val="-2006119349"/>
            <w:placeholder>
              <w:docPart w:val="B394411ACDD1466A98067833F0CF3669"/>
            </w:placeholder>
          </w:sdtPr>
          <w:sdtEndPr/>
          <w:sdtContent>
            <w:tc>
              <w:tcPr>
                <w:tcW w:w="1472" w:type="dxa"/>
                <w:gridSpan w:val="2"/>
                <w:shd w:val="clear" w:color="auto" w:fill="auto"/>
              </w:tcPr>
              <w:p w14:paraId="42CF7FE5" w14:textId="6F65E6B0"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~3 Km.</w:t>
                </w:r>
              </w:p>
            </w:tc>
          </w:sdtContent>
        </w:sdt>
        <w:sdt>
          <w:sdtPr>
            <w:rPr>
              <w:rFonts w:ascii="Arial" w:hAnsi="Arial" w:cs="Arial"/>
              <w:sz w:val="20"/>
              <w:szCs w:val="20"/>
            </w:rPr>
            <w:id w:val="-1196147245"/>
            <w:placeholder>
              <w:docPart w:val="19A1BF972FEB4C8FAE3007C124D98A08"/>
            </w:placeholder>
          </w:sdtPr>
          <w:sdtEndPr/>
          <w:sdtContent>
            <w:sdt>
              <w:sdtPr>
                <w:rPr>
                  <w:rFonts w:ascii="Arial" w:hAnsi="Arial" w:cs="Arial"/>
                  <w:sz w:val="20"/>
                  <w:szCs w:val="20"/>
                </w:rPr>
                <w:id w:val="-82607520"/>
                <w:placeholder>
                  <w:docPart w:val="55EEA7AB53254D69B1EBE33C862ED6FC"/>
                </w:placeholder>
              </w:sdtPr>
              <w:sdtEndPr/>
              <w:sdtContent>
                <w:tc>
                  <w:tcPr>
                    <w:tcW w:w="1472" w:type="dxa"/>
                    <w:gridSpan w:val="2"/>
                    <w:shd w:val="clear" w:color="auto" w:fill="auto"/>
                  </w:tcPr>
                  <w:p w14:paraId="2D6A4185" w14:textId="17B02FFA"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 500 mtr.</w:t>
                    </w:r>
                  </w:p>
                </w:tc>
              </w:sdtContent>
            </w:sdt>
          </w:sdtContent>
        </w:sdt>
        <w:sdt>
          <w:sdtPr>
            <w:rPr>
              <w:rFonts w:ascii="Arial" w:hAnsi="Arial" w:cs="Arial"/>
              <w:sz w:val="20"/>
              <w:szCs w:val="20"/>
            </w:rPr>
            <w:id w:val="-1458869516"/>
            <w:placeholder>
              <w:docPart w:val="789406611786428AA62EE33AA8130FEA"/>
            </w:placeholder>
          </w:sdtPr>
          <w:sdtEndPr/>
          <w:sdtContent>
            <w:tc>
              <w:tcPr>
                <w:tcW w:w="1472" w:type="dxa"/>
                <w:gridSpan w:val="3"/>
                <w:shd w:val="clear" w:color="auto" w:fill="auto"/>
              </w:tcPr>
              <w:p w14:paraId="6060502D" w14:textId="37AF7A90"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 3 Km</w:t>
                </w:r>
              </w:p>
            </w:tc>
          </w:sdtContent>
        </w:sdt>
        <w:sdt>
          <w:sdtPr>
            <w:rPr>
              <w:rFonts w:ascii="Arial" w:hAnsi="Arial" w:cs="Arial"/>
              <w:sz w:val="20"/>
              <w:szCs w:val="20"/>
            </w:rPr>
            <w:id w:val="-1960873084"/>
            <w:placeholder>
              <w:docPart w:val="FA7386BE4AFD4D7780A1D1FEB2B5D4E8"/>
            </w:placeholder>
          </w:sdtPr>
          <w:sdtEndPr/>
          <w:sdtContent>
            <w:tc>
              <w:tcPr>
                <w:tcW w:w="1472" w:type="dxa"/>
                <w:gridSpan w:val="5"/>
                <w:shd w:val="clear" w:color="auto" w:fill="auto"/>
              </w:tcPr>
              <w:p w14:paraId="69F0A569" w14:textId="746C3AF8"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NA</w:t>
                </w:r>
              </w:p>
            </w:tc>
          </w:sdtContent>
        </w:sdt>
        <w:sdt>
          <w:sdtPr>
            <w:rPr>
              <w:rFonts w:ascii="Arial" w:hAnsi="Arial" w:cs="Arial"/>
              <w:sz w:val="20"/>
              <w:szCs w:val="20"/>
            </w:rPr>
            <w:id w:val="491294843"/>
            <w:placeholder>
              <w:docPart w:val="D0643F7C75034E9DADED3701A64E1A38"/>
            </w:placeholder>
          </w:sdtPr>
          <w:sdtEndPr/>
          <w:sdtContent>
            <w:tc>
              <w:tcPr>
                <w:tcW w:w="1480" w:type="dxa"/>
                <w:shd w:val="clear" w:color="auto" w:fill="auto"/>
              </w:tcPr>
              <w:p w14:paraId="5006AFE5" w14:textId="1C9ECC20" w:rsidR="00EA5525" w:rsidRPr="00DA775D" w:rsidRDefault="00EA5525" w:rsidP="00EA5525">
                <w:pPr>
                  <w:spacing w:line="276" w:lineRule="auto"/>
                  <w:jc w:val="center"/>
                  <w:rPr>
                    <w:rFonts w:ascii="Arial" w:hAnsi="Arial" w:cs="Arial"/>
                    <w:sz w:val="20"/>
                    <w:szCs w:val="20"/>
                  </w:rPr>
                </w:pPr>
                <w:r w:rsidRPr="00EA5525">
                  <w:rPr>
                    <w:rFonts w:ascii="Arial" w:hAnsi="Arial" w:cs="Arial"/>
                    <w:sz w:val="20"/>
                    <w:szCs w:val="20"/>
                  </w:rPr>
                  <w:t>NA</w:t>
                </w:r>
              </w:p>
            </w:tc>
          </w:sdtContent>
        </w:sdt>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E6A74AF" w:rsidR="00B4640C" w:rsidRPr="00DA775D" w:rsidRDefault="00961A83" w:rsidP="00961A83">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Multiple sugar </w:t>
            </w:r>
            <w:proofErr w:type="spellStart"/>
            <w:r>
              <w:rPr>
                <w:rFonts w:ascii="Arial" w:hAnsi="Arial" w:cs="Arial"/>
                <w:sz w:val="20"/>
                <w:szCs w:val="20"/>
                <w:lang w:val="en-IN" w:eastAsia="en-IN"/>
              </w:rPr>
              <w:t>Sugar</w:t>
            </w:r>
            <w:proofErr w:type="spellEnd"/>
            <w:r>
              <w:rPr>
                <w:rFonts w:ascii="Arial" w:hAnsi="Arial" w:cs="Arial"/>
                <w:sz w:val="20"/>
                <w:szCs w:val="20"/>
                <w:lang w:val="en-IN" w:eastAsia="en-IN"/>
              </w:rPr>
              <w:t xml:space="preserve"> Mills are available with-in 100 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39BD3A77" w:rsidR="00B4640C" w:rsidRPr="00DA775D" w:rsidRDefault="00961A83" w:rsidP="00961A83">
            <w:pPr>
              <w:spacing w:line="276" w:lineRule="auto"/>
              <w:jc w:val="both"/>
              <w:rPr>
                <w:rFonts w:ascii="Arial" w:hAnsi="Arial" w:cs="Arial"/>
                <w:sz w:val="20"/>
                <w:szCs w:val="20"/>
              </w:rPr>
            </w:pPr>
            <w:r>
              <w:rPr>
                <w:rFonts w:ascii="Arial" w:hAnsi="Arial" w:cs="Arial"/>
                <w:sz w:val="20"/>
                <w:szCs w:val="20"/>
              </w:rPr>
              <w:t>Road widening is in-progress</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6A532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6A5329"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6A5329"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6A5329"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17CCDC1"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961A83">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6A5329"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6A5329"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6A5329"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6A5329"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6A5329"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6A532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6A532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6A532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48345A5" w:rsidR="00961A83" w:rsidRPr="00CF644B" w:rsidRDefault="00961A83" w:rsidP="00EA5525">
            <w:pPr>
              <w:spacing w:line="276" w:lineRule="auto"/>
              <w:jc w:val="center"/>
              <w:rPr>
                <w:rFonts w:ascii="Arial" w:hAnsi="Arial" w:cs="Arial"/>
                <w:sz w:val="20"/>
                <w:szCs w:val="20"/>
              </w:rPr>
            </w:pPr>
            <w:r w:rsidRPr="00961A83">
              <w:rPr>
                <w:rFonts w:ascii="Arial" w:hAnsi="Arial" w:cs="Arial"/>
                <w:sz w:val="20"/>
                <w:szCs w:val="20"/>
              </w:rPr>
              <w:t>200</w:t>
            </w:r>
            <w:r w:rsidR="00EA5525">
              <w:rPr>
                <w:rFonts w:ascii="Arial" w:hAnsi="Arial" w:cs="Arial"/>
                <w:sz w:val="20"/>
                <w:szCs w:val="20"/>
              </w:rPr>
              <w:t>6</w:t>
            </w:r>
            <w:r w:rsidRPr="00961A83">
              <w:rPr>
                <w:rFonts w:ascii="Arial" w:hAnsi="Arial" w:cs="Arial"/>
                <w:sz w:val="20"/>
                <w:szCs w:val="20"/>
              </w:rPr>
              <w:t>-200</w:t>
            </w:r>
            <w:r w:rsidR="00EA5525">
              <w:rPr>
                <w:rFonts w:ascii="Arial" w:hAnsi="Arial" w:cs="Arial"/>
                <w:sz w:val="20"/>
                <w:szCs w:val="20"/>
              </w:rPr>
              <w:t>7</w:t>
            </w:r>
          </w:p>
        </w:tc>
        <w:tc>
          <w:tcPr>
            <w:tcW w:w="2769" w:type="dxa"/>
            <w:gridSpan w:val="5"/>
          </w:tcPr>
          <w:p w14:paraId="225C2580" w14:textId="69E56821" w:rsidR="00961A83" w:rsidRPr="00CF644B" w:rsidRDefault="00961A83" w:rsidP="00EA5525">
            <w:pPr>
              <w:spacing w:line="276" w:lineRule="auto"/>
              <w:jc w:val="center"/>
              <w:rPr>
                <w:rFonts w:ascii="Arial" w:hAnsi="Arial" w:cs="Arial"/>
                <w:sz w:val="20"/>
                <w:szCs w:val="20"/>
              </w:rPr>
            </w:pPr>
            <w:r>
              <w:rPr>
                <w:rFonts w:ascii="Arial" w:hAnsi="Arial" w:cs="Arial"/>
                <w:sz w:val="20"/>
                <w:szCs w:val="20"/>
              </w:rPr>
              <w:t>~1</w:t>
            </w:r>
            <w:r w:rsidR="00EA5525">
              <w:rPr>
                <w:rFonts w:ascii="Arial" w:hAnsi="Arial" w:cs="Arial"/>
                <w:sz w:val="20"/>
                <w:szCs w:val="20"/>
              </w:rPr>
              <w:t>7</w:t>
            </w:r>
            <w:r>
              <w:rPr>
                <w:rFonts w:ascii="Arial" w:hAnsi="Arial" w:cs="Arial"/>
                <w:sz w:val="20"/>
                <w:szCs w:val="20"/>
              </w:rPr>
              <w:t>-1</w:t>
            </w:r>
            <w:r w:rsidR="00EA5525">
              <w:rPr>
                <w:rFonts w:ascii="Arial" w:hAnsi="Arial" w:cs="Arial"/>
                <w:sz w:val="20"/>
                <w:szCs w:val="20"/>
              </w:rPr>
              <w:t>8</w:t>
            </w:r>
            <w:r>
              <w:rPr>
                <w:rFonts w:ascii="Arial" w:hAnsi="Arial" w:cs="Arial"/>
                <w:sz w:val="20"/>
                <w:szCs w:val="20"/>
              </w:rPr>
              <w:t xml:space="preserve"> years</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6A5329"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6A5329"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6A5329"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6A5329"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6A5329"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6A5329"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 xml:space="preserve">Use of environment friendly building materials like fly ash brick, other </w:t>
            </w:r>
            <w:proofErr w:type="gramStart"/>
            <w:r w:rsidRPr="00271A67">
              <w:rPr>
                <w:rFonts w:ascii="Arial" w:hAnsi="Arial" w:cs="Arial"/>
                <w:sz w:val="20"/>
                <w:szCs w:val="20"/>
              </w:rPr>
              <w:t>Green</w:t>
            </w:r>
            <w:proofErr w:type="gramEnd"/>
            <w:r w:rsidRPr="00271A67">
              <w:rPr>
                <w:rFonts w:ascii="Arial" w:hAnsi="Arial" w:cs="Arial"/>
                <w:sz w:val="20"/>
                <w:szCs w:val="20"/>
              </w:rPr>
              <w:t xml:space="preserve"> building techniques if any</w:t>
            </w:r>
          </w:p>
        </w:tc>
        <w:tc>
          <w:tcPr>
            <w:tcW w:w="5537" w:type="dxa"/>
            <w:gridSpan w:val="10"/>
          </w:tcPr>
          <w:p w14:paraId="049958DE" w14:textId="0FC12263" w:rsidR="00B4640C" w:rsidRPr="00271A67" w:rsidRDefault="006A5329"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13646FFB" w:rsidR="003837BA" w:rsidRPr="00A64D81" w:rsidRDefault="003837BA" w:rsidP="003837BA">
            <w:pPr>
              <w:spacing w:line="276" w:lineRule="auto"/>
              <w:jc w:val="both"/>
              <w:rPr>
                <w:rFonts w:ascii="Arial" w:hAnsi="Arial" w:cs="Arial"/>
                <w:b/>
                <w:sz w:val="20"/>
                <w:szCs w:val="20"/>
              </w:rPr>
            </w:pPr>
            <w:r w:rsidRPr="00A64D81">
              <w:rPr>
                <w:rFonts w:ascii="Arial" w:hAnsi="Arial" w:cs="Arial"/>
                <w:b/>
                <w:sz w:val="20"/>
                <w:szCs w:val="20"/>
              </w:rPr>
              <w:t xml:space="preserve">Rs. </w:t>
            </w:r>
            <w:r w:rsidR="00A64D81" w:rsidRPr="00A64D81">
              <w:rPr>
                <w:rFonts w:ascii="Arial" w:hAnsi="Arial" w:cs="Arial"/>
                <w:b/>
                <w:sz w:val="20"/>
                <w:szCs w:val="20"/>
              </w:rPr>
              <w:t>41,17,35,630</w:t>
            </w:r>
            <w:r w:rsidRPr="00A64D81">
              <w:rPr>
                <w:rFonts w:ascii="Arial" w:hAnsi="Arial" w:cs="Arial"/>
                <w:b/>
                <w:sz w:val="20"/>
                <w:szCs w:val="20"/>
              </w:rPr>
              <w:t>/-</w:t>
            </w:r>
          </w:p>
        </w:tc>
      </w:tr>
      <w:tr w:rsidR="00A64D81"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64D81" w:rsidRPr="00CF644B" w:rsidRDefault="00A64D81" w:rsidP="00A64D8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64D81" w:rsidRPr="00CF644B" w:rsidRDefault="00A64D81" w:rsidP="00A64D8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3854FEC" w:rsidR="00A64D81" w:rsidRPr="00A64D81" w:rsidRDefault="00A64D81" w:rsidP="00A64D81">
            <w:pPr>
              <w:spacing w:line="276" w:lineRule="auto"/>
              <w:jc w:val="both"/>
              <w:rPr>
                <w:rFonts w:ascii="Arial" w:hAnsi="Arial" w:cs="Arial"/>
                <w:b/>
                <w:sz w:val="20"/>
                <w:szCs w:val="20"/>
              </w:rPr>
            </w:pPr>
            <w:r w:rsidRPr="00A64D81">
              <w:rPr>
                <w:rFonts w:ascii="Arial" w:hAnsi="Arial" w:cs="Arial"/>
                <w:b/>
                <w:sz w:val="20"/>
                <w:szCs w:val="20"/>
              </w:rPr>
              <w:t>Rs. 41,17,35,630/-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B4640C" w:rsidRPr="00A64D81" w:rsidRDefault="003837BA" w:rsidP="00315368">
            <w:pPr>
              <w:spacing w:line="276" w:lineRule="auto"/>
              <w:jc w:val="both"/>
              <w:rPr>
                <w:rFonts w:ascii="Arial" w:hAnsi="Arial" w:cs="Arial"/>
                <w:b/>
                <w:sz w:val="20"/>
                <w:szCs w:val="20"/>
              </w:rPr>
            </w:pPr>
            <w:r w:rsidRPr="00A64D81">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8427A2" w:rsidRPr="00A64D81" w:rsidRDefault="003837BA" w:rsidP="00315368">
            <w:pPr>
              <w:spacing w:line="276" w:lineRule="auto"/>
              <w:jc w:val="both"/>
              <w:rPr>
                <w:rFonts w:ascii="Arial" w:hAnsi="Arial" w:cs="Arial"/>
                <w:b/>
                <w:sz w:val="20"/>
                <w:szCs w:val="20"/>
              </w:rPr>
            </w:pPr>
            <w:r w:rsidRPr="00A64D81">
              <w:rPr>
                <w:rFonts w:ascii="Arial" w:hAnsi="Arial" w:cs="Arial"/>
                <w:b/>
                <w:sz w:val="20"/>
                <w:szCs w:val="20"/>
              </w:rPr>
              <w:t>----</w:t>
            </w:r>
          </w:p>
        </w:tc>
      </w:tr>
      <w:tr w:rsidR="00057C1B" w:rsidRPr="009509E5" w14:paraId="0CEB0DDB" w14:textId="77777777" w:rsidTr="001C7BE6">
        <w:trPr>
          <w:trHeight w:val="58"/>
          <w:jc w:val="center"/>
        </w:trPr>
        <w:tc>
          <w:tcPr>
            <w:tcW w:w="709" w:type="dxa"/>
            <w:vMerge/>
            <w:shd w:val="clear" w:color="auto" w:fill="D9E2F3" w:themeFill="accent1" w:themeFillTint="33"/>
          </w:tcPr>
          <w:p w14:paraId="78C02CF3" w14:textId="77777777" w:rsidR="00057C1B" w:rsidRPr="00CF644B" w:rsidRDefault="00057C1B" w:rsidP="00057C1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57C1B" w:rsidRPr="00CF644B" w:rsidRDefault="00057C1B" w:rsidP="00057C1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8D3CA6B" w:rsidR="00057C1B" w:rsidRPr="00EA5525" w:rsidRDefault="00057C1B" w:rsidP="00057C1B">
            <w:pPr>
              <w:spacing w:line="276" w:lineRule="auto"/>
              <w:jc w:val="both"/>
              <w:rPr>
                <w:rFonts w:ascii="Arial" w:hAnsi="Arial" w:cs="Arial"/>
                <w:sz w:val="20"/>
                <w:szCs w:val="20"/>
                <w:highlight w:val="yellow"/>
              </w:rPr>
            </w:pPr>
            <w:r w:rsidRPr="00CC310C">
              <w:rPr>
                <w:rFonts w:ascii="Arial" w:hAnsi="Arial" w:cs="Arial"/>
                <w:b/>
                <w:sz w:val="20"/>
                <w:szCs w:val="20"/>
              </w:rPr>
              <w:t xml:space="preserve"> Rs. </w:t>
            </w:r>
            <w:r>
              <w:rPr>
                <w:rFonts w:ascii="Arial" w:hAnsi="Arial" w:cs="Arial"/>
                <w:b/>
                <w:sz w:val="20"/>
                <w:szCs w:val="20"/>
              </w:rPr>
              <w:t>374,40</w:t>
            </w:r>
            <w:r w:rsidRPr="00CC310C">
              <w:rPr>
                <w:rFonts w:ascii="Arial" w:hAnsi="Arial" w:cs="Arial"/>
                <w:b/>
                <w:sz w:val="20"/>
                <w:szCs w:val="20"/>
              </w:rPr>
              <w:t>,00,000/-</w:t>
            </w:r>
          </w:p>
        </w:tc>
      </w:tr>
      <w:tr w:rsidR="00057C1B" w:rsidRPr="009509E5" w14:paraId="5FFB9B0C" w14:textId="77777777" w:rsidTr="00E55D9E">
        <w:trPr>
          <w:trHeight w:val="58"/>
          <w:jc w:val="center"/>
        </w:trPr>
        <w:tc>
          <w:tcPr>
            <w:tcW w:w="709" w:type="dxa"/>
            <w:vMerge/>
            <w:shd w:val="clear" w:color="auto" w:fill="D9E2F3" w:themeFill="accent1" w:themeFillTint="33"/>
          </w:tcPr>
          <w:p w14:paraId="307F503E" w14:textId="77777777" w:rsidR="00057C1B" w:rsidRPr="00CF644B" w:rsidRDefault="00057C1B" w:rsidP="00057C1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57C1B" w:rsidRPr="00CF644B" w:rsidRDefault="00057C1B" w:rsidP="00057C1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417830D" w:rsidR="00057C1B" w:rsidRPr="00EA5525" w:rsidRDefault="00057C1B" w:rsidP="00057C1B">
            <w:pPr>
              <w:spacing w:line="276" w:lineRule="auto"/>
              <w:jc w:val="both"/>
              <w:rPr>
                <w:rFonts w:ascii="Arial" w:hAnsi="Arial" w:cs="Arial"/>
                <w:b/>
                <w:sz w:val="20"/>
                <w:szCs w:val="20"/>
                <w:highlight w:val="yellow"/>
              </w:rPr>
            </w:pPr>
            <w:r w:rsidRPr="00CC310C">
              <w:rPr>
                <w:rFonts w:ascii="Arial" w:hAnsi="Arial" w:cs="Arial"/>
                <w:b/>
                <w:sz w:val="20"/>
                <w:szCs w:val="20"/>
              </w:rPr>
              <w:t xml:space="preserve"> Rs. </w:t>
            </w:r>
            <w:r w:rsidRPr="008B1C03">
              <w:rPr>
                <w:rFonts w:ascii="Arial" w:hAnsi="Arial" w:cs="Arial"/>
                <w:b/>
                <w:sz w:val="20"/>
                <w:szCs w:val="20"/>
              </w:rPr>
              <w:t>318,24,00,000</w:t>
            </w:r>
            <w:r w:rsidRPr="00CC310C">
              <w:rPr>
                <w:rFonts w:ascii="Arial" w:hAnsi="Arial" w:cs="Arial"/>
                <w:b/>
                <w:sz w:val="20"/>
                <w:szCs w:val="20"/>
              </w:rPr>
              <w:t>/-</w:t>
            </w:r>
          </w:p>
        </w:tc>
      </w:tr>
      <w:tr w:rsidR="00057C1B" w:rsidRPr="009509E5" w14:paraId="51327FA9" w14:textId="77777777" w:rsidTr="00E55D9E">
        <w:trPr>
          <w:trHeight w:val="58"/>
          <w:jc w:val="center"/>
        </w:trPr>
        <w:tc>
          <w:tcPr>
            <w:tcW w:w="709" w:type="dxa"/>
            <w:vMerge/>
            <w:shd w:val="clear" w:color="auto" w:fill="D9E2F3" w:themeFill="accent1" w:themeFillTint="33"/>
          </w:tcPr>
          <w:p w14:paraId="527801C9" w14:textId="77777777" w:rsidR="00057C1B" w:rsidRPr="00CF644B" w:rsidRDefault="00057C1B" w:rsidP="00057C1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57C1B" w:rsidRPr="00CF644B" w:rsidRDefault="00057C1B" w:rsidP="00057C1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327E3C4" w:rsidR="00057C1B" w:rsidRPr="00EA5525" w:rsidRDefault="00057C1B" w:rsidP="00057C1B">
            <w:pPr>
              <w:spacing w:line="276" w:lineRule="auto"/>
              <w:jc w:val="both"/>
              <w:rPr>
                <w:rFonts w:ascii="Arial" w:hAnsi="Arial" w:cs="Arial"/>
                <w:b/>
                <w:sz w:val="20"/>
                <w:szCs w:val="20"/>
                <w:highlight w:val="yellow"/>
              </w:rPr>
            </w:pPr>
            <w:r w:rsidRPr="00CC310C">
              <w:rPr>
                <w:rFonts w:ascii="Arial" w:hAnsi="Arial" w:cs="Arial"/>
                <w:b/>
                <w:sz w:val="20"/>
                <w:szCs w:val="20"/>
              </w:rPr>
              <w:t xml:space="preserve"> Rs. </w:t>
            </w:r>
            <w:r w:rsidRPr="008B1C03">
              <w:rPr>
                <w:rFonts w:ascii="Arial" w:hAnsi="Arial" w:cs="Arial"/>
                <w:b/>
                <w:sz w:val="20"/>
                <w:szCs w:val="20"/>
              </w:rPr>
              <w:t>224,64,00,000</w:t>
            </w:r>
            <w:r w:rsidRPr="00CC310C">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B4640C" w:rsidRPr="00E55D9E" w:rsidRDefault="003837BA" w:rsidP="00315368">
            <w:pPr>
              <w:spacing w:line="276" w:lineRule="auto"/>
              <w:jc w:val="both"/>
              <w:rPr>
                <w:rFonts w:ascii="Arial" w:hAnsi="Arial" w:cs="Arial"/>
                <w:b/>
                <w:sz w:val="20"/>
                <w:szCs w:val="20"/>
              </w:rPr>
            </w:pPr>
            <w:r w:rsidRPr="00E55D9E">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6A5329"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w:t>
            </w:r>
            <w:r w:rsidR="00A46A2D" w:rsidRPr="00271A67">
              <w:rPr>
                <w:rFonts w:ascii="Arial" w:hAnsi="Arial" w:cs="Arial"/>
                <w:iCs/>
                <w:sz w:val="20"/>
                <w:szCs w:val="20"/>
              </w:rPr>
              <w:t xml:space="preserve">ion by Banks and HFIs in India, </w:t>
            </w:r>
            <w:r w:rsidRPr="00271A67">
              <w:rPr>
                <w:rFonts w:ascii="Arial" w:hAnsi="Arial" w:cs="Arial"/>
                <w:iCs/>
                <w:sz w:val="20"/>
                <w:szCs w:val="20"/>
              </w:rPr>
              <w:t>20</w:t>
            </w:r>
            <w:r w:rsidR="003675CC" w:rsidRPr="00271A67">
              <w:rPr>
                <w:rFonts w:ascii="Arial" w:hAnsi="Arial" w:cs="Arial"/>
                <w:iCs/>
                <w:sz w:val="20"/>
                <w:szCs w:val="20"/>
              </w:rPr>
              <w:t>11</w:t>
            </w:r>
            <w:r w:rsidRPr="00271A67">
              <w:rPr>
                <w:rFonts w:ascii="Arial" w:hAnsi="Arial" w:cs="Arial"/>
                <w:iCs/>
                <w:sz w:val="20"/>
                <w:szCs w:val="20"/>
              </w:rPr>
              <w:t xml:space="preserve"> issued by IBA and NHB, fully understood the provisions of the same and followed the provisions of the same to the best of our ability and this report is </w:t>
            </w:r>
            <w:r w:rsidR="00A46A2D" w:rsidRPr="00271A67">
              <w:rPr>
                <w:rFonts w:ascii="Arial" w:hAnsi="Arial" w:cs="Arial"/>
                <w:iCs/>
                <w:sz w:val="20"/>
                <w:szCs w:val="20"/>
              </w:rPr>
              <w:t>based on</w:t>
            </w:r>
            <w:r w:rsidRPr="00271A67">
              <w:rPr>
                <w:rFonts w:ascii="Arial" w:hAnsi="Arial" w:cs="Arial"/>
                <w:iCs/>
                <w:sz w:val="20"/>
                <w:szCs w:val="20"/>
              </w:rPr>
              <w:t xml:space="preserve"> the Standards of Reporting enshrined in the above Handbook as much as practically possible </w:t>
            </w:r>
            <w:r w:rsidR="000B6A86" w:rsidRPr="00271A67">
              <w:rPr>
                <w:rFonts w:ascii="Arial" w:hAnsi="Arial" w:cs="Arial"/>
                <w:iCs/>
                <w:sz w:val="20"/>
                <w:szCs w:val="20"/>
              </w:rPr>
              <w:t xml:space="preserve">related to the asset </w:t>
            </w:r>
            <w:r w:rsidRPr="00271A67">
              <w:rPr>
                <w:rFonts w:ascii="Arial" w:hAnsi="Arial" w:cs="Arial"/>
                <w:iCs/>
                <w:sz w:val="20"/>
                <w:szCs w:val="20"/>
              </w:rPr>
              <w:t>in the limited time available.</w:t>
            </w:r>
          </w:p>
          <w:p w14:paraId="5324425A" w14:textId="1D1A4B4E"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2E7B3A4C" w:rsidR="007B5532" w:rsidRPr="00271A67" w:rsidRDefault="007B5532" w:rsidP="00A46A2D">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4D502C" w:rsidRPr="00271A67">
                  <w:rPr>
                    <w:rFonts w:ascii="Arial" w:hAnsi="Arial" w:cs="Arial"/>
                    <w:b/>
                    <w:bCs/>
                    <w:iCs/>
                    <w:sz w:val="20"/>
                    <w:szCs w:val="20"/>
                  </w:rPr>
                  <w:t>Abhinav Chaturvedi</w:t>
                </w:r>
              </w:sdtContent>
            </w:sdt>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4-09T00:00:00Z">
                  <w:dateFormat w:val="d/M/yyyy"/>
                  <w:lid w:val="en-US"/>
                  <w:storeMappedDataAs w:val="dateTime"/>
                  <w:calendar w:val="gregorian"/>
                </w:date>
              </w:sdtPr>
              <w:sdtEndPr/>
              <w:sdtContent>
                <w:r w:rsidR="00EA5525">
                  <w:rPr>
                    <w:rFonts w:ascii="Arial" w:hAnsi="Arial" w:cs="Arial"/>
                    <w:b/>
                    <w:bCs/>
                    <w:sz w:val="20"/>
                    <w:szCs w:val="20"/>
                  </w:rPr>
                  <w:t>9/4/2024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7B5532" w:rsidRPr="00271A67" w:rsidRDefault="007B5532" w:rsidP="00A46A2D">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w:t>
            </w:r>
            <w:r w:rsidR="00A46A2D" w:rsidRPr="00271A67">
              <w:rPr>
                <w:rFonts w:ascii="Arial" w:hAnsi="Arial" w:cs="Arial"/>
                <w:iCs/>
                <w:sz w:val="20"/>
                <w:szCs w:val="20"/>
              </w:rPr>
              <w:t>s an approved Valuer of the Bank having registered valuers under section 34AB of Wealth Tax Act, 1957, Category: L&amp;B, P&amp;M</w:t>
            </w:r>
            <w:r w:rsidR="000B6A86" w:rsidRPr="00271A67">
              <w:rPr>
                <w:rFonts w:ascii="Arial" w:hAnsi="Arial" w:cs="Arial"/>
                <w:iCs/>
                <w:sz w:val="20"/>
                <w:szCs w:val="20"/>
              </w:rPr>
              <w:t xml:space="preserve"> for valuing </w:t>
            </w:r>
            <w:proofErr w:type="spellStart"/>
            <w:r w:rsidR="000B6A86" w:rsidRPr="00271A67">
              <w:rPr>
                <w:rFonts w:ascii="Arial" w:hAnsi="Arial" w:cs="Arial"/>
                <w:iCs/>
                <w:sz w:val="20"/>
                <w:szCs w:val="20"/>
              </w:rPr>
              <w:t>upto</w:t>
            </w:r>
            <w:proofErr w:type="spellEnd"/>
            <w:r w:rsidR="000B6A86" w:rsidRPr="00271A67">
              <w:rPr>
                <w:rFonts w:ascii="Arial" w:hAnsi="Arial" w:cs="Arial"/>
                <w:iCs/>
                <w:sz w:val="20"/>
                <w:szCs w:val="20"/>
              </w:rPr>
              <w:t xml:space="preserve"> any size.</w:t>
            </w:r>
          </w:p>
          <w:p w14:paraId="295D6030" w14:textId="3F73FD06" w:rsidR="007B5532" w:rsidRPr="00271A67" w:rsidRDefault="000B6A86"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has</w:t>
            </w:r>
            <w:r w:rsidR="007B5532" w:rsidRPr="00271A67">
              <w:rPr>
                <w:rFonts w:ascii="Arial" w:hAnsi="Arial" w:cs="Arial"/>
                <w:iCs/>
                <w:sz w:val="20"/>
                <w:szCs w:val="20"/>
              </w:rPr>
              <w:t xml:space="preserve"> not been </w:t>
            </w:r>
            <w:proofErr w:type="spellStart"/>
            <w:r w:rsidR="007B5532" w:rsidRPr="00271A67">
              <w:rPr>
                <w:rFonts w:ascii="Arial" w:hAnsi="Arial" w:cs="Arial"/>
                <w:iCs/>
                <w:sz w:val="20"/>
                <w:szCs w:val="20"/>
              </w:rPr>
              <w:t>depanelled</w:t>
            </w:r>
            <w:proofErr w:type="spellEnd"/>
            <w:r w:rsidR="007B5532" w:rsidRPr="00271A67">
              <w:rPr>
                <w:rFonts w:ascii="Arial" w:hAnsi="Arial" w:cs="Arial"/>
                <w:iCs/>
                <w:sz w:val="20"/>
                <w:szCs w:val="20"/>
              </w:rPr>
              <w:t xml:space="preserve"> or removed from any Bank/Financial Institution/Government Organization at any point of time in the past.</w:t>
            </w:r>
          </w:p>
          <w:p w14:paraId="6A817B73" w14:textId="77777777" w:rsidR="005910B5" w:rsidRPr="00271A67" w:rsidRDefault="00C50E60"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A46A2D" w:rsidRPr="00271A67" w:rsidRDefault="00A46A2D" w:rsidP="00A46A2D">
            <w:pPr>
              <w:spacing w:line="276" w:lineRule="auto"/>
              <w:contextualSpacing/>
              <w:jc w:val="both"/>
              <w:rPr>
                <w:rFonts w:ascii="Arial" w:hAnsi="Arial" w:cs="Arial"/>
                <w:iCs/>
                <w:sz w:val="20"/>
                <w:szCs w:val="20"/>
              </w:rPr>
            </w:pPr>
          </w:p>
          <w:p w14:paraId="52995625" w14:textId="55214D9D"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 xml:space="preserve">Name &amp; Address of the Valuation Company: R.K Associates Valuers &amp; Techno </w:t>
            </w:r>
            <w:proofErr w:type="spellStart"/>
            <w:r w:rsidRPr="00271A67">
              <w:rPr>
                <w:rFonts w:ascii="Arial" w:hAnsi="Arial" w:cs="Arial"/>
                <w:iCs/>
                <w:sz w:val="20"/>
                <w:szCs w:val="20"/>
              </w:rPr>
              <w:t>Engg</w:t>
            </w:r>
            <w:proofErr w:type="spellEnd"/>
            <w:r w:rsidRPr="00271A67">
              <w:rPr>
                <w:rFonts w:ascii="Arial" w:hAnsi="Arial" w:cs="Arial"/>
                <w:iCs/>
                <w:sz w:val="20"/>
                <w:szCs w:val="20"/>
              </w:rPr>
              <w:t>. Consultants (P) Ltd. D-39, Sector-2, Second Floor, Noida (U.P) – 201301</w:t>
            </w:r>
          </w:p>
          <w:p w14:paraId="79AB53BA" w14:textId="77777777" w:rsidR="00A46A2D" w:rsidRPr="00271A67" w:rsidRDefault="00A46A2D" w:rsidP="00A46A2D">
            <w:pPr>
              <w:spacing w:line="276" w:lineRule="auto"/>
              <w:contextualSpacing/>
              <w:jc w:val="both"/>
              <w:rPr>
                <w:rFonts w:ascii="Arial" w:hAnsi="Arial" w:cs="Arial"/>
                <w:iCs/>
                <w:sz w:val="20"/>
                <w:szCs w:val="20"/>
              </w:rPr>
            </w:pPr>
          </w:p>
          <w:p w14:paraId="3CB802A7" w14:textId="26E12146"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A46A2D" w:rsidRPr="00271A67" w:rsidRDefault="00A46A2D" w:rsidP="00A46A2D">
            <w:pPr>
              <w:spacing w:line="276" w:lineRule="auto"/>
              <w:contextualSpacing/>
              <w:jc w:val="both"/>
              <w:rPr>
                <w:rFonts w:ascii="Arial" w:hAnsi="Arial" w:cs="Arial"/>
                <w:iCs/>
                <w:sz w:val="20"/>
                <w:szCs w:val="20"/>
              </w:rPr>
            </w:pPr>
          </w:p>
          <w:p w14:paraId="72DCD276" w14:textId="720F216B"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Date:</w:t>
            </w:r>
            <w:r w:rsidR="00271A67" w:rsidRPr="00271A67">
              <w:rPr>
                <w:rFonts w:ascii="Arial" w:hAnsi="Arial" w:cs="Arial"/>
                <w:iCs/>
                <w:sz w:val="20"/>
                <w:szCs w:val="20"/>
              </w:rPr>
              <w:t xml:space="preserve"> </w:t>
            </w:r>
            <w:sdt>
              <w:sdtPr>
                <w:rPr>
                  <w:rFonts w:ascii="Arial" w:hAnsi="Arial" w:cs="Arial"/>
                  <w:iCs/>
                  <w:sz w:val="20"/>
                  <w:szCs w:val="20"/>
                </w:rPr>
                <w:id w:val="1125275283"/>
                <w:placeholder>
                  <w:docPart w:val="989610015CCB48E5A93CC6C3E00BED03"/>
                </w:placeholder>
                <w:date w:fullDate="2024-04-15T00:00:00Z">
                  <w:dateFormat w:val="d/M/yyyy"/>
                  <w:lid w:val="en-US"/>
                  <w:storeMappedDataAs w:val="dateTime"/>
                  <w:calendar w:val="gregorian"/>
                </w:date>
              </w:sdtPr>
              <w:sdtEndPr/>
              <w:sdtContent>
                <w:r w:rsidR="00DA41CE">
                  <w:rPr>
                    <w:rFonts w:ascii="Arial" w:hAnsi="Arial" w:cs="Arial"/>
                    <w:iCs/>
                    <w:sz w:val="20"/>
                    <w:szCs w:val="20"/>
                  </w:rPr>
                  <w:t>15/4/2024</w:t>
                </w:r>
              </w:sdtContent>
            </w:sdt>
          </w:p>
          <w:p w14:paraId="67DC1662" w14:textId="77777777" w:rsidR="00A46A2D" w:rsidRPr="00271A67" w:rsidRDefault="00A46A2D" w:rsidP="00A46A2D">
            <w:pPr>
              <w:spacing w:line="276" w:lineRule="auto"/>
              <w:contextualSpacing/>
              <w:jc w:val="both"/>
              <w:rPr>
                <w:rFonts w:ascii="Arial" w:hAnsi="Arial" w:cs="Arial"/>
                <w:iCs/>
                <w:sz w:val="20"/>
                <w:szCs w:val="20"/>
              </w:rPr>
            </w:pPr>
          </w:p>
          <w:p w14:paraId="0153A93D" w14:textId="3F3ACAB0"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A46A2D" w:rsidRPr="00271A67" w:rsidRDefault="00A46A2D" w:rsidP="00A46A2D">
            <w:pPr>
              <w:spacing w:line="276" w:lineRule="auto"/>
              <w:contextualSpacing/>
              <w:jc w:val="both"/>
              <w:rPr>
                <w:rFonts w:ascii="Arial" w:hAnsi="Arial" w:cs="Arial"/>
                <w:iCs/>
                <w:sz w:val="20"/>
                <w:szCs w:val="20"/>
              </w:rPr>
            </w:pPr>
          </w:p>
          <w:p w14:paraId="5C337FC1" w14:textId="4D7E866C"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A46A2D" w:rsidRPr="00271A67" w:rsidRDefault="00A46A2D" w:rsidP="00A46A2D">
            <w:pPr>
              <w:spacing w:line="276" w:lineRule="auto"/>
              <w:contextualSpacing/>
              <w:jc w:val="both"/>
              <w:rPr>
                <w:rFonts w:ascii="Arial" w:hAnsi="Arial" w:cs="Arial"/>
                <w:iCs/>
                <w:sz w:val="20"/>
                <w:szCs w:val="20"/>
              </w:rPr>
            </w:pPr>
          </w:p>
          <w:p w14:paraId="5D7B7791" w14:textId="09F7B7D4"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3B7C2C" w:rsidRPr="00CF644B" w:rsidRDefault="00F020F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3B7C2C" w:rsidRPr="00CF644B" w:rsidRDefault="00F020F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BF613C" w:rsidRDefault="003B7C2C" w:rsidP="003B7C2C">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BF613C" w:rsidRDefault="00C845ED" w:rsidP="003B7C2C">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BF613C" w:rsidRDefault="003B7C2C" w:rsidP="003B7C2C">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3B7C2C" w:rsidRPr="00BF613C" w:rsidRDefault="002466B0" w:rsidP="003B7C2C">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6A5329"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3B7C2C" w:rsidRPr="00CF644B" w:rsidRDefault="006A5329"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D502C">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5B262C" w:rsidRDefault="00B4640C" w:rsidP="00315368">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B4640C" w:rsidRPr="005B262C" w:rsidRDefault="00B4640C" w:rsidP="00315368">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B4640C" w:rsidRPr="005B262C" w:rsidRDefault="00C845ED" w:rsidP="0037157A">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00696ABB" w:rsidRPr="005B262C">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B0FA4" w:rsidRDefault="00B4640C" w:rsidP="00315368">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656AB827" w:rsidR="00B4640C" w:rsidRPr="008B0FA4" w:rsidRDefault="006F1CA8" w:rsidP="00315368">
            <w:pPr>
              <w:tabs>
                <w:tab w:val="left" w:pos="595"/>
              </w:tabs>
              <w:spacing w:line="276" w:lineRule="auto"/>
              <w:contextualSpacing/>
              <w:rPr>
                <w:rFonts w:ascii="Arial" w:hAnsi="Arial" w:cs="Arial"/>
                <w:b/>
                <w:sz w:val="20"/>
                <w:szCs w:val="18"/>
              </w:rPr>
            </w:pPr>
            <w:r>
              <w:rPr>
                <w:rFonts w:ascii="Arial" w:hAnsi="Arial" w:cs="Arial"/>
                <w:b/>
                <w:sz w:val="20"/>
                <w:szCs w:val="18"/>
              </w:rPr>
              <w:t>70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49D4C8BA" w14:textId="77777777" w:rsidR="00EA5525" w:rsidRDefault="00EA5525">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60DCBF65" w:rsidR="002D2B0E" w:rsidRPr="00F55F7C" w:rsidRDefault="002D2B0E" w:rsidP="00F55F7C">
      <w:pPr>
        <w:spacing w:line="360" w:lineRule="auto"/>
        <w:jc w:val="both"/>
        <w:rPr>
          <w:rFonts w:ascii="Arial" w:hAnsi="Arial" w:cs="Arial"/>
          <w:color w:val="000000" w:themeColor="text1"/>
          <w:sz w:val="22"/>
          <w:szCs w:val="20"/>
        </w:rPr>
      </w:pPr>
      <w:r w:rsidRPr="00E55D9E">
        <w:rPr>
          <w:rFonts w:ascii="Arial" w:hAnsi="Arial" w:cs="Arial"/>
          <w:color w:val="000000" w:themeColor="text1"/>
          <w:sz w:val="22"/>
          <w:szCs w:val="20"/>
        </w:rPr>
        <w:t xml:space="preserve">As a result of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appraisal and analysis</w:t>
      </w:r>
      <w:r w:rsidR="000B6A86" w:rsidRPr="00E55D9E">
        <w:rPr>
          <w:rFonts w:ascii="Arial" w:hAnsi="Arial" w:cs="Arial"/>
          <w:color w:val="000000" w:themeColor="text1"/>
          <w:sz w:val="22"/>
          <w:szCs w:val="20"/>
        </w:rPr>
        <w:t xml:space="preserve"> as defined in Part-D</w:t>
      </w:r>
      <w:r w:rsidRPr="00E55D9E">
        <w:rPr>
          <w:rFonts w:ascii="Arial" w:hAnsi="Arial" w:cs="Arial"/>
          <w:color w:val="000000" w:themeColor="text1"/>
          <w:sz w:val="22"/>
          <w:szCs w:val="20"/>
        </w:rPr>
        <w:t xml:space="preserve">, it is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considered opinion that the </w:t>
      </w:r>
      <w:r w:rsidRPr="00F77756">
        <w:rPr>
          <w:rFonts w:ascii="Arial" w:hAnsi="Arial" w:cs="Arial"/>
          <w:color w:val="000000" w:themeColor="text1"/>
          <w:sz w:val="22"/>
          <w:szCs w:val="20"/>
        </w:rPr>
        <w:t xml:space="preserve">present </w:t>
      </w:r>
      <w:r w:rsidR="00F55F7C" w:rsidRPr="00F77756">
        <w:rPr>
          <w:rFonts w:ascii="Arial" w:hAnsi="Arial" w:cs="Arial"/>
          <w:color w:val="000000" w:themeColor="text1"/>
          <w:sz w:val="22"/>
          <w:szCs w:val="20"/>
        </w:rPr>
        <w:t>F</w:t>
      </w:r>
      <w:r w:rsidRPr="00F77756">
        <w:rPr>
          <w:rFonts w:ascii="Arial" w:hAnsi="Arial" w:cs="Arial"/>
          <w:color w:val="000000" w:themeColor="text1"/>
          <w:sz w:val="22"/>
          <w:szCs w:val="20"/>
        </w:rPr>
        <w:t xml:space="preserve">air </w:t>
      </w:r>
      <w:r w:rsidR="00F55F7C" w:rsidRPr="00F77756">
        <w:rPr>
          <w:rFonts w:ascii="Arial" w:hAnsi="Arial" w:cs="Arial"/>
          <w:color w:val="000000" w:themeColor="text1"/>
          <w:sz w:val="22"/>
          <w:szCs w:val="20"/>
        </w:rPr>
        <w:t>M</w:t>
      </w:r>
      <w:r w:rsidRPr="00F77756">
        <w:rPr>
          <w:rFonts w:ascii="Arial" w:hAnsi="Arial" w:cs="Arial"/>
          <w:color w:val="000000" w:themeColor="text1"/>
          <w:sz w:val="22"/>
          <w:szCs w:val="20"/>
        </w:rPr>
        <w:t xml:space="preserve">arket </w:t>
      </w:r>
      <w:r w:rsidR="00F55F7C" w:rsidRPr="00F77756">
        <w:rPr>
          <w:rFonts w:ascii="Arial" w:hAnsi="Arial" w:cs="Arial"/>
          <w:color w:val="000000" w:themeColor="text1"/>
          <w:sz w:val="22"/>
          <w:szCs w:val="20"/>
        </w:rPr>
        <w:t>V</w:t>
      </w:r>
      <w:r w:rsidRPr="00F77756">
        <w:rPr>
          <w:rFonts w:ascii="Arial" w:hAnsi="Arial" w:cs="Arial"/>
          <w:color w:val="000000" w:themeColor="text1"/>
          <w:sz w:val="22"/>
          <w:szCs w:val="20"/>
        </w:rPr>
        <w:t xml:space="preserve">alue of the above property in the prevailing condition with aforesaid specifications is </w:t>
      </w:r>
      <w:r w:rsidR="000B6A86" w:rsidRPr="00F77756">
        <w:rPr>
          <w:rFonts w:ascii="Arial" w:hAnsi="Arial" w:cs="Arial"/>
          <w:color w:val="000000" w:themeColor="text1"/>
          <w:sz w:val="22"/>
          <w:szCs w:val="20"/>
        </w:rPr>
        <w:t xml:space="preserve">estimated as </w:t>
      </w:r>
      <w:r w:rsidRPr="00F77756">
        <w:rPr>
          <w:rFonts w:ascii="Arial" w:hAnsi="Arial" w:cs="Arial"/>
          <w:color w:val="000000" w:themeColor="text1"/>
          <w:sz w:val="22"/>
          <w:szCs w:val="20"/>
        </w:rPr>
        <w:t>Rs.</w:t>
      </w:r>
      <w:r w:rsidR="00604DCC" w:rsidRPr="00F77756">
        <w:rPr>
          <w:rFonts w:ascii="Arial" w:hAnsi="Arial" w:cs="Arial"/>
          <w:color w:val="000000" w:themeColor="text1"/>
          <w:sz w:val="22"/>
          <w:szCs w:val="20"/>
        </w:rPr>
        <w:t xml:space="preserve"> </w:t>
      </w:r>
      <w:r w:rsidR="00057C1B" w:rsidRPr="00057C1B">
        <w:rPr>
          <w:rFonts w:ascii="Arial" w:hAnsi="Arial" w:cs="Arial"/>
          <w:color w:val="000000" w:themeColor="text1"/>
          <w:sz w:val="22"/>
          <w:szCs w:val="20"/>
        </w:rPr>
        <w:t>374,40,00,000</w:t>
      </w:r>
      <w:r w:rsidR="00604DCC" w:rsidRPr="00F77756">
        <w:rPr>
          <w:rFonts w:ascii="Arial" w:hAnsi="Arial" w:cs="Arial"/>
          <w:color w:val="000000" w:themeColor="text1"/>
          <w:sz w:val="22"/>
          <w:szCs w:val="20"/>
        </w:rPr>
        <w:t>/-</w:t>
      </w:r>
      <w:r w:rsidRPr="00F77756">
        <w:rPr>
          <w:rFonts w:ascii="Arial" w:hAnsi="Arial" w:cs="Arial"/>
          <w:color w:val="000000" w:themeColor="text1"/>
          <w:sz w:val="22"/>
          <w:szCs w:val="20"/>
        </w:rPr>
        <w:t xml:space="preserve"> (</w:t>
      </w:r>
      <w:r w:rsidR="00057C1B" w:rsidRPr="00057C1B">
        <w:rPr>
          <w:rFonts w:ascii="Arial" w:hAnsi="Arial" w:cs="Arial"/>
          <w:color w:val="000000" w:themeColor="text1"/>
          <w:sz w:val="22"/>
          <w:szCs w:val="20"/>
        </w:rPr>
        <w:t xml:space="preserve">Rupees Three Hundred and Seventy-Four Crore Forty Lakhs </w:t>
      </w:r>
      <w:r w:rsidR="00057C1B">
        <w:rPr>
          <w:rFonts w:ascii="Arial" w:hAnsi="Arial" w:cs="Arial"/>
          <w:color w:val="000000" w:themeColor="text1"/>
          <w:sz w:val="22"/>
          <w:szCs w:val="20"/>
        </w:rPr>
        <w:t>o</w:t>
      </w:r>
      <w:r w:rsidR="00057C1B" w:rsidRPr="00057C1B">
        <w:rPr>
          <w:rFonts w:ascii="Arial" w:hAnsi="Arial" w:cs="Arial"/>
          <w:color w:val="000000" w:themeColor="text1"/>
          <w:sz w:val="22"/>
          <w:szCs w:val="20"/>
        </w:rPr>
        <w:t>nly</w:t>
      </w:r>
      <w:r w:rsidRPr="00F77756">
        <w:rPr>
          <w:rFonts w:ascii="Arial" w:hAnsi="Arial" w:cs="Arial"/>
          <w:color w:val="000000" w:themeColor="text1"/>
          <w:sz w:val="22"/>
          <w:szCs w:val="20"/>
        </w:rPr>
        <w:t xml:space="preserve">). The </w:t>
      </w:r>
      <w:r w:rsidR="00604DCC" w:rsidRPr="00F77756">
        <w:rPr>
          <w:rFonts w:ascii="Arial" w:hAnsi="Arial" w:cs="Arial"/>
          <w:color w:val="000000" w:themeColor="text1"/>
          <w:sz w:val="22"/>
          <w:szCs w:val="20"/>
        </w:rPr>
        <w:t>Realizable</w:t>
      </w:r>
      <w:r w:rsidRPr="00F77756">
        <w:rPr>
          <w:rFonts w:ascii="Arial" w:hAnsi="Arial" w:cs="Arial"/>
          <w:color w:val="000000" w:themeColor="text1"/>
          <w:sz w:val="22"/>
          <w:szCs w:val="20"/>
        </w:rPr>
        <w:t xml:space="preserve"> </w:t>
      </w:r>
      <w:r w:rsidR="00F55F7C" w:rsidRPr="00F77756">
        <w:rPr>
          <w:rFonts w:ascii="Arial" w:hAnsi="Arial" w:cs="Arial"/>
          <w:color w:val="000000" w:themeColor="text1"/>
          <w:sz w:val="22"/>
          <w:szCs w:val="20"/>
        </w:rPr>
        <w:t>V</w:t>
      </w:r>
      <w:r w:rsidRPr="00F77756">
        <w:rPr>
          <w:rFonts w:ascii="Arial" w:hAnsi="Arial" w:cs="Arial"/>
          <w:color w:val="000000" w:themeColor="text1"/>
          <w:sz w:val="22"/>
          <w:szCs w:val="20"/>
        </w:rPr>
        <w:t>alue of the above property is</w:t>
      </w:r>
      <w:r w:rsidR="000B6A86" w:rsidRPr="00F77756">
        <w:rPr>
          <w:rFonts w:ascii="Arial" w:hAnsi="Arial" w:cs="Arial"/>
          <w:color w:val="000000" w:themeColor="text1"/>
          <w:sz w:val="22"/>
          <w:szCs w:val="20"/>
        </w:rPr>
        <w:t xml:space="preserve"> estimated as</w:t>
      </w:r>
      <w:r w:rsidRPr="00F77756">
        <w:rPr>
          <w:rFonts w:ascii="Arial" w:hAnsi="Arial" w:cs="Arial"/>
          <w:color w:val="000000" w:themeColor="text1"/>
          <w:sz w:val="22"/>
          <w:szCs w:val="20"/>
        </w:rPr>
        <w:t xml:space="preserve"> Rs. </w:t>
      </w:r>
      <w:r w:rsidR="00057C1B" w:rsidRPr="00057C1B">
        <w:rPr>
          <w:rFonts w:ascii="Arial" w:hAnsi="Arial" w:cs="Arial"/>
          <w:color w:val="000000" w:themeColor="text1"/>
          <w:sz w:val="22"/>
          <w:szCs w:val="20"/>
        </w:rPr>
        <w:t>318,24,00,000</w:t>
      </w:r>
      <w:r w:rsidR="00604DCC" w:rsidRPr="00F77756">
        <w:rPr>
          <w:rFonts w:ascii="Arial" w:hAnsi="Arial" w:cs="Arial"/>
          <w:color w:val="000000" w:themeColor="text1"/>
          <w:sz w:val="22"/>
          <w:szCs w:val="20"/>
        </w:rPr>
        <w:t>/-</w:t>
      </w:r>
      <w:r w:rsidRPr="00F77756">
        <w:rPr>
          <w:rFonts w:ascii="Arial" w:hAnsi="Arial" w:cs="Arial"/>
          <w:color w:val="000000" w:themeColor="text1"/>
          <w:sz w:val="22"/>
          <w:szCs w:val="20"/>
        </w:rPr>
        <w:t xml:space="preserve"> (Rupees </w:t>
      </w:r>
      <w:r w:rsidR="007A3D86" w:rsidRPr="00F77756">
        <w:rPr>
          <w:rFonts w:ascii="Arial" w:hAnsi="Arial" w:cs="Arial"/>
          <w:color w:val="000000" w:themeColor="text1"/>
          <w:sz w:val="22"/>
          <w:szCs w:val="20"/>
        </w:rPr>
        <w:t>Three</w:t>
      </w:r>
      <w:r w:rsidR="00604DCC" w:rsidRPr="00F77756">
        <w:rPr>
          <w:rFonts w:ascii="Arial" w:hAnsi="Arial" w:cs="Arial"/>
          <w:color w:val="000000" w:themeColor="text1"/>
          <w:sz w:val="22"/>
          <w:szCs w:val="20"/>
        </w:rPr>
        <w:t xml:space="preserve"> Hundred</w:t>
      </w:r>
      <w:r w:rsidR="00057C1B">
        <w:rPr>
          <w:rFonts w:ascii="Arial" w:hAnsi="Arial" w:cs="Arial"/>
          <w:color w:val="000000" w:themeColor="text1"/>
          <w:sz w:val="22"/>
          <w:szCs w:val="20"/>
        </w:rPr>
        <w:t xml:space="preserve"> Eighteen</w:t>
      </w:r>
      <w:r w:rsidR="00604DCC" w:rsidRPr="00F77756">
        <w:rPr>
          <w:rFonts w:ascii="Arial" w:hAnsi="Arial" w:cs="Arial"/>
          <w:color w:val="000000" w:themeColor="text1"/>
          <w:sz w:val="22"/>
          <w:szCs w:val="20"/>
        </w:rPr>
        <w:t xml:space="preserve"> Crore and </w:t>
      </w:r>
      <w:r w:rsidR="00057C1B">
        <w:rPr>
          <w:rFonts w:ascii="Arial" w:hAnsi="Arial" w:cs="Arial"/>
          <w:color w:val="000000" w:themeColor="text1"/>
          <w:sz w:val="22"/>
          <w:szCs w:val="20"/>
        </w:rPr>
        <w:t>Twenty-Four</w:t>
      </w:r>
      <w:r w:rsidR="00E55D9E" w:rsidRPr="00F77756">
        <w:rPr>
          <w:rFonts w:ascii="Arial" w:hAnsi="Arial" w:cs="Arial"/>
          <w:color w:val="000000" w:themeColor="text1"/>
          <w:sz w:val="22"/>
          <w:szCs w:val="20"/>
        </w:rPr>
        <w:t xml:space="preserve"> Lakh</w:t>
      </w:r>
      <w:r w:rsidRPr="00F77756">
        <w:rPr>
          <w:rFonts w:ascii="Arial" w:hAnsi="Arial" w:cs="Arial"/>
          <w:color w:val="000000" w:themeColor="text1"/>
          <w:sz w:val="22"/>
          <w:szCs w:val="20"/>
        </w:rPr>
        <w:t xml:space="preserve"> only). The </w:t>
      </w:r>
      <w:r w:rsidR="00F55F7C" w:rsidRPr="00F77756">
        <w:rPr>
          <w:rFonts w:ascii="Arial" w:hAnsi="Arial" w:cs="Arial"/>
          <w:color w:val="000000" w:themeColor="text1"/>
          <w:sz w:val="22"/>
          <w:szCs w:val="20"/>
        </w:rPr>
        <w:t>B</w:t>
      </w:r>
      <w:r w:rsidRPr="00F77756">
        <w:rPr>
          <w:rFonts w:ascii="Arial" w:hAnsi="Arial" w:cs="Arial"/>
          <w:color w:val="000000" w:themeColor="text1"/>
          <w:sz w:val="22"/>
          <w:szCs w:val="20"/>
        </w:rPr>
        <w:t xml:space="preserve">ook </w:t>
      </w:r>
      <w:r w:rsidR="00F55F7C" w:rsidRPr="00F77756">
        <w:rPr>
          <w:rFonts w:ascii="Arial" w:hAnsi="Arial" w:cs="Arial"/>
          <w:color w:val="000000" w:themeColor="text1"/>
          <w:sz w:val="22"/>
          <w:szCs w:val="20"/>
        </w:rPr>
        <w:t>V</w:t>
      </w:r>
      <w:r w:rsidRPr="00F77756">
        <w:rPr>
          <w:rFonts w:ascii="Arial" w:hAnsi="Arial" w:cs="Arial"/>
          <w:color w:val="000000" w:themeColor="text1"/>
          <w:sz w:val="22"/>
          <w:szCs w:val="20"/>
        </w:rPr>
        <w:t xml:space="preserve">alue of the above property as of </w:t>
      </w:r>
      <w:r w:rsidR="00604DCC" w:rsidRPr="00F77756">
        <w:rPr>
          <w:rFonts w:ascii="Arial" w:hAnsi="Arial" w:cs="Arial"/>
          <w:color w:val="000000" w:themeColor="text1"/>
          <w:sz w:val="22"/>
          <w:szCs w:val="20"/>
        </w:rPr>
        <w:t>31</w:t>
      </w:r>
      <w:r w:rsidR="00676FB0" w:rsidRPr="00F77756">
        <w:rPr>
          <w:rFonts w:ascii="Arial" w:hAnsi="Arial" w:cs="Arial"/>
          <w:color w:val="000000" w:themeColor="text1"/>
          <w:sz w:val="22"/>
          <w:szCs w:val="20"/>
          <w:vertAlign w:val="superscript"/>
        </w:rPr>
        <w:t>st</w:t>
      </w:r>
      <w:r w:rsidR="00676FB0" w:rsidRPr="00F77756">
        <w:rPr>
          <w:rFonts w:ascii="Arial" w:hAnsi="Arial" w:cs="Arial"/>
          <w:color w:val="000000" w:themeColor="text1"/>
          <w:sz w:val="22"/>
          <w:szCs w:val="20"/>
        </w:rPr>
        <w:t xml:space="preserve"> </w:t>
      </w:r>
      <w:r w:rsidR="00E55D9E" w:rsidRPr="00F77756">
        <w:rPr>
          <w:rFonts w:ascii="Arial" w:hAnsi="Arial" w:cs="Arial"/>
          <w:color w:val="000000" w:themeColor="text1"/>
          <w:sz w:val="22"/>
          <w:szCs w:val="20"/>
        </w:rPr>
        <w:t>December</w:t>
      </w:r>
      <w:r w:rsidR="00676FB0" w:rsidRPr="00F77756">
        <w:rPr>
          <w:rFonts w:ascii="Arial" w:hAnsi="Arial" w:cs="Arial"/>
          <w:color w:val="000000" w:themeColor="text1"/>
          <w:sz w:val="22"/>
          <w:szCs w:val="20"/>
        </w:rPr>
        <w:t xml:space="preserve"> 2023</w:t>
      </w:r>
      <w:r w:rsidRPr="00F77756">
        <w:rPr>
          <w:rFonts w:ascii="Arial" w:hAnsi="Arial" w:cs="Arial"/>
          <w:color w:val="000000" w:themeColor="text1"/>
          <w:sz w:val="22"/>
          <w:szCs w:val="20"/>
        </w:rPr>
        <w:t xml:space="preserve"> is Rs. </w:t>
      </w:r>
      <w:r w:rsidR="00F77756" w:rsidRPr="00F77756">
        <w:rPr>
          <w:rFonts w:ascii="Arial" w:hAnsi="Arial" w:cs="Arial"/>
          <w:color w:val="000000" w:themeColor="text1"/>
          <w:sz w:val="22"/>
          <w:szCs w:val="20"/>
        </w:rPr>
        <w:t>410,07,13,206</w:t>
      </w:r>
      <w:r w:rsidR="00604DCC" w:rsidRPr="00F77756">
        <w:rPr>
          <w:rFonts w:ascii="Arial" w:hAnsi="Arial" w:cs="Arial"/>
          <w:color w:val="000000" w:themeColor="text1"/>
          <w:sz w:val="22"/>
          <w:szCs w:val="20"/>
        </w:rPr>
        <w:t>/-</w:t>
      </w:r>
      <w:r w:rsidRPr="00F77756">
        <w:rPr>
          <w:rFonts w:ascii="Arial" w:hAnsi="Arial" w:cs="Arial"/>
          <w:color w:val="000000" w:themeColor="text1"/>
          <w:sz w:val="22"/>
          <w:szCs w:val="20"/>
        </w:rPr>
        <w:t xml:space="preserve"> (Rupees </w:t>
      </w:r>
      <w:r w:rsidR="00E55D9E" w:rsidRPr="00F77756">
        <w:rPr>
          <w:rFonts w:ascii="Arial" w:hAnsi="Arial" w:cs="Arial"/>
          <w:color w:val="000000" w:themeColor="text1"/>
          <w:sz w:val="22"/>
          <w:szCs w:val="20"/>
        </w:rPr>
        <w:t xml:space="preserve">Four Hundred </w:t>
      </w:r>
      <w:r w:rsidR="00F77756">
        <w:rPr>
          <w:rFonts w:ascii="Arial" w:hAnsi="Arial" w:cs="Arial"/>
          <w:color w:val="000000" w:themeColor="text1"/>
          <w:sz w:val="22"/>
          <w:szCs w:val="20"/>
        </w:rPr>
        <w:t>Ten</w:t>
      </w:r>
      <w:r w:rsidR="00E55D9E" w:rsidRPr="00F77756">
        <w:rPr>
          <w:rFonts w:ascii="Arial" w:hAnsi="Arial" w:cs="Arial"/>
          <w:color w:val="000000" w:themeColor="text1"/>
          <w:sz w:val="22"/>
          <w:szCs w:val="20"/>
        </w:rPr>
        <w:t xml:space="preserve"> Crore </w:t>
      </w:r>
      <w:r w:rsidR="00F77756">
        <w:rPr>
          <w:rFonts w:ascii="Arial" w:hAnsi="Arial" w:cs="Arial"/>
          <w:color w:val="000000" w:themeColor="text1"/>
          <w:sz w:val="22"/>
          <w:szCs w:val="20"/>
        </w:rPr>
        <w:t>Seven</w:t>
      </w:r>
      <w:r w:rsidR="00E55D9E" w:rsidRPr="00F77756">
        <w:rPr>
          <w:rFonts w:ascii="Arial" w:hAnsi="Arial" w:cs="Arial"/>
          <w:color w:val="000000" w:themeColor="text1"/>
          <w:sz w:val="22"/>
          <w:szCs w:val="20"/>
        </w:rPr>
        <w:t xml:space="preserve"> Lakh </w:t>
      </w:r>
      <w:r w:rsidR="00F77756">
        <w:rPr>
          <w:rFonts w:ascii="Arial" w:hAnsi="Arial" w:cs="Arial"/>
          <w:color w:val="000000" w:themeColor="text1"/>
          <w:sz w:val="22"/>
          <w:szCs w:val="20"/>
        </w:rPr>
        <w:t>Thirteen</w:t>
      </w:r>
      <w:r w:rsidR="00E55D9E" w:rsidRPr="00F77756">
        <w:rPr>
          <w:rFonts w:ascii="Arial" w:hAnsi="Arial" w:cs="Arial"/>
          <w:color w:val="000000" w:themeColor="text1"/>
          <w:sz w:val="22"/>
          <w:szCs w:val="20"/>
        </w:rPr>
        <w:t xml:space="preserve"> Thousand </w:t>
      </w:r>
      <w:r w:rsidR="00F77756">
        <w:rPr>
          <w:rFonts w:ascii="Arial" w:hAnsi="Arial" w:cs="Arial"/>
          <w:color w:val="000000" w:themeColor="text1"/>
          <w:sz w:val="22"/>
          <w:szCs w:val="20"/>
        </w:rPr>
        <w:t>Two Hundred and Six</w:t>
      </w:r>
      <w:r w:rsidRPr="00F77756">
        <w:rPr>
          <w:rFonts w:ascii="Arial" w:hAnsi="Arial" w:cs="Arial"/>
          <w:color w:val="000000" w:themeColor="text1"/>
          <w:sz w:val="22"/>
          <w:szCs w:val="20"/>
        </w:rPr>
        <w:t xml:space="preserve"> only) and the </w:t>
      </w:r>
      <w:r w:rsidR="00F55F7C" w:rsidRPr="00F77756">
        <w:rPr>
          <w:rFonts w:ascii="Arial" w:hAnsi="Arial" w:cs="Arial"/>
          <w:color w:val="000000" w:themeColor="text1"/>
          <w:sz w:val="22"/>
          <w:szCs w:val="20"/>
        </w:rPr>
        <w:t>D</w:t>
      </w:r>
      <w:r w:rsidRPr="00F77756">
        <w:rPr>
          <w:rFonts w:ascii="Arial" w:hAnsi="Arial" w:cs="Arial"/>
          <w:color w:val="000000" w:themeColor="text1"/>
          <w:sz w:val="22"/>
          <w:szCs w:val="20"/>
        </w:rPr>
        <w:t xml:space="preserve">istress </w:t>
      </w:r>
      <w:r w:rsidR="00F55F7C" w:rsidRPr="00F77756">
        <w:rPr>
          <w:rFonts w:ascii="Arial" w:hAnsi="Arial" w:cs="Arial"/>
          <w:color w:val="000000" w:themeColor="text1"/>
          <w:sz w:val="22"/>
          <w:szCs w:val="20"/>
        </w:rPr>
        <w:t>V</w:t>
      </w:r>
      <w:r w:rsidRPr="00F77756">
        <w:rPr>
          <w:rFonts w:ascii="Arial" w:hAnsi="Arial" w:cs="Arial"/>
          <w:color w:val="000000" w:themeColor="text1"/>
          <w:sz w:val="22"/>
          <w:szCs w:val="20"/>
        </w:rPr>
        <w:t xml:space="preserve">alue </w:t>
      </w:r>
      <w:r w:rsidR="00F55F7C" w:rsidRPr="00F77756">
        <w:rPr>
          <w:rFonts w:ascii="Arial" w:hAnsi="Arial" w:cs="Arial"/>
          <w:color w:val="000000" w:themeColor="text1"/>
          <w:sz w:val="22"/>
          <w:szCs w:val="20"/>
        </w:rPr>
        <w:t xml:space="preserve">is </w:t>
      </w:r>
      <w:r w:rsidRPr="00F77756">
        <w:rPr>
          <w:rFonts w:ascii="Arial" w:hAnsi="Arial" w:cs="Arial"/>
          <w:color w:val="000000" w:themeColor="text1"/>
          <w:sz w:val="22"/>
          <w:szCs w:val="20"/>
        </w:rPr>
        <w:t xml:space="preserve">Rs. </w:t>
      </w:r>
      <w:r w:rsidR="00057C1B" w:rsidRPr="00057C1B">
        <w:rPr>
          <w:rFonts w:ascii="Arial" w:hAnsi="Arial" w:cs="Arial"/>
          <w:color w:val="000000" w:themeColor="text1"/>
          <w:sz w:val="22"/>
          <w:szCs w:val="20"/>
        </w:rPr>
        <w:t>224,64,00,000</w:t>
      </w:r>
      <w:r w:rsidR="00604DCC" w:rsidRPr="00F77756">
        <w:rPr>
          <w:rFonts w:ascii="Arial" w:hAnsi="Arial" w:cs="Arial"/>
          <w:color w:val="000000" w:themeColor="text1"/>
          <w:sz w:val="22"/>
          <w:szCs w:val="20"/>
        </w:rPr>
        <w:t>/-</w:t>
      </w:r>
      <w:r w:rsidRPr="00F77756">
        <w:rPr>
          <w:rFonts w:ascii="Arial" w:hAnsi="Arial" w:cs="Arial"/>
          <w:color w:val="000000" w:themeColor="text1"/>
          <w:sz w:val="22"/>
          <w:szCs w:val="20"/>
        </w:rPr>
        <w:t xml:space="preserve"> (Rupees </w:t>
      </w:r>
      <w:r w:rsidR="00F77756" w:rsidRPr="00F77756">
        <w:rPr>
          <w:rFonts w:ascii="Arial" w:hAnsi="Arial" w:cs="Arial"/>
          <w:color w:val="000000" w:themeColor="text1"/>
          <w:sz w:val="22"/>
          <w:szCs w:val="20"/>
        </w:rPr>
        <w:t>Two</w:t>
      </w:r>
      <w:r w:rsidR="00604DCC" w:rsidRPr="00F77756">
        <w:rPr>
          <w:rFonts w:ascii="Arial" w:hAnsi="Arial" w:cs="Arial"/>
          <w:color w:val="000000" w:themeColor="text1"/>
          <w:sz w:val="22"/>
          <w:szCs w:val="20"/>
        </w:rPr>
        <w:t xml:space="preserve"> Hundred </w:t>
      </w:r>
      <w:r w:rsidR="00057C1B">
        <w:rPr>
          <w:rFonts w:ascii="Arial" w:hAnsi="Arial" w:cs="Arial"/>
          <w:color w:val="000000" w:themeColor="text1"/>
          <w:sz w:val="22"/>
          <w:szCs w:val="20"/>
        </w:rPr>
        <w:t>Twenty-Four</w:t>
      </w:r>
      <w:r w:rsidR="00A31AB5" w:rsidRPr="00F77756">
        <w:rPr>
          <w:rFonts w:ascii="Arial" w:hAnsi="Arial" w:cs="Arial"/>
          <w:color w:val="000000" w:themeColor="text1"/>
          <w:sz w:val="22"/>
          <w:szCs w:val="20"/>
        </w:rPr>
        <w:t xml:space="preserve"> Crore and </w:t>
      </w:r>
      <w:r w:rsidR="00057C1B">
        <w:rPr>
          <w:rFonts w:ascii="Arial" w:hAnsi="Arial" w:cs="Arial"/>
          <w:color w:val="000000" w:themeColor="text1"/>
          <w:sz w:val="22"/>
          <w:szCs w:val="20"/>
        </w:rPr>
        <w:t>Sixty-Four</w:t>
      </w:r>
      <w:r w:rsidR="00604DCC" w:rsidRPr="00F77756">
        <w:rPr>
          <w:rFonts w:ascii="Arial" w:hAnsi="Arial" w:cs="Arial"/>
          <w:color w:val="000000" w:themeColor="text1"/>
          <w:sz w:val="22"/>
          <w:szCs w:val="20"/>
        </w:rPr>
        <w:t xml:space="preserve"> </w:t>
      </w:r>
      <w:r w:rsidR="00E55D9E" w:rsidRPr="00F77756">
        <w:rPr>
          <w:rFonts w:ascii="Arial" w:hAnsi="Arial" w:cs="Arial"/>
          <w:color w:val="000000" w:themeColor="text1"/>
          <w:sz w:val="22"/>
          <w:szCs w:val="20"/>
        </w:rPr>
        <w:t>Lakh</w:t>
      </w:r>
      <w:r w:rsidR="00604DCC" w:rsidRPr="00F77756">
        <w:rPr>
          <w:rFonts w:ascii="Arial" w:hAnsi="Arial" w:cs="Arial"/>
          <w:color w:val="000000" w:themeColor="text1"/>
          <w:sz w:val="22"/>
          <w:szCs w:val="20"/>
        </w:rPr>
        <w:t xml:space="preserve"> </w:t>
      </w:r>
      <w:r w:rsidRPr="00F77756">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3D061EF0" w14:textId="77777777" w:rsidR="00604DCC" w:rsidRPr="00F55F7C" w:rsidRDefault="00604DCC" w:rsidP="00604DCC">
      <w:pPr>
        <w:spacing w:after="160" w:line="259" w:lineRule="auto"/>
        <w:jc w:val="right"/>
        <w:rPr>
          <w:rFonts w:ascii="Arial" w:hAnsi="Arial" w:cs="Arial"/>
          <w:color w:val="000000" w:themeColor="text1"/>
          <w:szCs w:val="20"/>
        </w:rPr>
      </w:pPr>
    </w:p>
    <w:p w14:paraId="2EDDA87E" w14:textId="0A445114"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Place: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46FEBC6C" w14:textId="5FBE1BA5" w:rsidR="00DE4BF7" w:rsidRPr="00DE4BF7" w:rsidRDefault="00DE4BF7" w:rsidP="00DE4BF7">
      <w:pPr>
        <w:spacing w:after="160" w:line="259" w:lineRule="auto"/>
        <w:jc w:val="center"/>
        <w:rPr>
          <w:rFonts w:ascii="Calibri" w:hAnsi="Calibri" w:cs="Calibri"/>
          <w:b/>
          <w:bCs/>
          <w:color w:val="000000" w:themeColor="text1"/>
          <w:sz w:val="28"/>
          <w:szCs w:val="22"/>
          <w:u w:val="single"/>
        </w:rPr>
      </w:pPr>
      <w:r w:rsidRPr="00DE4BF7">
        <w:rPr>
          <w:rFonts w:ascii="Calibri" w:hAnsi="Calibri" w:cs="Calibri"/>
          <w:b/>
          <w:bCs/>
          <w:color w:val="000000" w:themeColor="text1"/>
          <w:sz w:val="28"/>
          <w:szCs w:val="22"/>
          <w:u w:val="single"/>
        </w:rPr>
        <w:t>FOR BANK USE</w:t>
      </w: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E04D75E" w:rsidR="00C83284" w:rsidRPr="00CF644B" w:rsidRDefault="002523A7" w:rsidP="002523A7">
            <w:pPr>
              <w:tabs>
                <w:tab w:val="left" w:pos="360"/>
              </w:tabs>
              <w:spacing w:line="276" w:lineRule="auto"/>
              <w:rPr>
                <w:rFonts w:ascii="Arial" w:hAnsi="Arial" w:cs="Arial"/>
                <w:sz w:val="20"/>
                <w:szCs w:val="20"/>
              </w:rPr>
            </w:pPr>
            <w:r>
              <w:rPr>
                <w:rFonts w:ascii="Arial" w:hAnsi="Arial" w:cs="Arial"/>
                <w:sz w:val="20"/>
                <w:szCs w:val="20"/>
              </w:rPr>
              <w:t>82.38</w:t>
            </w:r>
            <w:r w:rsidR="00DA41CE" w:rsidRPr="00DA41CE">
              <w:rPr>
                <w:rFonts w:ascii="Arial" w:hAnsi="Arial" w:cs="Arial"/>
                <w:sz w:val="20"/>
                <w:szCs w:val="20"/>
              </w:rPr>
              <w:t xml:space="preserve"> Hectare/ </w:t>
            </w:r>
            <w:r>
              <w:rPr>
                <w:rFonts w:ascii="Arial" w:hAnsi="Arial" w:cs="Arial"/>
                <w:sz w:val="20"/>
                <w:szCs w:val="20"/>
              </w:rPr>
              <w:t>203.48</w:t>
            </w:r>
            <w:r w:rsidR="00DA41CE" w:rsidRPr="00DA41CE">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58759EC" w:rsidR="00C83284" w:rsidRPr="00CF644B" w:rsidRDefault="004D502C" w:rsidP="00DA41CE">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w:t>
                </w:r>
                <w:r w:rsidR="00DA41CE">
                  <w:rPr>
                    <w:rFonts w:ascii="Arial" w:hAnsi="Arial" w:cs="Arial"/>
                    <w:sz w:val="20"/>
                    <w:szCs w:val="20"/>
                  </w:rPr>
                  <w:t>area statement</w:t>
                </w:r>
                <w:r>
                  <w:rPr>
                    <w:rFonts w:ascii="Arial" w:hAnsi="Arial" w:cs="Arial"/>
                    <w:sz w:val="20"/>
                    <w:szCs w:val="20"/>
                  </w:rPr>
                  <w:t xml:space="preserve"> shared with us. Thus, the area </w:t>
                </w:r>
                <w:r w:rsidR="00487708">
                  <w:rPr>
                    <w:rFonts w:ascii="Arial" w:hAnsi="Arial" w:cs="Arial"/>
                    <w:sz w:val="20"/>
                    <w:szCs w:val="20"/>
                  </w:rPr>
                  <w:t xml:space="preserve">mentioned in the </w:t>
                </w:r>
                <w:r w:rsidR="00DA41CE">
                  <w:rPr>
                    <w:rFonts w:ascii="Arial" w:hAnsi="Arial" w:cs="Arial"/>
                    <w:sz w:val="20"/>
                    <w:szCs w:val="20"/>
                  </w:rPr>
                  <w:t>area statement</w:t>
                </w:r>
                <w:r w:rsidR="00487708">
                  <w:rPr>
                    <w:rFonts w:ascii="Arial" w:hAnsi="Arial" w:cs="Arial"/>
                    <w:sz w:val="20"/>
                    <w:szCs w:val="20"/>
                  </w:rPr>
                  <w:t xml:space="preserve">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184E04C7" w:rsidR="00C83284" w:rsidRPr="00CF644B" w:rsidRDefault="002523A7" w:rsidP="00487708">
            <w:pPr>
              <w:tabs>
                <w:tab w:val="left" w:pos="360"/>
              </w:tabs>
              <w:spacing w:line="276" w:lineRule="auto"/>
              <w:jc w:val="both"/>
              <w:rPr>
                <w:rFonts w:ascii="Arial" w:hAnsi="Arial" w:cs="Arial"/>
                <w:sz w:val="20"/>
                <w:szCs w:val="20"/>
              </w:rPr>
            </w:pPr>
            <w:r>
              <w:rPr>
                <w:rFonts w:ascii="Arial" w:hAnsi="Arial" w:cs="Arial"/>
                <w:sz w:val="20"/>
                <w:szCs w:val="20"/>
              </w:rPr>
              <w:t>1,90,548</w:t>
            </w:r>
            <w:r w:rsidR="00DA41CE">
              <w:rPr>
                <w:rFonts w:ascii="Arial" w:hAnsi="Arial" w:cs="Arial"/>
                <w:sz w:val="20"/>
                <w:szCs w:val="20"/>
              </w:rPr>
              <w:t xml:space="preserve"> sqm</w:t>
            </w:r>
          </w:p>
        </w:tc>
      </w:tr>
      <w:tr w:rsidR="006F1CA8"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6F1CA8" w:rsidRPr="00CF644B" w:rsidRDefault="006F1CA8" w:rsidP="006F1CA8">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6F1CA8" w:rsidRPr="00CF644B" w:rsidRDefault="006F1CA8" w:rsidP="006F1CA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76B4BEC5" w:rsidR="006F1CA8" w:rsidRPr="005307DB" w:rsidRDefault="006A5329" w:rsidP="006F1CA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sheet shared by the company" w:value="Building area sheet shared by the company"/>
                </w:comboBox>
              </w:sdtPr>
              <w:sdtEndPr/>
              <w:sdtContent>
                <w:r w:rsidR="006F1CA8" w:rsidRPr="005307DB">
                  <w:rPr>
                    <w:rFonts w:ascii="Arial" w:hAnsi="Arial" w:cs="Arial"/>
                    <w:sz w:val="20"/>
                    <w:szCs w:val="20"/>
                  </w:rPr>
                  <w:t>Building area sheet shared by the company</w:t>
                </w:r>
              </w:sdtContent>
            </w:sdt>
            <w:r w:rsidR="006F1CA8" w:rsidRPr="005307DB">
              <w:rPr>
                <w:rFonts w:ascii="Arial" w:hAnsi="Arial" w:cs="Arial"/>
                <w:sz w:val="20"/>
                <w:szCs w:val="20"/>
              </w:rPr>
              <w:t xml:space="preserve"> &amp; physical measurement</w:t>
            </w:r>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BF613C" w:rsidRDefault="00487708" w:rsidP="00487708">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487708" w:rsidRPr="00BF613C" w:rsidRDefault="00DA41CE" w:rsidP="00DA41CE">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9T00:00:00Z">
                <w:dateFormat w:val="d MMMM yyyy"/>
                <w:lid w:val="en-US"/>
                <w:storeMappedDataAs w:val="dateTime"/>
                <w:calendar w:val="gregorian"/>
              </w:date>
            </w:sdtPr>
            <w:sdtEndPr/>
            <w:sdtContent>
              <w:p w14:paraId="2A74B822" w14:textId="62BBD06D" w:rsidR="00564818" w:rsidRPr="00CF644B" w:rsidRDefault="002523A7" w:rsidP="00564818">
                <w:pPr>
                  <w:jc w:val="center"/>
                  <w:rPr>
                    <w:rFonts w:ascii="Arial" w:hAnsi="Arial" w:cs="Arial"/>
                    <w:sz w:val="20"/>
                    <w:szCs w:val="20"/>
                  </w:rPr>
                </w:pPr>
                <w:r>
                  <w:rPr>
                    <w:rFonts w:ascii="Arial" w:hAnsi="Arial" w:cs="Arial"/>
                    <w:sz w:val="20"/>
                    <w:szCs w:val="20"/>
                  </w:rPr>
                  <w:t>9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6A532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7621696C" w:rsidR="00D5349C" w:rsidRPr="00D5349C" w:rsidRDefault="006F1CA8" w:rsidP="00D5349C">
            <w:pPr>
              <w:jc w:val="both"/>
              <w:rPr>
                <w:rFonts w:ascii="Arial" w:hAnsi="Arial" w:cs="Arial"/>
                <w:sz w:val="20"/>
                <w:szCs w:val="20"/>
              </w:rPr>
            </w:pPr>
            <w:r w:rsidRPr="005307DB">
              <w:rPr>
                <w:rFonts w:ascii="Arial" w:hAnsi="Arial" w:cs="Arial"/>
                <w:color w:val="000000" w:themeColor="text1"/>
                <w:sz w:val="20"/>
                <w:szCs w:val="20"/>
                <w:lang w:val="en-IN" w:eastAsia="en-IN"/>
              </w:rPr>
              <w:t>No</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6A532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523A7">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vAlign w:val="center"/>
          </w:tcPr>
          <w:p w14:paraId="6494AC6E" w14:textId="1D17C094" w:rsidR="00A44DBE" w:rsidRPr="00CF644B" w:rsidRDefault="006A5329" w:rsidP="002523A7">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vAlign w:val="center"/>
              </w:tcPr>
              <w:p w14:paraId="36A7E160" w14:textId="48508DDF" w:rsidR="00A44DBE" w:rsidRPr="00CF644B" w:rsidRDefault="00C57004" w:rsidP="002523A7">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vAlign w:val="center"/>
              </w:tcPr>
              <w:p w14:paraId="617E003B" w14:textId="4B6EC5BD" w:rsidR="00A44DBE" w:rsidRPr="00CF644B" w:rsidRDefault="00C57004" w:rsidP="002523A7">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6A532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6A532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6A532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6A532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6A532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6A532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6A532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6A5329"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6A532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7004">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7D27B97" w:rsidR="00A44DBE" w:rsidRPr="00CF644B" w:rsidRDefault="006A532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100DE">
                  <w:rPr>
                    <w:rFonts w:ascii="Arial" w:hAnsi="Arial" w:cs="Arial"/>
                    <w:color w:val="000000" w:themeColor="text1"/>
                    <w:sz w:val="20"/>
                    <w:szCs w:val="20"/>
                  </w:rPr>
                  <w:t>Rural</w:t>
                </w:r>
              </w:sdtContent>
            </w:sdt>
          </w:p>
        </w:tc>
        <w:tc>
          <w:tcPr>
            <w:tcW w:w="1964" w:type="dxa"/>
            <w:gridSpan w:val="6"/>
          </w:tcPr>
          <w:p w14:paraId="1FF604FF" w14:textId="799EA373" w:rsidR="00A44DBE" w:rsidRPr="00CF644B" w:rsidRDefault="006A532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A100DE">
                  <w:rPr>
                    <w:rFonts w:ascii="Arial" w:hAnsi="Arial" w:cs="Arial"/>
                    <w:sz w:val="20"/>
                    <w:szCs w:val="20"/>
                  </w:rPr>
                  <w:t>Rural Area</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6A532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FC060E" w:rsidR="00A44DBE" w:rsidRPr="00CF644B" w:rsidRDefault="00A100DE"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9DA24CA" w:rsidR="00A44DBE" w:rsidRPr="00CF644B" w:rsidRDefault="002523A7"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703B6A9E" w:rsidR="00C57004" w:rsidRPr="00CF644B" w:rsidRDefault="00831C03" w:rsidP="00C57004">
                <w:pPr>
                  <w:rPr>
                    <w:rFonts w:ascii="Arial" w:hAnsi="Arial" w:cs="Arial"/>
                    <w:sz w:val="20"/>
                    <w:szCs w:val="20"/>
                  </w:rPr>
                </w:pPr>
                <w:r>
                  <w:rPr>
                    <w:rFonts w:ascii="Arial" w:hAnsi="Arial" w:cs="Arial"/>
                    <w:sz w:val="20"/>
                    <w:szCs w:val="20"/>
                  </w:rPr>
                  <w:t>Road widening was under construction</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A44DBE" w:rsidRPr="00CF644B" w:rsidRDefault="006A532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6A532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6A532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6A532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6A532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6A5329"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6A5329"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6A5329"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2523A7" w:rsidRPr="00A95672" w14:paraId="2BD74AA0" w14:textId="77777777" w:rsidTr="00C57004">
        <w:trPr>
          <w:trHeight w:val="195"/>
          <w:jc w:val="center"/>
        </w:trPr>
        <w:tc>
          <w:tcPr>
            <w:tcW w:w="705" w:type="dxa"/>
            <w:vMerge/>
            <w:shd w:val="clear" w:color="auto" w:fill="D9E2F3" w:themeFill="accent1" w:themeFillTint="33"/>
          </w:tcPr>
          <w:p w14:paraId="13BAA150"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2523A7" w:rsidRPr="00CF644B" w:rsidRDefault="002523A7" w:rsidP="002523A7">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2523A7" w:rsidRPr="00CF644B" w:rsidRDefault="002523A7" w:rsidP="002523A7">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2523A7" w:rsidRPr="00CF644B" w:rsidRDefault="002523A7" w:rsidP="002523A7">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1C61DE7D" w:rsidR="002523A7" w:rsidRPr="008B59E1" w:rsidRDefault="002523A7" w:rsidP="002523A7">
            <w:pPr>
              <w:rPr>
                <w:rFonts w:ascii="Arial" w:hAnsi="Arial" w:cs="Arial"/>
                <w:b/>
                <w:sz w:val="20"/>
                <w:szCs w:val="20"/>
              </w:rPr>
            </w:pPr>
            <w:r w:rsidRPr="008B59E1">
              <w:rPr>
                <w:rFonts w:ascii="Arial" w:hAnsi="Arial" w:cs="Arial"/>
                <w:sz w:val="20"/>
                <w:szCs w:val="20"/>
              </w:rPr>
              <w:t xml:space="preserve">Mr. </w:t>
            </w:r>
            <w:r>
              <w:rPr>
                <w:rFonts w:ascii="Arial" w:hAnsi="Arial" w:cs="Arial"/>
                <w:sz w:val="20"/>
                <w:szCs w:val="20"/>
              </w:rPr>
              <w:t>Ishu Gupta</w:t>
            </w:r>
          </w:p>
        </w:tc>
      </w:tr>
      <w:tr w:rsidR="002523A7" w:rsidRPr="00A95672" w14:paraId="6DEA4A9B" w14:textId="77777777" w:rsidTr="00C57004">
        <w:trPr>
          <w:trHeight w:val="150"/>
          <w:jc w:val="center"/>
        </w:trPr>
        <w:tc>
          <w:tcPr>
            <w:tcW w:w="705" w:type="dxa"/>
            <w:vMerge/>
            <w:shd w:val="clear" w:color="auto" w:fill="D9E2F3" w:themeFill="accent1" w:themeFillTint="33"/>
          </w:tcPr>
          <w:p w14:paraId="7D569A17"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2523A7" w:rsidRPr="00CF644B" w:rsidRDefault="002523A7" w:rsidP="002523A7">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C2C7451" w:rsidR="002523A7" w:rsidRPr="008B59E1" w:rsidRDefault="002523A7" w:rsidP="002523A7">
            <w:pPr>
              <w:rPr>
                <w:rFonts w:ascii="Arial" w:hAnsi="Arial" w:cs="Arial"/>
                <w:b/>
                <w:sz w:val="20"/>
                <w:szCs w:val="20"/>
              </w:rPr>
            </w:pPr>
            <w:r w:rsidRPr="008B59E1">
              <w:rPr>
                <w:rFonts w:ascii="Arial" w:hAnsi="Arial" w:cs="Arial"/>
                <w:sz w:val="20"/>
                <w:szCs w:val="20"/>
              </w:rPr>
              <w:t xml:space="preserve">+91 </w:t>
            </w:r>
            <w:r>
              <w:rPr>
                <w:rFonts w:ascii="Arial" w:hAnsi="Arial" w:cs="Arial"/>
                <w:sz w:val="20"/>
                <w:szCs w:val="20"/>
              </w:rPr>
              <w:t>95060 56672</w:t>
            </w:r>
          </w:p>
        </w:tc>
      </w:tr>
      <w:tr w:rsidR="002523A7" w:rsidRPr="00A95672" w14:paraId="17C5141E" w14:textId="77777777" w:rsidTr="00C57004">
        <w:trPr>
          <w:trHeight w:val="240"/>
          <w:jc w:val="center"/>
        </w:trPr>
        <w:tc>
          <w:tcPr>
            <w:tcW w:w="705" w:type="dxa"/>
            <w:vMerge/>
            <w:shd w:val="clear" w:color="auto" w:fill="D9E2F3" w:themeFill="accent1" w:themeFillTint="33"/>
          </w:tcPr>
          <w:p w14:paraId="503D1DEF"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2523A7" w:rsidRPr="00CF644B" w:rsidRDefault="002523A7" w:rsidP="002523A7">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5629F507" w:rsidR="002523A7" w:rsidRPr="008B59E1" w:rsidRDefault="002523A7" w:rsidP="002523A7">
                <w:pPr>
                  <w:rPr>
                    <w:rFonts w:ascii="Arial" w:hAnsi="Arial" w:cs="Arial"/>
                    <w:b/>
                    <w:sz w:val="20"/>
                    <w:szCs w:val="20"/>
                  </w:rPr>
                </w:pPr>
                <w:r>
                  <w:rPr>
                    <w:rFonts w:ascii="Arial" w:hAnsi="Arial" w:cs="Arial"/>
                    <w:sz w:val="20"/>
                    <w:szCs w:val="20"/>
                  </w:rPr>
                  <w:t>Property Consultant</w:t>
                </w:r>
              </w:p>
            </w:tc>
          </w:sdtContent>
        </w:sdt>
      </w:tr>
      <w:tr w:rsidR="002523A7" w:rsidRPr="00A95672" w14:paraId="593C43A7" w14:textId="77777777" w:rsidTr="00C57004">
        <w:trPr>
          <w:trHeight w:val="210"/>
          <w:jc w:val="center"/>
        </w:trPr>
        <w:tc>
          <w:tcPr>
            <w:tcW w:w="705" w:type="dxa"/>
            <w:vMerge/>
            <w:shd w:val="clear" w:color="auto" w:fill="D9E2F3" w:themeFill="accent1" w:themeFillTint="33"/>
          </w:tcPr>
          <w:p w14:paraId="7EA173AC"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2523A7" w:rsidRPr="00CF644B" w:rsidRDefault="002523A7" w:rsidP="002523A7">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D631226" w:rsidR="002523A7" w:rsidRPr="008B59E1" w:rsidRDefault="002523A7" w:rsidP="002523A7">
            <w:pPr>
              <w:rPr>
                <w:rFonts w:ascii="Arial" w:hAnsi="Arial" w:cs="Arial"/>
                <w:b/>
                <w:sz w:val="20"/>
                <w:szCs w:val="20"/>
              </w:rPr>
            </w:pPr>
            <w:r>
              <w:rPr>
                <w:rFonts w:ascii="Arial" w:hAnsi="Arial" w:cs="Arial"/>
                <w:bCs/>
                <w:sz w:val="20"/>
                <w:szCs w:val="20"/>
              </w:rPr>
              <w:t>Not specified</w:t>
            </w:r>
          </w:p>
        </w:tc>
      </w:tr>
      <w:tr w:rsidR="002523A7" w:rsidRPr="00A95672" w14:paraId="7F1BD928" w14:textId="77777777" w:rsidTr="00C57004">
        <w:trPr>
          <w:trHeight w:val="225"/>
          <w:jc w:val="center"/>
        </w:trPr>
        <w:tc>
          <w:tcPr>
            <w:tcW w:w="705" w:type="dxa"/>
            <w:vMerge/>
            <w:shd w:val="clear" w:color="auto" w:fill="D9E2F3" w:themeFill="accent1" w:themeFillTint="33"/>
          </w:tcPr>
          <w:p w14:paraId="77FC40CC"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2523A7" w:rsidRPr="00CF644B" w:rsidRDefault="002523A7" w:rsidP="002523A7">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840998D" w:rsidR="002523A7" w:rsidRPr="008B59E1" w:rsidRDefault="002523A7" w:rsidP="002523A7">
            <w:pPr>
              <w:rPr>
                <w:rFonts w:ascii="Arial" w:hAnsi="Arial" w:cs="Arial"/>
                <w:b/>
                <w:sz w:val="20"/>
                <w:szCs w:val="20"/>
              </w:rPr>
            </w:pPr>
            <w:r>
              <w:rPr>
                <w:rFonts w:ascii="Arial" w:hAnsi="Arial" w:cs="Arial"/>
                <w:bCs/>
                <w:sz w:val="20"/>
                <w:szCs w:val="20"/>
              </w:rPr>
              <w:t>SH-21</w:t>
            </w:r>
            <w:r w:rsidRPr="008B59E1">
              <w:rPr>
                <w:rFonts w:ascii="Arial" w:hAnsi="Arial" w:cs="Arial"/>
                <w:bCs/>
                <w:sz w:val="20"/>
                <w:szCs w:val="20"/>
              </w:rPr>
              <w:t xml:space="preserve"> Road</w:t>
            </w:r>
          </w:p>
        </w:tc>
      </w:tr>
      <w:tr w:rsidR="002523A7" w:rsidRPr="00A95672" w14:paraId="65E5B8B7" w14:textId="77777777" w:rsidTr="00C57004">
        <w:trPr>
          <w:trHeight w:val="210"/>
          <w:jc w:val="center"/>
        </w:trPr>
        <w:tc>
          <w:tcPr>
            <w:tcW w:w="705" w:type="dxa"/>
            <w:vMerge/>
            <w:shd w:val="clear" w:color="auto" w:fill="D9E2F3" w:themeFill="accent1" w:themeFillTint="33"/>
          </w:tcPr>
          <w:p w14:paraId="6A66D5D5"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2523A7" w:rsidRPr="00CF644B" w:rsidRDefault="002523A7" w:rsidP="002523A7">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DEB318F" w:rsidR="002523A7" w:rsidRPr="008B59E1" w:rsidRDefault="002523A7" w:rsidP="002523A7">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50</w:t>
            </w:r>
            <w:r w:rsidRPr="008B59E1">
              <w:rPr>
                <w:rFonts w:ascii="Arial" w:hAnsi="Arial" w:cs="Arial"/>
                <w:sz w:val="20"/>
                <w:szCs w:val="20"/>
              </w:rPr>
              <w:t xml:space="preserve">,00,000/- </w:t>
            </w:r>
            <w:r>
              <w:rPr>
                <w:rFonts w:ascii="Arial" w:hAnsi="Arial" w:cs="Arial"/>
                <w:sz w:val="20"/>
                <w:szCs w:val="20"/>
              </w:rPr>
              <w:t xml:space="preserve">to Rs. </w:t>
            </w:r>
            <w:r w:rsidR="00A953D7">
              <w:rPr>
                <w:rFonts w:ascii="Arial" w:hAnsi="Arial" w:cs="Arial"/>
                <w:sz w:val="20"/>
                <w:szCs w:val="20"/>
              </w:rPr>
              <w:t>7</w:t>
            </w:r>
            <w:r>
              <w:rPr>
                <w:rFonts w:ascii="Arial" w:hAnsi="Arial" w:cs="Arial"/>
                <w:sz w:val="20"/>
                <w:szCs w:val="20"/>
              </w:rPr>
              <w:t xml:space="preserve">0,00,000/- </w:t>
            </w:r>
            <w:r w:rsidRPr="008B59E1">
              <w:rPr>
                <w:rFonts w:ascii="Arial" w:hAnsi="Arial" w:cs="Arial"/>
                <w:sz w:val="20"/>
                <w:szCs w:val="20"/>
              </w:rPr>
              <w:t xml:space="preserve">per </w:t>
            </w:r>
            <w:r>
              <w:rPr>
                <w:rFonts w:ascii="Arial" w:hAnsi="Arial" w:cs="Arial"/>
                <w:sz w:val="20"/>
                <w:szCs w:val="20"/>
              </w:rPr>
              <w:t>Acre</w:t>
            </w:r>
          </w:p>
        </w:tc>
      </w:tr>
      <w:tr w:rsidR="002523A7" w:rsidRPr="00A95672" w14:paraId="705D6A2A" w14:textId="77777777" w:rsidTr="00C57004">
        <w:trPr>
          <w:trHeight w:val="210"/>
          <w:jc w:val="center"/>
        </w:trPr>
        <w:tc>
          <w:tcPr>
            <w:tcW w:w="705" w:type="dxa"/>
            <w:vMerge/>
            <w:shd w:val="clear" w:color="auto" w:fill="D9E2F3" w:themeFill="accent1" w:themeFillTint="33"/>
          </w:tcPr>
          <w:p w14:paraId="38EC2E82"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2523A7" w:rsidRPr="00CF644B" w:rsidRDefault="002523A7" w:rsidP="002523A7">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2523A7" w:rsidRPr="00CF644B" w:rsidRDefault="002523A7" w:rsidP="002523A7">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9D4BF86" w:rsidR="002523A7" w:rsidRPr="008B59E1" w:rsidRDefault="002523A7" w:rsidP="002523A7">
            <w:pPr>
              <w:jc w:val="both"/>
              <w:rPr>
                <w:rFonts w:ascii="Arial" w:hAnsi="Arial" w:cs="Arial"/>
                <w:b/>
                <w:sz w:val="20"/>
                <w:szCs w:val="20"/>
              </w:rPr>
            </w:pPr>
            <w:r>
              <w:rPr>
                <w:rFonts w:ascii="Arial" w:hAnsi="Arial" w:cs="Arial"/>
                <w:bCs/>
                <w:sz w:val="20"/>
                <w:szCs w:val="20"/>
              </w:rPr>
              <w:t xml:space="preserve">As per discussion with local property dealer of the location, it was informed that land of 5-10 acre in size, on highway is not available for sale. One will have to buy multiple adjacent land. However, the land rate on highway for smaller land parcel is about </w:t>
            </w:r>
            <w:r w:rsidRPr="008B59E1">
              <w:rPr>
                <w:rFonts w:ascii="Arial" w:hAnsi="Arial" w:cs="Arial"/>
                <w:sz w:val="20"/>
                <w:szCs w:val="20"/>
              </w:rPr>
              <w:t xml:space="preserve">Rs. </w:t>
            </w:r>
            <w:r>
              <w:rPr>
                <w:rFonts w:ascii="Arial" w:hAnsi="Arial" w:cs="Arial"/>
                <w:sz w:val="20"/>
                <w:szCs w:val="20"/>
              </w:rPr>
              <w:t>50</w:t>
            </w:r>
            <w:r w:rsidRPr="008B59E1">
              <w:rPr>
                <w:rFonts w:ascii="Arial" w:hAnsi="Arial" w:cs="Arial"/>
                <w:sz w:val="20"/>
                <w:szCs w:val="20"/>
              </w:rPr>
              <w:t xml:space="preserve">,00,000/- </w:t>
            </w:r>
            <w:r>
              <w:rPr>
                <w:rFonts w:ascii="Arial" w:hAnsi="Arial" w:cs="Arial"/>
                <w:sz w:val="20"/>
                <w:szCs w:val="20"/>
              </w:rPr>
              <w:t xml:space="preserve">to Rs. </w:t>
            </w:r>
            <w:r w:rsidR="00A953D7">
              <w:rPr>
                <w:rFonts w:ascii="Arial" w:hAnsi="Arial" w:cs="Arial"/>
                <w:sz w:val="20"/>
                <w:szCs w:val="20"/>
              </w:rPr>
              <w:t>7</w:t>
            </w:r>
            <w:r>
              <w:rPr>
                <w:rFonts w:ascii="Arial" w:hAnsi="Arial" w:cs="Arial"/>
                <w:sz w:val="20"/>
                <w:szCs w:val="20"/>
              </w:rPr>
              <w:t xml:space="preserve">0,00,000/- </w:t>
            </w:r>
            <w:r w:rsidRPr="008B59E1">
              <w:rPr>
                <w:rFonts w:ascii="Arial" w:hAnsi="Arial" w:cs="Arial"/>
                <w:sz w:val="20"/>
                <w:szCs w:val="20"/>
              </w:rPr>
              <w:t xml:space="preserve">per </w:t>
            </w:r>
            <w:r>
              <w:rPr>
                <w:rFonts w:ascii="Arial" w:hAnsi="Arial" w:cs="Arial"/>
                <w:sz w:val="20"/>
                <w:szCs w:val="20"/>
              </w:rPr>
              <w:t xml:space="preserve">Acre depending upon availability and negotiation.  </w:t>
            </w:r>
          </w:p>
        </w:tc>
      </w:tr>
      <w:tr w:rsidR="002523A7" w:rsidRPr="00A95672" w14:paraId="14DEA86A" w14:textId="77777777" w:rsidTr="00C57004">
        <w:trPr>
          <w:trHeight w:val="195"/>
          <w:jc w:val="center"/>
        </w:trPr>
        <w:tc>
          <w:tcPr>
            <w:tcW w:w="705" w:type="dxa"/>
            <w:vMerge/>
            <w:shd w:val="clear" w:color="auto" w:fill="D9E2F3" w:themeFill="accent1" w:themeFillTint="33"/>
          </w:tcPr>
          <w:p w14:paraId="4ABEBC4D"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2523A7" w:rsidRPr="00CF644B" w:rsidRDefault="002523A7" w:rsidP="002523A7">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2523A7" w:rsidRPr="00CF644B" w:rsidRDefault="002523A7" w:rsidP="002523A7">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2523A7" w:rsidRPr="00CF644B" w:rsidRDefault="002523A7" w:rsidP="002523A7">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81CB691" w:rsidR="002523A7" w:rsidRPr="008B59E1" w:rsidRDefault="002523A7" w:rsidP="002523A7">
            <w:pPr>
              <w:rPr>
                <w:rFonts w:ascii="Arial" w:hAnsi="Arial" w:cs="Arial"/>
                <w:b/>
                <w:sz w:val="20"/>
                <w:szCs w:val="20"/>
              </w:rPr>
            </w:pPr>
            <w:r w:rsidRPr="00D447E4">
              <w:rPr>
                <w:rFonts w:ascii="Arial" w:hAnsi="Arial" w:cs="Arial"/>
                <w:sz w:val="20"/>
                <w:szCs w:val="20"/>
              </w:rPr>
              <w:t>Local People</w:t>
            </w:r>
          </w:p>
        </w:tc>
      </w:tr>
      <w:tr w:rsidR="002523A7" w:rsidRPr="00A95672" w14:paraId="6E1CDEAB" w14:textId="77777777" w:rsidTr="00C57004">
        <w:trPr>
          <w:trHeight w:val="135"/>
          <w:jc w:val="center"/>
        </w:trPr>
        <w:tc>
          <w:tcPr>
            <w:tcW w:w="705" w:type="dxa"/>
            <w:vMerge/>
            <w:shd w:val="clear" w:color="auto" w:fill="D9E2F3" w:themeFill="accent1" w:themeFillTint="33"/>
          </w:tcPr>
          <w:p w14:paraId="3CEF9B49"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2523A7" w:rsidRPr="00CF644B" w:rsidRDefault="002523A7" w:rsidP="002523A7">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4773948" w:rsidR="002523A7" w:rsidRPr="008B59E1" w:rsidRDefault="002523A7" w:rsidP="002523A7">
            <w:pPr>
              <w:rPr>
                <w:rFonts w:ascii="Arial" w:hAnsi="Arial" w:cs="Arial"/>
                <w:b/>
                <w:sz w:val="20"/>
                <w:szCs w:val="20"/>
              </w:rPr>
            </w:pPr>
            <w:r>
              <w:rPr>
                <w:rFonts w:ascii="Arial" w:hAnsi="Arial" w:cs="Arial"/>
                <w:sz w:val="20"/>
                <w:szCs w:val="20"/>
              </w:rPr>
              <w:t>---</w:t>
            </w:r>
          </w:p>
        </w:tc>
      </w:tr>
      <w:tr w:rsidR="002523A7" w:rsidRPr="00A95672" w14:paraId="55A9E4AA" w14:textId="77777777" w:rsidTr="00C57004">
        <w:trPr>
          <w:trHeight w:val="285"/>
          <w:jc w:val="center"/>
        </w:trPr>
        <w:tc>
          <w:tcPr>
            <w:tcW w:w="705" w:type="dxa"/>
            <w:vMerge/>
            <w:shd w:val="clear" w:color="auto" w:fill="D9E2F3" w:themeFill="accent1" w:themeFillTint="33"/>
          </w:tcPr>
          <w:p w14:paraId="6497304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2523A7" w:rsidRPr="00CF644B" w:rsidRDefault="002523A7" w:rsidP="002523A7">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F30E867" w:rsidR="002523A7" w:rsidRPr="008B59E1" w:rsidRDefault="002523A7" w:rsidP="002523A7">
                <w:pPr>
                  <w:rPr>
                    <w:rFonts w:ascii="Arial" w:hAnsi="Arial" w:cs="Arial"/>
                    <w:b/>
                    <w:sz w:val="20"/>
                    <w:szCs w:val="20"/>
                  </w:rPr>
                </w:pPr>
                <w:r>
                  <w:rPr>
                    <w:rFonts w:ascii="Arial" w:hAnsi="Arial" w:cs="Arial"/>
                    <w:sz w:val="20"/>
                    <w:szCs w:val="20"/>
                  </w:rPr>
                  <w:t>Habitant of subject location</w:t>
                </w:r>
              </w:p>
            </w:tc>
          </w:sdtContent>
        </w:sdt>
      </w:tr>
      <w:tr w:rsidR="002523A7" w:rsidRPr="00A95672" w14:paraId="7F56933E" w14:textId="77777777" w:rsidTr="00C57004">
        <w:trPr>
          <w:trHeight w:val="195"/>
          <w:jc w:val="center"/>
        </w:trPr>
        <w:tc>
          <w:tcPr>
            <w:tcW w:w="705" w:type="dxa"/>
            <w:vMerge/>
            <w:shd w:val="clear" w:color="auto" w:fill="D9E2F3" w:themeFill="accent1" w:themeFillTint="33"/>
          </w:tcPr>
          <w:p w14:paraId="71B6359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523A7" w:rsidRPr="00CF644B" w:rsidRDefault="002523A7" w:rsidP="002523A7">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3CB11B9" w:rsidR="002523A7" w:rsidRPr="008B59E1" w:rsidRDefault="002523A7" w:rsidP="002523A7">
            <w:pPr>
              <w:rPr>
                <w:rFonts w:ascii="Arial" w:hAnsi="Arial" w:cs="Arial"/>
                <w:b/>
                <w:sz w:val="20"/>
                <w:szCs w:val="20"/>
              </w:rPr>
            </w:pPr>
            <w:r>
              <w:rPr>
                <w:rFonts w:ascii="Arial" w:hAnsi="Arial" w:cs="Arial"/>
                <w:bCs/>
                <w:sz w:val="20"/>
                <w:szCs w:val="20"/>
              </w:rPr>
              <w:t>---</w:t>
            </w:r>
          </w:p>
        </w:tc>
      </w:tr>
      <w:tr w:rsidR="002523A7" w:rsidRPr="00A95672" w14:paraId="2EFDBEAD" w14:textId="77777777" w:rsidTr="00C57004">
        <w:trPr>
          <w:trHeight w:val="225"/>
          <w:jc w:val="center"/>
        </w:trPr>
        <w:tc>
          <w:tcPr>
            <w:tcW w:w="705" w:type="dxa"/>
            <w:vMerge/>
            <w:shd w:val="clear" w:color="auto" w:fill="D9E2F3" w:themeFill="accent1" w:themeFillTint="33"/>
          </w:tcPr>
          <w:p w14:paraId="375BBAA5"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523A7" w:rsidRPr="00CF644B" w:rsidRDefault="002523A7" w:rsidP="002523A7">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41F9815" w:rsidR="002523A7" w:rsidRPr="008B59E1" w:rsidRDefault="002523A7" w:rsidP="002523A7">
            <w:pPr>
              <w:rPr>
                <w:rFonts w:ascii="Arial" w:hAnsi="Arial" w:cs="Arial"/>
                <w:b/>
                <w:sz w:val="20"/>
                <w:szCs w:val="20"/>
              </w:rPr>
            </w:pPr>
            <w:r>
              <w:rPr>
                <w:rFonts w:ascii="Arial" w:hAnsi="Arial" w:cs="Arial"/>
                <w:bCs/>
                <w:sz w:val="20"/>
                <w:szCs w:val="20"/>
              </w:rPr>
              <w:t>State Highway-21</w:t>
            </w:r>
          </w:p>
        </w:tc>
      </w:tr>
      <w:tr w:rsidR="002523A7" w:rsidRPr="00A95672" w14:paraId="06999CED" w14:textId="77777777" w:rsidTr="00C57004">
        <w:trPr>
          <w:trHeight w:val="270"/>
          <w:jc w:val="center"/>
        </w:trPr>
        <w:tc>
          <w:tcPr>
            <w:tcW w:w="705" w:type="dxa"/>
            <w:vMerge/>
            <w:shd w:val="clear" w:color="auto" w:fill="D9E2F3" w:themeFill="accent1" w:themeFillTint="33"/>
          </w:tcPr>
          <w:p w14:paraId="5788C57E"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523A7" w:rsidRPr="00CF644B" w:rsidRDefault="002523A7" w:rsidP="002523A7">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BE7FD0F" w:rsidR="002523A7" w:rsidRPr="0004074A" w:rsidRDefault="002523A7" w:rsidP="002523A7">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50</w:t>
            </w:r>
            <w:r w:rsidRPr="008B59E1">
              <w:rPr>
                <w:rFonts w:ascii="Arial" w:hAnsi="Arial" w:cs="Arial"/>
                <w:sz w:val="20"/>
                <w:szCs w:val="20"/>
              </w:rPr>
              <w:t xml:space="preserve">,00,000/- </w:t>
            </w:r>
            <w:r>
              <w:rPr>
                <w:rFonts w:ascii="Arial" w:hAnsi="Arial" w:cs="Arial"/>
                <w:sz w:val="20"/>
                <w:szCs w:val="20"/>
              </w:rPr>
              <w:t xml:space="preserve">to Rs. </w:t>
            </w:r>
            <w:r w:rsidR="00A953D7">
              <w:rPr>
                <w:rFonts w:ascii="Arial" w:hAnsi="Arial" w:cs="Arial"/>
                <w:sz w:val="20"/>
                <w:szCs w:val="20"/>
              </w:rPr>
              <w:t>7</w:t>
            </w:r>
            <w:r>
              <w:rPr>
                <w:rFonts w:ascii="Arial" w:hAnsi="Arial" w:cs="Arial"/>
                <w:sz w:val="20"/>
                <w:szCs w:val="20"/>
              </w:rPr>
              <w:t xml:space="preserve">0,00,000/- </w:t>
            </w:r>
            <w:r w:rsidRPr="008B59E1">
              <w:rPr>
                <w:rFonts w:ascii="Arial" w:hAnsi="Arial" w:cs="Arial"/>
                <w:sz w:val="20"/>
                <w:szCs w:val="20"/>
              </w:rPr>
              <w:t xml:space="preserve">per </w:t>
            </w:r>
            <w:r>
              <w:rPr>
                <w:rFonts w:ascii="Arial" w:hAnsi="Arial" w:cs="Arial"/>
                <w:sz w:val="20"/>
                <w:szCs w:val="20"/>
              </w:rPr>
              <w:t>Acre</w:t>
            </w:r>
          </w:p>
        </w:tc>
      </w:tr>
      <w:tr w:rsidR="002523A7" w:rsidRPr="00A95672" w14:paraId="5FEFFA54" w14:textId="77777777" w:rsidTr="00C57004">
        <w:trPr>
          <w:trHeight w:val="270"/>
          <w:jc w:val="center"/>
        </w:trPr>
        <w:tc>
          <w:tcPr>
            <w:tcW w:w="705" w:type="dxa"/>
            <w:vMerge/>
            <w:shd w:val="clear" w:color="auto" w:fill="D9E2F3" w:themeFill="accent1" w:themeFillTint="33"/>
          </w:tcPr>
          <w:p w14:paraId="4E25F69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2523A7" w:rsidRPr="00CF644B" w:rsidRDefault="002523A7" w:rsidP="002523A7">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2523A7" w:rsidRPr="00CF644B" w:rsidRDefault="002523A7" w:rsidP="002523A7">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CC28EA7" w:rsidR="002523A7" w:rsidRPr="0004074A" w:rsidRDefault="002523A7" w:rsidP="002523A7">
            <w:pPr>
              <w:jc w:val="both"/>
              <w:rPr>
                <w:rFonts w:ascii="Arial" w:hAnsi="Arial" w:cs="Arial"/>
                <w:sz w:val="20"/>
                <w:szCs w:val="20"/>
              </w:rPr>
            </w:pPr>
            <w:r w:rsidRPr="0004074A">
              <w:rPr>
                <w:rFonts w:ascii="Arial" w:hAnsi="Arial" w:cs="Arial"/>
                <w:sz w:val="20"/>
                <w:szCs w:val="20"/>
              </w:rPr>
              <w:t xml:space="preserve">As per discussion with the local </w:t>
            </w:r>
            <w:r>
              <w:rPr>
                <w:rFonts w:ascii="Arial" w:hAnsi="Arial" w:cs="Arial"/>
                <w:sz w:val="20"/>
                <w:szCs w:val="20"/>
              </w:rPr>
              <w:t>people</w:t>
            </w:r>
            <w:r w:rsidRPr="0004074A">
              <w:rPr>
                <w:rFonts w:ascii="Arial" w:hAnsi="Arial" w:cs="Arial"/>
                <w:sz w:val="20"/>
                <w:szCs w:val="20"/>
              </w:rPr>
              <w:t>,</w:t>
            </w:r>
            <w:r>
              <w:rPr>
                <w:rFonts w:ascii="Arial" w:hAnsi="Arial" w:cs="Arial"/>
                <w:sz w:val="20"/>
                <w:szCs w:val="20"/>
              </w:rPr>
              <w:t xml:space="preserve"> the land agriculture land rate away from highway shall be available from Rs. 50,00,000/- to Rs. </w:t>
            </w:r>
            <w:r w:rsidR="00A953D7">
              <w:rPr>
                <w:rFonts w:ascii="Arial" w:hAnsi="Arial" w:cs="Arial"/>
                <w:sz w:val="20"/>
                <w:szCs w:val="20"/>
              </w:rPr>
              <w:t>7</w:t>
            </w:r>
            <w:r>
              <w:rPr>
                <w:rFonts w:ascii="Arial" w:hAnsi="Arial" w:cs="Arial"/>
                <w:sz w:val="20"/>
                <w:szCs w:val="20"/>
              </w:rPr>
              <w:t>0,00,000/- per Acre depending upon availability. However, land rate on highway is on higher side and shall fetch rate above Rs. 7</w:t>
            </w:r>
            <w:r w:rsidR="00A953D7">
              <w:rPr>
                <w:rFonts w:ascii="Arial" w:hAnsi="Arial" w:cs="Arial"/>
                <w:sz w:val="20"/>
                <w:szCs w:val="20"/>
              </w:rPr>
              <w:t>5</w:t>
            </w:r>
            <w:r>
              <w:rPr>
                <w:rFonts w:ascii="Arial" w:hAnsi="Arial" w:cs="Arial"/>
                <w:sz w:val="20"/>
                <w:szCs w:val="20"/>
              </w:rPr>
              <w:t xml:space="preserve">,00,000/- per </w:t>
            </w:r>
            <w:r w:rsidR="00A953D7">
              <w:rPr>
                <w:rFonts w:ascii="Arial" w:hAnsi="Arial" w:cs="Arial"/>
                <w:sz w:val="20"/>
                <w:szCs w:val="20"/>
              </w:rPr>
              <w:t>Acre</w:t>
            </w:r>
            <w:r>
              <w:rPr>
                <w:rFonts w:ascii="Arial" w:hAnsi="Arial" w:cs="Arial"/>
                <w:sz w:val="20"/>
                <w:szCs w:val="20"/>
              </w:rPr>
              <w:t xml:space="preserve">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2523A7"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2523A7" w:rsidRPr="00CF644B" w:rsidRDefault="002523A7" w:rsidP="002523A7">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2AD5AA6A" w14:textId="6BF37849" w:rsidR="002523A7" w:rsidRPr="0004074A" w:rsidRDefault="002523A7" w:rsidP="002523A7">
            <w:pPr>
              <w:jc w:val="both"/>
              <w:rPr>
                <w:rFonts w:ascii="Arial" w:hAnsi="Arial" w:cs="Arial"/>
                <w:sz w:val="20"/>
                <w:szCs w:val="20"/>
              </w:rPr>
            </w:pPr>
            <w:r w:rsidRPr="0004074A">
              <w:rPr>
                <w:rFonts w:ascii="Arial" w:hAnsi="Arial" w:cs="Arial"/>
                <w:sz w:val="20"/>
                <w:szCs w:val="20"/>
              </w:rPr>
              <w:t xml:space="preserve">As per our discussion with the property dealers and habitants of the subject location we have gathered the following </w:t>
            </w:r>
            <w:r w:rsidR="00A953D7" w:rsidRPr="0004074A">
              <w:rPr>
                <w:rFonts w:ascii="Arial" w:hAnsi="Arial" w:cs="Arial"/>
                <w:sz w:val="20"/>
                <w:szCs w:val="20"/>
              </w:rPr>
              <w:t>information: -</w:t>
            </w:r>
          </w:p>
          <w:p w14:paraId="61F7756E" w14:textId="0F1738FC" w:rsidR="002523A7"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72C4E">
              <w:rPr>
                <w:rFonts w:ascii="Arial" w:hAnsi="Arial" w:cs="Arial"/>
                <w:sz w:val="20"/>
                <w:szCs w:val="20"/>
              </w:rPr>
              <w:t xml:space="preserve">The location of the subject property is in the midst of urban developing area of Lakhimpur district and demand of the property is good. The subject land property is fully developed and being used for the </w:t>
            </w:r>
            <w:r w:rsidR="009E3006">
              <w:rPr>
                <w:rFonts w:ascii="Arial" w:hAnsi="Arial" w:cs="Arial"/>
                <w:sz w:val="20"/>
                <w:szCs w:val="20"/>
              </w:rPr>
              <w:t>sugar</w:t>
            </w:r>
            <w:r w:rsidRPr="00272C4E">
              <w:rPr>
                <w:rFonts w:ascii="Arial" w:hAnsi="Arial" w:cs="Arial"/>
                <w:sz w:val="20"/>
                <w:szCs w:val="20"/>
              </w:rPr>
              <w:t xml:space="preserve"> plant purpose by the concerned company.</w:t>
            </w:r>
          </w:p>
          <w:p w14:paraId="6D60DD64" w14:textId="77777777" w:rsidR="002523A7"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w:t>
            </w:r>
            <w:proofErr w:type="spellStart"/>
            <w:r>
              <w:rPr>
                <w:rFonts w:ascii="Arial" w:hAnsi="Arial" w:cs="Arial"/>
                <w:sz w:val="20"/>
                <w:szCs w:val="20"/>
              </w:rPr>
              <w:t>Khamberkhera</w:t>
            </w:r>
            <w:proofErr w:type="spellEnd"/>
            <w:r w:rsidRPr="0004074A">
              <w:rPr>
                <w:rFonts w:ascii="Arial" w:hAnsi="Arial" w:cs="Arial"/>
                <w:sz w:val="20"/>
                <w:szCs w:val="20"/>
              </w:rPr>
              <w:t xml:space="preserve"> village and all the nearby land are being used agriculture purpose. </w:t>
            </w:r>
            <w:proofErr w:type="gramStart"/>
            <w:r w:rsidRPr="0004074A">
              <w:rPr>
                <w:rFonts w:ascii="Arial" w:hAnsi="Arial" w:cs="Arial"/>
                <w:sz w:val="20"/>
                <w:szCs w:val="20"/>
              </w:rPr>
              <w:t>Therefore</w:t>
            </w:r>
            <w:proofErr w:type="gramEnd"/>
            <w:r w:rsidRPr="0004074A">
              <w:rPr>
                <w:rFonts w:ascii="Arial" w:hAnsi="Arial" w:cs="Arial"/>
                <w:sz w:val="20"/>
                <w:szCs w:val="20"/>
              </w:rPr>
              <w:t xml:space="preserve"> there is huge availability of agriculture land.</w:t>
            </w:r>
          </w:p>
          <w:p w14:paraId="381A3CC4" w14:textId="77777777" w:rsidR="002523A7" w:rsidRPr="00F15508"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6199F35B" w14:textId="77777777" w:rsidR="002523A7" w:rsidRPr="0004074A"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Market Rates for land will depend upon the size, location &amp; shape.</w:t>
            </w:r>
          </w:p>
          <w:p w14:paraId="6A19E730" w14:textId="4F8BE73A" w:rsidR="002523A7"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lands are available for sale ranging Rs. </w:t>
            </w:r>
            <w:r w:rsidR="009E3006">
              <w:rPr>
                <w:rFonts w:ascii="Arial" w:hAnsi="Arial" w:cs="Arial"/>
                <w:sz w:val="20"/>
                <w:szCs w:val="20"/>
              </w:rPr>
              <w:t>50</w:t>
            </w:r>
            <w:r>
              <w:rPr>
                <w:rFonts w:ascii="Arial" w:hAnsi="Arial" w:cs="Arial"/>
                <w:sz w:val="20"/>
                <w:szCs w:val="20"/>
              </w:rPr>
              <w:t xml:space="preserve">,00,000/- to Rs. </w:t>
            </w:r>
            <w:r w:rsidR="00A953D7">
              <w:rPr>
                <w:rFonts w:ascii="Arial" w:hAnsi="Arial" w:cs="Arial"/>
                <w:sz w:val="20"/>
                <w:szCs w:val="20"/>
              </w:rPr>
              <w:t>70</w:t>
            </w:r>
            <w:r>
              <w:rPr>
                <w:rFonts w:ascii="Arial" w:hAnsi="Arial" w:cs="Arial"/>
                <w:sz w:val="20"/>
                <w:szCs w:val="20"/>
              </w:rPr>
              <w:t xml:space="preserve">,00,000/- per </w:t>
            </w:r>
            <w:r w:rsidR="009E3006">
              <w:rPr>
                <w:rFonts w:ascii="Arial" w:hAnsi="Arial" w:cs="Arial"/>
                <w:sz w:val="20"/>
                <w:szCs w:val="20"/>
              </w:rPr>
              <w:t>Acre</w:t>
            </w:r>
            <w:r>
              <w:rPr>
                <w:rFonts w:ascii="Arial" w:hAnsi="Arial" w:cs="Arial"/>
                <w:sz w:val="20"/>
                <w:szCs w:val="20"/>
              </w:rPr>
              <w:t xml:space="preserve"> depending upon shape, size, </w:t>
            </w:r>
            <w:proofErr w:type="gramStart"/>
            <w:r>
              <w:rPr>
                <w:rFonts w:ascii="Arial" w:hAnsi="Arial" w:cs="Arial"/>
                <w:sz w:val="20"/>
                <w:szCs w:val="20"/>
              </w:rPr>
              <w:t>frontage,,</w:t>
            </w:r>
            <w:proofErr w:type="gramEnd"/>
            <w:r>
              <w:rPr>
                <w:rFonts w:ascii="Arial" w:hAnsi="Arial" w:cs="Arial"/>
                <w:sz w:val="20"/>
                <w:szCs w:val="20"/>
              </w:rPr>
              <w:t xml:space="preserve"> distance from the main road etc.</w:t>
            </w:r>
          </w:p>
          <w:p w14:paraId="04EB8C01" w14:textId="335A9EFE" w:rsidR="002523A7" w:rsidRPr="008B0FA4" w:rsidRDefault="002523A7" w:rsidP="009E3006">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size and is located adjacent to State Highway, Thus, we have </w:t>
            </w:r>
            <w:proofErr w:type="gramStart"/>
            <w:r>
              <w:rPr>
                <w:rFonts w:ascii="Arial" w:hAnsi="Arial" w:cs="Arial"/>
                <w:sz w:val="20"/>
                <w:szCs w:val="20"/>
              </w:rPr>
              <w:t>are</w:t>
            </w:r>
            <w:proofErr w:type="gramEnd"/>
            <w:r>
              <w:rPr>
                <w:rFonts w:ascii="Arial" w:hAnsi="Arial" w:cs="Arial"/>
                <w:sz w:val="20"/>
                <w:szCs w:val="20"/>
              </w:rPr>
              <w:t xml:space="preserve"> in view to adopt Land rate of Rs. </w:t>
            </w:r>
            <w:r w:rsidR="00A953D7">
              <w:rPr>
                <w:rFonts w:ascii="Arial" w:hAnsi="Arial" w:cs="Arial"/>
                <w:sz w:val="20"/>
                <w:szCs w:val="20"/>
              </w:rPr>
              <w:t>60</w:t>
            </w:r>
            <w:r>
              <w:rPr>
                <w:rFonts w:ascii="Arial" w:hAnsi="Arial" w:cs="Arial"/>
                <w:sz w:val="20"/>
                <w:szCs w:val="20"/>
              </w:rPr>
              <w:t xml:space="preserve">,00,000/- per </w:t>
            </w:r>
            <w:r w:rsidR="00CC399F">
              <w:rPr>
                <w:rFonts w:ascii="Arial" w:hAnsi="Arial" w:cs="Arial"/>
                <w:sz w:val="20"/>
                <w:szCs w:val="20"/>
              </w:rPr>
              <w:t>Ac</w:t>
            </w:r>
            <w:r w:rsidR="009E3006">
              <w:rPr>
                <w:rFonts w:ascii="Arial" w:hAnsi="Arial" w:cs="Arial"/>
                <w:sz w:val="20"/>
                <w:szCs w:val="20"/>
              </w:rPr>
              <w:t>re</w:t>
            </w:r>
            <w:r>
              <w:rPr>
                <w:rFonts w:ascii="Arial" w:hAnsi="Arial" w:cs="Arial"/>
                <w:sz w:val="20"/>
                <w:szCs w:val="20"/>
              </w:rPr>
              <w:t>.</w:t>
            </w:r>
            <w:r w:rsidRPr="005825ED">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proofErr w:type="gramStart"/>
            <w:r w:rsidRPr="00CF644B">
              <w:rPr>
                <w:rFonts w:ascii="Arial" w:hAnsi="Arial" w:cs="Arial"/>
                <w:i/>
                <w:sz w:val="20"/>
                <w:szCs w:val="20"/>
              </w:rPr>
              <w:t>However</w:t>
            </w:r>
            <w:proofErr w:type="gramEnd"/>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6A5329"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6A5329"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9D22D6" w:rsidRPr="007726F1" w:rsidRDefault="007726F1" w:rsidP="007726F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7726F1" w:rsidRPr="00A95672" w14:paraId="19A8F50A" w14:textId="77777777" w:rsidTr="002D12A6">
        <w:trPr>
          <w:trHeight w:val="216"/>
          <w:jc w:val="center"/>
        </w:trPr>
        <w:tc>
          <w:tcPr>
            <w:tcW w:w="705" w:type="dxa"/>
            <w:shd w:val="clear" w:color="auto" w:fill="DEEAF6" w:themeFill="accent5" w:themeFillTint="33"/>
          </w:tcPr>
          <w:p w14:paraId="12F3982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726F1" w:rsidRPr="00CF644B" w:rsidRDefault="007726F1" w:rsidP="007726F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096B77F2" w14:textId="77777777" w:rsidR="009E3006" w:rsidRPr="009E3006" w:rsidRDefault="009E3006" w:rsidP="009E3006">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9E3006">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384407C6" w14:textId="77777777" w:rsidR="009E3006" w:rsidRDefault="009E3006" w:rsidP="009E3006">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9E3006">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203.48 acres of land parcel, one would either go to Govt. to provide the land for Industry or would approach individual land owners to purchase their land portions.</w:t>
            </w:r>
          </w:p>
          <w:p w14:paraId="418935F1" w14:textId="77777777" w:rsidR="009E3006" w:rsidRDefault="009E3006" w:rsidP="009E3006">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9E3006">
              <w:rPr>
                <w:rFonts w:ascii="Arial" w:hAnsi="Arial" w:cs="Arial"/>
                <w:sz w:val="20"/>
                <w:szCs w:val="20"/>
              </w:rPr>
              <w:t>Valuation of free hold land is done on the basis of comparable market approach.</w:t>
            </w:r>
          </w:p>
          <w:p w14:paraId="7D65457C" w14:textId="77777777" w:rsidR="009E3006" w:rsidRDefault="009E3006" w:rsidP="009E3006">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9E3006">
              <w:rPr>
                <w:rFonts w:ascii="Arial" w:hAnsi="Arial" w:cs="Arial"/>
                <w:sz w:val="20"/>
                <w:szCs w:val="20"/>
              </w:rPr>
              <w:t>Since it is a very large parcel of land and transaction of the whole parcel of land at one go is very difficult, therefore we have opted belting method to calculate the value of land.</w:t>
            </w:r>
          </w:p>
          <w:p w14:paraId="7368E1BD" w14:textId="4B2BF067" w:rsidR="007726F1" w:rsidRPr="009E3006" w:rsidRDefault="009E3006" w:rsidP="009E3006">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9E3006">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7726F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Basis of computation &amp; working</w:t>
            </w:r>
          </w:p>
        </w:tc>
      </w:tr>
      <w:tr w:rsidR="007726F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26F1" w:rsidRPr="00CF644B" w:rsidRDefault="007726F1" w:rsidP="007726F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726F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ASSUMPTIONS</w:t>
            </w:r>
          </w:p>
        </w:tc>
      </w:tr>
      <w:tr w:rsidR="007726F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26F1" w:rsidRPr="00CF644B" w:rsidRDefault="007726F1" w:rsidP="007726F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726F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SPECIAL ASSUMPTIONS</w:t>
            </w:r>
          </w:p>
        </w:tc>
      </w:tr>
      <w:tr w:rsidR="006F1CA8" w:rsidRPr="009571DD" w14:paraId="54822B07" w14:textId="77777777" w:rsidTr="002D12A6">
        <w:trPr>
          <w:trHeight w:val="216"/>
          <w:jc w:val="center"/>
        </w:trPr>
        <w:tc>
          <w:tcPr>
            <w:tcW w:w="705" w:type="dxa"/>
            <w:vMerge/>
            <w:shd w:val="clear" w:color="auto" w:fill="D9E2F3" w:themeFill="accent1" w:themeFillTint="33"/>
          </w:tcPr>
          <w:p w14:paraId="5634C6B7" w14:textId="77777777" w:rsidR="006F1CA8" w:rsidRPr="00CF644B" w:rsidRDefault="006F1CA8" w:rsidP="006F1CA8">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04E7A075061948B98632D1A746F1ACC8"/>
            </w:placeholder>
          </w:sdtPr>
          <w:sdtEndPr/>
          <w:sdtContent>
            <w:tc>
              <w:tcPr>
                <w:tcW w:w="9926" w:type="dxa"/>
                <w:gridSpan w:val="14"/>
                <w:shd w:val="clear" w:color="auto" w:fill="FFFFFF" w:themeFill="background1"/>
              </w:tcPr>
              <w:p w14:paraId="41B84029" w14:textId="019D75EF" w:rsidR="006F1CA8" w:rsidRPr="00CF644B" w:rsidRDefault="006F1CA8" w:rsidP="006F1CA8">
                <w:pPr>
                  <w:jc w:val="both"/>
                  <w:rPr>
                    <w:rFonts w:ascii="Arial" w:hAnsi="Arial" w:cs="Arial"/>
                    <w:b/>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tc>
          </w:sdtContent>
        </w:sdt>
      </w:tr>
      <w:tr w:rsidR="007726F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LIMITATIONS</w:t>
            </w:r>
          </w:p>
        </w:tc>
      </w:tr>
      <w:tr w:rsidR="007726F1" w:rsidRPr="00A95672" w14:paraId="34DE7FFC" w14:textId="77777777" w:rsidTr="002D12A6">
        <w:trPr>
          <w:trHeight w:val="216"/>
          <w:jc w:val="center"/>
        </w:trPr>
        <w:tc>
          <w:tcPr>
            <w:tcW w:w="705" w:type="dxa"/>
            <w:vMerge/>
            <w:shd w:val="clear" w:color="auto" w:fill="FFFFFF" w:themeFill="background1"/>
          </w:tcPr>
          <w:p w14:paraId="0C29E824" w14:textId="77777777" w:rsidR="007726F1" w:rsidRPr="00CF644B" w:rsidRDefault="007726F1" w:rsidP="007726F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7726F1" w:rsidRPr="00CF644B" w:rsidRDefault="007726F1" w:rsidP="007726F1">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7621B0CB" w14:textId="667C00E8" w:rsidR="009E3006" w:rsidRPr="00B5175A" w:rsidRDefault="009E3006" w:rsidP="009E3006">
      <w:pPr>
        <w:spacing w:line="276" w:lineRule="auto"/>
        <w:jc w:val="both"/>
        <w:rPr>
          <w:rFonts w:ascii="Arial" w:hAnsi="Arial" w:cs="Arial"/>
          <w:sz w:val="22"/>
          <w:szCs w:val="22"/>
          <w:lang w:bidi="en-US"/>
        </w:rPr>
      </w:pPr>
      <w:r w:rsidRPr="00B5175A">
        <w:rPr>
          <w:rFonts w:ascii="Arial" w:hAnsi="Arial" w:cs="Arial"/>
          <w:sz w:val="22"/>
          <w:szCs w:val="22"/>
        </w:rPr>
        <w:t xml:space="preserve">Market Value of this Project land would be the value which any new promoters’ company will be spending the amount in procuring the equal measurement of the land parcel if it wants to setup a similar plant today at the same or similar location. </w:t>
      </w:r>
      <w:r w:rsidRPr="00B5175A">
        <w:rPr>
          <w:rFonts w:ascii="Arial" w:hAnsi="Arial" w:cs="Arial"/>
          <w:sz w:val="22"/>
          <w:szCs w:val="22"/>
          <w:lang w:bidi="en-US"/>
        </w:rPr>
        <w:t>Hence Market value of the land is assessed based on the significant local enquiries, reference of historical sales comparable searched by our team and making rational factors of adjustment on it based on current market situation &amp; condition.</w:t>
      </w:r>
    </w:p>
    <w:p w14:paraId="3C3FF872" w14:textId="77777777" w:rsidR="00F95977" w:rsidRPr="00B5175A" w:rsidRDefault="00F95977" w:rsidP="00233D5E">
      <w:pPr>
        <w:numPr>
          <w:ilvl w:val="0"/>
          <w:numId w:val="85"/>
        </w:numPr>
        <w:spacing w:after="200" w:line="276" w:lineRule="auto"/>
        <w:jc w:val="both"/>
        <w:rPr>
          <w:rFonts w:ascii="Arial" w:hAnsi="Arial" w:cs="Arial"/>
          <w:bCs/>
          <w:iCs/>
          <w:sz w:val="22"/>
          <w:szCs w:val="14"/>
        </w:rPr>
      </w:pPr>
      <w:r w:rsidRPr="00B5175A">
        <w:rPr>
          <w:rFonts w:ascii="Arial" w:hAnsi="Arial" w:cs="Arial"/>
          <w:bCs/>
          <w:iCs/>
          <w:sz w:val="22"/>
          <w:szCs w:val="14"/>
        </w:rPr>
        <w:t>Based on the above available data/ information, law of average is taken on the complete land to reach out the value of Project land in current times if it is acquired now.</w:t>
      </w:r>
    </w:p>
    <w:p w14:paraId="7D2AEED3" w14:textId="1F8B681A" w:rsidR="00F95977" w:rsidRPr="00B5175A" w:rsidRDefault="00F95977" w:rsidP="00233D5E">
      <w:pPr>
        <w:numPr>
          <w:ilvl w:val="0"/>
          <w:numId w:val="85"/>
        </w:numPr>
        <w:spacing w:after="200" w:line="276" w:lineRule="auto"/>
        <w:jc w:val="both"/>
        <w:rPr>
          <w:rFonts w:ascii="Arial" w:hAnsi="Arial" w:cs="Arial"/>
          <w:bCs/>
          <w:iCs/>
          <w:sz w:val="22"/>
          <w:szCs w:val="14"/>
        </w:rPr>
      </w:pPr>
      <w:r w:rsidRPr="00B5175A">
        <w:rPr>
          <w:rFonts w:ascii="Arial" w:hAnsi="Arial" w:cs="Arial"/>
          <w:bCs/>
          <w:iCs/>
          <w:sz w:val="22"/>
          <w:szCs w:val="14"/>
        </w:rPr>
        <w:t>In our opinion applying the law of average for such a large land parcel Rs.</w:t>
      </w:r>
      <w:r w:rsidR="009E3006" w:rsidRPr="00B5175A">
        <w:rPr>
          <w:rFonts w:ascii="Arial" w:hAnsi="Arial" w:cs="Arial"/>
          <w:bCs/>
          <w:iCs/>
          <w:sz w:val="22"/>
          <w:szCs w:val="14"/>
        </w:rPr>
        <w:t xml:space="preserve"> </w:t>
      </w:r>
      <w:r w:rsidR="00A953D7" w:rsidRPr="00B5175A">
        <w:rPr>
          <w:rFonts w:ascii="Arial" w:hAnsi="Arial" w:cs="Arial"/>
          <w:bCs/>
          <w:iCs/>
          <w:sz w:val="22"/>
          <w:szCs w:val="14"/>
        </w:rPr>
        <w:t>60</w:t>
      </w:r>
      <w:r w:rsidRPr="00B5175A">
        <w:rPr>
          <w:rFonts w:ascii="Arial" w:hAnsi="Arial" w:cs="Arial"/>
          <w:bCs/>
          <w:iCs/>
          <w:sz w:val="22"/>
          <w:szCs w:val="14"/>
        </w:rPr>
        <w:t>,00,000/- per Acre would be reasonable for the front belt of the land, for the middle belt we have considered Rs.</w:t>
      </w:r>
      <w:r w:rsidR="009E3006" w:rsidRPr="00B5175A">
        <w:rPr>
          <w:rFonts w:ascii="Arial" w:hAnsi="Arial" w:cs="Arial"/>
          <w:bCs/>
          <w:iCs/>
          <w:sz w:val="22"/>
          <w:szCs w:val="14"/>
        </w:rPr>
        <w:t xml:space="preserve"> </w:t>
      </w:r>
      <w:r w:rsidRPr="00B5175A">
        <w:rPr>
          <w:rFonts w:ascii="Arial" w:hAnsi="Arial" w:cs="Arial"/>
          <w:bCs/>
          <w:iCs/>
          <w:sz w:val="22"/>
          <w:szCs w:val="14"/>
        </w:rPr>
        <w:t>4</w:t>
      </w:r>
      <w:r w:rsidR="00A953D7" w:rsidRPr="00B5175A">
        <w:rPr>
          <w:rFonts w:ascii="Arial" w:hAnsi="Arial" w:cs="Arial"/>
          <w:bCs/>
          <w:iCs/>
          <w:sz w:val="22"/>
          <w:szCs w:val="14"/>
        </w:rPr>
        <w:t>5</w:t>
      </w:r>
      <w:r w:rsidRPr="00B5175A">
        <w:rPr>
          <w:rFonts w:ascii="Arial" w:hAnsi="Arial" w:cs="Arial"/>
          <w:bCs/>
          <w:iCs/>
          <w:sz w:val="22"/>
          <w:szCs w:val="14"/>
        </w:rPr>
        <w:t>,</w:t>
      </w:r>
      <w:r w:rsidR="00A953D7" w:rsidRPr="00B5175A">
        <w:rPr>
          <w:rFonts w:ascii="Arial" w:hAnsi="Arial" w:cs="Arial"/>
          <w:bCs/>
          <w:iCs/>
          <w:sz w:val="22"/>
          <w:szCs w:val="14"/>
        </w:rPr>
        <w:t>00</w:t>
      </w:r>
      <w:r w:rsidRPr="00B5175A">
        <w:rPr>
          <w:rFonts w:ascii="Arial" w:hAnsi="Arial" w:cs="Arial"/>
          <w:bCs/>
          <w:iCs/>
          <w:sz w:val="22"/>
          <w:szCs w:val="14"/>
        </w:rPr>
        <w:t>,000/- per Acre and for the rear belt we have considered Rs.</w:t>
      </w:r>
      <w:r w:rsidR="009E3006" w:rsidRPr="00B5175A">
        <w:rPr>
          <w:rFonts w:ascii="Arial" w:hAnsi="Arial" w:cs="Arial"/>
          <w:bCs/>
          <w:iCs/>
          <w:sz w:val="22"/>
          <w:szCs w:val="14"/>
        </w:rPr>
        <w:t xml:space="preserve"> </w:t>
      </w:r>
      <w:r w:rsidRPr="00B5175A">
        <w:rPr>
          <w:rFonts w:ascii="Arial" w:hAnsi="Arial" w:cs="Arial"/>
          <w:bCs/>
          <w:iCs/>
          <w:sz w:val="22"/>
          <w:szCs w:val="14"/>
        </w:rPr>
        <w:t>3</w:t>
      </w:r>
      <w:r w:rsidR="00A953D7" w:rsidRPr="00B5175A">
        <w:rPr>
          <w:rFonts w:ascii="Arial" w:hAnsi="Arial" w:cs="Arial"/>
          <w:bCs/>
          <w:iCs/>
          <w:sz w:val="22"/>
          <w:szCs w:val="14"/>
        </w:rPr>
        <w:t>6</w:t>
      </w:r>
      <w:r w:rsidRPr="00B5175A">
        <w:rPr>
          <w:rFonts w:ascii="Arial" w:hAnsi="Arial" w:cs="Arial"/>
          <w:bCs/>
          <w:iCs/>
          <w:sz w:val="22"/>
          <w:szCs w:val="14"/>
        </w:rPr>
        <w:t>,00,000/-.</w:t>
      </w:r>
    </w:p>
    <w:p w14:paraId="73190471" w14:textId="77777777" w:rsidR="00F95977" w:rsidRPr="00B5175A" w:rsidRDefault="00F95977" w:rsidP="00233D5E">
      <w:pPr>
        <w:numPr>
          <w:ilvl w:val="0"/>
          <w:numId w:val="85"/>
        </w:numPr>
        <w:spacing w:after="200" w:line="276" w:lineRule="auto"/>
        <w:jc w:val="both"/>
        <w:rPr>
          <w:rFonts w:ascii="Arial" w:hAnsi="Arial" w:cs="Arial"/>
          <w:bCs/>
          <w:iCs/>
          <w:sz w:val="22"/>
          <w:szCs w:val="14"/>
        </w:rPr>
      </w:pPr>
      <w:r w:rsidRPr="00B5175A">
        <w:rPr>
          <w:rFonts w:ascii="Arial" w:hAnsi="Arial" w:cs="Arial"/>
          <w:bCs/>
          <w:iCs/>
          <w:sz w:val="22"/>
          <w:szCs w:val="14"/>
        </w:rPr>
        <w:t>In addition to this basic rate premium charges are added as mentioned below on the basis of the location and purpose of the land:</w:t>
      </w:r>
    </w:p>
    <w:p w14:paraId="21CC638E" w14:textId="77777777" w:rsidR="00F95977" w:rsidRPr="00B5175A" w:rsidRDefault="00F95977" w:rsidP="00233D5E">
      <w:pPr>
        <w:numPr>
          <w:ilvl w:val="0"/>
          <w:numId w:val="86"/>
        </w:numPr>
        <w:spacing w:after="200" w:line="276" w:lineRule="auto"/>
        <w:jc w:val="both"/>
        <w:rPr>
          <w:rFonts w:ascii="Arial" w:hAnsi="Arial" w:cs="Arial"/>
          <w:bCs/>
          <w:iCs/>
          <w:sz w:val="22"/>
          <w:szCs w:val="14"/>
        </w:rPr>
      </w:pPr>
      <w:r w:rsidRPr="00B5175A">
        <w:rPr>
          <w:rFonts w:ascii="Arial" w:hAnsi="Arial" w:cs="Arial"/>
          <w:bCs/>
          <w:iCs/>
          <w:sz w:val="22"/>
          <w:szCs w:val="14"/>
        </w:rPr>
        <w:t xml:space="preserve">Around 5% premium is added for non-agricultural land. </w:t>
      </w:r>
    </w:p>
    <w:p w14:paraId="391405D8" w14:textId="77777777" w:rsidR="00F95977" w:rsidRPr="00B5175A" w:rsidRDefault="00F95977" w:rsidP="00233D5E">
      <w:pPr>
        <w:numPr>
          <w:ilvl w:val="0"/>
          <w:numId w:val="86"/>
        </w:numPr>
        <w:spacing w:after="200" w:line="276" w:lineRule="auto"/>
        <w:jc w:val="both"/>
        <w:rPr>
          <w:rFonts w:ascii="Calibri" w:hAnsi="Calibri" w:cs="Calibri"/>
          <w:bCs/>
          <w:iCs/>
          <w:sz w:val="22"/>
          <w:szCs w:val="14"/>
        </w:rPr>
      </w:pPr>
      <w:r w:rsidRPr="00B5175A">
        <w:rPr>
          <w:rFonts w:ascii="Arial" w:hAnsi="Arial" w:cs="Arial"/>
          <w:bCs/>
          <w:iCs/>
          <w:sz w:val="22"/>
          <w:szCs w:val="14"/>
        </w:rPr>
        <w:t>Around 5% premium is added on this rate which covers the land arranging costs, Land development and site levelling and for the other administrative charges. etc.</w:t>
      </w:r>
    </w:p>
    <w:p w14:paraId="22732322" w14:textId="36178779" w:rsidR="00B5175A" w:rsidRDefault="00B5175A">
      <w:pPr>
        <w:spacing w:after="160" w:line="259" w:lineRule="auto"/>
        <w:rPr>
          <w:rFonts w:ascii="Calibri" w:hAnsi="Calibri" w:cs="Calibri"/>
          <w:bCs/>
          <w:iCs/>
          <w:sz w:val="22"/>
          <w:szCs w:val="14"/>
        </w:rPr>
      </w:pPr>
      <w:r>
        <w:rPr>
          <w:rFonts w:ascii="Calibri" w:hAnsi="Calibri" w:cs="Calibri"/>
          <w:bCs/>
          <w:iCs/>
          <w:sz w:val="22"/>
          <w:szCs w:val="14"/>
        </w:rPr>
        <w:br w:type="page"/>
      </w:r>
    </w:p>
    <w:tbl>
      <w:tblPr>
        <w:tblW w:w="10480" w:type="dxa"/>
        <w:jc w:val="center"/>
        <w:tblLook w:val="04A0" w:firstRow="1" w:lastRow="0" w:firstColumn="1" w:lastColumn="0" w:noHBand="0" w:noVBand="1"/>
      </w:tblPr>
      <w:tblGrid>
        <w:gridCol w:w="3260"/>
        <w:gridCol w:w="1137"/>
        <w:gridCol w:w="1965"/>
        <w:gridCol w:w="2219"/>
        <w:gridCol w:w="1899"/>
      </w:tblGrid>
      <w:tr w:rsidR="00A953D7" w:rsidRPr="00A953D7" w14:paraId="5E054BE8" w14:textId="77777777" w:rsidTr="008507E0">
        <w:trPr>
          <w:trHeight w:val="20"/>
          <w:jc w:val="center"/>
        </w:trPr>
        <w:tc>
          <w:tcPr>
            <w:tcW w:w="10480" w:type="dxa"/>
            <w:gridSpan w:val="5"/>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5B54C48D" w14:textId="77777777" w:rsidR="00A953D7" w:rsidRPr="00A953D7" w:rsidRDefault="00A953D7" w:rsidP="008507E0">
            <w:pPr>
              <w:jc w:val="center"/>
              <w:rPr>
                <w:rFonts w:ascii="Calibri" w:hAnsi="Calibri" w:cs="Calibri"/>
                <w:b/>
                <w:bCs/>
                <w:color w:val="FFFFFF"/>
                <w:sz w:val="22"/>
                <w:szCs w:val="22"/>
                <w:lang w:val="en-IN"/>
              </w:rPr>
            </w:pPr>
            <w:r w:rsidRPr="00A953D7">
              <w:rPr>
                <w:rFonts w:ascii="Calibri" w:hAnsi="Calibri" w:cs="Calibri"/>
                <w:b/>
                <w:bCs/>
                <w:color w:val="FFFFFF"/>
                <w:sz w:val="22"/>
                <w:szCs w:val="22"/>
              </w:rPr>
              <w:t>KHAMARKHERA LAND VALUATION BELTING METHOD</w:t>
            </w:r>
          </w:p>
        </w:tc>
      </w:tr>
      <w:tr w:rsidR="00A953D7" w:rsidRPr="00A953D7" w14:paraId="5E169C46" w14:textId="77777777" w:rsidTr="008507E0">
        <w:trPr>
          <w:trHeight w:val="20"/>
          <w:jc w:val="center"/>
        </w:trPr>
        <w:tc>
          <w:tcPr>
            <w:tcW w:w="3260" w:type="dxa"/>
            <w:tcBorders>
              <w:top w:val="nil"/>
              <w:left w:val="single" w:sz="4" w:space="0" w:color="auto"/>
              <w:bottom w:val="single" w:sz="4" w:space="0" w:color="auto"/>
              <w:right w:val="single" w:sz="4" w:space="0" w:color="auto"/>
            </w:tcBorders>
            <w:shd w:val="clear" w:color="000000" w:fill="2F75B5"/>
            <w:noWrap/>
            <w:vAlign w:val="center"/>
            <w:hideMark/>
          </w:tcPr>
          <w:p w14:paraId="0C3DF8B3" w14:textId="77777777" w:rsidR="00A953D7" w:rsidRPr="00A953D7" w:rsidRDefault="00A953D7" w:rsidP="008507E0">
            <w:pPr>
              <w:jc w:val="center"/>
              <w:rPr>
                <w:rFonts w:ascii="Calibri" w:hAnsi="Calibri" w:cs="Calibri"/>
                <w:b/>
                <w:bCs/>
                <w:color w:val="000000"/>
                <w:sz w:val="22"/>
                <w:szCs w:val="22"/>
              </w:rPr>
            </w:pPr>
            <w:r w:rsidRPr="00A953D7">
              <w:rPr>
                <w:rFonts w:ascii="Calibri" w:hAnsi="Calibri" w:cs="Calibri"/>
                <w:b/>
                <w:bCs/>
                <w:color w:val="000000"/>
                <w:sz w:val="22"/>
                <w:szCs w:val="22"/>
              </w:rPr>
              <w:t>Calculation by Belting Method</w:t>
            </w:r>
          </w:p>
        </w:tc>
        <w:tc>
          <w:tcPr>
            <w:tcW w:w="1137" w:type="dxa"/>
            <w:tcBorders>
              <w:top w:val="nil"/>
              <w:left w:val="nil"/>
              <w:bottom w:val="single" w:sz="4" w:space="0" w:color="auto"/>
              <w:right w:val="single" w:sz="4" w:space="0" w:color="auto"/>
            </w:tcBorders>
            <w:shd w:val="clear" w:color="000000" w:fill="2F75B5"/>
            <w:noWrap/>
            <w:vAlign w:val="center"/>
            <w:hideMark/>
          </w:tcPr>
          <w:p w14:paraId="407A9058" w14:textId="77777777" w:rsidR="00A953D7" w:rsidRPr="00A953D7" w:rsidRDefault="00A953D7" w:rsidP="008507E0">
            <w:pPr>
              <w:jc w:val="center"/>
              <w:rPr>
                <w:rFonts w:ascii="Calibri" w:hAnsi="Calibri" w:cs="Calibri"/>
                <w:b/>
                <w:bCs/>
                <w:color w:val="000000"/>
                <w:sz w:val="22"/>
                <w:szCs w:val="22"/>
              </w:rPr>
            </w:pPr>
            <w:r w:rsidRPr="00A953D7">
              <w:rPr>
                <w:rFonts w:ascii="Calibri" w:hAnsi="Calibri" w:cs="Calibri"/>
                <w:b/>
                <w:bCs/>
                <w:color w:val="000000"/>
                <w:sz w:val="22"/>
                <w:szCs w:val="22"/>
              </w:rPr>
              <w:t>Total Area</w:t>
            </w:r>
          </w:p>
        </w:tc>
        <w:tc>
          <w:tcPr>
            <w:tcW w:w="1965" w:type="dxa"/>
            <w:tcBorders>
              <w:top w:val="nil"/>
              <w:left w:val="nil"/>
              <w:bottom w:val="single" w:sz="4" w:space="0" w:color="auto"/>
              <w:right w:val="single" w:sz="4" w:space="0" w:color="auto"/>
            </w:tcBorders>
            <w:shd w:val="clear" w:color="000000" w:fill="2F75B5"/>
            <w:noWrap/>
            <w:vAlign w:val="center"/>
            <w:hideMark/>
          </w:tcPr>
          <w:p w14:paraId="390044FA" w14:textId="77777777" w:rsidR="00A953D7" w:rsidRPr="00A953D7" w:rsidRDefault="00A953D7" w:rsidP="008507E0">
            <w:pPr>
              <w:jc w:val="center"/>
              <w:rPr>
                <w:rFonts w:ascii="Calibri" w:hAnsi="Calibri" w:cs="Calibri"/>
                <w:b/>
                <w:bCs/>
                <w:color w:val="000000"/>
                <w:sz w:val="22"/>
                <w:szCs w:val="22"/>
              </w:rPr>
            </w:pPr>
            <w:r w:rsidRPr="00A953D7">
              <w:rPr>
                <w:rFonts w:ascii="Calibri" w:hAnsi="Calibri" w:cs="Calibri"/>
                <w:b/>
                <w:bCs/>
                <w:color w:val="000000"/>
                <w:sz w:val="22"/>
                <w:szCs w:val="22"/>
              </w:rPr>
              <w:t>Area (front side)</w:t>
            </w:r>
          </w:p>
        </w:tc>
        <w:tc>
          <w:tcPr>
            <w:tcW w:w="2219" w:type="dxa"/>
            <w:tcBorders>
              <w:top w:val="nil"/>
              <w:left w:val="nil"/>
              <w:bottom w:val="single" w:sz="4" w:space="0" w:color="auto"/>
              <w:right w:val="single" w:sz="4" w:space="0" w:color="auto"/>
            </w:tcBorders>
            <w:shd w:val="clear" w:color="000000" w:fill="2F75B5"/>
            <w:noWrap/>
            <w:vAlign w:val="center"/>
            <w:hideMark/>
          </w:tcPr>
          <w:p w14:paraId="5A630FD3" w14:textId="77777777" w:rsidR="00A953D7" w:rsidRPr="00A953D7" w:rsidRDefault="00A953D7" w:rsidP="008507E0">
            <w:pPr>
              <w:jc w:val="center"/>
              <w:rPr>
                <w:rFonts w:ascii="Calibri" w:hAnsi="Calibri" w:cs="Calibri"/>
                <w:b/>
                <w:bCs/>
                <w:color w:val="000000"/>
                <w:sz w:val="22"/>
                <w:szCs w:val="22"/>
              </w:rPr>
            </w:pPr>
            <w:r w:rsidRPr="00A953D7">
              <w:rPr>
                <w:rFonts w:ascii="Calibri" w:hAnsi="Calibri" w:cs="Calibri"/>
                <w:b/>
                <w:bCs/>
                <w:color w:val="000000"/>
                <w:sz w:val="22"/>
                <w:szCs w:val="22"/>
              </w:rPr>
              <w:t>Area (middle part)</w:t>
            </w:r>
          </w:p>
        </w:tc>
        <w:tc>
          <w:tcPr>
            <w:tcW w:w="1899" w:type="dxa"/>
            <w:tcBorders>
              <w:top w:val="nil"/>
              <w:left w:val="nil"/>
              <w:bottom w:val="single" w:sz="4" w:space="0" w:color="auto"/>
              <w:right w:val="single" w:sz="4" w:space="0" w:color="auto"/>
            </w:tcBorders>
            <w:shd w:val="clear" w:color="000000" w:fill="2F75B5"/>
            <w:noWrap/>
            <w:vAlign w:val="center"/>
            <w:hideMark/>
          </w:tcPr>
          <w:p w14:paraId="2562E5CC" w14:textId="77777777" w:rsidR="00A953D7" w:rsidRPr="00A953D7" w:rsidRDefault="00A953D7" w:rsidP="008507E0">
            <w:pPr>
              <w:jc w:val="center"/>
              <w:rPr>
                <w:rFonts w:ascii="Calibri" w:hAnsi="Calibri" w:cs="Calibri"/>
                <w:b/>
                <w:bCs/>
                <w:color w:val="000000"/>
                <w:sz w:val="22"/>
                <w:szCs w:val="22"/>
              </w:rPr>
            </w:pPr>
            <w:r w:rsidRPr="00A953D7">
              <w:rPr>
                <w:rFonts w:ascii="Calibri" w:hAnsi="Calibri" w:cs="Calibri"/>
                <w:b/>
                <w:bCs/>
                <w:color w:val="000000"/>
                <w:sz w:val="22"/>
                <w:szCs w:val="22"/>
              </w:rPr>
              <w:t>Area (back side)</w:t>
            </w:r>
          </w:p>
        </w:tc>
      </w:tr>
      <w:tr w:rsidR="00A953D7" w:rsidRPr="00A953D7" w14:paraId="1617CA55" w14:textId="77777777" w:rsidTr="008507E0">
        <w:trPr>
          <w:trHeight w:val="20"/>
          <w:jc w:val="center"/>
        </w:trPr>
        <w:tc>
          <w:tcPr>
            <w:tcW w:w="3260" w:type="dxa"/>
            <w:tcBorders>
              <w:top w:val="nil"/>
              <w:left w:val="single" w:sz="4" w:space="0" w:color="auto"/>
              <w:bottom w:val="single" w:sz="4" w:space="0" w:color="auto"/>
              <w:right w:val="single" w:sz="4" w:space="0" w:color="auto"/>
            </w:tcBorders>
            <w:shd w:val="clear" w:color="auto" w:fill="auto"/>
            <w:noWrap/>
            <w:vAlign w:val="center"/>
            <w:hideMark/>
          </w:tcPr>
          <w:p w14:paraId="2476091D" w14:textId="77777777" w:rsidR="00A953D7" w:rsidRPr="00A953D7" w:rsidRDefault="00A953D7" w:rsidP="008507E0">
            <w:pPr>
              <w:rPr>
                <w:rFonts w:ascii="Calibri" w:hAnsi="Calibri" w:cs="Calibri"/>
                <w:b/>
                <w:bCs/>
                <w:color w:val="000000"/>
                <w:sz w:val="22"/>
                <w:szCs w:val="22"/>
              </w:rPr>
            </w:pPr>
            <w:r w:rsidRPr="00A953D7">
              <w:rPr>
                <w:rFonts w:ascii="Calibri" w:hAnsi="Calibri" w:cs="Calibri"/>
                <w:b/>
                <w:bCs/>
                <w:color w:val="000000"/>
                <w:sz w:val="22"/>
                <w:szCs w:val="22"/>
              </w:rPr>
              <w:t>Area (Acre)</w:t>
            </w:r>
          </w:p>
        </w:tc>
        <w:tc>
          <w:tcPr>
            <w:tcW w:w="1137" w:type="dxa"/>
            <w:tcBorders>
              <w:top w:val="nil"/>
              <w:left w:val="nil"/>
              <w:bottom w:val="single" w:sz="4" w:space="0" w:color="auto"/>
              <w:right w:val="single" w:sz="4" w:space="0" w:color="auto"/>
            </w:tcBorders>
            <w:shd w:val="clear" w:color="auto" w:fill="auto"/>
            <w:noWrap/>
            <w:vAlign w:val="center"/>
            <w:hideMark/>
          </w:tcPr>
          <w:p w14:paraId="5F4875A6" w14:textId="77777777" w:rsidR="00A953D7" w:rsidRPr="00A953D7" w:rsidRDefault="00A953D7" w:rsidP="008507E0">
            <w:pPr>
              <w:jc w:val="center"/>
              <w:rPr>
                <w:rFonts w:ascii="Calibri" w:hAnsi="Calibri" w:cs="Calibri"/>
                <w:color w:val="000000"/>
                <w:sz w:val="22"/>
                <w:szCs w:val="22"/>
              </w:rPr>
            </w:pPr>
            <w:r w:rsidRPr="00A953D7">
              <w:rPr>
                <w:rFonts w:ascii="Calibri" w:hAnsi="Calibri" w:cs="Calibri"/>
                <w:color w:val="000000"/>
                <w:sz w:val="22"/>
                <w:szCs w:val="22"/>
              </w:rPr>
              <w:t>203.48</w:t>
            </w:r>
          </w:p>
        </w:tc>
        <w:tc>
          <w:tcPr>
            <w:tcW w:w="1965" w:type="dxa"/>
            <w:tcBorders>
              <w:top w:val="nil"/>
              <w:left w:val="nil"/>
              <w:bottom w:val="single" w:sz="4" w:space="0" w:color="auto"/>
              <w:right w:val="single" w:sz="4" w:space="0" w:color="auto"/>
            </w:tcBorders>
            <w:shd w:val="clear" w:color="auto" w:fill="auto"/>
            <w:noWrap/>
            <w:vAlign w:val="center"/>
            <w:hideMark/>
          </w:tcPr>
          <w:p w14:paraId="79D65285" w14:textId="2E1B4A17" w:rsidR="00A953D7" w:rsidRPr="00A953D7" w:rsidRDefault="00A953D7" w:rsidP="008507E0">
            <w:pPr>
              <w:jc w:val="center"/>
              <w:rPr>
                <w:rFonts w:ascii="Calibri" w:hAnsi="Calibri" w:cs="Calibri"/>
                <w:color w:val="000000"/>
                <w:sz w:val="22"/>
                <w:szCs w:val="22"/>
              </w:rPr>
            </w:pPr>
            <w:r w:rsidRPr="00A953D7">
              <w:rPr>
                <w:rFonts w:ascii="Calibri" w:hAnsi="Calibri" w:cs="Calibri"/>
                <w:color w:val="000000"/>
                <w:sz w:val="22"/>
                <w:szCs w:val="22"/>
              </w:rPr>
              <w:t>101.74</w:t>
            </w:r>
          </w:p>
        </w:tc>
        <w:tc>
          <w:tcPr>
            <w:tcW w:w="2219" w:type="dxa"/>
            <w:tcBorders>
              <w:top w:val="nil"/>
              <w:left w:val="nil"/>
              <w:bottom w:val="single" w:sz="4" w:space="0" w:color="auto"/>
              <w:right w:val="single" w:sz="4" w:space="0" w:color="auto"/>
            </w:tcBorders>
            <w:shd w:val="clear" w:color="auto" w:fill="auto"/>
            <w:noWrap/>
            <w:vAlign w:val="center"/>
            <w:hideMark/>
          </w:tcPr>
          <w:p w14:paraId="2E28A3C4" w14:textId="663AF52B" w:rsidR="00A953D7" w:rsidRPr="00A953D7" w:rsidRDefault="00A953D7" w:rsidP="008507E0">
            <w:pPr>
              <w:jc w:val="center"/>
              <w:rPr>
                <w:rFonts w:ascii="Calibri" w:hAnsi="Calibri" w:cs="Calibri"/>
                <w:color w:val="000000"/>
                <w:sz w:val="22"/>
                <w:szCs w:val="22"/>
              </w:rPr>
            </w:pPr>
            <w:r w:rsidRPr="00A953D7">
              <w:rPr>
                <w:rFonts w:ascii="Calibri" w:hAnsi="Calibri" w:cs="Calibri"/>
                <w:color w:val="000000"/>
                <w:sz w:val="22"/>
                <w:szCs w:val="22"/>
              </w:rPr>
              <w:t>50.87</w:t>
            </w:r>
          </w:p>
        </w:tc>
        <w:tc>
          <w:tcPr>
            <w:tcW w:w="1899" w:type="dxa"/>
            <w:tcBorders>
              <w:top w:val="nil"/>
              <w:left w:val="nil"/>
              <w:bottom w:val="single" w:sz="4" w:space="0" w:color="auto"/>
              <w:right w:val="single" w:sz="4" w:space="0" w:color="auto"/>
            </w:tcBorders>
            <w:shd w:val="clear" w:color="auto" w:fill="auto"/>
            <w:noWrap/>
            <w:vAlign w:val="center"/>
            <w:hideMark/>
          </w:tcPr>
          <w:p w14:paraId="681F5BF6" w14:textId="662E885D" w:rsidR="00A953D7" w:rsidRPr="00A953D7" w:rsidRDefault="00A953D7" w:rsidP="008507E0">
            <w:pPr>
              <w:jc w:val="center"/>
              <w:rPr>
                <w:rFonts w:ascii="Calibri" w:hAnsi="Calibri" w:cs="Calibri"/>
                <w:color w:val="000000"/>
                <w:sz w:val="22"/>
                <w:szCs w:val="22"/>
              </w:rPr>
            </w:pPr>
            <w:r w:rsidRPr="00A953D7">
              <w:rPr>
                <w:rFonts w:ascii="Calibri" w:hAnsi="Calibri" w:cs="Calibri"/>
                <w:color w:val="000000"/>
                <w:sz w:val="22"/>
                <w:szCs w:val="22"/>
              </w:rPr>
              <w:t>50.87</w:t>
            </w:r>
          </w:p>
        </w:tc>
      </w:tr>
      <w:tr w:rsidR="00A953D7" w:rsidRPr="00A953D7" w14:paraId="4C2EBBEB" w14:textId="77777777" w:rsidTr="008507E0">
        <w:trPr>
          <w:trHeight w:val="20"/>
          <w:jc w:val="center"/>
        </w:trPr>
        <w:tc>
          <w:tcPr>
            <w:tcW w:w="3260" w:type="dxa"/>
            <w:tcBorders>
              <w:top w:val="nil"/>
              <w:left w:val="single" w:sz="4" w:space="0" w:color="auto"/>
              <w:bottom w:val="single" w:sz="4" w:space="0" w:color="auto"/>
              <w:right w:val="single" w:sz="4" w:space="0" w:color="auto"/>
            </w:tcBorders>
            <w:shd w:val="clear" w:color="auto" w:fill="auto"/>
            <w:noWrap/>
            <w:vAlign w:val="center"/>
            <w:hideMark/>
          </w:tcPr>
          <w:p w14:paraId="29B9C9D1" w14:textId="77777777" w:rsidR="00A953D7" w:rsidRPr="00A953D7" w:rsidRDefault="00A953D7" w:rsidP="008507E0">
            <w:pPr>
              <w:rPr>
                <w:rFonts w:ascii="Calibri" w:hAnsi="Calibri" w:cs="Calibri"/>
                <w:b/>
                <w:bCs/>
                <w:color w:val="000000"/>
                <w:sz w:val="22"/>
                <w:szCs w:val="22"/>
              </w:rPr>
            </w:pPr>
            <w:r w:rsidRPr="00A953D7">
              <w:rPr>
                <w:rFonts w:ascii="Calibri" w:hAnsi="Calibri" w:cs="Calibri"/>
                <w:b/>
                <w:bCs/>
                <w:color w:val="000000"/>
                <w:sz w:val="22"/>
                <w:szCs w:val="22"/>
              </w:rPr>
              <w:t>Rate (Acre)</w:t>
            </w:r>
          </w:p>
        </w:tc>
        <w:tc>
          <w:tcPr>
            <w:tcW w:w="1137" w:type="dxa"/>
            <w:tcBorders>
              <w:top w:val="nil"/>
              <w:left w:val="nil"/>
              <w:bottom w:val="single" w:sz="4" w:space="0" w:color="auto"/>
              <w:right w:val="single" w:sz="4" w:space="0" w:color="auto"/>
            </w:tcBorders>
            <w:shd w:val="clear" w:color="auto" w:fill="auto"/>
            <w:noWrap/>
            <w:vAlign w:val="center"/>
            <w:hideMark/>
          </w:tcPr>
          <w:p w14:paraId="57800D79" w14:textId="22323A9E" w:rsidR="00A953D7" w:rsidRPr="00A953D7" w:rsidRDefault="00A953D7" w:rsidP="008507E0">
            <w:pPr>
              <w:jc w:val="center"/>
              <w:rPr>
                <w:rFonts w:ascii="Calibri" w:hAnsi="Calibri" w:cs="Calibri"/>
                <w:color w:val="000000"/>
                <w:sz w:val="22"/>
                <w:szCs w:val="22"/>
              </w:rPr>
            </w:pPr>
          </w:p>
        </w:tc>
        <w:tc>
          <w:tcPr>
            <w:tcW w:w="1965" w:type="dxa"/>
            <w:tcBorders>
              <w:top w:val="nil"/>
              <w:left w:val="nil"/>
              <w:bottom w:val="single" w:sz="4" w:space="0" w:color="auto"/>
              <w:right w:val="single" w:sz="4" w:space="0" w:color="auto"/>
            </w:tcBorders>
            <w:shd w:val="clear" w:color="auto" w:fill="auto"/>
            <w:noWrap/>
            <w:vAlign w:val="center"/>
            <w:hideMark/>
          </w:tcPr>
          <w:p w14:paraId="6691BDC9" w14:textId="15424662" w:rsidR="00A953D7" w:rsidRPr="00A953D7" w:rsidRDefault="00A953D7" w:rsidP="008507E0">
            <w:pPr>
              <w:jc w:val="center"/>
              <w:rPr>
                <w:rFonts w:ascii="Calibri" w:hAnsi="Calibri" w:cs="Calibri"/>
                <w:color w:val="000000"/>
                <w:sz w:val="22"/>
                <w:szCs w:val="22"/>
              </w:rPr>
            </w:pPr>
            <w:r w:rsidRPr="00A953D7">
              <w:rPr>
                <w:rFonts w:ascii="Calibri" w:hAnsi="Calibri" w:cs="Calibri"/>
                <w:color w:val="000000"/>
                <w:sz w:val="22"/>
                <w:szCs w:val="22"/>
              </w:rPr>
              <w:t>60,00,000</w:t>
            </w:r>
          </w:p>
        </w:tc>
        <w:tc>
          <w:tcPr>
            <w:tcW w:w="2219" w:type="dxa"/>
            <w:tcBorders>
              <w:top w:val="nil"/>
              <w:left w:val="nil"/>
              <w:bottom w:val="single" w:sz="4" w:space="0" w:color="auto"/>
              <w:right w:val="single" w:sz="4" w:space="0" w:color="auto"/>
            </w:tcBorders>
            <w:shd w:val="clear" w:color="auto" w:fill="auto"/>
            <w:noWrap/>
            <w:vAlign w:val="center"/>
            <w:hideMark/>
          </w:tcPr>
          <w:p w14:paraId="002AB844" w14:textId="5CAE0679" w:rsidR="00A953D7" w:rsidRPr="00A953D7" w:rsidRDefault="00A953D7" w:rsidP="008507E0">
            <w:pPr>
              <w:jc w:val="center"/>
              <w:rPr>
                <w:rFonts w:ascii="Calibri" w:hAnsi="Calibri" w:cs="Calibri"/>
                <w:color w:val="000000"/>
                <w:sz w:val="22"/>
                <w:szCs w:val="22"/>
              </w:rPr>
            </w:pPr>
            <w:r w:rsidRPr="00A953D7">
              <w:rPr>
                <w:rFonts w:ascii="Calibri" w:hAnsi="Calibri" w:cs="Calibri"/>
                <w:color w:val="000000"/>
                <w:sz w:val="22"/>
                <w:szCs w:val="22"/>
              </w:rPr>
              <w:t>45,00,000</w:t>
            </w:r>
          </w:p>
        </w:tc>
        <w:tc>
          <w:tcPr>
            <w:tcW w:w="1899" w:type="dxa"/>
            <w:tcBorders>
              <w:top w:val="nil"/>
              <w:left w:val="nil"/>
              <w:bottom w:val="single" w:sz="4" w:space="0" w:color="auto"/>
              <w:right w:val="single" w:sz="4" w:space="0" w:color="auto"/>
            </w:tcBorders>
            <w:shd w:val="clear" w:color="auto" w:fill="auto"/>
            <w:noWrap/>
            <w:vAlign w:val="center"/>
            <w:hideMark/>
          </w:tcPr>
          <w:p w14:paraId="01EBBFEE" w14:textId="4832439C" w:rsidR="00A953D7" w:rsidRPr="00A953D7" w:rsidRDefault="00A953D7" w:rsidP="008507E0">
            <w:pPr>
              <w:jc w:val="center"/>
              <w:rPr>
                <w:rFonts w:ascii="Calibri" w:hAnsi="Calibri" w:cs="Calibri"/>
                <w:color w:val="000000"/>
                <w:sz w:val="22"/>
                <w:szCs w:val="22"/>
              </w:rPr>
            </w:pPr>
            <w:r w:rsidRPr="00A953D7">
              <w:rPr>
                <w:rFonts w:ascii="Calibri" w:hAnsi="Calibri" w:cs="Calibri"/>
                <w:color w:val="000000"/>
                <w:sz w:val="22"/>
                <w:szCs w:val="22"/>
              </w:rPr>
              <w:t>36,00,000</w:t>
            </w:r>
          </w:p>
        </w:tc>
      </w:tr>
      <w:tr w:rsidR="00A953D7" w:rsidRPr="00A953D7" w14:paraId="4A3C37BE" w14:textId="77777777" w:rsidTr="008507E0">
        <w:trPr>
          <w:trHeight w:val="20"/>
          <w:jc w:val="center"/>
        </w:trPr>
        <w:tc>
          <w:tcPr>
            <w:tcW w:w="3260" w:type="dxa"/>
            <w:tcBorders>
              <w:top w:val="nil"/>
              <w:left w:val="single" w:sz="4" w:space="0" w:color="auto"/>
              <w:bottom w:val="single" w:sz="4" w:space="0" w:color="auto"/>
              <w:right w:val="single" w:sz="4" w:space="0" w:color="auto"/>
            </w:tcBorders>
            <w:shd w:val="clear" w:color="auto" w:fill="auto"/>
            <w:noWrap/>
            <w:vAlign w:val="center"/>
            <w:hideMark/>
          </w:tcPr>
          <w:p w14:paraId="37EBFFE6" w14:textId="77777777" w:rsidR="00A953D7" w:rsidRPr="00A953D7" w:rsidRDefault="00A953D7" w:rsidP="008507E0">
            <w:pPr>
              <w:rPr>
                <w:rFonts w:ascii="Calibri" w:hAnsi="Calibri" w:cs="Calibri"/>
                <w:b/>
                <w:bCs/>
                <w:color w:val="000000"/>
                <w:sz w:val="22"/>
                <w:szCs w:val="22"/>
              </w:rPr>
            </w:pPr>
            <w:r w:rsidRPr="00A953D7">
              <w:rPr>
                <w:rFonts w:ascii="Calibri" w:hAnsi="Calibri" w:cs="Calibri"/>
                <w:b/>
                <w:bCs/>
                <w:color w:val="000000"/>
                <w:sz w:val="22"/>
                <w:szCs w:val="22"/>
              </w:rPr>
              <w:t>Value (INR)</w:t>
            </w:r>
          </w:p>
        </w:tc>
        <w:tc>
          <w:tcPr>
            <w:tcW w:w="1137" w:type="dxa"/>
            <w:tcBorders>
              <w:top w:val="nil"/>
              <w:left w:val="nil"/>
              <w:bottom w:val="single" w:sz="4" w:space="0" w:color="auto"/>
              <w:right w:val="single" w:sz="4" w:space="0" w:color="auto"/>
            </w:tcBorders>
            <w:shd w:val="clear" w:color="auto" w:fill="auto"/>
            <w:noWrap/>
            <w:vAlign w:val="center"/>
            <w:hideMark/>
          </w:tcPr>
          <w:p w14:paraId="73C4F6CA" w14:textId="4B5885AC" w:rsidR="00A953D7" w:rsidRPr="00A953D7" w:rsidRDefault="00A953D7" w:rsidP="008507E0">
            <w:pPr>
              <w:jc w:val="center"/>
              <w:rPr>
                <w:rFonts w:ascii="Calibri" w:hAnsi="Calibri" w:cs="Calibri"/>
                <w:color w:val="000000"/>
                <w:sz w:val="22"/>
                <w:szCs w:val="22"/>
              </w:rPr>
            </w:pPr>
          </w:p>
        </w:tc>
        <w:tc>
          <w:tcPr>
            <w:tcW w:w="1965" w:type="dxa"/>
            <w:tcBorders>
              <w:top w:val="nil"/>
              <w:left w:val="nil"/>
              <w:bottom w:val="single" w:sz="4" w:space="0" w:color="auto"/>
              <w:right w:val="single" w:sz="4" w:space="0" w:color="auto"/>
            </w:tcBorders>
            <w:shd w:val="clear" w:color="auto" w:fill="auto"/>
            <w:noWrap/>
            <w:vAlign w:val="center"/>
            <w:hideMark/>
          </w:tcPr>
          <w:p w14:paraId="663C9439" w14:textId="72142900" w:rsidR="00A953D7" w:rsidRPr="00A953D7" w:rsidRDefault="00A953D7" w:rsidP="008507E0">
            <w:pPr>
              <w:jc w:val="center"/>
              <w:rPr>
                <w:rFonts w:ascii="Calibri" w:hAnsi="Calibri" w:cs="Calibri"/>
                <w:color w:val="000000"/>
                <w:sz w:val="22"/>
                <w:szCs w:val="22"/>
              </w:rPr>
            </w:pPr>
            <w:r w:rsidRPr="00A953D7">
              <w:rPr>
                <w:rFonts w:ascii="Calibri" w:hAnsi="Calibri" w:cs="Calibri"/>
                <w:color w:val="000000"/>
                <w:sz w:val="22"/>
                <w:szCs w:val="22"/>
              </w:rPr>
              <w:t>61,04,40,000</w:t>
            </w:r>
          </w:p>
        </w:tc>
        <w:tc>
          <w:tcPr>
            <w:tcW w:w="2219" w:type="dxa"/>
            <w:tcBorders>
              <w:top w:val="nil"/>
              <w:left w:val="nil"/>
              <w:bottom w:val="single" w:sz="4" w:space="0" w:color="auto"/>
              <w:right w:val="single" w:sz="4" w:space="0" w:color="auto"/>
            </w:tcBorders>
            <w:shd w:val="clear" w:color="auto" w:fill="auto"/>
            <w:noWrap/>
            <w:vAlign w:val="center"/>
            <w:hideMark/>
          </w:tcPr>
          <w:p w14:paraId="3D0F3DD4" w14:textId="68C9E37E" w:rsidR="00A953D7" w:rsidRPr="00A953D7" w:rsidRDefault="00A953D7" w:rsidP="008507E0">
            <w:pPr>
              <w:jc w:val="center"/>
              <w:rPr>
                <w:rFonts w:ascii="Calibri" w:hAnsi="Calibri" w:cs="Calibri"/>
                <w:color w:val="000000"/>
                <w:sz w:val="22"/>
                <w:szCs w:val="22"/>
              </w:rPr>
            </w:pPr>
            <w:r w:rsidRPr="00A953D7">
              <w:rPr>
                <w:rFonts w:ascii="Calibri" w:hAnsi="Calibri" w:cs="Calibri"/>
                <w:color w:val="000000"/>
                <w:sz w:val="22"/>
                <w:szCs w:val="22"/>
              </w:rPr>
              <w:t>22,89,15,000</w:t>
            </w:r>
          </w:p>
        </w:tc>
        <w:tc>
          <w:tcPr>
            <w:tcW w:w="1899" w:type="dxa"/>
            <w:tcBorders>
              <w:top w:val="nil"/>
              <w:left w:val="nil"/>
              <w:bottom w:val="single" w:sz="4" w:space="0" w:color="auto"/>
              <w:right w:val="single" w:sz="4" w:space="0" w:color="auto"/>
            </w:tcBorders>
            <w:shd w:val="clear" w:color="auto" w:fill="auto"/>
            <w:noWrap/>
            <w:vAlign w:val="center"/>
            <w:hideMark/>
          </w:tcPr>
          <w:p w14:paraId="0CC3AFCE" w14:textId="6080E96A" w:rsidR="00A953D7" w:rsidRPr="00A953D7" w:rsidRDefault="00A953D7" w:rsidP="008507E0">
            <w:pPr>
              <w:jc w:val="center"/>
              <w:rPr>
                <w:rFonts w:ascii="Calibri" w:hAnsi="Calibri" w:cs="Calibri"/>
                <w:color w:val="000000"/>
                <w:sz w:val="22"/>
                <w:szCs w:val="22"/>
              </w:rPr>
            </w:pPr>
            <w:r w:rsidRPr="00A953D7">
              <w:rPr>
                <w:rFonts w:ascii="Calibri" w:hAnsi="Calibri" w:cs="Calibri"/>
                <w:color w:val="000000"/>
                <w:sz w:val="22"/>
                <w:szCs w:val="22"/>
              </w:rPr>
              <w:t>18,31,32,000</w:t>
            </w:r>
          </w:p>
        </w:tc>
      </w:tr>
      <w:tr w:rsidR="00A953D7" w:rsidRPr="00A953D7" w14:paraId="1F0100CA" w14:textId="77777777" w:rsidTr="008507E0">
        <w:trPr>
          <w:trHeight w:val="20"/>
          <w:jc w:val="center"/>
        </w:trPr>
        <w:tc>
          <w:tcPr>
            <w:tcW w:w="3260" w:type="dxa"/>
            <w:tcBorders>
              <w:top w:val="nil"/>
              <w:left w:val="single" w:sz="4" w:space="0" w:color="auto"/>
              <w:bottom w:val="single" w:sz="4" w:space="0" w:color="auto"/>
              <w:right w:val="single" w:sz="4" w:space="0" w:color="auto"/>
            </w:tcBorders>
            <w:shd w:val="clear" w:color="auto" w:fill="auto"/>
            <w:noWrap/>
            <w:vAlign w:val="center"/>
            <w:hideMark/>
          </w:tcPr>
          <w:p w14:paraId="03335FED" w14:textId="77777777" w:rsidR="00A953D7" w:rsidRPr="00A953D7" w:rsidRDefault="00A953D7" w:rsidP="008507E0">
            <w:pPr>
              <w:rPr>
                <w:rFonts w:ascii="Calibri" w:hAnsi="Calibri" w:cs="Calibri"/>
                <w:b/>
                <w:bCs/>
                <w:color w:val="000000"/>
                <w:sz w:val="22"/>
                <w:szCs w:val="22"/>
              </w:rPr>
            </w:pPr>
            <w:r w:rsidRPr="00A953D7">
              <w:rPr>
                <w:rFonts w:ascii="Calibri" w:hAnsi="Calibri" w:cs="Calibri"/>
                <w:b/>
                <w:bCs/>
                <w:color w:val="000000"/>
                <w:sz w:val="22"/>
                <w:szCs w:val="22"/>
              </w:rPr>
              <w:t>Total Value (INR)</w:t>
            </w:r>
          </w:p>
        </w:tc>
        <w:tc>
          <w:tcPr>
            <w:tcW w:w="1137" w:type="dxa"/>
            <w:tcBorders>
              <w:top w:val="nil"/>
              <w:left w:val="nil"/>
              <w:bottom w:val="single" w:sz="4" w:space="0" w:color="auto"/>
              <w:right w:val="single" w:sz="4" w:space="0" w:color="auto"/>
            </w:tcBorders>
            <w:shd w:val="clear" w:color="auto" w:fill="auto"/>
            <w:noWrap/>
            <w:vAlign w:val="center"/>
            <w:hideMark/>
          </w:tcPr>
          <w:p w14:paraId="64F3A9CA" w14:textId="4C8770B5" w:rsidR="00A953D7" w:rsidRPr="00A953D7" w:rsidRDefault="00A953D7" w:rsidP="008507E0">
            <w:pPr>
              <w:jc w:val="center"/>
              <w:rPr>
                <w:rFonts w:ascii="Calibri" w:hAnsi="Calibri" w:cs="Calibri"/>
                <w:color w:val="000000"/>
                <w:sz w:val="22"/>
                <w:szCs w:val="22"/>
              </w:rPr>
            </w:pPr>
          </w:p>
        </w:tc>
        <w:tc>
          <w:tcPr>
            <w:tcW w:w="60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2C5880B" w14:textId="0BC87C58" w:rsidR="00A953D7" w:rsidRPr="00A953D7" w:rsidRDefault="00A953D7" w:rsidP="008507E0">
            <w:pPr>
              <w:jc w:val="right"/>
              <w:rPr>
                <w:rFonts w:ascii="Calibri" w:hAnsi="Calibri" w:cs="Calibri"/>
                <w:color w:val="000000"/>
                <w:sz w:val="22"/>
                <w:szCs w:val="22"/>
              </w:rPr>
            </w:pPr>
            <w:r w:rsidRPr="00A953D7">
              <w:rPr>
                <w:rFonts w:ascii="Calibri" w:hAnsi="Calibri" w:cs="Calibri"/>
                <w:color w:val="000000"/>
                <w:sz w:val="22"/>
                <w:szCs w:val="22"/>
              </w:rPr>
              <w:t>1,02,24,87,000</w:t>
            </w:r>
          </w:p>
        </w:tc>
      </w:tr>
      <w:tr w:rsidR="00A953D7" w:rsidRPr="00A953D7" w14:paraId="6250D45C" w14:textId="77777777" w:rsidTr="008507E0">
        <w:trPr>
          <w:trHeight w:val="20"/>
          <w:jc w:val="center"/>
        </w:trPr>
        <w:tc>
          <w:tcPr>
            <w:tcW w:w="3260" w:type="dxa"/>
            <w:tcBorders>
              <w:top w:val="nil"/>
              <w:left w:val="single" w:sz="4" w:space="0" w:color="auto"/>
              <w:bottom w:val="single" w:sz="4" w:space="0" w:color="auto"/>
              <w:right w:val="single" w:sz="4" w:space="0" w:color="auto"/>
            </w:tcBorders>
            <w:shd w:val="clear" w:color="auto" w:fill="auto"/>
            <w:noWrap/>
            <w:vAlign w:val="center"/>
            <w:hideMark/>
          </w:tcPr>
          <w:p w14:paraId="0488035A" w14:textId="77777777" w:rsidR="00A953D7" w:rsidRPr="00A953D7" w:rsidRDefault="00A953D7" w:rsidP="008507E0">
            <w:pPr>
              <w:rPr>
                <w:rFonts w:ascii="Calibri" w:hAnsi="Calibri" w:cs="Calibri"/>
                <w:b/>
                <w:bCs/>
                <w:color w:val="000000"/>
                <w:sz w:val="22"/>
                <w:szCs w:val="22"/>
              </w:rPr>
            </w:pPr>
            <w:r w:rsidRPr="00A953D7">
              <w:rPr>
                <w:rFonts w:ascii="Calibri" w:hAnsi="Calibri" w:cs="Calibri"/>
                <w:b/>
                <w:bCs/>
                <w:color w:val="000000"/>
                <w:sz w:val="22"/>
                <w:szCs w:val="22"/>
              </w:rPr>
              <w:t>Average Rate (INR per Acre)</w:t>
            </w:r>
          </w:p>
        </w:tc>
        <w:tc>
          <w:tcPr>
            <w:tcW w:w="1137" w:type="dxa"/>
            <w:tcBorders>
              <w:top w:val="nil"/>
              <w:left w:val="nil"/>
              <w:bottom w:val="single" w:sz="4" w:space="0" w:color="auto"/>
              <w:right w:val="single" w:sz="4" w:space="0" w:color="auto"/>
            </w:tcBorders>
            <w:shd w:val="clear" w:color="auto" w:fill="auto"/>
            <w:noWrap/>
            <w:vAlign w:val="center"/>
            <w:hideMark/>
          </w:tcPr>
          <w:p w14:paraId="70F54F7C" w14:textId="2556E3E9" w:rsidR="00A953D7" w:rsidRPr="00A953D7" w:rsidRDefault="00A953D7" w:rsidP="008507E0">
            <w:pPr>
              <w:jc w:val="center"/>
              <w:rPr>
                <w:rFonts w:ascii="Calibri" w:hAnsi="Calibri" w:cs="Calibri"/>
                <w:color w:val="000000"/>
                <w:sz w:val="22"/>
                <w:szCs w:val="22"/>
              </w:rPr>
            </w:pPr>
          </w:p>
        </w:tc>
        <w:tc>
          <w:tcPr>
            <w:tcW w:w="60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DF7464E" w14:textId="6302208A" w:rsidR="00A953D7" w:rsidRPr="00A953D7" w:rsidRDefault="00A953D7" w:rsidP="008507E0">
            <w:pPr>
              <w:jc w:val="right"/>
              <w:rPr>
                <w:rFonts w:ascii="Calibri" w:hAnsi="Calibri" w:cs="Calibri"/>
                <w:color w:val="000000"/>
                <w:sz w:val="22"/>
                <w:szCs w:val="22"/>
              </w:rPr>
            </w:pPr>
            <w:r w:rsidRPr="00A953D7">
              <w:rPr>
                <w:rFonts w:ascii="Calibri" w:hAnsi="Calibri" w:cs="Calibri"/>
                <w:color w:val="000000"/>
                <w:sz w:val="22"/>
                <w:szCs w:val="22"/>
              </w:rPr>
              <w:t>50,25,000</w:t>
            </w:r>
          </w:p>
        </w:tc>
      </w:tr>
      <w:tr w:rsidR="00A953D7" w:rsidRPr="00A953D7" w14:paraId="043E7B90" w14:textId="77777777" w:rsidTr="008507E0">
        <w:trPr>
          <w:trHeight w:val="20"/>
          <w:jc w:val="center"/>
        </w:trPr>
        <w:tc>
          <w:tcPr>
            <w:tcW w:w="858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1EFA5D6" w14:textId="27438E95" w:rsidR="00A953D7" w:rsidRPr="00A953D7" w:rsidRDefault="00A953D7" w:rsidP="008507E0">
            <w:pPr>
              <w:rPr>
                <w:rFonts w:ascii="Calibri" w:hAnsi="Calibri" w:cs="Calibri"/>
                <w:b/>
                <w:bCs/>
                <w:color w:val="000000"/>
                <w:sz w:val="22"/>
                <w:szCs w:val="22"/>
              </w:rPr>
            </w:pPr>
            <w:r w:rsidRPr="00A953D7">
              <w:rPr>
                <w:rFonts w:ascii="Calibri" w:hAnsi="Calibri" w:cs="Calibri"/>
                <w:b/>
                <w:bCs/>
                <w:color w:val="000000"/>
                <w:sz w:val="22"/>
                <w:szCs w:val="22"/>
              </w:rPr>
              <w:t xml:space="preserve">Add 5% premium for </w:t>
            </w:r>
            <w:r w:rsidR="008507E0" w:rsidRPr="00A953D7">
              <w:rPr>
                <w:rFonts w:ascii="Calibri" w:hAnsi="Calibri" w:cs="Calibri"/>
                <w:b/>
                <w:bCs/>
                <w:color w:val="000000"/>
                <w:sz w:val="22"/>
                <w:szCs w:val="22"/>
              </w:rPr>
              <w:t>non-agriculture</w:t>
            </w:r>
            <w:r w:rsidRPr="00A953D7">
              <w:rPr>
                <w:rFonts w:ascii="Calibri" w:hAnsi="Calibri" w:cs="Calibri"/>
                <w:b/>
                <w:bCs/>
                <w:color w:val="000000"/>
                <w:sz w:val="22"/>
                <w:szCs w:val="22"/>
              </w:rPr>
              <w:t xml:space="preserve"> land</w:t>
            </w:r>
          </w:p>
        </w:tc>
        <w:tc>
          <w:tcPr>
            <w:tcW w:w="1899" w:type="dxa"/>
            <w:tcBorders>
              <w:top w:val="single" w:sz="4" w:space="0" w:color="auto"/>
              <w:left w:val="nil"/>
              <w:bottom w:val="single" w:sz="4" w:space="0" w:color="auto"/>
              <w:right w:val="single" w:sz="4" w:space="0" w:color="auto"/>
            </w:tcBorders>
            <w:shd w:val="clear" w:color="auto" w:fill="auto"/>
            <w:noWrap/>
            <w:vAlign w:val="center"/>
            <w:hideMark/>
          </w:tcPr>
          <w:p w14:paraId="71B9E977" w14:textId="23068B5E" w:rsidR="00A953D7" w:rsidRPr="00A953D7" w:rsidRDefault="00A953D7" w:rsidP="008507E0">
            <w:pPr>
              <w:jc w:val="right"/>
              <w:rPr>
                <w:rFonts w:ascii="Calibri" w:hAnsi="Calibri" w:cs="Calibri"/>
                <w:color w:val="000000"/>
                <w:sz w:val="22"/>
                <w:szCs w:val="22"/>
              </w:rPr>
            </w:pPr>
            <w:r w:rsidRPr="00A953D7">
              <w:rPr>
                <w:rFonts w:ascii="Calibri" w:hAnsi="Calibri" w:cs="Calibri"/>
                <w:color w:val="000000"/>
                <w:sz w:val="22"/>
                <w:szCs w:val="22"/>
              </w:rPr>
              <w:t>5,11,24,350</w:t>
            </w:r>
          </w:p>
        </w:tc>
      </w:tr>
      <w:tr w:rsidR="00A953D7" w:rsidRPr="00A953D7" w14:paraId="668EDEBD" w14:textId="77777777" w:rsidTr="008507E0">
        <w:trPr>
          <w:trHeight w:val="20"/>
          <w:jc w:val="center"/>
        </w:trPr>
        <w:tc>
          <w:tcPr>
            <w:tcW w:w="8581"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C16E434" w14:textId="77777777" w:rsidR="00A953D7" w:rsidRPr="00A953D7" w:rsidRDefault="00A953D7" w:rsidP="008507E0">
            <w:pPr>
              <w:rPr>
                <w:rFonts w:ascii="Calibri" w:hAnsi="Calibri" w:cs="Calibri"/>
                <w:b/>
                <w:bCs/>
                <w:color w:val="000000"/>
                <w:sz w:val="22"/>
                <w:szCs w:val="22"/>
              </w:rPr>
            </w:pPr>
            <w:r w:rsidRPr="00A953D7">
              <w:rPr>
                <w:rFonts w:ascii="Calibri" w:hAnsi="Calibri" w:cs="Calibri"/>
                <w:b/>
                <w:bCs/>
                <w:color w:val="000000"/>
                <w:sz w:val="22"/>
                <w:szCs w:val="22"/>
              </w:rPr>
              <w:t>Add 5% for cost &amp; effort considerations to cover administrative cost, effort towards land acquisition &amp; consolidation etc.</w:t>
            </w:r>
          </w:p>
        </w:tc>
        <w:tc>
          <w:tcPr>
            <w:tcW w:w="1899" w:type="dxa"/>
            <w:tcBorders>
              <w:top w:val="nil"/>
              <w:left w:val="nil"/>
              <w:bottom w:val="single" w:sz="4" w:space="0" w:color="auto"/>
              <w:right w:val="single" w:sz="4" w:space="0" w:color="auto"/>
            </w:tcBorders>
            <w:shd w:val="clear" w:color="auto" w:fill="auto"/>
            <w:noWrap/>
            <w:vAlign w:val="center"/>
            <w:hideMark/>
          </w:tcPr>
          <w:p w14:paraId="453D9521" w14:textId="7AE1CC7A" w:rsidR="00A953D7" w:rsidRPr="00A953D7" w:rsidRDefault="00A953D7" w:rsidP="008507E0">
            <w:pPr>
              <w:jc w:val="right"/>
              <w:rPr>
                <w:rFonts w:ascii="Calibri" w:hAnsi="Calibri" w:cs="Calibri"/>
                <w:color w:val="000000"/>
                <w:sz w:val="22"/>
                <w:szCs w:val="22"/>
              </w:rPr>
            </w:pPr>
            <w:r w:rsidRPr="00A953D7">
              <w:rPr>
                <w:rFonts w:ascii="Calibri" w:hAnsi="Calibri" w:cs="Calibri"/>
                <w:color w:val="000000"/>
                <w:sz w:val="22"/>
                <w:szCs w:val="22"/>
              </w:rPr>
              <w:t>5,11,24,350</w:t>
            </w:r>
          </w:p>
        </w:tc>
      </w:tr>
      <w:tr w:rsidR="00A953D7" w:rsidRPr="00A953D7" w14:paraId="36AE959F" w14:textId="77777777" w:rsidTr="008507E0">
        <w:trPr>
          <w:trHeight w:val="20"/>
          <w:jc w:val="center"/>
        </w:trPr>
        <w:tc>
          <w:tcPr>
            <w:tcW w:w="8581" w:type="dxa"/>
            <w:gridSpan w:val="4"/>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203EB01" w14:textId="77777777" w:rsidR="00A953D7" w:rsidRPr="00A953D7" w:rsidRDefault="00A953D7" w:rsidP="008507E0">
            <w:pPr>
              <w:jc w:val="right"/>
              <w:rPr>
                <w:rFonts w:ascii="Calibri" w:hAnsi="Calibri" w:cs="Calibri"/>
                <w:b/>
                <w:bCs/>
                <w:color w:val="000000"/>
                <w:sz w:val="22"/>
                <w:szCs w:val="22"/>
              </w:rPr>
            </w:pPr>
            <w:r w:rsidRPr="00A953D7">
              <w:rPr>
                <w:rFonts w:ascii="Calibri" w:hAnsi="Calibri" w:cs="Calibri"/>
                <w:b/>
                <w:bCs/>
                <w:color w:val="000000"/>
                <w:sz w:val="22"/>
                <w:szCs w:val="22"/>
              </w:rPr>
              <w:t>Final Fair Market Value of Land (INR)</w:t>
            </w:r>
          </w:p>
        </w:tc>
        <w:tc>
          <w:tcPr>
            <w:tcW w:w="1899" w:type="dxa"/>
            <w:tcBorders>
              <w:top w:val="nil"/>
              <w:left w:val="nil"/>
              <w:bottom w:val="single" w:sz="4" w:space="0" w:color="auto"/>
              <w:right w:val="single" w:sz="4" w:space="0" w:color="auto"/>
            </w:tcBorders>
            <w:shd w:val="clear" w:color="000000" w:fill="BFBFBF"/>
            <w:noWrap/>
            <w:vAlign w:val="center"/>
            <w:hideMark/>
          </w:tcPr>
          <w:p w14:paraId="3B5B3FE2" w14:textId="7EFBE470" w:rsidR="00A953D7" w:rsidRPr="00A953D7" w:rsidRDefault="00A953D7" w:rsidP="008507E0">
            <w:pPr>
              <w:jc w:val="right"/>
              <w:rPr>
                <w:rFonts w:ascii="Calibri" w:hAnsi="Calibri" w:cs="Calibri"/>
                <w:b/>
                <w:bCs/>
                <w:color w:val="000000"/>
                <w:sz w:val="22"/>
                <w:szCs w:val="22"/>
              </w:rPr>
            </w:pPr>
            <w:r w:rsidRPr="00A953D7">
              <w:rPr>
                <w:rFonts w:ascii="Calibri" w:hAnsi="Calibri" w:cs="Calibri"/>
                <w:b/>
                <w:bCs/>
                <w:color w:val="000000"/>
                <w:sz w:val="22"/>
                <w:szCs w:val="22"/>
              </w:rPr>
              <w:t>1,12,47,35,700</w:t>
            </w:r>
          </w:p>
        </w:tc>
      </w:tr>
    </w:tbl>
    <w:p w14:paraId="2A7181D3" w14:textId="77777777" w:rsidR="00A953D7" w:rsidRPr="00FC656F" w:rsidRDefault="00A953D7" w:rsidP="00A953D7">
      <w:pPr>
        <w:spacing w:after="200" w:line="276" w:lineRule="auto"/>
        <w:jc w:val="both"/>
        <w:rPr>
          <w:rFonts w:ascii="Calibri" w:hAnsi="Calibri" w:cs="Calibri"/>
          <w:bCs/>
          <w:iCs/>
          <w:szCs w:val="16"/>
        </w:rPr>
      </w:pPr>
    </w:p>
    <w:p w14:paraId="25395E2E" w14:textId="77777777" w:rsidR="00F95977" w:rsidRDefault="00F95977"/>
    <w:tbl>
      <w:tblPr>
        <w:tblW w:w="10794" w:type="dxa"/>
        <w:jc w:val="center"/>
        <w:tblLook w:val="04A0" w:firstRow="1" w:lastRow="0" w:firstColumn="1" w:lastColumn="0" w:noHBand="0" w:noVBand="1"/>
      </w:tblPr>
      <w:tblGrid>
        <w:gridCol w:w="456"/>
        <w:gridCol w:w="1416"/>
        <w:gridCol w:w="977"/>
        <w:gridCol w:w="875"/>
        <w:gridCol w:w="1091"/>
        <w:gridCol w:w="1559"/>
        <w:gridCol w:w="1559"/>
        <w:gridCol w:w="1425"/>
        <w:gridCol w:w="1436"/>
      </w:tblGrid>
      <w:tr w:rsidR="0009150F" w:rsidRPr="0009150F" w14:paraId="50D8F749" w14:textId="77777777" w:rsidTr="0009150F">
        <w:trPr>
          <w:trHeight w:val="20"/>
          <w:jc w:val="center"/>
        </w:trPr>
        <w:tc>
          <w:tcPr>
            <w:tcW w:w="10794" w:type="dxa"/>
            <w:gridSpan w:val="9"/>
            <w:tcBorders>
              <w:top w:val="single" w:sz="4" w:space="0" w:color="auto"/>
              <w:left w:val="single" w:sz="4" w:space="0" w:color="auto"/>
              <w:bottom w:val="single" w:sz="4" w:space="0" w:color="auto"/>
              <w:right w:val="single" w:sz="4" w:space="0" w:color="auto"/>
            </w:tcBorders>
            <w:shd w:val="clear" w:color="000000" w:fill="305496"/>
            <w:noWrap/>
            <w:vAlign w:val="bottom"/>
            <w:hideMark/>
          </w:tcPr>
          <w:bookmarkEnd w:id="3"/>
          <w:p w14:paraId="3CEFA6A6" w14:textId="77777777" w:rsidR="0009150F" w:rsidRPr="0009150F" w:rsidRDefault="0009150F">
            <w:pPr>
              <w:jc w:val="center"/>
              <w:rPr>
                <w:rFonts w:asciiTheme="minorHAnsi" w:hAnsiTheme="minorHAnsi" w:cstheme="minorHAnsi"/>
                <w:b/>
                <w:bCs/>
                <w:color w:val="FFFFFF"/>
                <w:sz w:val="20"/>
                <w:szCs w:val="20"/>
                <w:lang w:val="en-IN"/>
              </w:rPr>
            </w:pPr>
            <w:r w:rsidRPr="0009150F">
              <w:rPr>
                <w:rFonts w:asciiTheme="minorHAnsi" w:hAnsiTheme="minorHAnsi" w:cstheme="minorHAnsi"/>
                <w:b/>
                <w:bCs/>
                <w:color w:val="FFFFFF"/>
                <w:sz w:val="20"/>
                <w:szCs w:val="20"/>
              </w:rPr>
              <w:t>GOVERNMENT GUIDELINE VALUATION OF BAJAJ ENERGY LIMITED-KHAMBERKHERA</w:t>
            </w:r>
          </w:p>
        </w:tc>
      </w:tr>
      <w:tr w:rsidR="0009150F" w:rsidRPr="0009150F" w14:paraId="585126A8" w14:textId="77777777" w:rsidTr="0009150F">
        <w:trPr>
          <w:trHeight w:val="20"/>
          <w:jc w:val="center"/>
        </w:trPr>
        <w:tc>
          <w:tcPr>
            <w:tcW w:w="456" w:type="dxa"/>
            <w:tcBorders>
              <w:top w:val="nil"/>
              <w:left w:val="single" w:sz="4" w:space="0" w:color="auto"/>
              <w:bottom w:val="single" w:sz="4" w:space="0" w:color="auto"/>
              <w:right w:val="single" w:sz="4" w:space="0" w:color="auto"/>
            </w:tcBorders>
            <w:shd w:val="clear" w:color="000000" w:fill="BDD7EE"/>
            <w:vAlign w:val="center"/>
            <w:hideMark/>
          </w:tcPr>
          <w:p w14:paraId="2E938237" w14:textId="4EDECC1B"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S</w:t>
            </w:r>
            <w:r>
              <w:rPr>
                <w:rFonts w:asciiTheme="minorHAnsi" w:hAnsiTheme="minorHAnsi" w:cstheme="minorHAnsi"/>
                <w:b/>
                <w:bCs/>
                <w:color w:val="000000"/>
                <w:sz w:val="20"/>
                <w:szCs w:val="20"/>
              </w:rPr>
              <w:t>r</w:t>
            </w:r>
            <w:r w:rsidRPr="0009150F">
              <w:rPr>
                <w:rFonts w:asciiTheme="minorHAnsi" w:hAnsiTheme="minorHAnsi" w:cstheme="minorHAnsi"/>
                <w:b/>
                <w:bCs/>
                <w:color w:val="000000"/>
                <w:sz w:val="20"/>
                <w:szCs w:val="20"/>
              </w:rPr>
              <w:t>.</w:t>
            </w:r>
            <w:r>
              <w:rPr>
                <w:rFonts w:asciiTheme="minorHAnsi" w:hAnsiTheme="minorHAnsi" w:cstheme="minorHAnsi"/>
                <w:b/>
                <w:bCs/>
                <w:color w:val="000000"/>
                <w:sz w:val="20"/>
                <w:szCs w:val="20"/>
              </w:rPr>
              <w:t xml:space="preserve"> </w:t>
            </w:r>
            <w:r w:rsidRPr="0009150F">
              <w:rPr>
                <w:rFonts w:asciiTheme="minorHAnsi" w:hAnsiTheme="minorHAnsi" w:cstheme="minorHAnsi"/>
                <w:b/>
                <w:bCs/>
                <w:color w:val="000000"/>
                <w:sz w:val="20"/>
                <w:szCs w:val="20"/>
              </w:rPr>
              <w:t>No</w:t>
            </w:r>
          </w:p>
        </w:tc>
        <w:tc>
          <w:tcPr>
            <w:tcW w:w="1416" w:type="dxa"/>
            <w:tcBorders>
              <w:top w:val="nil"/>
              <w:left w:val="nil"/>
              <w:bottom w:val="single" w:sz="4" w:space="0" w:color="auto"/>
              <w:right w:val="single" w:sz="4" w:space="0" w:color="auto"/>
            </w:tcBorders>
            <w:shd w:val="clear" w:color="000000" w:fill="BDD7EE"/>
            <w:vAlign w:val="center"/>
            <w:hideMark/>
          </w:tcPr>
          <w:p w14:paraId="6BF73186" w14:textId="77777777"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Village Name</w:t>
            </w:r>
          </w:p>
        </w:tc>
        <w:tc>
          <w:tcPr>
            <w:tcW w:w="977" w:type="dxa"/>
            <w:tcBorders>
              <w:top w:val="nil"/>
              <w:left w:val="nil"/>
              <w:bottom w:val="single" w:sz="4" w:space="0" w:color="auto"/>
              <w:right w:val="single" w:sz="4" w:space="0" w:color="auto"/>
            </w:tcBorders>
            <w:shd w:val="clear" w:color="000000" w:fill="BDD7EE"/>
            <w:vAlign w:val="center"/>
            <w:hideMark/>
          </w:tcPr>
          <w:p w14:paraId="0533CEB4" w14:textId="00ADA63A"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Area (</w:t>
            </w:r>
            <w:r w:rsidRPr="0009150F">
              <w:rPr>
                <w:rFonts w:asciiTheme="minorHAnsi" w:hAnsiTheme="minorHAnsi" w:cstheme="minorHAnsi"/>
                <w:i/>
                <w:iCs/>
                <w:color w:val="000000"/>
                <w:sz w:val="20"/>
                <w:szCs w:val="20"/>
              </w:rPr>
              <w:t>Hectare)</w:t>
            </w:r>
          </w:p>
        </w:tc>
        <w:tc>
          <w:tcPr>
            <w:tcW w:w="875" w:type="dxa"/>
            <w:tcBorders>
              <w:top w:val="nil"/>
              <w:left w:val="nil"/>
              <w:bottom w:val="single" w:sz="4" w:space="0" w:color="auto"/>
              <w:right w:val="single" w:sz="4" w:space="0" w:color="auto"/>
            </w:tcBorders>
            <w:shd w:val="clear" w:color="000000" w:fill="BDD7EE"/>
            <w:vAlign w:val="center"/>
            <w:hideMark/>
          </w:tcPr>
          <w:p w14:paraId="2F8D8DF5" w14:textId="77777777"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 xml:space="preserve">Area </w:t>
            </w:r>
            <w:r w:rsidRPr="0009150F">
              <w:rPr>
                <w:rFonts w:asciiTheme="minorHAnsi" w:hAnsiTheme="minorHAnsi" w:cstheme="minorHAnsi"/>
                <w:i/>
                <w:iCs/>
                <w:color w:val="000000"/>
                <w:sz w:val="20"/>
                <w:szCs w:val="20"/>
              </w:rPr>
              <w:t>(Acre)</w:t>
            </w:r>
          </w:p>
        </w:tc>
        <w:tc>
          <w:tcPr>
            <w:tcW w:w="1091" w:type="dxa"/>
            <w:tcBorders>
              <w:top w:val="nil"/>
              <w:left w:val="nil"/>
              <w:bottom w:val="single" w:sz="4" w:space="0" w:color="auto"/>
              <w:right w:val="single" w:sz="4" w:space="0" w:color="auto"/>
            </w:tcBorders>
            <w:shd w:val="clear" w:color="000000" w:fill="BDD7EE"/>
            <w:vAlign w:val="center"/>
            <w:hideMark/>
          </w:tcPr>
          <w:p w14:paraId="648BBD2E" w14:textId="77777777"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Area</w:t>
            </w:r>
            <w:r w:rsidRPr="0009150F">
              <w:rPr>
                <w:rFonts w:asciiTheme="minorHAnsi" w:hAnsiTheme="minorHAnsi" w:cstheme="minorHAnsi"/>
                <w:b/>
                <w:bCs/>
                <w:color w:val="000000"/>
                <w:sz w:val="20"/>
                <w:szCs w:val="20"/>
              </w:rPr>
              <w:br/>
            </w:r>
            <w:r w:rsidRPr="0009150F">
              <w:rPr>
                <w:rFonts w:asciiTheme="minorHAnsi" w:hAnsiTheme="minorHAnsi" w:cstheme="minorHAnsi"/>
                <w:i/>
                <w:iCs/>
                <w:color w:val="000000"/>
                <w:sz w:val="20"/>
                <w:szCs w:val="20"/>
              </w:rPr>
              <w:t>(sq. mtr.)</w:t>
            </w:r>
          </w:p>
        </w:tc>
        <w:tc>
          <w:tcPr>
            <w:tcW w:w="1559" w:type="dxa"/>
            <w:tcBorders>
              <w:top w:val="nil"/>
              <w:left w:val="nil"/>
              <w:bottom w:val="single" w:sz="4" w:space="0" w:color="auto"/>
              <w:right w:val="single" w:sz="4" w:space="0" w:color="auto"/>
            </w:tcBorders>
            <w:shd w:val="clear" w:color="000000" w:fill="BDD7EE"/>
            <w:vAlign w:val="center"/>
            <w:hideMark/>
          </w:tcPr>
          <w:p w14:paraId="5FE56AFF" w14:textId="77777777"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Govt. Guidelines Rates for Agriculture Land</w:t>
            </w:r>
            <w:r w:rsidRPr="0009150F">
              <w:rPr>
                <w:rFonts w:asciiTheme="minorHAnsi" w:hAnsiTheme="minorHAnsi" w:cstheme="minorHAnsi"/>
                <w:b/>
                <w:bCs/>
                <w:color w:val="000000"/>
                <w:sz w:val="20"/>
                <w:szCs w:val="20"/>
              </w:rPr>
              <w:br/>
            </w:r>
            <w:r w:rsidRPr="0009150F">
              <w:rPr>
                <w:rFonts w:asciiTheme="minorHAnsi" w:hAnsiTheme="minorHAnsi" w:cstheme="minorHAnsi"/>
                <w:i/>
                <w:iCs/>
                <w:color w:val="000000"/>
                <w:sz w:val="20"/>
                <w:szCs w:val="20"/>
              </w:rPr>
              <w:t>(INR per Hectare)</w:t>
            </w:r>
          </w:p>
        </w:tc>
        <w:tc>
          <w:tcPr>
            <w:tcW w:w="1559" w:type="dxa"/>
            <w:tcBorders>
              <w:top w:val="nil"/>
              <w:left w:val="nil"/>
              <w:bottom w:val="single" w:sz="4" w:space="0" w:color="auto"/>
              <w:right w:val="single" w:sz="4" w:space="0" w:color="auto"/>
            </w:tcBorders>
            <w:shd w:val="clear" w:color="000000" w:fill="BDD7EE"/>
            <w:vAlign w:val="center"/>
            <w:hideMark/>
          </w:tcPr>
          <w:p w14:paraId="7F4697F1" w14:textId="77777777"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Govt. Guidelines Rates for Non-Agriculture Land</w:t>
            </w:r>
            <w:r w:rsidRPr="0009150F">
              <w:rPr>
                <w:rFonts w:asciiTheme="minorHAnsi" w:hAnsiTheme="minorHAnsi" w:cstheme="minorHAnsi"/>
                <w:b/>
                <w:bCs/>
                <w:color w:val="000000"/>
                <w:sz w:val="20"/>
                <w:szCs w:val="20"/>
              </w:rPr>
              <w:br/>
            </w:r>
            <w:r w:rsidRPr="0009150F">
              <w:rPr>
                <w:rFonts w:asciiTheme="minorHAnsi" w:hAnsiTheme="minorHAnsi" w:cstheme="minorHAnsi"/>
                <w:i/>
                <w:iCs/>
                <w:color w:val="000000"/>
                <w:sz w:val="20"/>
                <w:szCs w:val="20"/>
              </w:rPr>
              <w:t>(INR per sq. mtr.)</w:t>
            </w:r>
          </w:p>
        </w:tc>
        <w:tc>
          <w:tcPr>
            <w:tcW w:w="1425" w:type="dxa"/>
            <w:tcBorders>
              <w:top w:val="nil"/>
              <w:left w:val="nil"/>
              <w:bottom w:val="single" w:sz="4" w:space="0" w:color="auto"/>
              <w:right w:val="single" w:sz="4" w:space="0" w:color="auto"/>
            </w:tcBorders>
            <w:shd w:val="clear" w:color="000000" w:fill="BDD7EE"/>
            <w:vAlign w:val="center"/>
            <w:hideMark/>
          </w:tcPr>
          <w:p w14:paraId="523FFA8D" w14:textId="219C3EDC"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Agricultural Govt. Guideline Value</w:t>
            </w:r>
            <w:r w:rsidRPr="0009150F">
              <w:rPr>
                <w:rFonts w:asciiTheme="minorHAnsi" w:hAnsiTheme="minorHAnsi" w:cstheme="minorHAnsi"/>
                <w:b/>
                <w:bCs/>
                <w:color w:val="000000"/>
                <w:sz w:val="20"/>
                <w:szCs w:val="20"/>
              </w:rPr>
              <w:br/>
            </w:r>
            <w:r w:rsidRPr="0009150F">
              <w:rPr>
                <w:rFonts w:asciiTheme="minorHAnsi" w:hAnsiTheme="minorHAnsi" w:cstheme="minorHAnsi"/>
                <w:i/>
                <w:iCs/>
                <w:color w:val="000000"/>
                <w:sz w:val="20"/>
                <w:szCs w:val="20"/>
              </w:rPr>
              <w:t>(INR)</w:t>
            </w:r>
          </w:p>
        </w:tc>
        <w:tc>
          <w:tcPr>
            <w:tcW w:w="1436" w:type="dxa"/>
            <w:tcBorders>
              <w:top w:val="nil"/>
              <w:left w:val="nil"/>
              <w:bottom w:val="single" w:sz="4" w:space="0" w:color="auto"/>
              <w:right w:val="single" w:sz="4" w:space="0" w:color="auto"/>
            </w:tcBorders>
            <w:shd w:val="clear" w:color="000000" w:fill="BDD7EE"/>
            <w:vAlign w:val="center"/>
            <w:hideMark/>
          </w:tcPr>
          <w:p w14:paraId="7B7BD2C1" w14:textId="44E3610F" w:rsidR="0009150F" w:rsidRPr="0009150F" w:rsidRDefault="0009150F">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Non- Agricultural Govt. Guideline Value</w:t>
            </w:r>
            <w:r w:rsidRPr="0009150F">
              <w:rPr>
                <w:rFonts w:asciiTheme="minorHAnsi" w:hAnsiTheme="minorHAnsi" w:cstheme="minorHAnsi"/>
                <w:b/>
                <w:bCs/>
                <w:color w:val="000000"/>
                <w:sz w:val="20"/>
                <w:szCs w:val="20"/>
              </w:rPr>
              <w:br/>
            </w:r>
            <w:r w:rsidRPr="0009150F">
              <w:rPr>
                <w:rFonts w:asciiTheme="minorHAnsi" w:hAnsiTheme="minorHAnsi" w:cstheme="minorHAnsi"/>
                <w:i/>
                <w:iCs/>
                <w:color w:val="000000"/>
                <w:sz w:val="20"/>
                <w:szCs w:val="20"/>
              </w:rPr>
              <w:t>(INR)</w:t>
            </w:r>
          </w:p>
        </w:tc>
      </w:tr>
      <w:tr w:rsidR="00A64D81" w:rsidRPr="0009150F" w14:paraId="1A6563BB" w14:textId="77777777" w:rsidTr="00A64D81">
        <w:trPr>
          <w:trHeight w:val="20"/>
          <w:jc w:val="center"/>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14:paraId="3C44CE47" w14:textId="77777777" w:rsidR="00A64D81" w:rsidRPr="0009150F" w:rsidRDefault="00A64D81" w:rsidP="00A64D81">
            <w:pPr>
              <w:jc w:val="center"/>
              <w:rPr>
                <w:rFonts w:asciiTheme="minorHAnsi" w:hAnsiTheme="minorHAnsi" w:cstheme="minorHAnsi"/>
                <w:color w:val="000000"/>
                <w:sz w:val="20"/>
                <w:szCs w:val="20"/>
              </w:rPr>
            </w:pPr>
            <w:r w:rsidRPr="0009150F">
              <w:rPr>
                <w:rFonts w:asciiTheme="minorHAnsi" w:hAnsiTheme="minorHAnsi" w:cstheme="minorHAnsi"/>
                <w:color w:val="000000"/>
                <w:sz w:val="20"/>
                <w:szCs w:val="20"/>
              </w:rPr>
              <w:t>1</w:t>
            </w:r>
          </w:p>
        </w:tc>
        <w:tc>
          <w:tcPr>
            <w:tcW w:w="1416" w:type="dxa"/>
            <w:tcBorders>
              <w:top w:val="nil"/>
              <w:left w:val="nil"/>
              <w:bottom w:val="single" w:sz="4" w:space="0" w:color="auto"/>
              <w:right w:val="single" w:sz="4" w:space="0" w:color="auto"/>
            </w:tcBorders>
            <w:shd w:val="clear" w:color="auto" w:fill="auto"/>
            <w:noWrap/>
            <w:vAlign w:val="center"/>
            <w:hideMark/>
          </w:tcPr>
          <w:p w14:paraId="36AA4C11" w14:textId="77777777" w:rsidR="00A64D81" w:rsidRPr="0009150F" w:rsidRDefault="00A64D81" w:rsidP="00A64D81">
            <w:pPr>
              <w:jc w:val="center"/>
              <w:rPr>
                <w:rFonts w:asciiTheme="minorHAnsi" w:hAnsiTheme="minorHAnsi" w:cstheme="minorHAnsi"/>
                <w:color w:val="000000"/>
                <w:sz w:val="20"/>
                <w:szCs w:val="20"/>
              </w:rPr>
            </w:pPr>
            <w:proofErr w:type="spellStart"/>
            <w:r w:rsidRPr="0009150F">
              <w:rPr>
                <w:rFonts w:asciiTheme="minorHAnsi" w:hAnsiTheme="minorHAnsi" w:cstheme="minorHAnsi"/>
                <w:color w:val="000000"/>
                <w:sz w:val="20"/>
                <w:szCs w:val="20"/>
              </w:rPr>
              <w:t>Khamberkhera</w:t>
            </w:r>
            <w:proofErr w:type="spellEnd"/>
          </w:p>
        </w:tc>
        <w:tc>
          <w:tcPr>
            <w:tcW w:w="977" w:type="dxa"/>
            <w:tcBorders>
              <w:top w:val="nil"/>
              <w:left w:val="nil"/>
              <w:bottom w:val="single" w:sz="4" w:space="0" w:color="auto"/>
              <w:right w:val="single" w:sz="4" w:space="0" w:color="auto"/>
            </w:tcBorders>
            <w:shd w:val="clear" w:color="auto" w:fill="auto"/>
            <w:noWrap/>
            <w:vAlign w:val="center"/>
            <w:hideMark/>
          </w:tcPr>
          <w:p w14:paraId="3E34EC96" w14:textId="77777777" w:rsidR="00A64D81" w:rsidRPr="0009150F" w:rsidRDefault="00A64D81" w:rsidP="00A64D81">
            <w:pPr>
              <w:jc w:val="center"/>
              <w:rPr>
                <w:rFonts w:asciiTheme="minorHAnsi" w:hAnsiTheme="minorHAnsi" w:cstheme="minorHAnsi"/>
                <w:color w:val="000000"/>
                <w:sz w:val="20"/>
                <w:szCs w:val="20"/>
              </w:rPr>
            </w:pPr>
            <w:r w:rsidRPr="0009150F">
              <w:rPr>
                <w:rFonts w:asciiTheme="minorHAnsi" w:hAnsiTheme="minorHAnsi" w:cstheme="minorHAnsi"/>
                <w:color w:val="000000"/>
                <w:sz w:val="20"/>
                <w:szCs w:val="20"/>
              </w:rPr>
              <w:t>82.35</w:t>
            </w:r>
          </w:p>
        </w:tc>
        <w:tc>
          <w:tcPr>
            <w:tcW w:w="875" w:type="dxa"/>
            <w:tcBorders>
              <w:top w:val="nil"/>
              <w:left w:val="nil"/>
              <w:bottom w:val="single" w:sz="4" w:space="0" w:color="auto"/>
              <w:right w:val="single" w:sz="4" w:space="0" w:color="auto"/>
            </w:tcBorders>
            <w:shd w:val="clear" w:color="auto" w:fill="auto"/>
            <w:noWrap/>
            <w:vAlign w:val="center"/>
            <w:hideMark/>
          </w:tcPr>
          <w:p w14:paraId="0F650A1E" w14:textId="77777777" w:rsidR="00A64D81" w:rsidRPr="0009150F" w:rsidRDefault="00A64D81" w:rsidP="00A64D81">
            <w:pPr>
              <w:jc w:val="center"/>
              <w:rPr>
                <w:rFonts w:asciiTheme="minorHAnsi" w:hAnsiTheme="minorHAnsi" w:cstheme="minorHAnsi"/>
                <w:color w:val="000000"/>
                <w:sz w:val="20"/>
                <w:szCs w:val="20"/>
              </w:rPr>
            </w:pPr>
            <w:r w:rsidRPr="0009150F">
              <w:rPr>
                <w:rFonts w:asciiTheme="minorHAnsi" w:hAnsiTheme="minorHAnsi" w:cstheme="minorHAnsi"/>
                <w:color w:val="000000"/>
                <w:sz w:val="20"/>
                <w:szCs w:val="20"/>
              </w:rPr>
              <w:t>203.484</w:t>
            </w:r>
          </w:p>
        </w:tc>
        <w:tc>
          <w:tcPr>
            <w:tcW w:w="1091" w:type="dxa"/>
            <w:tcBorders>
              <w:top w:val="nil"/>
              <w:left w:val="nil"/>
              <w:bottom w:val="single" w:sz="4" w:space="0" w:color="auto"/>
              <w:right w:val="single" w:sz="4" w:space="0" w:color="auto"/>
            </w:tcBorders>
            <w:shd w:val="clear" w:color="auto" w:fill="auto"/>
            <w:noWrap/>
            <w:vAlign w:val="center"/>
            <w:hideMark/>
          </w:tcPr>
          <w:p w14:paraId="3241C949" w14:textId="77777777" w:rsidR="00A64D81" w:rsidRPr="0009150F" w:rsidRDefault="00A64D81" w:rsidP="00A64D81">
            <w:pPr>
              <w:jc w:val="center"/>
              <w:rPr>
                <w:rFonts w:asciiTheme="minorHAnsi" w:hAnsiTheme="minorHAnsi" w:cstheme="minorHAnsi"/>
                <w:color w:val="000000"/>
                <w:sz w:val="20"/>
                <w:szCs w:val="20"/>
              </w:rPr>
            </w:pPr>
            <w:r w:rsidRPr="0009150F">
              <w:rPr>
                <w:rFonts w:asciiTheme="minorHAnsi" w:hAnsiTheme="minorHAnsi" w:cstheme="minorHAnsi"/>
                <w:color w:val="000000"/>
                <w:sz w:val="20"/>
                <w:szCs w:val="20"/>
              </w:rPr>
              <w:t>823471</w:t>
            </w:r>
          </w:p>
        </w:tc>
        <w:tc>
          <w:tcPr>
            <w:tcW w:w="1559" w:type="dxa"/>
            <w:tcBorders>
              <w:top w:val="nil"/>
              <w:left w:val="nil"/>
              <w:bottom w:val="single" w:sz="4" w:space="0" w:color="auto"/>
              <w:right w:val="single" w:sz="4" w:space="0" w:color="auto"/>
            </w:tcBorders>
            <w:shd w:val="clear" w:color="auto" w:fill="auto"/>
            <w:noWrap/>
            <w:vAlign w:val="center"/>
            <w:hideMark/>
          </w:tcPr>
          <w:p w14:paraId="20D3CBB0" w14:textId="230139C1" w:rsidR="00A64D81" w:rsidRPr="00A64D81" w:rsidRDefault="00A64D81" w:rsidP="00A64D81">
            <w:pPr>
              <w:jc w:val="right"/>
              <w:rPr>
                <w:rFonts w:asciiTheme="minorHAnsi" w:hAnsiTheme="minorHAnsi" w:cstheme="minorHAnsi"/>
                <w:color w:val="000000"/>
                <w:sz w:val="20"/>
                <w:szCs w:val="20"/>
              </w:rPr>
            </w:pPr>
            <w:r w:rsidRPr="00A64D81">
              <w:rPr>
                <w:rFonts w:asciiTheme="minorHAnsi" w:hAnsiTheme="minorHAnsi" w:cstheme="minorHAnsi"/>
                <w:sz w:val="20"/>
                <w:szCs w:val="20"/>
              </w:rPr>
              <w:t xml:space="preserve"> 50,00,000 </w:t>
            </w:r>
          </w:p>
        </w:tc>
        <w:tc>
          <w:tcPr>
            <w:tcW w:w="1559" w:type="dxa"/>
            <w:tcBorders>
              <w:top w:val="nil"/>
              <w:left w:val="nil"/>
              <w:bottom w:val="single" w:sz="4" w:space="0" w:color="auto"/>
              <w:right w:val="single" w:sz="4" w:space="0" w:color="auto"/>
            </w:tcBorders>
            <w:shd w:val="clear" w:color="auto" w:fill="auto"/>
            <w:noWrap/>
            <w:vAlign w:val="center"/>
            <w:hideMark/>
          </w:tcPr>
          <w:p w14:paraId="7839F46D" w14:textId="14B84A8F" w:rsidR="00A64D81" w:rsidRPr="00A64D81" w:rsidRDefault="00A64D81" w:rsidP="00A64D81">
            <w:pPr>
              <w:jc w:val="right"/>
              <w:rPr>
                <w:rFonts w:asciiTheme="minorHAnsi" w:hAnsiTheme="minorHAnsi" w:cstheme="minorHAnsi"/>
                <w:color w:val="000000"/>
                <w:sz w:val="20"/>
                <w:szCs w:val="20"/>
              </w:rPr>
            </w:pPr>
            <w:r w:rsidRPr="00A64D81">
              <w:rPr>
                <w:rFonts w:asciiTheme="minorHAnsi" w:hAnsiTheme="minorHAnsi" w:cstheme="minorHAnsi"/>
                <w:sz w:val="20"/>
                <w:szCs w:val="20"/>
              </w:rPr>
              <w:t xml:space="preserve"> 3,800 </w:t>
            </w:r>
          </w:p>
        </w:tc>
        <w:tc>
          <w:tcPr>
            <w:tcW w:w="1425" w:type="dxa"/>
            <w:tcBorders>
              <w:top w:val="nil"/>
              <w:left w:val="nil"/>
              <w:bottom w:val="single" w:sz="4" w:space="0" w:color="auto"/>
              <w:right w:val="single" w:sz="4" w:space="0" w:color="auto"/>
            </w:tcBorders>
            <w:shd w:val="clear" w:color="auto" w:fill="auto"/>
            <w:noWrap/>
            <w:vAlign w:val="center"/>
            <w:hideMark/>
          </w:tcPr>
          <w:p w14:paraId="62630377" w14:textId="13696AFF" w:rsidR="00A64D81" w:rsidRPr="00A64D81" w:rsidRDefault="00A64D81" w:rsidP="00A64D81">
            <w:pPr>
              <w:jc w:val="right"/>
              <w:rPr>
                <w:rFonts w:asciiTheme="minorHAnsi" w:hAnsiTheme="minorHAnsi" w:cstheme="minorHAnsi"/>
                <w:color w:val="000000"/>
                <w:sz w:val="20"/>
                <w:szCs w:val="20"/>
              </w:rPr>
            </w:pPr>
            <w:r w:rsidRPr="00A64D81">
              <w:rPr>
                <w:rFonts w:asciiTheme="minorHAnsi" w:hAnsiTheme="minorHAnsi" w:cstheme="minorHAnsi"/>
                <w:sz w:val="20"/>
                <w:szCs w:val="20"/>
              </w:rPr>
              <w:t xml:space="preserve"> 41,17,35,630 </w:t>
            </w:r>
          </w:p>
        </w:tc>
        <w:tc>
          <w:tcPr>
            <w:tcW w:w="1436" w:type="dxa"/>
            <w:tcBorders>
              <w:top w:val="nil"/>
              <w:left w:val="nil"/>
              <w:bottom w:val="single" w:sz="4" w:space="0" w:color="auto"/>
              <w:right w:val="single" w:sz="4" w:space="0" w:color="auto"/>
            </w:tcBorders>
            <w:shd w:val="clear" w:color="auto" w:fill="auto"/>
            <w:noWrap/>
            <w:vAlign w:val="center"/>
            <w:hideMark/>
          </w:tcPr>
          <w:p w14:paraId="0B88CE77" w14:textId="0E334514" w:rsidR="00A64D81" w:rsidRPr="00A64D81" w:rsidRDefault="00A64D81" w:rsidP="00A64D81">
            <w:pPr>
              <w:jc w:val="right"/>
              <w:rPr>
                <w:rFonts w:asciiTheme="minorHAnsi" w:hAnsiTheme="minorHAnsi" w:cstheme="minorHAnsi"/>
                <w:color w:val="000000"/>
                <w:sz w:val="20"/>
                <w:szCs w:val="20"/>
              </w:rPr>
            </w:pPr>
            <w:r w:rsidRPr="00A64D81">
              <w:rPr>
                <w:rFonts w:asciiTheme="minorHAnsi" w:hAnsiTheme="minorHAnsi" w:cstheme="minorHAnsi"/>
                <w:color w:val="000000"/>
                <w:sz w:val="20"/>
                <w:szCs w:val="20"/>
              </w:rPr>
              <w:t>2,96,44,94,581</w:t>
            </w:r>
          </w:p>
        </w:tc>
      </w:tr>
      <w:tr w:rsidR="00A64D81" w:rsidRPr="0009150F" w14:paraId="59EDA92E" w14:textId="77777777" w:rsidTr="00A64D81">
        <w:trPr>
          <w:trHeight w:val="20"/>
          <w:jc w:val="center"/>
        </w:trPr>
        <w:tc>
          <w:tcPr>
            <w:tcW w:w="187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FAEC3" w14:textId="77777777" w:rsidR="00A64D81" w:rsidRPr="0009150F" w:rsidRDefault="00A64D81" w:rsidP="00B5175A">
            <w:pPr>
              <w:jc w:val="right"/>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Total</w:t>
            </w:r>
          </w:p>
        </w:tc>
        <w:tc>
          <w:tcPr>
            <w:tcW w:w="977" w:type="dxa"/>
            <w:tcBorders>
              <w:top w:val="nil"/>
              <w:left w:val="nil"/>
              <w:bottom w:val="single" w:sz="4" w:space="0" w:color="auto"/>
              <w:right w:val="single" w:sz="4" w:space="0" w:color="auto"/>
            </w:tcBorders>
            <w:shd w:val="clear" w:color="auto" w:fill="auto"/>
            <w:noWrap/>
            <w:vAlign w:val="center"/>
            <w:hideMark/>
          </w:tcPr>
          <w:p w14:paraId="74D040A9" w14:textId="77777777" w:rsidR="00A64D81" w:rsidRPr="0009150F" w:rsidRDefault="00A64D81" w:rsidP="00A64D81">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82.35</w:t>
            </w:r>
          </w:p>
        </w:tc>
        <w:tc>
          <w:tcPr>
            <w:tcW w:w="875" w:type="dxa"/>
            <w:tcBorders>
              <w:top w:val="nil"/>
              <w:left w:val="nil"/>
              <w:bottom w:val="single" w:sz="4" w:space="0" w:color="auto"/>
              <w:right w:val="single" w:sz="4" w:space="0" w:color="auto"/>
            </w:tcBorders>
            <w:shd w:val="clear" w:color="auto" w:fill="auto"/>
            <w:noWrap/>
            <w:vAlign w:val="center"/>
            <w:hideMark/>
          </w:tcPr>
          <w:p w14:paraId="744D7AB8" w14:textId="77777777" w:rsidR="00A64D81" w:rsidRPr="0009150F" w:rsidRDefault="00A64D81" w:rsidP="00A64D81">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203.48</w:t>
            </w:r>
          </w:p>
        </w:tc>
        <w:tc>
          <w:tcPr>
            <w:tcW w:w="1091" w:type="dxa"/>
            <w:tcBorders>
              <w:top w:val="nil"/>
              <w:left w:val="nil"/>
              <w:bottom w:val="single" w:sz="4" w:space="0" w:color="auto"/>
              <w:right w:val="single" w:sz="4" w:space="0" w:color="auto"/>
            </w:tcBorders>
            <w:shd w:val="clear" w:color="auto" w:fill="auto"/>
            <w:noWrap/>
            <w:vAlign w:val="center"/>
            <w:hideMark/>
          </w:tcPr>
          <w:p w14:paraId="5B69D143" w14:textId="77777777" w:rsidR="00A64D81" w:rsidRPr="0009150F" w:rsidRDefault="00A64D81" w:rsidP="00A64D81">
            <w:pPr>
              <w:jc w:val="center"/>
              <w:rPr>
                <w:rFonts w:asciiTheme="minorHAnsi" w:hAnsiTheme="minorHAnsi" w:cstheme="minorHAnsi"/>
                <w:b/>
                <w:bCs/>
                <w:color w:val="000000"/>
                <w:sz w:val="20"/>
                <w:szCs w:val="20"/>
              </w:rPr>
            </w:pPr>
            <w:r w:rsidRPr="0009150F">
              <w:rPr>
                <w:rFonts w:asciiTheme="minorHAnsi" w:hAnsiTheme="minorHAnsi" w:cstheme="minorHAnsi"/>
                <w:b/>
                <w:bCs/>
                <w:color w:val="000000"/>
                <w:sz w:val="20"/>
                <w:szCs w:val="20"/>
              </w:rPr>
              <w:t>823471</w:t>
            </w:r>
          </w:p>
        </w:tc>
        <w:tc>
          <w:tcPr>
            <w:tcW w:w="1559" w:type="dxa"/>
            <w:tcBorders>
              <w:top w:val="nil"/>
              <w:left w:val="nil"/>
              <w:bottom w:val="single" w:sz="4" w:space="0" w:color="auto"/>
              <w:right w:val="single" w:sz="4" w:space="0" w:color="auto"/>
            </w:tcBorders>
            <w:shd w:val="clear" w:color="auto" w:fill="auto"/>
            <w:noWrap/>
            <w:vAlign w:val="center"/>
            <w:hideMark/>
          </w:tcPr>
          <w:p w14:paraId="058DF141" w14:textId="5FEDBE32" w:rsidR="00A64D81" w:rsidRPr="00A64D81" w:rsidRDefault="00A64D81" w:rsidP="00A64D81">
            <w:pPr>
              <w:jc w:val="right"/>
              <w:rPr>
                <w:rFonts w:asciiTheme="minorHAnsi" w:hAnsiTheme="minorHAnsi" w:cstheme="minorHAnsi"/>
                <w:color w:val="000000"/>
                <w:sz w:val="20"/>
                <w:szCs w:val="20"/>
              </w:rPr>
            </w:pPr>
          </w:p>
        </w:tc>
        <w:tc>
          <w:tcPr>
            <w:tcW w:w="1559" w:type="dxa"/>
            <w:tcBorders>
              <w:top w:val="nil"/>
              <w:left w:val="nil"/>
              <w:bottom w:val="single" w:sz="4" w:space="0" w:color="auto"/>
              <w:right w:val="single" w:sz="4" w:space="0" w:color="auto"/>
            </w:tcBorders>
            <w:shd w:val="clear" w:color="auto" w:fill="auto"/>
            <w:noWrap/>
            <w:vAlign w:val="center"/>
            <w:hideMark/>
          </w:tcPr>
          <w:p w14:paraId="316CEC08" w14:textId="3EA66B44" w:rsidR="00A64D81" w:rsidRPr="00A64D81" w:rsidRDefault="00A64D81" w:rsidP="00A64D81">
            <w:pPr>
              <w:jc w:val="right"/>
              <w:rPr>
                <w:rFonts w:asciiTheme="minorHAnsi" w:hAnsiTheme="minorHAnsi" w:cstheme="minorHAnsi"/>
                <w:color w:val="000000"/>
                <w:sz w:val="20"/>
                <w:szCs w:val="20"/>
              </w:rPr>
            </w:pPr>
          </w:p>
        </w:tc>
        <w:tc>
          <w:tcPr>
            <w:tcW w:w="1425" w:type="dxa"/>
            <w:tcBorders>
              <w:top w:val="nil"/>
              <w:left w:val="nil"/>
              <w:bottom w:val="single" w:sz="4" w:space="0" w:color="auto"/>
              <w:right w:val="single" w:sz="4" w:space="0" w:color="auto"/>
            </w:tcBorders>
            <w:shd w:val="clear" w:color="auto" w:fill="auto"/>
            <w:noWrap/>
            <w:vAlign w:val="center"/>
            <w:hideMark/>
          </w:tcPr>
          <w:p w14:paraId="3AA7C932" w14:textId="4B895A07" w:rsidR="00A64D81" w:rsidRPr="00A64D81" w:rsidRDefault="00A64D81" w:rsidP="00A64D81">
            <w:pPr>
              <w:jc w:val="right"/>
              <w:rPr>
                <w:rFonts w:asciiTheme="minorHAnsi" w:hAnsiTheme="minorHAnsi" w:cstheme="minorHAnsi"/>
                <w:b/>
                <w:bCs/>
                <w:color w:val="000000"/>
                <w:sz w:val="20"/>
                <w:szCs w:val="20"/>
              </w:rPr>
            </w:pPr>
            <w:r w:rsidRPr="00A64D81">
              <w:rPr>
                <w:rFonts w:asciiTheme="minorHAnsi" w:hAnsiTheme="minorHAnsi" w:cstheme="minorHAnsi"/>
                <w:b/>
                <w:bCs/>
                <w:sz w:val="20"/>
                <w:szCs w:val="20"/>
              </w:rPr>
              <w:t>41,17,35,630</w:t>
            </w:r>
          </w:p>
        </w:tc>
        <w:tc>
          <w:tcPr>
            <w:tcW w:w="1436" w:type="dxa"/>
            <w:tcBorders>
              <w:top w:val="nil"/>
              <w:left w:val="nil"/>
              <w:bottom w:val="single" w:sz="4" w:space="0" w:color="auto"/>
              <w:right w:val="single" w:sz="4" w:space="0" w:color="auto"/>
            </w:tcBorders>
            <w:shd w:val="clear" w:color="auto" w:fill="auto"/>
            <w:noWrap/>
            <w:vAlign w:val="center"/>
            <w:hideMark/>
          </w:tcPr>
          <w:p w14:paraId="51DE5848" w14:textId="7C5228F8" w:rsidR="00A64D81" w:rsidRPr="00A64D81" w:rsidRDefault="00A64D81" w:rsidP="00A64D81">
            <w:pPr>
              <w:jc w:val="right"/>
              <w:rPr>
                <w:rFonts w:asciiTheme="minorHAnsi" w:hAnsiTheme="minorHAnsi" w:cstheme="minorHAnsi"/>
                <w:b/>
                <w:bCs/>
                <w:color w:val="000000"/>
                <w:sz w:val="20"/>
                <w:szCs w:val="20"/>
              </w:rPr>
            </w:pPr>
            <w:r w:rsidRPr="00A64D81">
              <w:rPr>
                <w:rFonts w:asciiTheme="minorHAnsi" w:hAnsiTheme="minorHAnsi" w:cstheme="minorHAnsi"/>
                <w:b/>
                <w:bCs/>
                <w:color w:val="000000"/>
                <w:sz w:val="20"/>
                <w:szCs w:val="20"/>
              </w:rPr>
              <w:t>2,96,44,94,581</w:t>
            </w:r>
          </w:p>
        </w:tc>
      </w:tr>
      <w:tr w:rsidR="0009150F" w:rsidRPr="0009150F" w14:paraId="0C3917D9" w14:textId="77777777" w:rsidTr="0009150F">
        <w:trPr>
          <w:trHeight w:val="20"/>
          <w:jc w:val="center"/>
        </w:trPr>
        <w:tc>
          <w:tcPr>
            <w:tcW w:w="1079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0408D" w14:textId="77777777" w:rsidR="0009150F" w:rsidRPr="0009150F" w:rsidRDefault="0009150F">
            <w:pPr>
              <w:rPr>
                <w:rFonts w:asciiTheme="minorHAnsi" w:hAnsiTheme="minorHAnsi" w:cstheme="minorHAnsi"/>
                <w:b/>
                <w:bCs/>
                <w:i/>
                <w:iCs/>
                <w:color w:val="000000"/>
                <w:sz w:val="20"/>
                <w:szCs w:val="20"/>
              </w:rPr>
            </w:pPr>
            <w:r w:rsidRPr="0009150F">
              <w:rPr>
                <w:rFonts w:asciiTheme="minorHAnsi" w:hAnsiTheme="minorHAnsi" w:cstheme="minorHAnsi"/>
                <w:b/>
                <w:bCs/>
                <w:i/>
                <w:iCs/>
                <w:color w:val="000000"/>
                <w:sz w:val="20"/>
                <w:szCs w:val="20"/>
              </w:rPr>
              <w:t>Remarks:</w:t>
            </w:r>
          </w:p>
        </w:tc>
      </w:tr>
      <w:tr w:rsidR="0009150F" w:rsidRPr="0009150F" w14:paraId="1B0853D4" w14:textId="77777777" w:rsidTr="0009150F">
        <w:trPr>
          <w:trHeight w:val="20"/>
          <w:jc w:val="center"/>
        </w:trPr>
        <w:tc>
          <w:tcPr>
            <w:tcW w:w="1079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4A345" w14:textId="084624A3" w:rsidR="0009150F" w:rsidRPr="0009150F" w:rsidRDefault="0009150F">
            <w:pPr>
              <w:rPr>
                <w:rFonts w:asciiTheme="minorHAnsi" w:hAnsiTheme="minorHAnsi" w:cstheme="minorHAnsi"/>
                <w:i/>
                <w:iCs/>
                <w:color w:val="000000"/>
                <w:sz w:val="20"/>
                <w:szCs w:val="20"/>
              </w:rPr>
            </w:pPr>
            <w:r w:rsidRPr="0009150F">
              <w:rPr>
                <w:rFonts w:asciiTheme="minorHAnsi" w:hAnsiTheme="minorHAnsi" w:cstheme="minorHAnsi"/>
                <w:i/>
                <w:iCs/>
                <w:color w:val="000000"/>
                <w:sz w:val="20"/>
                <w:szCs w:val="20"/>
              </w:rPr>
              <w:t>1. The above-mentioned land area has been taken on the basis of information/ data provided by the company.</w:t>
            </w:r>
          </w:p>
        </w:tc>
      </w:tr>
      <w:tr w:rsidR="0009150F" w:rsidRPr="0009150F" w14:paraId="60858F55" w14:textId="77777777" w:rsidTr="0009150F">
        <w:trPr>
          <w:trHeight w:val="20"/>
          <w:jc w:val="center"/>
        </w:trPr>
        <w:tc>
          <w:tcPr>
            <w:tcW w:w="10794"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2984A39D" w14:textId="77777777" w:rsidR="0009150F" w:rsidRPr="0009150F" w:rsidRDefault="0009150F">
            <w:pPr>
              <w:rPr>
                <w:rFonts w:asciiTheme="minorHAnsi" w:hAnsiTheme="minorHAnsi" w:cstheme="minorHAnsi"/>
                <w:i/>
                <w:iCs/>
                <w:color w:val="000000"/>
                <w:sz w:val="20"/>
                <w:szCs w:val="20"/>
              </w:rPr>
            </w:pPr>
            <w:r w:rsidRPr="0009150F">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63EB51C2"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7280" w:type="dxa"/>
        <w:jc w:val="center"/>
        <w:tblLook w:val="04A0" w:firstRow="1" w:lastRow="0" w:firstColumn="1" w:lastColumn="0" w:noHBand="0" w:noVBand="1"/>
      </w:tblPr>
      <w:tblGrid>
        <w:gridCol w:w="631"/>
        <w:gridCol w:w="2449"/>
        <w:gridCol w:w="1983"/>
        <w:gridCol w:w="2217"/>
      </w:tblGrid>
      <w:tr w:rsidR="00B74142" w:rsidRPr="00B74142" w14:paraId="45D4046C" w14:textId="77777777" w:rsidTr="00294EE0">
        <w:trPr>
          <w:trHeight w:val="535"/>
          <w:jc w:val="center"/>
        </w:trPr>
        <w:tc>
          <w:tcPr>
            <w:tcW w:w="728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46A1BCC7" w14:textId="77777777" w:rsidR="00B74142" w:rsidRPr="00B74142" w:rsidRDefault="00B74142" w:rsidP="00B74142">
            <w:pPr>
              <w:jc w:val="center"/>
              <w:rPr>
                <w:rFonts w:ascii="Calibri" w:hAnsi="Calibri" w:cs="Calibri"/>
                <w:b/>
                <w:bCs/>
                <w:color w:val="FFFFFF"/>
                <w:lang w:val="en-IN" w:eastAsia="en-IN"/>
              </w:rPr>
            </w:pPr>
            <w:r w:rsidRPr="00B74142">
              <w:rPr>
                <w:rFonts w:ascii="Calibri" w:hAnsi="Calibri" w:cs="Calibri"/>
                <w:b/>
                <w:bCs/>
                <w:color w:val="FFFFFF"/>
                <w:lang w:val="en-IN" w:eastAsia="en-IN"/>
              </w:rPr>
              <w:t>BUILDING/ CIVIL STRUCTURE | BAJAJ HINDUSTHAN SUGAR LIMITED |BARKHERA, UTTAR PRADESH</w:t>
            </w:r>
          </w:p>
        </w:tc>
      </w:tr>
      <w:tr w:rsidR="00B74142" w:rsidRPr="00B74142" w14:paraId="4A52C76B" w14:textId="77777777" w:rsidTr="00B74142">
        <w:trPr>
          <w:trHeight w:val="600"/>
          <w:jc w:val="center"/>
        </w:trPr>
        <w:tc>
          <w:tcPr>
            <w:tcW w:w="631" w:type="dxa"/>
            <w:tcBorders>
              <w:top w:val="nil"/>
              <w:left w:val="single" w:sz="4" w:space="0" w:color="auto"/>
              <w:bottom w:val="single" w:sz="4" w:space="0" w:color="auto"/>
              <w:right w:val="single" w:sz="4" w:space="0" w:color="auto"/>
            </w:tcBorders>
            <w:shd w:val="clear" w:color="000000" w:fill="D9E1F2"/>
            <w:noWrap/>
            <w:vAlign w:val="center"/>
            <w:hideMark/>
          </w:tcPr>
          <w:p w14:paraId="71BA83D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Sr. No.</w:t>
            </w:r>
          </w:p>
        </w:tc>
        <w:tc>
          <w:tcPr>
            <w:tcW w:w="2449" w:type="dxa"/>
            <w:tcBorders>
              <w:top w:val="nil"/>
              <w:left w:val="nil"/>
              <w:bottom w:val="single" w:sz="4" w:space="0" w:color="auto"/>
              <w:right w:val="nil"/>
            </w:tcBorders>
            <w:shd w:val="clear" w:color="000000" w:fill="D9E1F2"/>
            <w:noWrap/>
            <w:vAlign w:val="center"/>
            <w:hideMark/>
          </w:tcPr>
          <w:p w14:paraId="1B5FC7F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Description</w:t>
            </w:r>
          </w:p>
        </w:tc>
        <w:tc>
          <w:tcPr>
            <w:tcW w:w="1983" w:type="dxa"/>
            <w:tcBorders>
              <w:top w:val="nil"/>
              <w:left w:val="single" w:sz="4" w:space="0" w:color="auto"/>
              <w:bottom w:val="single" w:sz="4" w:space="0" w:color="auto"/>
              <w:right w:val="single" w:sz="4" w:space="0" w:color="auto"/>
            </w:tcBorders>
            <w:shd w:val="clear" w:color="000000" w:fill="D9E1F2"/>
            <w:vAlign w:val="center"/>
            <w:hideMark/>
          </w:tcPr>
          <w:p w14:paraId="448601F4" w14:textId="26EF64E2" w:rsidR="00B74142" w:rsidRPr="00B74142" w:rsidRDefault="00252F7C" w:rsidP="00B7414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Gross Current Replacement Cost</w:t>
            </w:r>
          </w:p>
        </w:tc>
        <w:tc>
          <w:tcPr>
            <w:tcW w:w="2217" w:type="dxa"/>
            <w:tcBorders>
              <w:top w:val="nil"/>
              <w:left w:val="nil"/>
              <w:bottom w:val="single" w:sz="4" w:space="0" w:color="auto"/>
              <w:right w:val="single" w:sz="4" w:space="0" w:color="auto"/>
            </w:tcBorders>
            <w:shd w:val="clear" w:color="000000" w:fill="D9E1F2"/>
            <w:vAlign w:val="center"/>
            <w:hideMark/>
          </w:tcPr>
          <w:p w14:paraId="6405B738" w14:textId="23931EC9"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Fair Market Value</w:t>
            </w:r>
          </w:p>
        </w:tc>
      </w:tr>
      <w:tr w:rsidR="00463A0C" w:rsidRPr="00B74142" w14:paraId="74C791BD" w14:textId="77777777" w:rsidTr="00DA08DC">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64B9392C" w14:textId="77777777" w:rsidR="00463A0C" w:rsidRPr="00B74142" w:rsidRDefault="00463A0C" w:rsidP="00463A0C">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1</w:t>
            </w:r>
          </w:p>
        </w:tc>
        <w:tc>
          <w:tcPr>
            <w:tcW w:w="2449" w:type="dxa"/>
            <w:tcBorders>
              <w:top w:val="nil"/>
              <w:left w:val="nil"/>
              <w:bottom w:val="single" w:sz="4" w:space="0" w:color="auto"/>
              <w:right w:val="nil"/>
            </w:tcBorders>
            <w:shd w:val="clear" w:color="auto" w:fill="auto"/>
            <w:vAlign w:val="center"/>
            <w:hideMark/>
          </w:tcPr>
          <w:p w14:paraId="30D33D01" w14:textId="77777777" w:rsidR="00463A0C" w:rsidRPr="00B74142" w:rsidRDefault="00463A0C" w:rsidP="00463A0C">
            <w:pP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Sugar Plant</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32D8180B" w14:textId="542DDDAC" w:rsidR="00463A0C" w:rsidRPr="00463A0C" w:rsidRDefault="00463A0C" w:rsidP="00463A0C">
            <w:pPr>
              <w:jc w:val="right"/>
              <w:rPr>
                <w:rFonts w:ascii="Calibri" w:hAnsi="Calibri" w:cs="Calibri"/>
                <w:color w:val="000000"/>
                <w:sz w:val="22"/>
                <w:szCs w:val="22"/>
                <w:lang w:val="en-IN" w:eastAsia="en-IN"/>
              </w:rPr>
            </w:pPr>
            <w:r w:rsidRPr="00463A0C">
              <w:rPr>
                <w:rFonts w:ascii="Calibri" w:hAnsi="Calibri" w:cs="Calibri"/>
                <w:color w:val="000000"/>
                <w:sz w:val="22"/>
                <w:szCs w:val="22"/>
                <w:lang w:val="en-IN" w:eastAsia="en-IN"/>
              </w:rPr>
              <w:t xml:space="preserve"> ₹ 69,74,91,027 </w:t>
            </w:r>
          </w:p>
        </w:tc>
        <w:tc>
          <w:tcPr>
            <w:tcW w:w="2217" w:type="dxa"/>
            <w:tcBorders>
              <w:top w:val="nil"/>
              <w:left w:val="nil"/>
              <w:bottom w:val="single" w:sz="4" w:space="0" w:color="auto"/>
              <w:right w:val="single" w:sz="4" w:space="0" w:color="auto"/>
            </w:tcBorders>
            <w:shd w:val="clear" w:color="auto" w:fill="auto"/>
            <w:noWrap/>
            <w:vAlign w:val="bottom"/>
            <w:hideMark/>
          </w:tcPr>
          <w:p w14:paraId="271F3F2E" w14:textId="0A468FC0" w:rsidR="00463A0C" w:rsidRPr="00B74142" w:rsidRDefault="00463A0C" w:rsidP="00463A0C">
            <w:pPr>
              <w:jc w:val="right"/>
              <w:rPr>
                <w:rFonts w:ascii="Calibri" w:hAnsi="Calibri" w:cs="Calibri"/>
                <w:color w:val="000000"/>
                <w:sz w:val="22"/>
                <w:szCs w:val="22"/>
                <w:lang w:val="en-IN" w:eastAsia="en-IN"/>
              </w:rPr>
            </w:pPr>
            <w:r w:rsidRPr="00463A0C">
              <w:rPr>
                <w:rFonts w:ascii="Calibri" w:hAnsi="Calibri" w:cs="Calibri"/>
                <w:color w:val="000000"/>
                <w:sz w:val="22"/>
                <w:szCs w:val="22"/>
                <w:lang w:val="en-IN" w:eastAsia="en-IN"/>
              </w:rPr>
              <w:t xml:space="preserve"> ₹ 47,76,18,013 </w:t>
            </w:r>
          </w:p>
        </w:tc>
      </w:tr>
      <w:tr w:rsidR="00463A0C" w:rsidRPr="00B74142" w14:paraId="06A93B7D" w14:textId="77777777" w:rsidTr="00DA08DC">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272EEB2F" w14:textId="77777777" w:rsidR="00463A0C" w:rsidRPr="00B74142" w:rsidRDefault="00463A0C" w:rsidP="00463A0C">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2</w:t>
            </w:r>
          </w:p>
        </w:tc>
        <w:tc>
          <w:tcPr>
            <w:tcW w:w="2449" w:type="dxa"/>
            <w:tcBorders>
              <w:top w:val="nil"/>
              <w:left w:val="nil"/>
              <w:bottom w:val="single" w:sz="4" w:space="0" w:color="auto"/>
              <w:right w:val="nil"/>
            </w:tcBorders>
            <w:shd w:val="clear" w:color="auto" w:fill="auto"/>
            <w:vAlign w:val="center"/>
            <w:hideMark/>
          </w:tcPr>
          <w:p w14:paraId="4E0136BA" w14:textId="77777777" w:rsidR="00463A0C" w:rsidRPr="00B74142" w:rsidRDefault="00463A0C" w:rsidP="00463A0C">
            <w:pP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Residential Block</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1F9D5071" w14:textId="7D65E419" w:rsidR="00463A0C" w:rsidRPr="00463A0C" w:rsidRDefault="00463A0C" w:rsidP="00463A0C">
            <w:pPr>
              <w:jc w:val="right"/>
              <w:rPr>
                <w:rFonts w:ascii="Calibri" w:hAnsi="Calibri" w:cs="Calibri"/>
                <w:color w:val="000000"/>
                <w:sz w:val="22"/>
                <w:szCs w:val="22"/>
                <w:lang w:val="en-IN" w:eastAsia="en-IN"/>
              </w:rPr>
            </w:pPr>
            <w:r w:rsidRPr="00463A0C">
              <w:rPr>
                <w:rFonts w:ascii="Calibri" w:hAnsi="Calibri" w:cs="Calibri"/>
                <w:color w:val="000000"/>
                <w:sz w:val="22"/>
                <w:szCs w:val="22"/>
                <w:lang w:val="en-IN" w:eastAsia="en-IN"/>
              </w:rPr>
              <w:t xml:space="preserve"> ₹ 8,11,80,675 </w:t>
            </w:r>
          </w:p>
        </w:tc>
        <w:tc>
          <w:tcPr>
            <w:tcW w:w="2217" w:type="dxa"/>
            <w:tcBorders>
              <w:top w:val="nil"/>
              <w:left w:val="nil"/>
              <w:bottom w:val="single" w:sz="4" w:space="0" w:color="auto"/>
              <w:right w:val="single" w:sz="4" w:space="0" w:color="auto"/>
            </w:tcBorders>
            <w:shd w:val="clear" w:color="auto" w:fill="auto"/>
            <w:noWrap/>
            <w:vAlign w:val="bottom"/>
            <w:hideMark/>
          </w:tcPr>
          <w:p w14:paraId="7123D4D7" w14:textId="360C3294" w:rsidR="00463A0C" w:rsidRPr="00B74142" w:rsidRDefault="00463A0C" w:rsidP="00463A0C">
            <w:pPr>
              <w:jc w:val="right"/>
              <w:rPr>
                <w:rFonts w:ascii="Calibri" w:hAnsi="Calibri" w:cs="Calibri"/>
                <w:color w:val="000000"/>
                <w:sz w:val="22"/>
                <w:szCs w:val="22"/>
                <w:lang w:val="en-IN" w:eastAsia="en-IN"/>
              </w:rPr>
            </w:pPr>
            <w:r w:rsidRPr="00463A0C">
              <w:rPr>
                <w:rFonts w:ascii="Calibri" w:hAnsi="Calibri" w:cs="Calibri"/>
                <w:color w:val="000000"/>
                <w:sz w:val="22"/>
                <w:szCs w:val="22"/>
                <w:lang w:val="en-IN" w:eastAsia="en-IN"/>
              </w:rPr>
              <w:t xml:space="preserve"> ₹ 8,11,80,675 </w:t>
            </w:r>
          </w:p>
        </w:tc>
      </w:tr>
      <w:tr w:rsidR="00463A0C" w:rsidRPr="00B74142" w14:paraId="4D0F3639" w14:textId="77777777" w:rsidTr="00252F7C">
        <w:trPr>
          <w:trHeight w:val="300"/>
          <w:jc w:val="center"/>
        </w:trPr>
        <w:tc>
          <w:tcPr>
            <w:tcW w:w="30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280DA56" w14:textId="77777777" w:rsidR="00463A0C" w:rsidRPr="00B74142" w:rsidRDefault="00463A0C" w:rsidP="00463A0C">
            <w:pPr>
              <w:jc w:val="right"/>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Total</w:t>
            </w:r>
          </w:p>
        </w:tc>
        <w:tc>
          <w:tcPr>
            <w:tcW w:w="1983" w:type="dxa"/>
            <w:tcBorders>
              <w:top w:val="nil"/>
              <w:left w:val="nil"/>
              <w:bottom w:val="single" w:sz="4" w:space="0" w:color="auto"/>
              <w:right w:val="single" w:sz="4" w:space="0" w:color="auto"/>
            </w:tcBorders>
            <w:shd w:val="clear" w:color="auto" w:fill="BFBFBF" w:themeFill="background1" w:themeFillShade="BF"/>
            <w:noWrap/>
            <w:vAlign w:val="center"/>
            <w:hideMark/>
          </w:tcPr>
          <w:p w14:paraId="3444F29B" w14:textId="31D93FD3" w:rsidR="00463A0C" w:rsidRPr="00B74142" w:rsidRDefault="00463A0C" w:rsidP="00463A0C">
            <w:pPr>
              <w:jc w:val="right"/>
              <w:rPr>
                <w:rFonts w:ascii="Calibri" w:hAnsi="Calibri" w:cs="Calibri"/>
                <w:b/>
                <w:bCs/>
                <w:sz w:val="22"/>
                <w:szCs w:val="22"/>
                <w:lang w:val="en-IN" w:eastAsia="en-IN"/>
              </w:rPr>
            </w:pPr>
            <w:r>
              <w:rPr>
                <w:rFonts w:ascii="Calibri" w:hAnsi="Calibri" w:cs="Calibri"/>
                <w:b/>
                <w:bCs/>
                <w:color w:val="000000"/>
                <w:sz w:val="22"/>
                <w:szCs w:val="22"/>
              </w:rPr>
              <w:t xml:space="preserve"> ₹ 77,86,71,702 </w:t>
            </w:r>
          </w:p>
        </w:tc>
        <w:tc>
          <w:tcPr>
            <w:tcW w:w="2217" w:type="dxa"/>
            <w:tcBorders>
              <w:top w:val="nil"/>
              <w:left w:val="nil"/>
              <w:bottom w:val="single" w:sz="4" w:space="0" w:color="auto"/>
              <w:right w:val="single" w:sz="4" w:space="0" w:color="auto"/>
            </w:tcBorders>
            <w:shd w:val="clear" w:color="auto" w:fill="BFBFBF" w:themeFill="background1" w:themeFillShade="BF"/>
            <w:noWrap/>
            <w:vAlign w:val="center"/>
            <w:hideMark/>
          </w:tcPr>
          <w:p w14:paraId="541BE439" w14:textId="1A7AB5FA" w:rsidR="00463A0C" w:rsidRPr="00B74142" w:rsidRDefault="00463A0C" w:rsidP="00463A0C">
            <w:pPr>
              <w:jc w:val="right"/>
              <w:rPr>
                <w:rFonts w:ascii="Calibri" w:hAnsi="Calibri" w:cs="Calibri"/>
                <w:b/>
                <w:bCs/>
                <w:sz w:val="22"/>
                <w:szCs w:val="22"/>
                <w:lang w:val="en-IN" w:eastAsia="en-IN"/>
              </w:rPr>
            </w:pPr>
            <w:r>
              <w:rPr>
                <w:rFonts w:ascii="Calibri" w:hAnsi="Calibri" w:cs="Calibri"/>
                <w:b/>
                <w:bCs/>
                <w:color w:val="000000"/>
                <w:sz w:val="22"/>
                <w:szCs w:val="22"/>
              </w:rPr>
              <w:t xml:space="preserve"> ₹ 55,87,98,688 </w:t>
            </w:r>
          </w:p>
        </w:tc>
      </w:tr>
      <w:tr w:rsidR="00B74142" w:rsidRPr="00B74142" w14:paraId="25747C30" w14:textId="77777777" w:rsidTr="00B74142">
        <w:trPr>
          <w:trHeight w:val="300"/>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0088A" w14:textId="77777777" w:rsidR="00B74142" w:rsidRPr="00B74142" w:rsidRDefault="00B74142" w:rsidP="00B74142">
            <w:pPr>
              <w:rPr>
                <w:rFonts w:ascii="Calibri" w:hAnsi="Calibri" w:cs="Calibri"/>
                <w:b/>
                <w:bCs/>
                <w:i/>
                <w:iCs/>
                <w:color w:val="000000"/>
                <w:sz w:val="22"/>
                <w:szCs w:val="22"/>
                <w:lang w:val="en-IN" w:eastAsia="en-IN"/>
              </w:rPr>
            </w:pPr>
            <w:r w:rsidRPr="00B74142">
              <w:rPr>
                <w:rFonts w:ascii="Calibri" w:hAnsi="Calibri" w:cs="Calibri"/>
                <w:b/>
                <w:bCs/>
                <w:i/>
                <w:iCs/>
                <w:color w:val="000000"/>
                <w:sz w:val="22"/>
                <w:szCs w:val="22"/>
                <w:lang w:val="en-IN" w:eastAsia="en-IN"/>
              </w:rPr>
              <w:t>Remarks:</w:t>
            </w:r>
          </w:p>
        </w:tc>
      </w:tr>
      <w:tr w:rsidR="00E41D22" w:rsidRPr="00B74142" w14:paraId="197A1499" w14:textId="77777777" w:rsidTr="00E41D22">
        <w:trPr>
          <w:trHeight w:val="46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18C00485" w14:textId="24B638E8" w:rsidR="00E41D22" w:rsidRPr="005307DB" w:rsidRDefault="00E41D22" w:rsidP="00E41D22">
            <w:pPr>
              <w:pStyle w:val="ListParagraph"/>
              <w:numPr>
                <w:ilvl w:val="0"/>
                <w:numId w:val="87"/>
              </w:numPr>
              <w:ind w:left="313"/>
              <w:jc w:val="both"/>
              <w:rPr>
                <w:rFonts w:ascii="Calibri" w:hAnsi="Calibri" w:cs="Calibri"/>
                <w:bCs/>
                <w:i/>
                <w:iCs/>
                <w:color w:val="000000"/>
                <w:sz w:val="20"/>
                <w:szCs w:val="20"/>
                <w:lang w:val="en-IN" w:eastAsia="en-IN"/>
              </w:rPr>
            </w:pPr>
            <w:r w:rsidRPr="005307DB">
              <w:rPr>
                <w:rFonts w:ascii="Calibri" w:hAnsi="Calibri" w:cs="Calibri"/>
                <w:bCs/>
                <w:i/>
                <w:iCs/>
                <w:color w:val="000000"/>
                <w:sz w:val="22"/>
                <w:szCs w:val="22"/>
                <w:lang w:val="en-IN" w:eastAsia="en-IN"/>
              </w:rPr>
              <w:t>The covered area statement of the subject project has been taken on the basis of information/ data provided by the company.</w:t>
            </w:r>
          </w:p>
        </w:tc>
      </w:tr>
      <w:tr w:rsidR="00E41D22" w:rsidRPr="00B74142" w14:paraId="4DD4EA02" w14:textId="77777777" w:rsidTr="00E41D2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B74E07C" w14:textId="7DB1E2C9" w:rsidR="00E41D22" w:rsidRPr="005307DB" w:rsidRDefault="00E41D22" w:rsidP="00E41D22">
            <w:pPr>
              <w:pStyle w:val="ListParagraph"/>
              <w:numPr>
                <w:ilvl w:val="0"/>
                <w:numId w:val="87"/>
              </w:numPr>
              <w:ind w:left="313"/>
              <w:jc w:val="both"/>
              <w:rPr>
                <w:rFonts w:ascii="Calibri" w:hAnsi="Calibri" w:cs="Calibri"/>
                <w:bCs/>
                <w:i/>
                <w:iCs/>
                <w:color w:val="000000"/>
                <w:sz w:val="20"/>
                <w:szCs w:val="20"/>
                <w:lang w:val="en-IN" w:eastAsia="en-IN"/>
              </w:rPr>
            </w:pPr>
            <w:r w:rsidRPr="005307DB">
              <w:rPr>
                <w:rFonts w:ascii="Calibri" w:hAnsi="Calibri" w:cs="Calibri"/>
                <w:bCs/>
                <w:i/>
                <w:iCs/>
                <w:color w:val="000000"/>
                <w:sz w:val="22"/>
                <w:szCs w:val="22"/>
                <w:lang w:val="en-IN" w:eastAsia="en-IN"/>
              </w:rPr>
              <w:t>The condition of the structure is average and maintained by the company.</w:t>
            </w:r>
          </w:p>
        </w:tc>
      </w:tr>
      <w:tr w:rsidR="00E41D22" w:rsidRPr="00B74142" w14:paraId="61BAAB60"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D0FC9B9" w14:textId="2C56364D" w:rsidR="00E41D22" w:rsidRPr="005307DB" w:rsidRDefault="00E41D22" w:rsidP="00E41D22">
            <w:pPr>
              <w:pStyle w:val="ListParagraph"/>
              <w:numPr>
                <w:ilvl w:val="0"/>
                <w:numId w:val="87"/>
              </w:numPr>
              <w:ind w:left="313"/>
              <w:jc w:val="both"/>
              <w:rPr>
                <w:rFonts w:ascii="Calibri" w:hAnsi="Calibri" w:cs="Calibri"/>
                <w:bCs/>
                <w:i/>
                <w:iCs/>
                <w:color w:val="000000"/>
                <w:sz w:val="20"/>
                <w:szCs w:val="20"/>
                <w:lang w:val="en-IN" w:eastAsia="en-IN"/>
              </w:rPr>
            </w:pPr>
            <w:r w:rsidRPr="005307DB">
              <w:rPr>
                <w:rFonts w:ascii="Calibri" w:hAnsi="Calibri" w:cs="Calibri"/>
                <w:bCs/>
                <w:i/>
                <w:iCs/>
                <w:color w:val="000000"/>
                <w:sz w:val="22"/>
                <w:szCs w:val="22"/>
                <w:lang w:val="en-IN" w:eastAsia="en-IN"/>
              </w:rPr>
              <w:t>The Valuation of the building/ civil structures has been done on the basis of 'Depreciated Replacement cost approach'.</w:t>
            </w:r>
          </w:p>
        </w:tc>
      </w:tr>
      <w:tr w:rsidR="00E41D22" w:rsidRPr="00B74142" w14:paraId="28AED20A"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238461F6" w14:textId="026DF66D" w:rsidR="00E41D22" w:rsidRPr="005307DB" w:rsidRDefault="00E41D22" w:rsidP="00E41D22">
            <w:pPr>
              <w:pStyle w:val="ListParagraph"/>
              <w:numPr>
                <w:ilvl w:val="0"/>
                <w:numId w:val="87"/>
              </w:numPr>
              <w:ind w:left="313"/>
              <w:jc w:val="both"/>
              <w:rPr>
                <w:rFonts w:ascii="Calibri" w:hAnsi="Calibri" w:cs="Calibri"/>
                <w:bCs/>
                <w:i/>
                <w:iCs/>
                <w:color w:val="000000"/>
                <w:sz w:val="20"/>
                <w:szCs w:val="20"/>
                <w:lang w:val="en-IN" w:eastAsia="en-IN"/>
              </w:rPr>
            </w:pPr>
            <w:r w:rsidRPr="005307DB">
              <w:rPr>
                <w:rFonts w:ascii="Calibri" w:hAnsi="Calibri" w:cs="Calibri"/>
                <w:bCs/>
                <w:i/>
                <w:iCs/>
                <w:color w:val="000000"/>
                <w:sz w:val="22"/>
                <w:szCs w:val="22"/>
                <w:lang w:val="en-IN" w:eastAsia="en-IN"/>
              </w:rPr>
              <w:t>For detailed building/structure-wise valuation, please refer to attached annexures.</w:t>
            </w:r>
          </w:p>
        </w:tc>
      </w:tr>
    </w:tbl>
    <w:p w14:paraId="17184B92" w14:textId="2674DC74" w:rsidR="008C45DA" w:rsidRPr="00B74142" w:rsidRDefault="008C45DA" w:rsidP="00B74142">
      <w:pPr>
        <w:tabs>
          <w:tab w:val="left" w:pos="360"/>
        </w:tabs>
        <w:ind w:right="16"/>
        <w:rPr>
          <w:rFonts w:ascii="Arial" w:hAnsi="Arial" w:cs="Arial"/>
          <w:sz w:val="20"/>
        </w:rPr>
      </w:pPr>
    </w:p>
    <w:p w14:paraId="5D78041D" w14:textId="6BA4AE18" w:rsidR="00040637" w:rsidRDefault="00040637">
      <w:pPr>
        <w:spacing w:after="160" w:line="259"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6E58DEAC" w14:textId="7F915FB1" w:rsidR="00040637" w:rsidRPr="00294EE0" w:rsidRDefault="00463A0C" w:rsidP="00E55D9E">
            <w:pPr>
              <w:spacing w:line="276" w:lineRule="auto"/>
              <w:jc w:val="center"/>
              <w:rPr>
                <w:rFonts w:ascii="Arial" w:hAnsi="Arial" w:cs="Arial"/>
                <w:b/>
                <w:sz w:val="22"/>
                <w:szCs w:val="22"/>
              </w:rPr>
            </w:pPr>
            <w:r>
              <w:rPr>
                <w:rFonts w:ascii="Arial" w:hAnsi="Arial" w:cs="Arial"/>
                <w:sz w:val="22"/>
                <w:szCs w:val="22"/>
              </w:rPr>
              <w:t>Already considered in valuation above</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 xml:space="preserve">(Internal roads, Landscaping, Pavements, Street lights, </w:t>
            </w:r>
            <w:proofErr w:type="gramStart"/>
            <w:r w:rsidRPr="00294EE0">
              <w:rPr>
                <w:rFonts w:ascii="Arial" w:hAnsi="Arial" w:cs="Arial"/>
                <w:i/>
                <w:sz w:val="22"/>
                <w:szCs w:val="22"/>
              </w:rPr>
              <w:t>Green</w:t>
            </w:r>
            <w:proofErr w:type="gramEnd"/>
            <w:r w:rsidRPr="00294EE0">
              <w:rPr>
                <w:rFonts w:ascii="Arial" w:hAnsi="Arial" w:cs="Arial"/>
                <w:i/>
                <w:sz w:val="22"/>
                <w:szCs w:val="22"/>
              </w:rPr>
              <w:t xml:space="preserve">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6A5329"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E41D22" w:rsidRPr="00294EE0" w14:paraId="530BD33D" w14:textId="77777777" w:rsidTr="00E55D9E">
        <w:trPr>
          <w:trHeight w:val="70"/>
          <w:jc w:val="center"/>
        </w:trPr>
        <w:tc>
          <w:tcPr>
            <w:tcW w:w="685" w:type="dxa"/>
            <w:shd w:val="clear" w:color="auto" w:fill="auto"/>
          </w:tcPr>
          <w:p w14:paraId="5448E051" w14:textId="77777777" w:rsidR="00E41D22" w:rsidRPr="00294EE0" w:rsidRDefault="00E41D22" w:rsidP="00E41D22">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5C392B34" w14:textId="77777777" w:rsidR="00E41D22" w:rsidRPr="005307DB" w:rsidRDefault="00E41D22" w:rsidP="00E41D22">
            <w:pPr>
              <w:jc w:val="both"/>
              <w:rPr>
                <w:rFonts w:ascii="Arial" w:hAnsi="Arial" w:cs="Arial"/>
                <w:i/>
                <w:sz w:val="20"/>
                <w:szCs w:val="20"/>
              </w:rPr>
            </w:pPr>
            <w:r w:rsidRPr="005307DB">
              <w:rPr>
                <w:rFonts w:ascii="Arial" w:hAnsi="Arial" w:cs="Arial"/>
                <w:b/>
                <w:i/>
                <w:sz w:val="20"/>
                <w:szCs w:val="20"/>
              </w:rPr>
              <w:t>Note:</w:t>
            </w:r>
          </w:p>
          <w:p w14:paraId="183B48FA" w14:textId="77777777" w:rsidR="00E41D22" w:rsidRPr="005307DB" w:rsidRDefault="00E41D22" w:rsidP="00E41D22">
            <w:pPr>
              <w:pStyle w:val="ListParagraph"/>
              <w:widowControl w:val="0"/>
              <w:numPr>
                <w:ilvl w:val="0"/>
                <w:numId w:val="89"/>
              </w:numPr>
              <w:autoSpaceDE w:val="0"/>
              <w:autoSpaceDN w:val="0"/>
              <w:ind w:left="382"/>
              <w:contextualSpacing/>
              <w:jc w:val="both"/>
              <w:rPr>
                <w:rFonts w:ascii="Arial" w:hAnsi="Arial" w:cs="Arial"/>
                <w:i/>
                <w:sz w:val="20"/>
                <w:szCs w:val="20"/>
              </w:rPr>
            </w:pPr>
            <w:r w:rsidRPr="005307D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0331725" w14:textId="356B658E" w:rsidR="00E41D22" w:rsidRPr="005307DB" w:rsidRDefault="00E41D22" w:rsidP="00E41D22">
            <w:pPr>
              <w:pStyle w:val="ListParagraph"/>
              <w:widowControl w:val="0"/>
              <w:numPr>
                <w:ilvl w:val="0"/>
                <w:numId w:val="89"/>
              </w:numPr>
              <w:autoSpaceDE w:val="0"/>
              <w:autoSpaceDN w:val="0"/>
              <w:ind w:left="382"/>
              <w:contextualSpacing/>
              <w:jc w:val="both"/>
              <w:rPr>
                <w:rFonts w:ascii="Arial" w:hAnsi="Arial" w:cs="Arial"/>
                <w:i/>
                <w:sz w:val="22"/>
                <w:szCs w:val="22"/>
              </w:rPr>
            </w:pPr>
            <w:r w:rsidRPr="005307DB">
              <w:rPr>
                <w:rFonts w:ascii="Arial" w:hAnsi="Arial" w:cs="Arial"/>
                <w:i/>
                <w:sz w:val="20"/>
                <w:szCs w:val="20"/>
              </w:rPr>
              <w:t>Above value is arrived after calculating item wise. Calculation not attached due to brevity purpose.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3FBBFEB7" w:rsidR="00306669" w:rsidRPr="00893FB2" w:rsidRDefault="006A5329"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D97E2D">
              <w:rPr>
                <w:rFonts w:ascii="Arial" w:hAnsi="Arial" w:cs="Arial"/>
                <w:sz w:val="20"/>
                <w:szCs w:val="20"/>
              </w:rPr>
              <w:t>, Ethanol</w:t>
            </w:r>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490E452B" w:rsidR="00306669" w:rsidRPr="00040637" w:rsidRDefault="00040637" w:rsidP="00D97E2D">
            <w:pPr>
              <w:spacing w:line="276" w:lineRule="auto"/>
              <w:rPr>
                <w:rFonts w:ascii="Arial" w:hAnsi="Arial" w:cs="Arial"/>
                <w:sz w:val="20"/>
                <w:szCs w:val="20"/>
              </w:rPr>
            </w:pPr>
            <w:r w:rsidRPr="00040637">
              <w:rPr>
                <w:rFonts w:ascii="Arial" w:hAnsi="Arial" w:cs="Arial"/>
                <w:sz w:val="20"/>
                <w:szCs w:val="20"/>
              </w:rPr>
              <w:t>200</w:t>
            </w:r>
            <w:r w:rsidR="00D97E2D">
              <w:rPr>
                <w:rFonts w:ascii="Arial" w:hAnsi="Arial" w:cs="Arial"/>
                <w:sz w:val="20"/>
                <w:szCs w:val="20"/>
              </w:rPr>
              <w:t>7</w:t>
            </w:r>
            <w:r w:rsidRPr="00040637">
              <w:rPr>
                <w:rFonts w:ascii="Arial" w:hAnsi="Arial" w:cs="Arial"/>
                <w:sz w:val="20"/>
                <w:szCs w:val="20"/>
              </w:rPr>
              <w:t xml:space="preserve"> </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806AD9" w14:textId="18B9AE88" w:rsidR="00CF54D6" w:rsidRDefault="00D97E2D" w:rsidP="00CF54D6">
            <w:pPr>
              <w:spacing w:line="276" w:lineRule="auto"/>
              <w:jc w:val="both"/>
              <w:rPr>
                <w:rFonts w:ascii="Arial" w:hAnsi="Arial" w:cs="Arial"/>
                <w:sz w:val="20"/>
                <w:szCs w:val="20"/>
              </w:rPr>
            </w:pPr>
            <w:r>
              <w:rPr>
                <w:rFonts w:ascii="Arial" w:hAnsi="Arial" w:cs="Arial"/>
                <w:sz w:val="20"/>
                <w:szCs w:val="20"/>
              </w:rPr>
              <w:t xml:space="preserve">Sugar: </w:t>
            </w:r>
            <w:r w:rsidR="00040637">
              <w:rPr>
                <w:rFonts w:ascii="Arial" w:hAnsi="Arial" w:cs="Arial"/>
                <w:sz w:val="20"/>
                <w:szCs w:val="20"/>
              </w:rPr>
              <w:t>10,000 TCD</w:t>
            </w:r>
          </w:p>
          <w:p w14:paraId="33B4CBE2" w14:textId="77777777" w:rsidR="00D97E2D" w:rsidRDefault="00D97E2D" w:rsidP="00CF54D6">
            <w:pPr>
              <w:spacing w:line="276" w:lineRule="auto"/>
              <w:jc w:val="both"/>
              <w:rPr>
                <w:rFonts w:ascii="Arial" w:hAnsi="Arial" w:cs="Arial"/>
                <w:sz w:val="20"/>
                <w:szCs w:val="20"/>
              </w:rPr>
            </w:pPr>
            <w:r>
              <w:rPr>
                <w:rFonts w:ascii="Arial" w:hAnsi="Arial" w:cs="Arial"/>
                <w:sz w:val="20"/>
                <w:szCs w:val="20"/>
              </w:rPr>
              <w:t>Distillery: 160 KLPD</w:t>
            </w:r>
          </w:p>
          <w:p w14:paraId="1FF89E2A" w14:textId="39FE6449" w:rsidR="00D97E2D" w:rsidRPr="00893FB2" w:rsidRDefault="00D97E2D" w:rsidP="00CF54D6">
            <w:pPr>
              <w:spacing w:line="276" w:lineRule="auto"/>
              <w:jc w:val="both"/>
              <w:rPr>
                <w:rFonts w:ascii="Arial" w:hAnsi="Arial" w:cs="Arial"/>
                <w:sz w:val="20"/>
                <w:szCs w:val="20"/>
              </w:rPr>
            </w:pPr>
            <w:r>
              <w:rPr>
                <w:rFonts w:ascii="Arial" w:hAnsi="Arial" w:cs="Arial"/>
                <w:sz w:val="20"/>
                <w:szCs w:val="20"/>
              </w:rPr>
              <w:t>Co-gen: 35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571CE5A5" w:rsidR="00306669" w:rsidRPr="00893FB2" w:rsidRDefault="00D97E2D" w:rsidP="00D97E2D">
            <w:pPr>
              <w:pStyle w:val="ListParagraph"/>
              <w:spacing w:line="276" w:lineRule="auto"/>
              <w:ind w:left="0"/>
              <w:jc w:val="both"/>
              <w:rPr>
                <w:rFonts w:ascii="Arial" w:hAnsi="Arial" w:cs="Arial"/>
                <w:sz w:val="20"/>
                <w:szCs w:val="20"/>
              </w:rPr>
            </w:pPr>
            <w:r>
              <w:rPr>
                <w:rFonts w:ascii="Arial" w:hAnsi="Arial" w:cs="Arial"/>
                <w:sz w:val="20"/>
                <w:szCs w:val="20"/>
              </w:rPr>
              <w:t>Sugar</w:t>
            </w:r>
            <w:r w:rsidR="00040637" w:rsidRPr="00040637">
              <w:rPr>
                <w:rFonts w:ascii="Arial" w:hAnsi="Arial" w:cs="Arial"/>
                <w:sz w:val="20"/>
                <w:szCs w:val="20"/>
              </w:rPr>
              <w:t xml:space="preserve"> plant is under maintenance, since the availability of raw material (Sugarcane) is not available, as it is off season</w:t>
            </w:r>
            <w:r w:rsidR="00040637">
              <w:rPr>
                <w:rFonts w:ascii="Arial" w:hAnsi="Arial" w:cs="Arial"/>
                <w:sz w:val="20"/>
                <w:szCs w:val="20"/>
              </w:rPr>
              <w:t>.</w:t>
            </w:r>
            <w:r>
              <w:rPr>
                <w:rFonts w:ascii="Arial" w:hAnsi="Arial" w:cs="Arial"/>
                <w:sz w:val="20"/>
                <w:szCs w:val="20"/>
              </w:rPr>
              <w:t xml:space="preserve"> Distillery &amp; Co-gen plant was 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77B4E0E1" w:rsidR="00306669" w:rsidRPr="00893FB2" w:rsidRDefault="006A5329"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r w:rsidR="00D97E2D">
              <w:rPr>
                <w:rFonts w:ascii="Arial" w:hAnsi="Arial" w:cs="Arial"/>
                <w:sz w:val="20"/>
                <w:szCs w:val="20"/>
              </w:rPr>
              <w:t xml:space="preserve"> Sugar Plant only</w:t>
            </w:r>
            <w:r w:rsidR="00040637" w:rsidRPr="00040637">
              <w:rPr>
                <w:rFonts w:ascii="Arial" w:hAnsi="Arial" w:cs="Arial"/>
                <w:sz w:val="20"/>
                <w:szCs w:val="20"/>
              </w:rPr>
              <w:t>)</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A2DA4A" w:rsidR="00306669" w:rsidRPr="00893FB2" w:rsidRDefault="006A5329"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r w:rsidR="00D97E2D">
              <w:rPr>
                <w:rFonts w:ascii="Arial" w:hAnsi="Arial" w:cs="Arial"/>
                <w:sz w:val="20"/>
                <w:szCs w:val="20"/>
              </w:rPr>
              <w:t xml:space="preserve"> (Sugar Plant only)</w:t>
            </w:r>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71240475" w14:textId="77777777" w:rsidR="00306669" w:rsidRDefault="00040637" w:rsidP="00040637">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12DB6CD7" w14:textId="0DCBEBED" w:rsidR="00D97E2D" w:rsidRPr="00040637" w:rsidRDefault="00D97E2D"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Ethanol</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63A4F05" w:rsidR="00306669" w:rsidRPr="00893FB2" w:rsidRDefault="00040637" w:rsidP="00D97E2D">
            <w:pPr>
              <w:pStyle w:val="ListParagraph"/>
              <w:spacing w:line="276" w:lineRule="auto"/>
              <w:ind w:left="0"/>
              <w:jc w:val="both"/>
              <w:rPr>
                <w:rFonts w:ascii="Arial" w:hAnsi="Arial" w:cs="Arial"/>
                <w:sz w:val="20"/>
                <w:szCs w:val="20"/>
              </w:rPr>
            </w:pPr>
            <w:r w:rsidRPr="00040637">
              <w:rPr>
                <w:rFonts w:ascii="Arial" w:hAnsi="Arial" w:cs="Arial"/>
                <w:sz w:val="20"/>
                <w:szCs w:val="20"/>
              </w:rPr>
              <w:t>202</w:t>
            </w:r>
            <w:r w:rsidR="00D97E2D">
              <w:rPr>
                <w:rFonts w:ascii="Arial" w:hAnsi="Arial" w:cs="Arial"/>
                <w:sz w:val="20"/>
                <w:szCs w:val="20"/>
              </w:rPr>
              <w:t>3</w:t>
            </w:r>
            <w:r w:rsidRPr="00040637">
              <w:rPr>
                <w:rFonts w:ascii="Arial" w:hAnsi="Arial" w:cs="Arial"/>
                <w:sz w:val="20"/>
                <w:szCs w:val="20"/>
              </w:rPr>
              <w:t xml:space="preserve"> (As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6A5329"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7E23EDBF"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D97E2D">
              <w:rPr>
                <w:rFonts w:ascii="Arial" w:hAnsi="Arial" w:cs="Arial"/>
                <w:sz w:val="20"/>
                <w:szCs w:val="20"/>
              </w:rPr>
              <w:t>505,48,45,689</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362AD836"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D97E2D">
              <w:rPr>
                <w:rFonts w:ascii="Arial" w:hAnsi="Arial" w:cs="Arial"/>
                <w:sz w:val="20"/>
                <w:szCs w:val="20"/>
              </w:rPr>
              <w:t>174,87,77,746</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8FF1D0A"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r w:rsidR="00D97E2D">
              <w:rPr>
                <w:rFonts w:ascii="Arial" w:hAnsi="Arial" w:cs="Arial"/>
                <w:sz w:val="20"/>
                <w:szCs w:val="20"/>
              </w:rPr>
              <w:t xml:space="preserve"> However, Distillery &amp; Co-gen units were operational.</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3E51810E" w14:textId="77777777" w:rsidR="00B3003A" w:rsidRDefault="00040637" w:rsidP="00D97E2D">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2751472E">
                  <wp:extent cx="6473361" cy="5400000"/>
                  <wp:effectExtent l="19050" t="19050" r="22860" b="107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6473361" cy="540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051571" w14:textId="12C34593" w:rsidR="00D97E2D" w:rsidRPr="004F32B1" w:rsidRDefault="00D97E2D" w:rsidP="00D97E2D">
            <w:pPr>
              <w:pStyle w:val="ListParagraph"/>
              <w:spacing w:line="360" w:lineRule="auto"/>
              <w:ind w:left="0"/>
              <w:jc w:val="center"/>
              <w:rPr>
                <w:b/>
                <w:bCs/>
                <w:color w:val="000000"/>
                <w:shd w:val="clear" w:color="auto" w:fill="FFFFFF"/>
              </w:rPr>
            </w:pPr>
            <w:r>
              <w:rPr>
                <w:noProof/>
                <w:lang w:val="en-IN" w:eastAsia="en-IN"/>
              </w:rPr>
              <w:drawing>
                <wp:inline distT="0" distB="0" distL="0" distR="0" wp14:anchorId="6850D9AA" wp14:editId="1CB24455">
                  <wp:extent cx="6709144" cy="4572000"/>
                  <wp:effectExtent l="19050" t="19050" r="15875" b="19050"/>
                  <wp:docPr id="89119" name="Picture 89119"/>
                  <wp:cNvGraphicFramePr/>
                  <a:graphic xmlns:a="http://schemas.openxmlformats.org/drawingml/2006/main">
                    <a:graphicData uri="http://schemas.openxmlformats.org/drawingml/2006/picture">
                      <pic:pic xmlns:pic="http://schemas.openxmlformats.org/drawingml/2006/picture">
                        <pic:nvPicPr>
                          <pic:cNvPr id="89119" name="Picture 89119"/>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6768054" cy="46121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6A5329"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6A5329"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 xml:space="preserve">This is a </w:t>
                </w:r>
                <w:proofErr w:type="gramStart"/>
                <w:r w:rsidR="00AF4DA1" w:rsidRPr="006005DB">
                  <w:rPr>
                    <w:rFonts w:ascii="Arial" w:hAnsi="Arial" w:cs="Arial"/>
                    <w:sz w:val="20"/>
                    <w:szCs w:val="20"/>
                  </w:rPr>
                  <w:t>Large Scale</w:t>
                </w:r>
                <w:proofErr w:type="gramEnd"/>
                <w:r w:rsidR="00AF4DA1" w:rsidRPr="006005DB">
                  <w:rPr>
                    <w:rFonts w:ascii="Arial" w:hAnsi="Arial" w:cs="Arial"/>
                    <w:sz w:val="20"/>
                    <w:szCs w:val="20"/>
                  </w:rPr>
                  <w:t xml:space="preserv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6A5329"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6500A595"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9T00:00:00Z">
                  <w:dateFormat w:val="dd/MM/yyyy"/>
                  <w:lid w:val="en-IN"/>
                  <w:storeMappedDataAs w:val="dateTime"/>
                  <w:calendar w:val="gregorian"/>
                </w:date>
              </w:sdtPr>
              <w:sdtEndPr/>
              <w:sdtContent>
                <w:r w:rsidR="00D97E2D">
                  <w:rPr>
                    <w:rFonts w:ascii="Arial" w:hAnsi="Arial" w:cs="Arial"/>
                    <w:sz w:val="20"/>
                    <w:szCs w:val="20"/>
                    <w:lang w:val="en-IN"/>
                  </w:rPr>
                  <w:t>09/04/2024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12FC9621" w:rsidR="00AF4DA1" w:rsidRPr="006005DB" w:rsidRDefault="00AF4DA1" w:rsidP="00D97E2D">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D97E2D">
              <w:rPr>
                <w:rFonts w:ascii="Arial" w:hAnsi="Arial" w:cs="Arial"/>
                <w:sz w:val="20"/>
                <w:szCs w:val="20"/>
              </w:rPr>
              <w:t>Yogesh Singh</w:t>
            </w:r>
            <w:r w:rsidRPr="006005DB">
              <w:rPr>
                <w:rFonts w:ascii="Arial" w:hAnsi="Arial" w:cs="Arial"/>
                <w:sz w:val="20"/>
                <w:szCs w:val="20"/>
              </w:rPr>
              <w:t xml:space="preserve"> 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9T00:00:00Z">
              <w:dateFormat w:val="d MMMM yyyy"/>
              <w:lid w:val="en-US"/>
              <w:storeMappedDataAs w:val="dateTime"/>
              <w:calendar w:val="gregorian"/>
            </w:date>
          </w:sdtPr>
          <w:sdtEndPr/>
          <w:sdtContent>
            <w:tc>
              <w:tcPr>
                <w:tcW w:w="2563" w:type="dxa"/>
                <w:gridSpan w:val="2"/>
              </w:tcPr>
              <w:p w14:paraId="3836FC30" w14:textId="053E38DF" w:rsidR="00306669" w:rsidRPr="006005DB" w:rsidRDefault="00AA6B0A" w:rsidP="00A67637">
                <w:pPr>
                  <w:jc w:val="center"/>
                  <w:rPr>
                    <w:rFonts w:ascii="Arial" w:hAnsi="Arial" w:cs="Arial"/>
                    <w:sz w:val="20"/>
                    <w:szCs w:val="20"/>
                  </w:rPr>
                </w:pPr>
                <w:r>
                  <w:rPr>
                    <w:rFonts w:ascii="Arial" w:hAnsi="Arial" w:cs="Arial"/>
                    <w:sz w:val="20"/>
                    <w:szCs w:val="20"/>
                  </w:rPr>
                  <w:t>9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15T00:00:00Z">
              <w:dateFormat w:val="d MMMM yyyy"/>
              <w:lid w:val="en-US"/>
              <w:storeMappedDataAs w:val="dateTime"/>
              <w:calendar w:val="gregorian"/>
            </w:date>
          </w:sdtPr>
          <w:sdtEndPr/>
          <w:sdtContent>
            <w:tc>
              <w:tcPr>
                <w:tcW w:w="2564" w:type="dxa"/>
              </w:tcPr>
              <w:p w14:paraId="2B3EE4B3" w14:textId="537C2F2E" w:rsidR="00306669" w:rsidRPr="006005DB" w:rsidRDefault="00B523A8" w:rsidP="00A67637">
                <w:pPr>
                  <w:jc w:val="center"/>
                  <w:rPr>
                    <w:rFonts w:ascii="Arial" w:hAnsi="Arial" w:cs="Arial"/>
                    <w:sz w:val="20"/>
                    <w:szCs w:val="20"/>
                  </w:rPr>
                </w:pPr>
                <w:r>
                  <w:rPr>
                    <w:rFonts w:ascii="Arial" w:hAnsi="Arial" w:cs="Arial"/>
                    <w:sz w:val="20"/>
                    <w:szCs w:val="20"/>
                  </w:rPr>
                  <w:t>15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6A5329"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6A5329"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6A5329"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6A5329"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6A5329"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6A5329"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6A5329"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6A5329"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A7C0FA4" w:rsidR="00306669" w:rsidRPr="00FD2B12" w:rsidRDefault="00222625" w:rsidP="00A67637">
            <w:pPr>
              <w:rPr>
                <w:rFonts w:ascii="Arial" w:hAnsi="Arial" w:cs="Arial"/>
                <w:sz w:val="20"/>
                <w:szCs w:val="20"/>
              </w:rPr>
            </w:pPr>
            <w:r>
              <w:rPr>
                <w:rFonts w:ascii="Arial" w:hAnsi="Arial" w:cs="Arial"/>
                <w:sz w:val="20"/>
                <w:szCs w:val="20"/>
              </w:rPr>
              <w:t xml:space="preserve">Road </w:t>
            </w:r>
            <w:r w:rsidR="00AB3B64">
              <w:rPr>
                <w:rFonts w:ascii="Arial" w:hAnsi="Arial" w:cs="Arial"/>
                <w:sz w:val="20"/>
                <w:szCs w:val="20"/>
              </w:rPr>
              <w:t>widening was progress</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6A5329"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6A5329"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6A5329"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6A5329"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6A5329"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6A5329"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6A5329"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6A532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6A532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6A532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1E55D9B5" w14:textId="77777777" w:rsidR="006F1CA8" w:rsidRPr="005307DB" w:rsidRDefault="006F1CA8" w:rsidP="006F1CA8">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5307DB">
              <w:rPr>
                <w:rFonts w:ascii="Arial" w:hAnsi="Arial" w:cs="Arial"/>
                <w:i/>
                <w:sz w:val="20"/>
                <w:szCs w:val="20"/>
              </w:rPr>
              <w:t>For evaluating depreciation, Chart of Companies Act-2013 &amp; other Industry &amp; institutional standards are used for ascertaining useful life of different types of machines are followed.</w:t>
            </w:r>
          </w:p>
          <w:p w14:paraId="3F93B9A1" w14:textId="740AAD2B" w:rsidR="00306669" w:rsidRPr="005307DB"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5307DB">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5307DB">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6A5329"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6A5329"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6F1CA8" w:rsidRPr="00DB0445" w14:paraId="0F52CC4C" w14:textId="77777777" w:rsidTr="00FD2B12">
        <w:trPr>
          <w:trHeight w:val="255"/>
          <w:jc w:val="center"/>
        </w:trPr>
        <w:tc>
          <w:tcPr>
            <w:tcW w:w="717" w:type="dxa"/>
            <w:vMerge/>
            <w:shd w:val="clear" w:color="auto" w:fill="D9E2F3" w:themeFill="accent1" w:themeFillTint="33"/>
          </w:tcPr>
          <w:p w14:paraId="6EB8F877" w14:textId="77777777" w:rsidR="006F1CA8" w:rsidRPr="00EF3846" w:rsidRDefault="006F1CA8" w:rsidP="006F1CA8">
            <w:pPr>
              <w:ind w:left="567"/>
              <w:contextualSpacing/>
              <w:jc w:val="center"/>
            </w:pPr>
          </w:p>
        </w:tc>
        <w:tc>
          <w:tcPr>
            <w:tcW w:w="10620" w:type="dxa"/>
            <w:gridSpan w:val="2"/>
            <w:shd w:val="clear" w:color="auto" w:fill="FFFFFF" w:themeFill="background1"/>
          </w:tcPr>
          <w:p w14:paraId="4920EDE2" w14:textId="23EF2C82" w:rsidR="006F1CA8" w:rsidRPr="00FD2B12" w:rsidRDefault="006F1CA8" w:rsidP="006F1CA8">
            <w:pPr>
              <w:contextualSpacing/>
              <w:jc w:val="both"/>
              <w:rPr>
                <w:bCs/>
              </w:rPr>
            </w:pPr>
            <w:r>
              <w:rPr>
                <w:rFonts w:ascii="Arial" w:hAnsi="Arial" w:cs="Arial"/>
                <w:sz w:val="20"/>
                <w:szCs w:val="20"/>
              </w:rPr>
              <w:t xml:space="preserve">As per information shared by the company management during site survey, plant </w:t>
            </w:r>
            <w:r w:rsidRPr="005307DB">
              <w:rPr>
                <w:rFonts w:ascii="Arial" w:hAnsi="Arial" w:cs="Arial"/>
                <w:sz w:val="20"/>
                <w:szCs w:val="20"/>
              </w:rPr>
              <w:t>was operating normally before seasonal shut without any breakdown. Thus, it is assumed that the overall condition of plant was good.</w:t>
            </w:r>
            <w:r>
              <w:rPr>
                <w:rFonts w:ascii="Arial" w:hAnsi="Arial" w:cs="Arial"/>
                <w:sz w:val="20"/>
                <w:szCs w:val="20"/>
              </w:rPr>
              <w:t xml:space="preserve">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5EF71EC3" w:rsidR="00306669" w:rsidRPr="005A24AD" w:rsidRDefault="006A5329"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F1CA8">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3676"/>
        <w:gridCol w:w="1558"/>
        <w:gridCol w:w="1558"/>
        <w:gridCol w:w="1558"/>
        <w:gridCol w:w="1739"/>
      </w:tblGrid>
      <w:tr w:rsidR="00685818" w14:paraId="4563C0BD"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B332D76" w14:textId="19E8D4A0"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643696" w14:paraId="4D9D9B40" w14:textId="77777777" w:rsidTr="00B67518">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15FA49B" w14:textId="77777777" w:rsidR="00643696" w:rsidRDefault="00643696"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6792"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BA7A2F9" w14:textId="6568F63D"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BHSL as on 31-12-2023</w:t>
            </w:r>
          </w:p>
        </w:tc>
        <w:tc>
          <w:tcPr>
            <w:tcW w:w="3297"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41CC1710" w14:textId="06BB75A1"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RKA as on 15-04-2023</w:t>
            </w:r>
          </w:p>
        </w:tc>
      </w:tr>
      <w:tr w:rsidR="00685818" w14:paraId="459A8D3B" w14:textId="77777777" w:rsidTr="00B67518">
        <w:trPr>
          <w:trHeight w:val="290"/>
          <w:jc w:val="center"/>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3259C94E" w14:textId="77777777" w:rsidR="00685818" w:rsidRDefault="00685818" w:rsidP="00685818">
            <w:pPr>
              <w:rPr>
                <w:rFonts w:asciiTheme="minorHAnsi" w:hAnsiTheme="minorHAnsi" w:cstheme="minorHAnsi"/>
                <w:b/>
                <w:bCs/>
                <w:color w:val="FFFFFF" w:themeColor="background1"/>
                <w:sz w:val="22"/>
                <w:szCs w:val="22"/>
              </w:rPr>
            </w:pPr>
          </w:p>
        </w:tc>
        <w:tc>
          <w:tcPr>
            <w:tcW w:w="36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8C941F" w14:textId="6F3D562B" w:rsidR="00685818"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1B3A7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9F7CF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8ADCDD" w14:textId="70D6FAA2" w:rsidR="00685818" w:rsidRDefault="00727205"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Current Replacement Cost</w:t>
            </w:r>
          </w:p>
        </w:tc>
        <w:tc>
          <w:tcPr>
            <w:tcW w:w="173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387128" w14:textId="77777777" w:rsidR="00323E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347D3F1" w14:textId="4A85E6F6" w:rsidR="006858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B67518" w14:paraId="577A5838"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901DCA3" w14:textId="47EA133C" w:rsidR="00B67518" w:rsidRPr="00B67518" w:rsidRDefault="00B67518" w:rsidP="00B67518">
            <w:pPr>
              <w:jc w:val="center"/>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Sugar Unit</w:t>
            </w:r>
          </w:p>
        </w:tc>
      </w:tr>
      <w:tr w:rsidR="00B67518" w14:paraId="515709FB"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682C2C5" w14:textId="7213005D"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tcPr>
          <w:p w14:paraId="0176C840" w14:textId="66BC1F2A" w:rsidR="00B67518" w:rsidRDefault="00B67518" w:rsidP="00B67518">
            <w:pPr>
              <w:rPr>
                <w:rFonts w:asciiTheme="minorHAnsi" w:hAnsiTheme="minorHAnsi" w:cstheme="minorHAns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tcPr>
          <w:p w14:paraId="44ECFA12" w14:textId="178EAE1E"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239,11,68,712</w:t>
            </w:r>
          </w:p>
        </w:tc>
        <w:tc>
          <w:tcPr>
            <w:tcW w:w="1558" w:type="dxa"/>
            <w:tcBorders>
              <w:top w:val="single" w:sz="4" w:space="0" w:color="auto"/>
              <w:left w:val="single" w:sz="4" w:space="0" w:color="auto"/>
              <w:bottom w:val="single" w:sz="4" w:space="0" w:color="auto"/>
              <w:right w:val="single" w:sz="4" w:space="0" w:color="auto"/>
            </w:tcBorders>
            <w:noWrap/>
            <w:vAlign w:val="center"/>
          </w:tcPr>
          <w:p w14:paraId="52424E92" w14:textId="0AF61DF0"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78,23,75,876</w:t>
            </w:r>
          </w:p>
        </w:tc>
        <w:tc>
          <w:tcPr>
            <w:tcW w:w="1558" w:type="dxa"/>
            <w:tcBorders>
              <w:top w:val="single" w:sz="4" w:space="0" w:color="auto"/>
              <w:left w:val="single" w:sz="4" w:space="0" w:color="auto"/>
              <w:bottom w:val="single" w:sz="4" w:space="0" w:color="auto"/>
              <w:right w:val="single" w:sz="4" w:space="0" w:color="auto"/>
            </w:tcBorders>
            <w:noWrap/>
            <w:vAlign w:val="center"/>
          </w:tcPr>
          <w:p w14:paraId="54CD07A9" w14:textId="57BA81A0"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312,16,18,221</w:t>
            </w:r>
          </w:p>
        </w:tc>
        <w:tc>
          <w:tcPr>
            <w:tcW w:w="1739" w:type="dxa"/>
            <w:tcBorders>
              <w:top w:val="single" w:sz="4" w:space="0" w:color="auto"/>
              <w:left w:val="single" w:sz="4" w:space="0" w:color="auto"/>
              <w:bottom w:val="single" w:sz="4" w:space="0" w:color="auto"/>
              <w:right w:val="single" w:sz="4" w:space="0" w:color="auto"/>
            </w:tcBorders>
            <w:noWrap/>
            <w:vAlign w:val="center"/>
          </w:tcPr>
          <w:p w14:paraId="58ABC951" w14:textId="2E7552C5"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85,36,45,836</w:t>
            </w:r>
          </w:p>
        </w:tc>
      </w:tr>
      <w:tr w:rsidR="00B67518" w14:paraId="0DC95F50"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917CC03" w14:textId="5E01EABE"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40FA5021" w14:textId="1BA4E910" w:rsidR="00B67518" w:rsidRDefault="00B67518" w:rsidP="00B67518">
            <w:pPr>
              <w:rPr>
                <w:rFonts w:asciiTheme="minorHAnsi" w:hAnsiTheme="minorHAnsi" w:cstheme="minorHAns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vAlign w:val="center"/>
          </w:tcPr>
          <w:p w14:paraId="5DE0CEF0" w14:textId="49AC5877"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1,74,53,828</w:t>
            </w:r>
          </w:p>
        </w:tc>
        <w:tc>
          <w:tcPr>
            <w:tcW w:w="1558" w:type="dxa"/>
            <w:tcBorders>
              <w:top w:val="single" w:sz="4" w:space="0" w:color="auto"/>
              <w:left w:val="single" w:sz="4" w:space="0" w:color="auto"/>
              <w:bottom w:val="single" w:sz="4" w:space="0" w:color="auto"/>
              <w:right w:val="single" w:sz="4" w:space="0" w:color="auto"/>
            </w:tcBorders>
            <w:noWrap/>
            <w:vAlign w:val="center"/>
          </w:tcPr>
          <w:p w14:paraId="146FBBEF" w14:textId="3FA93886"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24,14,789</w:t>
            </w:r>
          </w:p>
        </w:tc>
        <w:tc>
          <w:tcPr>
            <w:tcW w:w="1558" w:type="dxa"/>
            <w:tcBorders>
              <w:top w:val="single" w:sz="4" w:space="0" w:color="auto"/>
              <w:left w:val="single" w:sz="4" w:space="0" w:color="auto"/>
              <w:bottom w:val="single" w:sz="4" w:space="0" w:color="auto"/>
              <w:right w:val="single" w:sz="4" w:space="0" w:color="auto"/>
            </w:tcBorders>
            <w:noWrap/>
            <w:vAlign w:val="center"/>
          </w:tcPr>
          <w:p w14:paraId="1D898523" w14:textId="0A0DC019"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2,71,27,956</w:t>
            </w:r>
          </w:p>
        </w:tc>
        <w:tc>
          <w:tcPr>
            <w:tcW w:w="1739" w:type="dxa"/>
            <w:tcBorders>
              <w:top w:val="single" w:sz="4" w:space="0" w:color="auto"/>
              <w:left w:val="single" w:sz="4" w:space="0" w:color="auto"/>
              <w:bottom w:val="single" w:sz="4" w:space="0" w:color="auto"/>
              <w:right w:val="single" w:sz="4" w:space="0" w:color="auto"/>
            </w:tcBorders>
            <w:noWrap/>
            <w:vAlign w:val="center"/>
          </w:tcPr>
          <w:p w14:paraId="3FC543DE" w14:textId="09F1A491" w:rsidR="00B67518" w:rsidRPr="00323E18" w:rsidRDefault="00B67518" w:rsidP="00B67518">
            <w:pPr>
              <w:jc w:val="right"/>
              <w:rPr>
                <w:rFonts w:asciiTheme="minorHAnsi" w:hAnsiTheme="minorHAnsi" w:cstheme="minorHAnsi"/>
                <w:color w:val="000000"/>
                <w:sz w:val="22"/>
                <w:szCs w:val="22"/>
              </w:rPr>
            </w:pPr>
            <w:r>
              <w:rPr>
                <w:rFonts w:ascii="Calibri" w:hAnsi="Calibri" w:cs="Calibri"/>
                <w:color w:val="000000"/>
                <w:sz w:val="22"/>
                <w:szCs w:val="22"/>
              </w:rPr>
              <w:t>22,14,768</w:t>
            </w:r>
          </w:p>
        </w:tc>
      </w:tr>
      <w:tr w:rsidR="00B67518" w14:paraId="123367F7"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82E8C90" w14:textId="0A9757B7"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center"/>
          </w:tcPr>
          <w:p w14:paraId="5CD34C1A" w14:textId="101010E8" w:rsidR="00B67518" w:rsidRDefault="00B67518" w:rsidP="00B67518">
            <w:pPr>
              <w:rPr>
                <w:rFonts w:ascii="Calibri" w:hAnsi="Calibri" w:cs="Calibri"/>
                <w:color w:val="000000"/>
                <w:sz w:val="22"/>
                <w:szCs w:val="22"/>
              </w:rPr>
            </w:pPr>
            <w:r>
              <w:rPr>
                <w:rFonts w:ascii="Calibri" w:hAnsi="Calibri" w:cs="Calibri"/>
                <w:color w:val="000000"/>
                <w:sz w:val="22"/>
                <w:szCs w:val="22"/>
              </w:rPr>
              <w:t>Vehicles &amp; Aircraft</w:t>
            </w:r>
          </w:p>
        </w:tc>
        <w:tc>
          <w:tcPr>
            <w:tcW w:w="1558" w:type="dxa"/>
            <w:tcBorders>
              <w:top w:val="single" w:sz="4" w:space="0" w:color="auto"/>
              <w:left w:val="single" w:sz="4" w:space="0" w:color="auto"/>
              <w:bottom w:val="single" w:sz="4" w:space="0" w:color="auto"/>
              <w:right w:val="single" w:sz="4" w:space="0" w:color="auto"/>
            </w:tcBorders>
            <w:noWrap/>
            <w:vAlign w:val="center"/>
          </w:tcPr>
          <w:p w14:paraId="311B5F7B" w14:textId="2CBBA7D0"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25,69,773</w:t>
            </w:r>
          </w:p>
        </w:tc>
        <w:tc>
          <w:tcPr>
            <w:tcW w:w="1558" w:type="dxa"/>
            <w:tcBorders>
              <w:top w:val="single" w:sz="4" w:space="0" w:color="auto"/>
              <w:left w:val="single" w:sz="4" w:space="0" w:color="auto"/>
              <w:bottom w:val="single" w:sz="4" w:space="0" w:color="auto"/>
              <w:right w:val="single" w:sz="4" w:space="0" w:color="auto"/>
            </w:tcBorders>
            <w:noWrap/>
            <w:vAlign w:val="center"/>
          </w:tcPr>
          <w:p w14:paraId="022AC9F4" w14:textId="4282533B"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1,21,280</w:t>
            </w:r>
          </w:p>
        </w:tc>
        <w:tc>
          <w:tcPr>
            <w:tcW w:w="1558" w:type="dxa"/>
            <w:tcBorders>
              <w:top w:val="single" w:sz="4" w:space="0" w:color="auto"/>
              <w:left w:val="single" w:sz="4" w:space="0" w:color="auto"/>
              <w:bottom w:val="single" w:sz="4" w:space="0" w:color="auto"/>
              <w:right w:val="single" w:sz="4" w:space="0" w:color="auto"/>
            </w:tcBorders>
            <w:noWrap/>
            <w:vAlign w:val="center"/>
          </w:tcPr>
          <w:p w14:paraId="3E924811" w14:textId="08D87016"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37,12,939</w:t>
            </w:r>
          </w:p>
        </w:tc>
        <w:tc>
          <w:tcPr>
            <w:tcW w:w="1739" w:type="dxa"/>
            <w:tcBorders>
              <w:top w:val="single" w:sz="4" w:space="0" w:color="auto"/>
              <w:left w:val="single" w:sz="4" w:space="0" w:color="auto"/>
              <w:bottom w:val="single" w:sz="4" w:space="0" w:color="auto"/>
              <w:right w:val="single" w:sz="4" w:space="0" w:color="auto"/>
            </w:tcBorders>
            <w:noWrap/>
            <w:vAlign w:val="center"/>
          </w:tcPr>
          <w:p w14:paraId="0CE39763" w14:textId="26376701"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1,85,647</w:t>
            </w:r>
          </w:p>
        </w:tc>
      </w:tr>
      <w:tr w:rsidR="00B67518" w14:paraId="4DFF08F4" w14:textId="77777777" w:rsidTr="00B67518">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AF66F0" w14:textId="4DA5FFE1" w:rsidR="00B67518" w:rsidRPr="00B67518" w:rsidRDefault="00B67518" w:rsidP="00B67518">
            <w:pPr>
              <w:jc w:val="right"/>
              <w:rPr>
                <w:rFonts w:ascii="Calibri" w:hAnsi="Calibri" w:cs="Calibri"/>
                <w:b/>
                <w:color w:val="000000"/>
                <w:sz w:val="22"/>
                <w:szCs w:val="22"/>
              </w:rPr>
            </w:pPr>
            <w:r w:rsidRPr="00B67518">
              <w:rPr>
                <w:rFonts w:asciiTheme="minorHAnsi" w:hAnsiTheme="minorHAnsi" w:cstheme="minorHAnsi"/>
                <w:b/>
                <w:color w:val="000000"/>
                <w:sz w:val="22"/>
                <w:szCs w:val="22"/>
              </w:rPr>
              <w:t>Subtotal-A</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30CC7BA" w14:textId="5223D111" w:rsidR="00B67518" w:rsidRPr="00B67518" w:rsidRDefault="00B67518" w:rsidP="00B67518">
            <w:pPr>
              <w:jc w:val="right"/>
              <w:rPr>
                <w:rFonts w:ascii="Calibri" w:hAnsi="Calibri" w:cs="Calibri"/>
                <w:b/>
                <w:color w:val="000000"/>
                <w:sz w:val="22"/>
                <w:szCs w:val="22"/>
              </w:rPr>
            </w:pPr>
            <w:r>
              <w:rPr>
                <w:rFonts w:ascii="Calibri" w:hAnsi="Calibri" w:cs="Calibri"/>
                <w:b/>
                <w:bCs/>
                <w:color w:val="000000"/>
                <w:sz w:val="22"/>
                <w:szCs w:val="22"/>
              </w:rPr>
              <w:t>2</w:t>
            </w:r>
            <w:r w:rsidRPr="00B67518">
              <w:rPr>
                <w:rFonts w:ascii="Calibri" w:hAnsi="Calibri" w:cs="Calibri"/>
                <w:b/>
                <w:bCs/>
                <w:color w:val="000000"/>
                <w:sz w:val="22"/>
                <w:szCs w:val="22"/>
              </w:rPr>
              <w:t>41,11,92,313</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C56E970" w14:textId="44C33CF5" w:rsidR="00B67518" w:rsidRPr="00B67518" w:rsidRDefault="00B67518" w:rsidP="00B67518">
            <w:pPr>
              <w:jc w:val="right"/>
              <w:rPr>
                <w:rFonts w:ascii="Calibri" w:hAnsi="Calibri" w:cs="Calibri"/>
                <w:b/>
                <w:color w:val="000000"/>
                <w:sz w:val="22"/>
                <w:szCs w:val="22"/>
              </w:rPr>
            </w:pPr>
            <w:r w:rsidRPr="00B67518">
              <w:rPr>
                <w:rFonts w:ascii="Calibri" w:hAnsi="Calibri" w:cs="Calibri"/>
                <w:b/>
                <w:bCs/>
                <w:color w:val="000000"/>
                <w:sz w:val="22"/>
                <w:szCs w:val="22"/>
              </w:rPr>
              <w:t>78,49,11,945</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D463060" w14:textId="6D793E21" w:rsidR="00B67518" w:rsidRPr="00B67518" w:rsidRDefault="00B67518" w:rsidP="00B67518">
            <w:pPr>
              <w:jc w:val="right"/>
              <w:rPr>
                <w:rFonts w:ascii="Calibri" w:hAnsi="Calibri" w:cs="Calibri"/>
                <w:b/>
                <w:color w:val="000000"/>
                <w:sz w:val="22"/>
                <w:szCs w:val="22"/>
              </w:rPr>
            </w:pPr>
            <w:r>
              <w:rPr>
                <w:rFonts w:ascii="Calibri" w:hAnsi="Calibri" w:cs="Calibri"/>
                <w:b/>
                <w:bCs/>
                <w:color w:val="000000"/>
                <w:sz w:val="22"/>
                <w:szCs w:val="22"/>
              </w:rPr>
              <w:t>3</w:t>
            </w:r>
            <w:r w:rsidRPr="00B67518">
              <w:rPr>
                <w:rFonts w:ascii="Calibri" w:hAnsi="Calibri" w:cs="Calibri"/>
                <w:b/>
                <w:bCs/>
                <w:color w:val="000000"/>
                <w:sz w:val="22"/>
                <w:szCs w:val="22"/>
              </w:rPr>
              <w:t>15,24,59,116</w:t>
            </w:r>
          </w:p>
        </w:tc>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8BAB6AF" w14:textId="3AF91304" w:rsidR="00B67518" w:rsidRPr="00B67518" w:rsidRDefault="00B67518" w:rsidP="00B67518">
            <w:pPr>
              <w:jc w:val="right"/>
              <w:rPr>
                <w:rFonts w:ascii="Calibri" w:hAnsi="Calibri" w:cs="Calibri"/>
                <w:b/>
                <w:color w:val="000000"/>
                <w:sz w:val="22"/>
                <w:szCs w:val="22"/>
              </w:rPr>
            </w:pPr>
            <w:r w:rsidRPr="00B67518">
              <w:rPr>
                <w:rFonts w:ascii="Calibri" w:hAnsi="Calibri" w:cs="Calibri"/>
                <w:b/>
                <w:color w:val="000000"/>
                <w:sz w:val="22"/>
                <w:szCs w:val="22"/>
              </w:rPr>
              <w:t>85,60,46,251</w:t>
            </w:r>
          </w:p>
        </w:tc>
      </w:tr>
      <w:tr w:rsidR="00B67518" w14:paraId="07CF945B"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22D8837" w14:textId="72F60AD6" w:rsidR="00B67518" w:rsidRPr="00B67518" w:rsidRDefault="00B67518" w:rsidP="00B67518">
            <w:pPr>
              <w:jc w:val="center"/>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Distillery Unit</w:t>
            </w:r>
          </w:p>
        </w:tc>
      </w:tr>
      <w:tr w:rsidR="00B67518" w14:paraId="5AB5F6F2"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5EA2BB10" w14:textId="6B0CAF0A"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tcPr>
          <w:p w14:paraId="23EF50D2" w14:textId="155AE71F" w:rsidR="00B67518" w:rsidRDefault="00B67518" w:rsidP="00B67518">
            <w:pPr>
              <w:rPr>
                <w:rFonts w:ascii="Calibri" w:hAnsi="Calibri" w:cs="Calibr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tcPr>
          <w:p w14:paraId="2EFC535E" w14:textId="5196E30B"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110,40,06,519</w:t>
            </w:r>
          </w:p>
        </w:tc>
        <w:tc>
          <w:tcPr>
            <w:tcW w:w="1558" w:type="dxa"/>
            <w:tcBorders>
              <w:top w:val="single" w:sz="4" w:space="0" w:color="auto"/>
              <w:left w:val="single" w:sz="4" w:space="0" w:color="auto"/>
              <w:bottom w:val="single" w:sz="4" w:space="0" w:color="auto"/>
              <w:right w:val="single" w:sz="4" w:space="0" w:color="auto"/>
            </w:tcBorders>
            <w:noWrap/>
            <w:vAlign w:val="center"/>
          </w:tcPr>
          <w:p w14:paraId="21171724" w14:textId="07E850F2"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45,01,72,778</w:t>
            </w:r>
          </w:p>
        </w:tc>
        <w:tc>
          <w:tcPr>
            <w:tcW w:w="1558" w:type="dxa"/>
            <w:tcBorders>
              <w:top w:val="single" w:sz="4" w:space="0" w:color="auto"/>
              <w:left w:val="single" w:sz="4" w:space="0" w:color="auto"/>
              <w:bottom w:val="single" w:sz="4" w:space="0" w:color="auto"/>
              <w:right w:val="single" w:sz="4" w:space="0" w:color="auto"/>
            </w:tcBorders>
            <w:noWrap/>
            <w:vAlign w:val="center"/>
          </w:tcPr>
          <w:p w14:paraId="0DDF7954" w14:textId="2490F75D"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156,67,09,941</w:t>
            </w:r>
          </w:p>
        </w:tc>
        <w:tc>
          <w:tcPr>
            <w:tcW w:w="1739" w:type="dxa"/>
            <w:tcBorders>
              <w:top w:val="single" w:sz="4" w:space="0" w:color="auto"/>
              <w:left w:val="single" w:sz="4" w:space="0" w:color="auto"/>
              <w:bottom w:val="single" w:sz="4" w:space="0" w:color="auto"/>
              <w:right w:val="single" w:sz="4" w:space="0" w:color="auto"/>
            </w:tcBorders>
            <w:noWrap/>
            <w:vAlign w:val="center"/>
          </w:tcPr>
          <w:p w14:paraId="513E364D" w14:textId="576A156D"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43,61,58,304</w:t>
            </w:r>
          </w:p>
        </w:tc>
      </w:tr>
      <w:tr w:rsidR="00B67518" w14:paraId="05674577"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587DC7CA" w14:textId="60A40F3D"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6C668844" w14:textId="588BCE9F" w:rsidR="00B67518" w:rsidRDefault="00B67518" w:rsidP="00B67518">
            <w:pPr>
              <w:rPr>
                <w:rFonts w:ascii="Calibri" w:hAnsi="Calibri" w:cs="Calibri"/>
                <w:color w:val="000000"/>
                <w:sz w:val="22"/>
                <w:szCs w:val="22"/>
              </w:rPr>
            </w:pPr>
            <w:r>
              <w:rPr>
                <w:rFonts w:ascii="Calibri" w:hAnsi="Calibri" w:cs="Calibri"/>
                <w:color w:val="000000"/>
                <w:sz w:val="22"/>
                <w:szCs w:val="22"/>
              </w:rPr>
              <w:t>Vehicles &amp; Aircraft</w:t>
            </w:r>
          </w:p>
        </w:tc>
        <w:tc>
          <w:tcPr>
            <w:tcW w:w="1558" w:type="dxa"/>
            <w:tcBorders>
              <w:top w:val="single" w:sz="4" w:space="0" w:color="auto"/>
              <w:left w:val="single" w:sz="4" w:space="0" w:color="auto"/>
              <w:bottom w:val="single" w:sz="4" w:space="0" w:color="auto"/>
              <w:right w:val="single" w:sz="4" w:space="0" w:color="auto"/>
            </w:tcBorders>
            <w:noWrap/>
            <w:vAlign w:val="center"/>
          </w:tcPr>
          <w:p w14:paraId="34868A85" w14:textId="0C9A2F02"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34,36,695</w:t>
            </w:r>
          </w:p>
        </w:tc>
        <w:tc>
          <w:tcPr>
            <w:tcW w:w="1558" w:type="dxa"/>
            <w:tcBorders>
              <w:top w:val="single" w:sz="4" w:space="0" w:color="auto"/>
              <w:left w:val="single" w:sz="4" w:space="0" w:color="auto"/>
              <w:bottom w:val="single" w:sz="4" w:space="0" w:color="auto"/>
              <w:right w:val="single" w:sz="4" w:space="0" w:color="auto"/>
            </w:tcBorders>
            <w:noWrap/>
            <w:vAlign w:val="center"/>
          </w:tcPr>
          <w:p w14:paraId="287CE6DC" w14:textId="288C782F"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1,71,834</w:t>
            </w:r>
          </w:p>
        </w:tc>
        <w:tc>
          <w:tcPr>
            <w:tcW w:w="1558" w:type="dxa"/>
            <w:tcBorders>
              <w:top w:val="single" w:sz="4" w:space="0" w:color="auto"/>
              <w:left w:val="single" w:sz="4" w:space="0" w:color="auto"/>
              <w:bottom w:val="single" w:sz="4" w:space="0" w:color="auto"/>
              <w:right w:val="single" w:sz="4" w:space="0" w:color="auto"/>
            </w:tcBorders>
            <w:noWrap/>
            <w:vAlign w:val="center"/>
          </w:tcPr>
          <w:p w14:paraId="5AB157E4" w14:textId="7577CD75"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48,82,027</w:t>
            </w:r>
          </w:p>
        </w:tc>
        <w:tc>
          <w:tcPr>
            <w:tcW w:w="1739" w:type="dxa"/>
            <w:tcBorders>
              <w:top w:val="single" w:sz="4" w:space="0" w:color="auto"/>
              <w:left w:val="single" w:sz="4" w:space="0" w:color="auto"/>
              <w:bottom w:val="single" w:sz="4" w:space="0" w:color="auto"/>
              <w:right w:val="single" w:sz="4" w:space="0" w:color="auto"/>
            </w:tcBorders>
            <w:noWrap/>
            <w:vAlign w:val="center"/>
          </w:tcPr>
          <w:p w14:paraId="6085BB17" w14:textId="674F57F0"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6,51,041</w:t>
            </w:r>
          </w:p>
        </w:tc>
      </w:tr>
      <w:tr w:rsidR="00B67518" w14:paraId="551611A5"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94B04E0" w14:textId="10E973B3"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center"/>
          </w:tcPr>
          <w:p w14:paraId="3E06BB66" w14:textId="328FE9F1" w:rsidR="00B67518" w:rsidRDefault="00B67518" w:rsidP="00B67518">
            <w:pPr>
              <w:rPr>
                <w:rFonts w:ascii="Calibri" w:hAnsi="Calibri" w:cs="Calibr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vAlign w:val="center"/>
          </w:tcPr>
          <w:p w14:paraId="23501079" w14:textId="1B48EBFD"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32,03,917</w:t>
            </w:r>
          </w:p>
        </w:tc>
        <w:tc>
          <w:tcPr>
            <w:tcW w:w="1558" w:type="dxa"/>
            <w:tcBorders>
              <w:top w:val="single" w:sz="4" w:space="0" w:color="auto"/>
              <w:left w:val="single" w:sz="4" w:space="0" w:color="auto"/>
              <w:bottom w:val="single" w:sz="4" w:space="0" w:color="auto"/>
              <w:right w:val="single" w:sz="4" w:space="0" w:color="auto"/>
            </w:tcBorders>
            <w:noWrap/>
            <w:vAlign w:val="center"/>
          </w:tcPr>
          <w:p w14:paraId="5194B252" w14:textId="1A5AA7CC"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4,91,919</w:t>
            </w:r>
          </w:p>
        </w:tc>
        <w:tc>
          <w:tcPr>
            <w:tcW w:w="1558" w:type="dxa"/>
            <w:tcBorders>
              <w:top w:val="single" w:sz="4" w:space="0" w:color="auto"/>
              <w:left w:val="single" w:sz="4" w:space="0" w:color="auto"/>
              <w:bottom w:val="single" w:sz="4" w:space="0" w:color="auto"/>
              <w:right w:val="single" w:sz="4" w:space="0" w:color="auto"/>
            </w:tcBorders>
            <w:noWrap/>
            <w:vAlign w:val="center"/>
          </w:tcPr>
          <w:p w14:paraId="5089CEC0" w14:textId="20DBB646"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43,91,088</w:t>
            </w:r>
          </w:p>
        </w:tc>
        <w:tc>
          <w:tcPr>
            <w:tcW w:w="1739" w:type="dxa"/>
            <w:tcBorders>
              <w:top w:val="single" w:sz="4" w:space="0" w:color="auto"/>
              <w:left w:val="single" w:sz="4" w:space="0" w:color="auto"/>
              <w:bottom w:val="single" w:sz="4" w:space="0" w:color="auto"/>
              <w:right w:val="single" w:sz="4" w:space="0" w:color="auto"/>
            </w:tcBorders>
            <w:noWrap/>
            <w:vAlign w:val="center"/>
          </w:tcPr>
          <w:p w14:paraId="51CD8938" w14:textId="55DFE87F"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4,42,243</w:t>
            </w:r>
          </w:p>
        </w:tc>
      </w:tr>
      <w:tr w:rsidR="00B67518" w14:paraId="0545329A" w14:textId="77777777" w:rsidTr="00B67518">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6BDD76" w14:textId="3B3071EF" w:rsidR="00B67518" w:rsidRPr="00B67518" w:rsidRDefault="00B67518" w:rsidP="00B67518">
            <w:pPr>
              <w:jc w:val="right"/>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Subtotal-B</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51BEC14" w14:textId="03453E5C" w:rsidR="00B67518" w:rsidRPr="00B67518" w:rsidRDefault="00B67518" w:rsidP="00B67518">
            <w:pPr>
              <w:jc w:val="right"/>
              <w:rPr>
                <w:rFonts w:asciiTheme="minorHAnsi" w:hAnsiTheme="minorHAnsi" w:cstheme="minorHAnsi"/>
                <w:b/>
                <w:color w:val="000000"/>
                <w:sz w:val="22"/>
                <w:szCs w:val="22"/>
              </w:rPr>
            </w:pPr>
            <w:r>
              <w:rPr>
                <w:rFonts w:asciiTheme="minorHAnsi" w:hAnsiTheme="minorHAnsi" w:cstheme="minorHAnsi"/>
                <w:b/>
                <w:color w:val="000000"/>
                <w:sz w:val="22"/>
                <w:szCs w:val="22"/>
              </w:rPr>
              <w:t>1</w:t>
            </w:r>
            <w:r w:rsidRPr="00B67518">
              <w:rPr>
                <w:rFonts w:asciiTheme="minorHAnsi" w:hAnsiTheme="minorHAnsi" w:cstheme="minorHAnsi"/>
                <w:b/>
                <w:color w:val="000000"/>
                <w:sz w:val="22"/>
                <w:szCs w:val="22"/>
              </w:rPr>
              <w:t>11,06,47,131</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B3CB0FA" w14:textId="3B65645D" w:rsidR="00B67518" w:rsidRPr="00B67518" w:rsidRDefault="00B67518" w:rsidP="00B67518">
            <w:pPr>
              <w:jc w:val="right"/>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45,08,36,531</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25E4E72" w14:textId="55FBFE1B" w:rsidR="00B67518" w:rsidRPr="00B67518" w:rsidRDefault="00B67518" w:rsidP="00B67518">
            <w:pPr>
              <w:jc w:val="right"/>
              <w:rPr>
                <w:rFonts w:asciiTheme="minorHAnsi" w:hAnsiTheme="minorHAnsi" w:cstheme="minorHAnsi"/>
                <w:b/>
                <w:color w:val="000000"/>
                <w:sz w:val="22"/>
                <w:szCs w:val="22"/>
              </w:rPr>
            </w:pPr>
            <w:r>
              <w:rPr>
                <w:rFonts w:asciiTheme="minorHAnsi" w:hAnsiTheme="minorHAnsi" w:cstheme="minorHAnsi"/>
                <w:b/>
                <w:color w:val="000000"/>
                <w:sz w:val="22"/>
                <w:szCs w:val="22"/>
              </w:rPr>
              <w:t>1</w:t>
            </w:r>
            <w:r w:rsidRPr="00B67518">
              <w:rPr>
                <w:rFonts w:asciiTheme="minorHAnsi" w:hAnsiTheme="minorHAnsi" w:cstheme="minorHAnsi"/>
                <w:b/>
                <w:color w:val="000000"/>
                <w:sz w:val="22"/>
                <w:szCs w:val="22"/>
              </w:rPr>
              <w:t>57,59,83,056</w:t>
            </w:r>
          </w:p>
        </w:tc>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6F44D46" w14:textId="14CB8DC1" w:rsidR="00B67518" w:rsidRPr="00B67518" w:rsidRDefault="00B67518" w:rsidP="00B67518">
            <w:pPr>
              <w:jc w:val="right"/>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43,72,51,588</w:t>
            </w:r>
          </w:p>
        </w:tc>
      </w:tr>
      <w:tr w:rsidR="00B67518" w14:paraId="75416CFF"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7ACA4F7" w14:textId="55B10815" w:rsidR="00B67518" w:rsidRPr="00B67518" w:rsidRDefault="00B67518" w:rsidP="00B67518">
            <w:pPr>
              <w:jc w:val="center"/>
              <w:rPr>
                <w:rFonts w:ascii="Calibri" w:hAnsi="Calibri" w:cs="Calibri"/>
                <w:b/>
                <w:color w:val="000000"/>
                <w:sz w:val="22"/>
                <w:szCs w:val="22"/>
              </w:rPr>
            </w:pPr>
            <w:r w:rsidRPr="00B67518">
              <w:rPr>
                <w:rFonts w:ascii="Calibri" w:hAnsi="Calibri" w:cs="Calibri"/>
                <w:b/>
                <w:color w:val="000000"/>
                <w:sz w:val="22"/>
                <w:szCs w:val="22"/>
              </w:rPr>
              <w:t>Co-Gen Unit</w:t>
            </w:r>
          </w:p>
        </w:tc>
      </w:tr>
      <w:tr w:rsidR="00B67518" w14:paraId="3E264ECF"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76C341F" w14:textId="67085A04"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tcPr>
          <w:p w14:paraId="3D18681F" w14:textId="6DDB79EA" w:rsidR="00B67518" w:rsidRDefault="00B67518" w:rsidP="00B67518">
            <w:pPr>
              <w:rPr>
                <w:rFonts w:ascii="Calibri" w:hAnsi="Calibri" w:cs="Calibr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tcPr>
          <w:p w14:paraId="6C5F4573" w14:textId="285BCFDF"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153,29,52,465</w:t>
            </w:r>
          </w:p>
        </w:tc>
        <w:tc>
          <w:tcPr>
            <w:tcW w:w="1558" w:type="dxa"/>
            <w:tcBorders>
              <w:top w:val="single" w:sz="4" w:space="0" w:color="auto"/>
              <w:left w:val="single" w:sz="4" w:space="0" w:color="auto"/>
              <w:bottom w:val="single" w:sz="4" w:space="0" w:color="auto"/>
              <w:right w:val="single" w:sz="4" w:space="0" w:color="auto"/>
            </w:tcBorders>
            <w:noWrap/>
            <w:vAlign w:val="center"/>
          </w:tcPr>
          <w:p w14:paraId="1DF844F7" w14:textId="5B71354C"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51,30,26,581</w:t>
            </w:r>
          </w:p>
        </w:tc>
        <w:tc>
          <w:tcPr>
            <w:tcW w:w="1558" w:type="dxa"/>
            <w:tcBorders>
              <w:top w:val="single" w:sz="4" w:space="0" w:color="auto"/>
              <w:left w:val="single" w:sz="4" w:space="0" w:color="auto"/>
              <w:bottom w:val="single" w:sz="4" w:space="0" w:color="auto"/>
              <w:right w:val="single" w:sz="4" w:space="0" w:color="auto"/>
            </w:tcBorders>
            <w:noWrap/>
            <w:vAlign w:val="center"/>
          </w:tcPr>
          <w:p w14:paraId="587A78B1" w14:textId="484B21FB"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166,34,15,766</w:t>
            </w:r>
          </w:p>
        </w:tc>
        <w:tc>
          <w:tcPr>
            <w:tcW w:w="1739" w:type="dxa"/>
            <w:tcBorders>
              <w:top w:val="single" w:sz="4" w:space="0" w:color="auto"/>
              <w:left w:val="single" w:sz="4" w:space="0" w:color="auto"/>
              <w:bottom w:val="single" w:sz="4" w:space="0" w:color="auto"/>
              <w:right w:val="single" w:sz="4" w:space="0" w:color="auto"/>
            </w:tcBorders>
            <w:noWrap/>
            <w:vAlign w:val="center"/>
          </w:tcPr>
          <w:p w14:paraId="6D750AA5" w14:textId="492978D5"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76,72,82,798</w:t>
            </w:r>
          </w:p>
        </w:tc>
      </w:tr>
      <w:tr w:rsidR="00B67518" w14:paraId="1A0D6721" w14:textId="77777777" w:rsidTr="00B67518">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CEC3BB0" w14:textId="467229F0" w:rsidR="00B67518" w:rsidRDefault="00727205" w:rsidP="00B67518">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3DBAC0AE" w14:textId="4CFAB1E6" w:rsidR="00B67518" w:rsidRDefault="00B67518" w:rsidP="00B67518">
            <w:pPr>
              <w:rPr>
                <w:rFonts w:ascii="Calibri" w:hAnsi="Calibri" w:cs="Calibr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vAlign w:val="center"/>
          </w:tcPr>
          <w:p w14:paraId="407EA2DC" w14:textId="4EAC8D94"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53,779</w:t>
            </w:r>
          </w:p>
        </w:tc>
        <w:tc>
          <w:tcPr>
            <w:tcW w:w="1558" w:type="dxa"/>
            <w:tcBorders>
              <w:top w:val="single" w:sz="4" w:space="0" w:color="auto"/>
              <w:left w:val="single" w:sz="4" w:space="0" w:color="auto"/>
              <w:bottom w:val="single" w:sz="4" w:space="0" w:color="auto"/>
              <w:right w:val="single" w:sz="4" w:space="0" w:color="auto"/>
            </w:tcBorders>
            <w:noWrap/>
            <w:vAlign w:val="center"/>
          </w:tcPr>
          <w:p w14:paraId="553AAEFB" w14:textId="09CB45D5"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2,689</w:t>
            </w:r>
          </w:p>
        </w:tc>
        <w:tc>
          <w:tcPr>
            <w:tcW w:w="1558" w:type="dxa"/>
            <w:tcBorders>
              <w:top w:val="single" w:sz="4" w:space="0" w:color="auto"/>
              <w:left w:val="single" w:sz="4" w:space="0" w:color="auto"/>
              <w:bottom w:val="single" w:sz="4" w:space="0" w:color="auto"/>
              <w:right w:val="single" w:sz="4" w:space="0" w:color="auto"/>
            </w:tcBorders>
            <w:noWrap/>
            <w:vAlign w:val="center"/>
          </w:tcPr>
          <w:p w14:paraId="4757C3F3" w14:textId="59190271"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85,047</w:t>
            </w:r>
          </w:p>
        </w:tc>
        <w:tc>
          <w:tcPr>
            <w:tcW w:w="1739" w:type="dxa"/>
            <w:tcBorders>
              <w:top w:val="single" w:sz="4" w:space="0" w:color="auto"/>
              <w:left w:val="single" w:sz="4" w:space="0" w:color="auto"/>
              <w:bottom w:val="single" w:sz="4" w:space="0" w:color="auto"/>
              <w:right w:val="single" w:sz="4" w:space="0" w:color="auto"/>
            </w:tcBorders>
            <w:noWrap/>
            <w:vAlign w:val="center"/>
          </w:tcPr>
          <w:p w14:paraId="0D052948" w14:textId="36D50B9E" w:rsidR="00B67518" w:rsidRDefault="00B67518" w:rsidP="00B67518">
            <w:pPr>
              <w:jc w:val="right"/>
              <w:rPr>
                <w:rFonts w:ascii="Calibri" w:hAnsi="Calibri" w:cs="Calibri"/>
                <w:color w:val="000000"/>
                <w:sz w:val="22"/>
                <w:szCs w:val="22"/>
              </w:rPr>
            </w:pPr>
            <w:r>
              <w:rPr>
                <w:rFonts w:ascii="Calibri" w:hAnsi="Calibri" w:cs="Calibri"/>
                <w:color w:val="000000"/>
                <w:sz w:val="22"/>
                <w:szCs w:val="22"/>
              </w:rPr>
              <w:t>4,252</w:t>
            </w:r>
          </w:p>
        </w:tc>
      </w:tr>
      <w:tr w:rsidR="00B67518" w14:paraId="67C91BF1" w14:textId="77777777" w:rsidTr="00B67518">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AEDA93" w14:textId="4AB2EBF3" w:rsidR="00B67518" w:rsidRPr="00B67518" w:rsidRDefault="00B67518" w:rsidP="00B67518">
            <w:pPr>
              <w:jc w:val="right"/>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Subtotal-C</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C04277A" w14:textId="3FC67158" w:rsidR="00B67518" w:rsidRPr="00B67518" w:rsidRDefault="00B67518" w:rsidP="00B67518">
            <w:pPr>
              <w:jc w:val="right"/>
              <w:rPr>
                <w:rFonts w:asciiTheme="minorHAnsi" w:hAnsiTheme="minorHAnsi" w:cstheme="minorHAnsi"/>
                <w:b/>
                <w:color w:val="000000"/>
                <w:sz w:val="22"/>
                <w:szCs w:val="22"/>
              </w:rPr>
            </w:pPr>
            <w:r>
              <w:rPr>
                <w:rFonts w:ascii="Calibri" w:hAnsi="Calibri" w:cs="Calibri"/>
                <w:b/>
                <w:bCs/>
                <w:color w:val="000000"/>
                <w:sz w:val="22"/>
                <w:szCs w:val="22"/>
              </w:rPr>
              <w:t>153,30,06,244</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66B2048" w14:textId="67293764" w:rsidR="00B67518" w:rsidRPr="00B67518" w:rsidRDefault="00B67518" w:rsidP="00B67518">
            <w:pPr>
              <w:jc w:val="right"/>
              <w:rPr>
                <w:rFonts w:asciiTheme="minorHAnsi" w:hAnsiTheme="minorHAnsi" w:cstheme="minorHAnsi"/>
                <w:b/>
                <w:color w:val="000000"/>
                <w:sz w:val="22"/>
                <w:szCs w:val="22"/>
              </w:rPr>
            </w:pPr>
            <w:r>
              <w:rPr>
                <w:rFonts w:ascii="Calibri" w:hAnsi="Calibri" w:cs="Calibri"/>
                <w:b/>
                <w:bCs/>
                <w:color w:val="000000"/>
                <w:sz w:val="22"/>
                <w:szCs w:val="22"/>
              </w:rPr>
              <w:t>51,30,29,270</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6C21D09" w14:textId="3AF71C94" w:rsidR="00B67518" w:rsidRPr="00B67518" w:rsidRDefault="00B67518" w:rsidP="00B67518">
            <w:pPr>
              <w:jc w:val="right"/>
              <w:rPr>
                <w:rFonts w:asciiTheme="minorHAnsi" w:hAnsiTheme="minorHAnsi" w:cstheme="minorHAnsi"/>
                <w:b/>
                <w:color w:val="000000"/>
                <w:sz w:val="22"/>
                <w:szCs w:val="22"/>
              </w:rPr>
            </w:pPr>
            <w:r>
              <w:rPr>
                <w:rFonts w:ascii="Calibri" w:hAnsi="Calibri" w:cs="Calibri"/>
                <w:b/>
                <w:bCs/>
                <w:color w:val="000000"/>
                <w:sz w:val="22"/>
                <w:szCs w:val="22"/>
              </w:rPr>
              <w:t>166,35,00,813</w:t>
            </w:r>
          </w:p>
        </w:tc>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E0A28E" w14:textId="145AE363" w:rsidR="00B67518" w:rsidRPr="00B67518" w:rsidRDefault="00B67518" w:rsidP="00B67518">
            <w:pPr>
              <w:jc w:val="right"/>
              <w:rPr>
                <w:rFonts w:asciiTheme="minorHAnsi" w:hAnsiTheme="minorHAnsi" w:cstheme="minorHAnsi"/>
                <w:b/>
                <w:color w:val="000000"/>
                <w:sz w:val="22"/>
                <w:szCs w:val="22"/>
              </w:rPr>
            </w:pPr>
            <w:r w:rsidRPr="00B67518">
              <w:rPr>
                <w:rFonts w:asciiTheme="minorHAnsi" w:hAnsiTheme="minorHAnsi" w:cstheme="minorHAnsi"/>
                <w:b/>
                <w:color w:val="000000"/>
                <w:sz w:val="22"/>
                <w:szCs w:val="22"/>
              </w:rPr>
              <w:t>76,72,87,050</w:t>
            </w:r>
          </w:p>
        </w:tc>
      </w:tr>
      <w:tr w:rsidR="00B67518" w14:paraId="6F1DF421" w14:textId="77777777" w:rsidTr="00B67518">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24BFB7E7" w:rsidR="00B67518" w:rsidRDefault="00727205" w:rsidP="00B67518">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Grand </w:t>
            </w:r>
            <w:r w:rsidR="00B67518">
              <w:rPr>
                <w:rFonts w:asciiTheme="minorHAnsi" w:hAnsiTheme="minorHAnsi" w:cstheme="minorHAnsi"/>
                <w:b/>
                <w:bCs/>
                <w:color w:val="000000"/>
                <w:sz w:val="22"/>
                <w:szCs w:val="22"/>
              </w:rPr>
              <w:t>Total</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25A0281" w14:textId="73EEA742" w:rsidR="00B67518" w:rsidRPr="00B67518" w:rsidRDefault="00B67518" w:rsidP="00B67518">
            <w:pPr>
              <w:jc w:val="right"/>
              <w:rPr>
                <w:rFonts w:asciiTheme="minorHAnsi" w:hAnsiTheme="minorHAnsi" w:cstheme="minorHAnsi"/>
                <w:b/>
                <w:color w:val="000000"/>
                <w:sz w:val="22"/>
                <w:szCs w:val="22"/>
              </w:rPr>
            </w:pPr>
            <w:r>
              <w:rPr>
                <w:rFonts w:ascii="Calibri" w:hAnsi="Calibri" w:cs="Calibri"/>
                <w:b/>
                <w:color w:val="000000"/>
                <w:sz w:val="22"/>
                <w:szCs w:val="22"/>
              </w:rPr>
              <w:t>5</w:t>
            </w:r>
            <w:r w:rsidRPr="00B67518">
              <w:rPr>
                <w:rFonts w:ascii="Calibri" w:hAnsi="Calibri" w:cs="Calibri"/>
                <w:b/>
                <w:color w:val="000000"/>
                <w:sz w:val="22"/>
                <w:szCs w:val="22"/>
              </w:rPr>
              <w:t>05,48,45,689</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21EF957" w14:textId="06F04FC1" w:rsidR="00B67518" w:rsidRPr="00B67518" w:rsidRDefault="00B67518" w:rsidP="00B67518">
            <w:pPr>
              <w:jc w:val="right"/>
              <w:rPr>
                <w:rFonts w:asciiTheme="minorHAnsi" w:hAnsiTheme="minorHAnsi" w:cstheme="minorHAnsi"/>
                <w:b/>
                <w:color w:val="000000"/>
                <w:sz w:val="22"/>
                <w:szCs w:val="22"/>
              </w:rPr>
            </w:pPr>
            <w:r>
              <w:rPr>
                <w:rFonts w:ascii="Calibri" w:hAnsi="Calibri" w:cs="Calibri"/>
                <w:b/>
                <w:color w:val="000000"/>
                <w:sz w:val="22"/>
                <w:szCs w:val="22"/>
              </w:rPr>
              <w:t>1</w:t>
            </w:r>
            <w:r w:rsidRPr="00B67518">
              <w:rPr>
                <w:rFonts w:ascii="Calibri" w:hAnsi="Calibri" w:cs="Calibri"/>
                <w:b/>
                <w:color w:val="000000"/>
                <w:sz w:val="22"/>
                <w:szCs w:val="22"/>
              </w:rPr>
              <w:t>74,87,77,746</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950365A" w14:textId="14856522" w:rsidR="00B67518" w:rsidRPr="00B67518" w:rsidRDefault="00B67518" w:rsidP="00B67518">
            <w:pPr>
              <w:jc w:val="right"/>
              <w:rPr>
                <w:rFonts w:asciiTheme="minorHAnsi" w:hAnsiTheme="minorHAnsi" w:cstheme="minorHAnsi"/>
                <w:b/>
                <w:bCs/>
                <w:color w:val="000000"/>
                <w:sz w:val="22"/>
                <w:szCs w:val="22"/>
              </w:rPr>
            </w:pPr>
            <w:r>
              <w:rPr>
                <w:rFonts w:ascii="Calibri" w:hAnsi="Calibri" w:cs="Calibri"/>
                <w:b/>
                <w:color w:val="000000"/>
                <w:sz w:val="22"/>
                <w:szCs w:val="22"/>
              </w:rPr>
              <w:t>6</w:t>
            </w:r>
            <w:r w:rsidRPr="00B67518">
              <w:rPr>
                <w:rFonts w:ascii="Calibri" w:hAnsi="Calibri" w:cs="Calibri"/>
                <w:b/>
                <w:color w:val="000000"/>
                <w:sz w:val="22"/>
                <w:szCs w:val="22"/>
              </w:rPr>
              <w:t>39,19,42,986</w:t>
            </w:r>
          </w:p>
        </w:tc>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541F9EE" w14:textId="4B8BF9A9" w:rsidR="00B67518" w:rsidRPr="00323E18" w:rsidRDefault="00B67518" w:rsidP="00B67518">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2</w:t>
            </w:r>
            <w:r w:rsidRPr="00B67518">
              <w:rPr>
                <w:rFonts w:asciiTheme="minorHAnsi" w:hAnsiTheme="minorHAnsi" w:cstheme="minorHAnsi"/>
                <w:b/>
                <w:bCs/>
                <w:color w:val="000000"/>
                <w:sz w:val="22"/>
                <w:szCs w:val="22"/>
              </w:rPr>
              <w:t>06,05,84,889</w:t>
            </w:r>
          </w:p>
        </w:tc>
      </w:tr>
      <w:tr w:rsidR="00685818" w14:paraId="7DE398F2"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685818" w:rsidRPr="00170344" w:rsidRDefault="00685818" w:rsidP="00685818">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643696" w14:paraId="142A0EF1"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3E460605" w:rsidR="00643696" w:rsidRPr="006208D3" w:rsidRDefault="00643696" w:rsidP="00E41D22">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 xml:space="preserve">Asset items pertaining to M/s Bajaj </w:t>
            </w:r>
            <w:proofErr w:type="spellStart"/>
            <w:r>
              <w:rPr>
                <w:rFonts w:ascii="Calibri" w:hAnsi="Calibri" w:cs="Calibri"/>
                <w:i/>
                <w:iCs/>
                <w:color w:val="000000"/>
                <w:sz w:val="22"/>
                <w:szCs w:val="22"/>
              </w:rPr>
              <w:t>Hindusthan</w:t>
            </w:r>
            <w:proofErr w:type="spellEnd"/>
            <w:r>
              <w:rPr>
                <w:rFonts w:ascii="Calibri" w:hAnsi="Calibri" w:cs="Calibri"/>
                <w:i/>
                <w:iCs/>
                <w:color w:val="000000"/>
                <w:sz w:val="22"/>
                <w:szCs w:val="22"/>
              </w:rPr>
              <w:t xml:space="preserve"> Sugar Limited, Village-</w:t>
            </w:r>
            <w:proofErr w:type="spellStart"/>
            <w:r w:rsidR="00727205">
              <w:rPr>
                <w:rFonts w:ascii="Calibri" w:hAnsi="Calibri" w:cs="Calibri"/>
                <w:i/>
                <w:iCs/>
                <w:color w:val="000000"/>
                <w:sz w:val="22"/>
                <w:szCs w:val="22"/>
              </w:rPr>
              <w:t>Khambherkhera</w:t>
            </w:r>
            <w:proofErr w:type="spellEnd"/>
            <w:r>
              <w:rPr>
                <w:rFonts w:ascii="Calibri" w:hAnsi="Calibri" w:cs="Calibri"/>
                <w:i/>
                <w:iCs/>
                <w:color w:val="000000"/>
                <w:sz w:val="22"/>
                <w:szCs w:val="22"/>
              </w:rPr>
              <w:t>,</w:t>
            </w:r>
            <w:r w:rsidR="00727205">
              <w:rPr>
                <w:rFonts w:ascii="Calibri" w:hAnsi="Calibri" w:cs="Calibri"/>
                <w:i/>
                <w:iCs/>
                <w:color w:val="000000"/>
                <w:sz w:val="22"/>
                <w:szCs w:val="22"/>
              </w:rPr>
              <w:t xml:space="preserve"> Lakhimpur Kheri</w:t>
            </w:r>
            <w:r>
              <w:rPr>
                <w:rFonts w:ascii="Calibri" w:hAnsi="Calibri" w:cs="Calibri"/>
                <w:i/>
                <w:iCs/>
                <w:color w:val="000000"/>
                <w:sz w:val="22"/>
                <w:szCs w:val="22"/>
              </w:rPr>
              <w:t xml:space="preserve"> U.P Plant is only considered in this report.</w:t>
            </w:r>
          </w:p>
        </w:tc>
      </w:tr>
      <w:tr w:rsidR="00E41D22" w14:paraId="5214703B"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0C193A7D" w:rsidR="00E41D22" w:rsidRPr="005307DB" w:rsidRDefault="00E41D22" w:rsidP="00E41D22">
            <w:pPr>
              <w:pStyle w:val="ListParagraph"/>
              <w:numPr>
                <w:ilvl w:val="0"/>
                <w:numId w:val="83"/>
              </w:numPr>
              <w:ind w:left="313"/>
              <w:jc w:val="both"/>
              <w:rPr>
                <w:rFonts w:asciiTheme="minorHAnsi" w:hAnsiTheme="minorHAnsi" w:cstheme="minorHAnsi"/>
                <w:i/>
                <w:color w:val="000000"/>
                <w:sz w:val="22"/>
                <w:szCs w:val="22"/>
              </w:rPr>
            </w:pPr>
            <w:r w:rsidRPr="005307DB">
              <w:rPr>
                <w:rFonts w:ascii="Calibri" w:hAnsi="Calibri" w:cs="Calibri"/>
                <w:i/>
                <w:iCs/>
                <w:color w:val="000000"/>
                <w:sz w:val="20"/>
                <w:szCs w:val="20"/>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E41D22" w14:paraId="4B782908"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08B331EE" w:rsidR="00E41D22" w:rsidRPr="005307DB" w:rsidRDefault="00E41D22" w:rsidP="00E41D22">
            <w:pPr>
              <w:pStyle w:val="ListParagraph"/>
              <w:numPr>
                <w:ilvl w:val="0"/>
                <w:numId w:val="83"/>
              </w:numPr>
              <w:ind w:left="313"/>
              <w:jc w:val="both"/>
              <w:rPr>
                <w:rFonts w:asciiTheme="minorHAnsi" w:hAnsiTheme="minorHAnsi" w:cstheme="minorHAnsi"/>
                <w:i/>
                <w:color w:val="000000"/>
                <w:sz w:val="22"/>
                <w:szCs w:val="22"/>
              </w:rPr>
            </w:pPr>
            <w:r w:rsidRPr="005307DB">
              <w:rPr>
                <w:rFonts w:ascii="Calibri" w:hAnsi="Calibri" w:cs="Calibri"/>
                <w:i/>
                <w:iCs/>
                <w:color w:val="000000"/>
                <w:sz w:val="20"/>
                <w:szCs w:val="20"/>
              </w:rPr>
              <w:t>For evaluating useful life for calculation of depreciation, Chart of Companies Act-2013 and finally general practical trend of Sugar Plants are referred.</w:t>
            </w:r>
          </w:p>
        </w:tc>
      </w:tr>
      <w:tr w:rsidR="00E41D22" w14:paraId="795C50E6"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57EAD0CF" w:rsidR="00E41D22" w:rsidRPr="005307DB" w:rsidRDefault="00E41D22" w:rsidP="00E41D22">
            <w:pPr>
              <w:pStyle w:val="ListParagraph"/>
              <w:numPr>
                <w:ilvl w:val="0"/>
                <w:numId w:val="83"/>
              </w:numPr>
              <w:ind w:left="313"/>
              <w:jc w:val="both"/>
              <w:rPr>
                <w:rFonts w:asciiTheme="minorHAnsi" w:hAnsiTheme="minorHAnsi" w:cstheme="minorHAnsi"/>
                <w:i/>
                <w:color w:val="000000"/>
                <w:sz w:val="22"/>
                <w:szCs w:val="22"/>
              </w:rPr>
            </w:pPr>
            <w:r w:rsidRPr="005307DB">
              <w:rPr>
                <w:rFonts w:ascii="Calibri" w:hAnsi="Calibri" w:cs="Calibri"/>
                <w:i/>
                <w:iCs/>
                <w:color w:val="000000"/>
                <w:sz w:val="20"/>
                <w:szCs w:val="20"/>
              </w:rPr>
              <w:t>Useful life of Primary machines of the Plant like Boiler, Mills, Molasses Tank, Sugar Bins, Centrifugal Machines, Crystallizer, Pan etc. is taken as 20-30 years. For other auxiliary machinery &amp; equipment average life varies from 5 – 25 years.</w:t>
            </w:r>
          </w:p>
        </w:tc>
      </w:tr>
      <w:tr w:rsidR="00E41D22" w14:paraId="2A115351"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092D07" w14:textId="0F9E28F7" w:rsidR="00E41D22" w:rsidRPr="005307DB" w:rsidRDefault="00E41D22" w:rsidP="00E41D22">
            <w:pPr>
              <w:pStyle w:val="ListParagraph"/>
              <w:numPr>
                <w:ilvl w:val="0"/>
                <w:numId w:val="83"/>
              </w:numPr>
              <w:ind w:left="313"/>
              <w:jc w:val="both"/>
              <w:rPr>
                <w:rFonts w:asciiTheme="minorHAnsi" w:hAnsiTheme="minorHAnsi" w:cstheme="minorHAnsi"/>
                <w:i/>
                <w:color w:val="000000"/>
                <w:sz w:val="22"/>
                <w:szCs w:val="22"/>
              </w:rPr>
            </w:pPr>
            <w:r w:rsidRPr="005307DB">
              <w:rPr>
                <w:rFonts w:ascii="Calibri" w:hAnsi="Calibri" w:cs="Calibri"/>
                <w:i/>
                <w:iCs/>
                <w:color w:val="000000"/>
                <w:sz w:val="20"/>
                <w:szCs w:val="20"/>
              </w:rPr>
              <w:t>The current Plant can also be modernized with some changes in the Milling and dryer system to achieve higher efficiency. However, we have not got any reference that what may be the cost required in of the Plants.</w:t>
            </w:r>
          </w:p>
        </w:tc>
      </w:tr>
      <w:tr w:rsidR="00E41D22" w14:paraId="535FC857"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5919B" w14:textId="3B2EEF7F" w:rsidR="00E41D22" w:rsidRPr="005307DB" w:rsidRDefault="00E41D22" w:rsidP="00E41D22">
            <w:pPr>
              <w:pStyle w:val="ListParagraph"/>
              <w:numPr>
                <w:ilvl w:val="0"/>
                <w:numId w:val="83"/>
              </w:numPr>
              <w:ind w:left="313"/>
              <w:jc w:val="both"/>
              <w:rPr>
                <w:rFonts w:asciiTheme="minorHAnsi" w:hAnsiTheme="minorHAnsi" w:cstheme="minorHAnsi"/>
                <w:i/>
                <w:color w:val="000000"/>
                <w:sz w:val="22"/>
                <w:szCs w:val="22"/>
              </w:rPr>
            </w:pPr>
            <w:r w:rsidRPr="005307DB">
              <w:rPr>
                <w:rFonts w:ascii="Calibri" w:hAnsi="Calibri" w:cs="Calibri"/>
                <w:i/>
                <w:iCs/>
                <w:color w:val="000000"/>
                <w:sz w:val="20"/>
                <w:szCs w:val="20"/>
              </w:rPr>
              <w:t>Therefore, even though the Plants are well maintained and running well within their class of technology but only for technology obsolescence as described above we have taken 20% discount on Plant &amp; Machinery.</w:t>
            </w:r>
          </w:p>
        </w:tc>
      </w:tr>
      <w:tr w:rsidR="00E41D22" w14:paraId="7CE1C4CE"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DF737" w14:textId="201DB0A2" w:rsidR="00E41D22" w:rsidRPr="005307DB" w:rsidRDefault="00E41D22" w:rsidP="00E41D22">
            <w:pPr>
              <w:pStyle w:val="ListParagraph"/>
              <w:numPr>
                <w:ilvl w:val="0"/>
                <w:numId w:val="83"/>
              </w:numPr>
              <w:ind w:left="313"/>
              <w:jc w:val="both"/>
              <w:rPr>
                <w:rFonts w:asciiTheme="minorHAnsi" w:hAnsiTheme="minorHAnsi" w:cstheme="minorHAnsi"/>
                <w:i/>
                <w:color w:val="000000"/>
                <w:sz w:val="22"/>
                <w:szCs w:val="22"/>
              </w:rPr>
            </w:pPr>
            <w:r w:rsidRPr="005307DB">
              <w:rPr>
                <w:rFonts w:ascii="Calibri" w:hAnsi="Calibri" w:cs="Calibri"/>
                <w:i/>
                <w:iCs/>
                <w:color w:val="000000"/>
                <w:sz w:val="20"/>
                <w:szCs w:val="20"/>
              </w:rPr>
              <w:t>For evaluating the Gross current replacement cost of the machines and equipment, we have adopted the benchmark cost from the same type of plant with the same technology established recently.</w:t>
            </w:r>
          </w:p>
        </w:tc>
      </w:tr>
      <w:tr w:rsidR="00E41D22" w14:paraId="483B83B7"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F4C523" w14:textId="2E0DFAAA" w:rsidR="00E41D22" w:rsidRPr="005307DB" w:rsidRDefault="00E41D22" w:rsidP="00E41D22">
            <w:pPr>
              <w:pStyle w:val="ListParagraph"/>
              <w:numPr>
                <w:ilvl w:val="0"/>
                <w:numId w:val="83"/>
              </w:numPr>
              <w:ind w:left="313"/>
              <w:jc w:val="both"/>
              <w:rPr>
                <w:rFonts w:ascii="Calibri" w:hAnsi="Calibri" w:cs="Calibri"/>
                <w:i/>
                <w:iCs/>
                <w:color w:val="000000"/>
                <w:sz w:val="22"/>
                <w:szCs w:val="22"/>
              </w:rPr>
            </w:pPr>
            <w:r w:rsidRPr="005307DB">
              <w:rPr>
                <w:rFonts w:ascii="Calibri" w:hAnsi="Calibri" w:cs="Calibri"/>
                <w:i/>
                <w:iCs/>
                <w:color w:val="000000"/>
                <w:sz w:val="20"/>
                <w:szCs w:val="20"/>
              </w:rPr>
              <w:t>During the site visit, the units of the plant was not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13C56B94" w:rsidR="00727205" w:rsidRDefault="00727205" w:rsidP="00B4640C">
      <w:pPr>
        <w:outlineLvl w:val="0"/>
        <w:rPr>
          <w:rFonts w:ascii="Arial" w:hAnsi="Arial" w:cs="Arial"/>
          <w:b/>
          <w:u w:val="single"/>
        </w:rPr>
      </w:pPr>
    </w:p>
    <w:p w14:paraId="17BCC723" w14:textId="77777777" w:rsidR="00727205" w:rsidRDefault="00727205">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667B4841"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318BE">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318BE">
                  <w:rPr>
                    <w:rFonts w:ascii="Arial" w:hAnsi="Arial" w:cs="Arial"/>
                    <w:b/>
                    <w:sz w:val="20"/>
                    <w:szCs w:val="20"/>
                  </w:rPr>
                  <w:t>Fair Market Value</w:t>
                </w:r>
              </w:sdtContent>
            </w:sdt>
          </w:p>
        </w:tc>
      </w:tr>
      <w:tr w:rsidR="00166EC2" w:rsidRPr="00C643D1" w14:paraId="5D72EB3B" w14:textId="77777777" w:rsidTr="00BE3AB7">
        <w:trPr>
          <w:trHeight w:val="58"/>
          <w:jc w:val="center"/>
        </w:trPr>
        <w:tc>
          <w:tcPr>
            <w:tcW w:w="728" w:type="dxa"/>
          </w:tcPr>
          <w:p w14:paraId="02B7E3B2" w14:textId="77777777" w:rsidR="00166EC2" w:rsidRPr="00CF644B" w:rsidRDefault="00166EC2" w:rsidP="00166EC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166EC2" w:rsidRPr="00CF644B" w:rsidRDefault="00166EC2" w:rsidP="00166EC2">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F0F792E" w:rsidR="00166EC2" w:rsidRPr="00CC310C" w:rsidRDefault="00166EC2"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149,46,44,442</w:t>
            </w:r>
            <w:r w:rsidRPr="00CC310C">
              <w:rPr>
                <w:rFonts w:ascii="Arial" w:hAnsi="Arial" w:cs="Arial"/>
                <w:b/>
                <w:sz w:val="20"/>
                <w:szCs w:val="20"/>
              </w:rPr>
              <w:t>/-</w:t>
            </w:r>
          </w:p>
        </w:tc>
        <w:tc>
          <w:tcPr>
            <w:tcW w:w="3398" w:type="dxa"/>
          </w:tcPr>
          <w:p w14:paraId="31BDE7D0" w14:textId="2A06D5A6" w:rsidR="00166EC2" w:rsidRPr="00CC310C" w:rsidRDefault="00166EC2" w:rsidP="008B1C03">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8B1C03" w:rsidRPr="008B1C03">
              <w:rPr>
                <w:rFonts w:ascii="Arial" w:hAnsi="Arial" w:cs="Arial"/>
                <w:b/>
                <w:sz w:val="20"/>
                <w:szCs w:val="20"/>
              </w:rPr>
              <w:t>112,47,35,700</w:t>
            </w:r>
            <w:r w:rsidR="008B1C03">
              <w:rPr>
                <w:rFonts w:ascii="Arial" w:hAnsi="Arial" w:cs="Arial"/>
                <w:b/>
                <w:sz w:val="20"/>
                <w:szCs w:val="20"/>
              </w:rPr>
              <w:t>/-</w:t>
            </w:r>
          </w:p>
        </w:tc>
      </w:tr>
      <w:tr w:rsidR="00166EC2" w:rsidRPr="00C643D1" w14:paraId="4DDACC5B" w14:textId="77777777" w:rsidTr="00BE3AB7">
        <w:trPr>
          <w:trHeight w:val="58"/>
          <w:jc w:val="center"/>
        </w:trPr>
        <w:tc>
          <w:tcPr>
            <w:tcW w:w="728" w:type="dxa"/>
          </w:tcPr>
          <w:p w14:paraId="4572687E" w14:textId="77777777" w:rsidR="00166EC2" w:rsidRPr="00CF644B" w:rsidRDefault="00166EC2" w:rsidP="00166EC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166EC2" w:rsidRPr="00CF644B" w:rsidRDefault="00166EC2" w:rsidP="00166EC2">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6F4EAE1D78E24A6D9B448AC11AB560B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3BA40E70" w:rsidR="00166EC2" w:rsidRPr="00CC310C" w:rsidRDefault="00166EC2"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85,72,91,018</w:t>
            </w:r>
            <w:r w:rsidRPr="00CC310C">
              <w:rPr>
                <w:rFonts w:ascii="Arial" w:hAnsi="Arial" w:cs="Arial"/>
                <w:b/>
                <w:sz w:val="20"/>
                <w:szCs w:val="20"/>
              </w:rPr>
              <w:t>/-</w:t>
            </w:r>
          </w:p>
        </w:tc>
        <w:tc>
          <w:tcPr>
            <w:tcW w:w="3398" w:type="dxa"/>
            <w:vMerge w:val="restart"/>
          </w:tcPr>
          <w:p w14:paraId="45F47289" w14:textId="0B309FF6" w:rsidR="00166EC2" w:rsidRPr="00CC310C" w:rsidRDefault="00166EC2" w:rsidP="008B1C03">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Pr="00166EC2">
              <w:rPr>
                <w:rFonts w:ascii="Arial" w:hAnsi="Arial" w:cs="Arial"/>
                <w:b/>
                <w:sz w:val="20"/>
                <w:szCs w:val="20"/>
              </w:rPr>
              <w:t>55,87,98,688</w:t>
            </w:r>
            <w:r w:rsidR="008B1C03">
              <w:rPr>
                <w:rFonts w:ascii="Arial" w:hAnsi="Arial" w:cs="Arial"/>
                <w:b/>
                <w:sz w:val="20"/>
                <w:szCs w:val="20"/>
              </w:rPr>
              <w:t>/-</w:t>
            </w:r>
          </w:p>
        </w:tc>
      </w:tr>
      <w:tr w:rsidR="00166EC2" w:rsidRPr="00C643D1" w14:paraId="52C21FD1" w14:textId="77777777" w:rsidTr="00BE3AB7">
        <w:trPr>
          <w:trHeight w:val="70"/>
          <w:jc w:val="center"/>
        </w:trPr>
        <w:tc>
          <w:tcPr>
            <w:tcW w:w="728" w:type="dxa"/>
          </w:tcPr>
          <w:p w14:paraId="1CB71A04" w14:textId="77777777" w:rsidR="00166EC2" w:rsidRPr="00CF644B" w:rsidRDefault="00166EC2" w:rsidP="00166EC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66EC2" w:rsidRPr="00CF644B" w:rsidRDefault="00166EC2" w:rsidP="00166EC2">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166EC2" w:rsidRPr="00CC310C" w:rsidRDefault="00166EC2"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Merge/>
          </w:tcPr>
          <w:p w14:paraId="48E9F754" w14:textId="61CCE4B3" w:rsidR="00166EC2" w:rsidRPr="00CC310C" w:rsidRDefault="00166EC2" w:rsidP="008B1C03">
            <w:pPr>
              <w:tabs>
                <w:tab w:val="left" w:pos="360"/>
              </w:tabs>
              <w:spacing w:line="276" w:lineRule="auto"/>
              <w:jc w:val="center"/>
              <w:rPr>
                <w:rFonts w:ascii="Arial" w:hAnsi="Arial" w:cs="Arial"/>
                <w:b/>
                <w:sz w:val="20"/>
                <w:szCs w:val="20"/>
              </w:rPr>
            </w:pPr>
          </w:p>
        </w:tc>
      </w:tr>
      <w:tr w:rsidR="00166EC2" w:rsidRPr="00C643D1" w14:paraId="536D016D" w14:textId="77777777" w:rsidTr="00BE3AB7">
        <w:trPr>
          <w:trHeight w:val="70"/>
          <w:jc w:val="center"/>
        </w:trPr>
        <w:tc>
          <w:tcPr>
            <w:tcW w:w="728" w:type="dxa"/>
          </w:tcPr>
          <w:p w14:paraId="4A6F42F0" w14:textId="77777777" w:rsidR="00166EC2" w:rsidRPr="00CF644B" w:rsidRDefault="00166EC2" w:rsidP="00166EC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166EC2" w:rsidRPr="00CF644B" w:rsidRDefault="00166EC2" w:rsidP="00166EC2">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6AC9FCBF" w:rsidR="00166EC2" w:rsidRPr="00CC310C" w:rsidRDefault="00166EC2" w:rsidP="00166EC2">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Pr>
                <w:rFonts w:ascii="Arial" w:hAnsi="Arial" w:cs="Arial"/>
                <w:b/>
                <w:sz w:val="20"/>
                <w:szCs w:val="20"/>
              </w:rPr>
              <w:t>174,87,77,746</w:t>
            </w:r>
            <w:r w:rsidRPr="00CC310C">
              <w:rPr>
                <w:rFonts w:ascii="Arial" w:hAnsi="Arial" w:cs="Arial"/>
                <w:b/>
                <w:sz w:val="20"/>
                <w:szCs w:val="20"/>
              </w:rPr>
              <w:t>/-</w:t>
            </w:r>
          </w:p>
        </w:tc>
        <w:tc>
          <w:tcPr>
            <w:tcW w:w="3398" w:type="dxa"/>
          </w:tcPr>
          <w:p w14:paraId="4D83C6C3" w14:textId="4371CF5A" w:rsidR="00166EC2" w:rsidRPr="00CC310C" w:rsidRDefault="00166EC2" w:rsidP="008B1C03">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8B1C03" w:rsidRPr="008B1C03">
              <w:rPr>
                <w:rFonts w:ascii="Arial" w:hAnsi="Arial" w:cs="Arial"/>
                <w:b/>
                <w:sz w:val="20"/>
                <w:szCs w:val="20"/>
              </w:rPr>
              <w:t>206,05,84,889</w:t>
            </w:r>
            <w:r w:rsidR="008B1C03">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304900C7" w:rsidR="00255FA9" w:rsidRPr="00CC310C" w:rsidRDefault="00255FA9" w:rsidP="00BE6E59">
            <w:pPr>
              <w:tabs>
                <w:tab w:val="left" w:pos="360"/>
              </w:tabs>
              <w:spacing w:line="276" w:lineRule="auto"/>
              <w:jc w:val="center"/>
              <w:rPr>
                <w:rFonts w:ascii="Arial" w:hAnsi="Arial" w:cs="Arial"/>
                <w:sz w:val="20"/>
                <w:szCs w:val="20"/>
              </w:rPr>
            </w:pPr>
            <w:r w:rsidRPr="00CC310C">
              <w:rPr>
                <w:rFonts w:ascii="Arial" w:hAnsi="Arial" w:cs="Arial"/>
                <w:b/>
                <w:sz w:val="20"/>
                <w:szCs w:val="20"/>
              </w:rPr>
              <w:t xml:space="preserve">Rs. </w:t>
            </w:r>
            <w:r w:rsidR="00CE737F">
              <w:rPr>
                <w:rFonts w:ascii="Arial" w:hAnsi="Arial" w:cs="Arial"/>
                <w:b/>
                <w:sz w:val="20"/>
                <w:szCs w:val="20"/>
              </w:rPr>
              <w:t>410,07,13,206</w:t>
            </w:r>
            <w:r w:rsidRPr="00CC310C">
              <w:rPr>
                <w:rFonts w:ascii="Arial" w:hAnsi="Arial" w:cs="Arial"/>
                <w:b/>
                <w:sz w:val="20"/>
                <w:szCs w:val="20"/>
              </w:rPr>
              <w:t>/-</w:t>
            </w:r>
          </w:p>
        </w:tc>
        <w:tc>
          <w:tcPr>
            <w:tcW w:w="3398" w:type="dxa"/>
            <w:vAlign w:val="center"/>
          </w:tcPr>
          <w:p w14:paraId="746CA21C" w14:textId="0EADD95A" w:rsidR="00255FA9" w:rsidRPr="00CC310C" w:rsidRDefault="00255FA9" w:rsidP="008B1C03">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8B1C03" w:rsidRPr="008B1C03">
              <w:rPr>
                <w:rFonts w:ascii="Arial" w:hAnsi="Arial" w:cs="Arial"/>
                <w:b/>
                <w:sz w:val="20"/>
                <w:szCs w:val="20"/>
              </w:rPr>
              <w:t>374,41,19,277</w:t>
            </w:r>
            <w:r w:rsidRPr="00CC310C">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3CB4EA1B" w14:textId="5ED1DB2C"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1833A42A" w14:textId="1CB55676"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52ACDA99" w14:textId="0F73C047"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F92E304" w14:textId="36822861" w:rsidR="00C643D1" w:rsidRPr="00CC310C" w:rsidRDefault="00255FA9"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B1C03" w:rsidRPr="00C643D1" w14:paraId="263FB650" w14:textId="77777777" w:rsidTr="007034CE">
        <w:trPr>
          <w:trHeight w:val="593"/>
          <w:jc w:val="center"/>
        </w:trPr>
        <w:tc>
          <w:tcPr>
            <w:tcW w:w="728" w:type="dxa"/>
            <w:vAlign w:val="center"/>
          </w:tcPr>
          <w:p w14:paraId="46BE9381"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8B1C03" w:rsidRPr="00CF644B" w:rsidRDefault="008B1C03" w:rsidP="008B1C03">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8B1C03" w:rsidRPr="00CC310C" w:rsidRDefault="008B1C03" w:rsidP="008B1C03">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5B1EF8C" w14:textId="0F71754E" w:rsidR="008B1C03" w:rsidRPr="00CC310C" w:rsidRDefault="008B1C03" w:rsidP="008B1C03">
            <w:pPr>
              <w:spacing w:line="276" w:lineRule="auto"/>
              <w:jc w:val="center"/>
              <w:rPr>
                <w:rFonts w:ascii="Arial" w:hAnsi="Arial" w:cs="Arial"/>
                <w:b/>
                <w:sz w:val="20"/>
                <w:szCs w:val="20"/>
              </w:rPr>
            </w:pPr>
            <w:r w:rsidRPr="00CC310C">
              <w:rPr>
                <w:rFonts w:ascii="Arial" w:hAnsi="Arial" w:cs="Arial"/>
                <w:b/>
                <w:sz w:val="20"/>
                <w:szCs w:val="20"/>
              </w:rPr>
              <w:t xml:space="preserve">Rs. </w:t>
            </w:r>
            <w:r w:rsidRPr="008B1C03">
              <w:rPr>
                <w:rFonts w:ascii="Arial" w:hAnsi="Arial" w:cs="Arial"/>
                <w:b/>
                <w:sz w:val="20"/>
                <w:szCs w:val="20"/>
              </w:rPr>
              <w:t>374,41,19,277</w:t>
            </w:r>
            <w:r w:rsidRPr="00CC310C">
              <w:rPr>
                <w:rFonts w:ascii="Arial" w:hAnsi="Arial" w:cs="Arial"/>
                <w:b/>
                <w:sz w:val="20"/>
                <w:szCs w:val="20"/>
              </w:rPr>
              <w:t>/-</w:t>
            </w:r>
          </w:p>
        </w:tc>
      </w:tr>
      <w:tr w:rsidR="008B1C03" w:rsidRPr="00C643D1" w14:paraId="1A03806C" w14:textId="77777777" w:rsidTr="007034CE">
        <w:trPr>
          <w:trHeight w:val="323"/>
          <w:jc w:val="center"/>
        </w:trPr>
        <w:tc>
          <w:tcPr>
            <w:tcW w:w="728" w:type="dxa"/>
            <w:vAlign w:val="center"/>
          </w:tcPr>
          <w:p w14:paraId="7541D67A"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8B1C03" w:rsidRPr="00CF644B" w:rsidRDefault="008B1C03" w:rsidP="008B1C03">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8B1C03" w:rsidRPr="00CC310C" w:rsidRDefault="008B1C03" w:rsidP="008B1C03">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B2949DE" w14:textId="756088EC" w:rsidR="008B1C03" w:rsidRPr="00CC310C" w:rsidRDefault="008B1C03" w:rsidP="008B1C03">
            <w:pPr>
              <w:spacing w:line="276" w:lineRule="auto"/>
              <w:jc w:val="center"/>
              <w:rPr>
                <w:rFonts w:ascii="Arial" w:hAnsi="Arial" w:cs="Arial"/>
                <w:b/>
                <w:sz w:val="20"/>
                <w:szCs w:val="20"/>
              </w:rPr>
            </w:pPr>
            <w:r w:rsidRPr="00CC310C">
              <w:rPr>
                <w:rFonts w:ascii="Arial" w:hAnsi="Arial" w:cs="Arial"/>
                <w:b/>
                <w:sz w:val="20"/>
                <w:szCs w:val="20"/>
              </w:rPr>
              <w:t xml:space="preserve"> Rs. </w:t>
            </w:r>
            <w:bookmarkStart w:id="6" w:name="_Hlk170314758"/>
            <w:r>
              <w:rPr>
                <w:rFonts w:ascii="Arial" w:hAnsi="Arial" w:cs="Arial"/>
                <w:b/>
                <w:sz w:val="20"/>
                <w:szCs w:val="20"/>
              </w:rPr>
              <w:t>374,40</w:t>
            </w:r>
            <w:r w:rsidRPr="00CC310C">
              <w:rPr>
                <w:rFonts w:ascii="Arial" w:hAnsi="Arial" w:cs="Arial"/>
                <w:b/>
                <w:sz w:val="20"/>
                <w:szCs w:val="20"/>
              </w:rPr>
              <w:t>,00,000</w:t>
            </w:r>
            <w:bookmarkEnd w:id="6"/>
            <w:r w:rsidRPr="00CC310C">
              <w:rPr>
                <w:rFonts w:ascii="Arial" w:hAnsi="Arial" w:cs="Arial"/>
                <w:b/>
                <w:sz w:val="20"/>
                <w:szCs w:val="20"/>
              </w:rPr>
              <w:t>/-</w:t>
            </w:r>
          </w:p>
        </w:tc>
      </w:tr>
      <w:tr w:rsidR="008B1C03" w:rsidRPr="00C643D1" w14:paraId="1FCDCB84" w14:textId="77777777" w:rsidTr="007034CE">
        <w:trPr>
          <w:trHeight w:val="323"/>
          <w:jc w:val="center"/>
        </w:trPr>
        <w:tc>
          <w:tcPr>
            <w:tcW w:w="728" w:type="dxa"/>
            <w:vAlign w:val="center"/>
          </w:tcPr>
          <w:p w14:paraId="1362809C"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8B1C03" w:rsidRPr="00CF644B" w:rsidRDefault="008B1C03" w:rsidP="008B1C03">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8B1C03" w:rsidRPr="00CC310C" w:rsidRDefault="008B1C03" w:rsidP="008B1C03">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C2A5A10" w14:textId="63D7514B" w:rsidR="008B1C03" w:rsidRPr="00CC310C" w:rsidRDefault="008B1C03" w:rsidP="008B1C03">
            <w:pPr>
              <w:spacing w:line="276" w:lineRule="auto"/>
              <w:jc w:val="center"/>
              <w:rPr>
                <w:rFonts w:ascii="Arial" w:hAnsi="Arial" w:cs="Arial"/>
                <w:b/>
                <w:sz w:val="20"/>
                <w:szCs w:val="20"/>
              </w:rPr>
            </w:pPr>
            <w:bookmarkStart w:id="7" w:name="_Hlk170314772"/>
            <w:r w:rsidRPr="00CC310C">
              <w:rPr>
                <w:rFonts w:ascii="Arial" w:hAnsi="Arial" w:cs="Arial"/>
                <w:b/>
                <w:sz w:val="20"/>
                <w:szCs w:val="20"/>
              </w:rPr>
              <w:t xml:space="preserve">Rupees </w:t>
            </w:r>
            <w:r>
              <w:rPr>
                <w:rFonts w:ascii="Arial" w:hAnsi="Arial" w:cs="Arial"/>
                <w:b/>
                <w:sz w:val="20"/>
                <w:szCs w:val="20"/>
              </w:rPr>
              <w:t xml:space="preserve">Three Hundred and Seventy-Four </w:t>
            </w:r>
            <w:r w:rsidRPr="00CC310C">
              <w:rPr>
                <w:rFonts w:ascii="Arial" w:hAnsi="Arial" w:cs="Arial"/>
                <w:b/>
                <w:sz w:val="20"/>
                <w:szCs w:val="20"/>
              </w:rPr>
              <w:t>Crore</w:t>
            </w:r>
            <w:r>
              <w:rPr>
                <w:rFonts w:ascii="Arial" w:hAnsi="Arial" w:cs="Arial"/>
                <w:b/>
                <w:sz w:val="20"/>
                <w:szCs w:val="20"/>
              </w:rPr>
              <w:t xml:space="preserve"> Forty Lakhs</w:t>
            </w:r>
            <w:r w:rsidRPr="00CC310C">
              <w:rPr>
                <w:rFonts w:ascii="Arial" w:hAnsi="Arial" w:cs="Arial"/>
                <w:b/>
                <w:sz w:val="20"/>
                <w:szCs w:val="20"/>
              </w:rPr>
              <w:t xml:space="preserve"> Only</w:t>
            </w:r>
            <w:bookmarkEnd w:id="7"/>
            <w:r w:rsidRPr="00CC310C">
              <w:rPr>
                <w:rFonts w:ascii="Arial" w:hAnsi="Arial" w:cs="Arial"/>
                <w:b/>
                <w:sz w:val="20"/>
                <w:szCs w:val="20"/>
              </w:rPr>
              <w:t>/-</w:t>
            </w:r>
          </w:p>
        </w:tc>
      </w:tr>
      <w:tr w:rsidR="008B1C03" w:rsidRPr="00C643D1" w14:paraId="3FAA493B" w14:textId="77777777" w:rsidTr="007034CE">
        <w:trPr>
          <w:trHeight w:val="629"/>
          <w:jc w:val="center"/>
        </w:trPr>
        <w:tc>
          <w:tcPr>
            <w:tcW w:w="728" w:type="dxa"/>
            <w:vAlign w:val="center"/>
          </w:tcPr>
          <w:p w14:paraId="3505472B"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B1C03" w:rsidRPr="00CF644B" w:rsidRDefault="008B1C03" w:rsidP="008B1C03">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B1C03" w:rsidRPr="00CF644B" w:rsidRDefault="008B1C03" w:rsidP="008B1C0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7A65354" w:rsidR="008B1C03" w:rsidRPr="00CF644B" w:rsidRDefault="008B1C03" w:rsidP="008B1C03">
            <w:pPr>
              <w:spacing w:line="276" w:lineRule="auto"/>
              <w:jc w:val="center"/>
              <w:rPr>
                <w:rFonts w:ascii="Arial" w:hAnsi="Arial" w:cs="Arial"/>
                <w:b/>
                <w:sz w:val="20"/>
                <w:szCs w:val="20"/>
              </w:rPr>
            </w:pPr>
            <w:r w:rsidRPr="00CC310C">
              <w:rPr>
                <w:rFonts w:ascii="Arial" w:hAnsi="Arial" w:cs="Arial"/>
                <w:b/>
                <w:sz w:val="20"/>
                <w:szCs w:val="20"/>
              </w:rPr>
              <w:t xml:space="preserve"> Rs. </w:t>
            </w:r>
            <w:bookmarkStart w:id="8" w:name="_Hlk170314785"/>
            <w:r w:rsidRPr="008B1C03">
              <w:rPr>
                <w:rFonts w:ascii="Arial" w:hAnsi="Arial" w:cs="Arial"/>
                <w:b/>
                <w:sz w:val="20"/>
                <w:szCs w:val="20"/>
              </w:rPr>
              <w:t>318,24,00,000</w:t>
            </w:r>
            <w:bookmarkEnd w:id="8"/>
            <w:r w:rsidRPr="00CC310C">
              <w:rPr>
                <w:rFonts w:ascii="Arial" w:hAnsi="Arial" w:cs="Arial"/>
                <w:b/>
                <w:sz w:val="20"/>
                <w:szCs w:val="20"/>
              </w:rPr>
              <w:t>/-</w:t>
            </w:r>
          </w:p>
        </w:tc>
      </w:tr>
      <w:tr w:rsidR="008B1C03" w:rsidRPr="00C643D1" w14:paraId="59A044F2" w14:textId="77777777" w:rsidTr="007034CE">
        <w:trPr>
          <w:trHeight w:val="701"/>
          <w:jc w:val="center"/>
        </w:trPr>
        <w:tc>
          <w:tcPr>
            <w:tcW w:w="728" w:type="dxa"/>
            <w:vAlign w:val="center"/>
          </w:tcPr>
          <w:p w14:paraId="02C84304"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6CAE8C0B" w:rsidR="008B1C03" w:rsidRPr="00CF644B" w:rsidRDefault="008B1C03" w:rsidP="008B1C03">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8B1C03" w:rsidRPr="00CF644B" w:rsidRDefault="008B1C03" w:rsidP="008B1C03">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CEEFD06" w:rsidR="008B1C03" w:rsidRPr="00CF644B" w:rsidRDefault="008B1C03" w:rsidP="008B1C03">
            <w:pPr>
              <w:spacing w:line="276" w:lineRule="auto"/>
              <w:jc w:val="center"/>
              <w:rPr>
                <w:rFonts w:ascii="Arial" w:hAnsi="Arial" w:cs="Arial"/>
                <w:b/>
                <w:sz w:val="20"/>
                <w:szCs w:val="20"/>
              </w:rPr>
            </w:pPr>
            <w:r w:rsidRPr="00CC310C">
              <w:rPr>
                <w:rFonts w:ascii="Arial" w:hAnsi="Arial" w:cs="Arial"/>
                <w:b/>
                <w:sz w:val="20"/>
                <w:szCs w:val="20"/>
              </w:rPr>
              <w:t xml:space="preserve"> Rs. </w:t>
            </w:r>
            <w:r w:rsidRPr="008B1C03">
              <w:rPr>
                <w:rFonts w:ascii="Arial" w:hAnsi="Arial" w:cs="Arial"/>
                <w:b/>
                <w:sz w:val="20"/>
                <w:szCs w:val="20"/>
              </w:rPr>
              <w:t>224,64,00,000</w:t>
            </w:r>
            <w:r w:rsidRPr="00CC310C">
              <w:rPr>
                <w:rFonts w:ascii="Arial" w:hAnsi="Arial" w:cs="Arial"/>
                <w:b/>
                <w:sz w:val="20"/>
                <w:szCs w:val="20"/>
              </w:rPr>
              <w:t>/-</w:t>
            </w:r>
          </w:p>
        </w:tc>
      </w:tr>
      <w:tr w:rsidR="008B1C03"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8B1C03" w:rsidRPr="00C643D1" w:rsidRDefault="008B1C03" w:rsidP="008B1C03">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8B1C03" w:rsidRPr="00842B8A" w:rsidRDefault="008B1C03" w:rsidP="008B1C03">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8B1C03"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8B1C03" w:rsidRPr="00C643D1" w:rsidRDefault="008B1C03" w:rsidP="008B1C03">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8B1C03" w:rsidRDefault="008B1C03" w:rsidP="008B1C03">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8B1C03" w:rsidRDefault="008B1C03" w:rsidP="008B1C03">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8B1C03" w:rsidRPr="007D765B" w:rsidRDefault="008B1C03" w:rsidP="008B1C03">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8B1C03" w:rsidRPr="00556209" w:rsidRDefault="008B1C03" w:rsidP="008B1C03">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8B1C03" w:rsidRPr="00556209" w:rsidRDefault="008B1C03" w:rsidP="008B1C03">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8B1C03" w:rsidRPr="00556209" w:rsidRDefault="008B1C03" w:rsidP="008B1C03">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8B1C03" w:rsidRPr="00CF644B" w:rsidRDefault="008B1C03" w:rsidP="008B1C03">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1C03" w:rsidRPr="00CF644B" w:rsidRDefault="008B1C03" w:rsidP="008B1C03">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1C03" w:rsidRPr="00CF644B" w:rsidRDefault="008B1C03" w:rsidP="008B1C03">
            <w:pPr>
              <w:pStyle w:val="ListParagraph"/>
              <w:numPr>
                <w:ilvl w:val="0"/>
                <w:numId w:val="91"/>
              </w:numPr>
              <w:spacing w:line="276" w:lineRule="auto"/>
              <w:ind w:left="432"/>
              <w:jc w:val="both"/>
              <w:rPr>
                <w:rFonts w:ascii="Arial" w:hAnsi="Arial" w:cs="Arial"/>
                <w:sz w:val="20"/>
                <w:szCs w:val="20"/>
              </w:rPr>
            </w:pPr>
            <w:bookmarkStart w:id="9"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8B1C03" w:rsidRPr="00CF644B" w:rsidRDefault="008B1C03" w:rsidP="008B1C03">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9"/>
          <w:p w14:paraId="0BC79750" w14:textId="77777777" w:rsidR="008B1C03" w:rsidRPr="00CF644B" w:rsidRDefault="008B1C03" w:rsidP="008B1C03">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1C03" w:rsidRPr="00CF644B" w:rsidRDefault="008B1C03" w:rsidP="008B1C03">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1C03" w:rsidRPr="00CF644B" w:rsidRDefault="008B1C03" w:rsidP="008B1C03">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1C03" w:rsidRPr="00CF644B" w:rsidRDefault="008B1C03" w:rsidP="008B1C03">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8B1C03" w:rsidRDefault="008B1C03" w:rsidP="008B1C03">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8B1C03" w:rsidRDefault="008B1C03" w:rsidP="008B1C03">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8B1C03" w:rsidRPr="00CF644B" w:rsidRDefault="008B1C03" w:rsidP="008B1C03">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8B1C03"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8B1C03" w:rsidRPr="00CF644B" w:rsidRDefault="008B1C03" w:rsidP="008B1C03">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8B1C03" w:rsidRPr="00CF644B" w:rsidRDefault="008B1C03" w:rsidP="008B1C03">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1C03"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8B1C03" w:rsidRPr="00CF644B" w:rsidRDefault="008B1C03" w:rsidP="008B1C0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1C03" w:rsidRPr="00CF644B" w:rsidRDefault="008B1C03" w:rsidP="008B1C03">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1C03"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8B1C03" w:rsidRPr="00CF644B" w:rsidRDefault="008B1C03" w:rsidP="008B1C0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1C03" w:rsidRPr="00CF644B" w:rsidRDefault="008B1C03" w:rsidP="008B1C03">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8B1C03"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8B1C03" w:rsidRPr="00CF644B" w:rsidRDefault="008B1C03" w:rsidP="008B1C0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1C03" w:rsidRPr="00CF644B" w:rsidRDefault="008B1C03" w:rsidP="008B1C03">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1C03" w:rsidRPr="00CF644B" w:rsidRDefault="008B1C03" w:rsidP="008B1C03">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1C03"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8B1C03" w:rsidRPr="00CF644B" w:rsidRDefault="008B1C03" w:rsidP="008B1C03">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1C03"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8B1C03" w:rsidRPr="00CF644B" w:rsidRDefault="008B1C03" w:rsidP="008B1C03">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1C03"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8B1C03" w:rsidRPr="00CF644B" w:rsidRDefault="008B1C03" w:rsidP="008B1C03">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1C03"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8B1C03" w:rsidRPr="00CF644B" w:rsidRDefault="008B1C03" w:rsidP="008B1C03">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1C03" w:rsidRPr="00CF644B" w:rsidRDefault="008B1C03" w:rsidP="008B1C03">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1C03" w:rsidRPr="00CF644B" w:rsidRDefault="008B1C03" w:rsidP="008B1C03">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1C03" w:rsidRPr="00CF644B" w:rsidRDefault="008B1C03" w:rsidP="008B1C03">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1C03" w:rsidRPr="00CF644B" w:rsidRDefault="008B1C03" w:rsidP="008B1C03">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1C03"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8B1C03" w:rsidRPr="00CF644B" w:rsidRDefault="008B1C03" w:rsidP="008B1C03">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8B1C03" w:rsidRDefault="008B1C03" w:rsidP="008B1C03">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1C03" w:rsidRPr="00851280" w:rsidRDefault="008B1C03" w:rsidP="008B1C03">
            <w:pPr>
              <w:adjustRightInd w:val="0"/>
              <w:rPr>
                <w:rFonts w:ascii="Arial" w:hAnsi="Arial" w:cs="Arial"/>
                <w:b/>
                <w:bCs/>
                <w:i/>
                <w:sz w:val="12"/>
                <w:szCs w:val="12"/>
                <w:lang w:val="en-IN"/>
              </w:rPr>
            </w:pPr>
          </w:p>
          <w:p w14:paraId="568E2B45" w14:textId="1708C2E7" w:rsidR="008B1C03" w:rsidRPr="00851280" w:rsidRDefault="008B1C03" w:rsidP="008B1C03">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B1C03" w:rsidRPr="00851280" w:rsidRDefault="008B1C03" w:rsidP="008B1C03">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8B1C03" w:rsidRPr="00851280" w:rsidRDefault="008B1C03" w:rsidP="008B1C03">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8B1C03" w:rsidRPr="00851280" w:rsidRDefault="008B1C03" w:rsidP="008B1C03">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8B1C03" w:rsidRPr="00851280" w:rsidRDefault="008B1C03" w:rsidP="008B1C03">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B1C03" w:rsidRPr="00851280" w:rsidRDefault="008B1C03" w:rsidP="008B1C03">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8B1C03" w:rsidRPr="00851280" w:rsidRDefault="008B1C03" w:rsidP="008B1C03">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8B1C03" w:rsidRPr="00851280" w:rsidRDefault="008B1C03" w:rsidP="008B1C03">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8"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6A5329"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6A5329"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6A532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1452DF4" w:rsidR="00842B8A" w:rsidRDefault="006318B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600F097" wp14:editId="3EA1057D">
            <wp:extent cx="5927725" cy="2980690"/>
            <wp:effectExtent l="19050" t="19050" r="15875"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242BD2.tmp"/>
                    <pic:cNvPicPr/>
                  </pic:nvPicPr>
                  <pic:blipFill>
                    <a:blip r:embed="rId19">
                      <a:extLst>
                        <a:ext uri="{28A0092B-C50C-407E-A947-70E740481C1C}">
                          <a14:useLocalDpi xmlns:a14="http://schemas.microsoft.com/office/drawing/2010/main"/>
                        </a:ext>
                      </a:extLst>
                    </a:blip>
                    <a:stretch>
                      <a:fillRect/>
                    </a:stretch>
                  </pic:blipFill>
                  <pic:spPr>
                    <a:xfrm>
                      <a:off x="0" y="0"/>
                      <a:ext cx="5927725" cy="2980690"/>
                    </a:xfrm>
                    <a:prstGeom prst="rect">
                      <a:avLst/>
                    </a:prstGeom>
                    <a:ln w="12700">
                      <a:solidFill>
                        <a:schemeClr val="tx1"/>
                      </a:solidFill>
                    </a:ln>
                  </pic:spPr>
                </pic:pic>
              </a:graphicData>
            </a:graphic>
          </wp:inline>
        </w:drawing>
      </w:r>
    </w:p>
    <w:p w14:paraId="4E8B6891" w14:textId="2AD32F26" w:rsidR="0013688D" w:rsidRDefault="006318B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2C48F5D" wp14:editId="12752577">
            <wp:extent cx="5927725" cy="3454400"/>
            <wp:effectExtent l="19050" t="19050" r="15875"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247DAD.tmp"/>
                    <pic:cNvPicPr/>
                  </pic:nvPicPr>
                  <pic:blipFill>
                    <a:blip r:embed="rId20">
                      <a:extLst>
                        <a:ext uri="{28A0092B-C50C-407E-A947-70E740481C1C}">
                          <a14:useLocalDpi xmlns:a14="http://schemas.microsoft.com/office/drawing/2010/main"/>
                        </a:ext>
                      </a:extLst>
                    </a:blip>
                    <a:stretch>
                      <a:fillRect/>
                    </a:stretch>
                  </pic:blipFill>
                  <pic:spPr>
                    <a:xfrm>
                      <a:off x="0" y="0"/>
                      <a:ext cx="5927725" cy="3454400"/>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10" w:name="_Hlk113369905"/>
      <w:r w:rsidRPr="00842B8A">
        <w:rPr>
          <w:rFonts w:ascii="Arial" w:hAnsi="Arial" w:cs="Arial"/>
          <w:b/>
          <w:sz w:val="22"/>
          <w:szCs w:val="22"/>
        </w:rPr>
        <w:t>REFERENCES ON PRICE TREND OF THE SIMILAR RELATED PROPERTIES AVAILABLE ON PUBLIC DOMAIN</w:t>
      </w:r>
      <w:bookmarkEnd w:id="10"/>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3B776B8C" w:rsidR="008C45DA" w:rsidRDefault="006318BE" w:rsidP="007E707E">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F65B7F7" wp14:editId="1DC58AAB">
            <wp:extent cx="5927725" cy="3539490"/>
            <wp:effectExtent l="19050" t="19050" r="15875"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24BAA2.tmp"/>
                    <pic:cNvPicPr/>
                  </pic:nvPicPr>
                  <pic:blipFill>
                    <a:blip r:embed="rId21">
                      <a:extLst>
                        <a:ext uri="{28A0092B-C50C-407E-A947-70E740481C1C}">
                          <a14:useLocalDpi xmlns:a14="http://schemas.microsoft.com/office/drawing/2010/main"/>
                        </a:ext>
                      </a:extLst>
                    </a:blip>
                    <a:stretch>
                      <a:fillRect/>
                    </a:stretch>
                  </pic:blipFill>
                  <pic:spPr>
                    <a:xfrm>
                      <a:off x="0" y="0"/>
                      <a:ext cx="5927725" cy="3539490"/>
                    </a:xfrm>
                    <a:prstGeom prst="rect">
                      <a:avLst/>
                    </a:prstGeom>
                    <a:ln w="12700">
                      <a:solidFill>
                        <a:schemeClr val="tx1"/>
                      </a:solidFill>
                    </a:ln>
                  </pic:spPr>
                </pic:pic>
              </a:graphicData>
            </a:graphic>
          </wp:inline>
        </w:drawing>
      </w: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556209">
        <w:tc>
          <w:tcPr>
            <w:tcW w:w="4514" w:type="dxa"/>
          </w:tcPr>
          <w:p w14:paraId="06114DA7" w14:textId="61A45F20" w:rsidR="0013688D" w:rsidRPr="0013688D" w:rsidRDefault="00FA2B59" w:rsidP="00B4640C">
            <w:pPr>
              <w:outlineLvl w:val="0"/>
              <w:rPr>
                <w:rFonts w:ascii="Arial" w:hAnsi="Arial" w:cs="Arial"/>
                <w:b/>
              </w:rPr>
            </w:pPr>
            <w:r w:rsidRPr="00FA2B59">
              <w:rPr>
                <w:rFonts w:ascii="Arial" w:hAnsi="Arial" w:cs="Arial"/>
                <w:b/>
                <w:noProof/>
                <w:lang w:val="en-IN" w:eastAsia="en-IN"/>
              </w:rPr>
              <w:drawing>
                <wp:inline distT="0" distB="0" distL="0" distR="0" wp14:anchorId="2B182176" wp14:editId="1299C580">
                  <wp:extent cx="2880000" cy="2160000"/>
                  <wp:effectExtent l="19050" t="19050" r="15875" b="12065"/>
                  <wp:docPr id="18" name="Picture 18" descr="Y:\Abhinav Chaturvedi\BHSL PHOTOS\KHK\TimePhoto_20240409_09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bhinav Chaturvedi\BHSL PHOTOS\KHK\TimePhoto_20240409_095222.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3CE9C50" w14:textId="77777777" w:rsidR="00556209" w:rsidRDefault="00FA2B59" w:rsidP="00B4640C">
            <w:pPr>
              <w:outlineLvl w:val="0"/>
              <w:rPr>
                <w:rFonts w:ascii="Arial" w:hAnsi="Arial" w:cs="Arial"/>
                <w:b/>
              </w:rPr>
            </w:pPr>
            <w:r w:rsidRPr="00FA2B59">
              <w:rPr>
                <w:rFonts w:ascii="Arial" w:hAnsi="Arial" w:cs="Arial"/>
                <w:b/>
                <w:noProof/>
                <w:lang w:val="en-IN" w:eastAsia="en-IN"/>
              </w:rPr>
              <w:drawing>
                <wp:inline distT="0" distB="0" distL="0" distR="0" wp14:anchorId="764B33DE" wp14:editId="33DFD74E">
                  <wp:extent cx="2880000" cy="2160000"/>
                  <wp:effectExtent l="19050" t="19050" r="15875" b="12065"/>
                  <wp:docPr id="19" name="Picture 19" descr="Y:\Abhinav Chaturvedi\BHSL PHOTOS\KHK\TimePhoto_20240409_10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bhinav Chaturvedi\BHSL PHOTOS\KHK\TimePhoto_20240409_103246.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2948943E" w:rsidR="00FA2B59" w:rsidRPr="0013688D" w:rsidRDefault="00FA2B59" w:rsidP="00B4640C">
            <w:pPr>
              <w:outlineLvl w:val="0"/>
              <w:rPr>
                <w:rFonts w:ascii="Arial" w:hAnsi="Arial" w:cs="Arial"/>
                <w:b/>
              </w:rPr>
            </w:pPr>
          </w:p>
        </w:tc>
      </w:tr>
      <w:tr w:rsidR="0013688D" w:rsidRPr="0013688D" w14:paraId="39CE2126" w14:textId="77777777" w:rsidTr="00556209">
        <w:tc>
          <w:tcPr>
            <w:tcW w:w="4514" w:type="dxa"/>
          </w:tcPr>
          <w:p w14:paraId="4ADF3B7B" w14:textId="604BEE28" w:rsidR="0013688D" w:rsidRPr="0013688D" w:rsidRDefault="00FA2B59" w:rsidP="00B4640C">
            <w:pPr>
              <w:outlineLvl w:val="0"/>
              <w:rPr>
                <w:rFonts w:ascii="Arial" w:hAnsi="Arial" w:cs="Arial"/>
                <w:b/>
              </w:rPr>
            </w:pPr>
            <w:r w:rsidRPr="00FA2B59">
              <w:rPr>
                <w:rFonts w:ascii="Arial" w:hAnsi="Arial" w:cs="Arial"/>
                <w:b/>
                <w:noProof/>
                <w:lang w:val="en-IN" w:eastAsia="en-IN"/>
              </w:rPr>
              <w:drawing>
                <wp:inline distT="0" distB="0" distL="0" distR="0" wp14:anchorId="0EC7EDEA" wp14:editId="7F7278E5">
                  <wp:extent cx="2880000" cy="2160000"/>
                  <wp:effectExtent l="19050" t="19050" r="15875" b="12065"/>
                  <wp:docPr id="20" name="Picture 20" descr="Y:\Abhinav Chaturvedi\BHSL PHOTOS\KHK\TimePhoto_20240409_10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bhinav Chaturvedi\BHSL PHOTOS\KHK\TimePhoto_20240409_103308.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A33D780" w14:textId="77777777" w:rsidR="00556209" w:rsidRDefault="00FA2B59" w:rsidP="00B4640C">
            <w:pPr>
              <w:outlineLvl w:val="0"/>
              <w:rPr>
                <w:rFonts w:ascii="Arial" w:hAnsi="Arial" w:cs="Arial"/>
                <w:b/>
              </w:rPr>
            </w:pPr>
            <w:r w:rsidRPr="00FA2B59">
              <w:rPr>
                <w:rFonts w:ascii="Arial" w:hAnsi="Arial" w:cs="Arial"/>
                <w:b/>
                <w:noProof/>
                <w:lang w:val="en-IN" w:eastAsia="en-IN"/>
              </w:rPr>
              <w:drawing>
                <wp:inline distT="0" distB="0" distL="0" distR="0" wp14:anchorId="3FA77640" wp14:editId="25EAA024">
                  <wp:extent cx="2880000" cy="2160000"/>
                  <wp:effectExtent l="19050" t="19050" r="15875" b="12065"/>
                  <wp:docPr id="21" name="Picture 21" descr="Y:\Abhinav Chaturvedi\BHSL PHOTOS\KHK\TimePhoto_20240409_103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bhinav Chaturvedi\BHSL PHOTOS\KHK\TimePhoto_20240409_103606.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474CB75F" w:rsidR="00FA2B59" w:rsidRPr="0013688D" w:rsidRDefault="00FA2B59" w:rsidP="00B4640C">
            <w:pPr>
              <w:outlineLvl w:val="0"/>
              <w:rPr>
                <w:rFonts w:ascii="Arial" w:hAnsi="Arial" w:cs="Arial"/>
                <w:b/>
              </w:rPr>
            </w:pPr>
          </w:p>
        </w:tc>
      </w:tr>
      <w:tr w:rsidR="0013688D" w:rsidRPr="0013688D" w14:paraId="7981F1DD" w14:textId="77777777" w:rsidTr="00556209">
        <w:tc>
          <w:tcPr>
            <w:tcW w:w="4514" w:type="dxa"/>
          </w:tcPr>
          <w:p w14:paraId="33DA91F0" w14:textId="06DA15FF" w:rsidR="0013688D" w:rsidRPr="0013688D" w:rsidRDefault="00FA2B59" w:rsidP="00B4640C">
            <w:pPr>
              <w:outlineLvl w:val="0"/>
              <w:rPr>
                <w:rFonts w:ascii="Arial" w:hAnsi="Arial" w:cs="Arial"/>
                <w:b/>
              </w:rPr>
            </w:pPr>
            <w:r w:rsidRPr="00FA2B59">
              <w:rPr>
                <w:rFonts w:ascii="Arial" w:hAnsi="Arial" w:cs="Arial"/>
                <w:b/>
                <w:noProof/>
                <w:lang w:val="en-IN" w:eastAsia="en-IN"/>
              </w:rPr>
              <w:drawing>
                <wp:inline distT="0" distB="0" distL="0" distR="0" wp14:anchorId="47B73D68" wp14:editId="7DD4F38C">
                  <wp:extent cx="2880000" cy="2160000"/>
                  <wp:effectExtent l="19050" t="19050" r="15875" b="12065"/>
                  <wp:docPr id="26" name="Picture 26" descr="Y:\Abhinav Chaturvedi\BHSL PHOTOS\KHK\TimePhoto_20240409_10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bhinav Chaturvedi\BHSL PHOTOS\KHK\TimePhoto_20240409_103914.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43DCF392" w:rsidR="0013688D" w:rsidRPr="0013688D" w:rsidRDefault="00FA2B59" w:rsidP="00B4640C">
            <w:pPr>
              <w:outlineLvl w:val="0"/>
              <w:rPr>
                <w:rFonts w:ascii="Arial" w:hAnsi="Arial" w:cs="Arial"/>
                <w:b/>
              </w:rPr>
            </w:pPr>
            <w:r w:rsidRPr="00FA2B59">
              <w:rPr>
                <w:rFonts w:ascii="Arial" w:hAnsi="Arial" w:cs="Arial"/>
                <w:b/>
                <w:noProof/>
                <w:lang w:val="en-IN" w:eastAsia="en-IN"/>
              </w:rPr>
              <w:drawing>
                <wp:inline distT="0" distB="0" distL="0" distR="0" wp14:anchorId="3E7AD9C3" wp14:editId="384101D8">
                  <wp:extent cx="2880000" cy="2160000"/>
                  <wp:effectExtent l="19050" t="19050" r="15875" b="12065"/>
                  <wp:docPr id="27" name="Picture 27" descr="Y:\Abhinav Chaturvedi\BHSL PHOTOS\KHK\TimePhoto_20240409_10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bhinav Chaturvedi\BHSL PHOTOS\KHK\TimePhoto_20240409_104022.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A31AB5">
        <w:tc>
          <w:tcPr>
            <w:tcW w:w="4514" w:type="dxa"/>
          </w:tcPr>
          <w:p w14:paraId="18B89B2D" w14:textId="77BC2033" w:rsidR="0013688D" w:rsidRPr="001F1344" w:rsidRDefault="00FA2B59" w:rsidP="005B262C">
            <w:pPr>
              <w:outlineLvl w:val="0"/>
              <w:rPr>
                <w:rFonts w:ascii="Arial" w:hAnsi="Arial" w:cs="Arial"/>
              </w:rPr>
            </w:pPr>
            <w:r w:rsidRPr="00FA2B59">
              <w:rPr>
                <w:rFonts w:ascii="Arial" w:hAnsi="Arial" w:cs="Arial"/>
                <w:noProof/>
                <w:lang w:val="en-IN" w:eastAsia="en-IN"/>
              </w:rPr>
              <w:drawing>
                <wp:inline distT="0" distB="0" distL="0" distR="0" wp14:anchorId="1C4FF0B5" wp14:editId="29AD7349">
                  <wp:extent cx="2880000" cy="2160000"/>
                  <wp:effectExtent l="19050" t="19050" r="15875" b="12065"/>
                  <wp:docPr id="28" name="Picture 28" descr="Y:\Abhinav Chaturvedi\BHSL PHOTOS\KHK\TimePhoto_20240409_10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bhinav Chaturvedi\BHSL PHOTOS\KHK\TimePhoto_20240409_104233.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62C5645D" w14:textId="77777777" w:rsidR="00556209" w:rsidRDefault="00FA2B59" w:rsidP="005B262C">
            <w:pPr>
              <w:outlineLvl w:val="0"/>
              <w:rPr>
                <w:rFonts w:ascii="Arial" w:hAnsi="Arial" w:cs="Arial"/>
              </w:rPr>
            </w:pPr>
            <w:r w:rsidRPr="00FA2B59">
              <w:rPr>
                <w:rFonts w:ascii="Arial" w:hAnsi="Arial" w:cs="Arial"/>
                <w:noProof/>
                <w:lang w:val="en-IN" w:eastAsia="en-IN"/>
              </w:rPr>
              <w:drawing>
                <wp:inline distT="0" distB="0" distL="0" distR="0" wp14:anchorId="5959A845" wp14:editId="135D5471">
                  <wp:extent cx="2880000" cy="2160000"/>
                  <wp:effectExtent l="19050" t="19050" r="15875" b="12065"/>
                  <wp:docPr id="29" name="Picture 29" descr="Y:\Abhinav Chaturvedi\BHSL PHOTOS\KHK\TimePhoto_20240409_104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bhinav Chaturvedi\BHSL PHOTOS\KHK\TimePhoto_20240409_104308.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42D50926" w:rsidR="001D4E39" w:rsidRPr="001F1344" w:rsidRDefault="001D4E39" w:rsidP="005B262C">
            <w:pPr>
              <w:outlineLvl w:val="0"/>
              <w:rPr>
                <w:rFonts w:ascii="Arial" w:hAnsi="Arial" w:cs="Arial"/>
              </w:rPr>
            </w:pPr>
          </w:p>
        </w:tc>
      </w:tr>
      <w:tr w:rsidR="001F1344" w:rsidRPr="001F1344" w14:paraId="47F6EA2F" w14:textId="77777777" w:rsidTr="00A31AB5">
        <w:tc>
          <w:tcPr>
            <w:tcW w:w="4514" w:type="dxa"/>
          </w:tcPr>
          <w:p w14:paraId="1164A81D" w14:textId="38120262" w:rsidR="0013688D" w:rsidRPr="001F1344" w:rsidRDefault="00FA2B59" w:rsidP="005B262C">
            <w:pPr>
              <w:outlineLvl w:val="0"/>
              <w:rPr>
                <w:rFonts w:ascii="Arial" w:hAnsi="Arial" w:cs="Arial"/>
              </w:rPr>
            </w:pPr>
            <w:r w:rsidRPr="00FA2B59">
              <w:rPr>
                <w:rFonts w:ascii="Arial" w:hAnsi="Arial" w:cs="Arial"/>
                <w:noProof/>
                <w:lang w:val="en-IN" w:eastAsia="en-IN"/>
              </w:rPr>
              <w:drawing>
                <wp:inline distT="0" distB="0" distL="0" distR="0" wp14:anchorId="45932022" wp14:editId="63163507">
                  <wp:extent cx="2880000" cy="2160000"/>
                  <wp:effectExtent l="19050" t="19050" r="15875" b="12065"/>
                  <wp:docPr id="30" name="Picture 30" descr="Y:\Abhinav Chaturvedi\BHSL PHOTOS\KHK\TimePhoto_20240409_10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bhinav Chaturvedi\BHSL PHOTOS\KHK\TimePhoto_20240409_104401.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9A833E1" w14:textId="77777777" w:rsidR="00556209" w:rsidRDefault="00FA2B59" w:rsidP="005B262C">
            <w:pPr>
              <w:outlineLvl w:val="0"/>
              <w:rPr>
                <w:rFonts w:ascii="Arial" w:hAnsi="Arial" w:cs="Arial"/>
              </w:rPr>
            </w:pPr>
            <w:r w:rsidRPr="00FA2B59">
              <w:rPr>
                <w:rFonts w:ascii="Arial" w:hAnsi="Arial" w:cs="Arial"/>
                <w:noProof/>
                <w:lang w:val="en-IN" w:eastAsia="en-IN"/>
              </w:rPr>
              <w:drawing>
                <wp:inline distT="0" distB="0" distL="0" distR="0" wp14:anchorId="5290DBBD" wp14:editId="449453E9">
                  <wp:extent cx="2880000" cy="2160000"/>
                  <wp:effectExtent l="19050" t="19050" r="15875" b="12065"/>
                  <wp:docPr id="33" name="Picture 33" descr="Y:\Abhinav Chaturvedi\BHSL PHOTOS\KHK\TimePhoto_20240409_10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bhinav Chaturvedi\BHSL PHOTOS\KHK\TimePhoto_20240409_104517.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5277F35E" w:rsidR="001D4E39" w:rsidRPr="001F1344" w:rsidRDefault="001D4E39" w:rsidP="005B262C">
            <w:pPr>
              <w:outlineLvl w:val="0"/>
              <w:rPr>
                <w:rFonts w:ascii="Arial" w:hAnsi="Arial" w:cs="Arial"/>
              </w:rPr>
            </w:pPr>
          </w:p>
        </w:tc>
      </w:tr>
      <w:tr w:rsidR="001F1344" w:rsidRPr="001F1344" w14:paraId="4B9A9916" w14:textId="77777777" w:rsidTr="00A31AB5">
        <w:tc>
          <w:tcPr>
            <w:tcW w:w="4514" w:type="dxa"/>
          </w:tcPr>
          <w:p w14:paraId="6682ED6E" w14:textId="49B33DBF" w:rsidR="0013688D" w:rsidRPr="001F1344" w:rsidRDefault="00FA2B59" w:rsidP="005B262C">
            <w:pPr>
              <w:outlineLvl w:val="0"/>
              <w:rPr>
                <w:rFonts w:ascii="Arial" w:hAnsi="Arial" w:cs="Arial"/>
              </w:rPr>
            </w:pPr>
            <w:r w:rsidRPr="00FA2B59">
              <w:rPr>
                <w:rFonts w:ascii="Arial" w:hAnsi="Arial" w:cs="Arial"/>
                <w:noProof/>
                <w:lang w:val="en-IN" w:eastAsia="en-IN"/>
              </w:rPr>
              <w:drawing>
                <wp:inline distT="0" distB="0" distL="0" distR="0" wp14:anchorId="271A6F47" wp14:editId="5FCD29F1">
                  <wp:extent cx="2880000" cy="2160000"/>
                  <wp:effectExtent l="19050" t="19050" r="15875" b="12065"/>
                  <wp:docPr id="37" name="Picture 37" descr="Y:\Abhinav Chaturvedi\BHSL PHOTOS\KHK\TimePhoto_20240409_10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bhinav Chaturvedi\BHSL PHOTOS\KHK\TimePhoto_20240409_104657.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7DB856E" w14:textId="16B53D14" w:rsidR="0013688D"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23D8BC01" wp14:editId="787E0D91">
                  <wp:extent cx="2880000" cy="2160000"/>
                  <wp:effectExtent l="19050" t="19050" r="15875" b="12065"/>
                  <wp:docPr id="38" name="Picture 38" descr="Y:\Abhinav Chaturvedi\BHSL PHOTOS\KHK\TimePhoto_20240409_104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bhinav Chaturvedi\BHSL PHOTOS\KHK\TimePhoto_20240409_104734.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A31AB5">
        <w:tc>
          <w:tcPr>
            <w:tcW w:w="4514" w:type="dxa"/>
          </w:tcPr>
          <w:p w14:paraId="6E02FC6E" w14:textId="01A80A31"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74A726DE" wp14:editId="3F649F34">
                  <wp:extent cx="2880000" cy="2160000"/>
                  <wp:effectExtent l="19050" t="19050" r="15875" b="12065"/>
                  <wp:docPr id="40" name="Picture 40" descr="Y:\Abhinav Chaturvedi\BHSL PHOTOS\KHK\TimePhoto_20240409_10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bhinav Chaturvedi\BHSL PHOTOS\KHK\TimePhoto_20240409_105056.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4D67BBF" w14:textId="77777777" w:rsidR="00556209"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53AB11F3" wp14:editId="00A7ED23">
                  <wp:extent cx="2880000" cy="2160000"/>
                  <wp:effectExtent l="19050" t="19050" r="15875" b="12065"/>
                  <wp:docPr id="41" name="Picture 41" descr="Y:\Abhinav Chaturvedi\BHSL PHOTOS\KHK\TimePhoto_20240409_10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bhinav Chaturvedi\BHSL PHOTOS\KHK\TimePhoto_20240409_105214.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1160C76E" w:rsidR="001D4E39" w:rsidRPr="001F1344" w:rsidRDefault="001D4E39" w:rsidP="005B262C">
            <w:pPr>
              <w:outlineLvl w:val="0"/>
              <w:rPr>
                <w:rFonts w:ascii="Arial" w:hAnsi="Arial" w:cs="Arial"/>
              </w:rPr>
            </w:pPr>
          </w:p>
        </w:tc>
      </w:tr>
      <w:tr w:rsidR="001F1344" w:rsidRPr="001F1344" w14:paraId="118DB150" w14:textId="77777777" w:rsidTr="00A31AB5">
        <w:tc>
          <w:tcPr>
            <w:tcW w:w="4514" w:type="dxa"/>
          </w:tcPr>
          <w:p w14:paraId="02FAF152" w14:textId="3CE140FE"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20AC0E8D" wp14:editId="5C6596F3">
                  <wp:extent cx="2880000" cy="2160000"/>
                  <wp:effectExtent l="19050" t="19050" r="15875" b="12065"/>
                  <wp:docPr id="42" name="Picture 42" descr="Y:\Abhinav Chaturvedi\BHSL PHOTOS\KHK\TimePhoto_20240409_10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bhinav Chaturvedi\BHSL PHOTOS\KHK\TimePhoto_20240409_105441.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3561472" w14:textId="77777777" w:rsidR="00556209"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7A2403B8" wp14:editId="00C617B2">
                  <wp:extent cx="2880000" cy="2160000"/>
                  <wp:effectExtent l="19050" t="19050" r="15875" b="12065"/>
                  <wp:docPr id="49" name="Picture 49" descr="Y:\Abhinav Chaturvedi\BHSL PHOTOS\KHK\TimePhoto_20240409_105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bhinav Chaturvedi\BHSL PHOTOS\KHK\TimePhoto_20240409_105533.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0BFDBD92" w:rsidR="001D4E39" w:rsidRPr="001F1344" w:rsidRDefault="001D4E39" w:rsidP="005B262C">
            <w:pPr>
              <w:outlineLvl w:val="0"/>
              <w:rPr>
                <w:rFonts w:ascii="Arial" w:hAnsi="Arial" w:cs="Arial"/>
              </w:rPr>
            </w:pPr>
          </w:p>
        </w:tc>
      </w:tr>
      <w:tr w:rsidR="001F1344" w:rsidRPr="001F1344" w14:paraId="6751D1A3" w14:textId="77777777" w:rsidTr="00A31AB5">
        <w:tc>
          <w:tcPr>
            <w:tcW w:w="4514" w:type="dxa"/>
          </w:tcPr>
          <w:p w14:paraId="03D80A48" w14:textId="7FB52CDF"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698C52A0" wp14:editId="2678D73F">
                  <wp:extent cx="2880000" cy="2160000"/>
                  <wp:effectExtent l="19050" t="19050" r="15875" b="12065"/>
                  <wp:docPr id="50" name="Picture 50" descr="Y:\Abhinav Chaturvedi\BHSL PHOTOS\KHK\TimePhoto_20240409_11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bhinav Chaturvedi\BHSL PHOTOS\KHK\TimePhoto_20240409_110248.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4557EE6A"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6DC7426A" wp14:editId="26658ECF">
                  <wp:extent cx="2880000" cy="2160000"/>
                  <wp:effectExtent l="19050" t="19050" r="15875" b="12065"/>
                  <wp:docPr id="51" name="Picture 51" descr="Y:\Abhinav Chaturvedi\BHSL PHOTOS\KHK\TimePhoto_20240409_11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Abhinav Chaturvedi\BHSL PHOTOS\KHK\TimePhoto_20240409_110827.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A31AB5">
        <w:tc>
          <w:tcPr>
            <w:tcW w:w="4514" w:type="dxa"/>
          </w:tcPr>
          <w:p w14:paraId="14F04776" w14:textId="057FFFB0"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64FAA542" wp14:editId="08BAC916">
                  <wp:extent cx="2880000" cy="2160000"/>
                  <wp:effectExtent l="19050" t="19050" r="15875" b="12065"/>
                  <wp:docPr id="52" name="Picture 52" descr="Y:\Abhinav Chaturvedi\BHSL PHOTOS\KHK\TimePhoto_20240409_11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Abhinav Chaturvedi\BHSL PHOTOS\KHK\TimePhoto_20240409_111011.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D6B4C54" w14:textId="77777777" w:rsidR="00556209"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0F5495E4" wp14:editId="1C0F657F">
                  <wp:extent cx="2880000" cy="2160000"/>
                  <wp:effectExtent l="19050" t="19050" r="15875" b="12065"/>
                  <wp:docPr id="53" name="Picture 53" descr="Y:\Abhinav Chaturvedi\BHSL PHOTOS\KHK\TimePhoto_20240409_11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Abhinav Chaturvedi\BHSL PHOTOS\KHK\TimePhoto_20240409_111124.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00FFE423" w:rsidR="003F2E64" w:rsidRPr="001F1344" w:rsidRDefault="003F2E64" w:rsidP="005B262C">
            <w:pPr>
              <w:outlineLvl w:val="0"/>
              <w:rPr>
                <w:rFonts w:ascii="Arial" w:hAnsi="Arial" w:cs="Arial"/>
              </w:rPr>
            </w:pPr>
          </w:p>
        </w:tc>
      </w:tr>
      <w:tr w:rsidR="001F1344" w:rsidRPr="001F1344" w14:paraId="47FB4661" w14:textId="77777777" w:rsidTr="00A31AB5">
        <w:tc>
          <w:tcPr>
            <w:tcW w:w="4514" w:type="dxa"/>
          </w:tcPr>
          <w:p w14:paraId="51B1AE0D" w14:textId="504337B6"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2B28211D" wp14:editId="3F914487">
                  <wp:extent cx="2880000" cy="2160000"/>
                  <wp:effectExtent l="19050" t="19050" r="15875" b="12065"/>
                  <wp:docPr id="54" name="Picture 54" descr="Y:\Abhinav Chaturvedi\BHSL PHOTOS\KHK\TimePhoto_20240409_11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Abhinav Chaturvedi\BHSL PHOTOS\KHK\TimePhoto_20240409_111316.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785C095B" w14:textId="77777777" w:rsidR="00556209"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476A63B6" wp14:editId="30BF65C5">
                  <wp:extent cx="2880000" cy="2160000"/>
                  <wp:effectExtent l="19050" t="19050" r="15875" b="12065"/>
                  <wp:docPr id="61" name="Picture 61" descr="Y:\Abhinav Chaturvedi\BHSL PHOTOS\KHK\TimePhoto_20240409_11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Abhinav Chaturvedi\BHSL PHOTOS\KHK\TimePhoto_20240409_111624.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1941CD21" w:rsidR="003F2E64" w:rsidRPr="001F1344" w:rsidRDefault="003F2E64" w:rsidP="005B262C">
            <w:pPr>
              <w:outlineLvl w:val="0"/>
              <w:rPr>
                <w:rFonts w:ascii="Arial" w:hAnsi="Arial" w:cs="Arial"/>
              </w:rPr>
            </w:pPr>
          </w:p>
        </w:tc>
      </w:tr>
      <w:tr w:rsidR="001F1344" w:rsidRPr="001F1344" w14:paraId="0763E953" w14:textId="77777777" w:rsidTr="00A31AB5">
        <w:tc>
          <w:tcPr>
            <w:tcW w:w="4514" w:type="dxa"/>
          </w:tcPr>
          <w:p w14:paraId="0DC7C64B" w14:textId="6F026163"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11CCF86C" wp14:editId="6CF61142">
                  <wp:extent cx="2880000" cy="2160000"/>
                  <wp:effectExtent l="19050" t="19050" r="15875" b="12065"/>
                  <wp:docPr id="62" name="Picture 62" descr="Y:\Abhinav Chaturvedi\BHSL PHOTOS\KHK\TimePhoto_20240409_11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Abhinav Chaturvedi\BHSL PHOTOS\KHK\TimePhoto_20240409_112517.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429F538B" w:rsidR="001F1344" w:rsidRPr="001F1344" w:rsidRDefault="001D4E39" w:rsidP="005B262C">
            <w:pPr>
              <w:outlineLvl w:val="0"/>
              <w:rPr>
                <w:rFonts w:ascii="Arial" w:hAnsi="Arial" w:cs="Arial"/>
              </w:rPr>
            </w:pPr>
            <w:r w:rsidRPr="001D4E39">
              <w:rPr>
                <w:rFonts w:ascii="Arial" w:hAnsi="Arial" w:cs="Arial"/>
                <w:noProof/>
                <w:lang w:val="en-IN" w:eastAsia="en-IN"/>
              </w:rPr>
              <w:drawing>
                <wp:inline distT="0" distB="0" distL="0" distR="0" wp14:anchorId="2EDFD932" wp14:editId="07CB89F9">
                  <wp:extent cx="2880000" cy="2160000"/>
                  <wp:effectExtent l="19050" t="19050" r="15875" b="12065"/>
                  <wp:docPr id="63" name="Picture 63" descr="Y:\Abhinav Chaturvedi\BHSL PHOTOS\KHK\TimePhoto_20240409_11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Abhinav Chaturvedi\BHSL PHOTOS\KHK\TimePhoto_20240409_112719.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6A3D3A8C" w:rsidR="003F2E64" w:rsidRDefault="003F2E64" w:rsidP="00842B8A">
      <w:pPr>
        <w:spacing w:line="360" w:lineRule="auto"/>
        <w:jc w:val="center"/>
        <w:rPr>
          <w:rFonts w:ascii="Arial" w:hAnsi="Arial" w:cs="Arial"/>
          <w:b/>
        </w:rPr>
      </w:pPr>
    </w:p>
    <w:p w14:paraId="49FBF42F" w14:textId="77777777" w:rsidR="003F2E64" w:rsidRDefault="003F2E64">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F2E64" w:rsidRPr="001F1344" w14:paraId="01C51A42" w14:textId="77777777" w:rsidTr="004A68AC">
        <w:tc>
          <w:tcPr>
            <w:tcW w:w="4514" w:type="dxa"/>
          </w:tcPr>
          <w:p w14:paraId="61D39B6B" w14:textId="251A0DC4" w:rsidR="003F2E64" w:rsidRPr="001F1344" w:rsidRDefault="003F2E64" w:rsidP="004A68AC">
            <w:pPr>
              <w:outlineLvl w:val="0"/>
              <w:rPr>
                <w:rFonts w:ascii="Arial" w:hAnsi="Arial" w:cs="Arial"/>
              </w:rPr>
            </w:pPr>
            <w:r w:rsidRPr="003F2E64">
              <w:rPr>
                <w:rFonts w:ascii="Arial" w:hAnsi="Arial" w:cs="Arial"/>
                <w:noProof/>
                <w:lang w:val="en-IN" w:eastAsia="en-IN"/>
              </w:rPr>
              <w:drawing>
                <wp:inline distT="0" distB="0" distL="0" distR="0" wp14:anchorId="05114983" wp14:editId="6ED7FBEA">
                  <wp:extent cx="2880000" cy="2160000"/>
                  <wp:effectExtent l="19050" t="19050" r="15875" b="12065"/>
                  <wp:docPr id="94177" name="Picture 94177" descr="Y:\Abhinav Chaturvedi\BHSL PHOTOS\KHK\TimePhoto_20240409_11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Abhinav Chaturvedi\BHSL PHOTOS\KHK\TimePhoto_20240409_113113.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756A80" w14:textId="77777777" w:rsidR="003F2E64" w:rsidRDefault="003F2E64" w:rsidP="004A68AC">
            <w:pPr>
              <w:outlineLvl w:val="0"/>
              <w:rPr>
                <w:rFonts w:ascii="Arial" w:hAnsi="Arial" w:cs="Arial"/>
              </w:rPr>
            </w:pPr>
            <w:r w:rsidRPr="003F2E64">
              <w:rPr>
                <w:rFonts w:ascii="Arial" w:hAnsi="Arial" w:cs="Arial"/>
                <w:noProof/>
                <w:lang w:val="en-IN" w:eastAsia="en-IN"/>
              </w:rPr>
              <w:drawing>
                <wp:inline distT="0" distB="0" distL="0" distR="0" wp14:anchorId="11AC6016" wp14:editId="292F16F2">
                  <wp:extent cx="2880000" cy="2160000"/>
                  <wp:effectExtent l="19050" t="19050" r="15875" b="12065"/>
                  <wp:docPr id="94178" name="Picture 94178" descr="Y:\Abhinav Chaturvedi\BHSL PHOTOS\KHK\TimePhoto_20240409_11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Abhinav Chaturvedi\BHSL PHOTOS\KHK\TimePhoto_20240409_113341.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F85F997" w14:textId="494BA540" w:rsidR="003F2E64" w:rsidRPr="001F1344" w:rsidRDefault="003F2E64" w:rsidP="004A68AC">
            <w:pPr>
              <w:outlineLvl w:val="0"/>
              <w:rPr>
                <w:rFonts w:ascii="Arial" w:hAnsi="Arial" w:cs="Arial"/>
              </w:rPr>
            </w:pPr>
          </w:p>
        </w:tc>
      </w:tr>
      <w:tr w:rsidR="003F2E64" w:rsidRPr="001F1344" w14:paraId="0969059F" w14:textId="77777777" w:rsidTr="004A68AC">
        <w:tc>
          <w:tcPr>
            <w:tcW w:w="4514" w:type="dxa"/>
          </w:tcPr>
          <w:p w14:paraId="018D07F5" w14:textId="5FB8D425" w:rsidR="003F2E64" w:rsidRPr="001F1344" w:rsidRDefault="003F2E64" w:rsidP="004A68AC">
            <w:pPr>
              <w:outlineLvl w:val="0"/>
              <w:rPr>
                <w:rFonts w:ascii="Arial" w:hAnsi="Arial" w:cs="Arial"/>
              </w:rPr>
            </w:pPr>
            <w:r w:rsidRPr="003F2E64">
              <w:rPr>
                <w:rFonts w:ascii="Arial" w:hAnsi="Arial" w:cs="Arial"/>
                <w:noProof/>
                <w:lang w:val="en-IN" w:eastAsia="en-IN"/>
              </w:rPr>
              <w:drawing>
                <wp:inline distT="0" distB="0" distL="0" distR="0" wp14:anchorId="5C2D4A64" wp14:editId="29D28607">
                  <wp:extent cx="2880000" cy="2160000"/>
                  <wp:effectExtent l="19050" t="19050" r="15875" b="12065"/>
                  <wp:docPr id="94179" name="Picture 94179" descr="Y:\Abhinav Chaturvedi\BHSL PHOTOS\KHK\TimePhoto_20240409_11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Abhinav Chaturvedi\BHSL PHOTOS\KHK\TimePhoto_20240409_113719.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7838D7C" w14:textId="77777777" w:rsidR="003F2E64" w:rsidRDefault="003F2E64" w:rsidP="004A68AC">
            <w:pPr>
              <w:outlineLvl w:val="0"/>
              <w:rPr>
                <w:rFonts w:ascii="Arial" w:hAnsi="Arial" w:cs="Arial"/>
              </w:rPr>
            </w:pPr>
            <w:r w:rsidRPr="003F2E64">
              <w:rPr>
                <w:rFonts w:ascii="Arial" w:hAnsi="Arial" w:cs="Arial"/>
                <w:noProof/>
                <w:lang w:val="en-IN" w:eastAsia="en-IN"/>
              </w:rPr>
              <w:drawing>
                <wp:inline distT="0" distB="0" distL="0" distR="0" wp14:anchorId="3FAC12A0" wp14:editId="7E5AFE56">
                  <wp:extent cx="2880000" cy="2160000"/>
                  <wp:effectExtent l="19050" t="19050" r="15875" b="12065"/>
                  <wp:docPr id="94180" name="Picture 94180" descr="Y:\Abhinav Chaturvedi\BHSL PHOTOS\KHK\TimePhoto_20240409_113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Abhinav Chaturvedi\BHSL PHOTOS\KHK\TimePhoto_20240409_113924.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1976E22" w14:textId="7FD7C262" w:rsidR="003F2E64" w:rsidRPr="001F1344" w:rsidRDefault="003F2E64" w:rsidP="004A68AC">
            <w:pPr>
              <w:outlineLvl w:val="0"/>
              <w:rPr>
                <w:rFonts w:ascii="Arial" w:hAnsi="Arial" w:cs="Arial"/>
              </w:rPr>
            </w:pPr>
          </w:p>
        </w:tc>
      </w:tr>
      <w:tr w:rsidR="003F2E64" w:rsidRPr="001F1344" w14:paraId="31E8B2AB" w14:textId="77777777" w:rsidTr="004A68AC">
        <w:tc>
          <w:tcPr>
            <w:tcW w:w="4514" w:type="dxa"/>
          </w:tcPr>
          <w:p w14:paraId="1D0966B3" w14:textId="4A1F10B3" w:rsidR="003F2E64" w:rsidRPr="001F1344" w:rsidRDefault="003F2E64" w:rsidP="004A68AC">
            <w:pPr>
              <w:outlineLvl w:val="0"/>
              <w:rPr>
                <w:rFonts w:ascii="Arial" w:hAnsi="Arial" w:cs="Arial"/>
              </w:rPr>
            </w:pPr>
            <w:r w:rsidRPr="003F2E64">
              <w:rPr>
                <w:rFonts w:ascii="Arial" w:hAnsi="Arial" w:cs="Arial"/>
                <w:noProof/>
                <w:lang w:val="en-IN" w:eastAsia="en-IN"/>
              </w:rPr>
              <w:drawing>
                <wp:inline distT="0" distB="0" distL="0" distR="0" wp14:anchorId="6D8CA526" wp14:editId="17ACD9F6">
                  <wp:extent cx="2880000" cy="2160000"/>
                  <wp:effectExtent l="19050" t="19050" r="15875" b="12065"/>
                  <wp:docPr id="94181" name="Picture 94181" descr="Y:\Abhinav Chaturvedi\BHSL PHOTOS\KHK\TimePhoto_20240409_12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Abhinav Chaturvedi\BHSL PHOTOS\KHK\TimePhoto_20240409_121728.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0CB5B4E0" w14:textId="70FC37C7" w:rsidR="003F2E64" w:rsidRPr="001F1344" w:rsidRDefault="003F2E64" w:rsidP="004A68AC">
            <w:pPr>
              <w:outlineLvl w:val="0"/>
              <w:rPr>
                <w:rFonts w:ascii="Arial" w:hAnsi="Arial" w:cs="Arial"/>
              </w:rPr>
            </w:pPr>
            <w:r w:rsidRPr="003F2E64">
              <w:rPr>
                <w:rFonts w:ascii="Arial" w:hAnsi="Arial" w:cs="Arial"/>
                <w:noProof/>
                <w:lang w:val="en-IN" w:eastAsia="en-IN"/>
              </w:rPr>
              <w:drawing>
                <wp:inline distT="0" distB="0" distL="0" distR="0" wp14:anchorId="44249639" wp14:editId="65B264A2">
                  <wp:extent cx="2880000" cy="2160000"/>
                  <wp:effectExtent l="19050" t="19050" r="15875" b="12065"/>
                  <wp:docPr id="94182" name="Picture 94182" descr="Y:\Abhinav Chaturvedi\BHSL PHOTOS\KHK\TimePhoto_20240409_14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Y:\Abhinav Chaturvedi\BHSL PHOTOS\KHK\TimePhoto_20240409_140803.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6D36CC01"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E55D9E" w:rsidRDefault="00842B8A" w:rsidP="00842B8A">
      <w:pPr>
        <w:spacing w:line="360" w:lineRule="auto"/>
        <w:jc w:val="center"/>
        <w:rPr>
          <w:rFonts w:ascii="Arial" w:hAnsi="Arial" w:cs="Arial"/>
          <w:b/>
          <w:color w:val="000000" w:themeColor="text1"/>
        </w:rPr>
      </w:pPr>
      <w:r w:rsidRPr="00720D86">
        <w:rPr>
          <w:rFonts w:ascii="Arial" w:hAnsi="Arial" w:cs="Arial"/>
          <w:b/>
          <w:noProof/>
          <w:color w:val="000000" w:themeColor="text1"/>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720D86">
        <w:rPr>
          <w:rFonts w:ascii="Arial" w:hAnsi="Arial" w:cs="Arial"/>
          <w:b/>
          <w:color w:val="000000" w:themeColor="text1"/>
        </w:rPr>
        <w:t xml:space="preserve">ENCLOSURE: </w:t>
      </w:r>
      <w:r w:rsidR="007A198A" w:rsidRPr="00720D86">
        <w:rPr>
          <w:rFonts w:ascii="Arial" w:hAnsi="Arial" w:cs="Arial"/>
          <w:b/>
          <w:color w:val="000000" w:themeColor="text1"/>
        </w:rPr>
        <w:t>I</w:t>
      </w:r>
      <w:r w:rsidRPr="00720D86">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648C8D4B" w:rsidR="00527F4D" w:rsidRDefault="00527F4D" w:rsidP="00842B8A">
      <w:pPr>
        <w:spacing w:line="360" w:lineRule="auto"/>
        <w:jc w:val="center"/>
        <w:rPr>
          <w:b/>
          <w:i/>
          <w:sz w:val="16"/>
          <w:szCs w:val="16"/>
        </w:rPr>
      </w:pPr>
    </w:p>
    <w:p w14:paraId="0C00DC3E" w14:textId="7856B883" w:rsidR="00527F4D" w:rsidRDefault="00527F4D" w:rsidP="00842B8A">
      <w:pPr>
        <w:spacing w:line="360" w:lineRule="auto"/>
        <w:jc w:val="center"/>
        <w:rPr>
          <w:b/>
          <w:i/>
          <w:sz w:val="16"/>
          <w:szCs w:val="16"/>
        </w:rPr>
      </w:pPr>
    </w:p>
    <w:p w14:paraId="6D075A53" w14:textId="01972E8F" w:rsidR="00527F4D" w:rsidRDefault="0009150F"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9744" behindDoc="0" locked="0" layoutInCell="1" allowOverlap="1" wp14:anchorId="488FB759" wp14:editId="7FDDB222">
                <wp:simplePos x="0" y="0"/>
                <wp:positionH relativeFrom="column">
                  <wp:posOffset>2130381</wp:posOffset>
                </wp:positionH>
                <wp:positionV relativeFrom="paragraph">
                  <wp:posOffset>2492520</wp:posOffset>
                </wp:positionV>
                <wp:extent cx="425073" cy="180573"/>
                <wp:effectExtent l="19050" t="19050" r="13335" b="10160"/>
                <wp:wrapNone/>
                <wp:docPr id="2128839587" name="Rectangle 2128839587"/>
                <wp:cNvGraphicFramePr/>
                <a:graphic xmlns:a="http://schemas.openxmlformats.org/drawingml/2006/main">
                  <a:graphicData uri="http://schemas.microsoft.com/office/word/2010/wordprocessingShape">
                    <wps:wsp>
                      <wps:cNvSpPr/>
                      <wps:spPr>
                        <a:xfrm>
                          <a:off x="0" y="0"/>
                          <a:ext cx="425073" cy="1805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84EF6" id="Rectangle 2128839587" o:spid="_x0000_s1026" style="position:absolute;margin-left:167.75pt;margin-top:196.25pt;width:33.45pt;height:14.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EVBgwIAAGgFAAAOAAAAZHJzL2Uyb0RvYy54bWysVE1v2zAMvQ/YfxB0X+1kydoFdYqgRYYB&#10;RVesHXpWZCk2IIsapcTJfv0o+SNBV+wwLAeFMslH8onk9c2hMWyv0NdgCz65yDlTVkJZ223Bfzyv&#10;P1xx5oOwpTBgVcGPyvOb5ft3161bqClUYEqFjECsX7Su4FUIbpFlXlaqEf4CnLKk1ICNCHTFbVai&#10;aAm9Mdk0zz9lLWDpEKTynr7edUq+TPhaKxm+ae1VYKbglFtIJ6ZzE89seS0WWxSuqmWfhviHLBpR&#10;Wwo6Qt2JINgO6z+gmloieNDhQkKTgda1VKkGqmaSv6rmqRJOpVqIHO9Gmvz/g5UP+yf3iERD6/zC&#10;kxirOGhs4j/lxw6JrONIljoEJunjbDrPLz9yJkk1ucrnJBNKdnJ26MMXBQ2LQsGR3iJRJPb3PnSm&#10;g0mMZWFdG5Pew1jWFnx6Nb+cJw8Ppi6jNtp53G5uDbK9oCddr3P69YHPzCgNYymbU1FJCkejIoax&#10;35VmdUllTLsIsd/UCCukVDZMOlUlStVFm58HGzxSzQkwImvKcsTuAQbLDmTA7hjo7aOrSu06Oud/&#10;S6xzHj1SZLBhdG5qC/gWgKGq+sid/UBSR01kaQPl8REZQjcs3sl1TS94L3x4FEjTQXNEEx++0aEN&#10;0EtBL3FWAf5663u0p6YlLWctTVvB/c+dQMWZ+WqpnT9PZrM4nukym19O6YLnms25xu6aW6DXn9Bu&#10;cTKJ0T6YQdQIzQsthlWMSiphJcUuuAw4XG5DtwVotUi1WiUzGkknwr19cjKCR1Zjhz4fXgS6vo0D&#10;9f8DDJMpFq+6ubONnhZWuwC6Tq1+4rXnm8Y5NU6/euK+OL8nq9OCXP4GAAD//wMAUEsDBBQABgAI&#10;AAAAIQDDP/623wAAAAsBAAAPAAAAZHJzL2Rvd25yZXYueG1sTI9NT8MwDIbvSPyHyEhcEEvoPsRK&#10;0wkxIW6TKGhc3SZrKxKnarKt8OsxJ7g9ll+9flxsJu/EyY6xD6ThbqZAWGqC6anV8P72fHsPIiYk&#10;gy6Q1fBlI2zKy4sCcxPO9GpPVWoFl1DMUUOX0pBLGZvOeoyzMFji3SGMHhOPYyvNiGcu905mSq2k&#10;x574QoeDfeps81kdvYZ6P7jvw9Z/TPtqRbh72SFtb7S+vpoeH0AkO6W/MPzqszqU7FSHI5konIb5&#10;fLnkKMM6Y+DEQmULEDVDptYgy0L+/6H8AQAA//8DAFBLAQItABQABgAIAAAAIQC2gziS/gAAAOEB&#10;AAATAAAAAAAAAAAAAAAAAAAAAABbQ29udGVudF9UeXBlc10ueG1sUEsBAi0AFAAGAAgAAAAhADj9&#10;If/WAAAAlAEAAAsAAAAAAAAAAAAAAAAALwEAAF9yZWxzLy5yZWxzUEsBAi0AFAAGAAgAAAAhAPvk&#10;RUGDAgAAaAUAAA4AAAAAAAAAAAAAAAAALgIAAGRycy9lMm9Eb2MueG1sUEsBAi0AFAAGAAgAAAAh&#10;AMM//rbfAAAACwEAAA8AAAAAAAAAAAAAAAAA3QQAAGRycy9kb3ducmV2LnhtbFBLBQYAAAAABAAE&#10;APMAAADpBQAAAAA=&#10;" filled="f" strokecolor="red" strokeweight="2.25pt"/>
            </w:pict>
          </mc:Fallback>
        </mc:AlternateContent>
      </w:r>
      <w:r w:rsidR="008954DA">
        <w:rPr>
          <w:b/>
          <w:i/>
          <w:noProof/>
          <w:sz w:val="16"/>
          <w:szCs w:val="16"/>
          <w:lang w:val="en-IN" w:eastAsia="en-IN"/>
        </w:rPr>
        <mc:AlternateContent>
          <mc:Choice Requires="wps">
            <w:drawing>
              <wp:anchor distT="0" distB="0" distL="114300" distR="114300" simplePos="0" relativeHeight="251677696" behindDoc="0" locked="0" layoutInCell="1" allowOverlap="1" wp14:anchorId="7BBD63AE" wp14:editId="50C026AB">
                <wp:simplePos x="0" y="0"/>
                <wp:positionH relativeFrom="column">
                  <wp:posOffset>4481396</wp:posOffset>
                </wp:positionH>
                <wp:positionV relativeFrom="paragraph">
                  <wp:posOffset>2516505</wp:posOffset>
                </wp:positionV>
                <wp:extent cx="425073" cy="180573"/>
                <wp:effectExtent l="19050" t="19050" r="13335" b="10160"/>
                <wp:wrapNone/>
                <wp:docPr id="2043325735" name="Rectangle 2043325735"/>
                <wp:cNvGraphicFramePr/>
                <a:graphic xmlns:a="http://schemas.openxmlformats.org/drawingml/2006/main">
                  <a:graphicData uri="http://schemas.microsoft.com/office/word/2010/wordprocessingShape">
                    <wps:wsp>
                      <wps:cNvSpPr/>
                      <wps:spPr>
                        <a:xfrm>
                          <a:off x="0" y="0"/>
                          <a:ext cx="425073" cy="1805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DAACA" id="Rectangle 2043325735" o:spid="_x0000_s1026" style="position:absolute;margin-left:352.85pt;margin-top:198.15pt;width:33.45pt;height:14.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EVBgwIAAGgFAAAOAAAAZHJzL2Uyb0RvYy54bWysVE1v2zAMvQ/YfxB0X+1kydoFdYqgRYYB&#10;RVesHXpWZCk2IIsapcTJfv0o+SNBV+wwLAeFMslH8onk9c2hMWyv0NdgCz65yDlTVkJZ223Bfzyv&#10;P1xx5oOwpTBgVcGPyvOb5ft3161bqClUYEqFjECsX7Su4FUIbpFlXlaqEf4CnLKk1ICNCHTFbVai&#10;aAm9Mdk0zz9lLWDpEKTynr7edUq+TPhaKxm+ae1VYKbglFtIJ6ZzE89seS0WWxSuqmWfhviHLBpR&#10;Wwo6Qt2JINgO6z+gmloieNDhQkKTgda1VKkGqmaSv6rmqRJOpVqIHO9Gmvz/g5UP+yf3iERD6/zC&#10;kxirOGhs4j/lxw6JrONIljoEJunjbDrPLz9yJkk1ucrnJBNKdnJ26MMXBQ2LQsGR3iJRJPb3PnSm&#10;g0mMZWFdG5Pew1jWFnx6Nb+cJw8Ppi6jNtp53G5uDbK9oCddr3P69YHPzCgNYymbU1FJCkejIoax&#10;35VmdUllTLsIsd/UCCukVDZMOlUlStVFm58HGzxSzQkwImvKcsTuAQbLDmTA7hjo7aOrSu06Oud/&#10;S6xzHj1SZLBhdG5qC/gWgKGq+sid/UBSR01kaQPl8REZQjcs3sl1TS94L3x4FEjTQXNEEx++0aEN&#10;0EtBL3FWAf5663u0p6YlLWctTVvB/c+dQMWZ+WqpnT9PZrM4nukym19O6YLnms25xu6aW6DXn9Bu&#10;cTKJ0T6YQdQIzQsthlWMSiphJcUuuAw4XG5DtwVotUi1WiUzGkknwr19cjKCR1Zjhz4fXgS6vo0D&#10;9f8DDJMpFq+6ubONnhZWuwC6Tq1+4rXnm8Y5NU6/euK+OL8nq9OCXP4GAAD//wMAUEsDBBQABgAI&#10;AAAAIQA7n8/P4QAAAAsBAAAPAAAAZHJzL2Rvd25yZXYueG1sTI/BTsMwEETvSPyDtUhcEHVISwwh&#10;mwpRIW6VCKhcN7GbRMTrKHbbwNdjTnBczdPM22I920EczeR7xwg3iwSE4cbpnluE97fn6zsQPhBr&#10;GhwbhC/jYV2enxWUa3fiV3OsQitiCfucELoQxlxK33TGkl+40XDM9m6yFOI5tVJPdIrldpBpkmTS&#10;Us9xoaPRPHWm+awOFqHejcP3fmM/5l2VMW1ftsSbK8TLi/nxAUQwc/iD4Vc/qkMZnWp3YO3FgKCS&#10;WxVRhOV9tgQRCaXSDESNsEpXCmRZyP8/lD8AAAD//wMAUEsBAi0AFAAGAAgAAAAhALaDOJL+AAAA&#10;4QEAABMAAAAAAAAAAAAAAAAAAAAAAFtDb250ZW50X1R5cGVzXS54bWxQSwECLQAUAAYACAAAACEA&#10;OP0h/9YAAACUAQAACwAAAAAAAAAAAAAAAAAvAQAAX3JlbHMvLnJlbHNQSwECLQAUAAYACAAAACEA&#10;++RFQYMCAABoBQAADgAAAAAAAAAAAAAAAAAuAgAAZHJzL2Uyb0RvYy54bWxQSwECLQAUAAYACAAA&#10;ACEAO5/Pz+EAAAALAQAADwAAAAAAAAAAAAAAAADdBAAAZHJzL2Rvd25yZXYueG1sUEsFBgAAAAAE&#10;AAQA8wAAAOsFAAAAAA==&#10;" filled="f" strokecolor="red" strokeweight="2.25pt"/>
            </w:pict>
          </mc:Fallback>
        </mc:AlternateContent>
      </w:r>
      <w:r w:rsidR="008954DA">
        <w:rPr>
          <w:b/>
          <w:i/>
          <w:noProof/>
          <w:sz w:val="16"/>
          <w:szCs w:val="16"/>
          <w:lang w:val="en-IN" w:eastAsia="en-IN"/>
        </w:rPr>
        <mc:AlternateContent>
          <mc:Choice Requires="wps">
            <w:drawing>
              <wp:anchor distT="0" distB="0" distL="114300" distR="114300" simplePos="0" relativeHeight="251675648" behindDoc="0" locked="0" layoutInCell="1" allowOverlap="1" wp14:anchorId="6DC878F7" wp14:editId="3CAB6DA5">
                <wp:simplePos x="0" y="0"/>
                <wp:positionH relativeFrom="column">
                  <wp:posOffset>665046</wp:posOffset>
                </wp:positionH>
                <wp:positionV relativeFrom="paragraph">
                  <wp:posOffset>2489426</wp:posOffset>
                </wp:positionV>
                <wp:extent cx="425073" cy="180573"/>
                <wp:effectExtent l="19050" t="19050" r="13335" b="10160"/>
                <wp:wrapNone/>
                <wp:docPr id="94157" name="Rectangle 94157"/>
                <wp:cNvGraphicFramePr/>
                <a:graphic xmlns:a="http://schemas.openxmlformats.org/drawingml/2006/main">
                  <a:graphicData uri="http://schemas.microsoft.com/office/word/2010/wordprocessingShape">
                    <wps:wsp>
                      <wps:cNvSpPr/>
                      <wps:spPr>
                        <a:xfrm>
                          <a:off x="0" y="0"/>
                          <a:ext cx="425073" cy="1805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10DA8" id="Rectangle 94157" o:spid="_x0000_s1026" style="position:absolute;margin-left:52.35pt;margin-top:196pt;width:33.45pt;height:14.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EVBgwIAAGgFAAAOAAAAZHJzL2Uyb0RvYy54bWysVE1v2zAMvQ/YfxB0X+1kydoFdYqgRYYB&#10;RVesHXpWZCk2IIsapcTJfv0o+SNBV+wwLAeFMslH8onk9c2hMWyv0NdgCz65yDlTVkJZ223Bfzyv&#10;P1xx5oOwpTBgVcGPyvOb5ft3161bqClUYEqFjECsX7Su4FUIbpFlXlaqEf4CnLKk1ICNCHTFbVai&#10;aAm9Mdk0zz9lLWDpEKTynr7edUq+TPhaKxm+ae1VYKbglFtIJ6ZzE89seS0WWxSuqmWfhviHLBpR&#10;Wwo6Qt2JINgO6z+gmloieNDhQkKTgda1VKkGqmaSv6rmqRJOpVqIHO9Gmvz/g5UP+yf3iERD6/zC&#10;kxirOGhs4j/lxw6JrONIljoEJunjbDrPLz9yJkk1ucrnJBNKdnJ26MMXBQ2LQsGR3iJRJPb3PnSm&#10;g0mMZWFdG5Pew1jWFnx6Nb+cJw8Ppi6jNtp53G5uDbK9oCddr3P69YHPzCgNYymbU1FJCkejIoax&#10;35VmdUllTLsIsd/UCCukVDZMOlUlStVFm58HGzxSzQkwImvKcsTuAQbLDmTA7hjo7aOrSu06Oud/&#10;S6xzHj1SZLBhdG5qC/gWgKGq+sid/UBSR01kaQPl8REZQjcs3sl1TS94L3x4FEjTQXNEEx++0aEN&#10;0EtBL3FWAf5663u0p6YlLWctTVvB/c+dQMWZ+WqpnT9PZrM4nukym19O6YLnms25xu6aW6DXn9Bu&#10;cTKJ0T6YQdQIzQsthlWMSiphJcUuuAw4XG5DtwVotUi1WiUzGkknwr19cjKCR1Zjhz4fXgS6vo0D&#10;9f8DDJMpFq+6ubONnhZWuwC6Tq1+4rXnm8Y5NU6/euK+OL8nq9OCXP4GAAD//wMAUEsDBBQABgAI&#10;AAAAIQDnzLZc3wAAAAsBAAAPAAAAZHJzL2Rvd25yZXYueG1sTI9BS8NAEIXvgv9hGcGL2N3GkGrM&#10;pohFvBWMUq+T7DYJZmdDdttGf73Tkx4f8/Hme8V6doM42in0njQsFwqEpcabnloNH+8vt/cgQkQy&#10;OHiyGr5tgHV5eVFgbvyJ3uyxiq3gEgo5auhiHHMpQ9NZh2HhR0t82/vJYeQ4tdJMeOJyN8hEqUw6&#10;7Ik/dDja5842X9XBaah34/Cz37jPeVdlhNvXLdLmRuvrq/npEUS0c/yD4azP6lCyU+0PZIIYOKt0&#10;xaiGu4eER52J1TIDUWtIE5WCLAv5f0P5CwAA//8DAFBLAQItABQABgAIAAAAIQC2gziS/gAAAOEB&#10;AAATAAAAAAAAAAAAAAAAAAAAAABbQ29udGVudF9UeXBlc10ueG1sUEsBAi0AFAAGAAgAAAAhADj9&#10;If/WAAAAlAEAAAsAAAAAAAAAAAAAAAAALwEAAF9yZWxzLy5yZWxzUEsBAi0AFAAGAAgAAAAhAPvk&#10;RUGDAgAAaAUAAA4AAAAAAAAAAAAAAAAALgIAAGRycy9lMm9Eb2MueG1sUEsBAi0AFAAGAAgAAAAh&#10;AOfMtlzfAAAACwEAAA8AAAAAAAAAAAAAAAAA3QQAAGRycy9kb3ducmV2LnhtbFBLBQYAAAAABAAE&#10;APMAAADpBQAAAAA=&#10;" filled="f" strokecolor="red" strokeweight="2.25pt"/>
            </w:pict>
          </mc:Fallback>
        </mc:AlternateContent>
      </w:r>
      <w:r w:rsidR="008954DA">
        <w:rPr>
          <w:b/>
          <w:i/>
          <w:noProof/>
          <w:sz w:val="16"/>
          <w:szCs w:val="16"/>
        </w:rPr>
        <w:drawing>
          <wp:inline distT="0" distB="0" distL="0" distR="0" wp14:anchorId="1FA41D38" wp14:editId="0B48B4AC">
            <wp:extent cx="5760000" cy="4559254"/>
            <wp:effectExtent l="19050" t="19050" r="12700" b="13335"/>
            <wp:docPr id="1834229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229366" name="Picture 1834229366"/>
                    <pic:cNvPicPr/>
                  </pic:nvPicPr>
                  <pic:blipFill>
                    <a:blip r:embed="rId52">
                      <a:extLst>
                        <a:ext uri="{28A0092B-C50C-407E-A947-70E740481C1C}">
                          <a14:useLocalDpi xmlns:a14="http://schemas.microsoft.com/office/drawing/2010/main" val="0"/>
                        </a:ext>
                      </a:extLst>
                    </a:blip>
                    <a:stretch>
                      <a:fillRect/>
                    </a:stretch>
                  </pic:blipFill>
                  <pic:spPr>
                    <a:xfrm>
                      <a:off x="0" y="0"/>
                      <a:ext cx="5760000" cy="4559254"/>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1108CEFC"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16C321C3"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715391E8" w:rsidR="00842B8A" w:rsidRPr="00842B8A" w:rsidRDefault="008C45DA" w:rsidP="00E35166">
      <w:pPr>
        <w:tabs>
          <w:tab w:val="left" w:pos="709"/>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837BA">
        <w:rPr>
          <w:rFonts w:ascii="Arial" w:eastAsiaTheme="minorEastAsia" w:hAnsi="Arial" w:cs="Arial"/>
          <w:b/>
          <w:bCs/>
          <w:sz w:val="22"/>
          <w:szCs w:val="22"/>
        </w:rPr>
        <w:t xml:space="preserve">ENCLOSURE V: </w:t>
      </w:r>
      <w:bookmarkStart w:id="11" w:name="_Hlk113369872"/>
      <w:r w:rsidR="00842B8A" w:rsidRPr="003837BA">
        <w:rPr>
          <w:rFonts w:ascii="Arial" w:eastAsiaTheme="minorEastAsia" w:hAnsi="Arial" w:cs="Arial"/>
          <w:b/>
          <w:bCs/>
          <w:sz w:val="22"/>
          <w:szCs w:val="22"/>
        </w:rPr>
        <w:t>IMPORTANT PROPERTY DOCUMENTS EXHIBIT</w:t>
      </w:r>
      <w:bookmarkEnd w:id="11"/>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4FFEA85E" w14:textId="55E1103A" w:rsidR="00842B8A" w:rsidRDefault="00842B8A" w:rsidP="00B4640C">
      <w:pPr>
        <w:outlineLvl w:val="0"/>
        <w:rPr>
          <w:rFonts w:ascii="Arial" w:hAnsi="Arial" w:cs="Arial"/>
          <w:b/>
          <w:u w:val="single"/>
        </w:rPr>
      </w:pPr>
    </w:p>
    <w:p w14:paraId="579E9B20" w14:textId="534D4C8A" w:rsidR="00F020F1" w:rsidRDefault="00AF041D" w:rsidP="00F020F1">
      <w:pPr>
        <w:jc w:val="center"/>
        <w:outlineLvl w:val="0"/>
        <w:rPr>
          <w:rFonts w:ascii="Arial" w:hAnsi="Arial" w:cs="Arial"/>
          <w:b/>
          <w:u w:val="single"/>
        </w:rPr>
      </w:pPr>
      <w:r>
        <w:rPr>
          <w:rFonts w:ascii="Arial" w:hAnsi="Arial" w:cs="Arial"/>
          <w:b/>
          <w:u w:val="single"/>
        </w:rPr>
        <w:t>CLU</w:t>
      </w:r>
    </w:p>
    <w:p w14:paraId="1F7E5EE1" w14:textId="77777777" w:rsidR="00AF041D" w:rsidRDefault="00AF041D" w:rsidP="00F020F1">
      <w:pPr>
        <w:jc w:val="center"/>
        <w:outlineLvl w:val="0"/>
        <w:rPr>
          <w:rFonts w:ascii="Arial" w:hAnsi="Arial" w:cs="Arial"/>
          <w:b/>
          <w:u w:val="single"/>
        </w:rPr>
      </w:pPr>
    </w:p>
    <w:p w14:paraId="6A303AEA" w14:textId="5CF4B4FB" w:rsidR="00AF041D" w:rsidRDefault="00AF041D" w:rsidP="00F020F1">
      <w:pPr>
        <w:jc w:val="center"/>
        <w:outlineLvl w:val="0"/>
        <w:rPr>
          <w:rFonts w:ascii="Arial" w:hAnsi="Arial" w:cs="Arial"/>
          <w:b/>
          <w:u w:val="single"/>
        </w:rPr>
      </w:pPr>
      <w:r w:rsidRPr="00AF041D">
        <w:rPr>
          <w:rFonts w:ascii="Arial" w:hAnsi="Arial" w:cs="Arial"/>
          <w:b/>
          <w:noProof/>
        </w:rPr>
        <w:drawing>
          <wp:inline distT="0" distB="0" distL="0" distR="0" wp14:anchorId="32CFE1C4" wp14:editId="5EF17C33">
            <wp:extent cx="5400000" cy="7016949"/>
            <wp:effectExtent l="19050" t="19050" r="10795" b="12700"/>
            <wp:docPr id="16238115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11583" name="Picture 1623811583"/>
                    <pic:cNvPicPr/>
                  </pic:nvPicPr>
                  <pic:blipFill>
                    <a:blip r:embed="rId53">
                      <a:extLst>
                        <a:ext uri="{28A0092B-C50C-407E-A947-70E740481C1C}">
                          <a14:useLocalDpi xmlns:a14="http://schemas.microsoft.com/office/drawing/2010/main" val="0"/>
                        </a:ext>
                      </a:extLst>
                    </a:blip>
                    <a:stretch>
                      <a:fillRect/>
                    </a:stretch>
                  </pic:blipFill>
                  <pic:spPr>
                    <a:xfrm>
                      <a:off x="0" y="0"/>
                      <a:ext cx="5400000" cy="7016949"/>
                    </a:xfrm>
                    <a:prstGeom prst="rect">
                      <a:avLst/>
                    </a:prstGeom>
                    <a:ln>
                      <a:solidFill>
                        <a:schemeClr val="tx1"/>
                      </a:solidFill>
                    </a:ln>
                  </pic:spPr>
                </pic:pic>
              </a:graphicData>
            </a:graphic>
          </wp:inline>
        </w:drawing>
      </w:r>
    </w:p>
    <w:p w14:paraId="30A8FDE6" w14:textId="77777777" w:rsidR="00AF041D" w:rsidRDefault="00AF041D" w:rsidP="00F020F1">
      <w:pPr>
        <w:jc w:val="center"/>
        <w:outlineLvl w:val="0"/>
        <w:rPr>
          <w:rFonts w:ascii="Arial" w:hAnsi="Arial" w:cs="Arial"/>
          <w:b/>
          <w:u w:val="single"/>
        </w:rPr>
      </w:pPr>
    </w:p>
    <w:p w14:paraId="5597BC1C" w14:textId="77777777" w:rsidR="00AF041D" w:rsidRDefault="00AF041D" w:rsidP="00F020F1">
      <w:pPr>
        <w:jc w:val="center"/>
        <w:outlineLvl w:val="0"/>
        <w:rPr>
          <w:rFonts w:ascii="Arial" w:hAnsi="Arial" w:cs="Arial"/>
          <w:b/>
          <w:noProof/>
        </w:rPr>
      </w:pPr>
    </w:p>
    <w:p w14:paraId="796A94ED" w14:textId="77777777" w:rsidR="00AF041D" w:rsidRDefault="00AF041D" w:rsidP="00F020F1">
      <w:pPr>
        <w:jc w:val="center"/>
        <w:outlineLvl w:val="0"/>
        <w:rPr>
          <w:rFonts w:ascii="Arial" w:hAnsi="Arial" w:cs="Arial"/>
          <w:b/>
          <w:noProof/>
        </w:rPr>
      </w:pPr>
    </w:p>
    <w:p w14:paraId="1EB2CA30" w14:textId="77777777" w:rsidR="00AF041D" w:rsidRDefault="00AF041D" w:rsidP="00F020F1">
      <w:pPr>
        <w:jc w:val="center"/>
        <w:outlineLvl w:val="0"/>
        <w:rPr>
          <w:rFonts w:ascii="Arial" w:hAnsi="Arial" w:cs="Arial"/>
          <w:b/>
          <w:noProof/>
        </w:rPr>
      </w:pPr>
    </w:p>
    <w:p w14:paraId="37E08CDB" w14:textId="77777777" w:rsidR="00AF041D" w:rsidRDefault="00AF041D" w:rsidP="00F020F1">
      <w:pPr>
        <w:jc w:val="center"/>
        <w:outlineLvl w:val="0"/>
        <w:rPr>
          <w:rFonts w:ascii="Arial" w:hAnsi="Arial" w:cs="Arial"/>
          <w:b/>
          <w:noProof/>
        </w:rPr>
      </w:pPr>
    </w:p>
    <w:p w14:paraId="5E153656" w14:textId="77777777" w:rsidR="00AF041D" w:rsidRDefault="00AF041D" w:rsidP="00F020F1">
      <w:pPr>
        <w:jc w:val="center"/>
        <w:outlineLvl w:val="0"/>
        <w:rPr>
          <w:rFonts w:ascii="Arial" w:hAnsi="Arial" w:cs="Arial"/>
          <w:b/>
          <w:noProof/>
        </w:rPr>
      </w:pPr>
    </w:p>
    <w:p w14:paraId="182AD8B9" w14:textId="77777777" w:rsidR="00AF041D" w:rsidRDefault="00AF041D" w:rsidP="00F020F1">
      <w:pPr>
        <w:jc w:val="center"/>
        <w:outlineLvl w:val="0"/>
        <w:rPr>
          <w:rFonts w:ascii="Arial" w:hAnsi="Arial" w:cs="Arial"/>
          <w:b/>
          <w:noProof/>
        </w:rPr>
      </w:pPr>
    </w:p>
    <w:p w14:paraId="178C13D1" w14:textId="6ED262F2" w:rsidR="00AF041D" w:rsidRDefault="00AF041D" w:rsidP="00F020F1">
      <w:pPr>
        <w:jc w:val="center"/>
        <w:outlineLvl w:val="0"/>
        <w:rPr>
          <w:rFonts w:ascii="Arial" w:hAnsi="Arial" w:cs="Arial"/>
          <w:b/>
          <w:u w:val="single"/>
        </w:rPr>
      </w:pPr>
      <w:r w:rsidRPr="00AF041D">
        <w:rPr>
          <w:rFonts w:ascii="Arial" w:hAnsi="Arial" w:cs="Arial"/>
          <w:b/>
          <w:noProof/>
        </w:rPr>
        <w:drawing>
          <wp:inline distT="0" distB="0" distL="0" distR="0" wp14:anchorId="6B4E6374" wp14:editId="48EFA286">
            <wp:extent cx="5400000" cy="7048854"/>
            <wp:effectExtent l="19050" t="19050" r="10795" b="19050"/>
            <wp:docPr id="7909804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80442" name="Picture 790980442"/>
                    <pic:cNvPicPr/>
                  </pic:nvPicPr>
                  <pic:blipFill>
                    <a:blip r:embed="rId54">
                      <a:extLst>
                        <a:ext uri="{28A0092B-C50C-407E-A947-70E740481C1C}">
                          <a14:useLocalDpi xmlns:a14="http://schemas.microsoft.com/office/drawing/2010/main" val="0"/>
                        </a:ext>
                      </a:extLst>
                    </a:blip>
                    <a:stretch>
                      <a:fillRect/>
                    </a:stretch>
                  </pic:blipFill>
                  <pic:spPr>
                    <a:xfrm>
                      <a:off x="0" y="0"/>
                      <a:ext cx="5400000" cy="7048854"/>
                    </a:xfrm>
                    <a:prstGeom prst="rect">
                      <a:avLst/>
                    </a:prstGeom>
                    <a:ln>
                      <a:solidFill>
                        <a:schemeClr val="tx1"/>
                      </a:solidFill>
                    </a:ln>
                  </pic:spPr>
                </pic:pic>
              </a:graphicData>
            </a:graphic>
          </wp:inline>
        </w:drawing>
      </w:r>
    </w:p>
    <w:p w14:paraId="4010302C" w14:textId="77777777" w:rsidR="00AF041D" w:rsidRDefault="00AF041D" w:rsidP="00F020F1">
      <w:pPr>
        <w:jc w:val="center"/>
        <w:outlineLvl w:val="0"/>
        <w:rPr>
          <w:rFonts w:ascii="Arial" w:hAnsi="Arial" w:cs="Arial"/>
          <w:b/>
          <w:u w:val="single"/>
        </w:rPr>
      </w:pPr>
    </w:p>
    <w:p w14:paraId="4C371F29" w14:textId="77777777" w:rsidR="00AF041D" w:rsidRDefault="00AF041D" w:rsidP="00F020F1">
      <w:pPr>
        <w:jc w:val="center"/>
        <w:outlineLvl w:val="0"/>
        <w:rPr>
          <w:rFonts w:ascii="Arial" w:hAnsi="Arial" w:cs="Arial"/>
          <w:b/>
          <w:u w:val="single"/>
        </w:rPr>
      </w:pPr>
    </w:p>
    <w:p w14:paraId="6D0779CD" w14:textId="77777777" w:rsidR="00AF041D" w:rsidRDefault="00AF041D" w:rsidP="00F020F1">
      <w:pPr>
        <w:jc w:val="center"/>
        <w:outlineLvl w:val="0"/>
        <w:rPr>
          <w:rFonts w:ascii="Arial" w:hAnsi="Arial" w:cs="Arial"/>
          <w:b/>
          <w:u w:val="single"/>
        </w:rPr>
      </w:pPr>
    </w:p>
    <w:p w14:paraId="5DAE160B" w14:textId="77777777" w:rsidR="00AF041D" w:rsidRDefault="00AF041D" w:rsidP="00F020F1">
      <w:pPr>
        <w:jc w:val="center"/>
        <w:outlineLvl w:val="0"/>
        <w:rPr>
          <w:rFonts w:ascii="Arial" w:hAnsi="Arial" w:cs="Arial"/>
          <w:b/>
          <w:u w:val="single"/>
        </w:rPr>
      </w:pPr>
    </w:p>
    <w:p w14:paraId="4BABC5B5" w14:textId="52D8AE93" w:rsidR="00AF041D" w:rsidRDefault="00AF041D" w:rsidP="00F020F1">
      <w:pPr>
        <w:jc w:val="center"/>
        <w:outlineLvl w:val="0"/>
        <w:rPr>
          <w:rFonts w:ascii="Arial" w:hAnsi="Arial" w:cs="Arial"/>
          <w:b/>
          <w:u w:val="single"/>
        </w:rPr>
      </w:pPr>
      <w:r>
        <w:rPr>
          <w:rFonts w:ascii="Arial" w:hAnsi="Arial" w:cs="Arial"/>
          <w:b/>
          <w:u w:val="single"/>
        </w:rPr>
        <w:t>Banking Agreement</w:t>
      </w:r>
    </w:p>
    <w:p w14:paraId="1388F44E" w14:textId="77777777" w:rsidR="00AF041D" w:rsidRDefault="00AF041D" w:rsidP="00F020F1">
      <w:pPr>
        <w:jc w:val="center"/>
        <w:outlineLvl w:val="0"/>
        <w:rPr>
          <w:rFonts w:ascii="Arial" w:hAnsi="Arial" w:cs="Arial"/>
          <w:b/>
          <w:u w:val="single"/>
        </w:rPr>
      </w:pPr>
    </w:p>
    <w:p w14:paraId="1384A449" w14:textId="77777777" w:rsidR="00AF041D" w:rsidRDefault="00AF041D" w:rsidP="00F020F1">
      <w:pPr>
        <w:jc w:val="center"/>
        <w:outlineLvl w:val="0"/>
        <w:rPr>
          <w:rFonts w:ascii="Arial" w:hAnsi="Arial" w:cs="Arial"/>
          <w:b/>
          <w:u w:val="single"/>
        </w:rPr>
      </w:pPr>
    </w:p>
    <w:p w14:paraId="21783F05" w14:textId="77777777" w:rsidR="00AF041D" w:rsidRDefault="00AF041D" w:rsidP="00F020F1">
      <w:pPr>
        <w:jc w:val="center"/>
        <w:outlineLvl w:val="0"/>
        <w:rPr>
          <w:rFonts w:ascii="Arial" w:hAnsi="Arial" w:cs="Arial"/>
          <w:b/>
          <w:u w:val="single"/>
        </w:rPr>
      </w:pPr>
    </w:p>
    <w:p w14:paraId="01155D97" w14:textId="35F32D48" w:rsidR="00AF041D" w:rsidRDefault="00AF041D" w:rsidP="00F020F1">
      <w:pPr>
        <w:jc w:val="center"/>
        <w:outlineLvl w:val="0"/>
        <w:rPr>
          <w:rFonts w:ascii="Arial" w:hAnsi="Arial" w:cs="Arial"/>
          <w:b/>
          <w:u w:val="single"/>
        </w:rPr>
      </w:pPr>
      <w:r w:rsidRPr="00AF041D">
        <w:rPr>
          <w:rFonts w:ascii="Arial" w:hAnsi="Arial" w:cs="Arial"/>
          <w:b/>
          <w:noProof/>
        </w:rPr>
        <w:drawing>
          <wp:inline distT="0" distB="0" distL="0" distR="0" wp14:anchorId="4D1CE37B" wp14:editId="0DA31040">
            <wp:extent cx="5400000" cy="7394971"/>
            <wp:effectExtent l="19050" t="19050" r="10795" b="15875"/>
            <wp:docPr id="10958653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65369" name="Picture 1095865369"/>
                    <pic:cNvPicPr/>
                  </pic:nvPicPr>
                  <pic:blipFill>
                    <a:blip r:embed="rId55">
                      <a:extLst>
                        <a:ext uri="{28A0092B-C50C-407E-A947-70E740481C1C}">
                          <a14:useLocalDpi xmlns:a14="http://schemas.microsoft.com/office/drawing/2010/main" val="0"/>
                        </a:ext>
                      </a:extLst>
                    </a:blip>
                    <a:stretch>
                      <a:fillRect/>
                    </a:stretch>
                  </pic:blipFill>
                  <pic:spPr>
                    <a:xfrm>
                      <a:off x="0" y="0"/>
                      <a:ext cx="5400000" cy="7394971"/>
                    </a:xfrm>
                    <a:prstGeom prst="rect">
                      <a:avLst/>
                    </a:prstGeom>
                    <a:ln>
                      <a:solidFill>
                        <a:schemeClr val="tx1"/>
                      </a:solidFill>
                    </a:ln>
                  </pic:spPr>
                </pic:pic>
              </a:graphicData>
            </a:graphic>
          </wp:inline>
        </w:drawing>
      </w:r>
    </w:p>
    <w:p w14:paraId="11EBFB09" w14:textId="77777777" w:rsidR="00AF041D" w:rsidRDefault="00AF041D" w:rsidP="00F020F1">
      <w:pPr>
        <w:jc w:val="center"/>
        <w:outlineLvl w:val="0"/>
        <w:rPr>
          <w:rFonts w:ascii="Arial" w:hAnsi="Arial" w:cs="Arial"/>
          <w:b/>
          <w:u w:val="single"/>
        </w:rPr>
      </w:pPr>
    </w:p>
    <w:p w14:paraId="3B89BA09" w14:textId="77777777" w:rsidR="00AF041D" w:rsidRDefault="00AF041D" w:rsidP="00F020F1">
      <w:pPr>
        <w:jc w:val="center"/>
        <w:outlineLvl w:val="0"/>
        <w:rPr>
          <w:rFonts w:ascii="Arial" w:hAnsi="Arial" w:cs="Arial"/>
          <w:b/>
          <w:u w:val="single"/>
        </w:rPr>
      </w:pPr>
    </w:p>
    <w:p w14:paraId="3B4F76BA" w14:textId="3D3BA9DA" w:rsidR="00AF041D" w:rsidRDefault="005B2B79" w:rsidP="00F020F1">
      <w:pPr>
        <w:jc w:val="center"/>
        <w:outlineLvl w:val="0"/>
        <w:rPr>
          <w:rFonts w:ascii="Arial" w:hAnsi="Arial" w:cs="Arial"/>
          <w:b/>
          <w:u w:val="single"/>
        </w:rPr>
      </w:pPr>
      <w:r>
        <w:rPr>
          <w:rFonts w:ascii="Arial" w:hAnsi="Arial" w:cs="Arial"/>
          <w:b/>
          <w:u w:val="single"/>
        </w:rPr>
        <w:t>Pollution NOC</w:t>
      </w:r>
    </w:p>
    <w:p w14:paraId="7359A848" w14:textId="77777777" w:rsidR="005B2B79" w:rsidRDefault="005B2B79" w:rsidP="00F020F1">
      <w:pPr>
        <w:jc w:val="center"/>
        <w:outlineLvl w:val="0"/>
        <w:rPr>
          <w:rFonts w:ascii="Arial" w:hAnsi="Arial" w:cs="Arial"/>
          <w:b/>
          <w:u w:val="single"/>
        </w:rPr>
      </w:pPr>
    </w:p>
    <w:p w14:paraId="15DA1D27" w14:textId="071C0DDD" w:rsidR="005B2B79" w:rsidRDefault="005B2B79" w:rsidP="00F020F1">
      <w:pPr>
        <w:jc w:val="center"/>
        <w:outlineLvl w:val="0"/>
        <w:rPr>
          <w:rFonts w:ascii="Arial" w:hAnsi="Arial" w:cs="Arial"/>
          <w:b/>
          <w:u w:val="single"/>
        </w:rPr>
      </w:pPr>
      <w:r w:rsidRPr="005B2B79">
        <w:rPr>
          <w:rFonts w:ascii="Arial" w:hAnsi="Arial" w:cs="Arial"/>
          <w:b/>
          <w:noProof/>
        </w:rPr>
        <w:drawing>
          <wp:inline distT="0" distB="0" distL="0" distR="0" wp14:anchorId="5A4C88F6" wp14:editId="4C5DAA28">
            <wp:extent cx="5400000" cy="7601539"/>
            <wp:effectExtent l="19050" t="19050" r="10795" b="19050"/>
            <wp:docPr id="19799219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921952" name="Picture 1979921952"/>
                    <pic:cNvPicPr/>
                  </pic:nvPicPr>
                  <pic:blipFill>
                    <a:blip r:embed="rId56">
                      <a:extLst>
                        <a:ext uri="{28A0092B-C50C-407E-A947-70E740481C1C}">
                          <a14:useLocalDpi xmlns:a14="http://schemas.microsoft.com/office/drawing/2010/main" val="0"/>
                        </a:ext>
                      </a:extLst>
                    </a:blip>
                    <a:stretch>
                      <a:fillRect/>
                    </a:stretch>
                  </pic:blipFill>
                  <pic:spPr>
                    <a:xfrm>
                      <a:off x="0" y="0"/>
                      <a:ext cx="5400000" cy="7601539"/>
                    </a:xfrm>
                    <a:prstGeom prst="rect">
                      <a:avLst/>
                    </a:prstGeom>
                    <a:ln>
                      <a:solidFill>
                        <a:schemeClr val="tx1"/>
                      </a:solidFill>
                    </a:ln>
                  </pic:spPr>
                </pic:pic>
              </a:graphicData>
            </a:graphic>
          </wp:inline>
        </w:drawing>
      </w:r>
    </w:p>
    <w:p w14:paraId="2FEA765B" w14:textId="77777777" w:rsidR="005B2B79" w:rsidRDefault="005B2B79" w:rsidP="00F020F1">
      <w:pPr>
        <w:jc w:val="center"/>
        <w:outlineLvl w:val="0"/>
        <w:rPr>
          <w:rFonts w:ascii="Arial" w:hAnsi="Arial" w:cs="Arial"/>
          <w:b/>
          <w:u w:val="single"/>
        </w:rPr>
      </w:pPr>
    </w:p>
    <w:p w14:paraId="73205769" w14:textId="62490EBC" w:rsidR="005B2B79" w:rsidRDefault="005B2B79" w:rsidP="00F020F1">
      <w:pPr>
        <w:jc w:val="center"/>
        <w:outlineLvl w:val="0"/>
        <w:rPr>
          <w:rFonts w:ascii="Arial" w:hAnsi="Arial" w:cs="Arial"/>
          <w:b/>
          <w:u w:val="single"/>
        </w:rPr>
      </w:pPr>
      <w:r w:rsidRPr="005B2B79">
        <w:rPr>
          <w:rFonts w:ascii="Arial" w:hAnsi="Arial" w:cs="Arial"/>
          <w:b/>
          <w:noProof/>
        </w:rPr>
        <w:drawing>
          <wp:inline distT="0" distB="0" distL="0" distR="0" wp14:anchorId="27C73158" wp14:editId="69BB9404">
            <wp:extent cx="5400000" cy="7591155"/>
            <wp:effectExtent l="19050" t="19050" r="10795" b="10160"/>
            <wp:docPr id="11798023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02367" name="Picture 1179802367"/>
                    <pic:cNvPicPr/>
                  </pic:nvPicPr>
                  <pic:blipFill>
                    <a:blip r:embed="rId57">
                      <a:extLst>
                        <a:ext uri="{28A0092B-C50C-407E-A947-70E740481C1C}">
                          <a14:useLocalDpi xmlns:a14="http://schemas.microsoft.com/office/drawing/2010/main" val="0"/>
                        </a:ext>
                      </a:extLst>
                    </a:blip>
                    <a:stretch>
                      <a:fillRect/>
                    </a:stretch>
                  </pic:blipFill>
                  <pic:spPr>
                    <a:xfrm>
                      <a:off x="0" y="0"/>
                      <a:ext cx="5400000" cy="7591155"/>
                    </a:xfrm>
                    <a:prstGeom prst="rect">
                      <a:avLst/>
                    </a:prstGeom>
                    <a:ln>
                      <a:solidFill>
                        <a:schemeClr val="tx1"/>
                      </a:solidFill>
                    </a:ln>
                  </pic:spPr>
                </pic:pic>
              </a:graphicData>
            </a:graphic>
          </wp:inline>
        </w:drawing>
      </w:r>
    </w:p>
    <w:p w14:paraId="5BE57AEA" w14:textId="77777777" w:rsidR="005B2B79" w:rsidRDefault="005B2B79" w:rsidP="00F020F1">
      <w:pPr>
        <w:jc w:val="center"/>
        <w:outlineLvl w:val="0"/>
        <w:rPr>
          <w:rFonts w:ascii="Arial" w:hAnsi="Arial" w:cs="Arial"/>
          <w:b/>
          <w:u w:val="single"/>
        </w:rPr>
      </w:pPr>
    </w:p>
    <w:p w14:paraId="3C3D70A3" w14:textId="77777777" w:rsidR="005B2B79" w:rsidRDefault="005B2B79" w:rsidP="00F020F1">
      <w:pPr>
        <w:jc w:val="center"/>
        <w:outlineLvl w:val="0"/>
        <w:rPr>
          <w:rFonts w:ascii="Arial" w:hAnsi="Arial" w:cs="Arial"/>
          <w:b/>
          <w:u w:val="single"/>
        </w:rPr>
      </w:pPr>
    </w:p>
    <w:p w14:paraId="4413A55D" w14:textId="77777777" w:rsidR="007350DB" w:rsidRDefault="007350DB" w:rsidP="00F020F1">
      <w:pPr>
        <w:jc w:val="center"/>
        <w:outlineLvl w:val="0"/>
        <w:rPr>
          <w:rFonts w:ascii="Arial" w:hAnsi="Arial" w:cs="Arial"/>
          <w:b/>
          <w:u w:val="single"/>
        </w:rPr>
      </w:pPr>
    </w:p>
    <w:p w14:paraId="7C4125D0" w14:textId="77777777" w:rsidR="007350DB" w:rsidRDefault="007350DB" w:rsidP="00F020F1">
      <w:pPr>
        <w:jc w:val="center"/>
        <w:outlineLvl w:val="0"/>
        <w:rPr>
          <w:rFonts w:ascii="Arial" w:hAnsi="Arial" w:cs="Arial"/>
          <w:b/>
          <w:u w:val="single"/>
        </w:rPr>
      </w:pPr>
    </w:p>
    <w:p w14:paraId="4909743A" w14:textId="77777777" w:rsidR="007350DB" w:rsidRDefault="007350DB" w:rsidP="00F020F1">
      <w:pPr>
        <w:jc w:val="center"/>
        <w:outlineLvl w:val="0"/>
        <w:rPr>
          <w:rFonts w:ascii="Arial" w:hAnsi="Arial" w:cs="Arial"/>
          <w:b/>
          <w:u w:val="single"/>
        </w:rPr>
      </w:pPr>
    </w:p>
    <w:p w14:paraId="6F9FCC73" w14:textId="4A423309" w:rsidR="007350DB" w:rsidRDefault="007350DB" w:rsidP="007350DB">
      <w:pPr>
        <w:tabs>
          <w:tab w:val="center" w:pos="4667"/>
        </w:tabs>
        <w:spacing w:after="160" w:line="259" w:lineRule="auto"/>
        <w:jc w:val="center"/>
        <w:rPr>
          <w:rFonts w:ascii="Arial" w:hAnsi="Arial" w:cs="Arial"/>
          <w:b/>
          <w:u w:val="single"/>
        </w:rPr>
      </w:pPr>
      <w:r>
        <w:rPr>
          <w:rFonts w:ascii="Arial" w:hAnsi="Arial" w:cs="Arial"/>
          <w:b/>
          <w:u w:val="single"/>
        </w:rPr>
        <w:t xml:space="preserve">Environment Clearance </w:t>
      </w:r>
    </w:p>
    <w:p w14:paraId="067770D3" w14:textId="77777777" w:rsidR="007350DB" w:rsidRDefault="007350DB" w:rsidP="007350DB">
      <w:pPr>
        <w:tabs>
          <w:tab w:val="center" w:pos="4667"/>
        </w:tabs>
        <w:spacing w:after="160" w:line="259" w:lineRule="auto"/>
        <w:jc w:val="center"/>
        <w:rPr>
          <w:rFonts w:ascii="Arial" w:hAnsi="Arial" w:cs="Arial"/>
          <w:b/>
          <w:u w:val="single"/>
        </w:rPr>
      </w:pPr>
    </w:p>
    <w:p w14:paraId="60C2D2AA" w14:textId="2950AF7B" w:rsidR="007350DB" w:rsidRDefault="007350DB" w:rsidP="007350DB">
      <w:pPr>
        <w:tabs>
          <w:tab w:val="center" w:pos="4667"/>
        </w:tabs>
        <w:spacing w:after="160" w:line="259" w:lineRule="auto"/>
        <w:jc w:val="center"/>
        <w:rPr>
          <w:rFonts w:ascii="Arial" w:hAnsi="Arial" w:cs="Arial"/>
          <w:b/>
          <w:u w:val="single"/>
        </w:rPr>
      </w:pPr>
      <w:r w:rsidRPr="007350DB">
        <w:rPr>
          <w:rFonts w:ascii="Arial" w:hAnsi="Arial" w:cs="Arial"/>
          <w:b/>
          <w:noProof/>
        </w:rPr>
        <w:drawing>
          <wp:inline distT="0" distB="0" distL="0" distR="0" wp14:anchorId="1768D502" wp14:editId="191DEC22">
            <wp:extent cx="5400000" cy="7391061"/>
            <wp:effectExtent l="19050" t="19050" r="10795" b="19685"/>
            <wp:docPr id="14061437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143783" name="Picture 1406143783"/>
                    <pic:cNvPicPr/>
                  </pic:nvPicPr>
                  <pic:blipFill>
                    <a:blip r:embed="rId58">
                      <a:extLst>
                        <a:ext uri="{28A0092B-C50C-407E-A947-70E740481C1C}">
                          <a14:useLocalDpi xmlns:a14="http://schemas.microsoft.com/office/drawing/2010/main" val="0"/>
                        </a:ext>
                      </a:extLst>
                    </a:blip>
                    <a:stretch>
                      <a:fillRect/>
                    </a:stretch>
                  </pic:blipFill>
                  <pic:spPr>
                    <a:xfrm>
                      <a:off x="0" y="0"/>
                      <a:ext cx="5400000" cy="7391061"/>
                    </a:xfrm>
                    <a:prstGeom prst="rect">
                      <a:avLst/>
                    </a:prstGeom>
                    <a:ln>
                      <a:solidFill>
                        <a:schemeClr val="tx1"/>
                      </a:solidFill>
                    </a:ln>
                  </pic:spPr>
                </pic:pic>
              </a:graphicData>
            </a:graphic>
          </wp:inline>
        </w:drawing>
      </w:r>
    </w:p>
    <w:p w14:paraId="78406488" w14:textId="77777777" w:rsidR="007350DB" w:rsidRDefault="007350DB" w:rsidP="007350DB">
      <w:pPr>
        <w:tabs>
          <w:tab w:val="center" w:pos="4667"/>
        </w:tabs>
        <w:spacing w:after="160" w:line="259" w:lineRule="auto"/>
        <w:jc w:val="center"/>
        <w:rPr>
          <w:rFonts w:ascii="Arial" w:hAnsi="Arial" w:cs="Arial"/>
          <w:b/>
          <w:u w:val="single"/>
        </w:rPr>
      </w:pPr>
    </w:p>
    <w:p w14:paraId="255BACE3" w14:textId="77777777" w:rsidR="00E865BE" w:rsidRDefault="00E865BE" w:rsidP="007350DB">
      <w:pPr>
        <w:tabs>
          <w:tab w:val="center" w:pos="4667"/>
        </w:tabs>
        <w:spacing w:after="160" w:line="259" w:lineRule="auto"/>
        <w:jc w:val="center"/>
        <w:rPr>
          <w:rFonts w:ascii="Arial" w:hAnsi="Arial" w:cs="Arial"/>
          <w:b/>
          <w:u w:val="single"/>
        </w:rPr>
      </w:pPr>
    </w:p>
    <w:p w14:paraId="425D69CF" w14:textId="77777777" w:rsidR="00E865BE" w:rsidRDefault="00E865BE" w:rsidP="007350DB">
      <w:pPr>
        <w:tabs>
          <w:tab w:val="center" w:pos="4667"/>
        </w:tabs>
        <w:spacing w:after="160" w:line="259" w:lineRule="auto"/>
        <w:jc w:val="center"/>
        <w:rPr>
          <w:rFonts w:ascii="Arial" w:hAnsi="Arial" w:cs="Arial"/>
          <w:b/>
          <w:u w:val="single"/>
        </w:rPr>
      </w:pPr>
    </w:p>
    <w:p w14:paraId="5622187E" w14:textId="31A66987" w:rsidR="007350DB" w:rsidRDefault="00E865BE" w:rsidP="007350DB">
      <w:pPr>
        <w:tabs>
          <w:tab w:val="center" w:pos="4667"/>
        </w:tabs>
        <w:spacing w:after="160" w:line="259" w:lineRule="auto"/>
        <w:jc w:val="center"/>
        <w:rPr>
          <w:rFonts w:ascii="Arial" w:hAnsi="Arial" w:cs="Arial"/>
          <w:b/>
          <w:u w:val="single"/>
        </w:rPr>
      </w:pPr>
      <w:r>
        <w:rPr>
          <w:rFonts w:ascii="Arial" w:hAnsi="Arial" w:cs="Arial"/>
          <w:b/>
          <w:u w:val="single"/>
        </w:rPr>
        <w:t>PESO Certificate</w:t>
      </w:r>
    </w:p>
    <w:p w14:paraId="64179AC5" w14:textId="77777777" w:rsidR="00E865BE" w:rsidRDefault="00E865BE" w:rsidP="007350DB">
      <w:pPr>
        <w:tabs>
          <w:tab w:val="center" w:pos="4667"/>
        </w:tabs>
        <w:spacing w:after="160" w:line="259" w:lineRule="auto"/>
        <w:jc w:val="center"/>
        <w:rPr>
          <w:rFonts w:ascii="Arial" w:hAnsi="Arial" w:cs="Arial"/>
          <w:b/>
          <w:u w:val="single"/>
        </w:rPr>
      </w:pPr>
    </w:p>
    <w:p w14:paraId="0992903B" w14:textId="4D5AA8E2" w:rsidR="00E865BE" w:rsidRDefault="00E865BE" w:rsidP="007350DB">
      <w:pPr>
        <w:tabs>
          <w:tab w:val="center" w:pos="4667"/>
        </w:tabs>
        <w:spacing w:after="160" w:line="259" w:lineRule="auto"/>
        <w:jc w:val="center"/>
        <w:rPr>
          <w:rFonts w:ascii="Arial" w:hAnsi="Arial" w:cs="Arial"/>
          <w:b/>
          <w:u w:val="single"/>
        </w:rPr>
      </w:pPr>
      <w:r w:rsidRPr="00A80793">
        <w:rPr>
          <w:rFonts w:ascii="Arial" w:hAnsi="Arial" w:cs="Arial"/>
          <w:b/>
          <w:noProof/>
        </w:rPr>
        <w:drawing>
          <wp:inline distT="0" distB="0" distL="0" distR="0" wp14:anchorId="2A0DD23A" wp14:editId="47CC1E69">
            <wp:extent cx="4944165" cy="7011378"/>
            <wp:effectExtent l="19050" t="19050" r="27940" b="18415"/>
            <wp:docPr id="9775061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506148" name="Picture 977506148"/>
                    <pic:cNvPicPr/>
                  </pic:nvPicPr>
                  <pic:blipFill>
                    <a:blip r:embed="rId59">
                      <a:extLst>
                        <a:ext uri="{28A0092B-C50C-407E-A947-70E740481C1C}">
                          <a14:useLocalDpi xmlns:a14="http://schemas.microsoft.com/office/drawing/2010/main" val="0"/>
                        </a:ext>
                      </a:extLst>
                    </a:blip>
                    <a:stretch>
                      <a:fillRect/>
                    </a:stretch>
                  </pic:blipFill>
                  <pic:spPr>
                    <a:xfrm>
                      <a:off x="0" y="0"/>
                      <a:ext cx="4944165" cy="7011378"/>
                    </a:xfrm>
                    <a:prstGeom prst="rect">
                      <a:avLst/>
                    </a:prstGeom>
                    <a:ln>
                      <a:solidFill>
                        <a:schemeClr val="tx1"/>
                      </a:solidFill>
                    </a:ln>
                  </pic:spPr>
                </pic:pic>
              </a:graphicData>
            </a:graphic>
          </wp:inline>
        </w:drawing>
      </w:r>
    </w:p>
    <w:p w14:paraId="4A6CDFE0" w14:textId="77777777" w:rsidR="00A80793" w:rsidRDefault="00A80793" w:rsidP="007350DB">
      <w:pPr>
        <w:tabs>
          <w:tab w:val="center" w:pos="4667"/>
        </w:tabs>
        <w:spacing w:after="160" w:line="259" w:lineRule="auto"/>
        <w:jc w:val="center"/>
        <w:rPr>
          <w:rFonts w:ascii="Arial" w:hAnsi="Arial" w:cs="Arial"/>
          <w:b/>
          <w:u w:val="single"/>
        </w:rPr>
      </w:pPr>
    </w:p>
    <w:p w14:paraId="29EB92A4" w14:textId="77777777" w:rsidR="00A80793" w:rsidRDefault="00A80793" w:rsidP="007350DB">
      <w:pPr>
        <w:tabs>
          <w:tab w:val="center" w:pos="4667"/>
        </w:tabs>
        <w:spacing w:after="160" w:line="259" w:lineRule="auto"/>
        <w:jc w:val="center"/>
        <w:rPr>
          <w:rFonts w:ascii="Arial" w:hAnsi="Arial" w:cs="Arial"/>
          <w:b/>
          <w:u w:val="single"/>
        </w:rPr>
      </w:pPr>
    </w:p>
    <w:p w14:paraId="68B19E2A" w14:textId="5BA8F2F0" w:rsidR="00A80793" w:rsidRDefault="00A80793" w:rsidP="007350DB">
      <w:pPr>
        <w:tabs>
          <w:tab w:val="center" w:pos="4667"/>
        </w:tabs>
        <w:spacing w:after="160" w:line="259" w:lineRule="auto"/>
        <w:jc w:val="center"/>
        <w:rPr>
          <w:rFonts w:ascii="Arial" w:hAnsi="Arial" w:cs="Arial"/>
          <w:b/>
          <w:u w:val="single"/>
        </w:rPr>
      </w:pPr>
      <w:r>
        <w:rPr>
          <w:rFonts w:ascii="Arial" w:hAnsi="Arial" w:cs="Arial"/>
          <w:b/>
          <w:u w:val="single"/>
        </w:rPr>
        <w:t>Factory License</w:t>
      </w:r>
    </w:p>
    <w:p w14:paraId="35EC2A08" w14:textId="77777777" w:rsidR="00A80793" w:rsidRDefault="00A80793" w:rsidP="007350DB">
      <w:pPr>
        <w:tabs>
          <w:tab w:val="center" w:pos="4667"/>
        </w:tabs>
        <w:spacing w:after="160" w:line="259" w:lineRule="auto"/>
        <w:jc w:val="center"/>
        <w:rPr>
          <w:rFonts w:ascii="Arial" w:hAnsi="Arial" w:cs="Arial"/>
          <w:b/>
          <w:u w:val="single"/>
        </w:rPr>
      </w:pPr>
    </w:p>
    <w:p w14:paraId="5AD170CA" w14:textId="0C0D7734" w:rsidR="00A80793" w:rsidRDefault="00A80793" w:rsidP="007350DB">
      <w:pPr>
        <w:tabs>
          <w:tab w:val="center" w:pos="4667"/>
        </w:tabs>
        <w:spacing w:after="160" w:line="259" w:lineRule="auto"/>
        <w:jc w:val="center"/>
        <w:rPr>
          <w:rFonts w:ascii="Arial" w:hAnsi="Arial" w:cs="Arial"/>
          <w:b/>
          <w:u w:val="single"/>
        </w:rPr>
      </w:pPr>
      <w:r w:rsidRPr="00A80793">
        <w:rPr>
          <w:rFonts w:ascii="Arial" w:hAnsi="Arial" w:cs="Arial"/>
          <w:b/>
          <w:noProof/>
        </w:rPr>
        <w:drawing>
          <wp:inline distT="0" distB="0" distL="0" distR="0" wp14:anchorId="7BA2C31B" wp14:editId="42E52972">
            <wp:extent cx="5400000" cy="7647399"/>
            <wp:effectExtent l="19050" t="19050" r="10795" b="10795"/>
            <wp:docPr id="7990029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02970" name="Picture 799002970"/>
                    <pic:cNvPicPr/>
                  </pic:nvPicPr>
                  <pic:blipFill>
                    <a:blip r:embed="rId60">
                      <a:extLst>
                        <a:ext uri="{28A0092B-C50C-407E-A947-70E740481C1C}">
                          <a14:useLocalDpi xmlns:a14="http://schemas.microsoft.com/office/drawing/2010/main" val="0"/>
                        </a:ext>
                      </a:extLst>
                    </a:blip>
                    <a:stretch>
                      <a:fillRect/>
                    </a:stretch>
                  </pic:blipFill>
                  <pic:spPr>
                    <a:xfrm>
                      <a:off x="0" y="0"/>
                      <a:ext cx="5400000" cy="7647399"/>
                    </a:xfrm>
                    <a:prstGeom prst="rect">
                      <a:avLst/>
                    </a:prstGeom>
                    <a:ln>
                      <a:solidFill>
                        <a:schemeClr val="tx1"/>
                      </a:solidFill>
                    </a:ln>
                  </pic:spPr>
                </pic:pic>
              </a:graphicData>
            </a:graphic>
          </wp:inline>
        </w:drawing>
      </w:r>
    </w:p>
    <w:p w14:paraId="0B417529" w14:textId="300BD73B" w:rsidR="00A80793" w:rsidRDefault="00A80793" w:rsidP="007350DB">
      <w:pPr>
        <w:tabs>
          <w:tab w:val="center" w:pos="4667"/>
        </w:tabs>
        <w:spacing w:after="160" w:line="259" w:lineRule="auto"/>
        <w:jc w:val="center"/>
        <w:rPr>
          <w:rFonts w:ascii="Arial" w:hAnsi="Arial" w:cs="Arial"/>
          <w:b/>
          <w:u w:val="single"/>
        </w:rPr>
      </w:pPr>
      <w:r w:rsidRPr="00A80793">
        <w:rPr>
          <w:rFonts w:ascii="Arial" w:hAnsi="Arial" w:cs="Arial"/>
          <w:b/>
          <w:noProof/>
        </w:rPr>
        <w:drawing>
          <wp:inline distT="0" distB="0" distL="0" distR="0" wp14:anchorId="514CBE69" wp14:editId="5F8398DD">
            <wp:extent cx="5760000" cy="5768021"/>
            <wp:effectExtent l="19050" t="19050" r="12700" b="23495"/>
            <wp:docPr id="17633854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85441" name="Picture 1763385441"/>
                    <pic:cNvPicPr/>
                  </pic:nvPicPr>
                  <pic:blipFill>
                    <a:blip r:embed="rId61">
                      <a:extLst>
                        <a:ext uri="{28A0092B-C50C-407E-A947-70E740481C1C}">
                          <a14:useLocalDpi xmlns:a14="http://schemas.microsoft.com/office/drawing/2010/main" val="0"/>
                        </a:ext>
                      </a:extLst>
                    </a:blip>
                    <a:stretch>
                      <a:fillRect/>
                    </a:stretch>
                  </pic:blipFill>
                  <pic:spPr>
                    <a:xfrm>
                      <a:off x="0" y="0"/>
                      <a:ext cx="5760000" cy="5768021"/>
                    </a:xfrm>
                    <a:prstGeom prst="rect">
                      <a:avLst/>
                    </a:prstGeom>
                    <a:ln>
                      <a:solidFill>
                        <a:schemeClr val="tx1"/>
                      </a:solidFill>
                    </a:ln>
                  </pic:spPr>
                </pic:pic>
              </a:graphicData>
            </a:graphic>
          </wp:inline>
        </w:drawing>
      </w:r>
    </w:p>
    <w:p w14:paraId="7C649E99" w14:textId="77777777" w:rsidR="00A80793" w:rsidRDefault="00A80793" w:rsidP="007350DB">
      <w:pPr>
        <w:tabs>
          <w:tab w:val="center" w:pos="4667"/>
        </w:tabs>
        <w:spacing w:after="160" w:line="259" w:lineRule="auto"/>
        <w:jc w:val="center"/>
        <w:rPr>
          <w:rFonts w:ascii="Arial" w:hAnsi="Arial" w:cs="Arial"/>
          <w:b/>
          <w:u w:val="single"/>
        </w:rPr>
      </w:pPr>
    </w:p>
    <w:p w14:paraId="0CDA5275" w14:textId="4C672FD1" w:rsidR="007A3D86" w:rsidRDefault="007A3D86" w:rsidP="007350DB">
      <w:pPr>
        <w:tabs>
          <w:tab w:val="center" w:pos="4667"/>
        </w:tabs>
        <w:spacing w:after="160" w:line="259" w:lineRule="auto"/>
        <w:rPr>
          <w:rFonts w:ascii="Arial" w:hAnsi="Arial" w:cs="Arial"/>
          <w:b/>
          <w:u w:val="single"/>
        </w:rPr>
      </w:pPr>
      <w:r w:rsidRPr="007350DB">
        <w:rPr>
          <w:rFonts w:ascii="Arial" w:hAnsi="Arial" w:cs="Arial"/>
        </w:rPr>
        <w:br w:type="page"/>
      </w:r>
    </w:p>
    <w:p w14:paraId="15842E48" w14:textId="2D5EA805" w:rsidR="007A3D86" w:rsidRDefault="007A3D86" w:rsidP="00F020F1">
      <w:pPr>
        <w:jc w:val="center"/>
        <w:outlineLvl w:val="0"/>
        <w:rPr>
          <w:rFonts w:ascii="Arial" w:hAnsi="Arial" w:cs="Arial"/>
          <w:b/>
          <w:u w:val="single"/>
        </w:rPr>
      </w:pPr>
    </w:p>
    <w:p w14:paraId="08D098EB" w14:textId="09BB2796" w:rsidR="007A3D86" w:rsidRDefault="00A80793" w:rsidP="00F020F1">
      <w:pPr>
        <w:jc w:val="center"/>
        <w:outlineLvl w:val="0"/>
        <w:rPr>
          <w:rFonts w:ascii="Arial" w:hAnsi="Arial" w:cs="Arial"/>
          <w:b/>
          <w:u w:val="single"/>
        </w:rPr>
      </w:pPr>
      <w:r>
        <w:rPr>
          <w:rFonts w:ascii="Arial" w:hAnsi="Arial" w:cs="Arial"/>
          <w:b/>
          <w:u w:val="single"/>
        </w:rPr>
        <w:t>Site Plan</w:t>
      </w:r>
    </w:p>
    <w:p w14:paraId="17F6B8AF" w14:textId="77777777" w:rsidR="00A80793" w:rsidRDefault="00A80793" w:rsidP="00F020F1">
      <w:pPr>
        <w:jc w:val="center"/>
        <w:outlineLvl w:val="0"/>
        <w:rPr>
          <w:rFonts w:ascii="Arial" w:hAnsi="Arial" w:cs="Arial"/>
          <w:b/>
          <w:u w:val="single"/>
        </w:rPr>
      </w:pPr>
    </w:p>
    <w:p w14:paraId="7E56D0BC" w14:textId="100E43F9" w:rsidR="00A80793" w:rsidRDefault="00A80793" w:rsidP="00F020F1">
      <w:pPr>
        <w:jc w:val="center"/>
        <w:outlineLvl w:val="0"/>
        <w:rPr>
          <w:rFonts w:ascii="Arial" w:hAnsi="Arial" w:cs="Arial"/>
          <w:b/>
          <w:u w:val="single"/>
        </w:rPr>
      </w:pPr>
      <w:r w:rsidRPr="00A80793">
        <w:rPr>
          <w:rFonts w:ascii="Arial" w:hAnsi="Arial" w:cs="Arial"/>
          <w:b/>
          <w:noProof/>
        </w:rPr>
        <w:drawing>
          <wp:inline distT="0" distB="0" distL="0" distR="0" wp14:anchorId="0E526640" wp14:editId="0DB35C97">
            <wp:extent cx="5760000" cy="7183060"/>
            <wp:effectExtent l="19050" t="19050" r="12700" b="18415"/>
            <wp:docPr id="5217131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13139" name="Picture 521713139"/>
                    <pic:cNvPicPr/>
                  </pic:nvPicPr>
                  <pic:blipFill>
                    <a:blip r:embed="rId62">
                      <a:extLst>
                        <a:ext uri="{28A0092B-C50C-407E-A947-70E740481C1C}">
                          <a14:useLocalDpi xmlns:a14="http://schemas.microsoft.com/office/drawing/2010/main" val="0"/>
                        </a:ext>
                      </a:extLst>
                    </a:blip>
                    <a:stretch>
                      <a:fillRect/>
                    </a:stretch>
                  </pic:blipFill>
                  <pic:spPr>
                    <a:xfrm>
                      <a:off x="0" y="0"/>
                      <a:ext cx="5760000" cy="7183060"/>
                    </a:xfrm>
                    <a:prstGeom prst="rect">
                      <a:avLst/>
                    </a:prstGeom>
                    <a:ln>
                      <a:solidFill>
                        <a:schemeClr val="tx1"/>
                      </a:solidFill>
                    </a:ln>
                  </pic:spPr>
                </pic:pic>
              </a:graphicData>
            </a:graphic>
          </wp:inline>
        </w:drawing>
      </w:r>
    </w:p>
    <w:p w14:paraId="7D9F62EF" w14:textId="66A35AC4" w:rsidR="006311B9" w:rsidRDefault="00F76200">
      <w:pPr>
        <w:spacing w:after="160" w:line="259" w:lineRule="auto"/>
        <w:rPr>
          <w:rFonts w:ascii="Arial" w:hAnsi="Arial" w:cs="Arial"/>
          <w:b/>
          <w:u w:val="single"/>
        </w:rPr>
      </w:pPr>
      <w:r>
        <w:rPr>
          <w:rFonts w:ascii="Arial" w:hAnsi="Arial" w:cs="Arial"/>
          <w:b/>
          <w:u w:val="single"/>
        </w:rPr>
        <w:br w:type="page"/>
      </w:r>
    </w:p>
    <w:p w14:paraId="5E01343A" w14:textId="77777777" w:rsidR="00F76200" w:rsidRPr="00527F4D" w:rsidRDefault="00F76200" w:rsidP="00F76200">
      <w:pPr>
        <w:adjustRightInd w:val="0"/>
        <w:jc w:val="center"/>
        <w:rPr>
          <w:rFonts w:ascii="Arial" w:eastAsiaTheme="minorEastAsia" w:hAnsi="Arial" w:cs="Arial"/>
          <w:b/>
          <w:bCs/>
          <w:sz w:val="22"/>
          <w:szCs w:val="22"/>
        </w:rPr>
      </w:pPr>
      <w:bookmarkStart w:id="12" w:name="_Hlk176354763"/>
      <w:bookmarkStart w:id="13" w:name="_Hlk176359729"/>
      <w:r w:rsidRPr="00527F4D">
        <w:rPr>
          <w:rFonts w:ascii="Arial" w:eastAsiaTheme="minorEastAsia" w:hAnsi="Arial" w:cs="Arial"/>
          <w:b/>
          <w:bCs/>
          <w:sz w:val="22"/>
          <w:szCs w:val="22"/>
        </w:rPr>
        <w:t xml:space="preserve">ANNEXURE: </w:t>
      </w:r>
      <w:r>
        <w:rPr>
          <w:rFonts w:ascii="Arial" w:eastAsiaTheme="minorEastAsia" w:hAnsi="Arial" w:cs="Arial"/>
          <w:b/>
          <w:bCs/>
          <w:sz w:val="22"/>
          <w:szCs w:val="22"/>
        </w:rPr>
        <w:t>VALUATION COMPUTATION OF BUILDING/ CIVIL WORK</w:t>
      </w:r>
    </w:p>
    <w:p w14:paraId="6F3D6B4F" w14:textId="77777777" w:rsidR="00F76200" w:rsidRDefault="00F76200" w:rsidP="00F76200">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2795CC37" wp14:editId="38C82429">
                <wp:simplePos x="0" y="0"/>
                <wp:positionH relativeFrom="column">
                  <wp:posOffset>0</wp:posOffset>
                </wp:positionH>
                <wp:positionV relativeFrom="paragraph">
                  <wp:posOffset>99060</wp:posOffset>
                </wp:positionV>
                <wp:extent cx="5928360" cy="0"/>
                <wp:effectExtent l="0" t="38100" r="53340" b="38100"/>
                <wp:wrapNone/>
                <wp:docPr id="1353307262" name="Straight Connector 1353307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6D85FB9" id="Straight Connector 1353307262"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bookmarkEnd w:id="12"/>
    <w:p w14:paraId="224AB887" w14:textId="77777777" w:rsidR="00F76200" w:rsidRDefault="00F76200" w:rsidP="00F76200">
      <w:pPr>
        <w:outlineLvl w:val="0"/>
        <w:rPr>
          <w:rFonts w:ascii="Arial" w:hAnsi="Arial" w:cs="Arial"/>
          <w:b/>
          <w:u w:val="singl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1425"/>
        <w:gridCol w:w="1882"/>
        <w:gridCol w:w="992"/>
        <w:gridCol w:w="771"/>
        <w:gridCol w:w="1048"/>
        <w:gridCol w:w="656"/>
        <w:gridCol w:w="1352"/>
        <w:gridCol w:w="1276"/>
      </w:tblGrid>
      <w:tr w:rsidR="00F76200" w:rsidRPr="00F76200" w14:paraId="29A9A55F" w14:textId="77777777" w:rsidTr="00F76200">
        <w:trPr>
          <w:trHeight w:val="20"/>
          <w:jc w:val="center"/>
        </w:trPr>
        <w:tc>
          <w:tcPr>
            <w:tcW w:w="516" w:type="dxa"/>
            <w:shd w:val="clear" w:color="000000" w:fill="B4C6E7"/>
            <w:vAlign w:val="center"/>
            <w:hideMark/>
          </w:tcPr>
          <w:bookmarkEnd w:id="13"/>
          <w:p w14:paraId="36BFF035" w14:textId="77777777" w:rsidR="00F76200" w:rsidRPr="00F76200" w:rsidRDefault="00F76200" w:rsidP="00F76200">
            <w:pPr>
              <w:jc w:val="center"/>
              <w:rPr>
                <w:rFonts w:asciiTheme="minorHAnsi" w:hAnsiTheme="minorHAnsi" w:cstheme="minorHAnsi"/>
                <w:b/>
                <w:bCs/>
                <w:sz w:val="18"/>
                <w:szCs w:val="18"/>
                <w:lang w:val="en-IN"/>
              </w:rPr>
            </w:pPr>
            <w:r w:rsidRPr="00F76200">
              <w:rPr>
                <w:rFonts w:asciiTheme="minorHAnsi" w:hAnsiTheme="minorHAnsi" w:cstheme="minorHAnsi"/>
                <w:b/>
                <w:bCs/>
                <w:sz w:val="18"/>
                <w:szCs w:val="18"/>
              </w:rPr>
              <w:t>Sr. No.</w:t>
            </w:r>
          </w:p>
        </w:tc>
        <w:tc>
          <w:tcPr>
            <w:tcW w:w="1425" w:type="dxa"/>
            <w:shd w:val="clear" w:color="000000" w:fill="B4C6E7"/>
            <w:noWrap/>
            <w:vAlign w:val="center"/>
            <w:hideMark/>
          </w:tcPr>
          <w:p w14:paraId="7C6EE330" w14:textId="17069F02" w:rsidR="00F76200" w:rsidRPr="00F76200" w:rsidRDefault="00F76200" w:rsidP="00F76200">
            <w:pPr>
              <w:jc w:val="center"/>
              <w:rPr>
                <w:rFonts w:asciiTheme="minorHAnsi" w:hAnsiTheme="minorHAnsi" w:cstheme="minorHAnsi"/>
                <w:b/>
                <w:bCs/>
                <w:sz w:val="18"/>
                <w:szCs w:val="18"/>
              </w:rPr>
            </w:pPr>
            <w:r w:rsidRPr="00F76200">
              <w:rPr>
                <w:rFonts w:asciiTheme="minorHAnsi" w:hAnsiTheme="minorHAnsi" w:cstheme="minorHAnsi"/>
                <w:b/>
                <w:bCs/>
                <w:sz w:val="18"/>
                <w:szCs w:val="18"/>
              </w:rPr>
              <w:t>Block Name</w:t>
            </w:r>
          </w:p>
        </w:tc>
        <w:tc>
          <w:tcPr>
            <w:tcW w:w="1882" w:type="dxa"/>
            <w:shd w:val="clear" w:color="000000" w:fill="B4C6E7"/>
            <w:vAlign w:val="center"/>
            <w:hideMark/>
          </w:tcPr>
          <w:p w14:paraId="450EA2A5" w14:textId="77777777" w:rsidR="00F76200" w:rsidRPr="00F76200" w:rsidRDefault="00F76200" w:rsidP="00F76200">
            <w:pPr>
              <w:jc w:val="center"/>
              <w:rPr>
                <w:rFonts w:asciiTheme="minorHAnsi" w:hAnsiTheme="minorHAnsi" w:cstheme="minorHAnsi"/>
                <w:b/>
                <w:bCs/>
                <w:sz w:val="18"/>
                <w:szCs w:val="18"/>
              </w:rPr>
            </w:pPr>
            <w:r w:rsidRPr="00F76200">
              <w:rPr>
                <w:rFonts w:asciiTheme="minorHAnsi" w:hAnsiTheme="minorHAnsi" w:cstheme="minorHAnsi"/>
                <w:b/>
                <w:bCs/>
                <w:sz w:val="18"/>
                <w:szCs w:val="18"/>
              </w:rPr>
              <w:t>Construction Category</w:t>
            </w:r>
          </w:p>
        </w:tc>
        <w:tc>
          <w:tcPr>
            <w:tcW w:w="992" w:type="dxa"/>
            <w:shd w:val="clear" w:color="000000" w:fill="B4C6E7"/>
            <w:vAlign w:val="center"/>
            <w:hideMark/>
          </w:tcPr>
          <w:p w14:paraId="5D8277AB" w14:textId="77777777" w:rsidR="00F76200" w:rsidRPr="00F76200" w:rsidRDefault="00F76200" w:rsidP="00F76200">
            <w:pPr>
              <w:jc w:val="center"/>
              <w:rPr>
                <w:rFonts w:asciiTheme="minorHAnsi" w:hAnsiTheme="minorHAnsi" w:cstheme="minorHAnsi"/>
                <w:b/>
                <w:bCs/>
                <w:sz w:val="18"/>
                <w:szCs w:val="18"/>
              </w:rPr>
            </w:pPr>
            <w:r w:rsidRPr="00F76200">
              <w:rPr>
                <w:rFonts w:asciiTheme="minorHAnsi" w:hAnsiTheme="minorHAnsi" w:cstheme="minorHAnsi"/>
                <w:b/>
                <w:bCs/>
                <w:sz w:val="18"/>
                <w:szCs w:val="18"/>
              </w:rPr>
              <w:t xml:space="preserve">Area </w:t>
            </w:r>
            <w:r w:rsidRPr="00F76200">
              <w:rPr>
                <w:rFonts w:asciiTheme="minorHAnsi" w:hAnsiTheme="minorHAnsi" w:cstheme="minorHAnsi"/>
                <w:b/>
                <w:bCs/>
                <w:sz w:val="18"/>
                <w:szCs w:val="18"/>
              </w:rPr>
              <w:br/>
            </w:r>
            <w:r w:rsidRPr="00F76200">
              <w:rPr>
                <w:rFonts w:asciiTheme="minorHAnsi" w:hAnsiTheme="minorHAnsi" w:cstheme="minorHAnsi"/>
                <w:i/>
                <w:iCs/>
                <w:sz w:val="18"/>
                <w:szCs w:val="18"/>
              </w:rPr>
              <w:t xml:space="preserve">(in </w:t>
            </w:r>
            <w:proofErr w:type="gramStart"/>
            <w:r w:rsidRPr="00F76200">
              <w:rPr>
                <w:rFonts w:asciiTheme="minorHAnsi" w:hAnsiTheme="minorHAnsi" w:cstheme="minorHAnsi"/>
                <w:i/>
                <w:iCs/>
                <w:sz w:val="18"/>
                <w:szCs w:val="18"/>
              </w:rPr>
              <w:t>sq.ft</w:t>
            </w:r>
            <w:proofErr w:type="gramEnd"/>
            <w:r w:rsidRPr="00F76200">
              <w:rPr>
                <w:rFonts w:asciiTheme="minorHAnsi" w:hAnsiTheme="minorHAnsi" w:cstheme="minorHAnsi"/>
                <w:i/>
                <w:iCs/>
                <w:sz w:val="18"/>
                <w:szCs w:val="18"/>
              </w:rPr>
              <w:t>)</w:t>
            </w:r>
          </w:p>
        </w:tc>
        <w:tc>
          <w:tcPr>
            <w:tcW w:w="771" w:type="dxa"/>
            <w:shd w:val="clear" w:color="000000" w:fill="B4C6E7"/>
            <w:vAlign w:val="center"/>
            <w:hideMark/>
          </w:tcPr>
          <w:p w14:paraId="7135D241" w14:textId="77777777" w:rsidR="00F76200" w:rsidRPr="00F76200" w:rsidRDefault="00F76200" w:rsidP="00F76200">
            <w:pPr>
              <w:jc w:val="center"/>
              <w:rPr>
                <w:rFonts w:asciiTheme="minorHAnsi" w:hAnsiTheme="minorHAnsi" w:cstheme="minorHAnsi"/>
                <w:b/>
                <w:bCs/>
                <w:sz w:val="18"/>
                <w:szCs w:val="18"/>
              </w:rPr>
            </w:pPr>
            <w:r w:rsidRPr="00F76200">
              <w:rPr>
                <w:rFonts w:asciiTheme="minorHAnsi" w:hAnsiTheme="minorHAnsi" w:cstheme="minorHAnsi"/>
                <w:b/>
                <w:bCs/>
                <w:sz w:val="18"/>
                <w:szCs w:val="18"/>
              </w:rPr>
              <w:t xml:space="preserve">Height </w:t>
            </w:r>
            <w:r w:rsidRPr="00F76200">
              <w:rPr>
                <w:rFonts w:asciiTheme="minorHAnsi" w:hAnsiTheme="minorHAnsi" w:cstheme="minorHAnsi"/>
                <w:b/>
                <w:bCs/>
                <w:sz w:val="18"/>
                <w:szCs w:val="18"/>
              </w:rPr>
              <w:br/>
            </w:r>
            <w:r w:rsidRPr="00F76200">
              <w:rPr>
                <w:rFonts w:asciiTheme="minorHAnsi" w:hAnsiTheme="minorHAnsi" w:cstheme="minorHAnsi"/>
                <w:b/>
                <w:bCs/>
                <w:i/>
                <w:iCs/>
                <w:sz w:val="18"/>
                <w:szCs w:val="18"/>
              </w:rPr>
              <w:t>(</w:t>
            </w:r>
            <w:r w:rsidRPr="00F76200">
              <w:rPr>
                <w:rFonts w:asciiTheme="minorHAnsi" w:hAnsiTheme="minorHAnsi" w:cstheme="minorHAnsi"/>
                <w:i/>
                <w:iCs/>
                <w:sz w:val="18"/>
                <w:szCs w:val="18"/>
              </w:rPr>
              <w:t>mtr.</w:t>
            </w:r>
            <w:r w:rsidRPr="00F76200">
              <w:rPr>
                <w:rFonts w:asciiTheme="minorHAnsi" w:hAnsiTheme="minorHAnsi" w:cstheme="minorHAnsi"/>
                <w:b/>
                <w:bCs/>
                <w:i/>
                <w:iCs/>
                <w:sz w:val="18"/>
                <w:szCs w:val="18"/>
              </w:rPr>
              <w:t>)</w:t>
            </w:r>
          </w:p>
        </w:tc>
        <w:tc>
          <w:tcPr>
            <w:tcW w:w="1048" w:type="dxa"/>
            <w:shd w:val="clear" w:color="000000" w:fill="B4C6E7"/>
            <w:vAlign w:val="center"/>
            <w:hideMark/>
          </w:tcPr>
          <w:p w14:paraId="38D00079" w14:textId="77777777" w:rsidR="00F76200" w:rsidRPr="00F76200" w:rsidRDefault="00F76200" w:rsidP="00F76200">
            <w:pPr>
              <w:jc w:val="center"/>
              <w:rPr>
                <w:rFonts w:asciiTheme="minorHAnsi" w:hAnsiTheme="minorHAnsi" w:cstheme="minorHAnsi"/>
                <w:b/>
                <w:bCs/>
                <w:sz w:val="18"/>
                <w:szCs w:val="18"/>
              </w:rPr>
            </w:pPr>
            <w:r w:rsidRPr="00F76200">
              <w:rPr>
                <w:rFonts w:asciiTheme="minorHAnsi" w:hAnsiTheme="minorHAnsi" w:cstheme="minorHAnsi"/>
                <w:b/>
                <w:bCs/>
                <w:sz w:val="18"/>
                <w:szCs w:val="18"/>
              </w:rPr>
              <w:t xml:space="preserve">Total Life Consumed </w:t>
            </w:r>
            <w:r w:rsidRPr="00F76200">
              <w:rPr>
                <w:rFonts w:asciiTheme="minorHAnsi" w:hAnsiTheme="minorHAnsi" w:cstheme="minorHAnsi"/>
                <w:b/>
                <w:bCs/>
                <w:sz w:val="18"/>
                <w:szCs w:val="18"/>
              </w:rPr>
              <w:br/>
            </w:r>
            <w:r w:rsidRPr="00F76200">
              <w:rPr>
                <w:rFonts w:asciiTheme="minorHAnsi" w:hAnsiTheme="minorHAnsi" w:cstheme="minorHAnsi"/>
                <w:i/>
                <w:iCs/>
                <w:sz w:val="18"/>
                <w:szCs w:val="18"/>
              </w:rPr>
              <w:t>(in yrs.)</w:t>
            </w:r>
          </w:p>
        </w:tc>
        <w:tc>
          <w:tcPr>
            <w:tcW w:w="656" w:type="dxa"/>
            <w:shd w:val="clear" w:color="000000" w:fill="B4C6E7"/>
            <w:vAlign w:val="center"/>
            <w:hideMark/>
          </w:tcPr>
          <w:p w14:paraId="1EAEFB59" w14:textId="66E1D758" w:rsidR="00F76200" w:rsidRPr="00F76200" w:rsidRDefault="00F76200" w:rsidP="00F76200">
            <w:pPr>
              <w:jc w:val="center"/>
              <w:rPr>
                <w:rFonts w:asciiTheme="minorHAnsi" w:hAnsiTheme="minorHAnsi" w:cstheme="minorHAnsi"/>
                <w:b/>
                <w:bCs/>
                <w:sz w:val="18"/>
                <w:szCs w:val="18"/>
              </w:rPr>
            </w:pPr>
            <w:r w:rsidRPr="00F76200">
              <w:rPr>
                <w:rFonts w:asciiTheme="minorHAnsi" w:hAnsiTheme="minorHAnsi" w:cstheme="minorHAnsi"/>
                <w:b/>
                <w:bCs/>
                <w:sz w:val="18"/>
                <w:szCs w:val="18"/>
              </w:rPr>
              <w:t xml:space="preserve">Plinth Area Rate </w:t>
            </w:r>
            <w:r w:rsidRPr="00F76200">
              <w:rPr>
                <w:rFonts w:asciiTheme="minorHAnsi" w:hAnsiTheme="minorHAnsi" w:cstheme="minorHAnsi"/>
                <w:b/>
                <w:bCs/>
                <w:sz w:val="18"/>
                <w:szCs w:val="18"/>
              </w:rPr>
              <w:br/>
            </w:r>
            <w:r w:rsidRPr="00F76200">
              <w:rPr>
                <w:rFonts w:asciiTheme="minorHAnsi" w:hAnsiTheme="minorHAnsi" w:cstheme="minorHAnsi"/>
                <w:i/>
                <w:iCs/>
                <w:sz w:val="18"/>
                <w:szCs w:val="18"/>
              </w:rPr>
              <w:t>(in per sq.ft.)</w:t>
            </w:r>
          </w:p>
        </w:tc>
        <w:tc>
          <w:tcPr>
            <w:tcW w:w="1352" w:type="dxa"/>
            <w:shd w:val="clear" w:color="000000" w:fill="B4C6E7"/>
            <w:vAlign w:val="center"/>
            <w:hideMark/>
          </w:tcPr>
          <w:p w14:paraId="39ED538F" w14:textId="790109EB" w:rsidR="00F76200" w:rsidRPr="00F76200" w:rsidRDefault="00F76200" w:rsidP="00F76200">
            <w:pPr>
              <w:jc w:val="center"/>
              <w:rPr>
                <w:rFonts w:asciiTheme="minorHAnsi" w:hAnsiTheme="minorHAnsi" w:cstheme="minorHAnsi"/>
                <w:b/>
                <w:bCs/>
                <w:sz w:val="18"/>
                <w:szCs w:val="18"/>
              </w:rPr>
            </w:pPr>
            <w:r w:rsidRPr="00F76200">
              <w:rPr>
                <w:rFonts w:asciiTheme="minorHAnsi" w:hAnsiTheme="minorHAnsi" w:cstheme="minorHAnsi"/>
                <w:b/>
                <w:bCs/>
                <w:sz w:val="18"/>
                <w:szCs w:val="18"/>
              </w:rPr>
              <w:t>Gross Replacement Value</w:t>
            </w:r>
            <w:r w:rsidRPr="00F76200">
              <w:rPr>
                <w:rFonts w:asciiTheme="minorHAnsi" w:hAnsiTheme="minorHAnsi" w:cstheme="minorHAnsi"/>
                <w:b/>
                <w:bCs/>
                <w:sz w:val="18"/>
                <w:szCs w:val="18"/>
              </w:rPr>
              <w:br/>
              <w:t>(INR)</w:t>
            </w:r>
          </w:p>
        </w:tc>
        <w:tc>
          <w:tcPr>
            <w:tcW w:w="1276" w:type="dxa"/>
            <w:shd w:val="clear" w:color="000000" w:fill="B4C6E7"/>
            <w:vAlign w:val="center"/>
            <w:hideMark/>
          </w:tcPr>
          <w:p w14:paraId="60AB60B3" w14:textId="77777777" w:rsidR="00F76200" w:rsidRPr="00F76200" w:rsidRDefault="00F76200" w:rsidP="00F76200">
            <w:pPr>
              <w:jc w:val="center"/>
              <w:rPr>
                <w:rFonts w:asciiTheme="minorHAnsi" w:hAnsiTheme="minorHAnsi" w:cstheme="minorHAnsi"/>
                <w:b/>
                <w:bCs/>
                <w:sz w:val="18"/>
                <w:szCs w:val="18"/>
              </w:rPr>
            </w:pPr>
            <w:r w:rsidRPr="00F76200">
              <w:rPr>
                <w:rFonts w:asciiTheme="minorHAnsi" w:hAnsiTheme="minorHAnsi" w:cstheme="minorHAnsi"/>
                <w:b/>
                <w:bCs/>
                <w:sz w:val="18"/>
                <w:szCs w:val="18"/>
              </w:rPr>
              <w:t>Depreciated Replacement Market Value</w:t>
            </w:r>
            <w:r w:rsidRPr="00F76200">
              <w:rPr>
                <w:rFonts w:asciiTheme="minorHAnsi" w:hAnsiTheme="minorHAnsi" w:cstheme="minorHAnsi"/>
                <w:b/>
                <w:bCs/>
                <w:sz w:val="18"/>
                <w:szCs w:val="18"/>
              </w:rPr>
              <w:br/>
            </w:r>
            <w:r w:rsidRPr="00F76200">
              <w:rPr>
                <w:rFonts w:asciiTheme="minorHAnsi" w:hAnsiTheme="minorHAnsi" w:cstheme="minorHAnsi"/>
                <w:b/>
                <w:bCs/>
                <w:i/>
                <w:iCs/>
                <w:sz w:val="18"/>
                <w:szCs w:val="18"/>
              </w:rPr>
              <w:t>(</w:t>
            </w:r>
            <w:r w:rsidRPr="00F76200">
              <w:rPr>
                <w:rFonts w:asciiTheme="minorHAnsi" w:hAnsiTheme="minorHAnsi" w:cstheme="minorHAnsi"/>
                <w:i/>
                <w:iCs/>
                <w:sz w:val="18"/>
                <w:szCs w:val="18"/>
              </w:rPr>
              <w:t>INR</w:t>
            </w:r>
            <w:r w:rsidRPr="00F76200">
              <w:rPr>
                <w:rFonts w:asciiTheme="minorHAnsi" w:hAnsiTheme="minorHAnsi" w:cstheme="minorHAnsi"/>
                <w:b/>
                <w:bCs/>
                <w:i/>
                <w:iCs/>
                <w:sz w:val="18"/>
                <w:szCs w:val="18"/>
              </w:rPr>
              <w:t>)</w:t>
            </w:r>
          </w:p>
        </w:tc>
      </w:tr>
      <w:tr w:rsidR="00F76200" w:rsidRPr="00F76200" w14:paraId="21581CAF" w14:textId="77777777" w:rsidTr="00F76200">
        <w:trPr>
          <w:trHeight w:val="20"/>
          <w:jc w:val="center"/>
        </w:trPr>
        <w:tc>
          <w:tcPr>
            <w:tcW w:w="3823" w:type="dxa"/>
            <w:gridSpan w:val="3"/>
            <w:shd w:val="clear" w:color="000000" w:fill="D9E1F2"/>
            <w:noWrap/>
            <w:vAlign w:val="center"/>
            <w:hideMark/>
          </w:tcPr>
          <w:p w14:paraId="6C39E807" w14:textId="77777777" w:rsidR="00F76200" w:rsidRPr="00F76200" w:rsidRDefault="00F76200" w:rsidP="00F76200">
            <w:pPr>
              <w:jc w:val="center"/>
              <w:rPr>
                <w:rFonts w:asciiTheme="minorHAnsi" w:hAnsiTheme="minorHAnsi" w:cstheme="minorHAnsi"/>
                <w:b/>
                <w:bCs/>
                <w:color w:val="000000"/>
                <w:sz w:val="18"/>
                <w:szCs w:val="18"/>
              </w:rPr>
            </w:pPr>
            <w:r w:rsidRPr="00F76200">
              <w:rPr>
                <w:rFonts w:asciiTheme="minorHAnsi" w:hAnsiTheme="minorHAnsi" w:cstheme="minorHAnsi"/>
                <w:b/>
                <w:bCs/>
                <w:color w:val="000000"/>
                <w:sz w:val="18"/>
                <w:szCs w:val="18"/>
              </w:rPr>
              <w:t>Plant Buildings</w:t>
            </w:r>
          </w:p>
        </w:tc>
        <w:tc>
          <w:tcPr>
            <w:tcW w:w="992" w:type="dxa"/>
            <w:shd w:val="clear" w:color="000000" w:fill="D9E1F2"/>
            <w:vAlign w:val="center"/>
            <w:hideMark/>
          </w:tcPr>
          <w:p w14:paraId="04874F6E" w14:textId="37E6657F" w:rsidR="00F76200" w:rsidRPr="00F76200" w:rsidRDefault="00F76200" w:rsidP="00F76200">
            <w:pPr>
              <w:jc w:val="center"/>
              <w:rPr>
                <w:rFonts w:asciiTheme="minorHAnsi" w:hAnsiTheme="minorHAnsi" w:cstheme="minorHAnsi"/>
                <w:b/>
                <w:bCs/>
                <w:color w:val="000000"/>
                <w:sz w:val="18"/>
                <w:szCs w:val="18"/>
              </w:rPr>
            </w:pPr>
          </w:p>
        </w:tc>
        <w:tc>
          <w:tcPr>
            <w:tcW w:w="771" w:type="dxa"/>
            <w:shd w:val="clear" w:color="000000" w:fill="D9E1F2"/>
            <w:vAlign w:val="center"/>
            <w:hideMark/>
          </w:tcPr>
          <w:p w14:paraId="55FEDE3D" w14:textId="1CD08CFC" w:rsidR="00F76200" w:rsidRPr="00F76200" w:rsidRDefault="00F76200" w:rsidP="00F76200">
            <w:pPr>
              <w:jc w:val="center"/>
              <w:rPr>
                <w:rFonts w:asciiTheme="minorHAnsi" w:hAnsiTheme="minorHAnsi" w:cstheme="minorHAnsi"/>
                <w:b/>
                <w:bCs/>
                <w:color w:val="000000"/>
                <w:sz w:val="18"/>
                <w:szCs w:val="18"/>
              </w:rPr>
            </w:pPr>
          </w:p>
        </w:tc>
        <w:tc>
          <w:tcPr>
            <w:tcW w:w="1048" w:type="dxa"/>
            <w:shd w:val="clear" w:color="000000" w:fill="D9E1F2"/>
            <w:vAlign w:val="center"/>
            <w:hideMark/>
          </w:tcPr>
          <w:p w14:paraId="2DA0BB9A" w14:textId="07BD5CD8" w:rsidR="00F76200" w:rsidRPr="00F76200" w:rsidRDefault="00F76200" w:rsidP="00F76200">
            <w:pPr>
              <w:jc w:val="center"/>
              <w:rPr>
                <w:rFonts w:asciiTheme="minorHAnsi" w:hAnsiTheme="minorHAnsi" w:cstheme="minorHAnsi"/>
                <w:b/>
                <w:bCs/>
                <w:color w:val="000000"/>
                <w:sz w:val="18"/>
                <w:szCs w:val="18"/>
              </w:rPr>
            </w:pPr>
          </w:p>
        </w:tc>
        <w:tc>
          <w:tcPr>
            <w:tcW w:w="656" w:type="dxa"/>
            <w:shd w:val="clear" w:color="000000" w:fill="D9E1F2"/>
            <w:vAlign w:val="center"/>
            <w:hideMark/>
          </w:tcPr>
          <w:p w14:paraId="0A49DCF0" w14:textId="069F6DEA" w:rsidR="00F76200" w:rsidRPr="00F76200" w:rsidRDefault="00F76200" w:rsidP="00F76200">
            <w:pPr>
              <w:jc w:val="right"/>
              <w:rPr>
                <w:rFonts w:asciiTheme="minorHAnsi" w:hAnsiTheme="minorHAnsi" w:cstheme="minorHAnsi"/>
                <w:b/>
                <w:bCs/>
                <w:color w:val="000000"/>
                <w:sz w:val="18"/>
                <w:szCs w:val="18"/>
              </w:rPr>
            </w:pPr>
          </w:p>
        </w:tc>
        <w:tc>
          <w:tcPr>
            <w:tcW w:w="1352" w:type="dxa"/>
            <w:shd w:val="clear" w:color="000000" w:fill="D9E1F2"/>
            <w:vAlign w:val="center"/>
            <w:hideMark/>
          </w:tcPr>
          <w:p w14:paraId="4EAD9C6F" w14:textId="2D485A43" w:rsidR="00F76200" w:rsidRPr="00F76200" w:rsidRDefault="00F76200" w:rsidP="00F76200">
            <w:pPr>
              <w:jc w:val="right"/>
              <w:rPr>
                <w:rFonts w:asciiTheme="minorHAnsi" w:hAnsiTheme="minorHAnsi" w:cstheme="minorHAnsi"/>
                <w:b/>
                <w:bCs/>
                <w:color w:val="000000"/>
                <w:sz w:val="18"/>
                <w:szCs w:val="18"/>
              </w:rPr>
            </w:pPr>
          </w:p>
        </w:tc>
        <w:tc>
          <w:tcPr>
            <w:tcW w:w="1276" w:type="dxa"/>
            <w:shd w:val="clear" w:color="000000" w:fill="D9E1F2"/>
            <w:vAlign w:val="center"/>
            <w:hideMark/>
          </w:tcPr>
          <w:p w14:paraId="75571F78" w14:textId="4BBB9548" w:rsidR="00F76200" w:rsidRPr="00F76200" w:rsidRDefault="00F76200" w:rsidP="00F76200">
            <w:pPr>
              <w:jc w:val="right"/>
              <w:rPr>
                <w:rFonts w:asciiTheme="minorHAnsi" w:hAnsiTheme="minorHAnsi" w:cstheme="minorHAnsi"/>
                <w:b/>
                <w:bCs/>
                <w:color w:val="000000"/>
                <w:sz w:val="18"/>
                <w:szCs w:val="18"/>
              </w:rPr>
            </w:pPr>
          </w:p>
        </w:tc>
      </w:tr>
      <w:tr w:rsidR="00F76200" w:rsidRPr="00F76200" w14:paraId="0BAC0E17" w14:textId="77777777" w:rsidTr="00F76200">
        <w:trPr>
          <w:trHeight w:val="20"/>
          <w:jc w:val="center"/>
        </w:trPr>
        <w:tc>
          <w:tcPr>
            <w:tcW w:w="516" w:type="dxa"/>
            <w:shd w:val="clear" w:color="auto" w:fill="auto"/>
            <w:noWrap/>
            <w:vAlign w:val="center"/>
            <w:hideMark/>
          </w:tcPr>
          <w:p w14:paraId="4C513CA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w:t>
            </w:r>
          </w:p>
        </w:tc>
        <w:tc>
          <w:tcPr>
            <w:tcW w:w="1425" w:type="dxa"/>
            <w:shd w:val="clear" w:color="auto" w:fill="auto"/>
            <w:vAlign w:val="center"/>
            <w:hideMark/>
          </w:tcPr>
          <w:p w14:paraId="63903BF6" w14:textId="1102764E"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Truck Parking</w:t>
            </w:r>
          </w:p>
        </w:tc>
        <w:tc>
          <w:tcPr>
            <w:tcW w:w="1882" w:type="dxa"/>
            <w:shd w:val="clear" w:color="auto" w:fill="auto"/>
            <w:vAlign w:val="center"/>
            <w:hideMark/>
          </w:tcPr>
          <w:p w14:paraId="2F594B26" w14:textId="26815824"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w:t>
            </w:r>
          </w:p>
        </w:tc>
        <w:tc>
          <w:tcPr>
            <w:tcW w:w="992" w:type="dxa"/>
            <w:shd w:val="clear" w:color="auto" w:fill="auto"/>
            <w:noWrap/>
            <w:vAlign w:val="center"/>
            <w:hideMark/>
          </w:tcPr>
          <w:p w14:paraId="0FA4B12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473995</w:t>
            </w:r>
          </w:p>
        </w:tc>
        <w:tc>
          <w:tcPr>
            <w:tcW w:w="771" w:type="dxa"/>
            <w:shd w:val="clear" w:color="auto" w:fill="auto"/>
            <w:vAlign w:val="center"/>
            <w:hideMark/>
          </w:tcPr>
          <w:p w14:paraId="3C2D9996" w14:textId="4B1F33B2" w:rsidR="00F76200" w:rsidRPr="00F76200" w:rsidRDefault="00F76200" w:rsidP="00F76200">
            <w:pPr>
              <w:jc w:val="center"/>
              <w:rPr>
                <w:rFonts w:asciiTheme="minorHAnsi" w:hAnsiTheme="minorHAnsi" w:cstheme="minorHAnsi"/>
                <w:color w:val="000000"/>
                <w:sz w:val="18"/>
                <w:szCs w:val="18"/>
              </w:rPr>
            </w:pPr>
          </w:p>
        </w:tc>
        <w:tc>
          <w:tcPr>
            <w:tcW w:w="1048" w:type="dxa"/>
            <w:shd w:val="clear" w:color="auto" w:fill="auto"/>
            <w:vAlign w:val="center"/>
            <w:hideMark/>
          </w:tcPr>
          <w:p w14:paraId="3C69D69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435A93E2" w14:textId="6763611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50</w:t>
            </w:r>
          </w:p>
        </w:tc>
        <w:tc>
          <w:tcPr>
            <w:tcW w:w="1352" w:type="dxa"/>
            <w:shd w:val="clear" w:color="auto" w:fill="auto"/>
            <w:vAlign w:val="center"/>
            <w:hideMark/>
          </w:tcPr>
          <w:p w14:paraId="04E818F3" w14:textId="41C484B0"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2,36,99,524</w:t>
            </w:r>
          </w:p>
        </w:tc>
        <w:tc>
          <w:tcPr>
            <w:tcW w:w="1276" w:type="dxa"/>
            <w:shd w:val="clear" w:color="auto" w:fill="auto"/>
            <w:vAlign w:val="center"/>
            <w:hideMark/>
          </w:tcPr>
          <w:p w14:paraId="5711DF91" w14:textId="7E190E8D"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1,73,20,402</w:t>
            </w:r>
          </w:p>
        </w:tc>
      </w:tr>
      <w:tr w:rsidR="00F76200" w:rsidRPr="00F76200" w14:paraId="6853850C" w14:textId="77777777" w:rsidTr="00F76200">
        <w:trPr>
          <w:trHeight w:val="20"/>
          <w:jc w:val="center"/>
        </w:trPr>
        <w:tc>
          <w:tcPr>
            <w:tcW w:w="516" w:type="dxa"/>
            <w:shd w:val="clear" w:color="auto" w:fill="auto"/>
            <w:noWrap/>
            <w:vAlign w:val="center"/>
            <w:hideMark/>
          </w:tcPr>
          <w:p w14:paraId="62A53AE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w:t>
            </w:r>
          </w:p>
        </w:tc>
        <w:tc>
          <w:tcPr>
            <w:tcW w:w="1425" w:type="dxa"/>
            <w:shd w:val="clear" w:color="auto" w:fill="auto"/>
            <w:vAlign w:val="center"/>
            <w:hideMark/>
          </w:tcPr>
          <w:p w14:paraId="77D2AD9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Weigh Bridge Cabins</w:t>
            </w:r>
          </w:p>
        </w:tc>
        <w:tc>
          <w:tcPr>
            <w:tcW w:w="1882" w:type="dxa"/>
            <w:shd w:val="clear" w:color="auto" w:fill="auto"/>
            <w:vAlign w:val="center"/>
            <w:hideMark/>
          </w:tcPr>
          <w:p w14:paraId="685AD16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7F210C6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1186.73</w:t>
            </w:r>
          </w:p>
        </w:tc>
        <w:tc>
          <w:tcPr>
            <w:tcW w:w="771" w:type="dxa"/>
            <w:shd w:val="clear" w:color="auto" w:fill="auto"/>
            <w:vAlign w:val="center"/>
            <w:hideMark/>
          </w:tcPr>
          <w:p w14:paraId="31E5A20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51860C3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1E8F3E66" w14:textId="781AFCF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78598D2B" w14:textId="3EC058DA"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17,80,080</w:t>
            </w:r>
          </w:p>
        </w:tc>
        <w:tc>
          <w:tcPr>
            <w:tcW w:w="1276" w:type="dxa"/>
            <w:shd w:val="clear" w:color="auto" w:fill="auto"/>
            <w:vAlign w:val="center"/>
            <w:hideMark/>
          </w:tcPr>
          <w:p w14:paraId="1E899AB7" w14:textId="27C0518F"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13,00,942</w:t>
            </w:r>
          </w:p>
        </w:tc>
      </w:tr>
      <w:tr w:rsidR="00F76200" w:rsidRPr="00F76200" w14:paraId="6A04AF9D" w14:textId="77777777" w:rsidTr="00F76200">
        <w:trPr>
          <w:trHeight w:val="20"/>
          <w:jc w:val="center"/>
        </w:trPr>
        <w:tc>
          <w:tcPr>
            <w:tcW w:w="516" w:type="dxa"/>
            <w:shd w:val="clear" w:color="auto" w:fill="auto"/>
            <w:noWrap/>
            <w:vAlign w:val="center"/>
            <w:hideMark/>
          </w:tcPr>
          <w:p w14:paraId="67240E2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w:t>
            </w:r>
          </w:p>
        </w:tc>
        <w:tc>
          <w:tcPr>
            <w:tcW w:w="1425" w:type="dxa"/>
            <w:shd w:val="clear" w:color="auto" w:fill="auto"/>
            <w:vAlign w:val="center"/>
            <w:hideMark/>
          </w:tcPr>
          <w:p w14:paraId="6D3EC99F" w14:textId="1805A50E"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Mill House</w:t>
            </w:r>
          </w:p>
        </w:tc>
        <w:tc>
          <w:tcPr>
            <w:tcW w:w="1882" w:type="dxa"/>
            <w:shd w:val="clear" w:color="auto" w:fill="auto"/>
            <w:vAlign w:val="center"/>
            <w:hideMark/>
          </w:tcPr>
          <w:p w14:paraId="1CC9DD7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0741C5B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36037.9</w:t>
            </w:r>
          </w:p>
        </w:tc>
        <w:tc>
          <w:tcPr>
            <w:tcW w:w="771" w:type="dxa"/>
            <w:shd w:val="clear" w:color="auto" w:fill="auto"/>
            <w:vAlign w:val="center"/>
            <w:hideMark/>
          </w:tcPr>
          <w:p w14:paraId="014AF31F"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62.33</w:t>
            </w:r>
          </w:p>
        </w:tc>
        <w:tc>
          <w:tcPr>
            <w:tcW w:w="1048" w:type="dxa"/>
            <w:shd w:val="clear" w:color="auto" w:fill="auto"/>
            <w:vAlign w:val="center"/>
            <w:hideMark/>
          </w:tcPr>
          <w:p w14:paraId="335DA67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2AC89BB2" w14:textId="47BBC470"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6D09C6ED" w14:textId="07098220"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5,40,56,306</w:t>
            </w:r>
          </w:p>
        </w:tc>
        <w:tc>
          <w:tcPr>
            <w:tcW w:w="1276" w:type="dxa"/>
            <w:shd w:val="clear" w:color="auto" w:fill="auto"/>
            <w:vAlign w:val="center"/>
            <w:hideMark/>
          </w:tcPr>
          <w:p w14:paraId="2B2170B1" w14:textId="15322F8A"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3,95,06,150</w:t>
            </w:r>
          </w:p>
        </w:tc>
      </w:tr>
      <w:tr w:rsidR="00F76200" w:rsidRPr="00F76200" w14:paraId="6C1E22A5" w14:textId="77777777" w:rsidTr="00F76200">
        <w:trPr>
          <w:trHeight w:val="20"/>
          <w:jc w:val="center"/>
        </w:trPr>
        <w:tc>
          <w:tcPr>
            <w:tcW w:w="516" w:type="dxa"/>
            <w:shd w:val="clear" w:color="auto" w:fill="auto"/>
            <w:noWrap/>
            <w:vAlign w:val="center"/>
            <w:hideMark/>
          </w:tcPr>
          <w:p w14:paraId="50D217B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w:t>
            </w:r>
          </w:p>
        </w:tc>
        <w:tc>
          <w:tcPr>
            <w:tcW w:w="1425" w:type="dxa"/>
            <w:shd w:val="clear" w:color="auto" w:fill="auto"/>
            <w:vAlign w:val="center"/>
            <w:hideMark/>
          </w:tcPr>
          <w:p w14:paraId="26E3AC3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Mill House Control and Instrument Room (2 Nos)</w:t>
            </w:r>
          </w:p>
        </w:tc>
        <w:tc>
          <w:tcPr>
            <w:tcW w:w="1882" w:type="dxa"/>
            <w:shd w:val="clear" w:color="auto" w:fill="auto"/>
            <w:vAlign w:val="center"/>
            <w:hideMark/>
          </w:tcPr>
          <w:p w14:paraId="07531F7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1AEBBFE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861.12</w:t>
            </w:r>
          </w:p>
        </w:tc>
        <w:tc>
          <w:tcPr>
            <w:tcW w:w="771" w:type="dxa"/>
            <w:shd w:val="clear" w:color="auto" w:fill="auto"/>
            <w:vAlign w:val="center"/>
            <w:hideMark/>
          </w:tcPr>
          <w:p w14:paraId="612DAAF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300428A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2A98A2F4" w14:textId="2E3165E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3CB03006" w14:textId="37672C6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12,91,668</w:t>
            </w:r>
          </w:p>
        </w:tc>
        <w:tc>
          <w:tcPr>
            <w:tcW w:w="1276" w:type="dxa"/>
            <w:shd w:val="clear" w:color="auto" w:fill="auto"/>
            <w:vAlign w:val="center"/>
            <w:hideMark/>
          </w:tcPr>
          <w:p w14:paraId="4E2F37A9" w14:textId="20CBAA8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9,43,994</w:t>
            </w:r>
          </w:p>
        </w:tc>
      </w:tr>
      <w:tr w:rsidR="00F76200" w:rsidRPr="00F76200" w14:paraId="189FBA4C" w14:textId="77777777" w:rsidTr="00F76200">
        <w:trPr>
          <w:trHeight w:val="20"/>
          <w:jc w:val="center"/>
        </w:trPr>
        <w:tc>
          <w:tcPr>
            <w:tcW w:w="516" w:type="dxa"/>
            <w:shd w:val="clear" w:color="auto" w:fill="auto"/>
            <w:noWrap/>
            <w:vAlign w:val="center"/>
            <w:hideMark/>
          </w:tcPr>
          <w:p w14:paraId="5B24086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5</w:t>
            </w:r>
          </w:p>
        </w:tc>
        <w:tc>
          <w:tcPr>
            <w:tcW w:w="1425" w:type="dxa"/>
            <w:shd w:val="clear" w:color="auto" w:fill="auto"/>
            <w:vAlign w:val="center"/>
            <w:hideMark/>
          </w:tcPr>
          <w:p w14:paraId="10625592" w14:textId="405A7F19"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Workshop</w:t>
            </w:r>
          </w:p>
        </w:tc>
        <w:tc>
          <w:tcPr>
            <w:tcW w:w="1882" w:type="dxa"/>
            <w:shd w:val="clear" w:color="auto" w:fill="auto"/>
            <w:vAlign w:val="center"/>
            <w:hideMark/>
          </w:tcPr>
          <w:p w14:paraId="27797DD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7ADD2C4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10462.6</w:t>
            </w:r>
          </w:p>
        </w:tc>
        <w:tc>
          <w:tcPr>
            <w:tcW w:w="771" w:type="dxa"/>
            <w:shd w:val="clear" w:color="auto" w:fill="auto"/>
            <w:vAlign w:val="center"/>
            <w:hideMark/>
          </w:tcPr>
          <w:p w14:paraId="11F82F6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62.33</w:t>
            </w:r>
          </w:p>
        </w:tc>
        <w:tc>
          <w:tcPr>
            <w:tcW w:w="1048" w:type="dxa"/>
            <w:shd w:val="clear" w:color="auto" w:fill="auto"/>
            <w:vAlign w:val="center"/>
            <w:hideMark/>
          </w:tcPr>
          <w:p w14:paraId="793E6DAF"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6B02BD6B" w14:textId="7C1FBADB"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6329B2F9" w14:textId="6CE81A6A"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73,23,758</w:t>
            </w:r>
          </w:p>
        </w:tc>
        <w:tc>
          <w:tcPr>
            <w:tcW w:w="1276" w:type="dxa"/>
            <w:shd w:val="clear" w:color="auto" w:fill="auto"/>
            <w:vAlign w:val="center"/>
            <w:hideMark/>
          </w:tcPr>
          <w:p w14:paraId="51C3D319" w14:textId="0072C98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43,66,790</w:t>
            </w:r>
          </w:p>
        </w:tc>
      </w:tr>
      <w:tr w:rsidR="00F76200" w:rsidRPr="00F76200" w14:paraId="36CCD89F" w14:textId="77777777" w:rsidTr="00F76200">
        <w:trPr>
          <w:trHeight w:val="20"/>
          <w:jc w:val="center"/>
        </w:trPr>
        <w:tc>
          <w:tcPr>
            <w:tcW w:w="516" w:type="dxa"/>
            <w:shd w:val="clear" w:color="auto" w:fill="auto"/>
            <w:noWrap/>
            <w:vAlign w:val="center"/>
            <w:hideMark/>
          </w:tcPr>
          <w:p w14:paraId="42BABDD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6</w:t>
            </w:r>
          </w:p>
        </w:tc>
        <w:tc>
          <w:tcPr>
            <w:tcW w:w="1425" w:type="dxa"/>
            <w:shd w:val="clear" w:color="auto" w:fill="auto"/>
            <w:vAlign w:val="center"/>
            <w:hideMark/>
          </w:tcPr>
          <w:p w14:paraId="1111BED8" w14:textId="4EA9BEFE"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Power House</w:t>
            </w:r>
          </w:p>
        </w:tc>
        <w:tc>
          <w:tcPr>
            <w:tcW w:w="1882" w:type="dxa"/>
            <w:shd w:val="clear" w:color="auto" w:fill="auto"/>
            <w:vAlign w:val="center"/>
            <w:hideMark/>
          </w:tcPr>
          <w:p w14:paraId="70D320D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6EA0813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36382.3</w:t>
            </w:r>
          </w:p>
        </w:tc>
        <w:tc>
          <w:tcPr>
            <w:tcW w:w="771" w:type="dxa"/>
            <w:shd w:val="clear" w:color="auto" w:fill="auto"/>
            <w:vAlign w:val="center"/>
            <w:hideMark/>
          </w:tcPr>
          <w:p w14:paraId="1E893CF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62.33</w:t>
            </w:r>
          </w:p>
        </w:tc>
        <w:tc>
          <w:tcPr>
            <w:tcW w:w="1048" w:type="dxa"/>
            <w:shd w:val="clear" w:color="auto" w:fill="auto"/>
            <w:vAlign w:val="center"/>
            <w:hideMark/>
          </w:tcPr>
          <w:p w14:paraId="11F3EB68"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559A9FF0" w14:textId="64790768"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27F6AC01" w14:textId="26D62CE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5,45,72,973</w:t>
            </w:r>
          </w:p>
        </w:tc>
        <w:tc>
          <w:tcPr>
            <w:tcW w:w="1276" w:type="dxa"/>
            <w:shd w:val="clear" w:color="auto" w:fill="auto"/>
            <w:vAlign w:val="center"/>
            <w:hideMark/>
          </w:tcPr>
          <w:p w14:paraId="3D3178D5" w14:textId="5EAF6B6A"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3,98,83,748</w:t>
            </w:r>
          </w:p>
        </w:tc>
      </w:tr>
      <w:tr w:rsidR="00F76200" w:rsidRPr="00F76200" w14:paraId="623E9568" w14:textId="77777777" w:rsidTr="00F76200">
        <w:trPr>
          <w:trHeight w:val="20"/>
          <w:jc w:val="center"/>
        </w:trPr>
        <w:tc>
          <w:tcPr>
            <w:tcW w:w="516" w:type="dxa"/>
            <w:shd w:val="clear" w:color="auto" w:fill="auto"/>
            <w:noWrap/>
            <w:vAlign w:val="center"/>
            <w:hideMark/>
          </w:tcPr>
          <w:p w14:paraId="6B9F2F7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7</w:t>
            </w:r>
          </w:p>
        </w:tc>
        <w:tc>
          <w:tcPr>
            <w:tcW w:w="1425" w:type="dxa"/>
            <w:shd w:val="clear" w:color="auto" w:fill="auto"/>
            <w:vAlign w:val="center"/>
            <w:hideMark/>
          </w:tcPr>
          <w:p w14:paraId="54EDC58C" w14:textId="0AB8ABE9"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Boiler House</w:t>
            </w:r>
          </w:p>
        </w:tc>
        <w:tc>
          <w:tcPr>
            <w:tcW w:w="1882" w:type="dxa"/>
            <w:shd w:val="clear" w:color="auto" w:fill="auto"/>
            <w:vAlign w:val="center"/>
            <w:hideMark/>
          </w:tcPr>
          <w:p w14:paraId="40C05E8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2EF6621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59359.2</w:t>
            </w:r>
          </w:p>
        </w:tc>
        <w:tc>
          <w:tcPr>
            <w:tcW w:w="771" w:type="dxa"/>
            <w:shd w:val="clear" w:color="auto" w:fill="auto"/>
            <w:vAlign w:val="center"/>
            <w:hideMark/>
          </w:tcPr>
          <w:p w14:paraId="3D1ED7E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82.00</w:t>
            </w:r>
          </w:p>
        </w:tc>
        <w:tc>
          <w:tcPr>
            <w:tcW w:w="1048" w:type="dxa"/>
            <w:shd w:val="clear" w:color="auto" w:fill="auto"/>
            <w:vAlign w:val="center"/>
            <w:hideMark/>
          </w:tcPr>
          <w:p w14:paraId="634DFCA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41E19769" w14:textId="645F70CD"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067A78B4" w14:textId="48A1CCEE"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4,15,51,022</w:t>
            </w:r>
          </w:p>
        </w:tc>
        <w:tc>
          <w:tcPr>
            <w:tcW w:w="1276" w:type="dxa"/>
            <w:shd w:val="clear" w:color="auto" w:fill="auto"/>
            <w:vAlign w:val="center"/>
            <w:hideMark/>
          </w:tcPr>
          <w:p w14:paraId="237557E6" w14:textId="5D5762C2"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2,47,74,797</w:t>
            </w:r>
          </w:p>
        </w:tc>
      </w:tr>
      <w:tr w:rsidR="00F76200" w:rsidRPr="00F76200" w14:paraId="60B42CAF" w14:textId="77777777" w:rsidTr="00F76200">
        <w:trPr>
          <w:trHeight w:val="20"/>
          <w:jc w:val="center"/>
        </w:trPr>
        <w:tc>
          <w:tcPr>
            <w:tcW w:w="516" w:type="dxa"/>
            <w:shd w:val="clear" w:color="auto" w:fill="auto"/>
            <w:noWrap/>
            <w:vAlign w:val="center"/>
            <w:hideMark/>
          </w:tcPr>
          <w:p w14:paraId="15F6977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8</w:t>
            </w:r>
          </w:p>
        </w:tc>
        <w:tc>
          <w:tcPr>
            <w:tcW w:w="1425" w:type="dxa"/>
            <w:shd w:val="clear" w:color="auto" w:fill="auto"/>
            <w:vAlign w:val="center"/>
            <w:hideMark/>
          </w:tcPr>
          <w:p w14:paraId="301C89A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Boiling House (Clarification House, Pan &amp; Sugar, Drier House)</w:t>
            </w:r>
          </w:p>
        </w:tc>
        <w:tc>
          <w:tcPr>
            <w:tcW w:w="1882" w:type="dxa"/>
            <w:shd w:val="clear" w:color="auto" w:fill="auto"/>
            <w:vAlign w:val="center"/>
            <w:hideMark/>
          </w:tcPr>
          <w:p w14:paraId="51DA20C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3827C928"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61290.2</w:t>
            </w:r>
          </w:p>
        </w:tc>
        <w:tc>
          <w:tcPr>
            <w:tcW w:w="771" w:type="dxa"/>
            <w:shd w:val="clear" w:color="auto" w:fill="auto"/>
            <w:vAlign w:val="center"/>
            <w:hideMark/>
          </w:tcPr>
          <w:p w14:paraId="695CE81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98.42</w:t>
            </w:r>
          </w:p>
        </w:tc>
        <w:tc>
          <w:tcPr>
            <w:tcW w:w="1048" w:type="dxa"/>
            <w:shd w:val="clear" w:color="auto" w:fill="auto"/>
            <w:vAlign w:val="center"/>
            <w:hideMark/>
          </w:tcPr>
          <w:p w14:paraId="2C4064B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3D63A5D4" w14:textId="1CB960F5"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32DD9374" w14:textId="5DCA84DE"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4,29,02,753</w:t>
            </w:r>
          </w:p>
        </w:tc>
        <w:tc>
          <w:tcPr>
            <w:tcW w:w="1276" w:type="dxa"/>
            <w:shd w:val="clear" w:color="auto" w:fill="auto"/>
            <w:vAlign w:val="center"/>
            <w:hideMark/>
          </w:tcPr>
          <w:p w14:paraId="796E9005" w14:textId="79A4363B"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2,55,80,766</w:t>
            </w:r>
          </w:p>
        </w:tc>
      </w:tr>
      <w:tr w:rsidR="00F76200" w:rsidRPr="00F76200" w14:paraId="40F73C57" w14:textId="77777777" w:rsidTr="00F76200">
        <w:trPr>
          <w:trHeight w:val="20"/>
          <w:jc w:val="center"/>
        </w:trPr>
        <w:tc>
          <w:tcPr>
            <w:tcW w:w="516" w:type="dxa"/>
            <w:shd w:val="clear" w:color="auto" w:fill="auto"/>
            <w:noWrap/>
            <w:vAlign w:val="center"/>
            <w:hideMark/>
          </w:tcPr>
          <w:p w14:paraId="7B231F1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w:t>
            </w:r>
          </w:p>
        </w:tc>
        <w:tc>
          <w:tcPr>
            <w:tcW w:w="1425" w:type="dxa"/>
            <w:shd w:val="clear" w:color="auto" w:fill="auto"/>
            <w:vAlign w:val="center"/>
            <w:hideMark/>
          </w:tcPr>
          <w:p w14:paraId="0D6BEC27" w14:textId="2BC16A40"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Store House</w:t>
            </w:r>
          </w:p>
        </w:tc>
        <w:tc>
          <w:tcPr>
            <w:tcW w:w="1882" w:type="dxa"/>
            <w:shd w:val="clear" w:color="auto" w:fill="auto"/>
            <w:vAlign w:val="center"/>
            <w:hideMark/>
          </w:tcPr>
          <w:p w14:paraId="004F5C5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7F95B2E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6458.4</w:t>
            </w:r>
          </w:p>
        </w:tc>
        <w:tc>
          <w:tcPr>
            <w:tcW w:w="771" w:type="dxa"/>
            <w:shd w:val="clear" w:color="auto" w:fill="auto"/>
            <w:vAlign w:val="center"/>
            <w:hideMark/>
          </w:tcPr>
          <w:p w14:paraId="2CFDC84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26.20</w:t>
            </w:r>
          </w:p>
        </w:tc>
        <w:tc>
          <w:tcPr>
            <w:tcW w:w="1048" w:type="dxa"/>
            <w:shd w:val="clear" w:color="auto" w:fill="auto"/>
            <w:vAlign w:val="center"/>
            <w:hideMark/>
          </w:tcPr>
          <w:p w14:paraId="1EF8104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2D94284A" w14:textId="7E644157"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27DA6BD6" w14:textId="11465DF7"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45,20,838</w:t>
            </w:r>
          </w:p>
        </w:tc>
        <w:tc>
          <w:tcPr>
            <w:tcW w:w="1276" w:type="dxa"/>
            <w:shd w:val="clear" w:color="auto" w:fill="auto"/>
            <w:vAlign w:val="center"/>
            <w:hideMark/>
          </w:tcPr>
          <w:p w14:paraId="0167B921" w14:textId="45558A7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26,95,550</w:t>
            </w:r>
          </w:p>
        </w:tc>
      </w:tr>
      <w:tr w:rsidR="00F76200" w:rsidRPr="00F76200" w14:paraId="17891B82" w14:textId="77777777" w:rsidTr="00F76200">
        <w:trPr>
          <w:trHeight w:val="20"/>
          <w:jc w:val="center"/>
        </w:trPr>
        <w:tc>
          <w:tcPr>
            <w:tcW w:w="516" w:type="dxa"/>
            <w:shd w:val="clear" w:color="auto" w:fill="auto"/>
            <w:noWrap/>
            <w:vAlign w:val="center"/>
            <w:hideMark/>
          </w:tcPr>
          <w:p w14:paraId="67D2A4C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10</w:t>
            </w:r>
          </w:p>
        </w:tc>
        <w:tc>
          <w:tcPr>
            <w:tcW w:w="1425" w:type="dxa"/>
            <w:shd w:val="clear" w:color="auto" w:fill="auto"/>
            <w:vAlign w:val="center"/>
            <w:hideMark/>
          </w:tcPr>
          <w:p w14:paraId="1707C58D" w14:textId="7DAE84D2"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Lime &amp; Sulphur Godown</w:t>
            </w:r>
          </w:p>
        </w:tc>
        <w:tc>
          <w:tcPr>
            <w:tcW w:w="1882" w:type="dxa"/>
            <w:shd w:val="clear" w:color="auto" w:fill="auto"/>
            <w:vAlign w:val="center"/>
            <w:hideMark/>
          </w:tcPr>
          <w:p w14:paraId="20327D9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4C094C7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2131.27</w:t>
            </w:r>
          </w:p>
        </w:tc>
        <w:tc>
          <w:tcPr>
            <w:tcW w:w="771" w:type="dxa"/>
            <w:shd w:val="clear" w:color="auto" w:fill="auto"/>
            <w:vAlign w:val="center"/>
            <w:hideMark/>
          </w:tcPr>
          <w:p w14:paraId="1BC6808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15.74</w:t>
            </w:r>
          </w:p>
        </w:tc>
        <w:tc>
          <w:tcPr>
            <w:tcW w:w="1048" w:type="dxa"/>
            <w:shd w:val="clear" w:color="auto" w:fill="auto"/>
            <w:vAlign w:val="center"/>
            <w:hideMark/>
          </w:tcPr>
          <w:p w14:paraId="293E00C8"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4AB0B98B" w14:textId="12F04DC9"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78CAEEDF" w14:textId="1122E482"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14,91,877</w:t>
            </w:r>
          </w:p>
        </w:tc>
        <w:tc>
          <w:tcPr>
            <w:tcW w:w="1276" w:type="dxa"/>
            <w:shd w:val="clear" w:color="auto" w:fill="auto"/>
            <w:vAlign w:val="center"/>
            <w:hideMark/>
          </w:tcPr>
          <w:p w14:paraId="1C3AD800" w14:textId="101A9CEB"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8,89,531</w:t>
            </w:r>
          </w:p>
        </w:tc>
      </w:tr>
      <w:tr w:rsidR="00F76200" w:rsidRPr="00F76200" w14:paraId="646CA76B" w14:textId="77777777" w:rsidTr="00F76200">
        <w:trPr>
          <w:trHeight w:val="20"/>
          <w:jc w:val="center"/>
        </w:trPr>
        <w:tc>
          <w:tcPr>
            <w:tcW w:w="516" w:type="dxa"/>
            <w:shd w:val="clear" w:color="auto" w:fill="auto"/>
            <w:noWrap/>
            <w:vAlign w:val="center"/>
            <w:hideMark/>
          </w:tcPr>
          <w:p w14:paraId="01F110B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11</w:t>
            </w:r>
          </w:p>
        </w:tc>
        <w:tc>
          <w:tcPr>
            <w:tcW w:w="1425" w:type="dxa"/>
            <w:shd w:val="clear" w:color="auto" w:fill="auto"/>
            <w:vAlign w:val="center"/>
            <w:hideMark/>
          </w:tcPr>
          <w:p w14:paraId="181BD337" w14:textId="68029F50"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DG House</w:t>
            </w:r>
          </w:p>
        </w:tc>
        <w:tc>
          <w:tcPr>
            <w:tcW w:w="1882" w:type="dxa"/>
            <w:shd w:val="clear" w:color="auto" w:fill="auto"/>
            <w:vAlign w:val="center"/>
            <w:hideMark/>
          </w:tcPr>
          <w:p w14:paraId="7E82B36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772A7A9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2454.19</w:t>
            </w:r>
          </w:p>
        </w:tc>
        <w:tc>
          <w:tcPr>
            <w:tcW w:w="771" w:type="dxa"/>
            <w:shd w:val="clear" w:color="auto" w:fill="auto"/>
            <w:vAlign w:val="center"/>
            <w:hideMark/>
          </w:tcPr>
          <w:p w14:paraId="33AF02C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16.40</w:t>
            </w:r>
          </w:p>
        </w:tc>
        <w:tc>
          <w:tcPr>
            <w:tcW w:w="1048" w:type="dxa"/>
            <w:shd w:val="clear" w:color="auto" w:fill="auto"/>
            <w:vAlign w:val="center"/>
            <w:hideMark/>
          </w:tcPr>
          <w:p w14:paraId="5C09434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6A662E10" w14:textId="62A96831"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6D021C03" w14:textId="164603CF"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17,17,918</w:t>
            </w:r>
          </w:p>
        </w:tc>
        <w:tc>
          <w:tcPr>
            <w:tcW w:w="1276" w:type="dxa"/>
            <w:shd w:val="clear" w:color="auto" w:fill="auto"/>
            <w:vAlign w:val="center"/>
            <w:hideMark/>
          </w:tcPr>
          <w:p w14:paraId="04F99721" w14:textId="602C212B"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10,24,309</w:t>
            </w:r>
          </w:p>
        </w:tc>
      </w:tr>
      <w:tr w:rsidR="00F76200" w:rsidRPr="00F76200" w14:paraId="16EFD53E" w14:textId="77777777" w:rsidTr="00F76200">
        <w:trPr>
          <w:trHeight w:val="20"/>
          <w:jc w:val="center"/>
        </w:trPr>
        <w:tc>
          <w:tcPr>
            <w:tcW w:w="516" w:type="dxa"/>
            <w:shd w:val="clear" w:color="auto" w:fill="auto"/>
            <w:noWrap/>
            <w:vAlign w:val="center"/>
            <w:hideMark/>
          </w:tcPr>
          <w:p w14:paraId="375F9DE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12</w:t>
            </w:r>
          </w:p>
        </w:tc>
        <w:tc>
          <w:tcPr>
            <w:tcW w:w="1425" w:type="dxa"/>
            <w:shd w:val="clear" w:color="auto" w:fill="auto"/>
            <w:vAlign w:val="center"/>
            <w:hideMark/>
          </w:tcPr>
          <w:p w14:paraId="6A3934D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Chimney (Dia 5</w:t>
            </w:r>
            <w:proofErr w:type="gramStart"/>
            <w:r w:rsidRPr="00F76200">
              <w:rPr>
                <w:rFonts w:asciiTheme="minorHAnsi" w:hAnsiTheme="minorHAnsi" w:cstheme="minorHAnsi"/>
                <w:color w:val="000000"/>
                <w:sz w:val="18"/>
                <w:szCs w:val="18"/>
              </w:rPr>
              <w:t>Mtr ,</w:t>
            </w:r>
            <w:proofErr w:type="gramEnd"/>
            <w:r w:rsidRPr="00F76200">
              <w:rPr>
                <w:rFonts w:asciiTheme="minorHAnsi" w:hAnsiTheme="minorHAnsi" w:cstheme="minorHAnsi"/>
                <w:color w:val="000000"/>
                <w:sz w:val="18"/>
                <w:szCs w:val="18"/>
              </w:rPr>
              <w:t xml:space="preserve"> </w:t>
            </w:r>
            <w:proofErr w:type="spellStart"/>
            <w:r w:rsidRPr="00F76200">
              <w:rPr>
                <w:rFonts w:asciiTheme="minorHAnsi" w:hAnsiTheme="minorHAnsi" w:cstheme="minorHAnsi"/>
                <w:color w:val="000000"/>
                <w:sz w:val="18"/>
                <w:szCs w:val="18"/>
              </w:rPr>
              <w:t>Ht</w:t>
            </w:r>
            <w:proofErr w:type="spellEnd"/>
            <w:r w:rsidRPr="00F76200">
              <w:rPr>
                <w:rFonts w:asciiTheme="minorHAnsi" w:hAnsiTheme="minorHAnsi" w:cstheme="minorHAnsi"/>
                <w:color w:val="000000"/>
                <w:sz w:val="18"/>
                <w:szCs w:val="18"/>
              </w:rPr>
              <w:t>: 65 Mtr)</w:t>
            </w:r>
          </w:p>
        </w:tc>
        <w:tc>
          <w:tcPr>
            <w:tcW w:w="1882" w:type="dxa"/>
            <w:shd w:val="clear" w:color="auto" w:fill="auto"/>
            <w:vAlign w:val="center"/>
            <w:hideMark/>
          </w:tcPr>
          <w:p w14:paraId="2FAD8728"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2F26DBF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699.66</w:t>
            </w:r>
          </w:p>
        </w:tc>
        <w:tc>
          <w:tcPr>
            <w:tcW w:w="771" w:type="dxa"/>
            <w:shd w:val="clear" w:color="auto" w:fill="auto"/>
            <w:vAlign w:val="center"/>
            <w:hideMark/>
          </w:tcPr>
          <w:p w14:paraId="00D0F1F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213.25</w:t>
            </w:r>
          </w:p>
        </w:tc>
        <w:tc>
          <w:tcPr>
            <w:tcW w:w="1048" w:type="dxa"/>
            <w:shd w:val="clear" w:color="auto" w:fill="auto"/>
            <w:vAlign w:val="center"/>
            <w:hideMark/>
          </w:tcPr>
          <w:p w14:paraId="6AE0424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385BE062" w14:textId="0431897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w:t>
            </w:r>
          </w:p>
        </w:tc>
        <w:tc>
          <w:tcPr>
            <w:tcW w:w="1352" w:type="dxa"/>
            <w:shd w:val="clear" w:color="auto" w:fill="auto"/>
            <w:vAlign w:val="center"/>
            <w:hideMark/>
          </w:tcPr>
          <w:p w14:paraId="37BBEA57" w14:textId="78FBA47B"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w:t>
            </w:r>
          </w:p>
        </w:tc>
        <w:tc>
          <w:tcPr>
            <w:tcW w:w="1276" w:type="dxa"/>
            <w:shd w:val="clear" w:color="auto" w:fill="auto"/>
            <w:vAlign w:val="center"/>
            <w:hideMark/>
          </w:tcPr>
          <w:p w14:paraId="3F19E42C" w14:textId="432DBDD9"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w:t>
            </w:r>
          </w:p>
        </w:tc>
      </w:tr>
      <w:tr w:rsidR="00F76200" w:rsidRPr="00F76200" w14:paraId="0CC623B7" w14:textId="77777777" w:rsidTr="00F76200">
        <w:trPr>
          <w:trHeight w:val="20"/>
          <w:jc w:val="center"/>
        </w:trPr>
        <w:tc>
          <w:tcPr>
            <w:tcW w:w="516" w:type="dxa"/>
            <w:shd w:val="clear" w:color="auto" w:fill="auto"/>
            <w:noWrap/>
            <w:vAlign w:val="center"/>
            <w:hideMark/>
          </w:tcPr>
          <w:p w14:paraId="09D4736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13</w:t>
            </w:r>
          </w:p>
        </w:tc>
        <w:tc>
          <w:tcPr>
            <w:tcW w:w="1425" w:type="dxa"/>
            <w:shd w:val="clear" w:color="auto" w:fill="auto"/>
            <w:vAlign w:val="center"/>
            <w:hideMark/>
          </w:tcPr>
          <w:p w14:paraId="365B317F" w14:textId="4CD90473"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Injection Pump House</w:t>
            </w:r>
          </w:p>
        </w:tc>
        <w:tc>
          <w:tcPr>
            <w:tcW w:w="1882" w:type="dxa"/>
            <w:shd w:val="clear" w:color="auto" w:fill="auto"/>
            <w:vAlign w:val="center"/>
            <w:hideMark/>
          </w:tcPr>
          <w:p w14:paraId="6386A62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3FA04DC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645.84</w:t>
            </w:r>
          </w:p>
        </w:tc>
        <w:tc>
          <w:tcPr>
            <w:tcW w:w="771" w:type="dxa"/>
            <w:shd w:val="clear" w:color="auto" w:fill="auto"/>
            <w:noWrap/>
            <w:vAlign w:val="center"/>
            <w:hideMark/>
          </w:tcPr>
          <w:p w14:paraId="03D3B212" w14:textId="3C8C88B8" w:rsidR="00F76200" w:rsidRPr="00F76200" w:rsidRDefault="00F76200" w:rsidP="00F76200">
            <w:pPr>
              <w:jc w:val="center"/>
              <w:rPr>
                <w:rFonts w:asciiTheme="minorHAnsi" w:hAnsiTheme="minorHAnsi" w:cstheme="minorHAnsi"/>
                <w:color w:val="000000"/>
                <w:sz w:val="18"/>
                <w:szCs w:val="18"/>
              </w:rPr>
            </w:pPr>
          </w:p>
        </w:tc>
        <w:tc>
          <w:tcPr>
            <w:tcW w:w="1048" w:type="dxa"/>
            <w:shd w:val="clear" w:color="auto" w:fill="auto"/>
            <w:vAlign w:val="center"/>
            <w:hideMark/>
          </w:tcPr>
          <w:p w14:paraId="6B62FE8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4FCC7942" w14:textId="395B493E"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7254B390" w14:textId="1DA8022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9,68,751</w:t>
            </w:r>
          </w:p>
        </w:tc>
        <w:tc>
          <w:tcPr>
            <w:tcW w:w="1276" w:type="dxa"/>
            <w:shd w:val="clear" w:color="auto" w:fill="auto"/>
            <w:vAlign w:val="center"/>
            <w:hideMark/>
          </w:tcPr>
          <w:p w14:paraId="36798C4E" w14:textId="6AC6270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7,07,996</w:t>
            </w:r>
          </w:p>
        </w:tc>
      </w:tr>
      <w:tr w:rsidR="00F76200" w:rsidRPr="00F76200" w14:paraId="270FF371" w14:textId="77777777" w:rsidTr="00F76200">
        <w:trPr>
          <w:trHeight w:val="20"/>
          <w:jc w:val="center"/>
        </w:trPr>
        <w:tc>
          <w:tcPr>
            <w:tcW w:w="516" w:type="dxa"/>
            <w:shd w:val="clear" w:color="auto" w:fill="auto"/>
            <w:noWrap/>
            <w:vAlign w:val="center"/>
            <w:hideMark/>
          </w:tcPr>
          <w:p w14:paraId="2854CC2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14</w:t>
            </w:r>
          </w:p>
        </w:tc>
        <w:tc>
          <w:tcPr>
            <w:tcW w:w="1425" w:type="dxa"/>
            <w:shd w:val="clear" w:color="auto" w:fill="auto"/>
            <w:vAlign w:val="center"/>
            <w:hideMark/>
          </w:tcPr>
          <w:p w14:paraId="5829594C" w14:textId="4ED3F5A8"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Weigh Bridge Cabins</w:t>
            </w:r>
          </w:p>
        </w:tc>
        <w:tc>
          <w:tcPr>
            <w:tcW w:w="1882" w:type="dxa"/>
            <w:shd w:val="clear" w:color="auto" w:fill="auto"/>
            <w:vAlign w:val="center"/>
            <w:hideMark/>
          </w:tcPr>
          <w:p w14:paraId="4553A3F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34C6B93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791.154</w:t>
            </w:r>
          </w:p>
        </w:tc>
        <w:tc>
          <w:tcPr>
            <w:tcW w:w="771" w:type="dxa"/>
            <w:shd w:val="clear" w:color="auto" w:fill="auto"/>
            <w:vAlign w:val="center"/>
            <w:hideMark/>
          </w:tcPr>
          <w:p w14:paraId="46BB3A9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17C33F4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385FFFEE" w14:textId="4B876125"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55EA2593" w14:textId="4A89F761"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11,86,720</w:t>
            </w:r>
          </w:p>
        </w:tc>
        <w:tc>
          <w:tcPr>
            <w:tcW w:w="1276" w:type="dxa"/>
            <w:shd w:val="clear" w:color="auto" w:fill="auto"/>
            <w:vAlign w:val="center"/>
            <w:hideMark/>
          </w:tcPr>
          <w:p w14:paraId="12B0699F" w14:textId="30FAE49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8,67,295</w:t>
            </w:r>
          </w:p>
        </w:tc>
      </w:tr>
      <w:tr w:rsidR="00F76200" w:rsidRPr="00F76200" w14:paraId="40CBAF8C" w14:textId="77777777" w:rsidTr="00F76200">
        <w:trPr>
          <w:trHeight w:val="20"/>
          <w:jc w:val="center"/>
        </w:trPr>
        <w:tc>
          <w:tcPr>
            <w:tcW w:w="516" w:type="dxa"/>
            <w:shd w:val="clear" w:color="auto" w:fill="auto"/>
            <w:noWrap/>
            <w:vAlign w:val="center"/>
            <w:hideMark/>
          </w:tcPr>
          <w:p w14:paraId="29FB061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15</w:t>
            </w:r>
          </w:p>
        </w:tc>
        <w:tc>
          <w:tcPr>
            <w:tcW w:w="1425" w:type="dxa"/>
            <w:shd w:val="clear" w:color="auto" w:fill="auto"/>
            <w:vAlign w:val="center"/>
            <w:hideMark/>
          </w:tcPr>
          <w:p w14:paraId="1E24E072" w14:textId="241FAB0E"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Token Room</w:t>
            </w:r>
          </w:p>
        </w:tc>
        <w:tc>
          <w:tcPr>
            <w:tcW w:w="1882" w:type="dxa"/>
            <w:shd w:val="clear" w:color="auto" w:fill="auto"/>
            <w:vAlign w:val="center"/>
            <w:hideMark/>
          </w:tcPr>
          <w:p w14:paraId="07C32B3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655DA07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484.38</w:t>
            </w:r>
          </w:p>
        </w:tc>
        <w:tc>
          <w:tcPr>
            <w:tcW w:w="771" w:type="dxa"/>
            <w:shd w:val="clear" w:color="auto" w:fill="auto"/>
            <w:vAlign w:val="center"/>
            <w:hideMark/>
          </w:tcPr>
          <w:p w14:paraId="53E2CE8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3F18DE5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38168147" w14:textId="75625F6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526A5A2E" w14:textId="7173AE1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7,26,563</w:t>
            </w:r>
          </w:p>
        </w:tc>
        <w:tc>
          <w:tcPr>
            <w:tcW w:w="1276" w:type="dxa"/>
            <w:shd w:val="clear" w:color="auto" w:fill="auto"/>
            <w:vAlign w:val="center"/>
            <w:hideMark/>
          </w:tcPr>
          <w:p w14:paraId="55128B4C" w14:textId="15F0C064"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5,30,997</w:t>
            </w:r>
          </w:p>
        </w:tc>
      </w:tr>
      <w:tr w:rsidR="00F76200" w:rsidRPr="00F76200" w14:paraId="6B993C6B" w14:textId="77777777" w:rsidTr="00F76200">
        <w:trPr>
          <w:trHeight w:val="20"/>
          <w:jc w:val="center"/>
        </w:trPr>
        <w:tc>
          <w:tcPr>
            <w:tcW w:w="516" w:type="dxa"/>
            <w:shd w:val="clear" w:color="auto" w:fill="auto"/>
            <w:noWrap/>
            <w:vAlign w:val="center"/>
            <w:hideMark/>
          </w:tcPr>
          <w:p w14:paraId="611A6EB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16</w:t>
            </w:r>
          </w:p>
        </w:tc>
        <w:tc>
          <w:tcPr>
            <w:tcW w:w="1425" w:type="dxa"/>
            <w:shd w:val="clear" w:color="auto" w:fill="auto"/>
            <w:vAlign w:val="center"/>
            <w:hideMark/>
          </w:tcPr>
          <w:p w14:paraId="4E17438B" w14:textId="50117799"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Staff Canteen</w:t>
            </w:r>
          </w:p>
        </w:tc>
        <w:tc>
          <w:tcPr>
            <w:tcW w:w="1882" w:type="dxa"/>
            <w:shd w:val="clear" w:color="auto" w:fill="auto"/>
            <w:vAlign w:val="center"/>
            <w:hideMark/>
          </w:tcPr>
          <w:p w14:paraId="6D87012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6F438D2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1065.64</w:t>
            </w:r>
          </w:p>
        </w:tc>
        <w:tc>
          <w:tcPr>
            <w:tcW w:w="771" w:type="dxa"/>
            <w:shd w:val="clear" w:color="auto" w:fill="auto"/>
            <w:vAlign w:val="center"/>
            <w:hideMark/>
          </w:tcPr>
          <w:p w14:paraId="0D8B11A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13.12</w:t>
            </w:r>
          </w:p>
        </w:tc>
        <w:tc>
          <w:tcPr>
            <w:tcW w:w="1048" w:type="dxa"/>
            <w:shd w:val="clear" w:color="auto" w:fill="auto"/>
            <w:vAlign w:val="center"/>
            <w:hideMark/>
          </w:tcPr>
          <w:p w14:paraId="2B31BAB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2DD5DAE6" w14:textId="505D703F"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003B7529" w14:textId="64A3F640"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7,45,938</w:t>
            </w:r>
          </w:p>
        </w:tc>
        <w:tc>
          <w:tcPr>
            <w:tcW w:w="1276" w:type="dxa"/>
            <w:shd w:val="clear" w:color="auto" w:fill="auto"/>
            <w:vAlign w:val="center"/>
            <w:hideMark/>
          </w:tcPr>
          <w:p w14:paraId="040A63F0" w14:textId="66D2636D"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4,44,766</w:t>
            </w:r>
          </w:p>
        </w:tc>
      </w:tr>
      <w:tr w:rsidR="00F76200" w:rsidRPr="00F76200" w14:paraId="48D988DF" w14:textId="77777777" w:rsidTr="00F76200">
        <w:trPr>
          <w:trHeight w:val="20"/>
          <w:jc w:val="center"/>
        </w:trPr>
        <w:tc>
          <w:tcPr>
            <w:tcW w:w="516" w:type="dxa"/>
            <w:shd w:val="clear" w:color="auto" w:fill="auto"/>
            <w:noWrap/>
            <w:vAlign w:val="center"/>
            <w:hideMark/>
          </w:tcPr>
          <w:p w14:paraId="70AFBC3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1425" w:type="dxa"/>
            <w:shd w:val="clear" w:color="auto" w:fill="auto"/>
            <w:vAlign w:val="center"/>
            <w:hideMark/>
          </w:tcPr>
          <w:p w14:paraId="20D5267C" w14:textId="303D2B4F"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Worker's Canteen</w:t>
            </w:r>
          </w:p>
        </w:tc>
        <w:tc>
          <w:tcPr>
            <w:tcW w:w="1882" w:type="dxa"/>
            <w:shd w:val="clear" w:color="auto" w:fill="auto"/>
            <w:vAlign w:val="center"/>
            <w:hideMark/>
          </w:tcPr>
          <w:p w14:paraId="2C32310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1C90769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1065.64</w:t>
            </w:r>
          </w:p>
        </w:tc>
        <w:tc>
          <w:tcPr>
            <w:tcW w:w="771" w:type="dxa"/>
            <w:shd w:val="clear" w:color="auto" w:fill="auto"/>
            <w:vAlign w:val="center"/>
            <w:hideMark/>
          </w:tcPr>
          <w:p w14:paraId="6D21976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13.12</w:t>
            </w:r>
          </w:p>
        </w:tc>
        <w:tc>
          <w:tcPr>
            <w:tcW w:w="1048" w:type="dxa"/>
            <w:shd w:val="clear" w:color="auto" w:fill="auto"/>
            <w:vAlign w:val="center"/>
            <w:hideMark/>
          </w:tcPr>
          <w:p w14:paraId="3CB943FF"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2A726CDF" w14:textId="3A6119EB"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02C77BAF" w14:textId="4A2A5E25"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7,45,938</w:t>
            </w:r>
          </w:p>
        </w:tc>
        <w:tc>
          <w:tcPr>
            <w:tcW w:w="1276" w:type="dxa"/>
            <w:shd w:val="clear" w:color="auto" w:fill="auto"/>
            <w:vAlign w:val="center"/>
            <w:hideMark/>
          </w:tcPr>
          <w:p w14:paraId="39E0A5CB" w14:textId="4E998FE8"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4,44,766</w:t>
            </w:r>
          </w:p>
        </w:tc>
      </w:tr>
      <w:tr w:rsidR="00F76200" w:rsidRPr="00F76200" w14:paraId="6AB3C367" w14:textId="77777777" w:rsidTr="00F76200">
        <w:trPr>
          <w:trHeight w:val="20"/>
          <w:jc w:val="center"/>
        </w:trPr>
        <w:tc>
          <w:tcPr>
            <w:tcW w:w="516" w:type="dxa"/>
            <w:shd w:val="clear" w:color="auto" w:fill="auto"/>
            <w:noWrap/>
            <w:vAlign w:val="center"/>
            <w:hideMark/>
          </w:tcPr>
          <w:p w14:paraId="5C64A2A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18</w:t>
            </w:r>
          </w:p>
        </w:tc>
        <w:tc>
          <w:tcPr>
            <w:tcW w:w="1425" w:type="dxa"/>
            <w:shd w:val="clear" w:color="auto" w:fill="auto"/>
            <w:vAlign w:val="center"/>
            <w:hideMark/>
          </w:tcPr>
          <w:p w14:paraId="1BC10A75" w14:textId="7432A439"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Cane Complex &amp; Dispensary</w:t>
            </w:r>
          </w:p>
        </w:tc>
        <w:tc>
          <w:tcPr>
            <w:tcW w:w="1882" w:type="dxa"/>
            <w:shd w:val="clear" w:color="auto" w:fill="auto"/>
            <w:vAlign w:val="center"/>
            <w:hideMark/>
          </w:tcPr>
          <w:p w14:paraId="57BAF4E8"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3A525048"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13315.1</w:t>
            </w:r>
          </w:p>
        </w:tc>
        <w:tc>
          <w:tcPr>
            <w:tcW w:w="771" w:type="dxa"/>
            <w:shd w:val="clear" w:color="auto" w:fill="auto"/>
            <w:vAlign w:val="center"/>
            <w:hideMark/>
          </w:tcPr>
          <w:p w14:paraId="02DEB87F"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13.12</w:t>
            </w:r>
          </w:p>
        </w:tc>
        <w:tc>
          <w:tcPr>
            <w:tcW w:w="1048" w:type="dxa"/>
            <w:shd w:val="clear" w:color="auto" w:fill="auto"/>
            <w:vAlign w:val="center"/>
            <w:hideMark/>
          </w:tcPr>
          <w:p w14:paraId="3558878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2054F488" w14:textId="1FF0DB69"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7635DABF" w14:textId="79DD32FD"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1,99,72,416</w:t>
            </w:r>
          </w:p>
        </w:tc>
        <w:tc>
          <w:tcPr>
            <w:tcW w:w="1276" w:type="dxa"/>
            <w:shd w:val="clear" w:color="auto" w:fill="auto"/>
            <w:vAlign w:val="center"/>
            <w:hideMark/>
          </w:tcPr>
          <w:p w14:paraId="0B15CD52" w14:textId="541682F9"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1,45,96,508</w:t>
            </w:r>
          </w:p>
        </w:tc>
      </w:tr>
      <w:tr w:rsidR="00F76200" w:rsidRPr="00F76200" w14:paraId="344DF8D2" w14:textId="77777777" w:rsidTr="00F76200">
        <w:trPr>
          <w:trHeight w:val="20"/>
          <w:jc w:val="center"/>
        </w:trPr>
        <w:tc>
          <w:tcPr>
            <w:tcW w:w="516" w:type="dxa"/>
            <w:shd w:val="clear" w:color="auto" w:fill="auto"/>
            <w:noWrap/>
            <w:vAlign w:val="center"/>
            <w:hideMark/>
          </w:tcPr>
          <w:p w14:paraId="0D5C43C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19</w:t>
            </w:r>
          </w:p>
        </w:tc>
        <w:tc>
          <w:tcPr>
            <w:tcW w:w="1425" w:type="dxa"/>
            <w:shd w:val="clear" w:color="auto" w:fill="auto"/>
            <w:vAlign w:val="center"/>
            <w:hideMark/>
          </w:tcPr>
          <w:p w14:paraId="27A0D85A" w14:textId="7EAB7201"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Administration Block</w:t>
            </w:r>
          </w:p>
        </w:tc>
        <w:tc>
          <w:tcPr>
            <w:tcW w:w="1882" w:type="dxa"/>
            <w:shd w:val="clear" w:color="auto" w:fill="auto"/>
            <w:vAlign w:val="center"/>
            <w:hideMark/>
          </w:tcPr>
          <w:p w14:paraId="6098AAD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5BDFED0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5382</w:t>
            </w:r>
          </w:p>
        </w:tc>
        <w:tc>
          <w:tcPr>
            <w:tcW w:w="771" w:type="dxa"/>
            <w:shd w:val="clear" w:color="auto" w:fill="auto"/>
            <w:vAlign w:val="center"/>
            <w:hideMark/>
          </w:tcPr>
          <w:p w14:paraId="3893F77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26.24</w:t>
            </w:r>
          </w:p>
        </w:tc>
        <w:tc>
          <w:tcPr>
            <w:tcW w:w="1048" w:type="dxa"/>
            <w:shd w:val="clear" w:color="auto" w:fill="auto"/>
            <w:vAlign w:val="center"/>
            <w:hideMark/>
          </w:tcPr>
          <w:p w14:paraId="1F8A2BC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12BD97E8" w14:textId="787C1A9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0E795E60" w14:textId="7A5C2329"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80,72,925</w:t>
            </w:r>
          </w:p>
        </w:tc>
        <w:tc>
          <w:tcPr>
            <w:tcW w:w="1276" w:type="dxa"/>
            <w:shd w:val="clear" w:color="auto" w:fill="auto"/>
            <w:vAlign w:val="center"/>
            <w:hideMark/>
          </w:tcPr>
          <w:p w14:paraId="61263A1A" w14:textId="79FFC77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58,99,963</w:t>
            </w:r>
          </w:p>
        </w:tc>
      </w:tr>
      <w:tr w:rsidR="00F76200" w:rsidRPr="00F76200" w14:paraId="26D092CC" w14:textId="77777777" w:rsidTr="00F76200">
        <w:trPr>
          <w:trHeight w:val="20"/>
          <w:jc w:val="center"/>
        </w:trPr>
        <w:tc>
          <w:tcPr>
            <w:tcW w:w="516" w:type="dxa"/>
            <w:shd w:val="clear" w:color="auto" w:fill="auto"/>
            <w:noWrap/>
            <w:vAlign w:val="center"/>
            <w:hideMark/>
          </w:tcPr>
          <w:p w14:paraId="2E4F534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20</w:t>
            </w:r>
          </w:p>
        </w:tc>
        <w:tc>
          <w:tcPr>
            <w:tcW w:w="1425" w:type="dxa"/>
            <w:shd w:val="clear" w:color="auto" w:fill="auto"/>
            <w:vAlign w:val="center"/>
            <w:hideMark/>
          </w:tcPr>
          <w:p w14:paraId="343A8D1B" w14:textId="64937B3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Time Office</w:t>
            </w:r>
          </w:p>
        </w:tc>
        <w:tc>
          <w:tcPr>
            <w:tcW w:w="1882" w:type="dxa"/>
            <w:shd w:val="clear" w:color="auto" w:fill="auto"/>
            <w:vAlign w:val="center"/>
            <w:hideMark/>
          </w:tcPr>
          <w:p w14:paraId="4544152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5FEB886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968.76</w:t>
            </w:r>
          </w:p>
        </w:tc>
        <w:tc>
          <w:tcPr>
            <w:tcW w:w="771" w:type="dxa"/>
            <w:shd w:val="clear" w:color="auto" w:fill="auto"/>
            <w:vAlign w:val="center"/>
            <w:hideMark/>
          </w:tcPr>
          <w:p w14:paraId="69DCA318"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7.87</w:t>
            </w:r>
          </w:p>
        </w:tc>
        <w:tc>
          <w:tcPr>
            <w:tcW w:w="1048" w:type="dxa"/>
            <w:shd w:val="clear" w:color="auto" w:fill="auto"/>
            <w:vAlign w:val="center"/>
            <w:hideMark/>
          </w:tcPr>
          <w:p w14:paraId="5069BB1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033B465D" w14:textId="336CA5DB"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14070B92" w14:textId="72E90A1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14,53,127</w:t>
            </w:r>
          </w:p>
        </w:tc>
        <w:tc>
          <w:tcPr>
            <w:tcW w:w="1276" w:type="dxa"/>
            <w:shd w:val="clear" w:color="auto" w:fill="auto"/>
            <w:vAlign w:val="center"/>
            <w:hideMark/>
          </w:tcPr>
          <w:p w14:paraId="6D5392D7" w14:textId="1560D46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10,61,993</w:t>
            </w:r>
          </w:p>
        </w:tc>
      </w:tr>
      <w:tr w:rsidR="00F76200" w:rsidRPr="00F76200" w14:paraId="3137EE03" w14:textId="77777777" w:rsidTr="00F76200">
        <w:trPr>
          <w:trHeight w:val="20"/>
          <w:jc w:val="center"/>
        </w:trPr>
        <w:tc>
          <w:tcPr>
            <w:tcW w:w="516" w:type="dxa"/>
            <w:shd w:val="clear" w:color="auto" w:fill="auto"/>
            <w:noWrap/>
            <w:vAlign w:val="center"/>
            <w:hideMark/>
          </w:tcPr>
          <w:p w14:paraId="2A9C67C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21</w:t>
            </w:r>
          </w:p>
        </w:tc>
        <w:tc>
          <w:tcPr>
            <w:tcW w:w="1425" w:type="dxa"/>
            <w:shd w:val="clear" w:color="auto" w:fill="auto"/>
            <w:vAlign w:val="center"/>
            <w:hideMark/>
          </w:tcPr>
          <w:p w14:paraId="4D467564" w14:textId="3EC10853"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Sugar Godown</w:t>
            </w:r>
          </w:p>
        </w:tc>
        <w:tc>
          <w:tcPr>
            <w:tcW w:w="1882" w:type="dxa"/>
            <w:shd w:val="clear" w:color="auto" w:fill="auto"/>
            <w:vAlign w:val="center"/>
            <w:hideMark/>
          </w:tcPr>
          <w:p w14:paraId="2312625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13532B0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215280</w:t>
            </w:r>
          </w:p>
        </w:tc>
        <w:tc>
          <w:tcPr>
            <w:tcW w:w="771" w:type="dxa"/>
            <w:shd w:val="clear" w:color="auto" w:fill="auto"/>
            <w:vAlign w:val="center"/>
            <w:hideMark/>
          </w:tcPr>
          <w:p w14:paraId="78A65E5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32.80</w:t>
            </w:r>
          </w:p>
        </w:tc>
        <w:tc>
          <w:tcPr>
            <w:tcW w:w="1048" w:type="dxa"/>
            <w:shd w:val="clear" w:color="auto" w:fill="auto"/>
            <w:vAlign w:val="center"/>
            <w:hideMark/>
          </w:tcPr>
          <w:p w14:paraId="217E35A8"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01DD1FDD" w14:textId="72D56448"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1B1C0CBF" w14:textId="4973F41B"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15,06,94,600</w:t>
            </w:r>
          </w:p>
        </w:tc>
        <w:tc>
          <w:tcPr>
            <w:tcW w:w="1276" w:type="dxa"/>
            <w:shd w:val="clear" w:color="auto" w:fill="auto"/>
            <w:vAlign w:val="center"/>
            <w:hideMark/>
          </w:tcPr>
          <w:p w14:paraId="1E21BC5B" w14:textId="4433857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8,98,51,655</w:t>
            </w:r>
          </w:p>
        </w:tc>
      </w:tr>
      <w:tr w:rsidR="00F76200" w:rsidRPr="00F76200" w14:paraId="2C19F9C0" w14:textId="77777777" w:rsidTr="00F76200">
        <w:trPr>
          <w:trHeight w:val="20"/>
          <w:jc w:val="center"/>
        </w:trPr>
        <w:tc>
          <w:tcPr>
            <w:tcW w:w="516" w:type="dxa"/>
            <w:shd w:val="clear" w:color="auto" w:fill="auto"/>
            <w:noWrap/>
            <w:vAlign w:val="center"/>
            <w:hideMark/>
          </w:tcPr>
          <w:p w14:paraId="49B2AED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22</w:t>
            </w:r>
          </w:p>
        </w:tc>
        <w:tc>
          <w:tcPr>
            <w:tcW w:w="1425" w:type="dxa"/>
            <w:shd w:val="clear" w:color="auto" w:fill="auto"/>
            <w:vAlign w:val="center"/>
            <w:hideMark/>
          </w:tcPr>
          <w:p w14:paraId="66EA98C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Gate Cabin (Nos)</w:t>
            </w:r>
          </w:p>
        </w:tc>
        <w:tc>
          <w:tcPr>
            <w:tcW w:w="1882" w:type="dxa"/>
            <w:shd w:val="clear" w:color="auto" w:fill="auto"/>
            <w:vAlign w:val="center"/>
            <w:hideMark/>
          </w:tcPr>
          <w:p w14:paraId="50F4750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4D3B03E8"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193.752</w:t>
            </w:r>
          </w:p>
        </w:tc>
        <w:tc>
          <w:tcPr>
            <w:tcW w:w="771" w:type="dxa"/>
            <w:shd w:val="clear" w:color="auto" w:fill="auto"/>
            <w:vAlign w:val="center"/>
            <w:hideMark/>
          </w:tcPr>
          <w:p w14:paraId="6C11BE1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7FB7286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3096483F" w14:textId="4E309385"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105E555B" w14:textId="401F712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2,90,625</w:t>
            </w:r>
          </w:p>
        </w:tc>
        <w:tc>
          <w:tcPr>
            <w:tcW w:w="1276" w:type="dxa"/>
            <w:shd w:val="clear" w:color="auto" w:fill="auto"/>
            <w:vAlign w:val="center"/>
            <w:hideMark/>
          </w:tcPr>
          <w:p w14:paraId="0DFD4DF1" w14:textId="2FC3917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2,12,399</w:t>
            </w:r>
          </w:p>
        </w:tc>
      </w:tr>
      <w:tr w:rsidR="00F76200" w:rsidRPr="00F76200" w14:paraId="32EFB82A" w14:textId="77777777" w:rsidTr="00F76200">
        <w:trPr>
          <w:trHeight w:val="20"/>
          <w:jc w:val="center"/>
        </w:trPr>
        <w:tc>
          <w:tcPr>
            <w:tcW w:w="516" w:type="dxa"/>
            <w:shd w:val="clear" w:color="auto" w:fill="auto"/>
            <w:noWrap/>
            <w:vAlign w:val="center"/>
            <w:hideMark/>
          </w:tcPr>
          <w:p w14:paraId="7B8F05E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23</w:t>
            </w:r>
          </w:p>
        </w:tc>
        <w:tc>
          <w:tcPr>
            <w:tcW w:w="1425" w:type="dxa"/>
            <w:shd w:val="clear" w:color="auto" w:fill="auto"/>
            <w:vAlign w:val="center"/>
            <w:hideMark/>
          </w:tcPr>
          <w:p w14:paraId="38E24FE0" w14:textId="7CB10A80"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Lab Building</w:t>
            </w:r>
          </w:p>
        </w:tc>
        <w:tc>
          <w:tcPr>
            <w:tcW w:w="1882" w:type="dxa"/>
            <w:shd w:val="clear" w:color="auto" w:fill="auto"/>
            <w:vAlign w:val="center"/>
            <w:hideMark/>
          </w:tcPr>
          <w:p w14:paraId="5D1F200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0E1BF28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645.84</w:t>
            </w:r>
          </w:p>
        </w:tc>
        <w:tc>
          <w:tcPr>
            <w:tcW w:w="771" w:type="dxa"/>
            <w:shd w:val="clear" w:color="auto" w:fill="auto"/>
            <w:vAlign w:val="center"/>
            <w:hideMark/>
          </w:tcPr>
          <w:p w14:paraId="6134CE6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11.81</w:t>
            </w:r>
          </w:p>
        </w:tc>
        <w:tc>
          <w:tcPr>
            <w:tcW w:w="1048" w:type="dxa"/>
            <w:shd w:val="clear" w:color="auto" w:fill="auto"/>
            <w:vAlign w:val="center"/>
            <w:hideMark/>
          </w:tcPr>
          <w:p w14:paraId="41E04F8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55584B75" w14:textId="4C07129F"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375397AE" w14:textId="3FCE0E32"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9,68,751</w:t>
            </w:r>
          </w:p>
        </w:tc>
        <w:tc>
          <w:tcPr>
            <w:tcW w:w="1276" w:type="dxa"/>
            <w:shd w:val="clear" w:color="auto" w:fill="auto"/>
            <w:vAlign w:val="center"/>
            <w:hideMark/>
          </w:tcPr>
          <w:p w14:paraId="1CEEAF53" w14:textId="2329BC52"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7,07,996</w:t>
            </w:r>
          </w:p>
        </w:tc>
      </w:tr>
      <w:tr w:rsidR="00F76200" w:rsidRPr="00F76200" w14:paraId="6F7CEE76" w14:textId="77777777" w:rsidTr="00F76200">
        <w:trPr>
          <w:trHeight w:val="20"/>
          <w:jc w:val="center"/>
        </w:trPr>
        <w:tc>
          <w:tcPr>
            <w:tcW w:w="516" w:type="dxa"/>
            <w:shd w:val="clear" w:color="auto" w:fill="auto"/>
            <w:noWrap/>
            <w:vAlign w:val="center"/>
            <w:hideMark/>
          </w:tcPr>
          <w:p w14:paraId="3178E8F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24</w:t>
            </w:r>
          </w:p>
        </w:tc>
        <w:tc>
          <w:tcPr>
            <w:tcW w:w="1425" w:type="dxa"/>
            <w:shd w:val="clear" w:color="auto" w:fill="auto"/>
            <w:vAlign w:val="center"/>
            <w:hideMark/>
          </w:tcPr>
          <w:p w14:paraId="068D3C8C" w14:textId="132A53AF"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Excise Office</w:t>
            </w:r>
          </w:p>
        </w:tc>
        <w:tc>
          <w:tcPr>
            <w:tcW w:w="1882" w:type="dxa"/>
            <w:shd w:val="clear" w:color="auto" w:fill="auto"/>
            <w:vAlign w:val="center"/>
            <w:hideMark/>
          </w:tcPr>
          <w:p w14:paraId="735875E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23B06E8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581.256</w:t>
            </w:r>
          </w:p>
        </w:tc>
        <w:tc>
          <w:tcPr>
            <w:tcW w:w="771" w:type="dxa"/>
            <w:shd w:val="clear" w:color="auto" w:fill="auto"/>
            <w:vAlign w:val="center"/>
            <w:hideMark/>
          </w:tcPr>
          <w:p w14:paraId="428DB0E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50C9333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51BD9007" w14:textId="7816C610"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704B4358" w14:textId="0D296B95"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8,71,876</w:t>
            </w:r>
          </w:p>
        </w:tc>
        <w:tc>
          <w:tcPr>
            <w:tcW w:w="1276" w:type="dxa"/>
            <w:shd w:val="clear" w:color="auto" w:fill="auto"/>
            <w:vAlign w:val="center"/>
            <w:hideMark/>
          </w:tcPr>
          <w:p w14:paraId="126368E7" w14:textId="695A2F3F"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6,37,196</w:t>
            </w:r>
          </w:p>
        </w:tc>
      </w:tr>
      <w:tr w:rsidR="00F76200" w:rsidRPr="00F76200" w14:paraId="424A1A94" w14:textId="77777777" w:rsidTr="00F76200">
        <w:trPr>
          <w:trHeight w:val="20"/>
          <w:jc w:val="center"/>
        </w:trPr>
        <w:tc>
          <w:tcPr>
            <w:tcW w:w="516" w:type="dxa"/>
            <w:shd w:val="clear" w:color="auto" w:fill="auto"/>
            <w:noWrap/>
            <w:vAlign w:val="center"/>
            <w:hideMark/>
          </w:tcPr>
          <w:p w14:paraId="26D5176F"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25</w:t>
            </w:r>
          </w:p>
        </w:tc>
        <w:tc>
          <w:tcPr>
            <w:tcW w:w="1425" w:type="dxa"/>
            <w:shd w:val="clear" w:color="auto" w:fill="auto"/>
            <w:vAlign w:val="center"/>
            <w:hideMark/>
          </w:tcPr>
          <w:p w14:paraId="57F0CCD2" w14:textId="43D36080"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Pres Mud Room</w:t>
            </w:r>
          </w:p>
        </w:tc>
        <w:tc>
          <w:tcPr>
            <w:tcW w:w="1882" w:type="dxa"/>
            <w:shd w:val="clear" w:color="auto" w:fill="auto"/>
            <w:vAlign w:val="center"/>
            <w:hideMark/>
          </w:tcPr>
          <w:p w14:paraId="4BEE89C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192869F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489.432</w:t>
            </w:r>
          </w:p>
        </w:tc>
        <w:tc>
          <w:tcPr>
            <w:tcW w:w="771" w:type="dxa"/>
            <w:shd w:val="clear" w:color="auto" w:fill="auto"/>
            <w:vAlign w:val="center"/>
            <w:hideMark/>
          </w:tcPr>
          <w:p w14:paraId="3E75037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2A11C51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06C1EDCD" w14:textId="22EEC3DF"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58CC9608" w14:textId="0418CA35"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3,42,599</w:t>
            </w:r>
          </w:p>
        </w:tc>
        <w:tc>
          <w:tcPr>
            <w:tcW w:w="1276" w:type="dxa"/>
            <w:shd w:val="clear" w:color="auto" w:fill="auto"/>
            <w:vAlign w:val="center"/>
            <w:hideMark/>
          </w:tcPr>
          <w:p w14:paraId="3BA49277" w14:textId="3B401520"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2,04,275</w:t>
            </w:r>
          </w:p>
        </w:tc>
      </w:tr>
      <w:tr w:rsidR="00F76200" w:rsidRPr="00F76200" w14:paraId="7F28A5A6" w14:textId="77777777" w:rsidTr="00F76200">
        <w:trPr>
          <w:trHeight w:val="20"/>
          <w:jc w:val="center"/>
        </w:trPr>
        <w:tc>
          <w:tcPr>
            <w:tcW w:w="3823" w:type="dxa"/>
            <w:gridSpan w:val="3"/>
            <w:shd w:val="clear" w:color="000000" w:fill="D9E1F2"/>
            <w:noWrap/>
            <w:vAlign w:val="center"/>
            <w:hideMark/>
          </w:tcPr>
          <w:p w14:paraId="2FEA6E38" w14:textId="77777777" w:rsidR="00F76200" w:rsidRPr="00F76200" w:rsidRDefault="00F76200" w:rsidP="00F76200">
            <w:pPr>
              <w:jc w:val="center"/>
              <w:rPr>
                <w:rFonts w:asciiTheme="minorHAnsi" w:hAnsiTheme="minorHAnsi" w:cstheme="minorHAnsi"/>
                <w:b/>
                <w:bCs/>
                <w:color w:val="000000"/>
                <w:sz w:val="18"/>
                <w:szCs w:val="18"/>
              </w:rPr>
            </w:pPr>
            <w:r w:rsidRPr="00F76200">
              <w:rPr>
                <w:rFonts w:asciiTheme="minorHAnsi" w:hAnsiTheme="minorHAnsi" w:cstheme="minorHAnsi"/>
                <w:b/>
                <w:bCs/>
                <w:color w:val="000000"/>
                <w:sz w:val="18"/>
                <w:szCs w:val="18"/>
              </w:rPr>
              <w:t>Plant Buildings</w:t>
            </w:r>
          </w:p>
        </w:tc>
        <w:tc>
          <w:tcPr>
            <w:tcW w:w="992" w:type="dxa"/>
            <w:shd w:val="clear" w:color="000000" w:fill="D9E1F2"/>
            <w:noWrap/>
            <w:vAlign w:val="center"/>
            <w:hideMark/>
          </w:tcPr>
          <w:p w14:paraId="4F9314A3" w14:textId="247741D2" w:rsidR="00F76200" w:rsidRPr="00F76200" w:rsidRDefault="00F76200" w:rsidP="00F76200">
            <w:pPr>
              <w:jc w:val="center"/>
              <w:rPr>
                <w:rFonts w:asciiTheme="minorHAnsi" w:hAnsiTheme="minorHAnsi" w:cstheme="minorHAnsi"/>
                <w:b/>
                <w:bCs/>
                <w:color w:val="000000"/>
                <w:sz w:val="18"/>
                <w:szCs w:val="18"/>
              </w:rPr>
            </w:pPr>
          </w:p>
        </w:tc>
        <w:tc>
          <w:tcPr>
            <w:tcW w:w="771" w:type="dxa"/>
            <w:shd w:val="clear" w:color="000000" w:fill="D9E1F2"/>
            <w:noWrap/>
            <w:vAlign w:val="center"/>
            <w:hideMark/>
          </w:tcPr>
          <w:p w14:paraId="588B9731" w14:textId="0E24DCED" w:rsidR="00F76200" w:rsidRPr="00F76200" w:rsidRDefault="00F76200" w:rsidP="00F76200">
            <w:pPr>
              <w:jc w:val="center"/>
              <w:rPr>
                <w:rFonts w:asciiTheme="minorHAnsi" w:hAnsiTheme="minorHAnsi" w:cstheme="minorHAnsi"/>
                <w:b/>
                <w:bCs/>
                <w:color w:val="000000"/>
                <w:sz w:val="18"/>
                <w:szCs w:val="18"/>
              </w:rPr>
            </w:pPr>
          </w:p>
        </w:tc>
        <w:tc>
          <w:tcPr>
            <w:tcW w:w="1048" w:type="dxa"/>
            <w:shd w:val="clear" w:color="000000" w:fill="D9E1F2"/>
            <w:noWrap/>
            <w:vAlign w:val="center"/>
            <w:hideMark/>
          </w:tcPr>
          <w:p w14:paraId="7E3414CE" w14:textId="373C1616" w:rsidR="00F76200" w:rsidRPr="00F76200" w:rsidRDefault="00F76200" w:rsidP="00F76200">
            <w:pPr>
              <w:jc w:val="center"/>
              <w:rPr>
                <w:rFonts w:asciiTheme="minorHAnsi" w:hAnsiTheme="minorHAnsi" w:cstheme="minorHAnsi"/>
                <w:b/>
                <w:bCs/>
                <w:color w:val="000000"/>
                <w:sz w:val="18"/>
                <w:szCs w:val="18"/>
              </w:rPr>
            </w:pPr>
          </w:p>
        </w:tc>
        <w:tc>
          <w:tcPr>
            <w:tcW w:w="656" w:type="dxa"/>
            <w:shd w:val="clear" w:color="000000" w:fill="D9E1F2"/>
            <w:noWrap/>
            <w:vAlign w:val="center"/>
            <w:hideMark/>
          </w:tcPr>
          <w:p w14:paraId="2F0F1328" w14:textId="1728275B" w:rsidR="00F76200" w:rsidRPr="00F76200" w:rsidRDefault="00F76200" w:rsidP="00F76200">
            <w:pPr>
              <w:jc w:val="right"/>
              <w:rPr>
                <w:rFonts w:asciiTheme="minorHAnsi" w:hAnsiTheme="minorHAnsi" w:cstheme="minorHAnsi"/>
                <w:b/>
                <w:bCs/>
                <w:color w:val="000000"/>
                <w:sz w:val="18"/>
                <w:szCs w:val="18"/>
              </w:rPr>
            </w:pPr>
          </w:p>
        </w:tc>
        <w:tc>
          <w:tcPr>
            <w:tcW w:w="1352" w:type="dxa"/>
            <w:shd w:val="clear" w:color="000000" w:fill="D9E1F2"/>
            <w:noWrap/>
            <w:vAlign w:val="center"/>
            <w:hideMark/>
          </w:tcPr>
          <w:p w14:paraId="705EA3CB" w14:textId="7A7A8DF8" w:rsidR="00F76200" w:rsidRPr="00F76200" w:rsidRDefault="00F76200" w:rsidP="00F76200">
            <w:pPr>
              <w:jc w:val="right"/>
              <w:rPr>
                <w:rFonts w:asciiTheme="minorHAnsi" w:hAnsiTheme="minorHAnsi" w:cstheme="minorHAnsi"/>
                <w:b/>
                <w:bCs/>
                <w:color w:val="000000"/>
                <w:sz w:val="18"/>
                <w:szCs w:val="18"/>
              </w:rPr>
            </w:pPr>
          </w:p>
        </w:tc>
        <w:tc>
          <w:tcPr>
            <w:tcW w:w="1276" w:type="dxa"/>
            <w:shd w:val="clear" w:color="000000" w:fill="D9E1F2"/>
            <w:noWrap/>
            <w:vAlign w:val="center"/>
            <w:hideMark/>
          </w:tcPr>
          <w:p w14:paraId="79BEA0C6" w14:textId="4AA560F9" w:rsidR="00F76200" w:rsidRPr="00F76200" w:rsidRDefault="00F76200" w:rsidP="00F76200">
            <w:pPr>
              <w:jc w:val="right"/>
              <w:rPr>
                <w:rFonts w:asciiTheme="minorHAnsi" w:hAnsiTheme="minorHAnsi" w:cstheme="minorHAnsi"/>
                <w:b/>
                <w:bCs/>
                <w:color w:val="000000"/>
                <w:sz w:val="18"/>
                <w:szCs w:val="18"/>
              </w:rPr>
            </w:pPr>
          </w:p>
        </w:tc>
      </w:tr>
      <w:tr w:rsidR="00F76200" w:rsidRPr="00F76200" w14:paraId="671B0461" w14:textId="77777777" w:rsidTr="00F76200">
        <w:trPr>
          <w:trHeight w:val="20"/>
          <w:jc w:val="center"/>
        </w:trPr>
        <w:tc>
          <w:tcPr>
            <w:tcW w:w="516" w:type="dxa"/>
            <w:shd w:val="clear" w:color="auto" w:fill="auto"/>
            <w:noWrap/>
            <w:vAlign w:val="center"/>
            <w:hideMark/>
          </w:tcPr>
          <w:p w14:paraId="5567E01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26</w:t>
            </w:r>
          </w:p>
        </w:tc>
        <w:tc>
          <w:tcPr>
            <w:tcW w:w="1425" w:type="dxa"/>
            <w:shd w:val="clear" w:color="auto" w:fill="auto"/>
            <w:vAlign w:val="center"/>
            <w:hideMark/>
          </w:tcPr>
          <w:p w14:paraId="0D0DC0D5" w14:textId="432BCCEF"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Under Ground Water Tank</w:t>
            </w:r>
          </w:p>
        </w:tc>
        <w:tc>
          <w:tcPr>
            <w:tcW w:w="1882" w:type="dxa"/>
            <w:shd w:val="clear" w:color="auto" w:fill="auto"/>
            <w:vAlign w:val="center"/>
            <w:hideMark/>
          </w:tcPr>
          <w:p w14:paraId="63AB6E5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42B5CE7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6953.54</w:t>
            </w:r>
          </w:p>
        </w:tc>
        <w:tc>
          <w:tcPr>
            <w:tcW w:w="771" w:type="dxa"/>
            <w:shd w:val="clear" w:color="auto" w:fill="auto"/>
            <w:vAlign w:val="center"/>
            <w:hideMark/>
          </w:tcPr>
          <w:p w14:paraId="53BE553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18.37</w:t>
            </w:r>
          </w:p>
        </w:tc>
        <w:tc>
          <w:tcPr>
            <w:tcW w:w="1048" w:type="dxa"/>
            <w:shd w:val="clear" w:color="auto" w:fill="auto"/>
            <w:vAlign w:val="center"/>
            <w:hideMark/>
          </w:tcPr>
          <w:p w14:paraId="47D707D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1F5501E0" w14:textId="7E53DF4D"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1,200</w:t>
            </w:r>
          </w:p>
        </w:tc>
        <w:tc>
          <w:tcPr>
            <w:tcW w:w="1352" w:type="dxa"/>
            <w:shd w:val="clear" w:color="auto" w:fill="auto"/>
            <w:vAlign w:val="center"/>
            <w:hideMark/>
          </w:tcPr>
          <w:p w14:paraId="1B35B363" w14:textId="15A04CE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83,44,175</w:t>
            </w:r>
          </w:p>
        </w:tc>
        <w:tc>
          <w:tcPr>
            <w:tcW w:w="1276" w:type="dxa"/>
            <w:shd w:val="clear" w:color="auto" w:fill="auto"/>
            <w:vAlign w:val="center"/>
            <w:hideMark/>
          </w:tcPr>
          <w:p w14:paraId="762F9B9A" w14:textId="70765FCA"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60,98,201</w:t>
            </w:r>
          </w:p>
        </w:tc>
      </w:tr>
      <w:tr w:rsidR="00F76200" w:rsidRPr="00F76200" w14:paraId="37543BDA" w14:textId="77777777" w:rsidTr="00F76200">
        <w:trPr>
          <w:trHeight w:val="20"/>
          <w:jc w:val="center"/>
        </w:trPr>
        <w:tc>
          <w:tcPr>
            <w:tcW w:w="516" w:type="dxa"/>
            <w:shd w:val="clear" w:color="auto" w:fill="auto"/>
            <w:noWrap/>
            <w:vAlign w:val="center"/>
            <w:hideMark/>
          </w:tcPr>
          <w:p w14:paraId="1283E3E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27</w:t>
            </w:r>
          </w:p>
        </w:tc>
        <w:tc>
          <w:tcPr>
            <w:tcW w:w="1425" w:type="dxa"/>
            <w:shd w:val="clear" w:color="auto" w:fill="auto"/>
            <w:vAlign w:val="center"/>
            <w:hideMark/>
          </w:tcPr>
          <w:p w14:paraId="68CA75D2" w14:textId="6BFDADDF"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Gunny Bags Godown, Drying and Printing Room</w:t>
            </w:r>
          </w:p>
        </w:tc>
        <w:tc>
          <w:tcPr>
            <w:tcW w:w="1882" w:type="dxa"/>
            <w:shd w:val="clear" w:color="auto" w:fill="auto"/>
            <w:vAlign w:val="center"/>
            <w:hideMark/>
          </w:tcPr>
          <w:p w14:paraId="3A16EAE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1C3DA1A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15006.7</w:t>
            </w:r>
          </w:p>
        </w:tc>
        <w:tc>
          <w:tcPr>
            <w:tcW w:w="771" w:type="dxa"/>
            <w:shd w:val="clear" w:color="auto" w:fill="auto"/>
            <w:vAlign w:val="center"/>
            <w:hideMark/>
          </w:tcPr>
          <w:p w14:paraId="036FCE2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16.40</w:t>
            </w:r>
          </w:p>
        </w:tc>
        <w:tc>
          <w:tcPr>
            <w:tcW w:w="1048" w:type="dxa"/>
            <w:shd w:val="clear" w:color="auto" w:fill="auto"/>
            <w:vAlign w:val="center"/>
            <w:hideMark/>
          </w:tcPr>
          <w:p w14:paraId="7343738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7DB3A39B" w14:textId="26D56C05"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6F987FE5" w14:textId="11F88F4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1,05,04,622</w:t>
            </w:r>
          </w:p>
        </w:tc>
        <w:tc>
          <w:tcPr>
            <w:tcW w:w="1276" w:type="dxa"/>
            <w:shd w:val="clear" w:color="auto" w:fill="auto"/>
            <w:vAlign w:val="center"/>
            <w:hideMark/>
          </w:tcPr>
          <w:p w14:paraId="486F6782" w14:textId="57F25D4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62,63,381</w:t>
            </w:r>
          </w:p>
        </w:tc>
      </w:tr>
      <w:tr w:rsidR="00F76200" w:rsidRPr="00F76200" w14:paraId="68F8A141" w14:textId="77777777" w:rsidTr="00F76200">
        <w:trPr>
          <w:trHeight w:val="20"/>
          <w:jc w:val="center"/>
        </w:trPr>
        <w:tc>
          <w:tcPr>
            <w:tcW w:w="516" w:type="dxa"/>
            <w:shd w:val="clear" w:color="auto" w:fill="auto"/>
            <w:noWrap/>
            <w:vAlign w:val="center"/>
            <w:hideMark/>
          </w:tcPr>
          <w:p w14:paraId="3588F0B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28</w:t>
            </w:r>
          </w:p>
        </w:tc>
        <w:tc>
          <w:tcPr>
            <w:tcW w:w="1425" w:type="dxa"/>
            <w:shd w:val="clear" w:color="auto" w:fill="auto"/>
            <w:vAlign w:val="center"/>
            <w:hideMark/>
          </w:tcPr>
          <w:p w14:paraId="618854A1" w14:textId="07F0BD11"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Bagasse Yard</w:t>
            </w:r>
          </w:p>
        </w:tc>
        <w:tc>
          <w:tcPr>
            <w:tcW w:w="1882" w:type="dxa"/>
            <w:shd w:val="clear" w:color="auto" w:fill="auto"/>
            <w:vAlign w:val="center"/>
            <w:hideMark/>
          </w:tcPr>
          <w:p w14:paraId="462399C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5ECE3ED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65407.4</w:t>
            </w:r>
          </w:p>
        </w:tc>
        <w:tc>
          <w:tcPr>
            <w:tcW w:w="771" w:type="dxa"/>
            <w:shd w:val="clear" w:color="auto" w:fill="auto"/>
            <w:vAlign w:val="center"/>
            <w:hideMark/>
          </w:tcPr>
          <w:p w14:paraId="294E24D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36.08</w:t>
            </w:r>
          </w:p>
        </w:tc>
        <w:tc>
          <w:tcPr>
            <w:tcW w:w="1048" w:type="dxa"/>
            <w:shd w:val="clear" w:color="auto" w:fill="auto"/>
            <w:vAlign w:val="center"/>
            <w:hideMark/>
          </w:tcPr>
          <w:p w14:paraId="35E6FD7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79962653" w14:textId="2F492CD0"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50</w:t>
            </w:r>
          </w:p>
        </w:tc>
        <w:tc>
          <w:tcPr>
            <w:tcW w:w="1352" w:type="dxa"/>
            <w:shd w:val="clear" w:color="auto" w:fill="auto"/>
            <w:vAlign w:val="center"/>
            <w:hideMark/>
          </w:tcPr>
          <w:p w14:paraId="10494088" w14:textId="7B718D7A"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32,70,342</w:t>
            </w:r>
          </w:p>
        </w:tc>
        <w:tc>
          <w:tcPr>
            <w:tcW w:w="1276" w:type="dxa"/>
            <w:shd w:val="clear" w:color="auto" w:fill="auto"/>
            <w:vAlign w:val="center"/>
            <w:hideMark/>
          </w:tcPr>
          <w:p w14:paraId="653D56FA" w14:textId="0D1E72A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23,90,075</w:t>
            </w:r>
          </w:p>
        </w:tc>
      </w:tr>
      <w:tr w:rsidR="00F76200" w:rsidRPr="00F76200" w14:paraId="5EF073C4" w14:textId="77777777" w:rsidTr="00F76200">
        <w:trPr>
          <w:trHeight w:val="20"/>
          <w:jc w:val="center"/>
        </w:trPr>
        <w:tc>
          <w:tcPr>
            <w:tcW w:w="516" w:type="dxa"/>
            <w:shd w:val="clear" w:color="auto" w:fill="auto"/>
            <w:noWrap/>
            <w:vAlign w:val="center"/>
            <w:hideMark/>
          </w:tcPr>
          <w:p w14:paraId="254F39C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30</w:t>
            </w:r>
          </w:p>
        </w:tc>
        <w:tc>
          <w:tcPr>
            <w:tcW w:w="1425" w:type="dxa"/>
            <w:shd w:val="clear" w:color="auto" w:fill="auto"/>
            <w:vAlign w:val="center"/>
            <w:hideMark/>
          </w:tcPr>
          <w:p w14:paraId="6B67F768" w14:textId="6420879E" w:rsidR="00F76200" w:rsidRPr="00F76200" w:rsidRDefault="00F76200" w:rsidP="00F76200">
            <w:pPr>
              <w:jc w:val="center"/>
              <w:rPr>
                <w:rFonts w:asciiTheme="minorHAnsi" w:hAnsiTheme="minorHAnsi" w:cstheme="minorHAnsi"/>
                <w:color w:val="000000"/>
                <w:sz w:val="18"/>
                <w:szCs w:val="18"/>
              </w:rPr>
            </w:pPr>
            <w:proofErr w:type="spellStart"/>
            <w:r w:rsidRPr="00F76200">
              <w:rPr>
                <w:rFonts w:asciiTheme="minorHAnsi" w:hAnsiTheme="minorHAnsi" w:cstheme="minorHAnsi"/>
                <w:color w:val="000000"/>
                <w:sz w:val="18"/>
                <w:szCs w:val="18"/>
              </w:rPr>
              <w:t>D.</w:t>
            </w:r>
            <w:proofErr w:type="gramStart"/>
            <w:r w:rsidRPr="00F76200">
              <w:rPr>
                <w:rFonts w:asciiTheme="minorHAnsi" w:hAnsiTheme="minorHAnsi" w:cstheme="minorHAnsi"/>
                <w:color w:val="000000"/>
                <w:sz w:val="18"/>
                <w:szCs w:val="18"/>
              </w:rPr>
              <w:t>M.Plant</w:t>
            </w:r>
            <w:proofErr w:type="spellEnd"/>
            <w:proofErr w:type="gramEnd"/>
          </w:p>
        </w:tc>
        <w:tc>
          <w:tcPr>
            <w:tcW w:w="1882" w:type="dxa"/>
            <w:shd w:val="clear" w:color="auto" w:fill="auto"/>
            <w:vAlign w:val="center"/>
            <w:hideMark/>
          </w:tcPr>
          <w:p w14:paraId="0E8B3D8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0EC346E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1184.76</w:t>
            </w:r>
          </w:p>
        </w:tc>
        <w:tc>
          <w:tcPr>
            <w:tcW w:w="771" w:type="dxa"/>
            <w:shd w:val="clear" w:color="auto" w:fill="auto"/>
            <w:vAlign w:val="center"/>
            <w:hideMark/>
          </w:tcPr>
          <w:p w14:paraId="7484830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11.81</w:t>
            </w:r>
          </w:p>
        </w:tc>
        <w:tc>
          <w:tcPr>
            <w:tcW w:w="1048" w:type="dxa"/>
            <w:shd w:val="clear" w:color="auto" w:fill="auto"/>
            <w:vAlign w:val="center"/>
            <w:hideMark/>
          </w:tcPr>
          <w:p w14:paraId="1AA3A5B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131864C6" w14:textId="3F8E2954"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29DEC1DE" w14:textId="2D90421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17,77,122</w:t>
            </w:r>
          </w:p>
        </w:tc>
        <w:tc>
          <w:tcPr>
            <w:tcW w:w="1276" w:type="dxa"/>
            <w:shd w:val="clear" w:color="auto" w:fill="auto"/>
            <w:vAlign w:val="center"/>
            <w:hideMark/>
          </w:tcPr>
          <w:p w14:paraId="61C0357E" w14:textId="47529D3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12,98,780</w:t>
            </w:r>
          </w:p>
        </w:tc>
      </w:tr>
      <w:tr w:rsidR="00F76200" w:rsidRPr="00F76200" w14:paraId="41BCA474" w14:textId="77777777" w:rsidTr="00F76200">
        <w:trPr>
          <w:trHeight w:val="20"/>
          <w:jc w:val="center"/>
        </w:trPr>
        <w:tc>
          <w:tcPr>
            <w:tcW w:w="516" w:type="dxa"/>
            <w:shd w:val="clear" w:color="auto" w:fill="auto"/>
            <w:noWrap/>
            <w:vAlign w:val="center"/>
            <w:hideMark/>
          </w:tcPr>
          <w:p w14:paraId="4995FCD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31</w:t>
            </w:r>
          </w:p>
        </w:tc>
        <w:tc>
          <w:tcPr>
            <w:tcW w:w="1425" w:type="dxa"/>
            <w:shd w:val="clear" w:color="auto" w:fill="auto"/>
            <w:vAlign w:val="center"/>
            <w:hideMark/>
          </w:tcPr>
          <w:p w14:paraId="1A10DD3B" w14:textId="47657B14"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Fermentation House</w:t>
            </w:r>
          </w:p>
        </w:tc>
        <w:tc>
          <w:tcPr>
            <w:tcW w:w="1882" w:type="dxa"/>
            <w:shd w:val="clear" w:color="auto" w:fill="auto"/>
            <w:vAlign w:val="center"/>
            <w:hideMark/>
          </w:tcPr>
          <w:p w14:paraId="1403EB3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75635B18"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18298.8</w:t>
            </w:r>
          </w:p>
        </w:tc>
        <w:tc>
          <w:tcPr>
            <w:tcW w:w="771" w:type="dxa"/>
            <w:shd w:val="clear" w:color="auto" w:fill="auto"/>
            <w:vAlign w:val="center"/>
            <w:hideMark/>
          </w:tcPr>
          <w:p w14:paraId="7FAA97CF"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45.93</w:t>
            </w:r>
          </w:p>
        </w:tc>
        <w:tc>
          <w:tcPr>
            <w:tcW w:w="1048" w:type="dxa"/>
            <w:shd w:val="clear" w:color="auto" w:fill="auto"/>
            <w:vAlign w:val="center"/>
            <w:hideMark/>
          </w:tcPr>
          <w:p w14:paraId="4E8ED63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58BCB2C0" w14:textId="0982659D"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5A22677C" w14:textId="6F64ABE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1,28,09,041</w:t>
            </w:r>
          </w:p>
        </w:tc>
        <w:tc>
          <w:tcPr>
            <w:tcW w:w="1276" w:type="dxa"/>
            <w:shd w:val="clear" w:color="auto" w:fill="auto"/>
            <w:vAlign w:val="center"/>
            <w:hideMark/>
          </w:tcPr>
          <w:p w14:paraId="74E8E3EC" w14:textId="05448740"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76,37,391</w:t>
            </w:r>
          </w:p>
        </w:tc>
      </w:tr>
      <w:tr w:rsidR="00F76200" w:rsidRPr="00F76200" w14:paraId="08741ACF" w14:textId="77777777" w:rsidTr="00F76200">
        <w:trPr>
          <w:trHeight w:val="20"/>
          <w:jc w:val="center"/>
        </w:trPr>
        <w:tc>
          <w:tcPr>
            <w:tcW w:w="516" w:type="dxa"/>
            <w:shd w:val="clear" w:color="auto" w:fill="auto"/>
            <w:noWrap/>
            <w:vAlign w:val="center"/>
            <w:hideMark/>
          </w:tcPr>
          <w:p w14:paraId="7CFDD03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32</w:t>
            </w:r>
          </w:p>
        </w:tc>
        <w:tc>
          <w:tcPr>
            <w:tcW w:w="1425" w:type="dxa"/>
            <w:shd w:val="clear" w:color="auto" w:fill="auto"/>
            <w:vAlign w:val="center"/>
            <w:hideMark/>
          </w:tcPr>
          <w:p w14:paraId="30294178" w14:textId="31054278"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Weigh Bridge Cabin</w:t>
            </w:r>
          </w:p>
        </w:tc>
        <w:tc>
          <w:tcPr>
            <w:tcW w:w="1882" w:type="dxa"/>
            <w:shd w:val="clear" w:color="auto" w:fill="auto"/>
            <w:vAlign w:val="center"/>
            <w:hideMark/>
          </w:tcPr>
          <w:p w14:paraId="39C165B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4B6733F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172.224</w:t>
            </w:r>
          </w:p>
        </w:tc>
        <w:tc>
          <w:tcPr>
            <w:tcW w:w="771" w:type="dxa"/>
            <w:shd w:val="clear" w:color="auto" w:fill="auto"/>
            <w:vAlign w:val="center"/>
            <w:hideMark/>
          </w:tcPr>
          <w:p w14:paraId="5142079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6D2AED4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22DE5F97" w14:textId="2664E004"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4805FBBF" w14:textId="27F4EBB8"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2,58,334</w:t>
            </w:r>
          </w:p>
        </w:tc>
        <w:tc>
          <w:tcPr>
            <w:tcW w:w="1276" w:type="dxa"/>
            <w:shd w:val="clear" w:color="auto" w:fill="auto"/>
            <w:vAlign w:val="center"/>
            <w:hideMark/>
          </w:tcPr>
          <w:p w14:paraId="2897AAB3" w14:textId="7CCC9FB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1,88,799</w:t>
            </w:r>
          </w:p>
        </w:tc>
      </w:tr>
      <w:tr w:rsidR="00F76200" w:rsidRPr="00F76200" w14:paraId="613A50A2" w14:textId="77777777" w:rsidTr="00F76200">
        <w:trPr>
          <w:trHeight w:val="20"/>
          <w:jc w:val="center"/>
        </w:trPr>
        <w:tc>
          <w:tcPr>
            <w:tcW w:w="516" w:type="dxa"/>
            <w:shd w:val="clear" w:color="auto" w:fill="auto"/>
            <w:noWrap/>
            <w:vAlign w:val="center"/>
            <w:hideMark/>
          </w:tcPr>
          <w:p w14:paraId="69352B6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33</w:t>
            </w:r>
          </w:p>
        </w:tc>
        <w:tc>
          <w:tcPr>
            <w:tcW w:w="1425" w:type="dxa"/>
            <w:shd w:val="clear" w:color="auto" w:fill="auto"/>
            <w:vAlign w:val="center"/>
            <w:hideMark/>
          </w:tcPr>
          <w:p w14:paraId="37CFBF3A" w14:textId="5118026D"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Reception and Security Cabin</w:t>
            </w:r>
          </w:p>
        </w:tc>
        <w:tc>
          <w:tcPr>
            <w:tcW w:w="1882" w:type="dxa"/>
            <w:shd w:val="clear" w:color="auto" w:fill="auto"/>
            <w:vAlign w:val="center"/>
            <w:hideMark/>
          </w:tcPr>
          <w:p w14:paraId="37E7EA9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57205B0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344.448</w:t>
            </w:r>
          </w:p>
        </w:tc>
        <w:tc>
          <w:tcPr>
            <w:tcW w:w="771" w:type="dxa"/>
            <w:shd w:val="clear" w:color="auto" w:fill="auto"/>
            <w:vAlign w:val="center"/>
            <w:hideMark/>
          </w:tcPr>
          <w:p w14:paraId="0F502AA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1180203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7B6144AE" w14:textId="2D783A30"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5D94D1D4" w14:textId="2572D2E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5,16,667</w:t>
            </w:r>
          </w:p>
        </w:tc>
        <w:tc>
          <w:tcPr>
            <w:tcW w:w="1276" w:type="dxa"/>
            <w:shd w:val="clear" w:color="auto" w:fill="auto"/>
            <w:vAlign w:val="center"/>
            <w:hideMark/>
          </w:tcPr>
          <w:p w14:paraId="31428D5B" w14:textId="5B49C5F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3,77,598</w:t>
            </w:r>
          </w:p>
        </w:tc>
      </w:tr>
      <w:tr w:rsidR="00F76200" w:rsidRPr="00F76200" w14:paraId="04052A3F" w14:textId="77777777" w:rsidTr="00F76200">
        <w:trPr>
          <w:trHeight w:val="20"/>
          <w:jc w:val="center"/>
        </w:trPr>
        <w:tc>
          <w:tcPr>
            <w:tcW w:w="516" w:type="dxa"/>
            <w:shd w:val="clear" w:color="auto" w:fill="auto"/>
            <w:noWrap/>
            <w:vAlign w:val="center"/>
            <w:hideMark/>
          </w:tcPr>
          <w:p w14:paraId="153452F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34</w:t>
            </w:r>
          </w:p>
        </w:tc>
        <w:tc>
          <w:tcPr>
            <w:tcW w:w="1425" w:type="dxa"/>
            <w:shd w:val="clear" w:color="auto" w:fill="auto"/>
            <w:vAlign w:val="center"/>
            <w:hideMark/>
          </w:tcPr>
          <w:p w14:paraId="135E6CE0" w14:textId="383BDA5D"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Administration &amp; Excise Office</w:t>
            </w:r>
          </w:p>
        </w:tc>
        <w:tc>
          <w:tcPr>
            <w:tcW w:w="1882" w:type="dxa"/>
            <w:shd w:val="clear" w:color="auto" w:fill="auto"/>
            <w:vAlign w:val="center"/>
            <w:hideMark/>
          </w:tcPr>
          <w:p w14:paraId="28837CE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575AA3B8"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5511.17</w:t>
            </w:r>
          </w:p>
        </w:tc>
        <w:tc>
          <w:tcPr>
            <w:tcW w:w="771" w:type="dxa"/>
            <w:shd w:val="clear" w:color="auto" w:fill="auto"/>
            <w:vAlign w:val="center"/>
            <w:hideMark/>
          </w:tcPr>
          <w:p w14:paraId="4B47BDD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32.8</w:t>
            </w:r>
          </w:p>
        </w:tc>
        <w:tc>
          <w:tcPr>
            <w:tcW w:w="1048" w:type="dxa"/>
            <w:shd w:val="clear" w:color="auto" w:fill="auto"/>
            <w:vAlign w:val="center"/>
            <w:hideMark/>
          </w:tcPr>
          <w:p w14:paraId="1A4A751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357BA01E" w14:textId="67C8FBC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62BA7CC8" w14:textId="6EAA21E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82,66,675</w:t>
            </w:r>
          </w:p>
        </w:tc>
        <w:tc>
          <w:tcPr>
            <w:tcW w:w="1276" w:type="dxa"/>
            <w:shd w:val="clear" w:color="auto" w:fill="auto"/>
            <w:vAlign w:val="center"/>
            <w:hideMark/>
          </w:tcPr>
          <w:p w14:paraId="2751F55A" w14:textId="12621345"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60,41,562</w:t>
            </w:r>
          </w:p>
        </w:tc>
      </w:tr>
      <w:tr w:rsidR="00F76200" w:rsidRPr="00F76200" w14:paraId="331283C3" w14:textId="77777777" w:rsidTr="00F76200">
        <w:trPr>
          <w:trHeight w:val="20"/>
          <w:jc w:val="center"/>
        </w:trPr>
        <w:tc>
          <w:tcPr>
            <w:tcW w:w="516" w:type="dxa"/>
            <w:shd w:val="clear" w:color="auto" w:fill="auto"/>
            <w:noWrap/>
            <w:vAlign w:val="center"/>
            <w:hideMark/>
          </w:tcPr>
          <w:p w14:paraId="553259E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35</w:t>
            </w:r>
          </w:p>
        </w:tc>
        <w:tc>
          <w:tcPr>
            <w:tcW w:w="1425" w:type="dxa"/>
            <w:shd w:val="clear" w:color="auto" w:fill="auto"/>
            <w:vAlign w:val="center"/>
            <w:hideMark/>
          </w:tcPr>
          <w:p w14:paraId="07B0A4EE" w14:textId="000B19BC"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Maintenance and Store Rooms</w:t>
            </w:r>
          </w:p>
        </w:tc>
        <w:tc>
          <w:tcPr>
            <w:tcW w:w="1882" w:type="dxa"/>
            <w:shd w:val="clear" w:color="auto" w:fill="auto"/>
            <w:vAlign w:val="center"/>
            <w:hideMark/>
          </w:tcPr>
          <w:p w14:paraId="1EB3EB0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774CE1C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2325.02</w:t>
            </w:r>
          </w:p>
        </w:tc>
        <w:tc>
          <w:tcPr>
            <w:tcW w:w="771" w:type="dxa"/>
            <w:shd w:val="clear" w:color="auto" w:fill="auto"/>
            <w:vAlign w:val="center"/>
            <w:hideMark/>
          </w:tcPr>
          <w:p w14:paraId="5B7DA45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7E17A2B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6BC9DD8E" w14:textId="23242DF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3A458EB1" w14:textId="3BD4DF9A"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16,27,502</w:t>
            </w:r>
          </w:p>
        </w:tc>
        <w:tc>
          <w:tcPr>
            <w:tcW w:w="1276" w:type="dxa"/>
            <w:shd w:val="clear" w:color="auto" w:fill="auto"/>
            <w:vAlign w:val="center"/>
            <w:hideMark/>
          </w:tcPr>
          <w:p w14:paraId="197FEAC1" w14:textId="4D6340C4"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9,70,398</w:t>
            </w:r>
          </w:p>
        </w:tc>
      </w:tr>
      <w:tr w:rsidR="00F76200" w:rsidRPr="00F76200" w14:paraId="6350EFBA" w14:textId="77777777" w:rsidTr="00F76200">
        <w:trPr>
          <w:trHeight w:val="20"/>
          <w:jc w:val="center"/>
        </w:trPr>
        <w:tc>
          <w:tcPr>
            <w:tcW w:w="516" w:type="dxa"/>
            <w:shd w:val="clear" w:color="auto" w:fill="auto"/>
            <w:noWrap/>
            <w:vAlign w:val="center"/>
            <w:hideMark/>
          </w:tcPr>
          <w:p w14:paraId="68558B7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36</w:t>
            </w:r>
          </w:p>
        </w:tc>
        <w:tc>
          <w:tcPr>
            <w:tcW w:w="1425" w:type="dxa"/>
            <w:shd w:val="clear" w:color="auto" w:fill="auto"/>
            <w:vAlign w:val="center"/>
            <w:hideMark/>
          </w:tcPr>
          <w:p w14:paraId="34D4DE01" w14:textId="73B86AF4"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Farmer Hut</w:t>
            </w:r>
          </w:p>
        </w:tc>
        <w:tc>
          <w:tcPr>
            <w:tcW w:w="1882" w:type="dxa"/>
            <w:shd w:val="clear" w:color="auto" w:fill="auto"/>
            <w:vAlign w:val="center"/>
            <w:hideMark/>
          </w:tcPr>
          <w:p w14:paraId="65558A8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1DB13A4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226.044</w:t>
            </w:r>
          </w:p>
        </w:tc>
        <w:tc>
          <w:tcPr>
            <w:tcW w:w="771" w:type="dxa"/>
            <w:shd w:val="clear" w:color="auto" w:fill="auto"/>
            <w:vAlign w:val="center"/>
            <w:hideMark/>
          </w:tcPr>
          <w:p w14:paraId="3315CE0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668E7FC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03C97BFF" w14:textId="6D87F237"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63A692AB" w14:textId="7FF1383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1,58,229</w:t>
            </w:r>
          </w:p>
        </w:tc>
        <w:tc>
          <w:tcPr>
            <w:tcW w:w="1276" w:type="dxa"/>
            <w:shd w:val="clear" w:color="auto" w:fill="auto"/>
            <w:vAlign w:val="center"/>
            <w:hideMark/>
          </w:tcPr>
          <w:p w14:paraId="08558A55" w14:textId="08782FF4"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94,344</w:t>
            </w:r>
          </w:p>
        </w:tc>
      </w:tr>
      <w:tr w:rsidR="00F76200" w:rsidRPr="00F76200" w14:paraId="69BBAF77" w14:textId="77777777" w:rsidTr="00F76200">
        <w:trPr>
          <w:trHeight w:val="20"/>
          <w:jc w:val="center"/>
        </w:trPr>
        <w:tc>
          <w:tcPr>
            <w:tcW w:w="516" w:type="dxa"/>
            <w:shd w:val="clear" w:color="auto" w:fill="auto"/>
            <w:noWrap/>
            <w:vAlign w:val="center"/>
            <w:hideMark/>
          </w:tcPr>
          <w:p w14:paraId="3309A0A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37</w:t>
            </w:r>
          </w:p>
        </w:tc>
        <w:tc>
          <w:tcPr>
            <w:tcW w:w="1425" w:type="dxa"/>
            <w:shd w:val="clear" w:color="auto" w:fill="auto"/>
            <w:vAlign w:val="center"/>
            <w:hideMark/>
          </w:tcPr>
          <w:p w14:paraId="136486E7" w14:textId="05D468BA"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Sales Office</w:t>
            </w:r>
          </w:p>
        </w:tc>
        <w:tc>
          <w:tcPr>
            <w:tcW w:w="1882" w:type="dxa"/>
            <w:shd w:val="clear" w:color="auto" w:fill="auto"/>
            <w:vAlign w:val="center"/>
            <w:hideMark/>
          </w:tcPr>
          <w:p w14:paraId="1297FECC"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6C16986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4294.84</w:t>
            </w:r>
          </w:p>
        </w:tc>
        <w:tc>
          <w:tcPr>
            <w:tcW w:w="771" w:type="dxa"/>
            <w:shd w:val="clear" w:color="auto" w:fill="auto"/>
            <w:vAlign w:val="center"/>
            <w:hideMark/>
          </w:tcPr>
          <w:p w14:paraId="39E1550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14889F0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58499813" w14:textId="7DE34DBB"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1A5BE426" w14:textId="2A2233FB"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64,42,194</w:t>
            </w:r>
          </w:p>
        </w:tc>
        <w:tc>
          <w:tcPr>
            <w:tcW w:w="1276" w:type="dxa"/>
            <w:shd w:val="clear" w:color="auto" w:fill="auto"/>
            <w:vAlign w:val="center"/>
            <w:hideMark/>
          </w:tcPr>
          <w:p w14:paraId="524C5813" w14:textId="5940B85D"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47,08,170</w:t>
            </w:r>
          </w:p>
        </w:tc>
      </w:tr>
      <w:tr w:rsidR="00F76200" w:rsidRPr="00F76200" w14:paraId="53470874" w14:textId="77777777" w:rsidTr="00F76200">
        <w:trPr>
          <w:trHeight w:val="20"/>
          <w:jc w:val="center"/>
        </w:trPr>
        <w:tc>
          <w:tcPr>
            <w:tcW w:w="516" w:type="dxa"/>
            <w:shd w:val="clear" w:color="auto" w:fill="auto"/>
            <w:noWrap/>
            <w:vAlign w:val="center"/>
            <w:hideMark/>
          </w:tcPr>
          <w:p w14:paraId="60475D5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38</w:t>
            </w:r>
          </w:p>
        </w:tc>
        <w:tc>
          <w:tcPr>
            <w:tcW w:w="1425" w:type="dxa"/>
            <w:shd w:val="clear" w:color="auto" w:fill="auto"/>
            <w:vAlign w:val="center"/>
            <w:hideMark/>
          </w:tcPr>
          <w:p w14:paraId="2CD4CF23" w14:textId="22EDA213"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Cane Hostel</w:t>
            </w:r>
          </w:p>
        </w:tc>
        <w:tc>
          <w:tcPr>
            <w:tcW w:w="1882" w:type="dxa"/>
            <w:shd w:val="clear" w:color="auto" w:fill="auto"/>
            <w:vAlign w:val="center"/>
            <w:hideMark/>
          </w:tcPr>
          <w:p w14:paraId="7B1B473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60879FC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2475.72</w:t>
            </w:r>
          </w:p>
        </w:tc>
        <w:tc>
          <w:tcPr>
            <w:tcW w:w="771" w:type="dxa"/>
            <w:shd w:val="clear" w:color="auto" w:fill="auto"/>
            <w:vAlign w:val="center"/>
            <w:hideMark/>
          </w:tcPr>
          <w:p w14:paraId="4E08B7B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3F7C799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2552543A" w14:textId="7EC20ED7"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627606E4" w14:textId="6C21AEAF"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17,32,988</w:t>
            </w:r>
          </w:p>
        </w:tc>
        <w:tc>
          <w:tcPr>
            <w:tcW w:w="1276" w:type="dxa"/>
            <w:shd w:val="clear" w:color="auto" w:fill="auto"/>
            <w:vAlign w:val="center"/>
            <w:hideMark/>
          </w:tcPr>
          <w:p w14:paraId="64F34027" w14:textId="5F86058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10,33,294</w:t>
            </w:r>
          </w:p>
        </w:tc>
      </w:tr>
      <w:tr w:rsidR="00F76200" w:rsidRPr="00F76200" w14:paraId="55195E95" w14:textId="77777777" w:rsidTr="00F76200">
        <w:trPr>
          <w:trHeight w:val="20"/>
          <w:jc w:val="center"/>
        </w:trPr>
        <w:tc>
          <w:tcPr>
            <w:tcW w:w="516" w:type="dxa"/>
            <w:shd w:val="clear" w:color="auto" w:fill="auto"/>
            <w:noWrap/>
            <w:vAlign w:val="center"/>
            <w:hideMark/>
          </w:tcPr>
          <w:p w14:paraId="671C357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39</w:t>
            </w:r>
          </w:p>
        </w:tc>
        <w:tc>
          <w:tcPr>
            <w:tcW w:w="1425" w:type="dxa"/>
            <w:shd w:val="clear" w:color="auto" w:fill="auto"/>
            <w:vAlign w:val="center"/>
            <w:hideMark/>
          </w:tcPr>
          <w:p w14:paraId="403AE7B9" w14:textId="338EC73D"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Labour General Toilets</w:t>
            </w:r>
          </w:p>
        </w:tc>
        <w:tc>
          <w:tcPr>
            <w:tcW w:w="1882" w:type="dxa"/>
            <w:shd w:val="clear" w:color="auto" w:fill="auto"/>
            <w:vAlign w:val="center"/>
            <w:hideMark/>
          </w:tcPr>
          <w:p w14:paraId="2ED87C7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422C06BF"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602.784</w:t>
            </w:r>
          </w:p>
        </w:tc>
        <w:tc>
          <w:tcPr>
            <w:tcW w:w="771" w:type="dxa"/>
            <w:shd w:val="clear" w:color="auto" w:fill="auto"/>
            <w:vAlign w:val="center"/>
            <w:hideMark/>
          </w:tcPr>
          <w:p w14:paraId="2E0BB098"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11827D9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56185FBF" w14:textId="0FDDB80B"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001DF915" w14:textId="7CC3D448"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4,21,945</w:t>
            </w:r>
          </w:p>
        </w:tc>
        <w:tc>
          <w:tcPr>
            <w:tcW w:w="1276" w:type="dxa"/>
            <w:shd w:val="clear" w:color="auto" w:fill="auto"/>
            <w:vAlign w:val="center"/>
            <w:hideMark/>
          </w:tcPr>
          <w:p w14:paraId="18E9542D" w14:textId="31D21C38"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2,51,585</w:t>
            </w:r>
          </w:p>
        </w:tc>
      </w:tr>
      <w:tr w:rsidR="00F76200" w:rsidRPr="00F76200" w14:paraId="7A165057" w14:textId="77777777" w:rsidTr="00F76200">
        <w:trPr>
          <w:trHeight w:val="20"/>
          <w:jc w:val="center"/>
        </w:trPr>
        <w:tc>
          <w:tcPr>
            <w:tcW w:w="516" w:type="dxa"/>
            <w:shd w:val="clear" w:color="auto" w:fill="auto"/>
            <w:noWrap/>
            <w:vAlign w:val="center"/>
            <w:hideMark/>
          </w:tcPr>
          <w:p w14:paraId="494E69C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40</w:t>
            </w:r>
          </w:p>
        </w:tc>
        <w:tc>
          <w:tcPr>
            <w:tcW w:w="1425" w:type="dxa"/>
            <w:shd w:val="clear" w:color="auto" w:fill="auto"/>
            <w:vAlign w:val="center"/>
            <w:hideMark/>
          </w:tcPr>
          <w:p w14:paraId="603C9D21" w14:textId="21CFAB6B"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Telephone Room,</w:t>
            </w:r>
            <w:r>
              <w:rPr>
                <w:rFonts w:asciiTheme="minorHAnsi" w:hAnsiTheme="minorHAnsi" w:cstheme="minorHAnsi"/>
                <w:color w:val="000000"/>
                <w:sz w:val="18"/>
                <w:szCs w:val="18"/>
              </w:rPr>
              <w:t xml:space="preserve"> </w:t>
            </w:r>
            <w:r w:rsidRPr="00F76200">
              <w:rPr>
                <w:rFonts w:asciiTheme="minorHAnsi" w:hAnsiTheme="minorHAnsi" w:cstheme="minorHAnsi"/>
                <w:color w:val="000000"/>
                <w:sz w:val="18"/>
                <w:szCs w:val="18"/>
              </w:rPr>
              <w:t>Commercial and Enquiry Room</w:t>
            </w:r>
          </w:p>
        </w:tc>
        <w:tc>
          <w:tcPr>
            <w:tcW w:w="1882" w:type="dxa"/>
            <w:shd w:val="clear" w:color="auto" w:fill="auto"/>
            <w:vAlign w:val="center"/>
            <w:hideMark/>
          </w:tcPr>
          <w:p w14:paraId="1064F0C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0B75CA7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495.144</w:t>
            </w:r>
          </w:p>
        </w:tc>
        <w:tc>
          <w:tcPr>
            <w:tcW w:w="771" w:type="dxa"/>
            <w:shd w:val="clear" w:color="auto" w:fill="auto"/>
            <w:vAlign w:val="center"/>
            <w:hideMark/>
          </w:tcPr>
          <w:p w14:paraId="40E4748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1757DF6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2121286A" w14:textId="7701CFAD"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10182960" w14:textId="7401A2AD"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7,42,709</w:t>
            </w:r>
          </w:p>
        </w:tc>
        <w:tc>
          <w:tcPr>
            <w:tcW w:w="1276" w:type="dxa"/>
            <w:shd w:val="clear" w:color="auto" w:fill="auto"/>
            <w:vAlign w:val="center"/>
            <w:hideMark/>
          </w:tcPr>
          <w:p w14:paraId="09F80A91" w14:textId="63B3D88A"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5,42,797</w:t>
            </w:r>
          </w:p>
        </w:tc>
      </w:tr>
      <w:tr w:rsidR="00F76200" w:rsidRPr="00F76200" w14:paraId="0CA92536" w14:textId="77777777" w:rsidTr="00F76200">
        <w:trPr>
          <w:trHeight w:val="20"/>
          <w:jc w:val="center"/>
        </w:trPr>
        <w:tc>
          <w:tcPr>
            <w:tcW w:w="516" w:type="dxa"/>
            <w:shd w:val="clear" w:color="auto" w:fill="auto"/>
            <w:noWrap/>
            <w:vAlign w:val="center"/>
            <w:hideMark/>
          </w:tcPr>
          <w:p w14:paraId="45150D8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41</w:t>
            </w:r>
          </w:p>
        </w:tc>
        <w:tc>
          <w:tcPr>
            <w:tcW w:w="1425" w:type="dxa"/>
            <w:shd w:val="clear" w:color="auto" w:fill="auto"/>
            <w:vAlign w:val="center"/>
            <w:hideMark/>
          </w:tcPr>
          <w:p w14:paraId="53B48128" w14:textId="05870F90"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Unit Head office</w:t>
            </w:r>
          </w:p>
        </w:tc>
        <w:tc>
          <w:tcPr>
            <w:tcW w:w="1882" w:type="dxa"/>
            <w:shd w:val="clear" w:color="auto" w:fill="auto"/>
            <w:vAlign w:val="center"/>
            <w:hideMark/>
          </w:tcPr>
          <w:p w14:paraId="4ECBAD3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76C07D4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215.28</w:t>
            </w:r>
          </w:p>
        </w:tc>
        <w:tc>
          <w:tcPr>
            <w:tcW w:w="771" w:type="dxa"/>
            <w:shd w:val="clear" w:color="auto" w:fill="auto"/>
            <w:vAlign w:val="center"/>
            <w:hideMark/>
          </w:tcPr>
          <w:p w14:paraId="5193016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0FA8D85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5B80E709" w14:textId="48CB65A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7B2C2526" w14:textId="2AD774B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3,22,917</w:t>
            </w:r>
          </w:p>
        </w:tc>
        <w:tc>
          <w:tcPr>
            <w:tcW w:w="1276" w:type="dxa"/>
            <w:shd w:val="clear" w:color="auto" w:fill="auto"/>
            <w:vAlign w:val="center"/>
            <w:hideMark/>
          </w:tcPr>
          <w:p w14:paraId="679A1DAF" w14:textId="4F3577B0"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2,35,999</w:t>
            </w:r>
          </w:p>
        </w:tc>
      </w:tr>
      <w:tr w:rsidR="00F76200" w:rsidRPr="00F76200" w14:paraId="1D2AEEFD" w14:textId="77777777" w:rsidTr="00F76200">
        <w:trPr>
          <w:trHeight w:val="20"/>
          <w:jc w:val="center"/>
        </w:trPr>
        <w:tc>
          <w:tcPr>
            <w:tcW w:w="516" w:type="dxa"/>
            <w:shd w:val="clear" w:color="auto" w:fill="auto"/>
            <w:noWrap/>
            <w:vAlign w:val="center"/>
            <w:hideMark/>
          </w:tcPr>
          <w:p w14:paraId="50053C3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42</w:t>
            </w:r>
          </w:p>
        </w:tc>
        <w:tc>
          <w:tcPr>
            <w:tcW w:w="1425" w:type="dxa"/>
            <w:shd w:val="clear" w:color="auto" w:fill="auto"/>
            <w:vAlign w:val="center"/>
            <w:hideMark/>
          </w:tcPr>
          <w:p w14:paraId="73E4F621" w14:textId="513D83D6"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ATM and SBI Building</w:t>
            </w:r>
          </w:p>
        </w:tc>
        <w:tc>
          <w:tcPr>
            <w:tcW w:w="1882" w:type="dxa"/>
            <w:shd w:val="clear" w:color="auto" w:fill="auto"/>
            <w:vAlign w:val="center"/>
            <w:hideMark/>
          </w:tcPr>
          <w:p w14:paraId="31C3478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2B9AC88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2273.36</w:t>
            </w:r>
          </w:p>
        </w:tc>
        <w:tc>
          <w:tcPr>
            <w:tcW w:w="771" w:type="dxa"/>
            <w:shd w:val="clear" w:color="auto" w:fill="auto"/>
            <w:vAlign w:val="center"/>
            <w:hideMark/>
          </w:tcPr>
          <w:p w14:paraId="6C0C94E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39B926E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0F17372E" w14:textId="170E4C25"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08AC9477" w14:textId="0625CF5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34,10,004</w:t>
            </w:r>
          </w:p>
        </w:tc>
        <w:tc>
          <w:tcPr>
            <w:tcW w:w="1276" w:type="dxa"/>
            <w:shd w:val="clear" w:color="auto" w:fill="auto"/>
            <w:vAlign w:val="center"/>
            <w:hideMark/>
          </w:tcPr>
          <w:p w14:paraId="5FC847E9" w14:textId="6C62FEB9"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24,92,144</w:t>
            </w:r>
          </w:p>
        </w:tc>
      </w:tr>
      <w:tr w:rsidR="00F76200" w:rsidRPr="00F76200" w14:paraId="25FD14BF" w14:textId="77777777" w:rsidTr="00F76200">
        <w:trPr>
          <w:trHeight w:val="20"/>
          <w:jc w:val="center"/>
        </w:trPr>
        <w:tc>
          <w:tcPr>
            <w:tcW w:w="516" w:type="dxa"/>
            <w:shd w:val="clear" w:color="auto" w:fill="auto"/>
            <w:noWrap/>
            <w:vAlign w:val="center"/>
            <w:hideMark/>
          </w:tcPr>
          <w:p w14:paraId="131F162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43</w:t>
            </w:r>
          </w:p>
        </w:tc>
        <w:tc>
          <w:tcPr>
            <w:tcW w:w="1425" w:type="dxa"/>
            <w:shd w:val="clear" w:color="auto" w:fill="auto"/>
            <w:vAlign w:val="center"/>
            <w:hideMark/>
          </w:tcPr>
          <w:p w14:paraId="2AA1E9DA" w14:textId="2C6543FF"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MCC Panel for Drier House</w:t>
            </w:r>
          </w:p>
        </w:tc>
        <w:tc>
          <w:tcPr>
            <w:tcW w:w="1882" w:type="dxa"/>
            <w:shd w:val="clear" w:color="auto" w:fill="auto"/>
            <w:vAlign w:val="center"/>
            <w:hideMark/>
          </w:tcPr>
          <w:p w14:paraId="20952A90"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158E8C0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322.92</w:t>
            </w:r>
          </w:p>
        </w:tc>
        <w:tc>
          <w:tcPr>
            <w:tcW w:w="771" w:type="dxa"/>
            <w:shd w:val="clear" w:color="auto" w:fill="auto"/>
            <w:vAlign w:val="center"/>
            <w:hideMark/>
          </w:tcPr>
          <w:p w14:paraId="189F182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13.12</w:t>
            </w:r>
          </w:p>
        </w:tc>
        <w:tc>
          <w:tcPr>
            <w:tcW w:w="1048" w:type="dxa"/>
            <w:shd w:val="clear" w:color="auto" w:fill="auto"/>
            <w:vAlign w:val="center"/>
            <w:hideMark/>
          </w:tcPr>
          <w:p w14:paraId="2A6F473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0A0B22A2" w14:textId="4366C10E"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683C4FAE" w14:textId="6C9E20D2"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4,84,376</w:t>
            </w:r>
          </w:p>
        </w:tc>
        <w:tc>
          <w:tcPr>
            <w:tcW w:w="1276" w:type="dxa"/>
            <w:shd w:val="clear" w:color="auto" w:fill="auto"/>
            <w:vAlign w:val="center"/>
            <w:hideMark/>
          </w:tcPr>
          <w:p w14:paraId="6CC9B434" w14:textId="79B06D9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3,53,998</w:t>
            </w:r>
          </w:p>
        </w:tc>
      </w:tr>
      <w:tr w:rsidR="00F76200" w:rsidRPr="00F76200" w14:paraId="4EFC27C7" w14:textId="77777777" w:rsidTr="00F76200">
        <w:trPr>
          <w:trHeight w:val="20"/>
          <w:jc w:val="center"/>
        </w:trPr>
        <w:tc>
          <w:tcPr>
            <w:tcW w:w="516" w:type="dxa"/>
            <w:shd w:val="clear" w:color="auto" w:fill="auto"/>
            <w:noWrap/>
            <w:vAlign w:val="center"/>
            <w:hideMark/>
          </w:tcPr>
          <w:p w14:paraId="7911AA4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44</w:t>
            </w:r>
          </w:p>
        </w:tc>
        <w:tc>
          <w:tcPr>
            <w:tcW w:w="1425" w:type="dxa"/>
            <w:shd w:val="clear" w:color="auto" w:fill="auto"/>
            <w:vAlign w:val="center"/>
            <w:hideMark/>
          </w:tcPr>
          <w:p w14:paraId="35BDEC76" w14:textId="00690F6E"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MCC For Centrifugal House</w:t>
            </w:r>
          </w:p>
        </w:tc>
        <w:tc>
          <w:tcPr>
            <w:tcW w:w="1882" w:type="dxa"/>
            <w:shd w:val="clear" w:color="auto" w:fill="auto"/>
            <w:vAlign w:val="center"/>
            <w:hideMark/>
          </w:tcPr>
          <w:p w14:paraId="52254B2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7BC0DA4D"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484.38</w:t>
            </w:r>
          </w:p>
        </w:tc>
        <w:tc>
          <w:tcPr>
            <w:tcW w:w="771" w:type="dxa"/>
            <w:shd w:val="clear" w:color="auto" w:fill="auto"/>
            <w:vAlign w:val="center"/>
            <w:hideMark/>
          </w:tcPr>
          <w:p w14:paraId="3083B29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13.77</w:t>
            </w:r>
          </w:p>
        </w:tc>
        <w:tc>
          <w:tcPr>
            <w:tcW w:w="1048" w:type="dxa"/>
            <w:shd w:val="clear" w:color="auto" w:fill="auto"/>
            <w:vAlign w:val="center"/>
            <w:hideMark/>
          </w:tcPr>
          <w:p w14:paraId="4766ECA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52917312" w14:textId="5A05999B"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30F8606B" w14:textId="4B3A948F"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2,250</w:t>
            </w:r>
          </w:p>
        </w:tc>
        <w:tc>
          <w:tcPr>
            <w:tcW w:w="1276" w:type="dxa"/>
            <w:shd w:val="clear" w:color="auto" w:fill="auto"/>
            <w:vAlign w:val="center"/>
            <w:hideMark/>
          </w:tcPr>
          <w:p w14:paraId="4397AB68" w14:textId="4BFA7891"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1,644</w:t>
            </w:r>
          </w:p>
        </w:tc>
      </w:tr>
      <w:tr w:rsidR="00F76200" w:rsidRPr="00F76200" w14:paraId="2E543EB9" w14:textId="77777777" w:rsidTr="00F76200">
        <w:trPr>
          <w:trHeight w:val="20"/>
          <w:jc w:val="center"/>
        </w:trPr>
        <w:tc>
          <w:tcPr>
            <w:tcW w:w="3823" w:type="dxa"/>
            <w:gridSpan w:val="3"/>
            <w:shd w:val="clear" w:color="000000" w:fill="D9E1F2"/>
            <w:noWrap/>
            <w:vAlign w:val="center"/>
            <w:hideMark/>
          </w:tcPr>
          <w:p w14:paraId="3A8ECA18" w14:textId="62F03F8B" w:rsidR="00F76200" w:rsidRPr="00F76200" w:rsidRDefault="00F76200" w:rsidP="00F76200">
            <w:pPr>
              <w:jc w:val="center"/>
              <w:rPr>
                <w:rFonts w:asciiTheme="minorHAnsi" w:hAnsiTheme="minorHAnsi" w:cstheme="minorHAnsi"/>
                <w:b/>
                <w:bCs/>
                <w:color w:val="000000"/>
                <w:sz w:val="18"/>
                <w:szCs w:val="18"/>
              </w:rPr>
            </w:pPr>
            <w:r w:rsidRPr="00F76200">
              <w:rPr>
                <w:rFonts w:asciiTheme="minorHAnsi" w:hAnsiTheme="minorHAnsi" w:cstheme="minorHAnsi"/>
                <w:b/>
                <w:bCs/>
                <w:color w:val="000000"/>
                <w:sz w:val="18"/>
                <w:szCs w:val="18"/>
              </w:rPr>
              <w:t>Residential &amp; Public Buildings</w:t>
            </w:r>
          </w:p>
        </w:tc>
        <w:tc>
          <w:tcPr>
            <w:tcW w:w="992" w:type="dxa"/>
            <w:shd w:val="clear" w:color="000000" w:fill="D9E1F2"/>
            <w:vAlign w:val="center"/>
            <w:hideMark/>
          </w:tcPr>
          <w:p w14:paraId="12EBDB87" w14:textId="35C2B4C7" w:rsidR="00F76200" w:rsidRPr="00F76200" w:rsidRDefault="00F76200" w:rsidP="00F76200">
            <w:pPr>
              <w:jc w:val="center"/>
              <w:rPr>
                <w:rFonts w:asciiTheme="minorHAnsi" w:hAnsiTheme="minorHAnsi" w:cstheme="minorHAnsi"/>
                <w:b/>
                <w:bCs/>
                <w:color w:val="000000"/>
                <w:sz w:val="18"/>
                <w:szCs w:val="18"/>
              </w:rPr>
            </w:pPr>
          </w:p>
        </w:tc>
        <w:tc>
          <w:tcPr>
            <w:tcW w:w="771" w:type="dxa"/>
            <w:shd w:val="clear" w:color="000000" w:fill="D9E1F2"/>
            <w:vAlign w:val="center"/>
            <w:hideMark/>
          </w:tcPr>
          <w:p w14:paraId="7D519797" w14:textId="099E04BF" w:rsidR="00F76200" w:rsidRPr="00F76200" w:rsidRDefault="00F76200" w:rsidP="00F76200">
            <w:pPr>
              <w:jc w:val="center"/>
              <w:rPr>
                <w:rFonts w:asciiTheme="minorHAnsi" w:hAnsiTheme="minorHAnsi" w:cstheme="minorHAnsi"/>
                <w:b/>
                <w:bCs/>
                <w:color w:val="000000"/>
                <w:sz w:val="18"/>
                <w:szCs w:val="18"/>
              </w:rPr>
            </w:pPr>
          </w:p>
        </w:tc>
        <w:tc>
          <w:tcPr>
            <w:tcW w:w="1048" w:type="dxa"/>
            <w:shd w:val="clear" w:color="000000" w:fill="D9E1F2"/>
            <w:vAlign w:val="center"/>
            <w:hideMark/>
          </w:tcPr>
          <w:p w14:paraId="3E317BFC" w14:textId="0E28CDAF" w:rsidR="00F76200" w:rsidRPr="00F76200" w:rsidRDefault="00F76200" w:rsidP="00F76200">
            <w:pPr>
              <w:jc w:val="center"/>
              <w:rPr>
                <w:rFonts w:asciiTheme="minorHAnsi" w:hAnsiTheme="minorHAnsi" w:cstheme="minorHAnsi"/>
                <w:b/>
                <w:bCs/>
                <w:color w:val="000000"/>
                <w:sz w:val="18"/>
                <w:szCs w:val="18"/>
              </w:rPr>
            </w:pPr>
          </w:p>
        </w:tc>
        <w:tc>
          <w:tcPr>
            <w:tcW w:w="656" w:type="dxa"/>
            <w:shd w:val="clear" w:color="000000" w:fill="D9E1F2"/>
            <w:vAlign w:val="center"/>
            <w:hideMark/>
          </w:tcPr>
          <w:p w14:paraId="0B6E3D67" w14:textId="4E677230" w:rsidR="00F76200" w:rsidRPr="00F76200" w:rsidRDefault="00F76200" w:rsidP="00F76200">
            <w:pPr>
              <w:jc w:val="right"/>
              <w:rPr>
                <w:rFonts w:asciiTheme="minorHAnsi" w:hAnsiTheme="minorHAnsi" w:cstheme="minorHAnsi"/>
                <w:b/>
                <w:bCs/>
                <w:color w:val="000000"/>
                <w:sz w:val="18"/>
                <w:szCs w:val="18"/>
              </w:rPr>
            </w:pPr>
          </w:p>
        </w:tc>
        <w:tc>
          <w:tcPr>
            <w:tcW w:w="1352" w:type="dxa"/>
            <w:shd w:val="clear" w:color="000000" w:fill="D9E1F2"/>
            <w:vAlign w:val="center"/>
            <w:hideMark/>
          </w:tcPr>
          <w:p w14:paraId="1F365D81" w14:textId="71947D71" w:rsidR="00F76200" w:rsidRPr="00F76200" w:rsidRDefault="00F76200" w:rsidP="00F76200">
            <w:pPr>
              <w:jc w:val="right"/>
              <w:rPr>
                <w:rFonts w:asciiTheme="minorHAnsi" w:hAnsiTheme="minorHAnsi" w:cstheme="minorHAnsi"/>
                <w:b/>
                <w:bCs/>
                <w:color w:val="000000"/>
                <w:sz w:val="18"/>
                <w:szCs w:val="18"/>
              </w:rPr>
            </w:pPr>
          </w:p>
        </w:tc>
        <w:tc>
          <w:tcPr>
            <w:tcW w:w="1276" w:type="dxa"/>
            <w:shd w:val="clear" w:color="000000" w:fill="D9E1F2"/>
            <w:vAlign w:val="center"/>
            <w:hideMark/>
          </w:tcPr>
          <w:p w14:paraId="03ADE37A" w14:textId="689D485E" w:rsidR="00F76200" w:rsidRPr="00F76200" w:rsidRDefault="00F76200" w:rsidP="00F76200">
            <w:pPr>
              <w:jc w:val="right"/>
              <w:rPr>
                <w:rFonts w:asciiTheme="minorHAnsi" w:hAnsiTheme="minorHAnsi" w:cstheme="minorHAnsi"/>
                <w:b/>
                <w:bCs/>
                <w:color w:val="000000"/>
                <w:sz w:val="18"/>
                <w:szCs w:val="18"/>
              </w:rPr>
            </w:pPr>
          </w:p>
        </w:tc>
      </w:tr>
      <w:tr w:rsidR="00F76200" w:rsidRPr="00F76200" w14:paraId="0977A1C0" w14:textId="77777777" w:rsidTr="00F76200">
        <w:trPr>
          <w:trHeight w:val="20"/>
          <w:jc w:val="center"/>
        </w:trPr>
        <w:tc>
          <w:tcPr>
            <w:tcW w:w="516" w:type="dxa"/>
            <w:shd w:val="clear" w:color="auto" w:fill="auto"/>
            <w:noWrap/>
            <w:vAlign w:val="center"/>
            <w:hideMark/>
          </w:tcPr>
          <w:p w14:paraId="70F71B5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46</w:t>
            </w:r>
          </w:p>
        </w:tc>
        <w:tc>
          <w:tcPr>
            <w:tcW w:w="1425" w:type="dxa"/>
            <w:shd w:val="clear" w:color="auto" w:fill="auto"/>
            <w:vAlign w:val="center"/>
            <w:hideMark/>
          </w:tcPr>
          <w:p w14:paraId="52E1CF05" w14:textId="6EB903F5"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 xml:space="preserve">Single Room </w:t>
            </w:r>
            <w:proofErr w:type="spellStart"/>
            <w:r w:rsidRPr="00F76200">
              <w:rPr>
                <w:rFonts w:asciiTheme="minorHAnsi" w:hAnsiTheme="minorHAnsi" w:cstheme="minorHAnsi"/>
                <w:color w:val="000000"/>
                <w:sz w:val="18"/>
                <w:szCs w:val="18"/>
              </w:rPr>
              <w:t>Qtrs</w:t>
            </w:r>
            <w:proofErr w:type="spellEnd"/>
            <w:r w:rsidRPr="00F76200">
              <w:rPr>
                <w:rFonts w:asciiTheme="minorHAnsi" w:hAnsiTheme="minorHAnsi" w:cstheme="minorHAnsi"/>
                <w:color w:val="000000"/>
                <w:sz w:val="18"/>
                <w:szCs w:val="18"/>
              </w:rPr>
              <w:t xml:space="preserve"> - Horticulture</w:t>
            </w:r>
          </w:p>
        </w:tc>
        <w:tc>
          <w:tcPr>
            <w:tcW w:w="1882" w:type="dxa"/>
            <w:shd w:val="clear" w:color="auto" w:fill="auto"/>
            <w:vAlign w:val="center"/>
            <w:hideMark/>
          </w:tcPr>
          <w:p w14:paraId="3BCFE5F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31B6AEF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4036.5</w:t>
            </w:r>
          </w:p>
        </w:tc>
        <w:tc>
          <w:tcPr>
            <w:tcW w:w="771" w:type="dxa"/>
            <w:shd w:val="clear" w:color="auto" w:fill="auto"/>
            <w:vAlign w:val="center"/>
            <w:hideMark/>
          </w:tcPr>
          <w:p w14:paraId="486413D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42595F6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79AE5692" w14:textId="1E0B388F"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vAlign w:val="center"/>
            <w:hideMark/>
          </w:tcPr>
          <w:p w14:paraId="303C22EA" w14:textId="30C0A30D"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9,37,500</w:t>
            </w:r>
          </w:p>
        </w:tc>
        <w:tc>
          <w:tcPr>
            <w:tcW w:w="1276" w:type="dxa"/>
            <w:shd w:val="clear" w:color="auto" w:fill="auto"/>
            <w:vAlign w:val="center"/>
            <w:hideMark/>
          </w:tcPr>
          <w:p w14:paraId="0E1438DD" w14:textId="3E9DDA45"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5,58,984</w:t>
            </w:r>
          </w:p>
        </w:tc>
      </w:tr>
      <w:tr w:rsidR="00F76200" w:rsidRPr="00F76200" w14:paraId="310EC379" w14:textId="77777777" w:rsidTr="00F76200">
        <w:trPr>
          <w:trHeight w:val="20"/>
          <w:jc w:val="center"/>
        </w:trPr>
        <w:tc>
          <w:tcPr>
            <w:tcW w:w="516" w:type="dxa"/>
            <w:shd w:val="clear" w:color="auto" w:fill="auto"/>
            <w:noWrap/>
            <w:vAlign w:val="center"/>
            <w:hideMark/>
          </w:tcPr>
          <w:p w14:paraId="4D84FB6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47</w:t>
            </w:r>
          </w:p>
        </w:tc>
        <w:tc>
          <w:tcPr>
            <w:tcW w:w="1425" w:type="dxa"/>
            <w:shd w:val="clear" w:color="auto" w:fill="auto"/>
            <w:vAlign w:val="center"/>
            <w:hideMark/>
          </w:tcPr>
          <w:p w14:paraId="01AD37D3" w14:textId="48CB58A4"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 xml:space="preserve">Recreation Club (Single Room </w:t>
            </w:r>
            <w:proofErr w:type="spellStart"/>
            <w:proofErr w:type="gramStart"/>
            <w:r w:rsidRPr="00F76200">
              <w:rPr>
                <w:rFonts w:asciiTheme="minorHAnsi" w:hAnsiTheme="minorHAnsi" w:cstheme="minorHAnsi"/>
                <w:color w:val="000000"/>
                <w:sz w:val="18"/>
                <w:szCs w:val="18"/>
              </w:rPr>
              <w:t>Qtrs</w:t>
            </w:r>
            <w:proofErr w:type="spellEnd"/>
            <w:r w:rsidRPr="00F76200">
              <w:rPr>
                <w:rFonts w:asciiTheme="minorHAnsi" w:hAnsiTheme="minorHAnsi" w:cstheme="minorHAnsi"/>
                <w:color w:val="000000"/>
                <w:sz w:val="18"/>
                <w:szCs w:val="18"/>
              </w:rPr>
              <w:t xml:space="preserve"> )</w:t>
            </w:r>
            <w:proofErr w:type="gramEnd"/>
          </w:p>
        </w:tc>
        <w:tc>
          <w:tcPr>
            <w:tcW w:w="1882" w:type="dxa"/>
            <w:shd w:val="clear" w:color="auto" w:fill="auto"/>
            <w:vAlign w:val="center"/>
            <w:hideMark/>
          </w:tcPr>
          <w:p w14:paraId="6D433CD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4782F8B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2131.43</w:t>
            </w:r>
          </w:p>
        </w:tc>
        <w:tc>
          <w:tcPr>
            <w:tcW w:w="771" w:type="dxa"/>
            <w:shd w:val="clear" w:color="auto" w:fill="auto"/>
            <w:vAlign w:val="center"/>
            <w:hideMark/>
          </w:tcPr>
          <w:p w14:paraId="068CCD8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62B5018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5508FB00" w14:textId="74F3D202"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5492101B" w14:textId="681824A0"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3,96,030</w:t>
            </w:r>
          </w:p>
        </w:tc>
        <w:tc>
          <w:tcPr>
            <w:tcW w:w="1276" w:type="dxa"/>
            <w:shd w:val="clear" w:color="auto" w:fill="auto"/>
            <w:vAlign w:val="center"/>
            <w:hideMark/>
          </w:tcPr>
          <w:p w14:paraId="0280C53D" w14:textId="5ABFC5A1"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2,89,432</w:t>
            </w:r>
          </w:p>
        </w:tc>
      </w:tr>
      <w:tr w:rsidR="00F76200" w:rsidRPr="00F76200" w14:paraId="4375EF2D" w14:textId="77777777" w:rsidTr="00F76200">
        <w:trPr>
          <w:trHeight w:val="20"/>
          <w:jc w:val="center"/>
        </w:trPr>
        <w:tc>
          <w:tcPr>
            <w:tcW w:w="3823" w:type="dxa"/>
            <w:gridSpan w:val="3"/>
            <w:shd w:val="clear" w:color="000000" w:fill="D9E1F2"/>
            <w:noWrap/>
            <w:vAlign w:val="center"/>
            <w:hideMark/>
          </w:tcPr>
          <w:p w14:paraId="1E6DB906" w14:textId="77777777" w:rsidR="00F76200" w:rsidRPr="00F76200" w:rsidRDefault="00F76200" w:rsidP="00F76200">
            <w:pPr>
              <w:jc w:val="center"/>
              <w:rPr>
                <w:rFonts w:asciiTheme="minorHAnsi" w:hAnsiTheme="minorHAnsi" w:cstheme="minorHAnsi"/>
                <w:b/>
                <w:bCs/>
                <w:color w:val="000000"/>
                <w:sz w:val="18"/>
                <w:szCs w:val="18"/>
              </w:rPr>
            </w:pPr>
            <w:r w:rsidRPr="00F76200">
              <w:rPr>
                <w:rFonts w:asciiTheme="minorHAnsi" w:hAnsiTheme="minorHAnsi" w:cstheme="minorHAnsi"/>
                <w:b/>
                <w:bCs/>
                <w:color w:val="000000"/>
                <w:sz w:val="18"/>
                <w:szCs w:val="18"/>
              </w:rPr>
              <w:t>Plant Buildings</w:t>
            </w:r>
          </w:p>
        </w:tc>
        <w:tc>
          <w:tcPr>
            <w:tcW w:w="992" w:type="dxa"/>
            <w:shd w:val="clear" w:color="000000" w:fill="D9E1F2"/>
            <w:noWrap/>
            <w:vAlign w:val="center"/>
            <w:hideMark/>
          </w:tcPr>
          <w:p w14:paraId="725FDA44" w14:textId="0A0DA82E" w:rsidR="00F76200" w:rsidRPr="00F76200" w:rsidRDefault="00F76200" w:rsidP="00F76200">
            <w:pPr>
              <w:jc w:val="center"/>
              <w:rPr>
                <w:rFonts w:asciiTheme="minorHAnsi" w:hAnsiTheme="minorHAnsi" w:cstheme="minorHAnsi"/>
                <w:b/>
                <w:bCs/>
                <w:color w:val="000000"/>
                <w:sz w:val="18"/>
                <w:szCs w:val="18"/>
              </w:rPr>
            </w:pPr>
          </w:p>
        </w:tc>
        <w:tc>
          <w:tcPr>
            <w:tcW w:w="771" w:type="dxa"/>
            <w:shd w:val="clear" w:color="000000" w:fill="D9E1F2"/>
            <w:noWrap/>
            <w:vAlign w:val="center"/>
            <w:hideMark/>
          </w:tcPr>
          <w:p w14:paraId="624560A8" w14:textId="48F9A0DC" w:rsidR="00F76200" w:rsidRPr="00F76200" w:rsidRDefault="00F76200" w:rsidP="00F76200">
            <w:pPr>
              <w:jc w:val="center"/>
              <w:rPr>
                <w:rFonts w:asciiTheme="minorHAnsi" w:hAnsiTheme="minorHAnsi" w:cstheme="minorHAnsi"/>
                <w:b/>
                <w:bCs/>
                <w:color w:val="000000"/>
                <w:sz w:val="18"/>
                <w:szCs w:val="18"/>
              </w:rPr>
            </w:pPr>
          </w:p>
        </w:tc>
        <w:tc>
          <w:tcPr>
            <w:tcW w:w="1048" w:type="dxa"/>
            <w:shd w:val="clear" w:color="000000" w:fill="D9E1F2"/>
            <w:noWrap/>
            <w:vAlign w:val="center"/>
            <w:hideMark/>
          </w:tcPr>
          <w:p w14:paraId="1A99F3E9" w14:textId="2B9D01F2" w:rsidR="00F76200" w:rsidRPr="00F76200" w:rsidRDefault="00F76200" w:rsidP="00F76200">
            <w:pPr>
              <w:jc w:val="center"/>
              <w:rPr>
                <w:rFonts w:asciiTheme="minorHAnsi" w:hAnsiTheme="minorHAnsi" w:cstheme="minorHAnsi"/>
                <w:b/>
                <w:bCs/>
                <w:color w:val="000000"/>
                <w:sz w:val="18"/>
                <w:szCs w:val="18"/>
              </w:rPr>
            </w:pPr>
          </w:p>
        </w:tc>
        <w:tc>
          <w:tcPr>
            <w:tcW w:w="656" w:type="dxa"/>
            <w:shd w:val="clear" w:color="000000" w:fill="D9E1F2"/>
            <w:noWrap/>
            <w:vAlign w:val="center"/>
            <w:hideMark/>
          </w:tcPr>
          <w:p w14:paraId="1F2EF42F" w14:textId="41607B94" w:rsidR="00F76200" w:rsidRPr="00F76200" w:rsidRDefault="00F76200" w:rsidP="00F76200">
            <w:pPr>
              <w:jc w:val="right"/>
              <w:rPr>
                <w:rFonts w:asciiTheme="minorHAnsi" w:hAnsiTheme="minorHAnsi" w:cstheme="minorHAnsi"/>
                <w:b/>
                <w:bCs/>
                <w:color w:val="000000"/>
                <w:sz w:val="18"/>
                <w:szCs w:val="18"/>
              </w:rPr>
            </w:pPr>
          </w:p>
        </w:tc>
        <w:tc>
          <w:tcPr>
            <w:tcW w:w="1352" w:type="dxa"/>
            <w:shd w:val="clear" w:color="000000" w:fill="D9E1F2"/>
            <w:noWrap/>
            <w:vAlign w:val="center"/>
            <w:hideMark/>
          </w:tcPr>
          <w:p w14:paraId="675A6DF0" w14:textId="2D71AE5D" w:rsidR="00F76200" w:rsidRPr="00F76200" w:rsidRDefault="00F76200" w:rsidP="00F76200">
            <w:pPr>
              <w:jc w:val="right"/>
              <w:rPr>
                <w:rFonts w:asciiTheme="minorHAnsi" w:hAnsiTheme="minorHAnsi" w:cstheme="minorHAnsi"/>
                <w:b/>
                <w:bCs/>
                <w:color w:val="000000"/>
                <w:sz w:val="18"/>
                <w:szCs w:val="18"/>
              </w:rPr>
            </w:pPr>
          </w:p>
        </w:tc>
        <w:tc>
          <w:tcPr>
            <w:tcW w:w="1276" w:type="dxa"/>
            <w:shd w:val="clear" w:color="000000" w:fill="D9E1F2"/>
            <w:noWrap/>
            <w:vAlign w:val="center"/>
            <w:hideMark/>
          </w:tcPr>
          <w:p w14:paraId="1338793D" w14:textId="7D3AF834" w:rsidR="00F76200" w:rsidRPr="00F76200" w:rsidRDefault="00F76200" w:rsidP="00F76200">
            <w:pPr>
              <w:jc w:val="right"/>
              <w:rPr>
                <w:rFonts w:asciiTheme="minorHAnsi" w:hAnsiTheme="minorHAnsi" w:cstheme="minorHAnsi"/>
                <w:b/>
                <w:bCs/>
                <w:color w:val="000000"/>
                <w:sz w:val="18"/>
                <w:szCs w:val="18"/>
              </w:rPr>
            </w:pPr>
          </w:p>
        </w:tc>
      </w:tr>
      <w:tr w:rsidR="00F76200" w:rsidRPr="00F76200" w14:paraId="7DD77B40" w14:textId="77777777" w:rsidTr="00F76200">
        <w:trPr>
          <w:trHeight w:val="20"/>
          <w:jc w:val="center"/>
        </w:trPr>
        <w:tc>
          <w:tcPr>
            <w:tcW w:w="516" w:type="dxa"/>
            <w:shd w:val="clear" w:color="auto" w:fill="auto"/>
            <w:noWrap/>
            <w:vAlign w:val="center"/>
            <w:hideMark/>
          </w:tcPr>
          <w:p w14:paraId="1E655EE7"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48</w:t>
            </w:r>
          </w:p>
        </w:tc>
        <w:tc>
          <w:tcPr>
            <w:tcW w:w="1425" w:type="dxa"/>
            <w:shd w:val="clear" w:color="auto" w:fill="auto"/>
            <w:vAlign w:val="center"/>
            <w:hideMark/>
          </w:tcPr>
          <w:p w14:paraId="31F6775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 xml:space="preserve">Mess (Single Room </w:t>
            </w:r>
            <w:proofErr w:type="spellStart"/>
            <w:r w:rsidRPr="00F76200">
              <w:rPr>
                <w:rFonts w:asciiTheme="minorHAnsi" w:hAnsiTheme="minorHAnsi" w:cstheme="minorHAnsi"/>
                <w:color w:val="000000"/>
                <w:sz w:val="18"/>
                <w:szCs w:val="18"/>
              </w:rPr>
              <w:t>Qtrs</w:t>
            </w:r>
            <w:proofErr w:type="spellEnd"/>
            <w:r w:rsidRPr="00F76200">
              <w:rPr>
                <w:rFonts w:asciiTheme="minorHAnsi" w:hAnsiTheme="minorHAnsi" w:cstheme="minorHAnsi"/>
                <w:color w:val="000000"/>
                <w:sz w:val="18"/>
                <w:szCs w:val="18"/>
              </w:rPr>
              <w:t>)</w:t>
            </w:r>
          </w:p>
        </w:tc>
        <w:tc>
          <w:tcPr>
            <w:tcW w:w="1882" w:type="dxa"/>
            <w:shd w:val="clear" w:color="auto" w:fill="auto"/>
            <w:vAlign w:val="center"/>
            <w:hideMark/>
          </w:tcPr>
          <w:p w14:paraId="574C4F7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25927249"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2131.43</w:t>
            </w:r>
          </w:p>
        </w:tc>
        <w:tc>
          <w:tcPr>
            <w:tcW w:w="771" w:type="dxa"/>
            <w:shd w:val="clear" w:color="auto" w:fill="auto"/>
            <w:vAlign w:val="center"/>
            <w:hideMark/>
          </w:tcPr>
          <w:p w14:paraId="7E37285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9.84</w:t>
            </w:r>
          </w:p>
        </w:tc>
        <w:tc>
          <w:tcPr>
            <w:tcW w:w="1048" w:type="dxa"/>
            <w:shd w:val="clear" w:color="auto" w:fill="auto"/>
            <w:vAlign w:val="center"/>
            <w:hideMark/>
          </w:tcPr>
          <w:p w14:paraId="251493C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217666C1" w14:textId="4A69158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vAlign w:val="center"/>
            <w:hideMark/>
          </w:tcPr>
          <w:p w14:paraId="5650C0B2" w14:textId="033A4C57"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31,97,120</w:t>
            </w:r>
          </w:p>
        </w:tc>
        <w:tc>
          <w:tcPr>
            <w:tcW w:w="1276" w:type="dxa"/>
            <w:shd w:val="clear" w:color="auto" w:fill="auto"/>
            <w:vAlign w:val="center"/>
            <w:hideMark/>
          </w:tcPr>
          <w:p w14:paraId="72FD4A8C" w14:textId="0C988976"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23,36,562</w:t>
            </w:r>
          </w:p>
        </w:tc>
      </w:tr>
      <w:tr w:rsidR="00F76200" w:rsidRPr="00F76200" w14:paraId="7D5FC772" w14:textId="77777777" w:rsidTr="00F76200">
        <w:trPr>
          <w:trHeight w:val="20"/>
          <w:jc w:val="center"/>
        </w:trPr>
        <w:tc>
          <w:tcPr>
            <w:tcW w:w="516" w:type="dxa"/>
            <w:shd w:val="clear" w:color="auto" w:fill="auto"/>
            <w:noWrap/>
            <w:vAlign w:val="center"/>
            <w:hideMark/>
          </w:tcPr>
          <w:p w14:paraId="4EA04F25"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49</w:t>
            </w:r>
          </w:p>
        </w:tc>
        <w:tc>
          <w:tcPr>
            <w:tcW w:w="1425" w:type="dxa"/>
            <w:shd w:val="clear" w:color="auto" w:fill="auto"/>
            <w:vAlign w:val="center"/>
            <w:hideMark/>
          </w:tcPr>
          <w:p w14:paraId="770912E2" w14:textId="52DE3009"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Dormitory (Guest House)</w:t>
            </w:r>
          </w:p>
        </w:tc>
        <w:tc>
          <w:tcPr>
            <w:tcW w:w="1882" w:type="dxa"/>
            <w:shd w:val="clear" w:color="auto" w:fill="auto"/>
            <w:vAlign w:val="center"/>
            <w:hideMark/>
          </w:tcPr>
          <w:p w14:paraId="32265D24"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04CFFD6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58125.6</w:t>
            </w:r>
          </w:p>
        </w:tc>
        <w:tc>
          <w:tcPr>
            <w:tcW w:w="771" w:type="dxa"/>
            <w:shd w:val="clear" w:color="auto" w:fill="auto"/>
            <w:vAlign w:val="center"/>
            <w:hideMark/>
          </w:tcPr>
          <w:p w14:paraId="3A3A262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22.96</w:t>
            </w:r>
          </w:p>
        </w:tc>
        <w:tc>
          <w:tcPr>
            <w:tcW w:w="1048" w:type="dxa"/>
            <w:shd w:val="clear" w:color="auto" w:fill="auto"/>
            <w:vAlign w:val="center"/>
            <w:hideMark/>
          </w:tcPr>
          <w:p w14:paraId="63D65AB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31621ECE" w14:textId="73DD6448"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noWrap/>
            <w:vAlign w:val="center"/>
            <w:hideMark/>
          </w:tcPr>
          <w:p w14:paraId="1C448AE5" w14:textId="01686C59"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8,71,87,590</w:t>
            </w:r>
          </w:p>
        </w:tc>
        <w:tc>
          <w:tcPr>
            <w:tcW w:w="1276" w:type="dxa"/>
            <w:shd w:val="clear" w:color="auto" w:fill="auto"/>
            <w:vAlign w:val="center"/>
            <w:hideMark/>
          </w:tcPr>
          <w:p w14:paraId="0C9146AA" w14:textId="199B71C3"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6,37,19,597</w:t>
            </w:r>
          </w:p>
        </w:tc>
      </w:tr>
      <w:tr w:rsidR="00F76200" w:rsidRPr="00F76200" w14:paraId="0FF69830" w14:textId="77777777" w:rsidTr="00F76200">
        <w:trPr>
          <w:trHeight w:val="20"/>
          <w:jc w:val="center"/>
        </w:trPr>
        <w:tc>
          <w:tcPr>
            <w:tcW w:w="516" w:type="dxa"/>
            <w:shd w:val="clear" w:color="auto" w:fill="auto"/>
            <w:noWrap/>
            <w:vAlign w:val="center"/>
            <w:hideMark/>
          </w:tcPr>
          <w:p w14:paraId="1E7E639F" w14:textId="7DC14CEC"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5</w:t>
            </w:r>
            <w:r>
              <w:rPr>
                <w:rFonts w:asciiTheme="minorHAnsi" w:hAnsiTheme="minorHAnsi" w:cstheme="minorHAnsi"/>
                <w:color w:val="000000"/>
                <w:sz w:val="18"/>
                <w:szCs w:val="18"/>
              </w:rPr>
              <w:t>0</w:t>
            </w:r>
          </w:p>
        </w:tc>
        <w:tc>
          <w:tcPr>
            <w:tcW w:w="1425" w:type="dxa"/>
            <w:shd w:val="clear" w:color="auto" w:fill="auto"/>
            <w:vAlign w:val="center"/>
            <w:hideMark/>
          </w:tcPr>
          <w:p w14:paraId="71C08B3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Pujari Room</w:t>
            </w:r>
          </w:p>
        </w:tc>
        <w:tc>
          <w:tcPr>
            <w:tcW w:w="1882" w:type="dxa"/>
            <w:shd w:val="clear" w:color="auto" w:fill="auto"/>
            <w:vAlign w:val="center"/>
            <w:hideMark/>
          </w:tcPr>
          <w:p w14:paraId="02A90576"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RCC column beams stone masonry wails in cement, bricks, steel etc.</w:t>
            </w:r>
          </w:p>
        </w:tc>
        <w:tc>
          <w:tcPr>
            <w:tcW w:w="992" w:type="dxa"/>
            <w:shd w:val="clear" w:color="auto" w:fill="auto"/>
            <w:noWrap/>
            <w:vAlign w:val="center"/>
            <w:hideMark/>
          </w:tcPr>
          <w:p w14:paraId="294342EE"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1345.5</w:t>
            </w:r>
          </w:p>
        </w:tc>
        <w:tc>
          <w:tcPr>
            <w:tcW w:w="771" w:type="dxa"/>
            <w:shd w:val="clear" w:color="auto" w:fill="auto"/>
            <w:noWrap/>
            <w:vAlign w:val="center"/>
            <w:hideMark/>
          </w:tcPr>
          <w:p w14:paraId="146B6DBF" w14:textId="20BCE5FE" w:rsidR="00F76200" w:rsidRPr="00F76200" w:rsidRDefault="00F76200" w:rsidP="00F76200">
            <w:pPr>
              <w:jc w:val="center"/>
              <w:rPr>
                <w:rFonts w:asciiTheme="minorHAnsi" w:hAnsiTheme="minorHAnsi" w:cstheme="minorHAnsi"/>
                <w:color w:val="000000"/>
                <w:sz w:val="18"/>
                <w:szCs w:val="18"/>
              </w:rPr>
            </w:pPr>
          </w:p>
        </w:tc>
        <w:tc>
          <w:tcPr>
            <w:tcW w:w="1048" w:type="dxa"/>
            <w:shd w:val="clear" w:color="auto" w:fill="auto"/>
            <w:vAlign w:val="center"/>
            <w:hideMark/>
          </w:tcPr>
          <w:p w14:paraId="785DF53A"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11</w:t>
            </w:r>
          </w:p>
        </w:tc>
        <w:tc>
          <w:tcPr>
            <w:tcW w:w="656" w:type="dxa"/>
            <w:shd w:val="clear" w:color="auto" w:fill="auto"/>
            <w:vAlign w:val="center"/>
            <w:hideMark/>
          </w:tcPr>
          <w:p w14:paraId="47959ECB" w14:textId="0F3CDE41"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1,500</w:t>
            </w:r>
          </w:p>
        </w:tc>
        <w:tc>
          <w:tcPr>
            <w:tcW w:w="1352" w:type="dxa"/>
            <w:shd w:val="clear" w:color="auto" w:fill="auto"/>
            <w:noWrap/>
            <w:vAlign w:val="center"/>
            <w:hideMark/>
          </w:tcPr>
          <w:p w14:paraId="51F99ACD" w14:textId="50B33342"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20,18,231</w:t>
            </w:r>
          </w:p>
        </w:tc>
        <w:tc>
          <w:tcPr>
            <w:tcW w:w="1276" w:type="dxa"/>
            <w:shd w:val="clear" w:color="auto" w:fill="auto"/>
            <w:vAlign w:val="center"/>
            <w:hideMark/>
          </w:tcPr>
          <w:p w14:paraId="6FB48821" w14:textId="0A102981"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16,66,723</w:t>
            </w:r>
          </w:p>
        </w:tc>
      </w:tr>
      <w:tr w:rsidR="00F76200" w:rsidRPr="00F76200" w14:paraId="7DCC8B33" w14:textId="77777777" w:rsidTr="00F76200">
        <w:trPr>
          <w:trHeight w:val="20"/>
          <w:jc w:val="center"/>
        </w:trPr>
        <w:tc>
          <w:tcPr>
            <w:tcW w:w="516" w:type="dxa"/>
            <w:shd w:val="clear" w:color="auto" w:fill="auto"/>
            <w:noWrap/>
            <w:vAlign w:val="center"/>
            <w:hideMark/>
          </w:tcPr>
          <w:p w14:paraId="02392B74" w14:textId="4F883CE6"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5</w:t>
            </w:r>
            <w:r>
              <w:rPr>
                <w:rFonts w:asciiTheme="minorHAnsi" w:hAnsiTheme="minorHAnsi" w:cstheme="minorHAnsi"/>
                <w:color w:val="000000"/>
                <w:sz w:val="18"/>
                <w:szCs w:val="18"/>
              </w:rPr>
              <w:t>1</w:t>
            </w:r>
          </w:p>
        </w:tc>
        <w:tc>
          <w:tcPr>
            <w:tcW w:w="1425" w:type="dxa"/>
            <w:shd w:val="clear" w:color="auto" w:fill="auto"/>
            <w:vAlign w:val="center"/>
            <w:hideMark/>
          </w:tcPr>
          <w:p w14:paraId="6644B597" w14:textId="2914F80E"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Labour Hutment</w:t>
            </w:r>
          </w:p>
        </w:tc>
        <w:tc>
          <w:tcPr>
            <w:tcW w:w="1882" w:type="dxa"/>
            <w:shd w:val="clear" w:color="auto" w:fill="auto"/>
            <w:vAlign w:val="center"/>
            <w:hideMark/>
          </w:tcPr>
          <w:p w14:paraId="74F74163"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GI shed roof mounted on iron pillars, trusses frame structure resting on brick wall</w:t>
            </w:r>
          </w:p>
        </w:tc>
        <w:tc>
          <w:tcPr>
            <w:tcW w:w="992" w:type="dxa"/>
            <w:shd w:val="clear" w:color="auto" w:fill="auto"/>
            <w:noWrap/>
            <w:vAlign w:val="center"/>
            <w:hideMark/>
          </w:tcPr>
          <w:p w14:paraId="4C947A82"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37814.1</w:t>
            </w:r>
          </w:p>
        </w:tc>
        <w:tc>
          <w:tcPr>
            <w:tcW w:w="771" w:type="dxa"/>
            <w:shd w:val="clear" w:color="auto" w:fill="auto"/>
            <w:vAlign w:val="center"/>
            <w:hideMark/>
          </w:tcPr>
          <w:p w14:paraId="772CBDB1"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10.66</w:t>
            </w:r>
          </w:p>
        </w:tc>
        <w:tc>
          <w:tcPr>
            <w:tcW w:w="1048" w:type="dxa"/>
            <w:shd w:val="clear" w:color="auto" w:fill="auto"/>
            <w:vAlign w:val="center"/>
            <w:hideMark/>
          </w:tcPr>
          <w:p w14:paraId="0A7621CB" w14:textId="77777777" w:rsidR="00F76200" w:rsidRPr="00F76200" w:rsidRDefault="00F76200" w:rsidP="00F76200">
            <w:pPr>
              <w:jc w:val="center"/>
              <w:rPr>
                <w:rFonts w:asciiTheme="minorHAnsi" w:hAnsiTheme="minorHAnsi" w:cstheme="minorHAnsi"/>
                <w:color w:val="000000"/>
                <w:sz w:val="18"/>
                <w:szCs w:val="18"/>
              </w:rPr>
            </w:pPr>
            <w:r w:rsidRPr="00F76200">
              <w:rPr>
                <w:rFonts w:asciiTheme="minorHAnsi" w:hAnsiTheme="minorHAnsi" w:cstheme="minorHAnsi"/>
                <w:color w:val="000000"/>
                <w:sz w:val="18"/>
                <w:szCs w:val="18"/>
              </w:rPr>
              <w:t>17</w:t>
            </w:r>
          </w:p>
        </w:tc>
        <w:tc>
          <w:tcPr>
            <w:tcW w:w="656" w:type="dxa"/>
            <w:shd w:val="clear" w:color="auto" w:fill="auto"/>
            <w:vAlign w:val="center"/>
            <w:hideMark/>
          </w:tcPr>
          <w:p w14:paraId="70FB3133" w14:textId="6ABA478C"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700</w:t>
            </w:r>
          </w:p>
        </w:tc>
        <w:tc>
          <w:tcPr>
            <w:tcW w:w="1352" w:type="dxa"/>
            <w:shd w:val="clear" w:color="auto" w:fill="auto"/>
            <w:noWrap/>
            <w:vAlign w:val="center"/>
            <w:hideMark/>
          </w:tcPr>
          <w:p w14:paraId="6F9B642A" w14:textId="4820617E"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2,64,69,591</w:t>
            </w:r>
          </w:p>
        </w:tc>
        <w:tc>
          <w:tcPr>
            <w:tcW w:w="1276" w:type="dxa"/>
            <w:shd w:val="clear" w:color="auto" w:fill="auto"/>
            <w:vAlign w:val="center"/>
            <w:hideMark/>
          </w:tcPr>
          <w:p w14:paraId="375E9C2A" w14:textId="127F3BD5" w:rsidR="00F76200" w:rsidRPr="00F76200" w:rsidRDefault="00F76200" w:rsidP="00F76200">
            <w:pPr>
              <w:jc w:val="right"/>
              <w:rPr>
                <w:rFonts w:asciiTheme="minorHAnsi" w:hAnsiTheme="minorHAnsi" w:cstheme="minorHAnsi"/>
                <w:color w:val="000000"/>
                <w:sz w:val="18"/>
                <w:szCs w:val="18"/>
              </w:rPr>
            </w:pPr>
            <w:r w:rsidRPr="00F76200">
              <w:rPr>
                <w:rFonts w:asciiTheme="minorHAnsi" w:hAnsiTheme="minorHAnsi" w:cstheme="minorHAnsi"/>
                <w:color w:val="000000"/>
                <w:sz w:val="18"/>
                <w:szCs w:val="18"/>
              </w:rPr>
              <w:t>1,57,82,493</w:t>
            </w:r>
          </w:p>
        </w:tc>
      </w:tr>
      <w:tr w:rsidR="00F76200" w:rsidRPr="00F76200" w14:paraId="74FF2DFA" w14:textId="77777777" w:rsidTr="00F76200">
        <w:trPr>
          <w:trHeight w:val="231"/>
          <w:jc w:val="center"/>
        </w:trPr>
        <w:tc>
          <w:tcPr>
            <w:tcW w:w="7290" w:type="dxa"/>
            <w:gridSpan w:val="7"/>
            <w:shd w:val="clear" w:color="auto" w:fill="D9D9D9" w:themeFill="background1" w:themeFillShade="D9"/>
            <w:noWrap/>
            <w:vAlign w:val="center"/>
            <w:hideMark/>
          </w:tcPr>
          <w:p w14:paraId="00244414" w14:textId="1020540F" w:rsidR="00F76200" w:rsidRPr="00F76200" w:rsidRDefault="00F76200" w:rsidP="00F76200">
            <w:pPr>
              <w:jc w:val="right"/>
              <w:rPr>
                <w:rFonts w:asciiTheme="minorHAnsi" w:hAnsiTheme="minorHAnsi" w:cstheme="minorHAnsi"/>
                <w:b/>
                <w:bCs/>
                <w:color w:val="000000"/>
                <w:sz w:val="18"/>
                <w:szCs w:val="18"/>
              </w:rPr>
            </w:pPr>
            <w:r>
              <w:rPr>
                <w:rFonts w:asciiTheme="minorHAnsi" w:hAnsiTheme="minorHAnsi" w:cstheme="minorHAnsi"/>
                <w:b/>
                <w:bCs/>
                <w:color w:val="000000"/>
                <w:sz w:val="18"/>
                <w:szCs w:val="18"/>
              </w:rPr>
              <w:t>TOTAL</w:t>
            </w:r>
          </w:p>
        </w:tc>
        <w:tc>
          <w:tcPr>
            <w:tcW w:w="1352" w:type="dxa"/>
            <w:shd w:val="clear" w:color="auto" w:fill="D9D9D9" w:themeFill="background1" w:themeFillShade="D9"/>
            <w:noWrap/>
            <w:vAlign w:val="center"/>
            <w:hideMark/>
          </w:tcPr>
          <w:p w14:paraId="0A54749B" w14:textId="15D8F067" w:rsidR="00F76200" w:rsidRPr="00F76200" w:rsidRDefault="00F76200" w:rsidP="00F76200">
            <w:pPr>
              <w:jc w:val="right"/>
              <w:rPr>
                <w:rFonts w:asciiTheme="minorHAnsi" w:hAnsiTheme="minorHAnsi" w:cstheme="minorHAnsi"/>
                <w:b/>
                <w:bCs/>
                <w:color w:val="000000"/>
                <w:sz w:val="18"/>
                <w:szCs w:val="18"/>
              </w:rPr>
            </w:pPr>
            <w:r w:rsidRPr="00F76200">
              <w:rPr>
                <w:rFonts w:asciiTheme="minorHAnsi" w:hAnsiTheme="minorHAnsi" w:cstheme="minorHAnsi"/>
                <w:b/>
                <w:bCs/>
                <w:color w:val="000000"/>
                <w:sz w:val="18"/>
                <w:szCs w:val="18"/>
              </w:rPr>
              <w:t>69,74,91,027</w:t>
            </w:r>
          </w:p>
        </w:tc>
        <w:tc>
          <w:tcPr>
            <w:tcW w:w="1276" w:type="dxa"/>
            <w:shd w:val="clear" w:color="auto" w:fill="D9D9D9" w:themeFill="background1" w:themeFillShade="D9"/>
            <w:noWrap/>
            <w:vAlign w:val="center"/>
            <w:hideMark/>
          </w:tcPr>
          <w:p w14:paraId="650A20C5" w14:textId="01E0EDE7" w:rsidR="00F76200" w:rsidRPr="00F76200" w:rsidRDefault="00F76200" w:rsidP="00F76200">
            <w:pPr>
              <w:jc w:val="right"/>
              <w:rPr>
                <w:rFonts w:asciiTheme="minorHAnsi" w:hAnsiTheme="minorHAnsi" w:cstheme="minorHAnsi"/>
                <w:b/>
                <w:bCs/>
                <w:color w:val="000000"/>
                <w:sz w:val="18"/>
                <w:szCs w:val="18"/>
              </w:rPr>
            </w:pPr>
            <w:r w:rsidRPr="00F76200">
              <w:rPr>
                <w:rFonts w:asciiTheme="minorHAnsi" w:hAnsiTheme="minorHAnsi" w:cstheme="minorHAnsi"/>
                <w:b/>
                <w:bCs/>
                <w:color w:val="000000"/>
                <w:sz w:val="18"/>
                <w:szCs w:val="18"/>
              </w:rPr>
              <w:t>47,76,18,013</w:t>
            </w:r>
          </w:p>
        </w:tc>
      </w:tr>
    </w:tbl>
    <w:p w14:paraId="58A6150C" w14:textId="77777777" w:rsidR="00F76200" w:rsidRDefault="00F76200" w:rsidP="00F020F1">
      <w:pPr>
        <w:jc w:val="center"/>
        <w:outlineLvl w:val="0"/>
        <w:rPr>
          <w:rFonts w:ascii="Arial" w:hAnsi="Arial" w:cs="Arial"/>
          <w:b/>
          <w:u w:val="single"/>
        </w:rPr>
      </w:pPr>
    </w:p>
    <w:p w14:paraId="2C2E47B4" w14:textId="77777777" w:rsidR="00F76200" w:rsidRDefault="00F76200">
      <w:pPr>
        <w:spacing w:after="160" w:line="259" w:lineRule="auto"/>
        <w:rPr>
          <w:rFonts w:ascii="Arial" w:hAnsi="Arial" w:cs="Arial"/>
          <w:b/>
          <w:u w:val="single"/>
        </w:rPr>
      </w:pPr>
    </w:p>
    <w:p w14:paraId="4D6168AC" w14:textId="1244E85E" w:rsidR="00F76200" w:rsidRPr="00F76200" w:rsidRDefault="00F76200">
      <w:pPr>
        <w:spacing w:after="160" w:line="259" w:lineRule="auto"/>
        <w:rPr>
          <w:rFonts w:ascii="Arial" w:hAnsi="Arial" w:cs="Arial"/>
          <w:b/>
          <w:u w:val="single"/>
        </w:rPr>
      </w:pPr>
    </w:p>
    <w:p w14:paraId="7D0A7051" w14:textId="77777777" w:rsidR="00F76200" w:rsidRDefault="00F76200">
      <w:pPr>
        <w:spacing w:after="160" w:line="259" w:lineRule="auto"/>
        <w:rPr>
          <w:rFonts w:ascii="Arial" w:hAnsi="Arial" w:cs="Arial"/>
          <w:b/>
        </w:rPr>
      </w:pPr>
    </w:p>
    <w:p w14:paraId="30AF4803" w14:textId="77777777" w:rsidR="00F76200" w:rsidRDefault="00F76200">
      <w:pPr>
        <w:spacing w:after="160" w:line="259" w:lineRule="auto"/>
        <w:rPr>
          <w:rFonts w:ascii="Arial" w:hAnsi="Arial" w:cs="Arial"/>
          <w:b/>
        </w:rPr>
      </w:pPr>
    </w:p>
    <w:p w14:paraId="204C39F5" w14:textId="78932208" w:rsidR="00E41D22" w:rsidRDefault="00E41D22">
      <w:pPr>
        <w:spacing w:after="160" w:line="259" w:lineRule="auto"/>
        <w:rPr>
          <w:rFonts w:ascii="Arial" w:hAnsi="Arial" w:cs="Arial"/>
          <w:b/>
        </w:rPr>
      </w:pPr>
      <w:r>
        <w:rPr>
          <w:rFonts w:ascii="Arial" w:hAnsi="Arial" w:cs="Arial"/>
          <w:b/>
        </w:rPr>
        <w:br w:type="page"/>
      </w: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4" w:name="_Hlk117866019"/>
      <w:r w:rsidRPr="00527F4D">
        <w:rPr>
          <w:rFonts w:ascii="Arial" w:eastAsiaTheme="minorEastAsia" w:hAnsi="Arial" w:cs="Arial"/>
          <w:b/>
          <w:bCs/>
          <w:sz w:val="22"/>
          <w:szCs w:val="22"/>
        </w:rPr>
        <w:t>ANNEXURE: DECLARATION-CUM-UNDERTAKING</w:t>
      </w:r>
      <w:bookmarkEnd w:id="14"/>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B7FCAFF"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4-09T00:00:00Z">
            <w:dateFormat w:val="d/M/yyyy"/>
            <w:lid w:val="en-US"/>
            <w:storeMappedDataAs w:val="dateTime"/>
            <w:calendar w:val="gregorian"/>
          </w:date>
        </w:sdtPr>
        <w:sdtEndPr/>
        <w:sdtContent>
          <w:r w:rsidR="007A3D86">
            <w:rPr>
              <w:rFonts w:ascii="Arial" w:eastAsiaTheme="minorEastAsia" w:hAnsi="Arial" w:cs="Arial"/>
              <w:sz w:val="20"/>
              <w:szCs w:val="20"/>
            </w:rPr>
            <w:t>9/4/2024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D5AD3B7" w:rsidR="00842B8A" w:rsidRPr="00CF644B" w:rsidRDefault="008A7AA5" w:rsidP="007A3D8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E55D9E">
              <w:rPr>
                <w:rFonts w:ascii="Arial" w:eastAsiaTheme="minorEastAsia" w:hAnsi="Arial" w:cs="Arial"/>
                <w:bCs/>
                <w:sz w:val="20"/>
                <w:szCs w:val="20"/>
              </w:rPr>
              <w:t xml:space="preserve">a </w:t>
            </w:r>
            <w:r w:rsidR="007A3D86">
              <w:rPr>
                <w:rFonts w:ascii="Arial" w:eastAsiaTheme="minorEastAsia" w:hAnsi="Arial" w:cs="Arial"/>
                <w:bCs/>
                <w:sz w:val="20"/>
                <w:szCs w:val="20"/>
              </w:rPr>
              <w:t>10,</w:t>
            </w:r>
            <w:r w:rsidR="00E55D9E">
              <w:rPr>
                <w:rFonts w:ascii="Arial" w:eastAsiaTheme="minorEastAsia" w:hAnsi="Arial" w:cs="Arial"/>
                <w:bCs/>
                <w:sz w:val="20"/>
                <w:szCs w:val="20"/>
              </w:rPr>
              <w:t>000TCD Sugar Mill</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7A3D86" w:rsidRPr="007A3D86">
              <w:rPr>
                <w:rFonts w:ascii="Arial" w:eastAsiaTheme="minorEastAsia" w:hAnsi="Arial" w:cs="Arial"/>
                <w:bCs/>
                <w:sz w:val="20"/>
                <w:szCs w:val="20"/>
              </w:rPr>
              <w:t>82.35 Hectare/ 203.48</w:t>
            </w:r>
            <w:r w:rsidR="00E55D9E">
              <w:rPr>
                <w:rFonts w:ascii="Arial" w:eastAsiaTheme="minorEastAsia" w:hAnsi="Arial" w:cs="Arial"/>
                <w:bCs/>
                <w:sz w:val="20"/>
                <w:szCs w:val="20"/>
              </w:rPr>
              <w:t xml:space="preserve"> acre having total built-up area of </w:t>
            </w:r>
            <w:r w:rsidR="007A3D86">
              <w:rPr>
                <w:rFonts w:ascii="Arial" w:eastAsiaTheme="minorEastAsia" w:hAnsi="Arial" w:cs="Arial"/>
                <w:bCs/>
                <w:sz w:val="20"/>
                <w:szCs w:val="20"/>
              </w:rPr>
              <w:t>1,90,548</w:t>
            </w:r>
            <w:r w:rsidR="00E55D9E">
              <w:rPr>
                <w:rFonts w:ascii="Arial" w:eastAsiaTheme="minorEastAsia" w:hAnsi="Arial" w:cs="Arial"/>
                <w:bCs/>
                <w:sz w:val="20"/>
                <w:szCs w:val="20"/>
              </w:rPr>
              <w:t xml:space="preserve"> sqm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9T00:00:00Z">
              <w:dateFormat w:val="d/M/yyyy"/>
              <w:lid w:val="en-US"/>
              <w:storeMappedDataAs w:val="dateTime"/>
              <w:calendar w:val="gregorian"/>
            </w:date>
          </w:sdtPr>
          <w:sdtEndPr/>
          <w:sdtContent>
            <w:tc>
              <w:tcPr>
                <w:tcW w:w="2751" w:type="dxa"/>
              </w:tcPr>
              <w:p w14:paraId="3972BC64" w14:textId="722A068F" w:rsidR="008A7AA5" w:rsidRPr="00CF644B" w:rsidRDefault="007A3D86" w:rsidP="008A7AA5">
                <w:pPr>
                  <w:adjustRightInd w:val="0"/>
                  <w:rPr>
                    <w:rFonts w:ascii="Arial" w:eastAsiaTheme="minorEastAsia" w:hAnsi="Arial" w:cs="Arial"/>
                    <w:b/>
                    <w:bCs/>
                    <w:sz w:val="20"/>
                    <w:szCs w:val="20"/>
                  </w:rPr>
                </w:pPr>
                <w:r>
                  <w:rPr>
                    <w:rFonts w:ascii="Arial" w:eastAsiaTheme="minorEastAsia" w:hAnsi="Arial" w:cs="Arial"/>
                    <w:b/>
                    <w:bCs/>
                    <w:sz w:val="20"/>
                    <w:szCs w:val="20"/>
                  </w:rPr>
                  <w:t>9/4/2024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1394115B" w:rsidR="008A7AA5" w:rsidRPr="00CF644B" w:rsidRDefault="00B523A8"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DDBA131" w:rsidR="00842B8A" w:rsidRPr="00CF644B" w:rsidRDefault="008A7AA5" w:rsidP="00FC656F">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9T00:00:00Z">
                  <w:dateFormat w:val="d/M/yyyy"/>
                  <w:lid w:val="en-US"/>
                  <w:storeMappedDataAs w:val="dateTime"/>
                  <w:calendar w:val="gregorian"/>
                </w:date>
              </w:sdtPr>
              <w:sdtEndPr/>
              <w:sdtContent>
                <w:r w:rsidR="00FC656F">
                  <w:rPr>
                    <w:rFonts w:ascii="Arial" w:eastAsiaTheme="minorEastAsia" w:hAnsi="Arial" w:cs="Arial"/>
                    <w:bCs/>
                    <w:sz w:val="20"/>
                    <w:szCs w:val="20"/>
                  </w:rPr>
                  <w:t>9/4/2024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r w:rsidR="007A3D86">
              <w:rPr>
                <w:rFonts w:ascii="Arial" w:eastAsiaTheme="minorEastAsia" w:hAnsi="Arial" w:cs="Arial"/>
                <w:b/>
                <w:bCs/>
                <w:sz w:val="20"/>
                <w:szCs w:val="20"/>
              </w:rPr>
              <w:t>Y</w:t>
            </w:r>
            <w:r w:rsidR="00FC656F">
              <w:rPr>
                <w:rFonts w:ascii="Arial" w:eastAsiaTheme="minorEastAsia" w:hAnsi="Arial" w:cs="Arial"/>
                <w:b/>
                <w:bCs/>
                <w:sz w:val="20"/>
                <w:szCs w:val="20"/>
              </w:rPr>
              <w:t>o</w:t>
            </w:r>
            <w:r w:rsidR="007A3D86">
              <w:rPr>
                <w:rFonts w:ascii="Arial" w:eastAsiaTheme="minorEastAsia" w:hAnsi="Arial" w:cs="Arial"/>
                <w:b/>
                <w:bCs/>
                <w:sz w:val="20"/>
                <w:szCs w:val="20"/>
              </w:rPr>
              <w:t xml:space="preserve">gesh Singh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7A3D86">
              <w:rPr>
                <w:rFonts w:ascii="Arial" w:hAnsi="Arial" w:cs="Arial"/>
                <w:sz w:val="20"/>
                <w:szCs w:val="20"/>
              </w:rPr>
              <w:t>91510 03654</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5" w:name="_Hlk117866065"/>
      <w:r w:rsidRPr="00527F4D">
        <w:rPr>
          <w:rFonts w:ascii="Arial" w:eastAsiaTheme="minorEastAsia" w:hAnsi="Arial" w:cs="Arial"/>
          <w:b/>
          <w:bCs/>
          <w:sz w:val="22"/>
          <w:szCs w:val="22"/>
        </w:rPr>
        <w:t>ANNEXURE: MODEL CODE OF CONDUCT FOR VALUERS</w:t>
      </w:r>
      <w:bookmarkEnd w:id="15"/>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6"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6"/>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7"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7"/>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8"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8"/>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9"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9"/>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20"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0"/>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64"/>
      <w:footerReference w:type="even" r:id="rId65"/>
      <w:footerReference w:type="default" r:id="rId66"/>
      <w:footerReference w:type="first" r:id="rId67"/>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EF3B7A" w14:textId="77777777" w:rsidR="009E3006" w:rsidRDefault="009E3006" w:rsidP="00B4640C">
      <w:r>
        <w:separator/>
      </w:r>
    </w:p>
  </w:endnote>
  <w:endnote w:type="continuationSeparator" w:id="0">
    <w:p w14:paraId="0F6C38C9" w14:textId="77777777" w:rsidR="009E3006" w:rsidRDefault="009E300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9E3006" w:rsidRDefault="009E300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E3006" w:rsidRDefault="009E3006"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671E9FD" w:rsidR="009E3006" w:rsidRDefault="006A532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E3006"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3006" w:rsidRPr="0072417D">
                  <w:rPr>
                    <w:rFonts w:asciiTheme="majorHAnsi" w:hAnsiTheme="majorHAnsi" w:cs="Arial"/>
                    <w:b/>
                    <w:color w:val="222A35" w:themeColor="text2" w:themeShade="80"/>
                    <w:sz w:val="22"/>
                    <w:szCs w:val="22"/>
                  </w:rPr>
                  <w:t>FILE NO.: VIS (202</w:t>
                </w:r>
                <w:r w:rsidR="009E3006">
                  <w:rPr>
                    <w:rFonts w:asciiTheme="majorHAnsi" w:hAnsiTheme="majorHAnsi" w:cs="Arial"/>
                    <w:b/>
                    <w:color w:val="222A35" w:themeColor="text2" w:themeShade="80"/>
                    <w:sz w:val="22"/>
                    <w:szCs w:val="22"/>
                  </w:rPr>
                  <w:t>3</w:t>
                </w:r>
                <w:r w:rsidR="009E3006" w:rsidRPr="0072417D">
                  <w:rPr>
                    <w:rFonts w:asciiTheme="majorHAnsi" w:hAnsiTheme="majorHAnsi" w:cs="Arial"/>
                    <w:b/>
                    <w:color w:val="222A35" w:themeColor="text2" w:themeShade="80"/>
                    <w:sz w:val="22"/>
                    <w:szCs w:val="22"/>
                  </w:rPr>
                  <w:t>-2</w:t>
                </w:r>
                <w:r w:rsidR="009E3006">
                  <w:rPr>
                    <w:rFonts w:asciiTheme="majorHAnsi" w:hAnsiTheme="majorHAnsi" w:cs="Arial"/>
                    <w:b/>
                    <w:color w:val="222A35" w:themeColor="text2" w:themeShade="80"/>
                    <w:sz w:val="22"/>
                    <w:szCs w:val="22"/>
                  </w:rPr>
                  <w:t>4</w:t>
                </w:r>
                <w:r w:rsidR="009E3006" w:rsidRPr="0072417D">
                  <w:rPr>
                    <w:rFonts w:asciiTheme="majorHAnsi" w:hAnsiTheme="majorHAnsi" w:cs="Arial"/>
                    <w:b/>
                    <w:color w:val="222A35" w:themeColor="text2" w:themeShade="80"/>
                    <w:sz w:val="22"/>
                    <w:szCs w:val="22"/>
                  </w:rPr>
                  <w:t>)-PL</w:t>
                </w:r>
                <w:r w:rsidR="009E3006">
                  <w:rPr>
                    <w:rFonts w:asciiTheme="majorHAnsi" w:hAnsiTheme="majorHAnsi" w:cs="Arial"/>
                    <w:b/>
                    <w:color w:val="222A35" w:themeColor="text2" w:themeShade="80"/>
                    <w:sz w:val="22"/>
                    <w:szCs w:val="22"/>
                  </w:rPr>
                  <w:t>794</w:t>
                </w:r>
                <w:r w:rsidR="009E3006" w:rsidRPr="0072417D">
                  <w:rPr>
                    <w:rFonts w:asciiTheme="majorHAnsi" w:hAnsiTheme="majorHAnsi" w:cs="Arial"/>
                    <w:b/>
                    <w:color w:val="222A35" w:themeColor="text2" w:themeShade="80"/>
                    <w:sz w:val="22"/>
                    <w:szCs w:val="22"/>
                  </w:rPr>
                  <w:t>-</w:t>
                </w:r>
                <w:r w:rsidR="009E3006">
                  <w:rPr>
                    <w:rFonts w:asciiTheme="majorHAnsi" w:hAnsiTheme="majorHAnsi" w:cs="Arial"/>
                    <w:b/>
                    <w:color w:val="222A35" w:themeColor="text2" w:themeShade="80"/>
                    <w:sz w:val="22"/>
                    <w:szCs w:val="22"/>
                  </w:rPr>
                  <w:t>690</w:t>
                </w:r>
                <w:r w:rsidR="009E3006" w:rsidRPr="0072417D">
                  <w:rPr>
                    <w:rFonts w:asciiTheme="majorHAnsi" w:hAnsiTheme="majorHAnsi" w:cs="Arial"/>
                    <w:b/>
                    <w:color w:val="222A35" w:themeColor="text2" w:themeShade="80"/>
                    <w:sz w:val="22"/>
                    <w:szCs w:val="22"/>
                  </w:rPr>
                  <w:t>-</w:t>
                </w:r>
                <w:r w:rsidR="009E3006">
                  <w:rPr>
                    <w:rFonts w:asciiTheme="majorHAnsi" w:hAnsiTheme="majorHAnsi" w:cs="Arial"/>
                    <w:b/>
                    <w:color w:val="222A35" w:themeColor="text2" w:themeShade="80"/>
                    <w:sz w:val="22"/>
                    <w:szCs w:val="22"/>
                  </w:rPr>
                  <w:t>1067</w:t>
                </w:r>
              </w:sdtContent>
            </w:sdt>
            <w:r w:rsidR="009E3006">
              <w:rPr>
                <w:rFonts w:asciiTheme="majorHAnsi" w:hAnsiTheme="majorHAnsi" w:cs="Arial"/>
                <w:b/>
                <w:color w:val="222A35" w:themeColor="text2" w:themeShade="80"/>
                <w:lang w:val="en-IN"/>
              </w:rPr>
              <w:tab/>
            </w:r>
            <w:r w:rsidR="009E3006">
              <w:rPr>
                <w:rFonts w:asciiTheme="majorHAnsi" w:hAnsiTheme="majorHAnsi" w:cs="Arial"/>
                <w:b/>
                <w:color w:val="222A35" w:themeColor="text2" w:themeShade="80"/>
                <w:lang w:val="en-IN"/>
              </w:rPr>
              <w:tab/>
            </w:r>
            <w:r w:rsidR="009E3006" w:rsidRPr="00AA4428">
              <w:rPr>
                <w:rFonts w:asciiTheme="majorHAnsi" w:hAnsiTheme="majorHAnsi"/>
              </w:rPr>
              <w:t xml:space="preserve">Page </w:t>
            </w:r>
            <w:r w:rsidR="009E3006" w:rsidRPr="00AA4428">
              <w:rPr>
                <w:rFonts w:asciiTheme="majorHAnsi" w:hAnsiTheme="majorHAnsi"/>
                <w:b/>
                <w:bCs/>
              </w:rPr>
              <w:fldChar w:fldCharType="begin"/>
            </w:r>
            <w:r w:rsidR="009E3006" w:rsidRPr="00AA4428">
              <w:rPr>
                <w:rFonts w:asciiTheme="majorHAnsi" w:hAnsiTheme="majorHAnsi"/>
                <w:b/>
                <w:bCs/>
              </w:rPr>
              <w:instrText xml:space="preserve"> PAGE </w:instrText>
            </w:r>
            <w:r w:rsidR="009E3006" w:rsidRPr="00AA4428">
              <w:rPr>
                <w:rFonts w:asciiTheme="majorHAnsi" w:hAnsiTheme="majorHAnsi"/>
                <w:b/>
                <w:bCs/>
              </w:rPr>
              <w:fldChar w:fldCharType="separate"/>
            </w:r>
            <w:r w:rsidR="0074574D">
              <w:rPr>
                <w:rFonts w:asciiTheme="majorHAnsi" w:hAnsiTheme="majorHAnsi"/>
                <w:b/>
                <w:bCs/>
                <w:noProof/>
              </w:rPr>
              <w:t>59</w:t>
            </w:r>
            <w:r w:rsidR="009E3006" w:rsidRPr="00AA4428">
              <w:rPr>
                <w:rFonts w:asciiTheme="majorHAnsi" w:hAnsiTheme="majorHAnsi"/>
                <w:b/>
                <w:bCs/>
              </w:rPr>
              <w:fldChar w:fldCharType="end"/>
            </w:r>
            <w:r w:rsidR="009E3006" w:rsidRPr="00AA4428">
              <w:rPr>
                <w:rFonts w:asciiTheme="majorHAnsi" w:hAnsiTheme="majorHAnsi"/>
              </w:rPr>
              <w:t xml:space="preserve"> of </w:t>
            </w:r>
            <w:r w:rsidR="009E3006" w:rsidRPr="00AA4428">
              <w:rPr>
                <w:rFonts w:asciiTheme="majorHAnsi" w:hAnsiTheme="majorHAnsi"/>
                <w:b/>
                <w:bCs/>
              </w:rPr>
              <w:fldChar w:fldCharType="begin"/>
            </w:r>
            <w:r w:rsidR="009E3006" w:rsidRPr="00AA4428">
              <w:rPr>
                <w:rFonts w:asciiTheme="majorHAnsi" w:hAnsiTheme="majorHAnsi"/>
                <w:b/>
                <w:bCs/>
              </w:rPr>
              <w:instrText xml:space="preserve"> NUMPAGES  </w:instrText>
            </w:r>
            <w:r w:rsidR="009E3006" w:rsidRPr="00AA4428">
              <w:rPr>
                <w:rFonts w:asciiTheme="majorHAnsi" w:hAnsiTheme="majorHAnsi"/>
                <w:b/>
                <w:bCs/>
              </w:rPr>
              <w:fldChar w:fldCharType="separate"/>
            </w:r>
            <w:r w:rsidR="0074574D">
              <w:rPr>
                <w:rFonts w:asciiTheme="majorHAnsi" w:hAnsiTheme="majorHAnsi"/>
                <w:b/>
                <w:bCs/>
                <w:noProof/>
              </w:rPr>
              <w:t>60</w:t>
            </w:r>
            <w:r w:rsidR="009E3006" w:rsidRPr="00AA4428">
              <w:rPr>
                <w:rFonts w:asciiTheme="majorHAnsi" w:hAnsiTheme="majorHAnsi"/>
                <w:b/>
                <w:bCs/>
              </w:rPr>
              <w:fldChar w:fldCharType="end"/>
            </w:r>
          </w:p>
          <w:p w14:paraId="7551FB4A" w14:textId="77777777" w:rsidR="009E3006" w:rsidRPr="008C66E6" w:rsidRDefault="009E300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4F8F1DB8" w:rsidR="009E3006" w:rsidRDefault="009E3006"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794</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690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1067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C656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C656F">
          <w:rPr>
            <w:rFonts w:asciiTheme="majorHAnsi" w:hAnsiTheme="majorHAnsi"/>
            <w:b/>
            <w:bCs/>
            <w:noProof/>
          </w:rPr>
          <w:t>60</w:t>
        </w:r>
        <w:r w:rsidRPr="00AA4428">
          <w:rPr>
            <w:rFonts w:asciiTheme="majorHAnsi" w:hAnsiTheme="majorHAnsi"/>
            <w:b/>
            <w:bCs/>
          </w:rPr>
          <w:fldChar w:fldCharType="end"/>
        </w:r>
      </w:p>
      <w:p w14:paraId="6D70C19E" w14:textId="77777777" w:rsidR="009E3006" w:rsidRPr="008C66E6" w:rsidRDefault="009E300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A44A89" w14:textId="77777777" w:rsidR="009E3006" w:rsidRDefault="009E3006" w:rsidP="00B4640C">
      <w:r>
        <w:separator/>
      </w:r>
    </w:p>
  </w:footnote>
  <w:footnote w:type="continuationSeparator" w:id="0">
    <w:p w14:paraId="62D42C1D" w14:textId="77777777" w:rsidR="009E3006" w:rsidRDefault="009E3006"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9E3006" w:rsidRPr="009220D0" w:rsidRDefault="009E3006"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6A5329">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9E3006" w:rsidRDefault="009E3006"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9E3006" w:rsidRDefault="009E3006"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9E3006" w:rsidRPr="0042127A" w:rsidRDefault="009E3006"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369189571">
    <w:abstractNumId w:val="64"/>
  </w:num>
  <w:num w:numId="2" w16cid:durableId="2104261738">
    <w:abstractNumId w:val="40"/>
  </w:num>
  <w:num w:numId="3" w16cid:durableId="1166091492">
    <w:abstractNumId w:val="3"/>
  </w:num>
  <w:num w:numId="4" w16cid:durableId="1411539069">
    <w:abstractNumId w:val="54"/>
  </w:num>
  <w:num w:numId="5" w16cid:durableId="425618499">
    <w:abstractNumId w:val="5"/>
  </w:num>
  <w:num w:numId="6" w16cid:durableId="1684355778">
    <w:abstractNumId w:val="25"/>
  </w:num>
  <w:num w:numId="7" w16cid:durableId="904610435">
    <w:abstractNumId w:val="36"/>
  </w:num>
  <w:num w:numId="8" w16cid:durableId="334503642">
    <w:abstractNumId w:val="86"/>
  </w:num>
  <w:num w:numId="9" w16cid:durableId="896163372">
    <w:abstractNumId w:val="73"/>
  </w:num>
  <w:num w:numId="10" w16cid:durableId="1044670227">
    <w:abstractNumId w:val="20"/>
  </w:num>
  <w:num w:numId="11" w16cid:durableId="59987561">
    <w:abstractNumId w:val="23"/>
  </w:num>
  <w:num w:numId="12" w16cid:durableId="1222598233">
    <w:abstractNumId w:val="21"/>
  </w:num>
  <w:num w:numId="13" w16cid:durableId="1289777609">
    <w:abstractNumId w:val="69"/>
  </w:num>
  <w:num w:numId="14" w16cid:durableId="1190605426">
    <w:abstractNumId w:val="63"/>
  </w:num>
  <w:num w:numId="15" w16cid:durableId="2049644091">
    <w:abstractNumId w:val="61"/>
  </w:num>
  <w:num w:numId="16" w16cid:durableId="1063990492">
    <w:abstractNumId w:val="59"/>
  </w:num>
  <w:num w:numId="17" w16cid:durableId="565651566">
    <w:abstractNumId w:val="33"/>
  </w:num>
  <w:num w:numId="18" w16cid:durableId="480275672">
    <w:abstractNumId w:val="75"/>
  </w:num>
  <w:num w:numId="19" w16cid:durableId="868110403">
    <w:abstractNumId w:val="31"/>
  </w:num>
  <w:num w:numId="20" w16cid:durableId="770509687">
    <w:abstractNumId w:val="11"/>
  </w:num>
  <w:num w:numId="21" w16cid:durableId="936250891">
    <w:abstractNumId w:val="60"/>
  </w:num>
  <w:num w:numId="22" w16cid:durableId="202837189">
    <w:abstractNumId w:val="44"/>
  </w:num>
  <w:num w:numId="23" w16cid:durableId="899173442">
    <w:abstractNumId w:val="58"/>
  </w:num>
  <w:num w:numId="24" w16cid:durableId="1774402535">
    <w:abstractNumId w:val="19"/>
  </w:num>
  <w:num w:numId="25" w16cid:durableId="1596740497">
    <w:abstractNumId w:val="52"/>
  </w:num>
  <w:num w:numId="26" w16cid:durableId="191919116">
    <w:abstractNumId w:val="29"/>
  </w:num>
  <w:num w:numId="27" w16cid:durableId="623196724">
    <w:abstractNumId w:val="74"/>
  </w:num>
  <w:num w:numId="28" w16cid:durableId="1749572532">
    <w:abstractNumId w:val="67"/>
  </w:num>
  <w:num w:numId="29" w16cid:durableId="705525126">
    <w:abstractNumId w:val="7"/>
  </w:num>
  <w:num w:numId="30" w16cid:durableId="1794666578">
    <w:abstractNumId w:val="18"/>
  </w:num>
  <w:num w:numId="31" w16cid:durableId="2110466885">
    <w:abstractNumId w:val="84"/>
  </w:num>
  <w:num w:numId="32" w16cid:durableId="1784768476">
    <w:abstractNumId w:val="88"/>
  </w:num>
  <w:num w:numId="33" w16cid:durableId="937445320">
    <w:abstractNumId w:val="43"/>
  </w:num>
  <w:num w:numId="34" w16cid:durableId="1972634380">
    <w:abstractNumId w:val="50"/>
  </w:num>
  <w:num w:numId="35" w16cid:durableId="536813656">
    <w:abstractNumId w:val="42"/>
  </w:num>
  <w:num w:numId="36" w16cid:durableId="2081705196">
    <w:abstractNumId w:val="16"/>
  </w:num>
  <w:num w:numId="37" w16cid:durableId="1158157714">
    <w:abstractNumId w:val="12"/>
  </w:num>
  <w:num w:numId="38" w16cid:durableId="1323849031">
    <w:abstractNumId w:val="57"/>
  </w:num>
  <w:num w:numId="39" w16cid:durableId="1843425884">
    <w:abstractNumId w:val="14"/>
  </w:num>
  <w:num w:numId="40" w16cid:durableId="1128471494">
    <w:abstractNumId w:val="28"/>
  </w:num>
  <w:num w:numId="41" w16cid:durableId="89089327">
    <w:abstractNumId w:val="2"/>
  </w:num>
  <w:num w:numId="42" w16cid:durableId="946037232">
    <w:abstractNumId w:val="78"/>
  </w:num>
  <w:num w:numId="43" w16cid:durableId="1386107211">
    <w:abstractNumId w:val="8"/>
  </w:num>
  <w:num w:numId="44" w16cid:durableId="422726981">
    <w:abstractNumId w:val="77"/>
  </w:num>
  <w:num w:numId="45" w16cid:durableId="1526941354">
    <w:abstractNumId w:val="39"/>
  </w:num>
  <w:num w:numId="46" w16cid:durableId="3211983">
    <w:abstractNumId w:val="71"/>
  </w:num>
  <w:num w:numId="47" w16cid:durableId="2137093922">
    <w:abstractNumId w:val="37"/>
  </w:num>
  <w:num w:numId="48" w16cid:durableId="1007169742">
    <w:abstractNumId w:val="56"/>
  </w:num>
  <w:num w:numId="49" w16cid:durableId="1104224289">
    <w:abstractNumId w:val="30"/>
  </w:num>
  <w:num w:numId="50" w16cid:durableId="438530050">
    <w:abstractNumId w:val="48"/>
  </w:num>
  <w:num w:numId="51" w16cid:durableId="644550901">
    <w:abstractNumId w:val="15"/>
  </w:num>
  <w:num w:numId="52" w16cid:durableId="1512724681">
    <w:abstractNumId w:val="72"/>
  </w:num>
  <w:num w:numId="53" w16cid:durableId="646783768">
    <w:abstractNumId w:val="83"/>
  </w:num>
  <w:num w:numId="54" w16cid:durableId="1807969592">
    <w:abstractNumId w:val="51"/>
  </w:num>
  <w:num w:numId="55" w16cid:durableId="1317799635">
    <w:abstractNumId w:val="82"/>
  </w:num>
  <w:num w:numId="56" w16cid:durableId="726337013">
    <w:abstractNumId w:val="66"/>
  </w:num>
  <w:num w:numId="57" w16cid:durableId="983043004">
    <w:abstractNumId w:val="70"/>
  </w:num>
  <w:num w:numId="58" w16cid:durableId="1529561171">
    <w:abstractNumId w:val="53"/>
  </w:num>
  <w:num w:numId="59" w16cid:durableId="707028514">
    <w:abstractNumId w:val="17"/>
  </w:num>
  <w:num w:numId="60" w16cid:durableId="888104878">
    <w:abstractNumId w:val="10"/>
  </w:num>
  <w:num w:numId="61" w16cid:durableId="202250708">
    <w:abstractNumId w:val="45"/>
  </w:num>
  <w:num w:numId="62" w16cid:durableId="1310551084">
    <w:abstractNumId w:val="0"/>
  </w:num>
  <w:num w:numId="63" w16cid:durableId="1460955945">
    <w:abstractNumId w:val="9"/>
  </w:num>
  <w:num w:numId="64" w16cid:durableId="1153259988">
    <w:abstractNumId w:val="27"/>
  </w:num>
  <w:num w:numId="65" w16cid:durableId="1414201530">
    <w:abstractNumId w:val="87"/>
  </w:num>
  <w:num w:numId="66" w16cid:durableId="1199317307">
    <w:abstractNumId w:val="6"/>
  </w:num>
  <w:num w:numId="67" w16cid:durableId="1794446573">
    <w:abstractNumId w:val="35"/>
  </w:num>
  <w:num w:numId="68" w16cid:durableId="885029019">
    <w:abstractNumId w:val="26"/>
  </w:num>
  <w:num w:numId="69" w16cid:durableId="297225250">
    <w:abstractNumId w:val="90"/>
  </w:num>
  <w:num w:numId="70" w16cid:durableId="2102290644">
    <w:abstractNumId w:val="32"/>
  </w:num>
  <w:num w:numId="71" w16cid:durableId="1164011625">
    <w:abstractNumId w:val="22"/>
  </w:num>
  <w:num w:numId="72" w16cid:durableId="1321471289">
    <w:abstractNumId w:val="46"/>
  </w:num>
  <w:num w:numId="73" w16cid:durableId="1769111533">
    <w:abstractNumId w:val="24"/>
  </w:num>
  <w:num w:numId="74" w16cid:durableId="1605117151">
    <w:abstractNumId w:val="13"/>
  </w:num>
  <w:num w:numId="75" w16cid:durableId="1254824842">
    <w:abstractNumId w:val="38"/>
  </w:num>
  <w:num w:numId="76" w16cid:durableId="1358311516">
    <w:abstractNumId w:val="1"/>
  </w:num>
  <w:num w:numId="77" w16cid:durableId="182402775">
    <w:abstractNumId w:val="47"/>
  </w:num>
  <w:num w:numId="78" w16cid:durableId="719786889">
    <w:abstractNumId w:val="89"/>
  </w:num>
  <w:num w:numId="79" w16cid:durableId="1557230973">
    <w:abstractNumId w:val="34"/>
  </w:num>
  <w:num w:numId="80" w16cid:durableId="202400432">
    <w:abstractNumId w:val="55"/>
  </w:num>
  <w:num w:numId="81" w16cid:durableId="1321230672">
    <w:abstractNumId w:val="4"/>
  </w:num>
  <w:num w:numId="82" w16cid:durableId="1937441869">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2030596321">
    <w:abstractNumId w:val="81"/>
  </w:num>
  <w:num w:numId="84" w16cid:durableId="424808701">
    <w:abstractNumId w:val="49"/>
  </w:num>
  <w:num w:numId="85" w16cid:durableId="1256672528">
    <w:abstractNumId w:val="79"/>
  </w:num>
  <w:num w:numId="86" w16cid:durableId="235828213">
    <w:abstractNumId w:val="65"/>
  </w:num>
  <w:num w:numId="87" w16cid:durableId="292102217">
    <w:abstractNumId w:val="68"/>
  </w:num>
  <w:num w:numId="88" w16cid:durableId="335427615">
    <w:abstractNumId w:val="62"/>
  </w:num>
  <w:num w:numId="89" w16cid:durableId="987824526">
    <w:abstractNumId w:val="80"/>
  </w:num>
  <w:num w:numId="90" w16cid:durableId="163596027">
    <w:abstractNumId w:val="85"/>
  </w:num>
  <w:num w:numId="91" w16cid:durableId="751513071">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57C1B"/>
    <w:rsid w:val="00061029"/>
    <w:rsid w:val="00070E51"/>
    <w:rsid w:val="000805FF"/>
    <w:rsid w:val="0008451C"/>
    <w:rsid w:val="0009150F"/>
    <w:rsid w:val="0009572B"/>
    <w:rsid w:val="000B638F"/>
    <w:rsid w:val="000B6A86"/>
    <w:rsid w:val="000C0693"/>
    <w:rsid w:val="000C0F31"/>
    <w:rsid w:val="000E4656"/>
    <w:rsid w:val="000E49E0"/>
    <w:rsid w:val="000E5B37"/>
    <w:rsid w:val="000E6B02"/>
    <w:rsid w:val="000F0181"/>
    <w:rsid w:val="000F4B40"/>
    <w:rsid w:val="00103A6C"/>
    <w:rsid w:val="0013688D"/>
    <w:rsid w:val="00163D75"/>
    <w:rsid w:val="00166EC2"/>
    <w:rsid w:val="00170344"/>
    <w:rsid w:val="001716BC"/>
    <w:rsid w:val="00187944"/>
    <w:rsid w:val="001942BC"/>
    <w:rsid w:val="001A19F7"/>
    <w:rsid w:val="001A69B9"/>
    <w:rsid w:val="001B0009"/>
    <w:rsid w:val="001B1F8F"/>
    <w:rsid w:val="001D4E39"/>
    <w:rsid w:val="001F1344"/>
    <w:rsid w:val="001F1885"/>
    <w:rsid w:val="001F3908"/>
    <w:rsid w:val="0021043B"/>
    <w:rsid w:val="00215F12"/>
    <w:rsid w:val="00217A37"/>
    <w:rsid w:val="00222625"/>
    <w:rsid w:val="002301BF"/>
    <w:rsid w:val="002316B1"/>
    <w:rsid w:val="002324E3"/>
    <w:rsid w:val="00233D5E"/>
    <w:rsid w:val="00242C35"/>
    <w:rsid w:val="00246594"/>
    <w:rsid w:val="002466B0"/>
    <w:rsid w:val="00251618"/>
    <w:rsid w:val="002523A7"/>
    <w:rsid w:val="00252F7C"/>
    <w:rsid w:val="00255FA9"/>
    <w:rsid w:val="00260B40"/>
    <w:rsid w:val="00271A67"/>
    <w:rsid w:val="002834D3"/>
    <w:rsid w:val="002904A3"/>
    <w:rsid w:val="00294EE0"/>
    <w:rsid w:val="002D12A6"/>
    <w:rsid w:val="002D2B0E"/>
    <w:rsid w:val="002D42E5"/>
    <w:rsid w:val="002E0D7C"/>
    <w:rsid w:val="002E6404"/>
    <w:rsid w:val="002F4864"/>
    <w:rsid w:val="00306669"/>
    <w:rsid w:val="0031261E"/>
    <w:rsid w:val="00315368"/>
    <w:rsid w:val="0032312F"/>
    <w:rsid w:val="00323E18"/>
    <w:rsid w:val="003250DB"/>
    <w:rsid w:val="00334628"/>
    <w:rsid w:val="00334FE5"/>
    <w:rsid w:val="003457BE"/>
    <w:rsid w:val="00346CEE"/>
    <w:rsid w:val="0035120A"/>
    <w:rsid w:val="003558AD"/>
    <w:rsid w:val="00357E8C"/>
    <w:rsid w:val="00360EBB"/>
    <w:rsid w:val="00364380"/>
    <w:rsid w:val="00364B98"/>
    <w:rsid w:val="003659D3"/>
    <w:rsid w:val="003675CC"/>
    <w:rsid w:val="0037157A"/>
    <w:rsid w:val="00373FB4"/>
    <w:rsid w:val="003837BA"/>
    <w:rsid w:val="00384A81"/>
    <w:rsid w:val="003852EA"/>
    <w:rsid w:val="003865A6"/>
    <w:rsid w:val="00395109"/>
    <w:rsid w:val="003952C7"/>
    <w:rsid w:val="003A13F2"/>
    <w:rsid w:val="003A7BE7"/>
    <w:rsid w:val="003B5478"/>
    <w:rsid w:val="003B7C2C"/>
    <w:rsid w:val="003B7D0D"/>
    <w:rsid w:val="003E6FF0"/>
    <w:rsid w:val="003F2E64"/>
    <w:rsid w:val="003F3614"/>
    <w:rsid w:val="0040055E"/>
    <w:rsid w:val="00402F08"/>
    <w:rsid w:val="004073EB"/>
    <w:rsid w:val="004234B7"/>
    <w:rsid w:val="00444BEC"/>
    <w:rsid w:val="0046183E"/>
    <w:rsid w:val="00461E6A"/>
    <w:rsid w:val="004633AC"/>
    <w:rsid w:val="00463A0C"/>
    <w:rsid w:val="00474554"/>
    <w:rsid w:val="00481C48"/>
    <w:rsid w:val="00483301"/>
    <w:rsid w:val="004841AF"/>
    <w:rsid w:val="00485251"/>
    <w:rsid w:val="00487708"/>
    <w:rsid w:val="00491269"/>
    <w:rsid w:val="00491C1A"/>
    <w:rsid w:val="00495C0B"/>
    <w:rsid w:val="00497688"/>
    <w:rsid w:val="004A12D1"/>
    <w:rsid w:val="004B49F0"/>
    <w:rsid w:val="004C2557"/>
    <w:rsid w:val="004D502C"/>
    <w:rsid w:val="004D69E8"/>
    <w:rsid w:val="004E4CDB"/>
    <w:rsid w:val="004E68B5"/>
    <w:rsid w:val="005028F4"/>
    <w:rsid w:val="005118AF"/>
    <w:rsid w:val="00514D56"/>
    <w:rsid w:val="005208C5"/>
    <w:rsid w:val="00527F4D"/>
    <w:rsid w:val="005307DB"/>
    <w:rsid w:val="00531385"/>
    <w:rsid w:val="00534931"/>
    <w:rsid w:val="0054126E"/>
    <w:rsid w:val="00544C2F"/>
    <w:rsid w:val="00556209"/>
    <w:rsid w:val="00564818"/>
    <w:rsid w:val="00573C21"/>
    <w:rsid w:val="00582D89"/>
    <w:rsid w:val="00584834"/>
    <w:rsid w:val="00585AA7"/>
    <w:rsid w:val="005910B5"/>
    <w:rsid w:val="00593B98"/>
    <w:rsid w:val="00597EB1"/>
    <w:rsid w:val="005A24AD"/>
    <w:rsid w:val="005A3475"/>
    <w:rsid w:val="005B0696"/>
    <w:rsid w:val="005B208C"/>
    <w:rsid w:val="005B262C"/>
    <w:rsid w:val="005B2B79"/>
    <w:rsid w:val="005C7D1C"/>
    <w:rsid w:val="006005DB"/>
    <w:rsid w:val="00604DCC"/>
    <w:rsid w:val="006057FA"/>
    <w:rsid w:val="006208D3"/>
    <w:rsid w:val="006311B9"/>
    <w:rsid w:val="006318BE"/>
    <w:rsid w:val="0063766E"/>
    <w:rsid w:val="00643696"/>
    <w:rsid w:val="00650C48"/>
    <w:rsid w:val="00654D6E"/>
    <w:rsid w:val="00657E5A"/>
    <w:rsid w:val="006617BC"/>
    <w:rsid w:val="00663637"/>
    <w:rsid w:val="00676FB0"/>
    <w:rsid w:val="00681F28"/>
    <w:rsid w:val="00685818"/>
    <w:rsid w:val="00696ABB"/>
    <w:rsid w:val="006A3A45"/>
    <w:rsid w:val="006A5329"/>
    <w:rsid w:val="006D5D91"/>
    <w:rsid w:val="006F1CA8"/>
    <w:rsid w:val="006F32C6"/>
    <w:rsid w:val="007034CE"/>
    <w:rsid w:val="00704B35"/>
    <w:rsid w:val="00706A53"/>
    <w:rsid w:val="00711F59"/>
    <w:rsid w:val="00717A93"/>
    <w:rsid w:val="00720D86"/>
    <w:rsid w:val="0072417D"/>
    <w:rsid w:val="00727205"/>
    <w:rsid w:val="0072729C"/>
    <w:rsid w:val="00734AED"/>
    <w:rsid w:val="007350DB"/>
    <w:rsid w:val="0074574D"/>
    <w:rsid w:val="007572DE"/>
    <w:rsid w:val="007608BC"/>
    <w:rsid w:val="007726F1"/>
    <w:rsid w:val="007741E4"/>
    <w:rsid w:val="00786E79"/>
    <w:rsid w:val="00787F9F"/>
    <w:rsid w:val="007A198A"/>
    <w:rsid w:val="007A1C0C"/>
    <w:rsid w:val="007A3D86"/>
    <w:rsid w:val="007B5532"/>
    <w:rsid w:val="007D1CE4"/>
    <w:rsid w:val="007D4582"/>
    <w:rsid w:val="007D56EF"/>
    <w:rsid w:val="007D765B"/>
    <w:rsid w:val="007E707E"/>
    <w:rsid w:val="007F4C63"/>
    <w:rsid w:val="00801861"/>
    <w:rsid w:val="008160B1"/>
    <w:rsid w:val="00825A9C"/>
    <w:rsid w:val="00831C03"/>
    <w:rsid w:val="008427A2"/>
    <w:rsid w:val="00842B8A"/>
    <w:rsid w:val="008507E0"/>
    <w:rsid w:val="00851280"/>
    <w:rsid w:val="00856B55"/>
    <w:rsid w:val="00885EFF"/>
    <w:rsid w:val="0088694E"/>
    <w:rsid w:val="00890848"/>
    <w:rsid w:val="00891F97"/>
    <w:rsid w:val="00892595"/>
    <w:rsid w:val="00893FB2"/>
    <w:rsid w:val="008954DA"/>
    <w:rsid w:val="008A7AA5"/>
    <w:rsid w:val="008B0271"/>
    <w:rsid w:val="008B0FA4"/>
    <w:rsid w:val="008B1C03"/>
    <w:rsid w:val="008B59E1"/>
    <w:rsid w:val="008C20F1"/>
    <w:rsid w:val="008C45DA"/>
    <w:rsid w:val="008E1478"/>
    <w:rsid w:val="008E18BB"/>
    <w:rsid w:val="00902B0A"/>
    <w:rsid w:val="00904840"/>
    <w:rsid w:val="009179DB"/>
    <w:rsid w:val="00925ECE"/>
    <w:rsid w:val="00935FFE"/>
    <w:rsid w:val="00936B43"/>
    <w:rsid w:val="00950EDB"/>
    <w:rsid w:val="009571DD"/>
    <w:rsid w:val="00961A83"/>
    <w:rsid w:val="00965C88"/>
    <w:rsid w:val="00967436"/>
    <w:rsid w:val="00972BEC"/>
    <w:rsid w:val="00977E22"/>
    <w:rsid w:val="00980339"/>
    <w:rsid w:val="00987383"/>
    <w:rsid w:val="00987B08"/>
    <w:rsid w:val="009A128F"/>
    <w:rsid w:val="009D22D6"/>
    <w:rsid w:val="009E3006"/>
    <w:rsid w:val="009E505D"/>
    <w:rsid w:val="009E65D4"/>
    <w:rsid w:val="009F64D6"/>
    <w:rsid w:val="009F702F"/>
    <w:rsid w:val="00A0202F"/>
    <w:rsid w:val="00A067C0"/>
    <w:rsid w:val="00A100DE"/>
    <w:rsid w:val="00A13136"/>
    <w:rsid w:val="00A14979"/>
    <w:rsid w:val="00A15CFA"/>
    <w:rsid w:val="00A241B4"/>
    <w:rsid w:val="00A27271"/>
    <w:rsid w:val="00A31AB5"/>
    <w:rsid w:val="00A32662"/>
    <w:rsid w:val="00A330C4"/>
    <w:rsid w:val="00A44DBE"/>
    <w:rsid w:val="00A46A2D"/>
    <w:rsid w:val="00A64D81"/>
    <w:rsid w:val="00A67637"/>
    <w:rsid w:val="00A74DC8"/>
    <w:rsid w:val="00A80793"/>
    <w:rsid w:val="00A953D7"/>
    <w:rsid w:val="00A95672"/>
    <w:rsid w:val="00AA1E22"/>
    <w:rsid w:val="00AA6B0A"/>
    <w:rsid w:val="00AB051A"/>
    <w:rsid w:val="00AB0E77"/>
    <w:rsid w:val="00AB2454"/>
    <w:rsid w:val="00AB3B64"/>
    <w:rsid w:val="00AD0BAB"/>
    <w:rsid w:val="00AF041D"/>
    <w:rsid w:val="00AF4DA1"/>
    <w:rsid w:val="00B04D1F"/>
    <w:rsid w:val="00B3003A"/>
    <w:rsid w:val="00B33B72"/>
    <w:rsid w:val="00B3534D"/>
    <w:rsid w:val="00B37B72"/>
    <w:rsid w:val="00B4108F"/>
    <w:rsid w:val="00B42D4F"/>
    <w:rsid w:val="00B4640C"/>
    <w:rsid w:val="00B5175A"/>
    <w:rsid w:val="00B523A8"/>
    <w:rsid w:val="00B5511D"/>
    <w:rsid w:val="00B63ED5"/>
    <w:rsid w:val="00B67518"/>
    <w:rsid w:val="00B7197A"/>
    <w:rsid w:val="00B71E39"/>
    <w:rsid w:val="00B74142"/>
    <w:rsid w:val="00B74819"/>
    <w:rsid w:val="00B8343C"/>
    <w:rsid w:val="00B94D54"/>
    <w:rsid w:val="00BA3000"/>
    <w:rsid w:val="00BA4CB8"/>
    <w:rsid w:val="00BB2652"/>
    <w:rsid w:val="00BB36DA"/>
    <w:rsid w:val="00BB5142"/>
    <w:rsid w:val="00BC1BA4"/>
    <w:rsid w:val="00BE046A"/>
    <w:rsid w:val="00BE3B80"/>
    <w:rsid w:val="00BE6E59"/>
    <w:rsid w:val="00BF613C"/>
    <w:rsid w:val="00BF77D6"/>
    <w:rsid w:val="00BF795F"/>
    <w:rsid w:val="00C113DA"/>
    <w:rsid w:val="00C14B21"/>
    <w:rsid w:val="00C24C78"/>
    <w:rsid w:val="00C265B2"/>
    <w:rsid w:val="00C33478"/>
    <w:rsid w:val="00C50E60"/>
    <w:rsid w:val="00C57004"/>
    <w:rsid w:val="00C643D1"/>
    <w:rsid w:val="00C655E1"/>
    <w:rsid w:val="00C72316"/>
    <w:rsid w:val="00C740DE"/>
    <w:rsid w:val="00C74DBA"/>
    <w:rsid w:val="00C815AD"/>
    <w:rsid w:val="00C83284"/>
    <w:rsid w:val="00C83D52"/>
    <w:rsid w:val="00C845ED"/>
    <w:rsid w:val="00C91E2E"/>
    <w:rsid w:val="00C94F68"/>
    <w:rsid w:val="00CB1D44"/>
    <w:rsid w:val="00CC310C"/>
    <w:rsid w:val="00CC399F"/>
    <w:rsid w:val="00CD0378"/>
    <w:rsid w:val="00CD570C"/>
    <w:rsid w:val="00CD694C"/>
    <w:rsid w:val="00CE737F"/>
    <w:rsid w:val="00CF54D6"/>
    <w:rsid w:val="00CF613A"/>
    <w:rsid w:val="00CF644B"/>
    <w:rsid w:val="00D06006"/>
    <w:rsid w:val="00D06821"/>
    <w:rsid w:val="00D10B27"/>
    <w:rsid w:val="00D4636F"/>
    <w:rsid w:val="00D5349C"/>
    <w:rsid w:val="00D5510D"/>
    <w:rsid w:val="00D87CFA"/>
    <w:rsid w:val="00D92652"/>
    <w:rsid w:val="00D97E2D"/>
    <w:rsid w:val="00DA2538"/>
    <w:rsid w:val="00DA41CE"/>
    <w:rsid w:val="00DA635A"/>
    <w:rsid w:val="00DA7723"/>
    <w:rsid w:val="00DA775D"/>
    <w:rsid w:val="00DC3940"/>
    <w:rsid w:val="00DC78E6"/>
    <w:rsid w:val="00DD2377"/>
    <w:rsid w:val="00DD7B32"/>
    <w:rsid w:val="00DE4BF7"/>
    <w:rsid w:val="00DE4CD3"/>
    <w:rsid w:val="00DF0F37"/>
    <w:rsid w:val="00DF5C13"/>
    <w:rsid w:val="00DF697A"/>
    <w:rsid w:val="00E1169B"/>
    <w:rsid w:val="00E11CF5"/>
    <w:rsid w:val="00E225B7"/>
    <w:rsid w:val="00E35166"/>
    <w:rsid w:val="00E35500"/>
    <w:rsid w:val="00E414EB"/>
    <w:rsid w:val="00E41D22"/>
    <w:rsid w:val="00E44153"/>
    <w:rsid w:val="00E55D9E"/>
    <w:rsid w:val="00E61358"/>
    <w:rsid w:val="00E70873"/>
    <w:rsid w:val="00E865BE"/>
    <w:rsid w:val="00E87628"/>
    <w:rsid w:val="00E93AD6"/>
    <w:rsid w:val="00E95BB4"/>
    <w:rsid w:val="00EA2966"/>
    <w:rsid w:val="00EA526C"/>
    <w:rsid w:val="00EA5525"/>
    <w:rsid w:val="00EA7933"/>
    <w:rsid w:val="00EB3350"/>
    <w:rsid w:val="00EB58F1"/>
    <w:rsid w:val="00EB7631"/>
    <w:rsid w:val="00EB7D80"/>
    <w:rsid w:val="00ED4F18"/>
    <w:rsid w:val="00EE2FE6"/>
    <w:rsid w:val="00EE6F30"/>
    <w:rsid w:val="00F020F1"/>
    <w:rsid w:val="00F106FB"/>
    <w:rsid w:val="00F10F08"/>
    <w:rsid w:val="00F12050"/>
    <w:rsid w:val="00F15508"/>
    <w:rsid w:val="00F15F8C"/>
    <w:rsid w:val="00F44E64"/>
    <w:rsid w:val="00F50D68"/>
    <w:rsid w:val="00F552F8"/>
    <w:rsid w:val="00F55C1C"/>
    <w:rsid w:val="00F55F7C"/>
    <w:rsid w:val="00F6568C"/>
    <w:rsid w:val="00F6724D"/>
    <w:rsid w:val="00F76200"/>
    <w:rsid w:val="00F77756"/>
    <w:rsid w:val="00F80B44"/>
    <w:rsid w:val="00F95977"/>
    <w:rsid w:val="00FA2B59"/>
    <w:rsid w:val="00FA4509"/>
    <w:rsid w:val="00FB4A74"/>
    <w:rsid w:val="00FC604C"/>
    <w:rsid w:val="00FC656F"/>
    <w:rsid w:val="00FC6D70"/>
    <w:rsid w:val="00FD2B12"/>
    <w:rsid w:val="00FD5A5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45700">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52575459">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53394245">
      <w:bodyDiv w:val="1"/>
      <w:marLeft w:val="0"/>
      <w:marRight w:val="0"/>
      <w:marTop w:val="0"/>
      <w:marBottom w:val="0"/>
      <w:divBdr>
        <w:top w:val="none" w:sz="0" w:space="0" w:color="auto"/>
        <w:left w:val="none" w:sz="0" w:space="0" w:color="auto"/>
        <w:bottom w:val="none" w:sz="0" w:space="0" w:color="auto"/>
        <w:right w:val="none" w:sz="0" w:space="0" w:color="auto"/>
      </w:divBdr>
    </w:div>
    <w:div w:id="283080466">
      <w:bodyDiv w:val="1"/>
      <w:marLeft w:val="0"/>
      <w:marRight w:val="0"/>
      <w:marTop w:val="0"/>
      <w:marBottom w:val="0"/>
      <w:divBdr>
        <w:top w:val="none" w:sz="0" w:space="0" w:color="auto"/>
        <w:left w:val="none" w:sz="0" w:space="0" w:color="auto"/>
        <w:bottom w:val="none" w:sz="0" w:space="0" w:color="auto"/>
        <w:right w:val="none" w:sz="0" w:space="0" w:color="auto"/>
      </w:divBdr>
    </w:div>
    <w:div w:id="350183371">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418521315">
      <w:bodyDiv w:val="1"/>
      <w:marLeft w:val="0"/>
      <w:marRight w:val="0"/>
      <w:marTop w:val="0"/>
      <w:marBottom w:val="0"/>
      <w:divBdr>
        <w:top w:val="none" w:sz="0" w:space="0" w:color="auto"/>
        <w:left w:val="none" w:sz="0" w:space="0" w:color="auto"/>
        <w:bottom w:val="none" w:sz="0" w:space="0" w:color="auto"/>
        <w:right w:val="none" w:sz="0" w:space="0" w:color="auto"/>
      </w:divBdr>
    </w:div>
    <w:div w:id="444690578">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6189154">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84651574">
      <w:bodyDiv w:val="1"/>
      <w:marLeft w:val="0"/>
      <w:marRight w:val="0"/>
      <w:marTop w:val="0"/>
      <w:marBottom w:val="0"/>
      <w:divBdr>
        <w:top w:val="none" w:sz="0" w:space="0" w:color="auto"/>
        <w:left w:val="none" w:sz="0" w:space="0" w:color="auto"/>
        <w:bottom w:val="none" w:sz="0" w:space="0" w:color="auto"/>
        <w:right w:val="none" w:sz="0" w:space="0" w:color="auto"/>
      </w:divBdr>
    </w:div>
    <w:div w:id="615874229">
      <w:bodyDiv w:val="1"/>
      <w:marLeft w:val="0"/>
      <w:marRight w:val="0"/>
      <w:marTop w:val="0"/>
      <w:marBottom w:val="0"/>
      <w:divBdr>
        <w:top w:val="none" w:sz="0" w:space="0" w:color="auto"/>
        <w:left w:val="none" w:sz="0" w:space="0" w:color="auto"/>
        <w:bottom w:val="none" w:sz="0" w:space="0" w:color="auto"/>
        <w:right w:val="none" w:sz="0" w:space="0" w:color="auto"/>
      </w:divBdr>
    </w:div>
    <w:div w:id="638656400">
      <w:bodyDiv w:val="1"/>
      <w:marLeft w:val="0"/>
      <w:marRight w:val="0"/>
      <w:marTop w:val="0"/>
      <w:marBottom w:val="0"/>
      <w:divBdr>
        <w:top w:val="none" w:sz="0" w:space="0" w:color="auto"/>
        <w:left w:val="none" w:sz="0" w:space="0" w:color="auto"/>
        <w:bottom w:val="none" w:sz="0" w:space="0" w:color="auto"/>
        <w:right w:val="none" w:sz="0" w:space="0" w:color="auto"/>
      </w:divBdr>
    </w:div>
    <w:div w:id="647247472">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1606299">
      <w:bodyDiv w:val="1"/>
      <w:marLeft w:val="0"/>
      <w:marRight w:val="0"/>
      <w:marTop w:val="0"/>
      <w:marBottom w:val="0"/>
      <w:divBdr>
        <w:top w:val="none" w:sz="0" w:space="0" w:color="auto"/>
        <w:left w:val="none" w:sz="0" w:space="0" w:color="auto"/>
        <w:bottom w:val="none" w:sz="0" w:space="0" w:color="auto"/>
        <w:right w:val="none" w:sz="0" w:space="0" w:color="auto"/>
      </w:divBdr>
    </w:div>
    <w:div w:id="774446543">
      <w:bodyDiv w:val="1"/>
      <w:marLeft w:val="0"/>
      <w:marRight w:val="0"/>
      <w:marTop w:val="0"/>
      <w:marBottom w:val="0"/>
      <w:divBdr>
        <w:top w:val="none" w:sz="0" w:space="0" w:color="auto"/>
        <w:left w:val="none" w:sz="0" w:space="0" w:color="auto"/>
        <w:bottom w:val="none" w:sz="0" w:space="0" w:color="auto"/>
        <w:right w:val="none" w:sz="0" w:space="0" w:color="auto"/>
      </w:divBdr>
    </w:div>
    <w:div w:id="774637580">
      <w:bodyDiv w:val="1"/>
      <w:marLeft w:val="0"/>
      <w:marRight w:val="0"/>
      <w:marTop w:val="0"/>
      <w:marBottom w:val="0"/>
      <w:divBdr>
        <w:top w:val="none" w:sz="0" w:space="0" w:color="auto"/>
        <w:left w:val="none" w:sz="0" w:space="0" w:color="auto"/>
        <w:bottom w:val="none" w:sz="0" w:space="0" w:color="auto"/>
        <w:right w:val="none" w:sz="0" w:space="0" w:color="auto"/>
      </w:divBdr>
    </w:div>
    <w:div w:id="776951203">
      <w:bodyDiv w:val="1"/>
      <w:marLeft w:val="0"/>
      <w:marRight w:val="0"/>
      <w:marTop w:val="0"/>
      <w:marBottom w:val="0"/>
      <w:divBdr>
        <w:top w:val="none" w:sz="0" w:space="0" w:color="auto"/>
        <w:left w:val="none" w:sz="0" w:space="0" w:color="auto"/>
        <w:bottom w:val="none" w:sz="0" w:space="0" w:color="auto"/>
        <w:right w:val="none" w:sz="0" w:space="0" w:color="auto"/>
      </w:divBdr>
    </w:div>
    <w:div w:id="804154400">
      <w:bodyDiv w:val="1"/>
      <w:marLeft w:val="0"/>
      <w:marRight w:val="0"/>
      <w:marTop w:val="0"/>
      <w:marBottom w:val="0"/>
      <w:divBdr>
        <w:top w:val="none" w:sz="0" w:space="0" w:color="auto"/>
        <w:left w:val="none" w:sz="0" w:space="0" w:color="auto"/>
        <w:bottom w:val="none" w:sz="0" w:space="0" w:color="auto"/>
        <w:right w:val="none" w:sz="0" w:space="0" w:color="auto"/>
      </w:divBdr>
    </w:div>
    <w:div w:id="827786431">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923025610">
      <w:bodyDiv w:val="1"/>
      <w:marLeft w:val="0"/>
      <w:marRight w:val="0"/>
      <w:marTop w:val="0"/>
      <w:marBottom w:val="0"/>
      <w:divBdr>
        <w:top w:val="none" w:sz="0" w:space="0" w:color="auto"/>
        <w:left w:val="none" w:sz="0" w:space="0" w:color="auto"/>
        <w:bottom w:val="none" w:sz="0" w:space="0" w:color="auto"/>
        <w:right w:val="none" w:sz="0" w:space="0" w:color="auto"/>
      </w:divBdr>
    </w:div>
    <w:div w:id="933592892">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107042450">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209803095">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00959305">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28554750">
      <w:bodyDiv w:val="1"/>
      <w:marLeft w:val="0"/>
      <w:marRight w:val="0"/>
      <w:marTop w:val="0"/>
      <w:marBottom w:val="0"/>
      <w:divBdr>
        <w:top w:val="none" w:sz="0" w:space="0" w:color="auto"/>
        <w:left w:val="none" w:sz="0" w:space="0" w:color="auto"/>
        <w:bottom w:val="none" w:sz="0" w:space="0" w:color="auto"/>
        <w:right w:val="none" w:sz="0" w:space="0" w:color="auto"/>
      </w:divBdr>
    </w:div>
    <w:div w:id="1349789338">
      <w:bodyDiv w:val="1"/>
      <w:marLeft w:val="0"/>
      <w:marRight w:val="0"/>
      <w:marTop w:val="0"/>
      <w:marBottom w:val="0"/>
      <w:divBdr>
        <w:top w:val="none" w:sz="0" w:space="0" w:color="auto"/>
        <w:left w:val="none" w:sz="0" w:space="0" w:color="auto"/>
        <w:bottom w:val="none" w:sz="0" w:space="0" w:color="auto"/>
        <w:right w:val="none" w:sz="0" w:space="0" w:color="auto"/>
      </w:divBdr>
    </w:div>
    <w:div w:id="1364941407">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3700870">
      <w:bodyDiv w:val="1"/>
      <w:marLeft w:val="0"/>
      <w:marRight w:val="0"/>
      <w:marTop w:val="0"/>
      <w:marBottom w:val="0"/>
      <w:divBdr>
        <w:top w:val="none" w:sz="0" w:space="0" w:color="auto"/>
        <w:left w:val="none" w:sz="0" w:space="0" w:color="auto"/>
        <w:bottom w:val="none" w:sz="0" w:space="0" w:color="auto"/>
        <w:right w:val="none" w:sz="0" w:space="0" w:color="auto"/>
      </w:divBdr>
    </w:div>
    <w:div w:id="143571335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41281704">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606888054">
      <w:bodyDiv w:val="1"/>
      <w:marLeft w:val="0"/>
      <w:marRight w:val="0"/>
      <w:marTop w:val="0"/>
      <w:marBottom w:val="0"/>
      <w:divBdr>
        <w:top w:val="none" w:sz="0" w:space="0" w:color="auto"/>
        <w:left w:val="none" w:sz="0" w:space="0" w:color="auto"/>
        <w:bottom w:val="none" w:sz="0" w:space="0" w:color="auto"/>
        <w:right w:val="none" w:sz="0" w:space="0" w:color="auto"/>
      </w:divBdr>
    </w:div>
    <w:div w:id="1615669869">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23869730">
      <w:bodyDiv w:val="1"/>
      <w:marLeft w:val="0"/>
      <w:marRight w:val="0"/>
      <w:marTop w:val="0"/>
      <w:marBottom w:val="0"/>
      <w:divBdr>
        <w:top w:val="none" w:sz="0" w:space="0" w:color="auto"/>
        <w:left w:val="none" w:sz="0" w:space="0" w:color="auto"/>
        <w:bottom w:val="none" w:sz="0" w:space="0" w:color="auto"/>
        <w:right w:val="none" w:sz="0" w:space="0" w:color="auto"/>
      </w:divBdr>
    </w:div>
    <w:div w:id="174726718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901357971">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tmp"/><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yperlink" Target="mailto:valuers@rkassociates.org"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1.tmp"/><Relationship Id="rId19" Type="http://schemas.openxmlformats.org/officeDocument/2006/relationships/image" Target="media/image9.tmp"/><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header" Target="header1.xml"/><Relationship Id="rId69"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valuers@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footer" Target="footer3.xm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image" Target="media/image52.tmp"/><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tmp"/><Relationship Id="rId18" Type="http://schemas.openxmlformats.org/officeDocument/2006/relationships/hyperlink" Target="http://www.rkassociates.org" TargetMode="External"/><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tmp"/></Relationships>
</file>

<file path=word/_rels/header1.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15B9B"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989610015CCB48E5A93CC6C3E00BED03"/>
        <w:category>
          <w:name w:val="General"/>
          <w:gallery w:val="placeholder"/>
        </w:category>
        <w:types>
          <w:type w:val="bbPlcHdr"/>
        </w:types>
        <w:behaviors>
          <w:behavior w:val="content"/>
        </w:behaviors>
        <w:guid w:val="{5392EEF7-7C9E-4A1F-90E7-C80A54E0843F}"/>
      </w:docPartPr>
      <w:docPartBody>
        <w:p w:rsidR="00670511" w:rsidRDefault="003A7BFE" w:rsidP="003A7BFE">
          <w:pPr>
            <w:pStyle w:val="989610015CCB48E5A93CC6C3E00BED03"/>
          </w:pPr>
          <w:r w:rsidRPr="0067765D">
            <w:rPr>
              <w:rStyle w:val="PlaceholderText"/>
            </w:rPr>
            <w:t>Click here to enter a date.</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E7821DA558604E00B8510D418F78C59C"/>
        <w:category>
          <w:name w:val="General"/>
          <w:gallery w:val="placeholder"/>
        </w:category>
        <w:types>
          <w:type w:val="bbPlcHdr"/>
        </w:types>
        <w:behaviors>
          <w:behavior w:val="content"/>
        </w:behaviors>
        <w:guid w:val="{FBED1EE8-6545-4773-82BA-36D20DECB40F}"/>
      </w:docPartPr>
      <w:docPartBody>
        <w:p w:rsidR="00AC2C09" w:rsidRDefault="00670511" w:rsidP="00670511">
          <w:pPr>
            <w:pStyle w:val="E7821DA558604E00B8510D418F78C59C"/>
          </w:pPr>
          <w:r w:rsidRPr="001849DA">
            <w:rPr>
              <w:rStyle w:val="PlaceholderText"/>
            </w:rPr>
            <w:t>Click here to enter text.</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B422B60254B44DEFBCE63BFA8644E0BC"/>
        <w:category>
          <w:name w:val="General"/>
          <w:gallery w:val="placeholder"/>
        </w:category>
        <w:types>
          <w:type w:val="bbPlcHdr"/>
        </w:types>
        <w:behaviors>
          <w:behavior w:val="content"/>
        </w:behaviors>
        <w:guid w:val="{C2AF2C4C-7B16-43B5-BFBE-391A1DED93F4}"/>
      </w:docPartPr>
      <w:docPartBody>
        <w:p w:rsidR="002B3BFB" w:rsidRDefault="002B3BFB" w:rsidP="002B3BFB">
          <w:pPr>
            <w:pStyle w:val="B422B60254B44DEFBCE63BFA8644E0BC"/>
          </w:pPr>
          <w:r w:rsidRPr="001849DA">
            <w:rPr>
              <w:rStyle w:val="PlaceholderText"/>
            </w:rPr>
            <w:t>Click here to enter text.</w:t>
          </w:r>
        </w:p>
      </w:docPartBody>
    </w:docPart>
    <w:docPart>
      <w:docPartPr>
        <w:name w:val="62015416F8C04A7FACBADB04BF22CB2A"/>
        <w:category>
          <w:name w:val="General"/>
          <w:gallery w:val="placeholder"/>
        </w:category>
        <w:types>
          <w:type w:val="bbPlcHdr"/>
        </w:types>
        <w:behaviors>
          <w:behavior w:val="content"/>
        </w:behaviors>
        <w:guid w:val="{C4B3F456-6095-4F8B-97C9-8F3D91B225E9}"/>
      </w:docPartPr>
      <w:docPartBody>
        <w:p w:rsidR="002B3BFB" w:rsidRDefault="002B3BFB" w:rsidP="002B3BFB">
          <w:pPr>
            <w:pStyle w:val="62015416F8C04A7FACBADB04BF22CB2A"/>
          </w:pPr>
          <w:r>
            <w:rPr>
              <w:rStyle w:val="PlaceholderText"/>
            </w:rPr>
            <w:t>Click here to enter text.</w:t>
          </w:r>
        </w:p>
      </w:docPartBody>
    </w:docPart>
    <w:docPart>
      <w:docPartPr>
        <w:name w:val="F0DDE97349E441868534C31533BDE899"/>
        <w:category>
          <w:name w:val="General"/>
          <w:gallery w:val="placeholder"/>
        </w:category>
        <w:types>
          <w:type w:val="bbPlcHdr"/>
        </w:types>
        <w:behaviors>
          <w:behavior w:val="content"/>
        </w:behaviors>
        <w:guid w:val="{C145839D-0BEA-42D5-98E9-DD770C9D2358}"/>
      </w:docPartPr>
      <w:docPartBody>
        <w:p w:rsidR="002B3BFB" w:rsidRDefault="002B3BFB" w:rsidP="002B3BFB">
          <w:pPr>
            <w:pStyle w:val="F0DDE97349E441868534C31533BDE899"/>
          </w:pPr>
          <w:r>
            <w:rPr>
              <w:rStyle w:val="PlaceholderText"/>
            </w:rPr>
            <w:t>Click here to enter text.</w:t>
          </w:r>
        </w:p>
      </w:docPartBody>
    </w:docPart>
    <w:docPart>
      <w:docPartPr>
        <w:name w:val="B394411ACDD1466A98067833F0CF3669"/>
        <w:category>
          <w:name w:val="General"/>
          <w:gallery w:val="placeholder"/>
        </w:category>
        <w:types>
          <w:type w:val="bbPlcHdr"/>
        </w:types>
        <w:behaviors>
          <w:behavior w:val="content"/>
        </w:behaviors>
        <w:guid w:val="{191EE235-513E-4D53-AE38-685A40C37E5F}"/>
      </w:docPartPr>
      <w:docPartBody>
        <w:p w:rsidR="002B3BFB" w:rsidRDefault="002B3BFB" w:rsidP="002B3BFB">
          <w:pPr>
            <w:pStyle w:val="B394411ACDD1466A98067833F0CF3669"/>
          </w:pPr>
          <w:r>
            <w:rPr>
              <w:rStyle w:val="PlaceholderText"/>
            </w:rPr>
            <w:t>Click here to enter text.</w:t>
          </w:r>
        </w:p>
      </w:docPartBody>
    </w:docPart>
    <w:docPart>
      <w:docPartPr>
        <w:name w:val="19A1BF972FEB4C8FAE3007C124D98A08"/>
        <w:category>
          <w:name w:val="General"/>
          <w:gallery w:val="placeholder"/>
        </w:category>
        <w:types>
          <w:type w:val="bbPlcHdr"/>
        </w:types>
        <w:behaviors>
          <w:behavior w:val="content"/>
        </w:behaviors>
        <w:guid w:val="{1B7533F5-D23A-4984-95B9-B1DE0957BC3E}"/>
      </w:docPartPr>
      <w:docPartBody>
        <w:p w:rsidR="002B3BFB" w:rsidRDefault="002B3BFB" w:rsidP="002B3BFB">
          <w:pPr>
            <w:pStyle w:val="19A1BF972FEB4C8FAE3007C124D98A08"/>
          </w:pPr>
          <w:r>
            <w:rPr>
              <w:rStyle w:val="PlaceholderText"/>
            </w:rPr>
            <w:t>Click here to enter text.</w:t>
          </w:r>
        </w:p>
      </w:docPartBody>
    </w:docPart>
    <w:docPart>
      <w:docPartPr>
        <w:name w:val="55EEA7AB53254D69B1EBE33C862ED6FC"/>
        <w:category>
          <w:name w:val="General"/>
          <w:gallery w:val="placeholder"/>
        </w:category>
        <w:types>
          <w:type w:val="bbPlcHdr"/>
        </w:types>
        <w:behaviors>
          <w:behavior w:val="content"/>
        </w:behaviors>
        <w:guid w:val="{6E13A0E9-4823-46D5-A0B6-DC82EA4B6759}"/>
      </w:docPartPr>
      <w:docPartBody>
        <w:p w:rsidR="002B3BFB" w:rsidRDefault="002B3BFB" w:rsidP="002B3BFB">
          <w:pPr>
            <w:pStyle w:val="55EEA7AB53254D69B1EBE33C862ED6FC"/>
          </w:pPr>
          <w:r>
            <w:rPr>
              <w:rStyle w:val="PlaceholderText"/>
            </w:rPr>
            <w:t>Click here to enter text.</w:t>
          </w:r>
        </w:p>
      </w:docPartBody>
    </w:docPart>
    <w:docPart>
      <w:docPartPr>
        <w:name w:val="789406611786428AA62EE33AA8130FEA"/>
        <w:category>
          <w:name w:val="General"/>
          <w:gallery w:val="placeholder"/>
        </w:category>
        <w:types>
          <w:type w:val="bbPlcHdr"/>
        </w:types>
        <w:behaviors>
          <w:behavior w:val="content"/>
        </w:behaviors>
        <w:guid w:val="{C9EAFD2F-466F-40C8-88B5-A0B7AC06B6C5}"/>
      </w:docPartPr>
      <w:docPartBody>
        <w:p w:rsidR="002B3BFB" w:rsidRDefault="002B3BFB" w:rsidP="002B3BFB">
          <w:pPr>
            <w:pStyle w:val="789406611786428AA62EE33AA8130FEA"/>
          </w:pPr>
          <w:r>
            <w:rPr>
              <w:rStyle w:val="PlaceholderText"/>
            </w:rPr>
            <w:t>Click here to enter text.</w:t>
          </w:r>
        </w:p>
      </w:docPartBody>
    </w:docPart>
    <w:docPart>
      <w:docPartPr>
        <w:name w:val="FA7386BE4AFD4D7780A1D1FEB2B5D4E8"/>
        <w:category>
          <w:name w:val="General"/>
          <w:gallery w:val="placeholder"/>
        </w:category>
        <w:types>
          <w:type w:val="bbPlcHdr"/>
        </w:types>
        <w:behaviors>
          <w:behavior w:val="content"/>
        </w:behaviors>
        <w:guid w:val="{CDD55AAF-3BEF-4A8F-AB0A-3E21BE1445DD}"/>
      </w:docPartPr>
      <w:docPartBody>
        <w:p w:rsidR="002B3BFB" w:rsidRDefault="002B3BFB" w:rsidP="002B3BFB">
          <w:pPr>
            <w:pStyle w:val="FA7386BE4AFD4D7780A1D1FEB2B5D4E8"/>
          </w:pPr>
          <w:r>
            <w:rPr>
              <w:rStyle w:val="PlaceholderText"/>
            </w:rPr>
            <w:t>Click here to enter text.</w:t>
          </w:r>
        </w:p>
      </w:docPartBody>
    </w:docPart>
    <w:docPart>
      <w:docPartPr>
        <w:name w:val="D0643F7C75034E9DADED3701A64E1A38"/>
        <w:category>
          <w:name w:val="General"/>
          <w:gallery w:val="placeholder"/>
        </w:category>
        <w:types>
          <w:type w:val="bbPlcHdr"/>
        </w:types>
        <w:behaviors>
          <w:behavior w:val="content"/>
        </w:behaviors>
        <w:guid w:val="{550700F2-4B70-43DC-B33A-3511BD771CEC}"/>
      </w:docPartPr>
      <w:docPartBody>
        <w:p w:rsidR="002B3BFB" w:rsidRDefault="002B3BFB" w:rsidP="002B3BFB">
          <w:pPr>
            <w:pStyle w:val="D0643F7C75034E9DADED3701A64E1A38"/>
          </w:pPr>
          <w:r>
            <w:rPr>
              <w:rStyle w:val="PlaceholderText"/>
            </w:rPr>
            <w:t>Click here to enter text.</w:t>
          </w:r>
        </w:p>
      </w:docPartBody>
    </w:docPart>
    <w:docPart>
      <w:docPartPr>
        <w:name w:val="6F4EAE1D78E24A6D9B448AC11AB560BA"/>
        <w:category>
          <w:name w:val="General"/>
          <w:gallery w:val="placeholder"/>
        </w:category>
        <w:types>
          <w:type w:val="bbPlcHdr"/>
        </w:types>
        <w:behaviors>
          <w:behavior w:val="content"/>
        </w:behaviors>
        <w:guid w:val="{53DFDE25-44E0-4EAD-A504-5DCB4A55B144}"/>
      </w:docPartPr>
      <w:docPartBody>
        <w:p w:rsidR="002D7772" w:rsidRDefault="002B3BFB" w:rsidP="002B3BFB">
          <w:pPr>
            <w:pStyle w:val="6F4EAE1D78E24A6D9B448AC11AB560BA"/>
          </w:pPr>
          <w:r w:rsidRPr="00A123DB">
            <w:rPr>
              <w:rStyle w:val="PlaceholderText"/>
            </w:rPr>
            <w:t>Choose an item.</w:t>
          </w:r>
        </w:p>
      </w:docPartBody>
    </w:docPart>
    <w:docPart>
      <w:docPartPr>
        <w:name w:val="513139AD58B945C0847F3046586FAE00"/>
        <w:category>
          <w:name w:val="General"/>
          <w:gallery w:val="placeholder"/>
        </w:category>
        <w:types>
          <w:type w:val="bbPlcHdr"/>
        </w:types>
        <w:behaviors>
          <w:behavior w:val="content"/>
        </w:behaviors>
        <w:guid w:val="{9D2485F9-8D17-481D-B317-5251C3B8925C}"/>
      </w:docPartPr>
      <w:docPartBody>
        <w:p w:rsidR="00041AED" w:rsidRDefault="00041AED" w:rsidP="00041AED">
          <w:pPr>
            <w:pStyle w:val="513139AD58B945C0847F3046586FAE00"/>
          </w:pPr>
          <w:r w:rsidRPr="00A123DB">
            <w:rPr>
              <w:rStyle w:val="PlaceholderText"/>
            </w:rPr>
            <w:t>Choose an item.</w:t>
          </w:r>
        </w:p>
      </w:docPartBody>
    </w:docPart>
    <w:docPart>
      <w:docPartPr>
        <w:name w:val="55AE3BFF562B4C2E8AD8235108F2F8CD"/>
        <w:category>
          <w:name w:val="General"/>
          <w:gallery w:val="placeholder"/>
        </w:category>
        <w:types>
          <w:type w:val="bbPlcHdr"/>
        </w:types>
        <w:behaviors>
          <w:behavior w:val="content"/>
        </w:behaviors>
        <w:guid w:val="{CF081875-020A-4CBB-B513-808C231AB72B}"/>
      </w:docPartPr>
      <w:docPartBody>
        <w:p w:rsidR="00041AED" w:rsidRDefault="00041AED" w:rsidP="00041AED">
          <w:pPr>
            <w:pStyle w:val="55AE3BFF562B4C2E8AD8235108F2F8CD"/>
          </w:pPr>
          <w:r w:rsidRPr="008C5BAE">
            <w:rPr>
              <w:rStyle w:val="PlaceholderText"/>
            </w:rPr>
            <w:t>Choose an item.</w:t>
          </w:r>
        </w:p>
      </w:docPartBody>
    </w:docPart>
    <w:docPart>
      <w:docPartPr>
        <w:name w:val="B93ABCFDCADE41FBA6646260E7002198"/>
        <w:category>
          <w:name w:val="General"/>
          <w:gallery w:val="placeholder"/>
        </w:category>
        <w:types>
          <w:type w:val="bbPlcHdr"/>
        </w:types>
        <w:behaviors>
          <w:behavior w:val="content"/>
        </w:behaviors>
        <w:guid w:val="{839E83B0-BEE7-4897-A061-A7684F95BD16}"/>
      </w:docPartPr>
      <w:docPartBody>
        <w:p w:rsidR="00041AED" w:rsidRDefault="00041AED" w:rsidP="00041AED">
          <w:pPr>
            <w:pStyle w:val="B93ABCFDCADE41FBA6646260E7002198"/>
          </w:pPr>
          <w:r w:rsidRPr="008C5BAE">
            <w:rPr>
              <w:rStyle w:val="PlaceholderText"/>
            </w:rPr>
            <w:t>Choose an item.</w:t>
          </w:r>
        </w:p>
      </w:docPartBody>
    </w:docPart>
    <w:docPart>
      <w:docPartPr>
        <w:name w:val="8F1BB32A1FAE4A959022F7EE38E32CF8"/>
        <w:category>
          <w:name w:val="General"/>
          <w:gallery w:val="placeholder"/>
        </w:category>
        <w:types>
          <w:type w:val="bbPlcHdr"/>
        </w:types>
        <w:behaviors>
          <w:behavior w:val="content"/>
        </w:behaviors>
        <w:guid w:val="{4DA96138-0301-4E41-B097-4EC42C4D8702}"/>
      </w:docPartPr>
      <w:docPartBody>
        <w:p w:rsidR="00041AED" w:rsidRDefault="00041AED" w:rsidP="00041AED">
          <w:pPr>
            <w:pStyle w:val="8F1BB32A1FAE4A959022F7EE38E32CF8"/>
          </w:pPr>
          <w:r w:rsidRPr="006570DE">
            <w:rPr>
              <w:rStyle w:val="PlaceholderText"/>
            </w:rPr>
            <w:t>Click here to enter text.</w:t>
          </w:r>
        </w:p>
      </w:docPartBody>
    </w:docPart>
    <w:docPart>
      <w:docPartPr>
        <w:name w:val="3A968793FCD94C358D556629B1A5E73C"/>
        <w:category>
          <w:name w:val="General"/>
          <w:gallery w:val="placeholder"/>
        </w:category>
        <w:types>
          <w:type w:val="bbPlcHdr"/>
        </w:types>
        <w:behaviors>
          <w:behavior w:val="content"/>
        </w:behaviors>
        <w:guid w:val="{9B5D2A6D-7AD0-438D-9096-AABB48E68EE3}"/>
      </w:docPartPr>
      <w:docPartBody>
        <w:p w:rsidR="00041AED" w:rsidRDefault="00041AED" w:rsidP="00041AED">
          <w:pPr>
            <w:pStyle w:val="3A968793FCD94C358D556629B1A5E73C"/>
          </w:pPr>
          <w:r w:rsidRPr="001849DA">
            <w:rPr>
              <w:rStyle w:val="PlaceholderText"/>
            </w:rPr>
            <w:t>Choose an item.</w:t>
          </w:r>
        </w:p>
      </w:docPartBody>
    </w:docPart>
    <w:docPart>
      <w:docPartPr>
        <w:name w:val="4AF7D2C1D4EB4CC6BD0076E571A27DC9"/>
        <w:category>
          <w:name w:val="General"/>
          <w:gallery w:val="placeholder"/>
        </w:category>
        <w:types>
          <w:type w:val="bbPlcHdr"/>
        </w:types>
        <w:behaviors>
          <w:behavior w:val="content"/>
        </w:behaviors>
        <w:guid w:val="{14221AE1-4B7B-48B2-B304-3D2D8FAAAD55}"/>
      </w:docPartPr>
      <w:docPartBody>
        <w:p w:rsidR="00041AED" w:rsidRDefault="00041AED" w:rsidP="00041AED">
          <w:pPr>
            <w:pStyle w:val="4AF7D2C1D4EB4CC6BD0076E571A27DC9"/>
          </w:pPr>
          <w:r w:rsidRPr="001849DA">
            <w:rPr>
              <w:rStyle w:val="PlaceholderText"/>
            </w:rPr>
            <w:t>Click here to enter text.</w:t>
          </w:r>
        </w:p>
      </w:docPartBody>
    </w:docPart>
    <w:docPart>
      <w:docPartPr>
        <w:name w:val="9C5B75BBD5B949789C75162813E2B23F"/>
        <w:category>
          <w:name w:val="General"/>
          <w:gallery w:val="placeholder"/>
        </w:category>
        <w:types>
          <w:type w:val="bbPlcHdr"/>
        </w:types>
        <w:behaviors>
          <w:behavior w:val="content"/>
        </w:behaviors>
        <w:guid w:val="{B71B34D1-0D0D-4DCD-A8D5-9558885DDA64}"/>
      </w:docPartPr>
      <w:docPartBody>
        <w:p w:rsidR="00041AED" w:rsidRDefault="00041AED" w:rsidP="00041AED">
          <w:pPr>
            <w:pStyle w:val="9C5B75BBD5B949789C75162813E2B23F"/>
          </w:pPr>
          <w:r w:rsidRPr="001849DA">
            <w:rPr>
              <w:rStyle w:val="PlaceholderText"/>
            </w:rPr>
            <w:t>Click here to enter text.</w:t>
          </w:r>
        </w:p>
      </w:docPartBody>
    </w:docPart>
    <w:docPart>
      <w:docPartPr>
        <w:name w:val="68809EBD88A44C159D68D8D71C448402"/>
        <w:category>
          <w:name w:val="General"/>
          <w:gallery w:val="placeholder"/>
        </w:category>
        <w:types>
          <w:type w:val="bbPlcHdr"/>
        </w:types>
        <w:behaviors>
          <w:behavior w:val="content"/>
        </w:behaviors>
        <w:guid w:val="{4305370A-AD9C-41CB-900D-10C99DC49295}"/>
      </w:docPartPr>
      <w:docPartBody>
        <w:p w:rsidR="00041AED" w:rsidRDefault="00041AED" w:rsidP="00041AED">
          <w:pPr>
            <w:pStyle w:val="68809EBD88A44C159D68D8D71C448402"/>
          </w:pPr>
          <w:r w:rsidRPr="001849DA">
            <w:rPr>
              <w:rStyle w:val="PlaceholderText"/>
            </w:rPr>
            <w:t>Choose an item.</w:t>
          </w:r>
        </w:p>
      </w:docPartBody>
    </w:docPart>
    <w:docPart>
      <w:docPartPr>
        <w:name w:val="A554F5305B3E4C6287CED8C5FCE07D45"/>
        <w:category>
          <w:name w:val="General"/>
          <w:gallery w:val="placeholder"/>
        </w:category>
        <w:types>
          <w:type w:val="bbPlcHdr"/>
        </w:types>
        <w:behaviors>
          <w:behavior w:val="content"/>
        </w:behaviors>
        <w:guid w:val="{9773DE90-6E15-45E6-9BEC-3BD63628512F}"/>
      </w:docPartPr>
      <w:docPartBody>
        <w:p w:rsidR="00041AED" w:rsidRDefault="00041AED" w:rsidP="00041AED">
          <w:pPr>
            <w:pStyle w:val="A554F5305B3E4C6287CED8C5FCE07D45"/>
          </w:pPr>
          <w:r w:rsidRPr="001849DA">
            <w:rPr>
              <w:rStyle w:val="PlaceholderText"/>
            </w:rPr>
            <w:t>Choose an item.</w:t>
          </w:r>
        </w:p>
      </w:docPartBody>
    </w:docPart>
    <w:docPart>
      <w:docPartPr>
        <w:name w:val="25C6FB82BD42417DB19AE44344AD695D"/>
        <w:category>
          <w:name w:val="General"/>
          <w:gallery w:val="placeholder"/>
        </w:category>
        <w:types>
          <w:type w:val="bbPlcHdr"/>
        </w:types>
        <w:behaviors>
          <w:behavior w:val="content"/>
        </w:behaviors>
        <w:guid w:val="{3DD2ABC5-42B3-4757-827B-F08866037A19}"/>
      </w:docPartPr>
      <w:docPartBody>
        <w:p w:rsidR="00041AED" w:rsidRDefault="00041AED" w:rsidP="00041AED">
          <w:pPr>
            <w:pStyle w:val="25C6FB82BD42417DB19AE44344AD695D"/>
          </w:pPr>
          <w:r w:rsidRPr="008C5BAE">
            <w:rPr>
              <w:rStyle w:val="PlaceholderText"/>
            </w:rPr>
            <w:t>Choose an item.</w:t>
          </w:r>
        </w:p>
      </w:docPartBody>
    </w:docPart>
    <w:docPart>
      <w:docPartPr>
        <w:name w:val="8CA17574A1054B1FA5F66295DA9C8651"/>
        <w:category>
          <w:name w:val="General"/>
          <w:gallery w:val="placeholder"/>
        </w:category>
        <w:types>
          <w:type w:val="bbPlcHdr"/>
        </w:types>
        <w:behaviors>
          <w:behavior w:val="content"/>
        </w:behaviors>
        <w:guid w:val="{1D6A7C9B-4375-4CCD-96B3-C745B4ED8D23}"/>
      </w:docPartPr>
      <w:docPartBody>
        <w:p w:rsidR="00041AED" w:rsidRDefault="00041AED" w:rsidP="00041AED">
          <w:pPr>
            <w:pStyle w:val="8CA17574A1054B1FA5F66295DA9C8651"/>
          </w:pPr>
          <w:r w:rsidRPr="008C5BAE">
            <w:rPr>
              <w:rStyle w:val="PlaceholderText"/>
            </w:rPr>
            <w:t>Choose an item.</w:t>
          </w:r>
        </w:p>
      </w:docPartBody>
    </w:docPart>
    <w:docPart>
      <w:docPartPr>
        <w:name w:val="04E7A075061948B98632D1A746F1ACC8"/>
        <w:category>
          <w:name w:val="General"/>
          <w:gallery w:val="placeholder"/>
        </w:category>
        <w:types>
          <w:type w:val="bbPlcHdr"/>
        </w:types>
        <w:behaviors>
          <w:behavior w:val="content"/>
        </w:behaviors>
        <w:guid w:val="{6D04D65C-1978-4044-AF90-A0E9F70B51E8}"/>
      </w:docPartPr>
      <w:docPartBody>
        <w:p w:rsidR="00B13CC3" w:rsidRDefault="00B13CC3" w:rsidP="00B13CC3">
          <w:pPr>
            <w:pStyle w:val="04E7A075061948B98632D1A746F1ACC8"/>
          </w:pPr>
          <w:r w:rsidRPr="001849DA">
            <w:rPr>
              <w:rStyle w:val="PlaceholderText"/>
            </w:rPr>
            <w:t>Click here to enter text.</w:t>
          </w:r>
        </w:p>
      </w:docPartBody>
    </w:docPart>
    <w:docPart>
      <w:docPartPr>
        <w:name w:val="58C438543D524D4F8F874E8E425D7D22"/>
        <w:category>
          <w:name w:val="General"/>
          <w:gallery w:val="placeholder"/>
        </w:category>
        <w:types>
          <w:type w:val="bbPlcHdr"/>
        </w:types>
        <w:behaviors>
          <w:behavior w:val="content"/>
        </w:behaviors>
        <w:guid w:val="{441A89FB-AC18-40BF-85E8-AC4272082E05}"/>
      </w:docPartPr>
      <w:docPartBody>
        <w:p w:rsidR="00B13CC3" w:rsidRDefault="00B13CC3" w:rsidP="00B13CC3">
          <w:pPr>
            <w:pStyle w:val="58C438543D524D4F8F874E8E425D7D22"/>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1AED"/>
    <w:rsid w:val="000A0688"/>
    <w:rsid w:val="000B1214"/>
    <w:rsid w:val="00120780"/>
    <w:rsid w:val="00164378"/>
    <w:rsid w:val="00171FC0"/>
    <w:rsid w:val="001E286F"/>
    <w:rsid w:val="0021177E"/>
    <w:rsid w:val="002B3BFB"/>
    <w:rsid w:val="002D7772"/>
    <w:rsid w:val="00315B9B"/>
    <w:rsid w:val="003A7BFE"/>
    <w:rsid w:val="00454B5E"/>
    <w:rsid w:val="0048646C"/>
    <w:rsid w:val="004866C9"/>
    <w:rsid w:val="004E4CDB"/>
    <w:rsid w:val="00517CC2"/>
    <w:rsid w:val="00590DE4"/>
    <w:rsid w:val="00670511"/>
    <w:rsid w:val="00687322"/>
    <w:rsid w:val="00691CC5"/>
    <w:rsid w:val="008309C4"/>
    <w:rsid w:val="0087044C"/>
    <w:rsid w:val="00881B73"/>
    <w:rsid w:val="00881F31"/>
    <w:rsid w:val="0090193F"/>
    <w:rsid w:val="009B11F9"/>
    <w:rsid w:val="00A13868"/>
    <w:rsid w:val="00A47DB9"/>
    <w:rsid w:val="00A86D97"/>
    <w:rsid w:val="00AB0E77"/>
    <w:rsid w:val="00AB1BE9"/>
    <w:rsid w:val="00AC2C09"/>
    <w:rsid w:val="00B13CC3"/>
    <w:rsid w:val="00CA219F"/>
    <w:rsid w:val="00CF3F87"/>
    <w:rsid w:val="00D42D48"/>
    <w:rsid w:val="00E07B17"/>
    <w:rsid w:val="00E1169B"/>
    <w:rsid w:val="00E95BB4"/>
    <w:rsid w:val="00EA7933"/>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13CC3"/>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513139AD58B945C0847F3046586FAE00">
    <w:name w:val="513139AD58B945C0847F3046586FAE00"/>
    <w:rsid w:val="00041AED"/>
    <w:rPr>
      <w:kern w:val="2"/>
      <w14:ligatures w14:val="standardContextual"/>
    </w:rPr>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55AE3BFF562B4C2E8AD8235108F2F8CD">
    <w:name w:val="55AE3BFF562B4C2E8AD8235108F2F8CD"/>
    <w:rsid w:val="00041AED"/>
    <w:rPr>
      <w:kern w:val="2"/>
      <w14:ligatures w14:val="standardContextual"/>
    </w:rPr>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93ABCFDCADE41FBA6646260E7002198">
    <w:name w:val="B93ABCFDCADE41FBA6646260E7002198"/>
    <w:rsid w:val="00041AED"/>
    <w:rPr>
      <w:kern w:val="2"/>
      <w14:ligatures w14:val="standardContextual"/>
    </w:rPr>
  </w:style>
  <w:style w:type="paragraph" w:customStyle="1" w:styleId="8F1BB32A1FAE4A959022F7EE38E32CF8">
    <w:name w:val="8F1BB32A1FAE4A959022F7EE38E32CF8"/>
    <w:rsid w:val="00041AED"/>
    <w:rPr>
      <w:kern w:val="2"/>
      <w14:ligatures w14:val="standardContextual"/>
    </w:rPr>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3A968793FCD94C358D556629B1A5E73C">
    <w:name w:val="3A968793FCD94C358D556629B1A5E73C"/>
    <w:rsid w:val="00041AED"/>
    <w:rPr>
      <w:kern w:val="2"/>
      <w14:ligatures w14:val="standardContextual"/>
    </w:rPr>
  </w:style>
  <w:style w:type="paragraph" w:customStyle="1" w:styleId="4AF7D2C1D4EB4CC6BD0076E571A27DC9">
    <w:name w:val="4AF7D2C1D4EB4CC6BD0076E571A27DC9"/>
    <w:rsid w:val="00041AED"/>
    <w:rPr>
      <w:kern w:val="2"/>
      <w14:ligatures w14:val="standardContextual"/>
    </w:rPr>
  </w:style>
  <w:style w:type="paragraph" w:customStyle="1" w:styleId="9C5B75BBD5B949789C75162813E2B23F">
    <w:name w:val="9C5B75BBD5B949789C75162813E2B23F"/>
    <w:rsid w:val="00041AED"/>
    <w:rPr>
      <w:kern w:val="2"/>
      <w14:ligatures w14:val="standardContextual"/>
    </w:rPr>
  </w:style>
  <w:style w:type="paragraph" w:customStyle="1" w:styleId="68809EBD88A44C159D68D8D71C448402">
    <w:name w:val="68809EBD88A44C159D68D8D71C448402"/>
    <w:rsid w:val="00041AED"/>
    <w:rPr>
      <w:kern w:val="2"/>
      <w14:ligatures w14:val="standardContextual"/>
    </w:rPr>
  </w:style>
  <w:style w:type="paragraph" w:customStyle="1" w:styleId="A554F5305B3E4C6287CED8C5FCE07D45">
    <w:name w:val="A554F5305B3E4C6287CED8C5FCE07D45"/>
    <w:rsid w:val="00041AED"/>
    <w:rPr>
      <w:kern w:val="2"/>
      <w14:ligatures w14:val="standardContextual"/>
    </w:rPr>
  </w:style>
  <w:style w:type="paragraph" w:customStyle="1" w:styleId="25C6FB82BD42417DB19AE44344AD695D">
    <w:name w:val="25C6FB82BD42417DB19AE44344AD695D"/>
    <w:rsid w:val="00041AED"/>
    <w:rPr>
      <w:kern w:val="2"/>
      <w14:ligatures w14:val="standardContextual"/>
    </w:rPr>
  </w:style>
  <w:style w:type="paragraph" w:customStyle="1" w:styleId="8CA17574A1054B1FA5F66295DA9C8651">
    <w:name w:val="8CA17574A1054B1FA5F66295DA9C8651"/>
    <w:rsid w:val="00041AED"/>
    <w:rPr>
      <w:kern w:val="2"/>
      <w14:ligatures w14:val="standardContextual"/>
    </w:rPr>
  </w:style>
  <w:style w:type="paragraph" w:customStyle="1" w:styleId="E07B3C63F6514053B66BFE458F016ABE">
    <w:name w:val="E07B3C63F6514053B66BFE458F016ABE"/>
    <w:rsid w:val="00F11460"/>
  </w:style>
  <w:style w:type="paragraph" w:customStyle="1" w:styleId="5314C69E70054CF1820285722FFF940B">
    <w:name w:val="5314C69E70054CF1820285722FFF940B"/>
    <w:rsid w:val="00041AED"/>
    <w:rPr>
      <w:kern w:val="2"/>
      <w14:ligatures w14:val="standardContextual"/>
    </w:rPr>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01B0B34CCC2464F917880FB8726BB97">
    <w:name w:val="301B0B34CCC2464F917880FB8726BB97"/>
    <w:rsid w:val="004866C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989610015CCB48E5A93CC6C3E00BED03">
    <w:name w:val="989610015CCB48E5A93CC6C3E00BED03"/>
    <w:rsid w:val="003A7BFE"/>
  </w:style>
  <w:style w:type="paragraph" w:customStyle="1" w:styleId="0F06BCA32DB7415BBA46AFF2B8412643">
    <w:name w:val="0F06BCA32DB7415BBA46AFF2B8412643"/>
    <w:rsid w:val="003A7BFE"/>
  </w:style>
  <w:style w:type="paragraph" w:customStyle="1" w:styleId="E7821DA558604E00B8510D418F78C59C">
    <w:name w:val="E7821DA558604E00B8510D418F78C59C"/>
    <w:rsid w:val="00670511"/>
  </w:style>
  <w:style w:type="paragraph" w:customStyle="1" w:styleId="E1A321369A7E411088B3E0C48A38856A">
    <w:name w:val="E1A321369A7E411088B3E0C48A38856A"/>
    <w:rsid w:val="00AC2C09"/>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B422B60254B44DEFBCE63BFA8644E0BC">
    <w:name w:val="B422B60254B44DEFBCE63BFA8644E0BC"/>
    <w:rsid w:val="002B3BFB"/>
  </w:style>
  <w:style w:type="paragraph" w:customStyle="1" w:styleId="62015416F8C04A7FACBADB04BF22CB2A">
    <w:name w:val="62015416F8C04A7FACBADB04BF22CB2A"/>
    <w:rsid w:val="002B3BFB"/>
  </w:style>
  <w:style w:type="paragraph" w:customStyle="1" w:styleId="F0DDE97349E441868534C31533BDE899">
    <w:name w:val="F0DDE97349E441868534C31533BDE899"/>
    <w:rsid w:val="002B3BFB"/>
  </w:style>
  <w:style w:type="paragraph" w:customStyle="1" w:styleId="B394411ACDD1466A98067833F0CF3669">
    <w:name w:val="B394411ACDD1466A98067833F0CF3669"/>
    <w:rsid w:val="002B3BFB"/>
  </w:style>
  <w:style w:type="paragraph" w:customStyle="1" w:styleId="19A1BF972FEB4C8FAE3007C124D98A08">
    <w:name w:val="19A1BF972FEB4C8FAE3007C124D98A08"/>
    <w:rsid w:val="002B3BFB"/>
  </w:style>
  <w:style w:type="paragraph" w:customStyle="1" w:styleId="55EEA7AB53254D69B1EBE33C862ED6FC">
    <w:name w:val="55EEA7AB53254D69B1EBE33C862ED6FC"/>
    <w:rsid w:val="002B3BFB"/>
  </w:style>
  <w:style w:type="paragraph" w:customStyle="1" w:styleId="789406611786428AA62EE33AA8130FEA">
    <w:name w:val="789406611786428AA62EE33AA8130FEA"/>
    <w:rsid w:val="002B3BFB"/>
  </w:style>
  <w:style w:type="paragraph" w:customStyle="1" w:styleId="FA7386BE4AFD4D7780A1D1FEB2B5D4E8">
    <w:name w:val="FA7386BE4AFD4D7780A1D1FEB2B5D4E8"/>
    <w:rsid w:val="002B3BFB"/>
  </w:style>
  <w:style w:type="paragraph" w:customStyle="1" w:styleId="D0643F7C75034E9DADED3701A64E1A38">
    <w:name w:val="D0643F7C75034E9DADED3701A64E1A38"/>
    <w:rsid w:val="002B3BFB"/>
  </w:style>
  <w:style w:type="paragraph" w:customStyle="1" w:styleId="6F4EAE1D78E24A6D9B448AC11AB560BA">
    <w:name w:val="6F4EAE1D78E24A6D9B448AC11AB560BA"/>
    <w:rsid w:val="002B3BFB"/>
  </w:style>
  <w:style w:type="paragraph" w:customStyle="1" w:styleId="04E7A075061948B98632D1A746F1ACC8">
    <w:name w:val="04E7A075061948B98632D1A746F1ACC8"/>
    <w:rsid w:val="00B13CC3"/>
    <w:rPr>
      <w:kern w:val="2"/>
      <w14:ligatures w14:val="standardContextual"/>
    </w:rPr>
  </w:style>
  <w:style w:type="paragraph" w:customStyle="1" w:styleId="58C438543D524D4F8F874E8E425D7D22">
    <w:name w:val="58C438543D524D4F8F874E8E425D7D22"/>
    <w:rsid w:val="00B13CC3"/>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BA283-1FFD-44C2-8B7D-853F7F3CD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900</TotalTime>
  <Pages>70</Pages>
  <Words>20490</Words>
  <Characters>116794</Characters>
  <Application>Microsoft Office Word</Application>
  <DocSecurity>0</DocSecurity>
  <Lines>973</Lines>
  <Paragraphs>274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54</cp:revision>
  <cp:lastPrinted>2024-06-26T11:50:00Z</cp:lastPrinted>
  <dcterms:created xsi:type="dcterms:W3CDTF">2023-08-22T06:19:00Z</dcterms:created>
  <dcterms:modified xsi:type="dcterms:W3CDTF">2024-09-05T13:02:00Z</dcterms:modified>
</cp:coreProperties>
</file>