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bookmarkStart w:id="0" w:name="_GoBack"/>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5DB9B2B"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B7197A">
        <w:rPr>
          <w:rFonts w:ascii="Arial" w:hAnsi="Arial" w:cs="Arial"/>
          <w:b/>
        </w:rPr>
        <w:t>1070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D65AD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1D0CA56C" w:rsidR="00B4640C" w:rsidRPr="00444395" w:rsidRDefault="00D65AD2" w:rsidP="00B7197A">
      <w:pPr>
        <w:jc w:val="center"/>
        <w:rPr>
          <w:rFonts w:ascii="Arial" w:hAnsi="Arial" w:cs="Arial"/>
          <w:b/>
          <w:sz w:val="22"/>
          <w:lang w:bidi="en-US"/>
        </w:rPr>
      </w:pPr>
      <w:sdt>
        <w:sdtPr>
          <w:rPr>
            <w:rFonts w:ascii="Arial" w:hAnsi="Arial" w:cs="Arial"/>
            <w:b/>
            <w:sz w:val="22"/>
            <w:lang w:bidi="en-US"/>
          </w:rPr>
          <w:id w:val="-2080051727"/>
          <w:placeholder>
            <w:docPart w:val="E7821DA558604E00B8510D418F78C59C"/>
          </w:placeholder>
        </w:sdtPr>
        <w:sdtEndPr/>
        <w:sdtContent>
          <w:r w:rsidR="00B7197A" w:rsidRPr="00444395">
            <w:rPr>
              <w:rFonts w:ascii="Arial" w:hAnsi="Arial" w:cs="Arial"/>
              <w:b/>
              <w:sz w:val="22"/>
              <w:lang w:bidi="en-US"/>
            </w:rPr>
            <w:t>M/S. BAJAJ HINDUSTHAN SUGAR LTD.</w:t>
          </w:r>
        </w:sdtContent>
      </w:sdt>
      <w:r w:rsidR="00B7197A" w:rsidRPr="00444395">
        <w:rPr>
          <w:rFonts w:ascii="Arial" w:hAnsi="Arial" w:cs="Arial"/>
          <w:b/>
          <w:sz w:val="22"/>
          <w:lang w:bidi="en-US"/>
        </w:rPr>
        <w:t xml:space="preserve">, </w:t>
      </w:r>
      <w:r w:rsidR="00B7197A" w:rsidRPr="00444395">
        <w:rPr>
          <w:rFonts w:ascii="Arial" w:hAnsi="Arial" w:cs="Arial"/>
          <w:b/>
          <w:sz w:val="22"/>
        </w:rPr>
        <w:t>VILLAGE- MURADABAD URF NAKTA &amp; GULRA MACHWAKHED, GRAM PANCHAYAT- BARKHERA KALAN, DISTRICT- PILIBHIT,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444395">
      <w:pPr>
        <w:spacing w:line="276" w:lineRule="auto"/>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3A1AE9CC" w:rsidR="00E35500" w:rsidRDefault="006A3A45" w:rsidP="00315368">
      <w:r w:rsidRPr="006A3A45">
        <w:rPr>
          <w:noProof/>
          <w:lang w:val="en-IN" w:eastAsia="en-IN"/>
        </w:rPr>
        <w:drawing>
          <wp:inline distT="0" distB="0" distL="0" distR="0" wp14:anchorId="0E46F0D1" wp14:editId="75CABF3A">
            <wp:extent cx="5927725" cy="4445794"/>
            <wp:effectExtent l="19050" t="19050" r="15875" b="12065"/>
            <wp:docPr id="36" name="Picture 36" descr="Y:\Abhinav Chaturvedi\BHSL PHOTOS\BRK\TimePhoto_20240405_13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BHSL PHOTOS\BRK\TimePhoto_20240405_13363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5794"/>
                    </a:xfrm>
                    <a:prstGeom prst="rect">
                      <a:avLst/>
                    </a:prstGeom>
                    <a:noFill/>
                    <a:ln w="12700">
                      <a:solidFill>
                        <a:schemeClr val="tx1"/>
                      </a:solidFill>
                    </a:ln>
                  </pic:spPr>
                </pic:pic>
              </a:graphicData>
            </a:graphic>
          </wp:inline>
        </w:drawing>
      </w:r>
    </w:p>
    <w:p w14:paraId="1B297A7A" w14:textId="214C6D1E" w:rsidR="00E35500" w:rsidRDefault="00E35500" w:rsidP="00315368"/>
    <w:p w14:paraId="40A52D98" w14:textId="77777777" w:rsidR="006A3A45" w:rsidRDefault="00D65AD2" w:rsidP="006A3A45">
      <w:pPr>
        <w:jc w:val="center"/>
        <w:rPr>
          <w:rFonts w:ascii="Arial" w:hAnsi="Arial" w:cs="Arial"/>
          <w:b/>
          <w:lang w:bidi="en-US"/>
        </w:rPr>
      </w:pPr>
      <w:sdt>
        <w:sdtPr>
          <w:rPr>
            <w:rFonts w:ascii="Arial" w:hAnsi="Arial" w:cs="Arial"/>
            <w:b/>
            <w:lang w:bidi="en-US"/>
          </w:rPr>
          <w:id w:val="2134822402"/>
          <w:placeholder>
            <w:docPart w:val="B214F63CBCD44299B396EA39F6FB1395"/>
          </w:placeholder>
        </w:sdtPr>
        <w:sdtEndPr/>
        <w:sdtContent>
          <w:r w:rsidR="006A3A45" w:rsidRPr="00B7197A">
            <w:rPr>
              <w:rFonts w:ascii="Arial" w:hAnsi="Arial" w:cs="Arial"/>
              <w:b/>
              <w:lang w:bidi="en-US"/>
            </w:rPr>
            <w:t>M/S. BAJAJ HINDUSTHAN SUGAR LTD.</w:t>
          </w:r>
        </w:sdtContent>
      </w:sdt>
      <w:r w:rsidR="006A3A45">
        <w:rPr>
          <w:rFonts w:ascii="Arial" w:hAnsi="Arial" w:cs="Arial"/>
          <w:b/>
          <w:lang w:bidi="en-US"/>
        </w:rPr>
        <w:t xml:space="preserve">, </w:t>
      </w:r>
      <w:r w:rsidR="006A3A45" w:rsidRPr="00B7197A">
        <w:rPr>
          <w:rFonts w:ascii="Arial" w:hAnsi="Arial" w:cs="Arial"/>
          <w:b/>
        </w:rPr>
        <w:t>VILLAGE- MURADABAD URF NAKTA &amp; GULRA MACHWAKHED, GRAM PANCHAYAT- BARKHERA KALAN, DISTRICT- PILIBHIT,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D65AD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xml:space="preserve">, </w:t>
            </w:r>
            <w:proofErr w:type="spellStart"/>
            <w:r w:rsidR="00260B40">
              <w:rPr>
                <w:rFonts w:ascii="Arial" w:hAnsi="Arial" w:cs="Arial"/>
                <w:sz w:val="20"/>
                <w:szCs w:val="18"/>
              </w:rPr>
              <w:t>Jawahar</w:t>
            </w:r>
            <w:proofErr w:type="spellEnd"/>
            <w:r w:rsidR="00260B40">
              <w:rPr>
                <w:rFonts w:ascii="Arial" w:hAnsi="Arial" w:cs="Arial"/>
                <w:sz w:val="20"/>
                <w:szCs w:val="18"/>
              </w:rPr>
              <w:t xml:space="preserve"> </w:t>
            </w:r>
            <w:proofErr w:type="spellStart"/>
            <w:r w:rsidR="00260B40">
              <w:rPr>
                <w:rFonts w:ascii="Arial" w:hAnsi="Arial" w:cs="Arial"/>
                <w:sz w:val="20"/>
                <w:szCs w:val="18"/>
              </w:rPr>
              <w:t>Vyap</w:t>
            </w:r>
            <w:r w:rsidR="00544C2F">
              <w:rPr>
                <w:rFonts w:ascii="Arial" w:hAnsi="Arial" w:cs="Arial"/>
                <w:sz w:val="20"/>
                <w:szCs w:val="18"/>
              </w:rPr>
              <w:t>ar</w:t>
            </w:r>
            <w:proofErr w:type="spellEnd"/>
            <w:r w:rsidR="00544C2F">
              <w:rPr>
                <w:rFonts w:ascii="Arial" w:hAnsi="Arial" w:cs="Arial"/>
                <w:sz w:val="20"/>
                <w:szCs w:val="18"/>
              </w:rPr>
              <w:t xml:space="preserve"> </w:t>
            </w:r>
            <w:proofErr w:type="spellStart"/>
            <w:r w:rsidR="00544C2F">
              <w:rPr>
                <w:rFonts w:ascii="Arial" w:hAnsi="Arial" w:cs="Arial"/>
                <w:sz w:val="20"/>
                <w:szCs w:val="18"/>
              </w:rPr>
              <w:t>Bhawan</w:t>
            </w:r>
            <w:proofErr w:type="spellEnd"/>
            <w:r w:rsidR="00544C2F">
              <w:rPr>
                <w:rFonts w:ascii="Arial" w:hAnsi="Arial" w:cs="Arial"/>
                <w:sz w:val="20"/>
                <w:szCs w:val="18"/>
              </w:rPr>
              <w:t xml:space="preserve">, </w:t>
            </w:r>
            <w:r w:rsidR="00544C2F" w:rsidRPr="00544C2F">
              <w:rPr>
                <w:rFonts w:ascii="Arial" w:hAnsi="Arial" w:cs="Arial"/>
                <w:sz w:val="20"/>
                <w:szCs w:val="18"/>
              </w:rPr>
              <w:t xml:space="preserve">Tolstoy Marg, </w:t>
            </w:r>
            <w:proofErr w:type="spellStart"/>
            <w:r w:rsidR="00544C2F" w:rsidRPr="00544C2F">
              <w:rPr>
                <w:rFonts w:ascii="Arial" w:hAnsi="Arial" w:cs="Arial"/>
                <w:sz w:val="20"/>
                <w:szCs w:val="18"/>
              </w:rPr>
              <w:t>Janpath</w:t>
            </w:r>
            <w:proofErr w:type="spellEnd"/>
            <w:r w:rsidR="00544C2F" w:rsidRPr="00544C2F">
              <w:rPr>
                <w:rFonts w:ascii="Arial" w:hAnsi="Arial" w:cs="Arial"/>
                <w:sz w:val="20"/>
                <w:szCs w:val="18"/>
              </w:rPr>
              <w:t>,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r w:rsidR="006A3A45">
              <w:rPr>
                <w:rFonts w:ascii="Arial" w:hAnsi="Arial" w:cs="Arial"/>
                <w:sz w:val="20"/>
                <w:szCs w:val="18"/>
              </w:rPr>
              <w:t>Hindusthan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Hindusthan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8270FD1"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6A3A45" w:rsidRPr="006A3A45">
              <w:rPr>
                <w:rFonts w:ascii="Arial" w:hAnsi="Arial" w:cs="Arial"/>
                <w:sz w:val="20"/>
                <w:szCs w:val="20"/>
              </w:rPr>
              <w:t xml:space="preserve">Village- </w:t>
            </w:r>
            <w:proofErr w:type="spellStart"/>
            <w:r w:rsidR="006A3A45" w:rsidRPr="006A3A45">
              <w:rPr>
                <w:rFonts w:ascii="Arial" w:hAnsi="Arial" w:cs="Arial"/>
                <w:sz w:val="20"/>
                <w:szCs w:val="20"/>
              </w:rPr>
              <w:t>Muradabad</w:t>
            </w:r>
            <w:proofErr w:type="spellEnd"/>
            <w:r w:rsidR="006A3A45" w:rsidRPr="006A3A45">
              <w:rPr>
                <w:rFonts w:ascii="Arial" w:hAnsi="Arial" w:cs="Arial"/>
                <w:sz w:val="20"/>
                <w:szCs w:val="20"/>
              </w:rPr>
              <w:t xml:space="preserve"> </w:t>
            </w:r>
            <w:proofErr w:type="spellStart"/>
            <w:r w:rsidR="006A3A45" w:rsidRPr="006A3A45">
              <w:rPr>
                <w:rFonts w:ascii="Arial" w:hAnsi="Arial" w:cs="Arial"/>
                <w:sz w:val="20"/>
                <w:szCs w:val="20"/>
              </w:rPr>
              <w:t>Urf</w:t>
            </w:r>
            <w:proofErr w:type="spellEnd"/>
            <w:r w:rsidR="006A3A45" w:rsidRPr="006A3A45">
              <w:rPr>
                <w:rFonts w:ascii="Arial" w:hAnsi="Arial" w:cs="Arial"/>
                <w:sz w:val="20"/>
                <w:szCs w:val="20"/>
              </w:rPr>
              <w:t xml:space="preserve"> </w:t>
            </w:r>
            <w:proofErr w:type="spellStart"/>
            <w:r w:rsidR="006A3A45" w:rsidRPr="006A3A45">
              <w:rPr>
                <w:rFonts w:ascii="Arial" w:hAnsi="Arial" w:cs="Arial"/>
                <w:sz w:val="20"/>
                <w:szCs w:val="20"/>
              </w:rPr>
              <w:t>Nakta</w:t>
            </w:r>
            <w:proofErr w:type="spellEnd"/>
            <w:r w:rsidR="006A3A45" w:rsidRPr="006A3A45">
              <w:rPr>
                <w:rFonts w:ascii="Arial" w:hAnsi="Arial" w:cs="Arial"/>
                <w:sz w:val="20"/>
                <w:szCs w:val="20"/>
              </w:rPr>
              <w:t xml:space="preserve"> &amp; </w:t>
            </w:r>
            <w:proofErr w:type="spellStart"/>
            <w:r w:rsidR="006A3A45" w:rsidRPr="006A3A45">
              <w:rPr>
                <w:rFonts w:ascii="Arial" w:hAnsi="Arial" w:cs="Arial"/>
                <w:sz w:val="20"/>
                <w:szCs w:val="20"/>
              </w:rPr>
              <w:t>Gulra</w:t>
            </w:r>
            <w:proofErr w:type="spellEnd"/>
            <w:r w:rsidR="006A3A45" w:rsidRPr="006A3A45">
              <w:rPr>
                <w:rFonts w:ascii="Arial" w:hAnsi="Arial" w:cs="Arial"/>
                <w:sz w:val="20"/>
                <w:szCs w:val="20"/>
              </w:rPr>
              <w:t xml:space="preserve"> </w:t>
            </w:r>
            <w:proofErr w:type="spellStart"/>
            <w:r w:rsidR="006A3A45" w:rsidRPr="006A3A45">
              <w:rPr>
                <w:rFonts w:ascii="Arial" w:hAnsi="Arial" w:cs="Arial"/>
                <w:sz w:val="20"/>
                <w:szCs w:val="20"/>
              </w:rPr>
              <w:t>Machwakhed</w:t>
            </w:r>
            <w:proofErr w:type="spellEnd"/>
            <w:r w:rsidR="006A3A45" w:rsidRPr="006A3A45">
              <w:rPr>
                <w:rFonts w:ascii="Arial" w:hAnsi="Arial" w:cs="Arial"/>
                <w:sz w:val="20"/>
                <w:szCs w:val="20"/>
              </w:rPr>
              <w:t xml:space="preserve">, Gram Panchayat- Barkhera </w:t>
            </w:r>
            <w:proofErr w:type="spellStart"/>
            <w:r w:rsidR="006A3A45" w:rsidRPr="006A3A45">
              <w:rPr>
                <w:rFonts w:ascii="Arial" w:hAnsi="Arial" w:cs="Arial"/>
                <w:sz w:val="20"/>
                <w:szCs w:val="20"/>
              </w:rPr>
              <w:t>Kalan</w:t>
            </w:r>
            <w:proofErr w:type="spellEnd"/>
            <w:r w:rsidR="006A3A45" w:rsidRPr="006A3A45">
              <w:rPr>
                <w:rFonts w:ascii="Arial" w:hAnsi="Arial" w:cs="Arial"/>
                <w:sz w:val="20"/>
                <w:szCs w:val="20"/>
              </w:rPr>
              <w:t>, District- Pilibhit,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D65AD2"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DFEEE5D" w:rsidR="00DA635A" w:rsidRPr="00DA775D" w:rsidRDefault="00D65AD2"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5T00:00:00Z">
                  <w:dateFormat w:val="dd.MM.yyyy"/>
                  <w:lid w:val="en-IN"/>
                  <w:storeMappedDataAs w:val="dateTime"/>
                  <w:calendar w:val="gregorian"/>
                </w:date>
              </w:sdtPr>
              <w:sdtEndPr/>
              <w:sdtContent>
                <w:r w:rsidR="006A3A45">
                  <w:rPr>
                    <w:rFonts w:ascii="Arial" w:hAnsi="Arial" w:cs="Arial"/>
                    <w:sz w:val="20"/>
                    <w:szCs w:val="20"/>
                    <w:lang w:val="en-IN"/>
                  </w:rPr>
                  <w:t>05.04.2024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C22D722" w:rsidR="00DA635A" w:rsidRPr="00DA775D" w:rsidRDefault="00544C2F" w:rsidP="006A3A45">
            <w:pPr>
              <w:spacing w:line="276" w:lineRule="auto"/>
              <w:jc w:val="both"/>
              <w:rPr>
                <w:rFonts w:ascii="Arial" w:hAnsi="Arial" w:cs="Arial"/>
                <w:sz w:val="20"/>
                <w:szCs w:val="20"/>
              </w:rPr>
            </w:pPr>
            <w:r w:rsidRPr="00544C2F">
              <w:rPr>
                <w:rFonts w:ascii="Arial" w:hAnsi="Arial" w:cs="Arial"/>
                <w:sz w:val="20"/>
                <w:szCs w:val="20"/>
              </w:rPr>
              <w:t xml:space="preserve">Mr. </w:t>
            </w:r>
            <w:proofErr w:type="spellStart"/>
            <w:r w:rsidR="006A3A45">
              <w:rPr>
                <w:rFonts w:ascii="Arial" w:hAnsi="Arial" w:cs="Arial"/>
                <w:sz w:val="20"/>
                <w:szCs w:val="20"/>
              </w:rPr>
              <w:t>Pankaj</w:t>
            </w:r>
            <w:proofErr w:type="spellEnd"/>
            <w:r w:rsidR="006A3A45">
              <w:rPr>
                <w:rFonts w:ascii="Arial" w:hAnsi="Arial" w:cs="Arial"/>
                <w:sz w:val="20"/>
                <w:szCs w:val="20"/>
              </w:rPr>
              <w:t xml:space="preserve"> </w:t>
            </w:r>
            <w:proofErr w:type="spellStart"/>
            <w:r w:rsidR="006A3A45">
              <w:rPr>
                <w:rFonts w:ascii="Arial" w:hAnsi="Arial" w:cs="Arial"/>
                <w:sz w:val="20"/>
                <w:szCs w:val="20"/>
              </w:rPr>
              <w:t>Verma</w:t>
            </w:r>
            <w:proofErr w:type="spellEnd"/>
          </w:p>
        </w:tc>
        <w:tc>
          <w:tcPr>
            <w:tcW w:w="2031" w:type="dxa"/>
            <w:tcBorders>
              <w:bottom w:val="single" w:sz="8" w:space="0" w:color="auto"/>
            </w:tcBorders>
          </w:tcPr>
          <w:p w14:paraId="7CD10728" w14:textId="7EE0ADAC" w:rsidR="00DA635A" w:rsidRPr="00DA775D" w:rsidRDefault="006A3A45" w:rsidP="00444395">
            <w:pPr>
              <w:spacing w:line="276" w:lineRule="auto"/>
              <w:jc w:val="center"/>
              <w:rPr>
                <w:rFonts w:ascii="Arial" w:hAnsi="Arial" w:cs="Arial"/>
                <w:sz w:val="20"/>
                <w:szCs w:val="20"/>
              </w:rPr>
            </w:pPr>
            <w:r>
              <w:rPr>
                <w:rFonts w:ascii="Arial" w:hAnsi="Arial" w:cs="Arial"/>
                <w:sz w:val="20"/>
                <w:szCs w:val="20"/>
              </w:rPr>
              <w:t>Account Head</w:t>
            </w:r>
          </w:p>
        </w:tc>
        <w:tc>
          <w:tcPr>
            <w:tcW w:w="2039" w:type="dxa"/>
            <w:tcBorders>
              <w:bottom w:val="single" w:sz="8" w:space="0" w:color="auto"/>
            </w:tcBorders>
          </w:tcPr>
          <w:p w14:paraId="67153BCC" w14:textId="51EEEE93" w:rsidR="00DA635A" w:rsidRPr="00DA775D" w:rsidRDefault="00544C2F" w:rsidP="006A3A45">
            <w:pPr>
              <w:spacing w:line="276" w:lineRule="auto"/>
              <w:jc w:val="both"/>
              <w:rPr>
                <w:rFonts w:ascii="Arial" w:hAnsi="Arial" w:cs="Arial"/>
                <w:sz w:val="20"/>
                <w:szCs w:val="20"/>
              </w:rPr>
            </w:pPr>
            <w:r>
              <w:rPr>
                <w:rFonts w:ascii="Arial" w:hAnsi="Arial" w:cs="Arial"/>
                <w:sz w:val="20"/>
                <w:szCs w:val="20"/>
              </w:rPr>
              <w:t xml:space="preserve">+91 </w:t>
            </w:r>
            <w:r w:rsidR="006A3A45">
              <w:rPr>
                <w:rFonts w:ascii="Arial" w:hAnsi="Arial" w:cs="Arial"/>
                <w:sz w:val="20"/>
                <w:szCs w:val="20"/>
              </w:rPr>
              <w:t>97580 19492</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D65AD2"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1E98E073" w14:textId="77777777" w:rsidR="00597EB1" w:rsidRPr="00597EB1" w:rsidRDefault="00597EB1" w:rsidP="00597EB1">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BHSL has set up a Sugar plant with the capacity of 7,000 TCD.  As per information/ data provided to us by the client, the company has adopted modern technology for manufacturing of Sugar.</w:t>
            </w:r>
          </w:p>
          <w:p w14:paraId="17B80289" w14:textId="0523F5FD" w:rsid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lang w:bidi="en-US"/>
              </w:rPr>
              <w:t>As per the scope of work, this Valuation report is prepared for the project Land &amp; Building located the aforesaid address based on the copies of the documents and the information provided by the client which has been relied upon in good faith</w:t>
            </w:r>
            <w:r>
              <w:rPr>
                <w:rFonts w:ascii="Arial" w:hAnsi="Arial" w:cs="Arial"/>
                <w:color w:val="000000" w:themeColor="text1"/>
                <w:sz w:val="20"/>
                <w:szCs w:val="20"/>
                <w:lang w:bidi="en-US"/>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6C8AECA0" w14:textId="77777777" w:rsidR="00597EB1" w:rsidRPr="00597EB1" w:rsidRDefault="00597EB1" w:rsidP="00597EB1">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 xml:space="preserve">For the purpose of setting up a Sugar Plant, BHSL has procured total 54.36 Hectare/ 134.26 Acres of land. As per the information provided by the company official, the company has acquired total land area from local villagers by virtue of multiple sale deeds. Due to the voluminous nature of the title deeds, the company does not provide land title deeds expect land area statement for the subject project land. A copy of same of same is annexed with the Valuation report. </w:t>
            </w:r>
          </w:p>
          <w:p w14:paraId="7EB49D3A" w14:textId="28A4ABFD" w:rsidR="00C83D52"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lang w:bidi="en-US"/>
              </w:rPr>
              <w:t>As per the information provided by the company official, total land area around 134.26 acres is converted into non-agricultural under section 143 and no conversion is required for the use for Industrial purpose.</w:t>
            </w:r>
            <w:r w:rsidRPr="00597EB1">
              <w:rPr>
                <w:rFonts w:ascii="Arial" w:hAnsi="Arial" w:cs="Arial"/>
                <w:bCs/>
                <w:color w:val="000000" w:themeColor="text1"/>
                <w:sz w:val="20"/>
                <w:szCs w:val="20"/>
                <w:lang w:bidi="en-US"/>
              </w:rPr>
              <w:t xml:space="preserve"> </w:t>
            </w:r>
            <w:r w:rsidRPr="00597EB1">
              <w:rPr>
                <w:rFonts w:ascii="Arial" w:hAnsi="Arial" w:cs="Arial"/>
                <w:color w:val="000000" w:themeColor="text1"/>
                <w:sz w:val="20"/>
                <w:szCs w:val="20"/>
                <w:lang w:bidi="en-US"/>
              </w:rPr>
              <w:t>No documentary evidence has been given in this regard. Bank is advised to legally check the status. However, the Valuation assessment of the subject land parcel has been on the basis of as-is-where-is basis at the site</w:t>
            </w:r>
            <w:r w:rsidR="00C83D52" w:rsidRPr="00C83D52">
              <w:rPr>
                <w:rFonts w:ascii="Arial" w:hAnsi="Arial" w:cs="Arial"/>
                <w:color w:val="000000" w:themeColor="text1"/>
                <w:sz w:val="20"/>
                <w:szCs w:val="20"/>
              </w:rPr>
              <w:t>.</w:t>
            </w:r>
          </w:p>
          <w:p w14:paraId="2FA81C14" w14:textId="5F49E7E2" w:rsidR="00597EB1" w:rsidRPr="00C83D52" w:rsidRDefault="00597EB1" w:rsidP="00597EB1">
            <w:pPr>
              <w:spacing w:line="276" w:lineRule="auto"/>
              <w:jc w:val="center"/>
              <w:rPr>
                <w:rFonts w:ascii="Arial" w:hAnsi="Arial" w:cs="Arial"/>
                <w:color w:val="000000" w:themeColor="text1"/>
                <w:sz w:val="20"/>
                <w:szCs w:val="20"/>
              </w:rPr>
            </w:pPr>
            <w:r w:rsidRPr="0031522A">
              <w:rPr>
                <w:noProof/>
                <w:lang w:val="en-IN" w:eastAsia="en-IN"/>
              </w:rPr>
              <w:drawing>
                <wp:inline distT="0" distB="0" distL="0" distR="0" wp14:anchorId="3151A0EB" wp14:editId="23972CB7">
                  <wp:extent cx="3552825" cy="134302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52825" cy="1343025"/>
                          </a:xfrm>
                          <a:prstGeom prst="rect">
                            <a:avLst/>
                          </a:prstGeom>
                          <a:noFill/>
                          <a:ln>
                            <a:noFill/>
                          </a:ln>
                        </pic:spPr>
                      </pic:pic>
                    </a:graphicData>
                  </a:graphic>
                </wp:inline>
              </w:drawing>
            </w:r>
          </w:p>
          <w:p w14:paraId="7DACC958" w14:textId="2DB9A411" w:rsidR="00681F28" w:rsidRDefault="00597EB1" w:rsidP="00EB58F1">
            <w:pPr>
              <w:spacing w:line="276" w:lineRule="auto"/>
              <w:jc w:val="both"/>
              <w:rPr>
                <w:rFonts w:ascii="Arial" w:hAnsi="Arial" w:cs="Arial"/>
                <w:sz w:val="20"/>
                <w:szCs w:val="20"/>
              </w:rPr>
            </w:pPr>
            <w:r w:rsidRPr="00597EB1">
              <w:rPr>
                <w:rFonts w:ascii="Arial" w:hAnsi="Arial" w:cs="Arial"/>
                <w:sz w:val="20"/>
                <w:szCs w:val="20"/>
              </w:rPr>
              <w:lastRenderedPageBreak/>
              <w:t>During our visit it also came to our knowledge that a part of the land has been leased out to M/s. Bajaj Energy Pvt. Ltd. out of 134.26 Acres of land 27.645 Acres have been leased out to BEL for a period of 29 years whose tenure started from July 2010 as per the documents provided to us from client’s end. Both have their individual access and are properly demarcated.</w:t>
            </w:r>
          </w:p>
          <w:p w14:paraId="066AC728" w14:textId="4966F1D8" w:rsidR="00597EB1" w:rsidRDefault="00597EB1" w:rsidP="00597EB1">
            <w:pPr>
              <w:spacing w:line="276" w:lineRule="auto"/>
              <w:jc w:val="center"/>
              <w:rPr>
                <w:rFonts w:ascii="Arial" w:hAnsi="Arial" w:cs="Arial"/>
                <w:sz w:val="20"/>
                <w:szCs w:val="20"/>
              </w:rPr>
            </w:pPr>
            <w:r>
              <w:rPr>
                <w:noProof/>
                <w:lang w:val="en-IN" w:eastAsia="en-IN"/>
              </w:rPr>
              <w:drawing>
                <wp:inline distT="0" distB="0" distL="0" distR="0" wp14:anchorId="0D58BAAC" wp14:editId="1FFE0BBD">
                  <wp:extent cx="4165696" cy="3301093"/>
                  <wp:effectExtent l="19050" t="19050" r="25400" b="139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171766" cy="3305904"/>
                          </a:xfrm>
                          <a:prstGeom prst="rect">
                            <a:avLst/>
                          </a:prstGeom>
                          <a:ln>
                            <a:solidFill>
                              <a:schemeClr val="tx1"/>
                            </a:solidFill>
                          </a:ln>
                        </pic:spPr>
                      </pic:pic>
                    </a:graphicData>
                  </a:graphic>
                </wp:inline>
              </w:drawing>
            </w:r>
          </w:p>
          <w:p w14:paraId="1AAC261C" w14:textId="77777777" w:rsidR="00597EB1" w:rsidRDefault="00597EB1" w:rsidP="00597EB1">
            <w:pPr>
              <w:spacing w:line="276" w:lineRule="auto"/>
              <w:jc w:val="center"/>
              <w:rPr>
                <w:rFonts w:ascii="Arial" w:hAnsi="Arial" w:cs="Arial"/>
                <w:sz w:val="20"/>
                <w:szCs w:val="20"/>
              </w:rPr>
            </w:pPr>
          </w:p>
          <w:p w14:paraId="1A79165E" w14:textId="4A28D21A" w:rsidR="00597EB1" w:rsidRDefault="00597EB1" w:rsidP="00EB58F1">
            <w:pPr>
              <w:spacing w:line="276" w:lineRule="auto"/>
              <w:jc w:val="both"/>
              <w:rPr>
                <w:rFonts w:ascii="Arial" w:hAnsi="Arial" w:cs="Arial"/>
                <w:sz w:val="20"/>
                <w:szCs w:val="20"/>
              </w:rPr>
            </w:pPr>
            <w:r>
              <w:rPr>
                <w:rFonts w:ascii="Arial" w:hAnsi="Arial" w:cs="Arial"/>
                <w:sz w:val="20"/>
                <w:szCs w:val="20"/>
              </w:rPr>
              <w:t>As per information received during site visit, it was observed that the plant was shut in February due to seasonal off and maintenance of all the machinery was in-progress.</w:t>
            </w:r>
          </w:p>
          <w:p w14:paraId="1B111BF2" w14:textId="77777777" w:rsidR="00597EB1" w:rsidRDefault="00597EB1"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509A0DA6" w14:textId="77777777"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1C60A8C9" w14:textId="410A6D99"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481B6DAF" w14:textId="77777777" w:rsidR="00597EB1" w:rsidRDefault="00597EB1" w:rsidP="00597EB1">
            <w:pPr>
              <w:spacing w:line="276" w:lineRule="auto"/>
              <w:jc w:val="both"/>
              <w:rPr>
                <w:rFonts w:ascii="Arial" w:hAnsi="Arial" w:cs="Arial"/>
                <w:color w:val="000000" w:themeColor="text1"/>
                <w:sz w:val="20"/>
                <w:szCs w:val="20"/>
              </w:rPr>
            </w:pPr>
          </w:p>
          <w:p w14:paraId="104059F3" w14:textId="77777777" w:rsidR="00BB5142"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0408AC01"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below:- </w:t>
            </w:r>
          </w:p>
          <w:p w14:paraId="5BBB5131" w14:textId="3DA2AB60" w:rsidR="00F552F8" w:rsidRDefault="00597EB1" w:rsidP="00597EB1">
            <w:pPr>
              <w:spacing w:line="276" w:lineRule="auto"/>
              <w:jc w:val="center"/>
              <w:rPr>
                <w:rFonts w:ascii="Arial" w:hAnsi="Arial" w:cs="Arial"/>
                <w:color w:val="000000" w:themeColor="text1"/>
                <w:sz w:val="20"/>
                <w:szCs w:val="20"/>
              </w:rPr>
            </w:pPr>
            <w:r w:rsidRPr="00501F55">
              <w:rPr>
                <w:noProof/>
                <w:lang w:val="en-IN" w:eastAsia="en-IN"/>
              </w:rPr>
              <w:drawing>
                <wp:inline distT="0" distB="0" distL="0" distR="0" wp14:anchorId="249557F8" wp14:editId="105C939F">
                  <wp:extent cx="4212489" cy="32099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29002" cy="3222508"/>
                          </a:xfrm>
                          <a:prstGeom prst="rect">
                            <a:avLst/>
                          </a:prstGeom>
                          <a:noFill/>
                          <a:ln>
                            <a:noFill/>
                          </a:ln>
                        </pic:spPr>
                      </pic:pic>
                    </a:graphicData>
                  </a:graphic>
                </wp:inline>
              </w:drawing>
            </w:r>
          </w:p>
          <w:p w14:paraId="4A97FC06" w14:textId="77777777" w:rsidR="00597EB1" w:rsidRDefault="00597EB1" w:rsidP="00EB58F1">
            <w:pPr>
              <w:spacing w:line="276" w:lineRule="auto"/>
              <w:jc w:val="both"/>
              <w:rPr>
                <w:rFonts w:ascii="Arial" w:hAnsi="Arial" w:cs="Arial"/>
                <w:b/>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1B02DC8C" w14:textId="48B22D1F" w:rsidR="00D06006"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 xml:space="preserve">The Barkhera Unit of Bajaj </w:t>
            </w:r>
            <w:r w:rsidR="00597EB1" w:rsidRPr="00597EB1">
              <w:rPr>
                <w:rFonts w:ascii="Arial" w:hAnsi="Arial" w:cs="Arial"/>
                <w:color w:val="000000" w:themeColor="text1"/>
                <w:sz w:val="20"/>
                <w:szCs w:val="20"/>
              </w:rPr>
              <w:t>Hindusthan Sugar</w:t>
            </w:r>
            <w:r w:rsidR="00597EB1" w:rsidRPr="00D06006">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Limited is situated in the village of Barkhera, Tehsil and Block Bisalpur, </w:t>
            </w:r>
            <w:r w:rsidR="00FD5A51">
              <w:rPr>
                <w:rFonts w:ascii="Arial" w:hAnsi="Arial" w:cs="Arial"/>
                <w:color w:val="000000" w:themeColor="text1"/>
                <w:sz w:val="20"/>
                <w:szCs w:val="20"/>
              </w:rPr>
              <w:t xml:space="preserve">District-Pilibhit, </w:t>
            </w:r>
            <w:r w:rsidRPr="00D06006">
              <w:rPr>
                <w:rFonts w:ascii="Arial" w:hAnsi="Arial" w:cs="Arial"/>
                <w:color w:val="000000" w:themeColor="text1"/>
                <w:sz w:val="20"/>
                <w:szCs w:val="20"/>
              </w:rPr>
              <w:t>Uttar Pradesh</w:t>
            </w:r>
            <w:r w:rsidR="00FD5A51">
              <w:rPr>
                <w:rFonts w:ascii="Arial" w:hAnsi="Arial" w:cs="Arial"/>
                <w:color w:val="000000" w:themeColor="text1"/>
                <w:sz w:val="20"/>
                <w:szCs w:val="20"/>
              </w:rPr>
              <w:t>.</w:t>
            </w:r>
            <w:r w:rsidRPr="00D06006">
              <w:rPr>
                <w:rFonts w:ascii="Arial" w:hAnsi="Arial" w:cs="Arial"/>
                <w:color w:val="000000" w:themeColor="text1"/>
                <w:sz w:val="20"/>
                <w:szCs w:val="20"/>
              </w:rPr>
              <w:t xml:space="preserve"> Pilibhit is a city and municipal board located in the north-easternmost part of the Bareilly division, in the Rohilkhand region of Uttar Pradesh. The subject property is approximately 19 km away from Pilibhit. The plant site benefits from excellent </w:t>
            </w:r>
            <w:r w:rsidR="00FD5A51">
              <w:rPr>
                <w:rFonts w:ascii="Arial" w:hAnsi="Arial" w:cs="Arial"/>
                <w:color w:val="000000" w:themeColor="text1"/>
                <w:sz w:val="20"/>
                <w:szCs w:val="20"/>
              </w:rPr>
              <w:t>connectivity through rail and road</w:t>
            </w:r>
            <w:r w:rsidRPr="00D06006">
              <w:rPr>
                <w:rFonts w:ascii="Arial" w:hAnsi="Arial" w:cs="Arial"/>
                <w:color w:val="000000" w:themeColor="text1"/>
                <w:sz w:val="20"/>
                <w:szCs w:val="20"/>
              </w:rPr>
              <w:t>. The closest airport to the site is Pant Nagar Airport, which is located 93 km away. The nearest railway station is Pilibhit Railway Station, situated 19 km away, and the nearest bus stop is Pilibhit Bus Stand, also approximately 19 km away. Nearby major cities include Shahjahanpur, Haldwani, and Bareilly.</w:t>
            </w:r>
          </w:p>
          <w:p w14:paraId="7388D074" w14:textId="2CB8ED46" w:rsidR="00D06006" w:rsidRDefault="00597EB1" w:rsidP="00FD5A51">
            <w:pPr>
              <w:spacing w:line="276" w:lineRule="auto"/>
              <w:jc w:val="center"/>
            </w:pPr>
            <w:r>
              <w:rPr>
                <w:noProof/>
                <w:lang w:val="en-IN" w:eastAsia="en-IN"/>
              </w:rPr>
              <w:drawing>
                <wp:inline distT="0" distB="0" distL="0" distR="0" wp14:anchorId="4D736A46" wp14:editId="2538B947">
                  <wp:extent cx="6120000" cy="3347171"/>
                  <wp:effectExtent l="19050" t="19050" r="14605" b="24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3105" t="13610" r="20142" b="21484"/>
                          <a:stretch/>
                        </pic:blipFill>
                        <pic:spPr bwMode="auto">
                          <a:xfrm>
                            <a:off x="0" y="0"/>
                            <a:ext cx="6120000" cy="334717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2B1E4EE" w14:textId="77777777" w:rsidR="00D06006" w:rsidRDefault="00D06006" w:rsidP="00EB58F1">
            <w:pPr>
              <w:spacing w:line="276" w:lineRule="auto"/>
              <w:jc w:val="both"/>
            </w:pP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5F83B5D5" w:rsidR="006617BC" w:rsidRP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53B2299C" w14:textId="352A7F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During the latest site visit conducted by our engineer Plant was found to be at a state of complete overhauling and full-scale maintenance is going on, since it is off season for sugar production and most of the machines has been dismantled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6FB5622A" w:rsidR="00B4640C" w:rsidRPr="00DA775D" w:rsidRDefault="00FD5A51" w:rsidP="006617BC">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w:t>
            </w:r>
            <w:r w:rsidR="006617BC">
              <w:rPr>
                <w:rFonts w:ascii="Arial" w:hAnsi="Arial" w:cs="Arial"/>
                <w:sz w:val="20"/>
                <w:szCs w:val="20"/>
                <w:lang w:val="en-IN" w:eastAsia="en-IN"/>
              </w:rPr>
              <w:t>Energy</w:t>
            </w:r>
            <w:r>
              <w:rPr>
                <w:rFonts w:ascii="Arial" w:hAnsi="Arial" w:cs="Arial"/>
                <w:sz w:val="20"/>
                <w:szCs w:val="20"/>
                <w:lang w:val="en-IN" w:eastAsia="en-IN"/>
              </w:rPr>
              <w:t xml:space="preserve">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4789604B" w:rsidR="00EB58F1" w:rsidRPr="00DA775D" w:rsidRDefault="00EB58F1" w:rsidP="006617BC">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 xml:space="preserve">Bajaj </w:t>
            </w:r>
            <w:r w:rsidR="006617BC">
              <w:rPr>
                <w:rFonts w:ascii="Arial" w:hAnsi="Arial" w:cs="Arial"/>
                <w:sz w:val="20"/>
                <w:szCs w:val="20"/>
                <w:lang w:val="en-IN" w:eastAsia="en-IN"/>
              </w:rPr>
              <w:t>Hindusthan Sugar</w:t>
            </w:r>
            <w:r w:rsidRPr="00DA775D">
              <w:rPr>
                <w:rFonts w:ascii="Arial" w:hAnsi="Arial" w:cs="Arial"/>
                <w:sz w:val="20"/>
                <w:szCs w:val="20"/>
                <w:lang w:val="en-IN" w:eastAsia="en-IN"/>
              </w:rPr>
              <w:t xml:space="preserve"> Limited, </w:t>
            </w:r>
            <w:r w:rsidR="006617BC" w:rsidRPr="006A3A45">
              <w:rPr>
                <w:rFonts w:ascii="Arial" w:hAnsi="Arial" w:cs="Arial"/>
                <w:sz w:val="20"/>
                <w:szCs w:val="20"/>
              </w:rPr>
              <w:t xml:space="preserve">Village- </w:t>
            </w:r>
            <w:proofErr w:type="spellStart"/>
            <w:r w:rsidR="006617BC" w:rsidRPr="006A3A45">
              <w:rPr>
                <w:rFonts w:ascii="Arial" w:hAnsi="Arial" w:cs="Arial"/>
                <w:sz w:val="20"/>
                <w:szCs w:val="20"/>
              </w:rPr>
              <w:t>Muradabad</w:t>
            </w:r>
            <w:proofErr w:type="spellEnd"/>
            <w:r w:rsidR="006617BC" w:rsidRPr="006A3A45">
              <w:rPr>
                <w:rFonts w:ascii="Arial" w:hAnsi="Arial" w:cs="Arial"/>
                <w:sz w:val="20"/>
                <w:szCs w:val="20"/>
              </w:rPr>
              <w:t xml:space="preserve"> </w:t>
            </w:r>
            <w:proofErr w:type="spellStart"/>
            <w:r w:rsidR="006617BC" w:rsidRPr="006A3A45">
              <w:rPr>
                <w:rFonts w:ascii="Arial" w:hAnsi="Arial" w:cs="Arial"/>
                <w:sz w:val="20"/>
                <w:szCs w:val="20"/>
              </w:rPr>
              <w:t>Urf</w:t>
            </w:r>
            <w:proofErr w:type="spellEnd"/>
            <w:r w:rsidR="006617BC" w:rsidRPr="006A3A45">
              <w:rPr>
                <w:rFonts w:ascii="Arial" w:hAnsi="Arial" w:cs="Arial"/>
                <w:sz w:val="20"/>
                <w:szCs w:val="20"/>
              </w:rPr>
              <w:t xml:space="preserve"> </w:t>
            </w:r>
            <w:proofErr w:type="spellStart"/>
            <w:r w:rsidR="006617BC" w:rsidRPr="006A3A45">
              <w:rPr>
                <w:rFonts w:ascii="Arial" w:hAnsi="Arial" w:cs="Arial"/>
                <w:sz w:val="20"/>
                <w:szCs w:val="20"/>
              </w:rPr>
              <w:t>Nakta</w:t>
            </w:r>
            <w:proofErr w:type="spellEnd"/>
            <w:r w:rsidR="006617BC" w:rsidRPr="006A3A45">
              <w:rPr>
                <w:rFonts w:ascii="Arial" w:hAnsi="Arial" w:cs="Arial"/>
                <w:sz w:val="20"/>
                <w:szCs w:val="20"/>
              </w:rPr>
              <w:t xml:space="preserve"> &amp; </w:t>
            </w:r>
            <w:proofErr w:type="spellStart"/>
            <w:r w:rsidR="006617BC" w:rsidRPr="006A3A45">
              <w:rPr>
                <w:rFonts w:ascii="Arial" w:hAnsi="Arial" w:cs="Arial"/>
                <w:sz w:val="20"/>
                <w:szCs w:val="20"/>
              </w:rPr>
              <w:t>Gulra</w:t>
            </w:r>
            <w:proofErr w:type="spellEnd"/>
            <w:r w:rsidR="006617BC" w:rsidRPr="006A3A45">
              <w:rPr>
                <w:rFonts w:ascii="Arial" w:hAnsi="Arial" w:cs="Arial"/>
                <w:sz w:val="20"/>
                <w:szCs w:val="20"/>
              </w:rPr>
              <w:t xml:space="preserve"> </w:t>
            </w:r>
            <w:proofErr w:type="spellStart"/>
            <w:r w:rsidR="006617BC" w:rsidRPr="006A3A45">
              <w:rPr>
                <w:rFonts w:ascii="Arial" w:hAnsi="Arial" w:cs="Arial"/>
                <w:sz w:val="20"/>
                <w:szCs w:val="20"/>
              </w:rPr>
              <w:t>Machwakhed</w:t>
            </w:r>
            <w:proofErr w:type="spellEnd"/>
            <w:r w:rsidR="006617BC" w:rsidRPr="006A3A45">
              <w:rPr>
                <w:rFonts w:ascii="Arial" w:hAnsi="Arial" w:cs="Arial"/>
                <w:sz w:val="20"/>
                <w:szCs w:val="20"/>
              </w:rPr>
              <w:t xml:space="preserve">, Gram Panchayat- Barkhera </w:t>
            </w:r>
            <w:proofErr w:type="spellStart"/>
            <w:r w:rsidR="006617BC" w:rsidRPr="006A3A45">
              <w:rPr>
                <w:rFonts w:ascii="Arial" w:hAnsi="Arial" w:cs="Arial"/>
                <w:sz w:val="20"/>
                <w:szCs w:val="20"/>
              </w:rPr>
              <w:t>Kalan</w:t>
            </w:r>
            <w:proofErr w:type="spellEnd"/>
            <w:r w:rsidR="006617BC" w:rsidRPr="006A3A45">
              <w:rPr>
                <w:rFonts w:ascii="Arial" w:hAnsi="Arial" w:cs="Arial"/>
                <w:sz w:val="20"/>
                <w:szCs w:val="20"/>
              </w:rPr>
              <w:t>, District- Pilibhit,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5"/>
          </w:tcPr>
          <w:p w14:paraId="1A41F3C1" w14:textId="0F784960" w:rsidR="00EB58F1" w:rsidRPr="00DA775D" w:rsidRDefault="00D65AD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D65AD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07517319"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6617BC" w:rsidRPr="006617BC">
              <w:rPr>
                <w:rFonts w:ascii="Arial" w:hAnsi="Arial" w:cs="Arial"/>
                <w:sz w:val="20"/>
                <w:szCs w:val="20"/>
              </w:rPr>
              <w:t>28°28'34.7"N 79°48'30.4"E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1430627F" w:rsidR="00FD5A51" w:rsidRPr="00DA775D" w:rsidRDefault="00FD5A51" w:rsidP="00FD5A51">
            <w:pPr>
              <w:spacing w:line="276" w:lineRule="auto"/>
              <w:rPr>
                <w:rFonts w:ascii="Arial" w:hAnsi="Arial" w:cs="Arial"/>
                <w:sz w:val="20"/>
                <w:szCs w:val="20"/>
              </w:rPr>
            </w:pPr>
            <w:r>
              <w:rPr>
                <w:rFonts w:ascii="Arial" w:hAnsi="Arial" w:cs="Arial"/>
                <w:sz w:val="20"/>
                <w:szCs w:val="20"/>
              </w:rPr>
              <w:t>Bisalpur-Piliphit Road</w:t>
            </w:r>
          </w:p>
        </w:tc>
        <w:tc>
          <w:tcPr>
            <w:tcW w:w="2727" w:type="dxa"/>
            <w:gridSpan w:val="4"/>
          </w:tcPr>
          <w:p w14:paraId="2653A39F" w14:textId="5E173EEF" w:rsidR="00FD5A51" w:rsidRPr="00FD5A51" w:rsidRDefault="00FD5A51" w:rsidP="00FD5A51">
            <w:pPr>
              <w:pStyle w:val="NoSpacing"/>
              <w:rPr>
                <w:rFonts w:ascii="Arial" w:hAnsi="Arial" w:cs="Arial"/>
                <w:sz w:val="20"/>
                <w:szCs w:val="20"/>
              </w:rPr>
            </w:pPr>
            <w:r w:rsidRPr="00FD5A51">
              <w:rPr>
                <w:rFonts w:ascii="Arial" w:hAnsi="Arial" w:cs="Arial"/>
                <w:sz w:val="20"/>
                <w:szCs w:val="20"/>
              </w:rPr>
              <w:t>Approx. 40-50 ft. wide</w:t>
            </w:r>
          </w:p>
        </w:tc>
      </w:tr>
      <w:tr w:rsidR="00FD5A51" w:rsidRPr="009509E5" w14:paraId="10B671F7" w14:textId="77777777" w:rsidTr="0021043B">
        <w:trPr>
          <w:trHeight w:val="19"/>
          <w:jc w:val="center"/>
        </w:trPr>
        <w:tc>
          <w:tcPr>
            <w:tcW w:w="704" w:type="dxa"/>
          </w:tcPr>
          <w:p w14:paraId="5A60B98F"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046869A5" w:rsidR="00FD5A51" w:rsidRPr="00DA775D" w:rsidRDefault="00FD5A51" w:rsidP="00FD5A51">
            <w:pPr>
              <w:spacing w:line="276" w:lineRule="auto"/>
              <w:rPr>
                <w:rFonts w:ascii="Arial" w:hAnsi="Arial" w:cs="Arial"/>
                <w:sz w:val="20"/>
                <w:szCs w:val="20"/>
              </w:rPr>
            </w:pPr>
            <w:r>
              <w:rPr>
                <w:rFonts w:ascii="Arial" w:hAnsi="Arial" w:cs="Arial"/>
                <w:sz w:val="20"/>
                <w:szCs w:val="20"/>
              </w:rPr>
              <w:t>Bisalpur-Piliphit Road</w:t>
            </w:r>
          </w:p>
        </w:tc>
        <w:tc>
          <w:tcPr>
            <w:tcW w:w="2727" w:type="dxa"/>
            <w:gridSpan w:val="4"/>
          </w:tcPr>
          <w:p w14:paraId="3597842D" w14:textId="66439CFC" w:rsidR="00FD5A51" w:rsidRPr="00FD5A51" w:rsidRDefault="00FD5A51" w:rsidP="00FD5A51">
            <w:pPr>
              <w:spacing w:line="276" w:lineRule="auto"/>
              <w:rPr>
                <w:rFonts w:ascii="Arial" w:hAnsi="Arial" w:cs="Arial"/>
                <w:sz w:val="20"/>
                <w:szCs w:val="20"/>
              </w:rPr>
            </w:pPr>
            <w:r w:rsidRPr="00FD5A51">
              <w:rPr>
                <w:rFonts w:ascii="Arial" w:hAnsi="Arial" w:cs="Arial"/>
                <w:sz w:val="20"/>
                <w:szCs w:val="20"/>
              </w:rPr>
              <w:t>Approx. 40-50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665EAEB9" w:rsidR="00A241B4" w:rsidRPr="00DA775D" w:rsidRDefault="00FD5A51" w:rsidP="00A100DE">
            <w:pPr>
              <w:tabs>
                <w:tab w:val="left" w:pos="1407"/>
              </w:tabs>
              <w:spacing w:line="276" w:lineRule="auto"/>
              <w:rPr>
                <w:rFonts w:ascii="Arial" w:hAnsi="Arial" w:cs="Arial"/>
                <w:sz w:val="20"/>
                <w:szCs w:val="20"/>
              </w:rPr>
            </w:pPr>
            <w:r>
              <w:rPr>
                <w:rFonts w:ascii="Arial" w:hAnsi="Arial" w:cs="Arial"/>
                <w:sz w:val="20"/>
                <w:szCs w:val="20"/>
              </w:rPr>
              <w:t>-</w:t>
            </w:r>
            <w:r w:rsidR="00A100DE">
              <w:rPr>
                <w:rFonts w:ascii="Arial" w:hAnsi="Arial" w:cs="Arial"/>
                <w:sz w:val="20"/>
                <w:szCs w:val="20"/>
              </w:rPr>
              <w:tab/>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A241B4" w:rsidRPr="00DA775D" w:rsidRDefault="00FD5A51"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5"/>
          </w:tcPr>
          <w:p w14:paraId="0A119BCD" w14:textId="0FD7EB52" w:rsidR="00A241B4" w:rsidRPr="00DA775D" w:rsidRDefault="00FD5A51" w:rsidP="00315368">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 xml:space="preserve">Various </w:t>
            </w:r>
            <w:proofErr w:type="spellStart"/>
            <w:r w:rsidRPr="00FD5A51">
              <w:rPr>
                <w:rFonts w:ascii="Arial" w:hAnsi="Arial" w:cs="Arial"/>
                <w:sz w:val="20"/>
                <w:szCs w:val="20"/>
                <w:lang w:val="en-IN" w:eastAsia="en-IN"/>
              </w:rPr>
              <w:t>Gata</w:t>
            </w:r>
            <w:proofErr w:type="spellEnd"/>
            <w:r w:rsidRPr="00FD5A51">
              <w:rPr>
                <w:rFonts w:ascii="Arial" w:hAnsi="Arial" w:cs="Arial"/>
                <w:sz w:val="20"/>
                <w:szCs w:val="20"/>
                <w:lang w:val="en-IN" w:eastAsia="en-IN"/>
              </w:rPr>
              <w:t xml:space="preserve"> Number. Please refer to the land valuation part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D65AD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1"/>
          </w:tcPr>
          <w:p w14:paraId="3D80186E" w14:textId="004043CB" w:rsidR="00A241B4" w:rsidRPr="00DA775D" w:rsidRDefault="00FD5A51" w:rsidP="00315368">
            <w:pPr>
              <w:spacing w:line="276" w:lineRule="auto"/>
              <w:rPr>
                <w:rFonts w:ascii="Arial" w:hAnsi="Arial" w:cs="Arial"/>
                <w:sz w:val="20"/>
                <w:szCs w:val="20"/>
                <w:lang w:val="en-IN" w:eastAsia="en-IN"/>
              </w:rPr>
            </w:pPr>
            <w:r w:rsidRPr="00FD5A51">
              <w:rPr>
                <w:rFonts w:ascii="Arial" w:hAnsi="Arial" w:cs="Arial"/>
                <w:sz w:val="20"/>
                <w:szCs w:val="20"/>
                <w:lang w:val="en-IN" w:eastAsia="en-IN"/>
              </w:rPr>
              <w:t>Bisalpur</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17D2230" w:rsidR="00FD5A51" w:rsidRPr="00FD5A51" w:rsidRDefault="00FD5A51" w:rsidP="00FD5A51">
            <w:pPr>
              <w:spacing w:line="276" w:lineRule="auto"/>
              <w:rPr>
                <w:rFonts w:ascii="Arial" w:hAnsi="Arial" w:cs="Arial"/>
                <w:sz w:val="20"/>
                <w:szCs w:val="20"/>
              </w:rPr>
            </w:pPr>
            <w:r w:rsidRPr="00FD5A51">
              <w:rPr>
                <w:rFonts w:ascii="Arial" w:hAnsi="Arial" w:cs="Arial"/>
                <w:sz w:val="20"/>
                <w:szCs w:val="20"/>
              </w:rPr>
              <w:t>Pilibhit</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4991418D" w:rsidR="00FD5A51" w:rsidRPr="00FD5A51" w:rsidRDefault="00FD5A51" w:rsidP="00FD5A51">
            <w:pPr>
              <w:spacing w:line="276" w:lineRule="auto"/>
              <w:rPr>
                <w:rFonts w:ascii="Arial" w:hAnsi="Arial" w:cs="Arial"/>
                <w:sz w:val="20"/>
                <w:szCs w:val="20"/>
              </w:rPr>
            </w:pPr>
            <w:r w:rsidRPr="00FD5A51">
              <w:rPr>
                <w:rFonts w:ascii="Arial" w:hAnsi="Arial" w:cs="Arial"/>
                <w:sz w:val="20"/>
                <w:szCs w:val="20"/>
              </w:rPr>
              <w:t>Pilibhit</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8B0FA4" w:rsidRPr="009509E5" w14:paraId="7D0E49A3" w14:textId="77777777" w:rsidTr="00DD7B32">
        <w:trPr>
          <w:trHeight w:val="89"/>
          <w:jc w:val="center"/>
        </w:trPr>
        <w:tc>
          <w:tcPr>
            <w:tcW w:w="704" w:type="dxa"/>
            <w:vMerge/>
          </w:tcPr>
          <w:p w14:paraId="4D10F32C" w14:textId="77777777" w:rsidR="008B0FA4" w:rsidRPr="00DA775D" w:rsidRDefault="008B0FA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B0FA4" w:rsidRPr="00DA775D" w:rsidRDefault="008B0FA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8B0FA4" w:rsidRPr="009509E5" w14:paraId="2E4EF9A1" w14:textId="77777777" w:rsidTr="0021043B">
        <w:trPr>
          <w:trHeight w:val="89"/>
          <w:jc w:val="center"/>
        </w:trPr>
        <w:tc>
          <w:tcPr>
            <w:tcW w:w="704" w:type="dxa"/>
            <w:vMerge/>
          </w:tcPr>
          <w:p w14:paraId="2921E4E2"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9680AE8"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 xml:space="preserve">Total </w:t>
            </w:r>
            <w:r w:rsidR="003F2CC5" w:rsidRPr="003F2CC5">
              <w:rPr>
                <w:rFonts w:ascii="Arial" w:hAnsi="Arial" w:cs="Arial"/>
                <w:b/>
                <w:bCs/>
                <w:sz w:val="20"/>
                <w:szCs w:val="20"/>
              </w:rPr>
              <w:t>10</w:t>
            </w:r>
            <w:r w:rsidRPr="00A1495F">
              <w:rPr>
                <w:rFonts w:ascii="Arial" w:hAnsi="Arial" w:cs="Arial"/>
                <w:b/>
                <w:sz w:val="20"/>
                <w:szCs w:val="20"/>
              </w:rPr>
              <w:t xml:space="preserve"> </w:t>
            </w:r>
            <w:r w:rsidRPr="00A1495F">
              <w:rPr>
                <w:rFonts w:ascii="Arial" w:hAnsi="Arial" w:cs="Arial"/>
                <w:sz w:val="20"/>
                <w:szCs w:val="20"/>
              </w:rPr>
              <w:t>documents requested.</w:t>
            </w:r>
          </w:p>
        </w:tc>
        <w:tc>
          <w:tcPr>
            <w:tcW w:w="1916" w:type="dxa"/>
            <w:gridSpan w:val="9"/>
          </w:tcPr>
          <w:p w14:paraId="5305F064" w14:textId="78615A26"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 xml:space="preserve">Total </w:t>
            </w:r>
            <w:r w:rsidR="008332DC" w:rsidRPr="008332DC">
              <w:rPr>
                <w:rFonts w:ascii="Arial" w:hAnsi="Arial" w:cs="Arial"/>
                <w:b/>
                <w:bCs/>
                <w:sz w:val="20"/>
                <w:szCs w:val="20"/>
              </w:rPr>
              <w:t>08</w:t>
            </w:r>
            <w:r w:rsidRPr="00A1495F">
              <w:rPr>
                <w:rFonts w:ascii="Arial" w:hAnsi="Arial" w:cs="Arial"/>
                <w:sz w:val="20"/>
                <w:szCs w:val="20"/>
              </w:rPr>
              <w:t xml:space="preserve"> documents provided</w:t>
            </w:r>
          </w:p>
        </w:tc>
        <w:tc>
          <w:tcPr>
            <w:tcW w:w="2103" w:type="dxa"/>
            <w:gridSpan w:val="2"/>
            <w:vAlign w:val="center"/>
          </w:tcPr>
          <w:p w14:paraId="522D48CE" w14:textId="0D790F0B"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 xml:space="preserve">Total </w:t>
            </w:r>
            <w:r w:rsidR="008332DC" w:rsidRPr="008332DC">
              <w:rPr>
                <w:rFonts w:ascii="Arial" w:hAnsi="Arial" w:cs="Arial"/>
                <w:b/>
                <w:bCs/>
                <w:sz w:val="20"/>
                <w:szCs w:val="20"/>
              </w:rPr>
              <w:t>08</w:t>
            </w:r>
            <w:r w:rsidRPr="00A1495F">
              <w:rPr>
                <w:rFonts w:ascii="Arial" w:hAnsi="Arial" w:cs="Arial"/>
                <w:sz w:val="20"/>
                <w:szCs w:val="20"/>
              </w:rPr>
              <w:t xml:space="preserve"> documents provided</w:t>
            </w:r>
          </w:p>
        </w:tc>
      </w:tr>
      <w:tr w:rsidR="008B0FA4" w:rsidRPr="009509E5" w14:paraId="1B994F7E" w14:textId="77777777" w:rsidTr="0021043B">
        <w:trPr>
          <w:trHeight w:val="89"/>
          <w:jc w:val="center"/>
        </w:trPr>
        <w:tc>
          <w:tcPr>
            <w:tcW w:w="704" w:type="dxa"/>
            <w:vMerge/>
          </w:tcPr>
          <w:p w14:paraId="65EC3721"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Property Title document</w:t>
                </w:r>
              </w:p>
            </w:tc>
          </w:sdtContent>
        </w:sdt>
        <w:tc>
          <w:tcPr>
            <w:tcW w:w="1916" w:type="dxa"/>
            <w:gridSpan w:val="9"/>
            <w:vAlign w:val="center"/>
          </w:tcPr>
          <w:p w14:paraId="7C3E0813" w14:textId="3BF005C5" w:rsidR="008B0FA4" w:rsidRPr="00A1495F" w:rsidRDefault="00A1495F" w:rsidP="007D4582">
            <w:pPr>
              <w:spacing w:line="276" w:lineRule="auto"/>
              <w:jc w:val="center"/>
              <w:rPr>
                <w:rFonts w:ascii="Arial" w:hAnsi="Arial" w:cs="Arial"/>
                <w:sz w:val="20"/>
                <w:szCs w:val="20"/>
                <w:lang w:val="en-IN" w:eastAsia="en-IN"/>
              </w:rPr>
            </w:pPr>
            <w:r w:rsidRPr="00A1495F">
              <w:rPr>
                <w:rFonts w:ascii="Arial" w:hAnsi="Arial" w:cs="Arial"/>
                <w:sz w:val="20"/>
                <w:szCs w:val="20"/>
              </w:rPr>
              <w:t>---</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Pr="00A1495F">
                  <w:rPr>
                    <w:rFonts w:ascii="Arial" w:hAnsi="Arial" w:cs="Arial"/>
                    <w:sz w:val="20"/>
                    <w:szCs w:val="20"/>
                  </w:rPr>
                  <w:t xml:space="preserve">     </w:t>
                </w:r>
              </w:sdtContent>
            </w:sdt>
          </w:p>
        </w:tc>
        <w:tc>
          <w:tcPr>
            <w:tcW w:w="2103" w:type="dxa"/>
            <w:gridSpan w:val="2"/>
            <w:vAlign w:val="center"/>
          </w:tcPr>
          <w:p w14:paraId="72C8C779" w14:textId="6612896C"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w:t>
            </w:r>
          </w:p>
        </w:tc>
      </w:tr>
      <w:tr w:rsidR="008B0FA4" w:rsidRPr="009509E5" w14:paraId="6E777CCF" w14:textId="77777777" w:rsidTr="0021043B">
        <w:trPr>
          <w:trHeight w:val="89"/>
          <w:jc w:val="center"/>
        </w:trPr>
        <w:tc>
          <w:tcPr>
            <w:tcW w:w="704" w:type="dxa"/>
            <w:vMerge/>
          </w:tcPr>
          <w:p w14:paraId="26CB5375"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3FF3EC25" w:rsidR="008B0FA4" w:rsidRPr="00A1495F" w:rsidRDefault="00A1495F" w:rsidP="007D4582">
                <w:pPr>
                  <w:spacing w:line="276" w:lineRule="auto"/>
                  <w:jc w:val="center"/>
                  <w:rPr>
                    <w:rFonts w:ascii="Arial" w:hAnsi="Arial" w:cs="Arial"/>
                    <w:sz w:val="20"/>
                    <w:szCs w:val="20"/>
                    <w:lang w:val="en-IN" w:eastAsia="en-IN"/>
                  </w:rPr>
                </w:pPr>
                <w:r w:rsidRPr="00A1495F">
                  <w:rPr>
                    <w:rFonts w:ascii="Arial" w:hAnsi="Arial" w:cs="Arial"/>
                    <w:sz w:val="20"/>
                    <w:szCs w:val="20"/>
                  </w:rPr>
                  <w:t>Change of Land Use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0C876432" w:rsidR="008B0FA4" w:rsidRPr="00A1495F" w:rsidRDefault="00A1495F" w:rsidP="007D4582">
                <w:pPr>
                  <w:spacing w:line="276" w:lineRule="auto"/>
                  <w:jc w:val="center"/>
                  <w:rPr>
                    <w:rFonts w:ascii="Arial" w:hAnsi="Arial" w:cs="Arial"/>
                    <w:sz w:val="20"/>
                    <w:szCs w:val="20"/>
                    <w:lang w:val="en-IN" w:eastAsia="en-IN"/>
                  </w:rPr>
                </w:pPr>
                <w:r w:rsidRPr="00A1495F">
                  <w:rPr>
                    <w:rFonts w:ascii="Arial" w:hAnsi="Arial" w:cs="Arial"/>
                    <w:sz w:val="20"/>
                    <w:szCs w:val="20"/>
                  </w:rPr>
                  <w:t>Change of Land Use</w:t>
                </w:r>
              </w:p>
            </w:tc>
          </w:sdtContent>
        </w:sdt>
        <w:tc>
          <w:tcPr>
            <w:tcW w:w="2103" w:type="dxa"/>
            <w:gridSpan w:val="2"/>
            <w:vAlign w:val="center"/>
          </w:tcPr>
          <w:p w14:paraId="721A1A7F" w14:textId="17DD4DB0" w:rsidR="008B0FA4" w:rsidRPr="00A1495F" w:rsidRDefault="00A1495F" w:rsidP="00717A93">
            <w:pPr>
              <w:spacing w:line="276" w:lineRule="auto"/>
              <w:jc w:val="center"/>
              <w:rPr>
                <w:rFonts w:ascii="Arial" w:hAnsi="Arial" w:cs="Arial"/>
                <w:sz w:val="20"/>
                <w:szCs w:val="20"/>
                <w:lang w:val="en-IN" w:eastAsia="en-IN"/>
              </w:rPr>
            </w:pPr>
            <w:r w:rsidRPr="00A1495F">
              <w:rPr>
                <w:rFonts w:ascii="Arial" w:hAnsi="Arial" w:cs="Arial"/>
                <w:sz w:val="20"/>
                <w:szCs w:val="20"/>
              </w:rPr>
              <w:t>D</w:t>
            </w:r>
            <w:r w:rsidR="00717A93" w:rsidRPr="00A1495F">
              <w:rPr>
                <w:rFonts w:ascii="Arial" w:hAnsi="Arial" w:cs="Arial"/>
                <w:sz w:val="20"/>
                <w:szCs w:val="20"/>
              </w:rPr>
              <w:t>ated</w:t>
            </w:r>
            <w:r w:rsidRPr="00A1495F">
              <w:rPr>
                <w:rFonts w:ascii="Arial" w:hAnsi="Arial" w:cs="Arial"/>
                <w:sz w:val="20"/>
                <w:szCs w:val="20"/>
              </w:rPr>
              <w:t>:</w:t>
            </w:r>
            <w:r w:rsidR="00717A93" w:rsidRPr="00A1495F">
              <w:rPr>
                <w:rFonts w:ascii="Arial" w:hAnsi="Arial" w:cs="Arial"/>
                <w:sz w:val="20"/>
                <w:szCs w:val="20"/>
              </w:rPr>
              <w:t xml:space="preserve"> 2</w:t>
            </w:r>
            <w:r w:rsidRPr="00A1495F">
              <w:rPr>
                <w:rFonts w:ascii="Arial" w:hAnsi="Arial" w:cs="Arial"/>
                <w:sz w:val="20"/>
                <w:szCs w:val="20"/>
              </w:rPr>
              <w:t>3</w:t>
            </w:r>
            <w:r w:rsidR="00717A93" w:rsidRPr="00A1495F">
              <w:rPr>
                <w:rFonts w:ascii="Arial" w:hAnsi="Arial" w:cs="Arial"/>
                <w:sz w:val="20"/>
                <w:szCs w:val="20"/>
              </w:rPr>
              <w:t>-</w:t>
            </w:r>
            <w:r w:rsidRPr="00A1495F">
              <w:rPr>
                <w:rFonts w:ascii="Arial" w:hAnsi="Arial" w:cs="Arial"/>
                <w:sz w:val="20"/>
                <w:szCs w:val="20"/>
              </w:rPr>
              <w:t>01</w:t>
            </w:r>
            <w:r w:rsidR="00717A93" w:rsidRPr="00A1495F">
              <w:rPr>
                <w:rFonts w:ascii="Arial" w:hAnsi="Arial" w:cs="Arial"/>
                <w:sz w:val="20"/>
                <w:szCs w:val="20"/>
              </w:rPr>
              <w:t>-20</w:t>
            </w:r>
            <w:r w:rsidRPr="00A1495F">
              <w:rPr>
                <w:rFonts w:ascii="Arial" w:hAnsi="Arial" w:cs="Arial"/>
                <w:sz w:val="20"/>
                <w:szCs w:val="20"/>
              </w:rPr>
              <w:t>06</w:t>
            </w:r>
          </w:p>
        </w:tc>
      </w:tr>
      <w:tr w:rsidR="008B0FA4" w:rsidRPr="009509E5" w14:paraId="497D3DBD" w14:textId="77777777" w:rsidTr="0021043B">
        <w:trPr>
          <w:trHeight w:val="89"/>
          <w:jc w:val="center"/>
        </w:trPr>
        <w:tc>
          <w:tcPr>
            <w:tcW w:w="704" w:type="dxa"/>
            <w:vMerge/>
          </w:tcPr>
          <w:p w14:paraId="78FC0902"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Cizra Map</w:t>
                </w:r>
              </w:p>
            </w:tc>
          </w:sdtContent>
        </w:sdt>
        <w:tc>
          <w:tcPr>
            <w:tcW w:w="1916" w:type="dxa"/>
            <w:gridSpan w:val="9"/>
            <w:vAlign w:val="center"/>
          </w:tcPr>
          <w:p w14:paraId="60CC76F9" w14:textId="6E9BF81B" w:rsidR="008B0FA4" w:rsidRPr="00A1495F" w:rsidRDefault="00A1495F"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103" w:type="dxa"/>
            <w:gridSpan w:val="2"/>
            <w:vAlign w:val="center"/>
          </w:tcPr>
          <w:p w14:paraId="2CA4CDF0" w14:textId="32D3674B"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w:t>
            </w:r>
          </w:p>
        </w:tc>
      </w:tr>
      <w:tr w:rsidR="008B0FA4" w:rsidRPr="009509E5" w14:paraId="35BC96E6" w14:textId="77777777" w:rsidTr="0021043B">
        <w:trPr>
          <w:trHeight w:val="89"/>
          <w:jc w:val="center"/>
        </w:trPr>
        <w:tc>
          <w:tcPr>
            <w:tcW w:w="704" w:type="dxa"/>
            <w:vMerge/>
          </w:tcPr>
          <w:p w14:paraId="64B6556C"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Copy of FAR</w:t>
                </w:r>
              </w:p>
            </w:tc>
          </w:sdtContent>
        </w:sdt>
        <w:tc>
          <w:tcPr>
            <w:tcW w:w="2103" w:type="dxa"/>
            <w:gridSpan w:val="2"/>
            <w:vAlign w:val="center"/>
          </w:tcPr>
          <w:p w14:paraId="6256C47B" w14:textId="76EBCE8B" w:rsidR="008B0FA4" w:rsidRPr="00A1495F" w:rsidRDefault="00210661" w:rsidP="007D4582">
            <w:pPr>
              <w:spacing w:line="276" w:lineRule="auto"/>
              <w:jc w:val="center"/>
              <w:rPr>
                <w:rFonts w:ascii="Arial" w:hAnsi="Arial" w:cs="Arial"/>
                <w:sz w:val="20"/>
                <w:szCs w:val="20"/>
                <w:lang w:val="en-IN" w:eastAsia="en-IN"/>
              </w:rPr>
            </w:pPr>
            <w:r w:rsidRPr="00A1495F">
              <w:rPr>
                <w:rFonts w:ascii="Arial" w:hAnsi="Arial" w:cs="Arial"/>
                <w:sz w:val="20"/>
                <w:szCs w:val="20"/>
              </w:rPr>
              <w:t>Dated:</w:t>
            </w:r>
            <w:r>
              <w:rPr>
                <w:rFonts w:ascii="Arial" w:hAnsi="Arial" w:cs="Arial"/>
                <w:sz w:val="20"/>
                <w:szCs w:val="20"/>
              </w:rPr>
              <w:t xml:space="preserve"> </w:t>
            </w:r>
            <w:r w:rsidR="008B0FA4" w:rsidRPr="00A1495F">
              <w:rPr>
                <w:rFonts w:ascii="Arial" w:hAnsi="Arial" w:cs="Arial"/>
                <w:sz w:val="20"/>
                <w:szCs w:val="20"/>
              </w:rPr>
              <w:t>31-</w:t>
            </w:r>
            <w:r w:rsidR="00A1495F" w:rsidRPr="00A1495F">
              <w:rPr>
                <w:rFonts w:ascii="Arial" w:hAnsi="Arial" w:cs="Arial"/>
                <w:sz w:val="20"/>
                <w:szCs w:val="20"/>
              </w:rPr>
              <w:t>12</w:t>
            </w:r>
            <w:r w:rsidR="008B0FA4" w:rsidRPr="00A1495F">
              <w:rPr>
                <w:rFonts w:ascii="Arial" w:hAnsi="Arial" w:cs="Arial"/>
                <w:sz w:val="20"/>
                <w:szCs w:val="20"/>
              </w:rPr>
              <w:t>-2023</w:t>
            </w:r>
          </w:p>
        </w:tc>
      </w:tr>
      <w:tr w:rsidR="008B0FA4" w:rsidRPr="009509E5" w14:paraId="5D784448" w14:textId="77777777" w:rsidTr="0021043B">
        <w:trPr>
          <w:trHeight w:val="89"/>
          <w:jc w:val="center"/>
        </w:trPr>
        <w:tc>
          <w:tcPr>
            <w:tcW w:w="704" w:type="dxa"/>
            <w:vMerge/>
          </w:tcPr>
          <w:p w14:paraId="0BA2AE8B" w14:textId="77777777" w:rsidR="008B0FA4" w:rsidRPr="00DA775D" w:rsidRDefault="008B0FA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8B0FA4" w:rsidRPr="00DA775D" w:rsidRDefault="008B0FA4"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09BC0E2E" w:rsidR="008B0FA4"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PPA</w:t>
            </w:r>
          </w:p>
        </w:tc>
        <w:tc>
          <w:tcPr>
            <w:tcW w:w="1916" w:type="dxa"/>
            <w:gridSpan w:val="9"/>
            <w:vAlign w:val="center"/>
          </w:tcPr>
          <w:p w14:paraId="2EFFA3EB" w14:textId="04092007" w:rsidR="008B0FA4"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PPA</w:t>
            </w:r>
          </w:p>
        </w:tc>
        <w:tc>
          <w:tcPr>
            <w:tcW w:w="2103" w:type="dxa"/>
            <w:gridSpan w:val="2"/>
            <w:vAlign w:val="center"/>
          </w:tcPr>
          <w:p w14:paraId="1D789BA4" w14:textId="768DD18C" w:rsidR="00210661" w:rsidRDefault="00210661" w:rsidP="001B1F8F">
            <w:pPr>
              <w:spacing w:line="276" w:lineRule="auto"/>
              <w:jc w:val="center"/>
              <w:rPr>
                <w:rFonts w:ascii="Arial" w:hAnsi="Arial" w:cs="Arial"/>
                <w:sz w:val="20"/>
                <w:szCs w:val="20"/>
              </w:rPr>
            </w:pPr>
            <w:r>
              <w:rPr>
                <w:rFonts w:ascii="Arial" w:hAnsi="Arial" w:cs="Arial"/>
                <w:sz w:val="20"/>
                <w:szCs w:val="20"/>
              </w:rPr>
              <w:t xml:space="preserve">Doc. No.- 527/GM/PPA/D-III </w:t>
            </w:r>
          </w:p>
          <w:p w14:paraId="20404A8A" w14:textId="602C45A4" w:rsidR="008B0FA4" w:rsidRPr="006617BC" w:rsidRDefault="00210661" w:rsidP="001B1F8F">
            <w:pPr>
              <w:spacing w:line="276" w:lineRule="auto"/>
              <w:jc w:val="center"/>
              <w:rPr>
                <w:rFonts w:ascii="Arial" w:hAnsi="Arial" w:cs="Arial"/>
                <w:sz w:val="20"/>
                <w:szCs w:val="20"/>
                <w:highlight w:val="yellow"/>
              </w:rPr>
            </w:pPr>
            <w:r w:rsidRPr="00A1495F">
              <w:rPr>
                <w:rFonts w:ascii="Arial" w:hAnsi="Arial" w:cs="Arial"/>
                <w:sz w:val="20"/>
                <w:szCs w:val="20"/>
              </w:rPr>
              <w:t xml:space="preserve">Dated: </w:t>
            </w:r>
            <w:r>
              <w:rPr>
                <w:rFonts w:ascii="Arial" w:hAnsi="Arial" w:cs="Arial"/>
                <w:sz w:val="20"/>
                <w:szCs w:val="20"/>
              </w:rPr>
              <w:t>14</w:t>
            </w:r>
            <w:r w:rsidRPr="00A1495F">
              <w:rPr>
                <w:rFonts w:ascii="Arial" w:hAnsi="Arial" w:cs="Arial"/>
                <w:sz w:val="20"/>
                <w:szCs w:val="20"/>
              </w:rPr>
              <w:t>-</w:t>
            </w:r>
            <w:r>
              <w:rPr>
                <w:rFonts w:ascii="Arial" w:hAnsi="Arial" w:cs="Arial"/>
                <w:sz w:val="20"/>
                <w:szCs w:val="20"/>
              </w:rPr>
              <w:t>06</w:t>
            </w:r>
            <w:r w:rsidRPr="00A1495F">
              <w:rPr>
                <w:rFonts w:ascii="Arial" w:hAnsi="Arial" w:cs="Arial"/>
                <w:sz w:val="20"/>
                <w:szCs w:val="20"/>
              </w:rPr>
              <w:t>-2006</w:t>
            </w:r>
          </w:p>
        </w:tc>
      </w:tr>
      <w:tr w:rsidR="00210661" w:rsidRPr="009509E5" w14:paraId="3F8844E5" w14:textId="77777777" w:rsidTr="0021043B">
        <w:trPr>
          <w:trHeight w:val="89"/>
          <w:jc w:val="center"/>
        </w:trPr>
        <w:tc>
          <w:tcPr>
            <w:tcW w:w="704" w:type="dxa"/>
            <w:vMerge/>
          </w:tcPr>
          <w:p w14:paraId="58A7DFBF" w14:textId="77777777" w:rsidR="00210661" w:rsidRPr="00DA775D" w:rsidRDefault="0021066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B3F7C9A" w14:textId="77777777" w:rsidR="00210661" w:rsidRPr="00DA775D" w:rsidRDefault="00210661"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D9BEE19" w14:textId="6224008C"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Fire NOC</w:t>
            </w:r>
          </w:p>
        </w:tc>
        <w:tc>
          <w:tcPr>
            <w:tcW w:w="1916" w:type="dxa"/>
            <w:gridSpan w:val="9"/>
            <w:vAlign w:val="center"/>
          </w:tcPr>
          <w:p w14:paraId="3209F9DE" w14:textId="76D24ADC"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Fire NOC</w:t>
            </w:r>
          </w:p>
        </w:tc>
        <w:tc>
          <w:tcPr>
            <w:tcW w:w="2103" w:type="dxa"/>
            <w:gridSpan w:val="2"/>
            <w:vAlign w:val="center"/>
          </w:tcPr>
          <w:p w14:paraId="43C389BF" w14:textId="27FAA9DA"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Dated: 19-05-2021</w:t>
            </w:r>
          </w:p>
        </w:tc>
      </w:tr>
      <w:tr w:rsidR="00210661" w:rsidRPr="009509E5" w14:paraId="690909BB" w14:textId="77777777" w:rsidTr="0021043B">
        <w:trPr>
          <w:trHeight w:val="89"/>
          <w:jc w:val="center"/>
        </w:trPr>
        <w:tc>
          <w:tcPr>
            <w:tcW w:w="704" w:type="dxa"/>
            <w:vMerge/>
          </w:tcPr>
          <w:p w14:paraId="69C7DD3B" w14:textId="77777777" w:rsidR="00210661" w:rsidRPr="00DA775D" w:rsidRDefault="0021066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37F0AAF" w14:textId="77777777" w:rsidR="00210661" w:rsidRPr="00DA775D" w:rsidRDefault="00210661"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BC9A4C8" w14:textId="0AFEF58F"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Factory License</w:t>
            </w:r>
          </w:p>
        </w:tc>
        <w:tc>
          <w:tcPr>
            <w:tcW w:w="1916" w:type="dxa"/>
            <w:gridSpan w:val="9"/>
            <w:vAlign w:val="center"/>
          </w:tcPr>
          <w:p w14:paraId="71C351E3" w14:textId="1BFACDC2"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Factory License</w:t>
            </w:r>
          </w:p>
        </w:tc>
        <w:tc>
          <w:tcPr>
            <w:tcW w:w="2103" w:type="dxa"/>
            <w:gridSpan w:val="2"/>
            <w:vAlign w:val="center"/>
          </w:tcPr>
          <w:p w14:paraId="7FD63B3E" w14:textId="1F1A0AD3" w:rsidR="00210661" w:rsidRPr="00210661" w:rsidRDefault="00210661" w:rsidP="00210661">
            <w:pPr>
              <w:spacing w:line="276" w:lineRule="auto"/>
              <w:jc w:val="center"/>
              <w:rPr>
                <w:rFonts w:ascii="Arial" w:hAnsi="Arial" w:cs="Arial"/>
                <w:sz w:val="20"/>
                <w:szCs w:val="20"/>
              </w:rPr>
            </w:pPr>
            <w:r w:rsidRPr="00210661">
              <w:rPr>
                <w:rFonts w:ascii="Arial" w:hAnsi="Arial" w:cs="Arial"/>
                <w:sz w:val="20"/>
                <w:szCs w:val="20"/>
              </w:rPr>
              <w:t>Registration no.- UPFA22000010</w:t>
            </w:r>
          </w:p>
          <w:p w14:paraId="6D296B5F" w14:textId="6B88F2C4" w:rsidR="00210661" w:rsidRPr="00210661" w:rsidRDefault="00210661" w:rsidP="00210661">
            <w:pPr>
              <w:spacing w:line="276" w:lineRule="auto"/>
              <w:jc w:val="center"/>
              <w:rPr>
                <w:rFonts w:ascii="Arial" w:hAnsi="Arial" w:cs="Arial"/>
                <w:sz w:val="20"/>
                <w:szCs w:val="20"/>
              </w:rPr>
            </w:pPr>
            <w:r w:rsidRPr="00210661">
              <w:rPr>
                <w:rFonts w:ascii="Arial" w:hAnsi="Arial" w:cs="Arial"/>
                <w:sz w:val="20"/>
                <w:szCs w:val="20"/>
              </w:rPr>
              <w:t>Dated: 18-10-2019</w:t>
            </w:r>
          </w:p>
        </w:tc>
      </w:tr>
      <w:tr w:rsidR="00210661" w:rsidRPr="009509E5" w14:paraId="40FD0166" w14:textId="77777777" w:rsidTr="0021043B">
        <w:trPr>
          <w:trHeight w:val="89"/>
          <w:jc w:val="center"/>
        </w:trPr>
        <w:tc>
          <w:tcPr>
            <w:tcW w:w="704" w:type="dxa"/>
            <w:vMerge/>
          </w:tcPr>
          <w:p w14:paraId="3BB4D12D" w14:textId="77777777" w:rsidR="00210661" w:rsidRPr="00DA775D" w:rsidRDefault="0021066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2C98377" w14:textId="77777777" w:rsidR="00210661" w:rsidRPr="00DA775D" w:rsidRDefault="00210661"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7C53716" w14:textId="2064F90F"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 xml:space="preserve">Boiler License </w:t>
            </w:r>
          </w:p>
        </w:tc>
        <w:tc>
          <w:tcPr>
            <w:tcW w:w="1916" w:type="dxa"/>
            <w:gridSpan w:val="9"/>
            <w:vAlign w:val="center"/>
          </w:tcPr>
          <w:p w14:paraId="53DF0C13" w14:textId="1820CB81"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 xml:space="preserve">Boiler License </w:t>
            </w:r>
          </w:p>
        </w:tc>
        <w:tc>
          <w:tcPr>
            <w:tcW w:w="2103" w:type="dxa"/>
            <w:gridSpan w:val="2"/>
            <w:vAlign w:val="center"/>
          </w:tcPr>
          <w:p w14:paraId="2EDF20E0" w14:textId="364DD9D7" w:rsidR="00210661" w:rsidRPr="00210661" w:rsidRDefault="00210661" w:rsidP="00210661">
            <w:pPr>
              <w:spacing w:line="276" w:lineRule="auto"/>
              <w:jc w:val="center"/>
              <w:rPr>
                <w:rFonts w:ascii="Arial" w:hAnsi="Arial" w:cs="Arial"/>
                <w:sz w:val="20"/>
                <w:szCs w:val="20"/>
              </w:rPr>
            </w:pPr>
            <w:r w:rsidRPr="00210661">
              <w:rPr>
                <w:rFonts w:ascii="Arial" w:hAnsi="Arial" w:cs="Arial"/>
                <w:sz w:val="20"/>
                <w:szCs w:val="20"/>
              </w:rPr>
              <w:t>Reg. no.- UP6228</w:t>
            </w:r>
          </w:p>
        </w:tc>
      </w:tr>
      <w:tr w:rsidR="00210661" w:rsidRPr="009509E5" w14:paraId="76EAABC8" w14:textId="77777777" w:rsidTr="0021043B">
        <w:trPr>
          <w:trHeight w:val="89"/>
          <w:jc w:val="center"/>
        </w:trPr>
        <w:tc>
          <w:tcPr>
            <w:tcW w:w="704" w:type="dxa"/>
            <w:vMerge/>
          </w:tcPr>
          <w:p w14:paraId="5193CFF9" w14:textId="77777777" w:rsidR="00210661" w:rsidRPr="00DA775D" w:rsidRDefault="0021066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E9E54FB" w14:textId="77777777" w:rsidR="00210661" w:rsidRPr="00DA775D" w:rsidRDefault="00210661"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B2EECA4" w14:textId="2412A6C2"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Pollution NOC</w:t>
            </w:r>
          </w:p>
        </w:tc>
        <w:tc>
          <w:tcPr>
            <w:tcW w:w="1916" w:type="dxa"/>
            <w:gridSpan w:val="9"/>
            <w:vAlign w:val="center"/>
          </w:tcPr>
          <w:p w14:paraId="2238FFAF" w14:textId="57AF8E76"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Air-Water CTO</w:t>
            </w:r>
          </w:p>
        </w:tc>
        <w:tc>
          <w:tcPr>
            <w:tcW w:w="2103" w:type="dxa"/>
            <w:gridSpan w:val="2"/>
            <w:vAlign w:val="center"/>
          </w:tcPr>
          <w:p w14:paraId="7FB5A793" w14:textId="7480A64D" w:rsidR="00210661" w:rsidRPr="00210661" w:rsidRDefault="00210661" w:rsidP="00210661">
            <w:pPr>
              <w:spacing w:line="276" w:lineRule="auto"/>
              <w:jc w:val="center"/>
              <w:rPr>
                <w:rFonts w:ascii="Arial" w:hAnsi="Arial" w:cs="Arial"/>
                <w:sz w:val="20"/>
                <w:szCs w:val="20"/>
              </w:rPr>
            </w:pPr>
            <w:r w:rsidRPr="00210661">
              <w:rPr>
                <w:rFonts w:ascii="Arial" w:hAnsi="Arial" w:cs="Arial"/>
                <w:sz w:val="20"/>
                <w:szCs w:val="20"/>
              </w:rPr>
              <w:t>Dated: 09-01-2024</w:t>
            </w:r>
          </w:p>
        </w:tc>
      </w:tr>
      <w:tr w:rsidR="00210661" w:rsidRPr="009509E5" w14:paraId="6AECC626" w14:textId="77777777" w:rsidTr="0021043B">
        <w:trPr>
          <w:trHeight w:val="89"/>
          <w:jc w:val="center"/>
        </w:trPr>
        <w:tc>
          <w:tcPr>
            <w:tcW w:w="704" w:type="dxa"/>
            <w:vMerge/>
          </w:tcPr>
          <w:p w14:paraId="6849431D" w14:textId="77777777" w:rsidR="00210661" w:rsidRPr="00DA775D" w:rsidRDefault="0021066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210661" w:rsidRPr="00DA775D" w:rsidRDefault="00210661"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Approved Map</w:t>
                </w:r>
              </w:p>
            </w:tc>
          </w:sdtContent>
        </w:sdt>
        <w:tc>
          <w:tcPr>
            <w:tcW w:w="1916" w:type="dxa"/>
            <w:gridSpan w:val="9"/>
            <w:vAlign w:val="center"/>
          </w:tcPr>
          <w:p w14:paraId="73A29851" w14:textId="55FD7413"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Approved Site Plan</w:t>
            </w:r>
          </w:p>
        </w:tc>
        <w:tc>
          <w:tcPr>
            <w:tcW w:w="2103" w:type="dxa"/>
            <w:gridSpan w:val="2"/>
            <w:vAlign w:val="center"/>
          </w:tcPr>
          <w:p w14:paraId="4B671047" w14:textId="77777777"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Letter no.- 703</w:t>
            </w:r>
          </w:p>
          <w:p w14:paraId="3FBA58C8" w14:textId="318368A5"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Dated: 21-08-2015</w:t>
            </w:r>
          </w:p>
        </w:tc>
      </w:tr>
      <w:tr w:rsidR="00210661" w:rsidRPr="009509E5" w14:paraId="5710C265" w14:textId="77777777" w:rsidTr="00A67637">
        <w:trPr>
          <w:trHeight w:val="89"/>
          <w:jc w:val="center"/>
        </w:trPr>
        <w:tc>
          <w:tcPr>
            <w:tcW w:w="704" w:type="dxa"/>
            <w:vMerge/>
          </w:tcPr>
          <w:p w14:paraId="68F8811B" w14:textId="77777777" w:rsidR="00210661" w:rsidRPr="00DA775D" w:rsidRDefault="0021066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210661" w:rsidRDefault="00210661"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136763708B2405FB5A16B76E397D59F"/>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210661" w:rsidRPr="00DA775D" w:rsidRDefault="00210661"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210661" w:rsidRPr="009509E5" w14:paraId="2EF7F902" w14:textId="77777777" w:rsidTr="00DD7B32">
        <w:trPr>
          <w:trHeight w:val="89"/>
          <w:jc w:val="center"/>
        </w:trPr>
        <w:tc>
          <w:tcPr>
            <w:tcW w:w="704" w:type="dxa"/>
            <w:vMerge/>
          </w:tcPr>
          <w:p w14:paraId="64073FF0" w14:textId="77777777" w:rsidR="00210661" w:rsidRPr="00DA775D" w:rsidRDefault="0021066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210661" w:rsidRDefault="00210661"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210661" w:rsidRDefault="00210661"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210661" w:rsidRPr="00DA775D" w:rsidRDefault="00210661"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210661" w:rsidRPr="009509E5" w14:paraId="3F7CA009" w14:textId="77777777" w:rsidTr="00A67637">
        <w:trPr>
          <w:trHeight w:val="89"/>
          <w:jc w:val="center"/>
        </w:trPr>
        <w:tc>
          <w:tcPr>
            <w:tcW w:w="704" w:type="dxa"/>
            <w:vMerge/>
          </w:tcPr>
          <w:p w14:paraId="0EF03F6B" w14:textId="77777777" w:rsidR="00210661" w:rsidRPr="00DA775D" w:rsidRDefault="00210661" w:rsidP="00E93AD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210661" w:rsidRDefault="00210661" w:rsidP="00E93AD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7AA0DFC8" w:rsidR="00210661" w:rsidRPr="00FD5A51" w:rsidRDefault="00210661" w:rsidP="00E93AD6">
            <w:pPr>
              <w:spacing w:line="276" w:lineRule="auto"/>
              <w:jc w:val="center"/>
              <w:rPr>
                <w:rFonts w:ascii="Arial" w:hAnsi="Arial" w:cs="Arial"/>
                <w:bCs/>
                <w:sz w:val="20"/>
                <w:szCs w:val="20"/>
              </w:rPr>
            </w:pPr>
            <w:r w:rsidRPr="00FD5A51">
              <w:rPr>
                <w:rFonts w:ascii="Arial" w:hAnsi="Arial" w:cs="Arial"/>
                <w:bCs/>
                <w:sz w:val="20"/>
                <w:szCs w:val="20"/>
              </w:rPr>
              <w:t xml:space="preserve">Mr. </w:t>
            </w:r>
            <w:proofErr w:type="spellStart"/>
            <w:r>
              <w:rPr>
                <w:rFonts w:ascii="Arial" w:hAnsi="Arial" w:cs="Arial"/>
                <w:bCs/>
                <w:sz w:val="20"/>
                <w:szCs w:val="20"/>
              </w:rPr>
              <w:t>Narendra</w:t>
            </w:r>
            <w:proofErr w:type="spellEnd"/>
            <w:r>
              <w:rPr>
                <w:rFonts w:ascii="Arial" w:hAnsi="Arial" w:cs="Arial"/>
                <w:bCs/>
                <w:sz w:val="20"/>
                <w:szCs w:val="20"/>
              </w:rPr>
              <w:t xml:space="preserve"> Kumar </w:t>
            </w:r>
            <w:proofErr w:type="spellStart"/>
            <w:r>
              <w:rPr>
                <w:rFonts w:ascii="Arial" w:hAnsi="Arial" w:cs="Arial"/>
                <w:bCs/>
                <w:sz w:val="20"/>
                <w:szCs w:val="20"/>
              </w:rPr>
              <w:t>Soni</w:t>
            </w:r>
            <w:proofErr w:type="spellEnd"/>
          </w:p>
        </w:tc>
        <w:tc>
          <w:tcPr>
            <w:tcW w:w="1916" w:type="dxa"/>
            <w:gridSpan w:val="9"/>
          </w:tcPr>
          <w:p w14:paraId="5ED2BE1B" w14:textId="494C9014" w:rsidR="00210661" w:rsidRPr="00FD5A51" w:rsidRDefault="00210661" w:rsidP="00E93AD6">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4E58D843" w:rsidR="00210661" w:rsidRPr="00FD5A51" w:rsidRDefault="00210661" w:rsidP="00E93AD6">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210661" w:rsidRPr="009509E5" w14:paraId="03620B51" w14:textId="77777777" w:rsidTr="006617BC">
        <w:trPr>
          <w:trHeight w:val="347"/>
          <w:jc w:val="center"/>
        </w:trPr>
        <w:tc>
          <w:tcPr>
            <w:tcW w:w="704" w:type="dxa"/>
            <w:vMerge/>
          </w:tcPr>
          <w:p w14:paraId="292D84FF" w14:textId="77777777" w:rsidR="00210661" w:rsidRPr="00DA775D" w:rsidRDefault="0021066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210661" w:rsidRDefault="00210661"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210661" w:rsidRPr="00DA775D" w:rsidRDefault="0021066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210661" w:rsidRPr="009509E5" w14:paraId="19AB3FA9" w14:textId="77777777" w:rsidTr="0021043B">
        <w:trPr>
          <w:trHeight w:val="19"/>
          <w:jc w:val="center"/>
        </w:trPr>
        <w:tc>
          <w:tcPr>
            <w:tcW w:w="704" w:type="dxa"/>
            <w:vMerge/>
          </w:tcPr>
          <w:p w14:paraId="7D265D55"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210661" w:rsidRPr="00461E6A" w:rsidRDefault="00210661"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210661" w:rsidRPr="00A33AB6" w:rsidRDefault="00210661"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210661" w:rsidRPr="00DA775D" w:rsidRDefault="0021066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210661" w:rsidRPr="009509E5" w14:paraId="19ADF2DB" w14:textId="77777777" w:rsidTr="0021043B">
        <w:trPr>
          <w:trHeight w:val="22"/>
          <w:jc w:val="center"/>
        </w:trPr>
        <w:tc>
          <w:tcPr>
            <w:tcW w:w="704" w:type="dxa"/>
            <w:vMerge/>
          </w:tcPr>
          <w:p w14:paraId="027897E9"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210661" w:rsidRPr="00DA775D" w:rsidRDefault="00D65AD2"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841ECAF433154F0D9549A681910A9DC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10661" w:rsidRPr="00DA775D">
                  <w:rPr>
                    <w:rFonts w:ascii="Arial" w:hAnsi="Arial" w:cs="Arial"/>
                    <w:sz w:val="20"/>
                    <w:szCs w:val="20"/>
                  </w:rPr>
                  <w:t>Full survey (inside-out with approximate measurements &amp; photographs).</w:t>
                </w:r>
              </w:sdtContent>
            </w:sdt>
            <w:r w:rsidR="00210661" w:rsidRPr="00DA775D">
              <w:rPr>
                <w:rFonts w:ascii="Arial" w:hAnsi="Arial" w:cs="Arial"/>
                <w:sz w:val="20"/>
                <w:szCs w:val="20"/>
              </w:rPr>
              <w:t xml:space="preserve"> </w:t>
            </w:r>
            <w:sdt>
              <w:sdtPr>
                <w:rPr>
                  <w:rFonts w:ascii="Arial" w:hAnsi="Arial" w:cs="Arial"/>
                  <w:sz w:val="20"/>
                  <w:szCs w:val="20"/>
                </w:rPr>
                <w:id w:val="-679893214"/>
                <w:placeholder>
                  <w:docPart w:val="9305C5FC678A47CF9880822E6963C05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10661" w:rsidRPr="00DA775D">
                  <w:rPr>
                    <w:rFonts w:ascii="Arial" w:hAnsi="Arial" w:cs="Arial"/>
                    <w:sz w:val="20"/>
                    <w:szCs w:val="20"/>
                  </w:rPr>
                  <w:t xml:space="preserve"> </w:t>
                </w:r>
              </w:sdtContent>
            </w:sdt>
          </w:p>
        </w:tc>
      </w:tr>
      <w:tr w:rsidR="00210661" w:rsidRPr="009509E5" w14:paraId="4006065A" w14:textId="77777777" w:rsidTr="0021043B">
        <w:trPr>
          <w:trHeight w:val="22"/>
          <w:jc w:val="center"/>
        </w:trPr>
        <w:tc>
          <w:tcPr>
            <w:tcW w:w="704" w:type="dxa"/>
            <w:vMerge/>
          </w:tcPr>
          <w:p w14:paraId="414A897C"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210661" w:rsidRPr="00DA775D" w:rsidRDefault="00210661"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210661" w:rsidRPr="009509E5" w14:paraId="236C8200" w14:textId="77777777" w:rsidTr="0021043B">
        <w:trPr>
          <w:trHeight w:val="114"/>
          <w:jc w:val="center"/>
        </w:trPr>
        <w:tc>
          <w:tcPr>
            <w:tcW w:w="704" w:type="dxa"/>
            <w:vMerge/>
          </w:tcPr>
          <w:p w14:paraId="422E8D4D"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210661" w:rsidRPr="00DA775D" w:rsidRDefault="00210661"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210661" w:rsidRPr="009509E5" w14:paraId="26515BA6" w14:textId="77777777" w:rsidTr="0021043B">
        <w:trPr>
          <w:trHeight w:val="114"/>
          <w:jc w:val="center"/>
        </w:trPr>
        <w:tc>
          <w:tcPr>
            <w:tcW w:w="704" w:type="dxa"/>
            <w:vMerge/>
          </w:tcPr>
          <w:p w14:paraId="14C40FB9"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210661" w:rsidRPr="00DA775D" w:rsidRDefault="00210661"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210661" w:rsidRPr="00DA775D" w:rsidRDefault="00210661"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210661" w:rsidRPr="009509E5" w14:paraId="20E247C3" w14:textId="77777777" w:rsidTr="0021043B">
        <w:trPr>
          <w:trHeight w:val="22"/>
          <w:jc w:val="center"/>
        </w:trPr>
        <w:tc>
          <w:tcPr>
            <w:tcW w:w="704" w:type="dxa"/>
            <w:vMerge/>
          </w:tcPr>
          <w:p w14:paraId="1A35BCEF"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6EAD47DC" w:rsidR="00210661" w:rsidRPr="00DA775D" w:rsidRDefault="00D65AD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10661">
                  <w:rPr>
                    <w:rFonts w:ascii="Arial" w:hAnsi="Arial" w:cs="Arial"/>
                    <w:sz w:val="20"/>
                    <w:szCs w:val="20"/>
                  </w:rPr>
                  <w:t>Scale-C City</w:t>
                </w:r>
              </w:sdtContent>
            </w:sdt>
          </w:p>
        </w:tc>
        <w:tc>
          <w:tcPr>
            <w:tcW w:w="2727" w:type="dxa"/>
            <w:gridSpan w:val="4"/>
          </w:tcPr>
          <w:p w14:paraId="4A470046" w14:textId="391412E1" w:rsidR="00210661" w:rsidRPr="00DA775D" w:rsidRDefault="00D65AD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10661">
                  <w:rPr>
                    <w:rFonts w:ascii="Arial" w:hAnsi="Arial" w:cs="Arial"/>
                    <w:sz w:val="20"/>
                    <w:szCs w:val="20"/>
                  </w:rPr>
                  <w:t>Semi Urban</w:t>
                </w:r>
              </w:sdtContent>
            </w:sdt>
          </w:p>
        </w:tc>
      </w:tr>
      <w:tr w:rsidR="00210661" w:rsidRPr="009509E5" w14:paraId="52335240" w14:textId="77777777" w:rsidTr="0021043B">
        <w:trPr>
          <w:trHeight w:val="22"/>
          <w:jc w:val="center"/>
        </w:trPr>
        <w:tc>
          <w:tcPr>
            <w:tcW w:w="704" w:type="dxa"/>
            <w:vMerge/>
          </w:tcPr>
          <w:p w14:paraId="23E7BE83"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35DCC780" w:rsidR="00210661" w:rsidRPr="00DA775D" w:rsidRDefault="00210661"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509690DF" w:rsidR="00210661" w:rsidRPr="00DA775D" w:rsidRDefault="00210661"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210661" w:rsidRPr="009509E5" w14:paraId="7C08BEA5" w14:textId="77777777" w:rsidTr="0021043B">
        <w:trPr>
          <w:trHeight w:val="22"/>
          <w:jc w:val="center"/>
        </w:trPr>
        <w:tc>
          <w:tcPr>
            <w:tcW w:w="704" w:type="dxa"/>
            <w:vMerge/>
          </w:tcPr>
          <w:p w14:paraId="15E73E04"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DD76AF4" w:rsidR="00210661" w:rsidRPr="00DA775D" w:rsidRDefault="00210661"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68AEA9C" w:rsidR="00210661" w:rsidRPr="00DA775D" w:rsidRDefault="00210661"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EBBEC30" w:rsidR="00210661" w:rsidRPr="00DA775D" w:rsidRDefault="00210661" w:rsidP="00315368">
                <w:pPr>
                  <w:spacing w:line="276" w:lineRule="auto"/>
                  <w:jc w:val="center"/>
                  <w:rPr>
                    <w:sz w:val="20"/>
                    <w:szCs w:val="20"/>
                  </w:rPr>
                </w:pPr>
                <w:r>
                  <w:rPr>
                    <w:rFonts w:ascii="Arial" w:hAnsi="Arial" w:cs="Arial"/>
                    <w:sz w:val="20"/>
                    <w:szCs w:val="20"/>
                  </w:rPr>
                  <w:t xml:space="preserve">     </w:t>
                </w:r>
              </w:p>
            </w:tc>
          </w:sdtContent>
        </w:sdt>
      </w:tr>
      <w:tr w:rsidR="00210661" w:rsidRPr="009509E5" w14:paraId="1BD7DD52" w14:textId="77777777" w:rsidTr="0021043B">
        <w:trPr>
          <w:trHeight w:val="22"/>
          <w:jc w:val="center"/>
        </w:trPr>
        <w:tc>
          <w:tcPr>
            <w:tcW w:w="704" w:type="dxa"/>
            <w:vMerge/>
          </w:tcPr>
          <w:p w14:paraId="7686C383"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694E29C1" w:rsidR="00210661" w:rsidRPr="00DA775D" w:rsidRDefault="00210661" w:rsidP="00315368">
                <w:pPr>
                  <w:spacing w:line="276" w:lineRule="auto"/>
                  <w:rPr>
                    <w:rFonts w:ascii="Arial" w:hAnsi="Arial" w:cs="Arial"/>
                    <w:sz w:val="20"/>
                    <w:szCs w:val="20"/>
                  </w:rPr>
                </w:pPr>
                <w:r>
                  <w:rPr>
                    <w:rFonts w:ascii="Arial" w:hAnsi="Arial" w:cs="Arial"/>
                    <w:sz w:val="20"/>
                    <w:szCs w:val="20"/>
                  </w:rPr>
                  <w:t>East Facing</w:t>
                </w:r>
              </w:p>
            </w:tc>
          </w:sdtContent>
        </w:sdt>
      </w:tr>
      <w:tr w:rsidR="00210661"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210661" w:rsidRDefault="00210661"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210661" w:rsidRPr="00DA775D" w:rsidRDefault="00210661"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210661" w:rsidRPr="00DA775D" w:rsidRDefault="00210661"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210661" w:rsidRPr="00DA775D" w:rsidRDefault="0021066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210661" w:rsidRPr="00DA775D" w:rsidRDefault="0021066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210661" w:rsidRPr="009509E5" w14:paraId="7C7E8DD8" w14:textId="77777777" w:rsidTr="0021043B">
        <w:trPr>
          <w:trHeight w:val="121"/>
          <w:jc w:val="center"/>
        </w:trPr>
        <w:tc>
          <w:tcPr>
            <w:tcW w:w="704" w:type="dxa"/>
            <w:vMerge/>
            <w:shd w:val="clear" w:color="auto" w:fill="DEEAF6" w:themeFill="accent5" w:themeFillTint="33"/>
          </w:tcPr>
          <w:p w14:paraId="60F799BE" w14:textId="77777777" w:rsidR="00210661" w:rsidRDefault="0021066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210661" w:rsidRPr="00DA775D" w:rsidRDefault="00210661"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210661" w:rsidRPr="00DA775D" w:rsidRDefault="00210661"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210661" w:rsidRPr="00DA775D" w:rsidRDefault="0021066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210661" w:rsidRPr="009509E5" w14:paraId="4C8DB9FA" w14:textId="77777777" w:rsidTr="0021043B">
        <w:trPr>
          <w:trHeight w:val="121"/>
          <w:jc w:val="center"/>
        </w:trPr>
        <w:tc>
          <w:tcPr>
            <w:tcW w:w="704" w:type="dxa"/>
            <w:vMerge/>
            <w:shd w:val="clear" w:color="auto" w:fill="DEEAF6" w:themeFill="accent5" w:themeFillTint="33"/>
          </w:tcPr>
          <w:p w14:paraId="3A38DE84" w14:textId="77777777" w:rsidR="00210661" w:rsidRDefault="0021066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210661" w:rsidRPr="00DA775D" w:rsidRDefault="00210661"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5D1CC404" w:rsidR="00210661" w:rsidRPr="00DA775D" w:rsidRDefault="00210661" w:rsidP="003837BA">
            <w:pPr>
              <w:tabs>
                <w:tab w:val="left" w:pos="1077"/>
              </w:tabs>
              <w:spacing w:line="276" w:lineRule="auto"/>
              <w:jc w:val="center"/>
              <w:rPr>
                <w:rFonts w:ascii="Arial" w:hAnsi="Arial" w:cs="Arial"/>
                <w:b/>
                <w:bCs/>
                <w:sz w:val="20"/>
                <w:szCs w:val="20"/>
                <w:lang w:val="en-IN" w:eastAsia="en-IN"/>
              </w:rPr>
            </w:pPr>
            <w:r w:rsidRPr="006617BC">
              <w:rPr>
                <w:rFonts w:ascii="Arial" w:hAnsi="Arial" w:cs="Arial"/>
                <w:sz w:val="20"/>
                <w:szCs w:val="20"/>
              </w:rPr>
              <w:t>54.36 Hectare/ 134.26 Acres</w:t>
            </w:r>
          </w:p>
        </w:tc>
        <w:tc>
          <w:tcPr>
            <w:tcW w:w="3124" w:type="dxa"/>
            <w:gridSpan w:val="8"/>
            <w:tcBorders>
              <w:bottom w:val="single" w:sz="4" w:space="0" w:color="auto"/>
            </w:tcBorders>
            <w:shd w:val="clear" w:color="auto" w:fill="DEEAF6" w:themeFill="accent5" w:themeFillTint="33"/>
            <w:vAlign w:val="center"/>
          </w:tcPr>
          <w:p w14:paraId="5F928284" w14:textId="6A446E8B" w:rsidR="00210661" w:rsidRDefault="00210661" w:rsidP="00C94F68">
            <w:pPr>
              <w:tabs>
                <w:tab w:val="left" w:pos="1077"/>
              </w:tabs>
              <w:spacing w:line="276" w:lineRule="auto"/>
              <w:jc w:val="center"/>
              <w:rPr>
                <w:rFonts w:ascii="Arial" w:hAnsi="Arial" w:cs="Arial"/>
                <w:sz w:val="20"/>
                <w:szCs w:val="20"/>
              </w:rPr>
            </w:pPr>
            <w:r w:rsidRPr="006617BC">
              <w:rPr>
                <w:rFonts w:ascii="Arial" w:hAnsi="Arial" w:cs="Arial"/>
                <w:sz w:val="20"/>
                <w:szCs w:val="20"/>
              </w:rPr>
              <w:t>65,112</w:t>
            </w:r>
            <w:r>
              <w:rPr>
                <w:rFonts w:ascii="Arial" w:hAnsi="Arial" w:cs="Arial"/>
                <w:sz w:val="20"/>
                <w:szCs w:val="20"/>
              </w:rPr>
              <w:t xml:space="preserve"> sqm for Sugar Mill &amp;</w:t>
            </w:r>
          </w:p>
          <w:p w14:paraId="22164CD1" w14:textId="65C8FAA5" w:rsidR="00210661" w:rsidRPr="006617BC" w:rsidRDefault="00210661" w:rsidP="00C94F68">
            <w:pPr>
              <w:tabs>
                <w:tab w:val="left" w:pos="1077"/>
              </w:tabs>
              <w:spacing w:line="276" w:lineRule="auto"/>
              <w:jc w:val="center"/>
              <w:rPr>
                <w:rFonts w:ascii="Arial" w:hAnsi="Arial" w:cs="Arial"/>
                <w:bCs/>
                <w:sz w:val="20"/>
                <w:szCs w:val="20"/>
                <w:lang w:val="en-IN" w:eastAsia="en-IN"/>
              </w:rPr>
            </w:pPr>
            <w:r w:rsidRPr="006617BC">
              <w:rPr>
                <w:rFonts w:ascii="Arial" w:hAnsi="Arial" w:cs="Arial"/>
                <w:bCs/>
                <w:sz w:val="20"/>
                <w:szCs w:val="20"/>
                <w:lang w:val="en-IN" w:eastAsia="en-IN"/>
              </w:rPr>
              <w:t>15,880 sqm for Residential</w:t>
            </w:r>
          </w:p>
        </w:tc>
      </w:tr>
      <w:tr w:rsidR="00210661" w:rsidRPr="009509E5" w14:paraId="6B4E7144" w14:textId="77777777" w:rsidTr="007608BC">
        <w:trPr>
          <w:trHeight w:val="48"/>
          <w:jc w:val="center"/>
        </w:trPr>
        <w:tc>
          <w:tcPr>
            <w:tcW w:w="704" w:type="dxa"/>
            <w:shd w:val="clear" w:color="auto" w:fill="DEEAF6" w:themeFill="accent5" w:themeFillTint="33"/>
          </w:tcPr>
          <w:p w14:paraId="0E5E5BEA" w14:textId="12A5EDC7" w:rsidR="00210661" w:rsidRPr="00BB19DD" w:rsidRDefault="00210661"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210661" w:rsidRPr="00DA775D" w:rsidRDefault="00210661"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210661" w:rsidRPr="009509E5" w14:paraId="2376B81C" w14:textId="77777777" w:rsidTr="0021043B">
        <w:trPr>
          <w:trHeight w:val="48"/>
          <w:jc w:val="center"/>
        </w:trPr>
        <w:tc>
          <w:tcPr>
            <w:tcW w:w="704" w:type="dxa"/>
          </w:tcPr>
          <w:p w14:paraId="3B5C252E" w14:textId="77777777" w:rsidR="00210661" w:rsidRPr="005154BC" w:rsidRDefault="00210661">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210661" w:rsidRPr="00DA775D" w:rsidRDefault="00210661"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210661" w:rsidRPr="00DA775D" w:rsidRDefault="00210661"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210661" w:rsidRPr="009509E5" w14:paraId="1840E6F9" w14:textId="77777777" w:rsidTr="007608BC">
        <w:trPr>
          <w:trHeight w:val="245"/>
          <w:jc w:val="center"/>
        </w:trPr>
        <w:tc>
          <w:tcPr>
            <w:tcW w:w="704" w:type="dxa"/>
            <w:vMerge w:val="restart"/>
          </w:tcPr>
          <w:p w14:paraId="1C81E18A" w14:textId="77777777" w:rsidR="00210661" w:rsidRPr="00733860" w:rsidRDefault="00210661">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210661" w:rsidRPr="00DA775D" w:rsidRDefault="00210661"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210661" w:rsidRPr="00DA775D" w:rsidRDefault="0021066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210661" w:rsidRPr="00DA775D" w:rsidRDefault="0021066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10661" w:rsidRPr="009509E5" w14:paraId="12FAF653" w14:textId="77777777" w:rsidTr="007608BC">
        <w:trPr>
          <w:trHeight w:val="145"/>
          <w:jc w:val="center"/>
        </w:trPr>
        <w:tc>
          <w:tcPr>
            <w:tcW w:w="704" w:type="dxa"/>
            <w:vMerge/>
          </w:tcPr>
          <w:p w14:paraId="0CE99FDF" w14:textId="77777777" w:rsidR="00210661" w:rsidRPr="00733860" w:rsidRDefault="00210661"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210661" w:rsidRPr="00DA775D" w:rsidRDefault="00210661"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210661" w:rsidRPr="00DA775D" w:rsidRDefault="00210661"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55C43620" w:rsidR="00210661" w:rsidRPr="00DA775D" w:rsidRDefault="00210661" w:rsidP="00346CEE">
            <w:pPr>
              <w:spacing w:line="276" w:lineRule="auto"/>
              <w:jc w:val="center"/>
              <w:rPr>
                <w:rFonts w:ascii="Arial" w:hAnsi="Arial" w:cs="Arial"/>
                <w:sz w:val="20"/>
                <w:szCs w:val="20"/>
              </w:rPr>
            </w:pPr>
            <w:r>
              <w:rPr>
                <w:rFonts w:ascii="Arial" w:hAnsi="Arial" w:cs="Arial"/>
                <w:sz w:val="20"/>
                <w:szCs w:val="20"/>
              </w:rPr>
              <w:t>Bisalpur Pilibhit road</w:t>
            </w:r>
          </w:p>
        </w:tc>
      </w:tr>
      <w:tr w:rsidR="00210661" w:rsidRPr="009509E5" w14:paraId="30615D91" w14:textId="77777777" w:rsidTr="007608BC">
        <w:trPr>
          <w:trHeight w:val="183"/>
          <w:jc w:val="center"/>
        </w:trPr>
        <w:tc>
          <w:tcPr>
            <w:tcW w:w="704" w:type="dxa"/>
            <w:vMerge/>
          </w:tcPr>
          <w:p w14:paraId="40C899E8" w14:textId="77777777" w:rsidR="00210661" w:rsidRPr="00733860" w:rsidRDefault="00210661"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210661" w:rsidRPr="00DA775D" w:rsidRDefault="00210661"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210661" w:rsidRPr="00DA775D" w:rsidRDefault="00210661"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5F3956B2" w:rsidR="00210661" w:rsidRPr="00DA775D" w:rsidRDefault="00210661" w:rsidP="003A7BE7">
            <w:pPr>
              <w:spacing w:line="276" w:lineRule="auto"/>
              <w:jc w:val="center"/>
              <w:rPr>
                <w:rFonts w:ascii="Arial" w:hAnsi="Arial" w:cs="Arial"/>
                <w:sz w:val="20"/>
                <w:szCs w:val="20"/>
              </w:rPr>
            </w:pPr>
            <w:r w:rsidRPr="003852EA">
              <w:rPr>
                <w:rFonts w:ascii="Arial" w:hAnsi="Arial" w:cs="Arial"/>
                <w:sz w:val="20"/>
                <w:szCs w:val="20"/>
              </w:rPr>
              <w:t>Agricultural land/</w:t>
            </w:r>
            <w:proofErr w:type="spellStart"/>
            <w:r w:rsidRPr="003852EA">
              <w:rPr>
                <w:rFonts w:ascii="Arial" w:hAnsi="Arial" w:cs="Arial"/>
                <w:sz w:val="20"/>
                <w:szCs w:val="20"/>
              </w:rPr>
              <w:t>Bhadurpur</w:t>
            </w:r>
            <w:proofErr w:type="spellEnd"/>
            <w:r w:rsidRPr="003852EA">
              <w:rPr>
                <w:rFonts w:ascii="Arial" w:hAnsi="Arial" w:cs="Arial"/>
                <w:sz w:val="20"/>
                <w:szCs w:val="20"/>
              </w:rPr>
              <w:t xml:space="preserve"> Village</w:t>
            </w:r>
          </w:p>
        </w:tc>
      </w:tr>
      <w:tr w:rsidR="00210661" w:rsidRPr="009509E5" w14:paraId="5DEBC27A" w14:textId="77777777" w:rsidTr="007608BC">
        <w:trPr>
          <w:trHeight w:val="199"/>
          <w:jc w:val="center"/>
        </w:trPr>
        <w:tc>
          <w:tcPr>
            <w:tcW w:w="704" w:type="dxa"/>
            <w:vMerge/>
          </w:tcPr>
          <w:p w14:paraId="224F4AA3" w14:textId="77777777" w:rsidR="00210661" w:rsidRPr="00733860" w:rsidRDefault="00210661"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210661" w:rsidRPr="00DA775D" w:rsidRDefault="00210661"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210661" w:rsidRPr="00DA775D" w:rsidRDefault="00210661"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06C6D8F0" w:rsidR="00210661" w:rsidRPr="00DA775D" w:rsidRDefault="00210661" w:rsidP="003A7BE7">
            <w:pPr>
              <w:spacing w:line="276" w:lineRule="auto"/>
              <w:jc w:val="center"/>
              <w:rPr>
                <w:rFonts w:ascii="Arial" w:hAnsi="Arial" w:cs="Arial"/>
                <w:sz w:val="20"/>
                <w:szCs w:val="20"/>
              </w:rPr>
            </w:pPr>
            <w:proofErr w:type="spellStart"/>
            <w:r>
              <w:rPr>
                <w:rFonts w:ascii="Arial" w:hAnsi="Arial" w:cs="Arial"/>
                <w:sz w:val="20"/>
                <w:szCs w:val="20"/>
              </w:rPr>
              <w:t>Chak</w:t>
            </w:r>
            <w:proofErr w:type="spellEnd"/>
            <w:r>
              <w:rPr>
                <w:rFonts w:ascii="Arial" w:hAnsi="Arial" w:cs="Arial"/>
                <w:sz w:val="20"/>
                <w:szCs w:val="20"/>
              </w:rPr>
              <w:t xml:space="preserve"> road</w:t>
            </w:r>
          </w:p>
        </w:tc>
      </w:tr>
      <w:tr w:rsidR="00210661" w:rsidRPr="009509E5" w14:paraId="4DB41653" w14:textId="77777777" w:rsidTr="007608BC">
        <w:trPr>
          <w:trHeight w:val="145"/>
          <w:jc w:val="center"/>
        </w:trPr>
        <w:tc>
          <w:tcPr>
            <w:tcW w:w="704" w:type="dxa"/>
            <w:vMerge/>
          </w:tcPr>
          <w:p w14:paraId="38909BC9" w14:textId="77777777" w:rsidR="00210661" w:rsidRPr="00733860" w:rsidRDefault="00210661"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210661" w:rsidRPr="00DA775D" w:rsidRDefault="00210661"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210661" w:rsidRPr="00DA775D" w:rsidRDefault="00210661"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660B4B26" w:rsidR="00210661" w:rsidRPr="00DA775D" w:rsidRDefault="00210661" w:rsidP="00346CEE">
            <w:pPr>
              <w:spacing w:line="276" w:lineRule="auto"/>
              <w:jc w:val="center"/>
              <w:rPr>
                <w:rFonts w:ascii="Arial" w:hAnsi="Arial" w:cs="Arial"/>
                <w:sz w:val="20"/>
                <w:szCs w:val="20"/>
              </w:rPr>
            </w:pPr>
            <w:r w:rsidRPr="003852EA">
              <w:rPr>
                <w:rFonts w:ascii="Arial" w:hAnsi="Arial" w:cs="Arial"/>
                <w:sz w:val="20"/>
                <w:szCs w:val="20"/>
              </w:rPr>
              <w:t xml:space="preserve">Road to </w:t>
            </w:r>
            <w:proofErr w:type="spellStart"/>
            <w:r w:rsidRPr="003852EA">
              <w:rPr>
                <w:rFonts w:ascii="Arial" w:hAnsi="Arial" w:cs="Arial"/>
                <w:sz w:val="20"/>
                <w:szCs w:val="20"/>
              </w:rPr>
              <w:t>Bahadurpur</w:t>
            </w:r>
            <w:proofErr w:type="spellEnd"/>
            <w:r w:rsidRPr="003852EA">
              <w:rPr>
                <w:rFonts w:ascii="Arial" w:hAnsi="Arial" w:cs="Arial"/>
                <w:sz w:val="20"/>
                <w:szCs w:val="20"/>
              </w:rPr>
              <w:t xml:space="preserve"> Village</w:t>
            </w:r>
          </w:p>
        </w:tc>
      </w:tr>
      <w:tr w:rsidR="00210661"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210661" w:rsidRPr="00DA775D" w:rsidRDefault="00210661"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210661" w:rsidRPr="00DA775D" w:rsidRDefault="00210661"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210661" w:rsidRPr="009509E5" w14:paraId="46F9B210" w14:textId="77777777" w:rsidTr="007608BC">
        <w:trPr>
          <w:trHeight w:val="51"/>
          <w:jc w:val="center"/>
        </w:trPr>
        <w:tc>
          <w:tcPr>
            <w:tcW w:w="704" w:type="dxa"/>
            <w:vMerge w:val="restart"/>
          </w:tcPr>
          <w:p w14:paraId="78EC9D0E" w14:textId="77777777" w:rsidR="00210661" w:rsidRPr="00DA775D" w:rsidRDefault="00210661">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210661" w:rsidRPr="00DA775D" w:rsidRDefault="00D65AD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10661">
                  <w:rPr>
                    <w:rFonts w:ascii="Arial" w:hAnsi="Arial" w:cs="Arial"/>
                    <w:sz w:val="20"/>
                    <w:szCs w:val="20"/>
                    <w:lang w:eastAsia="en-IN"/>
                  </w:rPr>
                  <w:t>Area not notified under Master Plan</w:t>
                </w:r>
              </w:sdtContent>
            </w:sdt>
          </w:p>
        </w:tc>
      </w:tr>
      <w:tr w:rsidR="00210661" w:rsidRPr="009509E5" w14:paraId="13D87853" w14:textId="77777777" w:rsidTr="007608BC">
        <w:trPr>
          <w:trHeight w:val="51"/>
          <w:jc w:val="center"/>
        </w:trPr>
        <w:tc>
          <w:tcPr>
            <w:tcW w:w="704" w:type="dxa"/>
            <w:vMerge/>
          </w:tcPr>
          <w:p w14:paraId="7430FD21" w14:textId="77777777" w:rsidR="00210661" w:rsidRPr="00DA775D" w:rsidRDefault="00210661">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210661" w:rsidRPr="00DA775D" w:rsidRDefault="0021066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210661" w:rsidRPr="00BF613C" w:rsidRDefault="00D65AD2"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210661">
                  <w:rPr>
                    <w:rFonts w:ascii="Arial" w:hAnsi="Arial" w:cs="Arial"/>
                    <w:sz w:val="20"/>
                    <w:szCs w:val="20"/>
                  </w:rPr>
                  <w:t>As per the documents provided to us and the information that came to our knowledge this land is not an agricultural land</w:t>
                </w:r>
              </w:sdtContent>
            </w:sdt>
          </w:p>
        </w:tc>
      </w:tr>
      <w:tr w:rsidR="00210661" w:rsidRPr="009509E5" w14:paraId="594606EC" w14:textId="77777777" w:rsidTr="007608BC">
        <w:trPr>
          <w:trHeight w:val="51"/>
          <w:jc w:val="center"/>
        </w:trPr>
        <w:tc>
          <w:tcPr>
            <w:tcW w:w="704" w:type="dxa"/>
            <w:vMerge/>
          </w:tcPr>
          <w:p w14:paraId="728CD0C1" w14:textId="77777777" w:rsidR="00210661" w:rsidRPr="00DA775D" w:rsidRDefault="00210661"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210661" w:rsidRPr="00DA775D" w:rsidRDefault="0021066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210661" w:rsidRPr="00BF613C" w:rsidRDefault="00D65AD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291038ACA9C64CDDB32E43B7B07327C3"/>
                </w:placeholder>
              </w:sdtPr>
              <w:sdtEndPr/>
              <w:sdtContent>
                <w:r w:rsidR="00210661" w:rsidRPr="00BF613C">
                  <w:rPr>
                    <w:rFonts w:ascii="Arial" w:hAnsi="Arial" w:cs="Arial"/>
                    <w:sz w:val="20"/>
                    <w:szCs w:val="20"/>
                  </w:rPr>
                  <w:t>Used for</w:t>
                </w:r>
              </w:sdtContent>
            </w:sdt>
            <w:r w:rsidR="00210661"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10661" w:rsidRPr="00BF613C">
                  <w:rPr>
                    <w:rFonts w:ascii="Arial" w:hAnsi="Arial" w:cs="Arial"/>
                    <w:sz w:val="20"/>
                    <w:szCs w:val="20"/>
                    <w:lang w:eastAsia="en-IN"/>
                  </w:rPr>
                  <w:t>Industrial purpose</w:t>
                </w:r>
              </w:sdtContent>
            </w:sdt>
          </w:p>
        </w:tc>
      </w:tr>
      <w:tr w:rsidR="00210661" w:rsidRPr="009509E5" w14:paraId="7626BD00" w14:textId="77777777" w:rsidTr="007608BC">
        <w:trPr>
          <w:trHeight w:val="51"/>
          <w:jc w:val="center"/>
        </w:trPr>
        <w:tc>
          <w:tcPr>
            <w:tcW w:w="704" w:type="dxa"/>
            <w:vMerge/>
          </w:tcPr>
          <w:p w14:paraId="6E848232" w14:textId="77777777" w:rsidR="00210661" w:rsidRPr="00DA775D" w:rsidRDefault="0021066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210661" w:rsidRPr="00DA775D" w:rsidRDefault="0021066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210661" w:rsidRPr="00BF613C" w:rsidRDefault="00D65AD2"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10661" w:rsidRPr="00BF613C">
                  <w:rPr>
                    <w:rFonts w:ascii="Arial" w:hAnsi="Arial" w:cs="Arial"/>
                    <w:sz w:val="20"/>
                    <w:szCs w:val="20"/>
                  </w:rPr>
                  <w:t>It is a village area, no zoning regulations defined</w:t>
                </w:r>
              </w:sdtContent>
            </w:sdt>
            <w:r w:rsidR="00210661"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10661" w:rsidRPr="00BF613C">
                  <w:rPr>
                    <w:rFonts w:ascii="Arial" w:hAnsi="Arial" w:cs="Arial"/>
                    <w:sz w:val="20"/>
                    <w:szCs w:val="20"/>
                  </w:rPr>
                  <w:t xml:space="preserve">     </w:t>
                </w:r>
              </w:sdtContent>
            </w:sdt>
          </w:p>
        </w:tc>
      </w:tr>
      <w:tr w:rsidR="00210661" w:rsidRPr="009509E5" w14:paraId="7F36933D" w14:textId="77777777" w:rsidTr="007608BC">
        <w:trPr>
          <w:trHeight w:val="51"/>
          <w:jc w:val="center"/>
        </w:trPr>
        <w:tc>
          <w:tcPr>
            <w:tcW w:w="704" w:type="dxa"/>
            <w:vMerge/>
          </w:tcPr>
          <w:p w14:paraId="472D9F89" w14:textId="77777777" w:rsidR="00210661" w:rsidRPr="00DA775D" w:rsidRDefault="0021066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210661" w:rsidRPr="00DA775D" w:rsidRDefault="0021066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210661" w:rsidRPr="00BF613C" w:rsidRDefault="00D65AD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10661" w:rsidRPr="00BF613C">
                  <w:rPr>
                    <w:rFonts w:ascii="Arial" w:hAnsi="Arial" w:cs="Arial"/>
                    <w:sz w:val="20"/>
                    <w:szCs w:val="20"/>
                  </w:rPr>
                  <w:t>No</w:t>
                </w:r>
              </w:sdtContent>
            </w:sdt>
            <w:r w:rsidR="00210661" w:rsidRPr="00BF613C">
              <w:rPr>
                <w:rFonts w:ascii="Arial" w:hAnsi="Arial" w:cs="Arial"/>
                <w:sz w:val="20"/>
                <w:szCs w:val="20"/>
              </w:rPr>
              <w:t xml:space="preserve">, </w:t>
            </w:r>
            <w:sdt>
              <w:sdtPr>
                <w:rPr>
                  <w:rFonts w:ascii="Arial" w:hAnsi="Arial" w:cs="Arial"/>
                  <w:sz w:val="20"/>
                  <w:szCs w:val="20"/>
                </w:rPr>
                <w:id w:val="1249320354"/>
                <w:placeholder>
                  <w:docPart w:val="88AFCA48951142A58FEA29076113B7A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10661" w:rsidRPr="00BF613C">
                  <w:rPr>
                    <w:rFonts w:ascii="Arial" w:hAnsi="Arial" w:cs="Arial"/>
                    <w:sz w:val="20"/>
                    <w:szCs w:val="20"/>
                  </w:rPr>
                  <w:t>No such information came in front of us and could be found on public domain</w:t>
                </w:r>
              </w:sdtContent>
            </w:sdt>
            <w:r w:rsidR="00210661" w:rsidRPr="00BF613C">
              <w:rPr>
                <w:rFonts w:ascii="Arial" w:hAnsi="Arial" w:cs="Arial"/>
                <w:sz w:val="20"/>
                <w:szCs w:val="20"/>
              </w:rPr>
              <w:t>.</w:t>
            </w:r>
          </w:p>
        </w:tc>
      </w:tr>
      <w:tr w:rsidR="00210661" w:rsidRPr="009509E5" w14:paraId="592C57C5" w14:textId="77777777" w:rsidTr="007608BC">
        <w:trPr>
          <w:trHeight w:val="51"/>
          <w:jc w:val="center"/>
        </w:trPr>
        <w:tc>
          <w:tcPr>
            <w:tcW w:w="704" w:type="dxa"/>
            <w:vMerge/>
          </w:tcPr>
          <w:p w14:paraId="6BBB77F4" w14:textId="77777777" w:rsidR="00210661" w:rsidRPr="00DA775D" w:rsidRDefault="0021066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210661" w:rsidRPr="00DA775D" w:rsidRDefault="0021066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210661" w:rsidRPr="00BF613C" w:rsidRDefault="00210661"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210661" w:rsidRPr="009509E5" w14:paraId="7804044C" w14:textId="77777777" w:rsidTr="007608BC">
        <w:trPr>
          <w:trHeight w:val="51"/>
          <w:jc w:val="center"/>
        </w:trPr>
        <w:tc>
          <w:tcPr>
            <w:tcW w:w="704" w:type="dxa"/>
            <w:vMerge w:val="restart"/>
          </w:tcPr>
          <w:p w14:paraId="153005F3" w14:textId="77777777" w:rsidR="00210661" w:rsidRPr="00DA775D" w:rsidRDefault="0021066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210661" w:rsidRPr="00BF613C" w:rsidRDefault="00210661"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210661" w:rsidRPr="00BF613C" w:rsidRDefault="00210661"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210661" w:rsidRPr="009509E5" w14:paraId="598D19C4" w14:textId="77777777" w:rsidTr="003A7BE7">
        <w:trPr>
          <w:trHeight w:val="51"/>
          <w:jc w:val="center"/>
        </w:trPr>
        <w:tc>
          <w:tcPr>
            <w:tcW w:w="704" w:type="dxa"/>
            <w:vMerge/>
            <w:vAlign w:val="center"/>
          </w:tcPr>
          <w:p w14:paraId="4D25D0EB" w14:textId="77777777" w:rsidR="00210661" w:rsidRPr="00DA775D" w:rsidRDefault="00210661"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210661" w:rsidRPr="00DA775D" w:rsidRDefault="0021066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210661" w:rsidRPr="00BF613C" w:rsidRDefault="00210661"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210661" w:rsidRPr="00BF613C" w:rsidRDefault="00210661"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210661" w:rsidRPr="009509E5" w14:paraId="790B9F4C" w14:textId="77777777" w:rsidTr="007608BC">
        <w:trPr>
          <w:trHeight w:val="51"/>
          <w:jc w:val="center"/>
        </w:trPr>
        <w:tc>
          <w:tcPr>
            <w:tcW w:w="704" w:type="dxa"/>
            <w:vMerge/>
            <w:vAlign w:val="center"/>
          </w:tcPr>
          <w:p w14:paraId="15224C8C" w14:textId="77777777" w:rsidR="00210661" w:rsidRPr="00DA775D" w:rsidRDefault="00210661"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210661" w:rsidRPr="00DA775D" w:rsidRDefault="0021066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210661" w:rsidRPr="00BF613C" w:rsidRDefault="00210661" w:rsidP="00315368">
            <w:pPr>
              <w:spacing w:line="276" w:lineRule="auto"/>
              <w:jc w:val="center"/>
              <w:rPr>
                <w:rFonts w:ascii="Arial" w:hAnsi="Arial" w:cs="Arial"/>
                <w:sz w:val="20"/>
                <w:szCs w:val="20"/>
              </w:rPr>
            </w:pPr>
          </w:p>
        </w:tc>
        <w:tc>
          <w:tcPr>
            <w:tcW w:w="2780" w:type="dxa"/>
            <w:gridSpan w:val="5"/>
            <w:vMerge/>
          </w:tcPr>
          <w:p w14:paraId="21EC15C3" w14:textId="194F44BE" w:rsidR="00210661" w:rsidRPr="00BF613C" w:rsidRDefault="00210661" w:rsidP="00315368">
            <w:pPr>
              <w:spacing w:line="276" w:lineRule="auto"/>
              <w:jc w:val="center"/>
              <w:rPr>
                <w:rFonts w:ascii="Arial" w:hAnsi="Arial" w:cs="Arial"/>
                <w:sz w:val="20"/>
                <w:szCs w:val="20"/>
              </w:rPr>
            </w:pPr>
          </w:p>
        </w:tc>
      </w:tr>
      <w:tr w:rsidR="00210661" w:rsidRPr="009509E5" w14:paraId="6D5A9EF1" w14:textId="77777777" w:rsidTr="007608BC">
        <w:trPr>
          <w:trHeight w:val="51"/>
          <w:jc w:val="center"/>
        </w:trPr>
        <w:tc>
          <w:tcPr>
            <w:tcW w:w="704" w:type="dxa"/>
            <w:vMerge/>
            <w:vAlign w:val="center"/>
          </w:tcPr>
          <w:p w14:paraId="4DEB0F0F" w14:textId="77777777" w:rsidR="00210661" w:rsidRPr="00DA775D" w:rsidRDefault="00210661"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210661" w:rsidRPr="00DA775D" w:rsidRDefault="0021066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210661" w:rsidRPr="00BF613C" w:rsidRDefault="00210661" w:rsidP="00315368">
            <w:pPr>
              <w:spacing w:line="276" w:lineRule="auto"/>
              <w:jc w:val="center"/>
              <w:rPr>
                <w:rFonts w:ascii="Arial" w:hAnsi="Arial" w:cs="Arial"/>
                <w:sz w:val="20"/>
                <w:szCs w:val="20"/>
              </w:rPr>
            </w:pPr>
          </w:p>
        </w:tc>
        <w:tc>
          <w:tcPr>
            <w:tcW w:w="2780" w:type="dxa"/>
            <w:gridSpan w:val="5"/>
            <w:vMerge/>
          </w:tcPr>
          <w:p w14:paraId="1695012B" w14:textId="173F4DA8" w:rsidR="00210661" w:rsidRPr="00BF613C" w:rsidRDefault="00210661" w:rsidP="00315368">
            <w:pPr>
              <w:spacing w:line="276" w:lineRule="auto"/>
              <w:jc w:val="center"/>
              <w:rPr>
                <w:rFonts w:ascii="Arial" w:hAnsi="Arial" w:cs="Arial"/>
                <w:sz w:val="20"/>
                <w:szCs w:val="20"/>
              </w:rPr>
            </w:pPr>
          </w:p>
        </w:tc>
      </w:tr>
      <w:tr w:rsidR="00210661" w:rsidRPr="009509E5" w14:paraId="3CC5B155" w14:textId="77777777" w:rsidTr="007608BC">
        <w:trPr>
          <w:trHeight w:val="51"/>
          <w:jc w:val="center"/>
        </w:trPr>
        <w:tc>
          <w:tcPr>
            <w:tcW w:w="704" w:type="dxa"/>
            <w:vMerge/>
            <w:vAlign w:val="center"/>
          </w:tcPr>
          <w:p w14:paraId="489078F7" w14:textId="77777777" w:rsidR="00210661" w:rsidRPr="00DA775D" w:rsidRDefault="00210661"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210661" w:rsidRPr="00DA775D" w:rsidRDefault="0021066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210661" w:rsidRPr="00BF613C" w:rsidRDefault="00210661" w:rsidP="00315368">
            <w:pPr>
              <w:spacing w:line="276" w:lineRule="auto"/>
              <w:jc w:val="center"/>
              <w:rPr>
                <w:rFonts w:ascii="Arial" w:hAnsi="Arial" w:cs="Arial"/>
                <w:sz w:val="20"/>
                <w:szCs w:val="20"/>
              </w:rPr>
            </w:pPr>
          </w:p>
        </w:tc>
        <w:tc>
          <w:tcPr>
            <w:tcW w:w="2780" w:type="dxa"/>
            <w:gridSpan w:val="5"/>
            <w:vMerge/>
          </w:tcPr>
          <w:p w14:paraId="5F5AE30F" w14:textId="068FA5DF" w:rsidR="00210661" w:rsidRPr="00BF613C" w:rsidRDefault="00210661" w:rsidP="00315368">
            <w:pPr>
              <w:spacing w:line="276" w:lineRule="auto"/>
              <w:jc w:val="center"/>
              <w:rPr>
                <w:rFonts w:ascii="Arial" w:hAnsi="Arial" w:cs="Arial"/>
                <w:sz w:val="20"/>
                <w:szCs w:val="20"/>
              </w:rPr>
            </w:pPr>
          </w:p>
        </w:tc>
      </w:tr>
      <w:tr w:rsidR="00210661" w:rsidRPr="009509E5" w14:paraId="4AB10333" w14:textId="77777777" w:rsidTr="007608BC">
        <w:trPr>
          <w:trHeight w:val="51"/>
          <w:jc w:val="center"/>
        </w:trPr>
        <w:tc>
          <w:tcPr>
            <w:tcW w:w="704" w:type="dxa"/>
            <w:vMerge/>
            <w:vAlign w:val="center"/>
          </w:tcPr>
          <w:p w14:paraId="0730DF87" w14:textId="77777777" w:rsidR="00210661" w:rsidRPr="00DA775D" w:rsidRDefault="00210661"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210661" w:rsidRPr="00DA775D" w:rsidRDefault="0021066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210661" w:rsidRPr="00BF613C" w:rsidRDefault="00210661" w:rsidP="00315368">
            <w:pPr>
              <w:spacing w:line="276" w:lineRule="auto"/>
              <w:jc w:val="center"/>
              <w:rPr>
                <w:rFonts w:ascii="Arial" w:hAnsi="Arial" w:cs="Arial"/>
                <w:sz w:val="20"/>
                <w:szCs w:val="20"/>
              </w:rPr>
            </w:pPr>
          </w:p>
        </w:tc>
        <w:tc>
          <w:tcPr>
            <w:tcW w:w="2780" w:type="dxa"/>
            <w:gridSpan w:val="5"/>
            <w:vMerge/>
          </w:tcPr>
          <w:p w14:paraId="43FFE2EA" w14:textId="1169D886" w:rsidR="00210661" w:rsidRPr="00BF613C" w:rsidRDefault="00210661" w:rsidP="00315368">
            <w:pPr>
              <w:spacing w:line="276" w:lineRule="auto"/>
              <w:jc w:val="center"/>
              <w:rPr>
                <w:rFonts w:ascii="Arial" w:hAnsi="Arial" w:cs="Arial"/>
                <w:sz w:val="20"/>
                <w:szCs w:val="20"/>
              </w:rPr>
            </w:pPr>
          </w:p>
        </w:tc>
      </w:tr>
      <w:tr w:rsidR="00210661" w:rsidRPr="009509E5" w14:paraId="2E810E09" w14:textId="77777777" w:rsidTr="00103A6C">
        <w:trPr>
          <w:trHeight w:val="42"/>
          <w:jc w:val="center"/>
        </w:trPr>
        <w:tc>
          <w:tcPr>
            <w:tcW w:w="704" w:type="dxa"/>
          </w:tcPr>
          <w:p w14:paraId="03D48D5A" w14:textId="77777777" w:rsidR="00210661" w:rsidRPr="00DA775D" w:rsidRDefault="0021066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210661" w:rsidRPr="00DA775D" w:rsidRDefault="0021066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1CD81581" w:rsidR="00210661" w:rsidRPr="00BF613C" w:rsidRDefault="00D65AD2"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6 and relevant NoCs are available with respect to the plant. " w:value="NA, as plant is operational since 2006 and relevant NoCs are available with respect to the plant. "/>
                </w:dropDownList>
              </w:sdtPr>
              <w:sdtEndPr/>
              <w:sdtContent>
                <w:r w:rsidR="00210661">
                  <w:rPr>
                    <w:rFonts w:ascii="Arial" w:hAnsi="Arial" w:cs="Arial"/>
                    <w:sz w:val="20"/>
                    <w:szCs w:val="20"/>
                    <w:lang w:val="en-IN" w:eastAsia="en-IN"/>
                  </w:rPr>
                  <w:t xml:space="preserve">NA, as plant is operational since 2006 and relevant NoCs are available with respect to the plant. </w:t>
                </w:r>
              </w:sdtContent>
            </w:sdt>
          </w:p>
        </w:tc>
      </w:tr>
      <w:tr w:rsidR="00210661" w:rsidRPr="009509E5" w14:paraId="5C3ECF8B" w14:textId="77777777" w:rsidTr="007608BC">
        <w:trPr>
          <w:trHeight w:val="42"/>
          <w:jc w:val="center"/>
        </w:trPr>
        <w:tc>
          <w:tcPr>
            <w:tcW w:w="704" w:type="dxa"/>
          </w:tcPr>
          <w:p w14:paraId="28042DE9" w14:textId="77777777" w:rsidR="00210661" w:rsidRPr="00DA775D" w:rsidRDefault="0021066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210661" w:rsidRPr="00BF613C" w:rsidRDefault="00210661"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210661" w:rsidRPr="009509E5" w14:paraId="0FA27D7D" w14:textId="77777777" w:rsidTr="007608BC">
        <w:trPr>
          <w:trHeight w:val="502"/>
          <w:jc w:val="center"/>
        </w:trPr>
        <w:tc>
          <w:tcPr>
            <w:tcW w:w="704" w:type="dxa"/>
          </w:tcPr>
          <w:p w14:paraId="70ACDF9C" w14:textId="77777777" w:rsidR="00210661" w:rsidRPr="00DA775D" w:rsidRDefault="0021066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210661" w:rsidRPr="00DA775D" w:rsidRDefault="00D65AD2"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10661">
                  <w:rPr>
                    <w:rFonts w:ascii="Arial" w:hAnsi="Arial" w:cs="Arial"/>
                    <w:sz w:val="20"/>
                    <w:szCs w:val="20"/>
                  </w:rPr>
                  <w:t>Free hold, complete transferable rights</w:t>
                </w:r>
              </w:sdtContent>
            </w:sdt>
          </w:p>
        </w:tc>
      </w:tr>
      <w:tr w:rsidR="00210661" w:rsidRPr="009509E5" w14:paraId="6CA5ED22" w14:textId="77777777" w:rsidTr="007608BC">
        <w:trPr>
          <w:trHeight w:val="42"/>
          <w:jc w:val="center"/>
        </w:trPr>
        <w:tc>
          <w:tcPr>
            <w:tcW w:w="704" w:type="dxa"/>
            <w:vMerge w:val="restart"/>
          </w:tcPr>
          <w:p w14:paraId="67B4F04F" w14:textId="77777777" w:rsidR="00210661" w:rsidRPr="00DA775D" w:rsidRDefault="0021066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210661" w:rsidRPr="00DA775D" w:rsidRDefault="0021066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210661" w:rsidRPr="00DA775D" w:rsidRDefault="00D65AD2" w:rsidP="003A7BE7">
            <w:pPr>
              <w:rPr>
                <w:rFonts w:ascii="Arial" w:hAnsi="Arial" w:cs="Arial"/>
                <w:sz w:val="20"/>
                <w:szCs w:val="20"/>
              </w:rPr>
            </w:pPr>
            <w:sdt>
              <w:sdtPr>
                <w:rPr>
                  <w:rFonts w:ascii="Arial" w:hAnsi="Arial" w:cs="Arial"/>
                  <w:sz w:val="20"/>
                  <w:szCs w:val="20"/>
                </w:rPr>
                <w:id w:val="1503478521"/>
                <w:placeholder>
                  <w:docPart w:val="82AF3AB3DFB04AF18AD6912AEC437CF4"/>
                </w:placeholder>
              </w:sdtPr>
              <w:sdtEndPr/>
              <w:sdtContent>
                <w:r w:rsidR="00210661">
                  <w:rPr>
                    <w:rFonts w:ascii="Arial" w:hAnsi="Arial" w:cs="Arial"/>
                    <w:sz w:val="20"/>
                    <w:szCs w:val="20"/>
                  </w:rPr>
                  <w:t>Not within zoning area</w:t>
                </w:r>
              </w:sdtContent>
            </w:sdt>
            <w:r w:rsidR="00210661"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10661" w:rsidRPr="00DA775D">
                  <w:rPr>
                    <w:rFonts w:ascii="Arial" w:hAnsi="Arial" w:cs="Arial"/>
                    <w:sz w:val="20"/>
                    <w:szCs w:val="20"/>
                  </w:rPr>
                  <w:t xml:space="preserve">     </w:t>
                </w:r>
              </w:sdtContent>
            </w:sdt>
          </w:p>
        </w:tc>
      </w:tr>
      <w:tr w:rsidR="00210661" w:rsidRPr="009509E5" w14:paraId="7B218ED9" w14:textId="77777777" w:rsidTr="007608BC">
        <w:trPr>
          <w:trHeight w:val="42"/>
          <w:jc w:val="center"/>
        </w:trPr>
        <w:tc>
          <w:tcPr>
            <w:tcW w:w="704" w:type="dxa"/>
            <w:vMerge/>
          </w:tcPr>
          <w:p w14:paraId="34872651" w14:textId="77777777" w:rsidR="00210661" w:rsidRPr="00DA775D" w:rsidRDefault="00210661"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210661" w:rsidRPr="00DA775D" w:rsidRDefault="0021066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210661" w:rsidRPr="00DA775D" w:rsidRDefault="00D65AD2"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210661">
                  <w:rPr>
                    <w:rFonts w:ascii="Arial" w:hAnsi="Arial" w:cs="Arial"/>
                    <w:sz w:val="20"/>
                    <w:szCs w:val="20"/>
                  </w:rPr>
                  <w:t>NA</w:t>
                </w:r>
              </w:sdtContent>
            </w:sdt>
            <w:r w:rsidR="00210661"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210661" w:rsidRPr="00DA775D">
                  <w:rPr>
                    <w:rFonts w:ascii="Arial" w:hAnsi="Arial" w:cs="Arial"/>
                    <w:sz w:val="20"/>
                    <w:szCs w:val="20"/>
                  </w:rPr>
                  <w:t xml:space="preserve">     </w:t>
                </w:r>
              </w:sdtContent>
            </w:sdt>
          </w:p>
        </w:tc>
      </w:tr>
      <w:tr w:rsidR="00210661" w:rsidRPr="009509E5" w14:paraId="42C45186" w14:textId="77777777" w:rsidTr="007608BC">
        <w:trPr>
          <w:trHeight w:val="42"/>
          <w:jc w:val="center"/>
        </w:trPr>
        <w:tc>
          <w:tcPr>
            <w:tcW w:w="704" w:type="dxa"/>
            <w:vMerge/>
          </w:tcPr>
          <w:p w14:paraId="5172047B" w14:textId="77777777" w:rsidR="00210661" w:rsidRPr="00DA775D" w:rsidRDefault="00210661"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210661" w:rsidRPr="00DA775D" w:rsidRDefault="0021066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210661" w:rsidRPr="00DA775D" w:rsidRDefault="00D65AD2" w:rsidP="003852EA">
            <w:pPr>
              <w:rPr>
                <w:rFonts w:ascii="Arial" w:hAnsi="Arial" w:cs="Arial"/>
                <w:sz w:val="20"/>
                <w:szCs w:val="20"/>
              </w:rPr>
            </w:pPr>
            <w:sdt>
              <w:sdtPr>
                <w:rPr>
                  <w:rFonts w:ascii="Arial" w:hAnsi="Arial" w:cs="Arial"/>
                  <w:sz w:val="20"/>
                  <w:szCs w:val="20"/>
                </w:rPr>
                <w:id w:val="-1812781058"/>
                <w:placeholder>
                  <w:docPart w:val="A31EA2A6755744098ED69A78F788B80C"/>
                </w:placeholder>
              </w:sdtPr>
              <w:sdtEndPr/>
              <w:sdtContent>
                <w:r w:rsidR="00210661">
                  <w:rPr>
                    <w:rFonts w:ascii="Arial" w:hAnsi="Arial" w:cs="Arial"/>
                    <w:sz w:val="20"/>
                    <w:szCs w:val="20"/>
                  </w:rPr>
                  <w:t>Gram Panchayat</w:t>
                </w:r>
              </w:sdtContent>
            </w:sdt>
            <w:r w:rsidR="00210661"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210661" w:rsidRPr="00DA775D">
                  <w:rPr>
                    <w:rFonts w:ascii="Arial" w:hAnsi="Arial" w:cs="Arial"/>
                    <w:sz w:val="20"/>
                    <w:szCs w:val="20"/>
                  </w:rPr>
                  <w:t xml:space="preserve">     </w:t>
                </w:r>
              </w:sdtContent>
            </w:sdt>
          </w:p>
        </w:tc>
      </w:tr>
      <w:tr w:rsidR="00210661" w:rsidRPr="009509E5" w14:paraId="68DF6619" w14:textId="77777777" w:rsidTr="007608BC">
        <w:trPr>
          <w:trHeight w:val="41"/>
          <w:jc w:val="center"/>
        </w:trPr>
        <w:tc>
          <w:tcPr>
            <w:tcW w:w="704" w:type="dxa"/>
          </w:tcPr>
          <w:p w14:paraId="00786663" w14:textId="77777777" w:rsidR="00210661" w:rsidRPr="00DA775D" w:rsidRDefault="0021066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210661" w:rsidRPr="00DA775D" w:rsidRDefault="00210661"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210661" w:rsidRPr="009509E5" w14:paraId="5685F768" w14:textId="77777777" w:rsidTr="007608BC">
        <w:trPr>
          <w:trHeight w:val="42"/>
          <w:jc w:val="center"/>
        </w:trPr>
        <w:tc>
          <w:tcPr>
            <w:tcW w:w="704" w:type="dxa"/>
          </w:tcPr>
          <w:p w14:paraId="5D5CC1F8" w14:textId="77777777" w:rsidR="00210661" w:rsidRPr="00DA775D" w:rsidRDefault="0021066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210661" w:rsidRPr="00DA775D" w:rsidRDefault="00210661"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210661" w:rsidRPr="009509E5" w14:paraId="352A6BE1" w14:textId="77777777" w:rsidTr="007608BC">
        <w:trPr>
          <w:trHeight w:val="51"/>
          <w:jc w:val="center"/>
        </w:trPr>
        <w:tc>
          <w:tcPr>
            <w:tcW w:w="704" w:type="dxa"/>
          </w:tcPr>
          <w:p w14:paraId="6C713D93" w14:textId="77777777" w:rsidR="00210661" w:rsidRPr="00DA775D" w:rsidRDefault="0021066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210661" w:rsidRPr="00DA775D" w:rsidRDefault="00D65AD2"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10661">
                  <w:rPr>
                    <w:rFonts w:ascii="Arial" w:hAnsi="Arial" w:cs="Arial"/>
                    <w:sz w:val="20"/>
                    <w:szCs w:val="20"/>
                  </w:rPr>
                  <w:t>Majorly all nearby lands are used for Agriculture purpose</w:t>
                </w:r>
              </w:sdtContent>
            </w:sdt>
          </w:p>
        </w:tc>
      </w:tr>
      <w:tr w:rsidR="00210661" w:rsidRPr="009509E5" w14:paraId="68C3E5E6" w14:textId="77777777" w:rsidTr="007608BC">
        <w:trPr>
          <w:trHeight w:val="42"/>
          <w:jc w:val="center"/>
        </w:trPr>
        <w:tc>
          <w:tcPr>
            <w:tcW w:w="704" w:type="dxa"/>
          </w:tcPr>
          <w:p w14:paraId="377955C1" w14:textId="77777777" w:rsidR="00210661" w:rsidRPr="00DA775D" w:rsidRDefault="002106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210661" w:rsidRPr="00271A67" w:rsidRDefault="00210661"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210661" w:rsidRPr="00271A67" w:rsidRDefault="00210661"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210661" w:rsidRPr="009509E5" w14:paraId="45F215E1" w14:textId="77777777" w:rsidTr="007608BC">
        <w:trPr>
          <w:trHeight w:val="42"/>
          <w:jc w:val="center"/>
        </w:trPr>
        <w:tc>
          <w:tcPr>
            <w:tcW w:w="704" w:type="dxa"/>
          </w:tcPr>
          <w:p w14:paraId="3E57956D" w14:textId="77777777" w:rsidR="00210661" w:rsidRPr="00DA775D" w:rsidRDefault="00210661"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210661" w:rsidRPr="00271A67" w:rsidRDefault="00210661"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210661" w:rsidRPr="00271A67" w:rsidRDefault="00210661" w:rsidP="003675CC">
            <w:pPr>
              <w:rPr>
                <w:rFonts w:ascii="Arial" w:hAnsi="Arial" w:cs="Arial"/>
                <w:sz w:val="20"/>
                <w:szCs w:val="20"/>
              </w:rPr>
            </w:pPr>
            <w:r w:rsidRPr="00271A67">
              <w:rPr>
                <w:rFonts w:ascii="Arial" w:hAnsi="Arial" w:cs="Arial"/>
                <w:sz w:val="20"/>
                <w:szCs w:val="20"/>
              </w:rPr>
              <w:t>No</w:t>
            </w:r>
          </w:p>
        </w:tc>
      </w:tr>
      <w:tr w:rsidR="00210661" w:rsidRPr="009509E5" w14:paraId="3564DE77" w14:textId="77777777" w:rsidTr="007608BC">
        <w:trPr>
          <w:trHeight w:val="42"/>
          <w:jc w:val="center"/>
        </w:trPr>
        <w:tc>
          <w:tcPr>
            <w:tcW w:w="704" w:type="dxa"/>
            <w:vMerge w:val="restart"/>
          </w:tcPr>
          <w:p w14:paraId="733E3ABE" w14:textId="77777777" w:rsidR="00210661" w:rsidRPr="00DA775D" w:rsidRDefault="00210661"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210661" w:rsidRPr="00DA775D" w:rsidRDefault="00210661" w:rsidP="00315368">
            <w:pPr>
              <w:rPr>
                <w:rFonts w:ascii="Arial" w:hAnsi="Arial" w:cs="Arial"/>
                <w:sz w:val="20"/>
                <w:szCs w:val="20"/>
              </w:rPr>
            </w:pPr>
            <w:r w:rsidRPr="00DA775D">
              <w:rPr>
                <w:rFonts w:ascii="Arial" w:hAnsi="Arial" w:cs="Arial"/>
                <w:sz w:val="20"/>
                <w:szCs w:val="20"/>
              </w:rPr>
              <w:t>---</w:t>
            </w:r>
          </w:p>
        </w:tc>
      </w:tr>
      <w:tr w:rsidR="00210661" w:rsidRPr="009509E5" w14:paraId="3BB8E312" w14:textId="77777777" w:rsidTr="007608BC">
        <w:trPr>
          <w:trHeight w:val="42"/>
          <w:jc w:val="center"/>
        </w:trPr>
        <w:tc>
          <w:tcPr>
            <w:tcW w:w="704" w:type="dxa"/>
            <w:vMerge/>
          </w:tcPr>
          <w:p w14:paraId="79B742A2" w14:textId="77777777" w:rsidR="00210661" w:rsidRPr="00DA775D" w:rsidRDefault="00210661"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210661" w:rsidRPr="00DA775D" w:rsidRDefault="00210661"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No</w:t>
            </w:r>
          </w:p>
        </w:tc>
      </w:tr>
      <w:tr w:rsidR="00210661" w:rsidRPr="009509E5" w14:paraId="332A8ACD" w14:textId="77777777" w:rsidTr="007608BC">
        <w:trPr>
          <w:trHeight w:val="59"/>
          <w:jc w:val="center"/>
        </w:trPr>
        <w:tc>
          <w:tcPr>
            <w:tcW w:w="704" w:type="dxa"/>
            <w:vMerge/>
          </w:tcPr>
          <w:p w14:paraId="3EEC0B9F" w14:textId="77777777" w:rsidR="00210661" w:rsidRPr="00DA775D" w:rsidRDefault="00210661"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210661" w:rsidRPr="00DA775D" w:rsidRDefault="00210661"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210661" w:rsidRPr="00DA775D" w:rsidRDefault="00D65AD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10661" w:rsidRPr="00DA775D">
                  <w:rPr>
                    <w:rFonts w:ascii="Arial" w:hAnsi="Arial" w:cs="Arial"/>
                    <w:sz w:val="20"/>
                    <w:szCs w:val="20"/>
                  </w:rPr>
                  <w:t>No (As per general information available)</w:t>
                </w:r>
              </w:sdtContent>
            </w:sdt>
            <w:r w:rsidR="00210661" w:rsidRPr="00DA775D">
              <w:rPr>
                <w:rFonts w:ascii="Arial" w:hAnsi="Arial" w:cs="Arial"/>
                <w:sz w:val="20"/>
                <w:szCs w:val="20"/>
              </w:rPr>
              <w:tab/>
            </w:r>
          </w:p>
        </w:tc>
      </w:tr>
      <w:tr w:rsidR="00210661"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210661" w:rsidRPr="00DA775D" w:rsidRDefault="00210661"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210661" w:rsidRPr="00DA775D" w:rsidRDefault="00210661"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10661" w:rsidRPr="00814F27" w14:paraId="08BE7C18" w14:textId="77777777" w:rsidTr="007726F1">
        <w:trPr>
          <w:trHeight w:val="43"/>
          <w:jc w:val="center"/>
        </w:trPr>
        <w:tc>
          <w:tcPr>
            <w:tcW w:w="704" w:type="dxa"/>
          </w:tcPr>
          <w:p w14:paraId="008C89E4"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210661" w:rsidRPr="00DA775D" w:rsidRDefault="00210661"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675D33B7" w:rsidR="00210661" w:rsidRPr="00DA775D" w:rsidRDefault="00D65AD2" w:rsidP="00315368">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LU &amp; NOCs" w:value="CLU &amp; NOCs"/>
                </w:dropDownList>
              </w:sdtPr>
              <w:sdtEndPr/>
              <w:sdtContent>
                <w:r w:rsidR="00210661">
                  <w:rPr>
                    <w:rFonts w:ascii="Arial" w:hAnsi="Arial" w:cs="Arial"/>
                    <w:sz w:val="20"/>
                    <w:szCs w:val="20"/>
                    <w:lang w:val="en-IN" w:eastAsia="en-IN"/>
                  </w:rPr>
                  <w:t>CLU &amp; NOCs</w:t>
                </w:r>
              </w:sdtContent>
            </w:sdt>
          </w:p>
        </w:tc>
      </w:tr>
      <w:tr w:rsidR="00210661" w:rsidRPr="009509E5" w14:paraId="3F200081" w14:textId="77777777" w:rsidTr="007608BC">
        <w:trPr>
          <w:trHeight w:val="43"/>
          <w:jc w:val="center"/>
        </w:trPr>
        <w:tc>
          <w:tcPr>
            <w:tcW w:w="704" w:type="dxa"/>
          </w:tcPr>
          <w:p w14:paraId="0EAB50C8"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210661" w:rsidRPr="00DA775D" w:rsidRDefault="00210661"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210661" w:rsidRPr="00DA775D" w:rsidRDefault="00210661"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Bajaj Hindusthan Sugar</w:t>
            </w:r>
            <w:r w:rsidRPr="00DA775D">
              <w:rPr>
                <w:rFonts w:ascii="Arial" w:hAnsi="Arial" w:cs="Arial"/>
                <w:sz w:val="20"/>
                <w:szCs w:val="20"/>
              </w:rPr>
              <w:t xml:space="preserve"> Limited</w:t>
            </w:r>
          </w:p>
        </w:tc>
      </w:tr>
      <w:tr w:rsidR="00210661" w:rsidRPr="009509E5" w14:paraId="05724867" w14:textId="77777777" w:rsidTr="007608BC">
        <w:trPr>
          <w:trHeight w:val="43"/>
          <w:jc w:val="center"/>
        </w:trPr>
        <w:tc>
          <w:tcPr>
            <w:tcW w:w="704" w:type="dxa"/>
          </w:tcPr>
          <w:p w14:paraId="49C02410"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210661" w:rsidRPr="00DA775D" w:rsidRDefault="00D65AD2"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10661">
                  <w:rPr>
                    <w:rFonts w:ascii="Arial" w:hAnsi="Arial" w:cs="Arial"/>
                    <w:sz w:val="20"/>
                    <w:szCs w:val="20"/>
                  </w:rPr>
                  <w:t>Free hold, complete transferable rights</w:t>
                </w:r>
              </w:sdtContent>
            </w:sdt>
          </w:p>
        </w:tc>
      </w:tr>
      <w:tr w:rsidR="00210661" w:rsidRPr="009509E5" w14:paraId="470C7A76" w14:textId="77777777" w:rsidTr="007608BC">
        <w:trPr>
          <w:trHeight w:val="43"/>
          <w:jc w:val="center"/>
        </w:trPr>
        <w:tc>
          <w:tcPr>
            <w:tcW w:w="704" w:type="dxa"/>
          </w:tcPr>
          <w:p w14:paraId="0C504521"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210661" w:rsidRPr="00DA775D" w:rsidRDefault="00210661"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210661" w:rsidRPr="009509E5" w14:paraId="32B84A51" w14:textId="77777777" w:rsidTr="007608BC">
        <w:trPr>
          <w:trHeight w:val="43"/>
          <w:jc w:val="center"/>
        </w:trPr>
        <w:tc>
          <w:tcPr>
            <w:tcW w:w="704" w:type="dxa"/>
          </w:tcPr>
          <w:p w14:paraId="44C2CF51"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210661" w:rsidRPr="00271A67" w:rsidRDefault="00210661"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210661" w:rsidRPr="00271A67" w:rsidRDefault="00D65AD2" w:rsidP="00315368">
            <w:pPr>
              <w:spacing w:line="276" w:lineRule="auto"/>
              <w:jc w:val="both"/>
              <w:rPr>
                <w:rFonts w:ascii="Arial" w:hAnsi="Arial" w:cs="Arial"/>
                <w:sz w:val="20"/>
                <w:szCs w:val="20"/>
              </w:rPr>
            </w:pPr>
            <w:sdt>
              <w:sdtPr>
                <w:rPr>
                  <w:rFonts w:ascii="Arial" w:hAnsi="Arial" w:cs="Arial"/>
                  <w:sz w:val="20"/>
                  <w:szCs w:val="20"/>
                </w:rPr>
                <w:id w:val="243009463"/>
                <w:placeholder>
                  <w:docPart w:val="E81A08DD26524135B0CAC9C66FD9A2E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10661" w:rsidRPr="00271A67">
                  <w:rPr>
                    <w:rFonts w:ascii="Arial" w:hAnsi="Arial" w:cs="Arial"/>
                    <w:sz w:val="20"/>
                    <w:szCs w:val="20"/>
                  </w:rPr>
                  <w:t>No</w:t>
                </w:r>
              </w:sdtContent>
            </w:sdt>
          </w:p>
        </w:tc>
      </w:tr>
      <w:tr w:rsidR="00210661" w:rsidRPr="009509E5" w14:paraId="5E373BF7" w14:textId="77777777" w:rsidTr="007608BC">
        <w:trPr>
          <w:trHeight w:val="43"/>
          <w:jc w:val="center"/>
        </w:trPr>
        <w:tc>
          <w:tcPr>
            <w:tcW w:w="704" w:type="dxa"/>
          </w:tcPr>
          <w:p w14:paraId="6307DAD8"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210661" w:rsidRPr="00271A67" w:rsidRDefault="00210661"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5C77251F" w:rsidR="00210661" w:rsidRPr="00271A67" w:rsidRDefault="00D65AD2" w:rsidP="00315368">
            <w:pPr>
              <w:spacing w:line="276" w:lineRule="auto"/>
              <w:jc w:val="both"/>
              <w:rPr>
                <w:rFonts w:ascii="Arial" w:hAnsi="Arial" w:cs="Arial"/>
                <w:sz w:val="20"/>
                <w:szCs w:val="20"/>
              </w:rPr>
            </w:pPr>
            <w:sdt>
              <w:sdtPr>
                <w:rPr>
                  <w:rFonts w:ascii="Arial" w:hAnsi="Arial" w:cs="Arial"/>
                  <w:sz w:val="20"/>
                  <w:szCs w:val="20"/>
                </w:rPr>
                <w:id w:val="1221946081"/>
                <w:placeholder>
                  <w:docPart w:val="9152934C0D5843EC9340A07B1C3960E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10661" w:rsidRPr="00271A67">
                  <w:rPr>
                    <w:rFonts w:ascii="Arial" w:hAnsi="Arial" w:cs="Arial"/>
                    <w:sz w:val="20"/>
                    <w:szCs w:val="20"/>
                  </w:rPr>
                  <w:t>Yes</w:t>
                </w:r>
              </w:sdtContent>
            </w:sdt>
            <w:r w:rsidR="00210661" w:rsidRPr="00271A67">
              <w:rPr>
                <w:rFonts w:ascii="Arial" w:hAnsi="Arial" w:cs="Arial"/>
                <w:sz w:val="20"/>
                <w:szCs w:val="20"/>
              </w:rPr>
              <w:t>, road widening was in progress</w:t>
            </w:r>
          </w:p>
        </w:tc>
      </w:tr>
      <w:tr w:rsidR="00210661" w:rsidRPr="009509E5" w14:paraId="20DE9F86" w14:textId="77777777" w:rsidTr="007608BC">
        <w:trPr>
          <w:trHeight w:val="43"/>
          <w:jc w:val="center"/>
        </w:trPr>
        <w:tc>
          <w:tcPr>
            <w:tcW w:w="704" w:type="dxa"/>
          </w:tcPr>
          <w:p w14:paraId="08044E72"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210661" w:rsidRPr="00DA775D" w:rsidRDefault="00210661"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210661" w:rsidRPr="009509E5" w14:paraId="55736676" w14:textId="77777777" w:rsidTr="007608BC">
        <w:trPr>
          <w:trHeight w:val="43"/>
          <w:jc w:val="center"/>
        </w:trPr>
        <w:tc>
          <w:tcPr>
            <w:tcW w:w="704" w:type="dxa"/>
          </w:tcPr>
          <w:p w14:paraId="179A981F"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210661" w:rsidRPr="00DA775D" w:rsidRDefault="00D65AD2"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10661">
                  <w:rPr>
                    <w:rFonts w:ascii="Arial" w:hAnsi="Arial" w:cs="Arial"/>
                    <w:sz w:val="20"/>
                    <w:szCs w:val="20"/>
                  </w:rPr>
                  <w:t>Free hold, complete transferable rights</w:t>
                </w:r>
              </w:sdtContent>
            </w:sdt>
          </w:p>
        </w:tc>
      </w:tr>
      <w:tr w:rsidR="00210661" w:rsidRPr="009509E5" w14:paraId="5B55539B" w14:textId="77777777" w:rsidTr="007608BC">
        <w:trPr>
          <w:trHeight w:val="43"/>
          <w:jc w:val="center"/>
        </w:trPr>
        <w:tc>
          <w:tcPr>
            <w:tcW w:w="704" w:type="dxa"/>
          </w:tcPr>
          <w:p w14:paraId="472E8D31"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210661" w:rsidRPr="00DA775D" w:rsidRDefault="00210661"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210661" w:rsidRPr="00DA775D" w:rsidRDefault="00210661"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210661" w:rsidRPr="009509E5" w14:paraId="7A65A654" w14:textId="77777777" w:rsidTr="007608BC">
        <w:trPr>
          <w:trHeight w:val="43"/>
          <w:jc w:val="center"/>
        </w:trPr>
        <w:tc>
          <w:tcPr>
            <w:tcW w:w="704" w:type="dxa"/>
          </w:tcPr>
          <w:p w14:paraId="73753573"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210661" w:rsidRPr="00DA775D" w:rsidRDefault="00210661"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NA</w:t>
            </w:r>
          </w:p>
        </w:tc>
      </w:tr>
      <w:tr w:rsidR="00210661" w:rsidRPr="009509E5" w14:paraId="7797A86B" w14:textId="77777777" w:rsidTr="00070E51">
        <w:trPr>
          <w:trHeight w:val="59"/>
          <w:jc w:val="center"/>
        </w:trPr>
        <w:tc>
          <w:tcPr>
            <w:tcW w:w="704" w:type="dxa"/>
            <w:vMerge w:val="restart"/>
          </w:tcPr>
          <w:p w14:paraId="28AACC98" w14:textId="77777777" w:rsidR="00210661" w:rsidRPr="00DA775D" w:rsidRDefault="00210661"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210661" w:rsidRPr="00856B55" w:rsidRDefault="00210661"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210661" w:rsidRPr="009509E5" w14:paraId="5883D96D" w14:textId="77777777" w:rsidTr="00F6724D">
        <w:trPr>
          <w:trHeight w:val="43"/>
          <w:jc w:val="center"/>
        </w:trPr>
        <w:tc>
          <w:tcPr>
            <w:tcW w:w="704" w:type="dxa"/>
            <w:vMerge/>
          </w:tcPr>
          <w:p w14:paraId="1024FBCC" w14:textId="77777777" w:rsidR="00210661" w:rsidRPr="00DA775D" w:rsidRDefault="00210661"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210661" w:rsidRPr="00070E51" w:rsidRDefault="00210661"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210661" w:rsidRPr="00495C0B" w:rsidRDefault="00210661"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F8150F1B7DDB4BE0A0988A5835F117F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210661" w:rsidRPr="009509E5" w14:paraId="74B209B1" w14:textId="77777777" w:rsidTr="00F6724D">
        <w:trPr>
          <w:trHeight w:val="43"/>
          <w:jc w:val="center"/>
        </w:trPr>
        <w:tc>
          <w:tcPr>
            <w:tcW w:w="704" w:type="dxa"/>
            <w:vMerge/>
          </w:tcPr>
          <w:p w14:paraId="5539075C" w14:textId="77777777" w:rsidR="00210661" w:rsidRPr="00DA775D" w:rsidRDefault="00210661"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10661" w:rsidRPr="00070E51" w:rsidRDefault="00210661"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210661" w:rsidRPr="00495C0B" w:rsidRDefault="00210661"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7299A9453F7F41D290AB1BD5C2F9E58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210661" w:rsidRPr="009509E5" w14:paraId="63EF263F" w14:textId="389A5F66" w:rsidTr="00F6724D">
        <w:trPr>
          <w:trHeight w:val="43"/>
          <w:jc w:val="center"/>
        </w:trPr>
        <w:tc>
          <w:tcPr>
            <w:tcW w:w="704" w:type="dxa"/>
            <w:vMerge/>
          </w:tcPr>
          <w:p w14:paraId="6D2ACD86" w14:textId="77777777" w:rsidR="00210661" w:rsidRPr="00DA775D" w:rsidRDefault="00210661"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210661" w:rsidRPr="00070E51" w:rsidRDefault="00210661"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60FDE5D4" w:rsidR="00210661" w:rsidRPr="00495C0B" w:rsidRDefault="00D65AD2"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A18DAEA62E4243CF9A03CB07D6F5AD5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210661">
                  <w:rPr>
                    <w:rFonts w:ascii="Arial" w:hAnsi="Arial" w:cs="Arial"/>
                    <w:sz w:val="20"/>
                    <w:szCs w:val="20"/>
                    <w:lang w:val="en-IN" w:eastAsia="en-IN"/>
                  </w:rPr>
                  <w:t>No</w:t>
                </w:r>
              </w:sdtContent>
            </w:sdt>
          </w:p>
        </w:tc>
      </w:tr>
      <w:tr w:rsidR="00210661" w:rsidRPr="009509E5" w14:paraId="2166DD13" w14:textId="77777777" w:rsidTr="00A67637">
        <w:trPr>
          <w:trHeight w:val="398"/>
          <w:jc w:val="center"/>
        </w:trPr>
        <w:tc>
          <w:tcPr>
            <w:tcW w:w="704" w:type="dxa"/>
            <w:vMerge/>
          </w:tcPr>
          <w:p w14:paraId="64297225" w14:textId="77777777" w:rsidR="00210661" w:rsidRPr="00DA775D" w:rsidRDefault="00210661"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210661" w:rsidRPr="00070E51" w:rsidRDefault="00210661"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210661" w:rsidRPr="00495C0B" w:rsidRDefault="00D65AD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210661">
                  <w:rPr>
                    <w:rFonts w:ascii="MS Gothic" w:eastAsia="MS Gothic" w:hAnsi="MS Gothic" w:cs="Arial" w:hint="eastAsia"/>
                    <w:sz w:val="20"/>
                    <w:szCs w:val="20"/>
                    <w:lang w:val="en-IN" w:eastAsia="en-IN"/>
                  </w:rPr>
                  <w:t>☐</w:t>
                </w:r>
              </w:sdtContent>
            </w:sdt>
            <w:r w:rsidR="00210661">
              <w:rPr>
                <w:rFonts w:ascii="Arial" w:hAnsi="Arial" w:cs="Arial"/>
                <w:sz w:val="20"/>
                <w:szCs w:val="20"/>
                <w:lang w:val="en-IN" w:eastAsia="en-IN"/>
              </w:rPr>
              <w:t xml:space="preserve"> </w:t>
            </w:r>
            <w:r w:rsidR="00210661" w:rsidRPr="00DD2476">
              <w:rPr>
                <w:rFonts w:ascii="Arial" w:hAnsi="Arial" w:cs="Arial"/>
                <w:sz w:val="20"/>
                <w:szCs w:val="20"/>
                <w:lang w:val="en-IN" w:eastAsia="en-IN"/>
              </w:rPr>
              <w:t>Permissible Alterations</w:t>
            </w:r>
          </w:p>
        </w:tc>
        <w:tc>
          <w:tcPr>
            <w:tcW w:w="2656" w:type="dxa"/>
            <w:gridSpan w:val="3"/>
          </w:tcPr>
          <w:p w14:paraId="7A476E7E" w14:textId="326DAA88" w:rsidR="00210661" w:rsidRPr="00495C0B" w:rsidRDefault="00210661" w:rsidP="00856B55">
            <w:pPr>
              <w:spacing w:line="276" w:lineRule="auto"/>
              <w:jc w:val="both"/>
              <w:rPr>
                <w:rFonts w:ascii="Arial" w:hAnsi="Arial" w:cs="Arial"/>
                <w:sz w:val="20"/>
                <w:szCs w:val="20"/>
                <w:highlight w:val="yellow"/>
                <w:lang w:val="en-IN" w:eastAsia="en-IN"/>
              </w:rPr>
            </w:pPr>
          </w:p>
        </w:tc>
      </w:tr>
      <w:tr w:rsidR="00210661" w:rsidRPr="009509E5" w14:paraId="158B41ED" w14:textId="77777777" w:rsidTr="00A67637">
        <w:trPr>
          <w:trHeight w:val="397"/>
          <w:jc w:val="center"/>
        </w:trPr>
        <w:tc>
          <w:tcPr>
            <w:tcW w:w="704" w:type="dxa"/>
            <w:vMerge/>
          </w:tcPr>
          <w:p w14:paraId="0855F02D" w14:textId="77777777" w:rsidR="00210661" w:rsidRPr="00DA775D" w:rsidRDefault="00210661"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210661" w:rsidRPr="00DD2476" w:rsidRDefault="00210661"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210661" w:rsidRPr="00495C0B" w:rsidRDefault="00D65AD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210661">
                  <w:rPr>
                    <w:rFonts w:ascii="MS Gothic" w:eastAsia="MS Gothic" w:hAnsi="MS Gothic" w:cs="Arial" w:hint="eastAsia"/>
                    <w:sz w:val="20"/>
                    <w:szCs w:val="20"/>
                    <w:lang w:val="en-IN" w:eastAsia="en-IN"/>
                  </w:rPr>
                  <w:t>☐</w:t>
                </w:r>
              </w:sdtContent>
            </w:sdt>
            <w:r w:rsidR="00210661">
              <w:rPr>
                <w:rFonts w:ascii="Arial" w:hAnsi="Arial" w:cs="Arial"/>
                <w:sz w:val="20"/>
                <w:szCs w:val="20"/>
                <w:lang w:val="en-IN" w:eastAsia="en-IN"/>
              </w:rPr>
              <w:t xml:space="preserve"> </w:t>
            </w:r>
            <w:r w:rsidR="00210661" w:rsidRPr="00DD2476">
              <w:rPr>
                <w:rFonts w:ascii="Arial" w:hAnsi="Arial" w:cs="Arial"/>
                <w:sz w:val="20"/>
                <w:szCs w:val="20"/>
                <w:lang w:val="en-IN" w:eastAsia="en-IN"/>
              </w:rPr>
              <w:t>Not permitted alteration</w:t>
            </w:r>
          </w:p>
        </w:tc>
        <w:tc>
          <w:tcPr>
            <w:tcW w:w="2656" w:type="dxa"/>
            <w:gridSpan w:val="3"/>
          </w:tcPr>
          <w:p w14:paraId="6360D9AA" w14:textId="7BAB8BD9" w:rsidR="00210661" w:rsidRPr="00495C0B" w:rsidRDefault="00210661" w:rsidP="00856B55">
            <w:pPr>
              <w:spacing w:line="276" w:lineRule="auto"/>
              <w:jc w:val="both"/>
              <w:rPr>
                <w:rFonts w:ascii="Arial" w:hAnsi="Arial" w:cs="Arial"/>
                <w:sz w:val="20"/>
                <w:szCs w:val="20"/>
                <w:highlight w:val="yellow"/>
                <w:lang w:val="en-IN" w:eastAsia="en-IN"/>
              </w:rPr>
            </w:pPr>
          </w:p>
        </w:tc>
      </w:tr>
      <w:tr w:rsidR="00210661" w:rsidRPr="009509E5" w14:paraId="15F6AE21" w14:textId="77777777" w:rsidTr="007608BC">
        <w:trPr>
          <w:trHeight w:val="43"/>
          <w:jc w:val="center"/>
        </w:trPr>
        <w:tc>
          <w:tcPr>
            <w:tcW w:w="704" w:type="dxa"/>
          </w:tcPr>
          <w:p w14:paraId="689B1B45"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210661" w:rsidRPr="009509E5" w14:paraId="6A5F920C" w14:textId="77777777" w:rsidTr="007608BC">
        <w:trPr>
          <w:trHeight w:val="43"/>
          <w:jc w:val="center"/>
        </w:trPr>
        <w:tc>
          <w:tcPr>
            <w:tcW w:w="704" w:type="dxa"/>
          </w:tcPr>
          <w:p w14:paraId="3382EF19"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Yes</w:t>
                </w:r>
              </w:p>
            </w:tc>
          </w:sdtContent>
        </w:sdt>
      </w:tr>
      <w:tr w:rsidR="00210661" w:rsidRPr="009509E5" w14:paraId="60F5614B" w14:textId="77777777" w:rsidTr="007608BC">
        <w:trPr>
          <w:trHeight w:val="56"/>
          <w:jc w:val="center"/>
        </w:trPr>
        <w:tc>
          <w:tcPr>
            <w:tcW w:w="704" w:type="dxa"/>
            <w:vMerge w:val="restart"/>
          </w:tcPr>
          <w:p w14:paraId="6F72C686" w14:textId="77777777" w:rsidR="00210661" w:rsidRPr="00733860" w:rsidRDefault="00210661"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210661" w:rsidRPr="00DA775D" w:rsidRDefault="00210661"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210661" w:rsidRPr="00DA775D" w:rsidRDefault="00210661"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210661" w:rsidRPr="00DA775D" w:rsidRDefault="00210661" w:rsidP="00F6724D">
            <w:pPr>
              <w:contextualSpacing/>
              <w:rPr>
                <w:rFonts w:ascii="Arial" w:hAnsi="Arial" w:cs="Arial"/>
                <w:sz w:val="20"/>
                <w:szCs w:val="20"/>
              </w:rPr>
            </w:pPr>
            <w:r>
              <w:rPr>
                <w:rFonts w:ascii="Arial" w:hAnsi="Arial" w:cs="Arial"/>
                <w:sz w:val="20"/>
                <w:szCs w:val="20"/>
              </w:rPr>
              <w:t>Not Applicable</w:t>
            </w:r>
          </w:p>
        </w:tc>
      </w:tr>
      <w:tr w:rsidR="00210661" w:rsidRPr="009509E5" w14:paraId="0309AB41" w14:textId="77777777" w:rsidTr="007608BC">
        <w:trPr>
          <w:trHeight w:val="54"/>
          <w:jc w:val="center"/>
        </w:trPr>
        <w:tc>
          <w:tcPr>
            <w:tcW w:w="704" w:type="dxa"/>
            <w:vMerge/>
          </w:tcPr>
          <w:p w14:paraId="40A26A57" w14:textId="77777777" w:rsidR="00210661" w:rsidRPr="00733860" w:rsidRDefault="00210661"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10661" w:rsidRPr="00DA775D" w:rsidRDefault="00210661" w:rsidP="00F6724D">
            <w:pPr>
              <w:spacing w:line="276" w:lineRule="auto"/>
              <w:ind w:left="544"/>
              <w:rPr>
                <w:rFonts w:ascii="Arial" w:hAnsi="Arial" w:cs="Arial"/>
                <w:sz w:val="20"/>
                <w:szCs w:val="20"/>
              </w:rPr>
            </w:pPr>
          </w:p>
        </w:tc>
        <w:tc>
          <w:tcPr>
            <w:tcW w:w="2322" w:type="dxa"/>
            <w:gridSpan w:val="6"/>
          </w:tcPr>
          <w:p w14:paraId="0777A9AE" w14:textId="153E5F6F" w:rsidR="00210661" w:rsidRPr="00DA775D" w:rsidRDefault="00210661"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4C7DC4B9" w:rsidR="00210661" w:rsidRPr="00DA775D" w:rsidRDefault="00210661" w:rsidP="00242C35">
            <w:pPr>
              <w:contextualSpacing/>
              <w:jc w:val="both"/>
              <w:rPr>
                <w:rFonts w:ascii="Arial" w:hAnsi="Arial" w:cs="Arial"/>
                <w:sz w:val="20"/>
                <w:szCs w:val="20"/>
                <w:lang w:val="en-IN"/>
              </w:rPr>
            </w:pPr>
            <w:r>
              <w:rPr>
                <w:rFonts w:ascii="Arial" w:hAnsi="Arial" w:cs="Arial"/>
                <w:sz w:val="20"/>
                <w:szCs w:val="20"/>
                <w:lang w:val="en-IN"/>
              </w:rPr>
              <w:t xml:space="preserve">Company is using underground water. Thus, water tax is not applicable. However, as per information provided, water conservation fees is applicable which have been duly paid. </w:t>
            </w:r>
          </w:p>
        </w:tc>
      </w:tr>
      <w:tr w:rsidR="00210661" w:rsidRPr="009509E5" w14:paraId="0B31A90D" w14:textId="77777777" w:rsidTr="007608BC">
        <w:trPr>
          <w:trHeight w:val="54"/>
          <w:jc w:val="center"/>
        </w:trPr>
        <w:tc>
          <w:tcPr>
            <w:tcW w:w="704" w:type="dxa"/>
            <w:vMerge/>
          </w:tcPr>
          <w:p w14:paraId="24FB9496" w14:textId="77777777" w:rsidR="00210661" w:rsidRPr="00733860" w:rsidRDefault="0021066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10661" w:rsidRPr="00DA775D" w:rsidRDefault="00210661" w:rsidP="00315368">
            <w:pPr>
              <w:spacing w:line="276" w:lineRule="auto"/>
              <w:ind w:left="544"/>
              <w:rPr>
                <w:rFonts w:ascii="Arial" w:hAnsi="Arial" w:cs="Arial"/>
                <w:sz w:val="20"/>
                <w:szCs w:val="20"/>
              </w:rPr>
            </w:pPr>
          </w:p>
        </w:tc>
        <w:tc>
          <w:tcPr>
            <w:tcW w:w="2322" w:type="dxa"/>
            <w:gridSpan w:val="6"/>
          </w:tcPr>
          <w:p w14:paraId="65639260" w14:textId="3E4C1C14" w:rsidR="00210661" w:rsidRPr="00DA775D" w:rsidRDefault="00210661"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210661" w:rsidRPr="00DA775D" w:rsidRDefault="00210661" w:rsidP="00F020F1">
            <w:pPr>
              <w:contextualSpacing/>
              <w:jc w:val="both"/>
              <w:rPr>
                <w:rFonts w:ascii="Arial" w:hAnsi="Arial" w:cs="Arial"/>
                <w:sz w:val="20"/>
                <w:szCs w:val="20"/>
                <w:lang w:val="en-IN"/>
              </w:rPr>
            </w:pPr>
            <w:r>
              <w:rPr>
                <w:rFonts w:ascii="Arial" w:hAnsi="Arial" w:cs="Arial"/>
                <w:sz w:val="20"/>
                <w:szCs w:val="20"/>
              </w:rPr>
              <w:t>Details not shared</w:t>
            </w:r>
          </w:p>
        </w:tc>
      </w:tr>
      <w:tr w:rsidR="00210661" w:rsidRPr="009509E5" w14:paraId="227B162E" w14:textId="77777777" w:rsidTr="007608BC">
        <w:trPr>
          <w:trHeight w:val="441"/>
          <w:jc w:val="center"/>
        </w:trPr>
        <w:tc>
          <w:tcPr>
            <w:tcW w:w="704" w:type="dxa"/>
            <w:vMerge/>
          </w:tcPr>
          <w:p w14:paraId="0B2F1AF0" w14:textId="77777777" w:rsidR="00210661" w:rsidRPr="00733860" w:rsidRDefault="00210661">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210661" w:rsidRPr="00DA775D" w:rsidRDefault="0021066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210661" w:rsidRPr="00DA775D" w:rsidRDefault="0021066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210661" w:rsidRPr="009509E5" w14:paraId="209CAF72" w14:textId="77777777" w:rsidTr="007608BC">
        <w:trPr>
          <w:trHeight w:val="49"/>
          <w:jc w:val="center"/>
        </w:trPr>
        <w:tc>
          <w:tcPr>
            <w:tcW w:w="704" w:type="dxa"/>
            <w:vMerge/>
          </w:tcPr>
          <w:p w14:paraId="670EA3D2" w14:textId="77777777" w:rsidR="00210661" w:rsidRPr="00733860" w:rsidRDefault="0021066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210661" w:rsidRPr="00DA775D" w:rsidRDefault="0021066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210661" w:rsidRPr="00BF613C" w:rsidRDefault="00210661"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210661" w:rsidRPr="009509E5" w14:paraId="73A03F58" w14:textId="77777777" w:rsidTr="007608BC">
        <w:trPr>
          <w:trHeight w:val="49"/>
          <w:jc w:val="center"/>
        </w:trPr>
        <w:tc>
          <w:tcPr>
            <w:tcW w:w="704" w:type="dxa"/>
            <w:vMerge/>
          </w:tcPr>
          <w:p w14:paraId="3603590B" w14:textId="77777777" w:rsidR="00210661" w:rsidRPr="00733860" w:rsidRDefault="00210661">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210661" w:rsidRPr="00E939A0" w:rsidRDefault="00210661">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210661" w:rsidRPr="00E939A0" w:rsidRDefault="00210661"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210661" w:rsidRPr="009509E5" w14:paraId="1184D1ED" w14:textId="77777777" w:rsidTr="007608BC">
        <w:trPr>
          <w:trHeight w:val="106"/>
          <w:jc w:val="center"/>
        </w:trPr>
        <w:tc>
          <w:tcPr>
            <w:tcW w:w="704" w:type="dxa"/>
          </w:tcPr>
          <w:p w14:paraId="65AB17D1" w14:textId="77777777" w:rsidR="00210661" w:rsidRPr="00733860" w:rsidRDefault="00210661"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210661" w:rsidRPr="00BF613C" w:rsidRDefault="00210661"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210661" w:rsidRPr="00BF613C" w:rsidRDefault="00D65AD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10661" w:rsidRPr="00BF613C">
                  <w:rPr>
                    <w:rFonts w:ascii="Arial" w:hAnsi="Arial" w:cs="Arial"/>
                    <w:sz w:val="20"/>
                    <w:szCs w:val="20"/>
                    <w:lang w:val="en-IN" w:eastAsia="en-IN"/>
                  </w:rPr>
                  <w:t>Yes, as informed by owner/ owner representative.</w:t>
                </w:r>
              </w:sdtContent>
            </w:sdt>
          </w:p>
        </w:tc>
      </w:tr>
      <w:tr w:rsidR="00210661" w:rsidRPr="009509E5" w14:paraId="46C3F567" w14:textId="77777777" w:rsidTr="007608BC">
        <w:trPr>
          <w:trHeight w:val="106"/>
          <w:jc w:val="center"/>
        </w:trPr>
        <w:tc>
          <w:tcPr>
            <w:tcW w:w="704" w:type="dxa"/>
          </w:tcPr>
          <w:p w14:paraId="2F7622B4" w14:textId="77777777" w:rsidR="00210661" w:rsidRPr="00733860" w:rsidRDefault="00210661"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210661" w:rsidRPr="00BF613C" w:rsidRDefault="00210661"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210661" w:rsidRPr="00BF613C" w:rsidRDefault="00D65AD2"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210661" w:rsidRPr="00BF613C">
                  <w:rPr>
                    <w:rFonts w:ascii="Arial" w:hAnsi="Arial" w:cs="Arial"/>
                    <w:sz w:val="20"/>
                    <w:szCs w:val="20"/>
                    <w:lang w:val="en-IN" w:eastAsia="en-IN"/>
                  </w:rPr>
                  <w:t>Legal opinion has to be given by Advocate/ legal expert.</w:t>
                </w:r>
              </w:sdtContent>
            </w:sdt>
          </w:p>
        </w:tc>
      </w:tr>
      <w:tr w:rsidR="00210661" w:rsidRPr="009509E5" w14:paraId="3BA26070" w14:textId="77777777" w:rsidTr="007608BC">
        <w:trPr>
          <w:trHeight w:val="49"/>
          <w:jc w:val="center"/>
        </w:trPr>
        <w:tc>
          <w:tcPr>
            <w:tcW w:w="704" w:type="dxa"/>
            <w:vMerge w:val="restart"/>
          </w:tcPr>
          <w:p w14:paraId="66AA477C" w14:textId="77777777" w:rsidR="00210661" w:rsidRPr="00733860" w:rsidRDefault="00210661"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210661" w:rsidRPr="00DA775D" w:rsidRDefault="00210661"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210661" w:rsidRPr="00DA775D" w:rsidRDefault="00210661" w:rsidP="00315368">
            <w:pPr>
              <w:tabs>
                <w:tab w:val="left" w:pos="1234"/>
                <w:tab w:val="left" w:pos="1440"/>
                <w:tab w:val="left" w:pos="1631"/>
              </w:tabs>
              <w:contextualSpacing/>
              <w:jc w:val="both"/>
              <w:rPr>
                <w:rFonts w:ascii="Arial" w:hAnsi="Arial" w:cs="Arial"/>
                <w:sz w:val="20"/>
                <w:szCs w:val="20"/>
              </w:rPr>
            </w:pPr>
          </w:p>
          <w:p w14:paraId="193C5C01" w14:textId="440AB1E8" w:rsidR="00210661" w:rsidRPr="00DA775D" w:rsidRDefault="00210661"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210661" w:rsidRPr="009509E5" w14:paraId="76CB5F87" w14:textId="77777777" w:rsidTr="007608BC">
        <w:trPr>
          <w:trHeight w:val="106"/>
          <w:jc w:val="center"/>
        </w:trPr>
        <w:tc>
          <w:tcPr>
            <w:tcW w:w="704" w:type="dxa"/>
            <w:vMerge/>
          </w:tcPr>
          <w:p w14:paraId="2D5D522B" w14:textId="77777777" w:rsidR="00210661" w:rsidRPr="00010B74" w:rsidRDefault="00210661"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210661" w:rsidRPr="00DA775D" w:rsidRDefault="00210661"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210661" w:rsidRPr="00DA775D" w:rsidRDefault="00D65AD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10661"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413"/>
        <w:gridCol w:w="297"/>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D65AD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D65AD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444395">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4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175"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444395">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413" w:type="dxa"/>
            <w:shd w:val="clear" w:color="auto" w:fill="auto"/>
          </w:tcPr>
          <w:p w14:paraId="477CD7D2" w14:textId="7197A84B"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w:t>
            </w:r>
            <w:r w:rsidRPr="00DA775D">
              <w:rPr>
                <w:rFonts w:ascii="Arial" w:hAnsi="Arial" w:cs="Arial"/>
                <w:sz w:val="20"/>
                <w:szCs w:val="20"/>
              </w:rPr>
              <w:t>00 meter</w:t>
            </w:r>
          </w:p>
        </w:tc>
        <w:tc>
          <w:tcPr>
            <w:tcW w:w="1175" w:type="dxa"/>
            <w:gridSpan w:val="3"/>
            <w:shd w:val="clear" w:color="auto" w:fill="auto"/>
          </w:tcPr>
          <w:p w14:paraId="1B706B42" w14:textId="38A2808D"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17</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79795B38"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01</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710FC0C5"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18</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551C54BA"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18</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C9C69CD"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93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87A6AD5" w:rsidR="00B4640C" w:rsidRPr="00DA775D" w:rsidRDefault="00961A83" w:rsidP="00444395">
            <w:pPr>
              <w:spacing w:line="276" w:lineRule="auto"/>
              <w:jc w:val="both"/>
              <w:rPr>
                <w:rFonts w:ascii="Arial" w:hAnsi="Arial" w:cs="Arial"/>
                <w:sz w:val="20"/>
                <w:szCs w:val="20"/>
                <w:lang w:val="en-IN" w:eastAsia="en-IN"/>
              </w:rPr>
            </w:pPr>
            <w:r>
              <w:rPr>
                <w:rFonts w:ascii="Arial" w:hAnsi="Arial" w:cs="Arial"/>
                <w:sz w:val="20"/>
                <w:szCs w:val="20"/>
                <w:lang w:val="en-IN" w:eastAsia="en-IN"/>
              </w:rPr>
              <w:t>Multiple Sugar Mills are available with-in 100 km radius.</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39BD3A77" w:rsidR="00B4640C" w:rsidRPr="00DA775D" w:rsidRDefault="00961A83" w:rsidP="00961A83">
            <w:pPr>
              <w:spacing w:line="276" w:lineRule="auto"/>
              <w:jc w:val="both"/>
              <w:rPr>
                <w:rFonts w:ascii="Arial" w:hAnsi="Arial" w:cs="Arial"/>
                <w:sz w:val="20"/>
                <w:szCs w:val="20"/>
              </w:rPr>
            </w:pPr>
            <w:r>
              <w:rPr>
                <w:rFonts w:ascii="Arial" w:hAnsi="Arial" w:cs="Arial"/>
                <w:sz w:val="20"/>
                <w:szCs w:val="20"/>
              </w:rPr>
              <w:t>Road widening is in-progress</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D65AD2"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D65AD2"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D65AD2"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D65AD2"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17CCDC1"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961A83">
              <w:rPr>
                <w:rFonts w:ascii="Arial" w:hAnsi="Arial" w:cs="Arial"/>
                <w:sz w:val="20"/>
                <w:szCs w:val="20"/>
              </w:rPr>
              <w:t>30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D65AD2"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D65AD2"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D65AD2"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D65AD2"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D65AD2"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D65AD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D65AD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D65AD2"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7BAFA9B" w:rsidR="00961A83" w:rsidRPr="00CF644B" w:rsidRDefault="00961A83" w:rsidP="00961A83">
            <w:pPr>
              <w:spacing w:line="276" w:lineRule="auto"/>
              <w:jc w:val="center"/>
              <w:rPr>
                <w:rFonts w:ascii="Arial" w:hAnsi="Arial" w:cs="Arial"/>
                <w:sz w:val="20"/>
                <w:szCs w:val="20"/>
              </w:rPr>
            </w:pPr>
            <w:r w:rsidRPr="00961A83">
              <w:rPr>
                <w:rFonts w:ascii="Arial" w:hAnsi="Arial" w:cs="Arial"/>
                <w:sz w:val="20"/>
                <w:szCs w:val="20"/>
              </w:rPr>
              <w:t>2005-2006</w:t>
            </w:r>
          </w:p>
        </w:tc>
        <w:tc>
          <w:tcPr>
            <w:tcW w:w="2769" w:type="dxa"/>
            <w:gridSpan w:val="5"/>
          </w:tcPr>
          <w:p w14:paraId="225C2580" w14:textId="4D215E47" w:rsidR="00961A83" w:rsidRPr="00CF644B" w:rsidRDefault="00961A83" w:rsidP="00961A83">
            <w:pPr>
              <w:spacing w:line="276" w:lineRule="auto"/>
              <w:jc w:val="center"/>
              <w:rPr>
                <w:rFonts w:ascii="Arial" w:hAnsi="Arial" w:cs="Arial"/>
                <w:sz w:val="20"/>
                <w:szCs w:val="20"/>
              </w:rPr>
            </w:pPr>
            <w:r>
              <w:rPr>
                <w:rFonts w:ascii="Arial" w:hAnsi="Arial" w:cs="Arial"/>
                <w:sz w:val="20"/>
                <w:szCs w:val="20"/>
              </w:rPr>
              <w:t>~18-19 years</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D65AD2"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D65AD2"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D65AD2"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D65AD2"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D65AD2"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D65AD2"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FC12263" w:rsidR="00B4640C" w:rsidRPr="00271A67" w:rsidRDefault="00D65AD2"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837BA"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837BA" w:rsidRPr="00CF644B" w:rsidRDefault="003837BA" w:rsidP="003837B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71B78A7" w:rsidR="003837BA" w:rsidRPr="00A1495F" w:rsidRDefault="003837BA" w:rsidP="003837BA">
            <w:pPr>
              <w:spacing w:line="276" w:lineRule="auto"/>
              <w:jc w:val="both"/>
              <w:rPr>
                <w:rFonts w:ascii="Arial" w:hAnsi="Arial" w:cs="Arial"/>
                <w:b/>
                <w:sz w:val="20"/>
                <w:szCs w:val="20"/>
              </w:rPr>
            </w:pPr>
            <w:r w:rsidRPr="00A1495F">
              <w:rPr>
                <w:rFonts w:ascii="Arial" w:hAnsi="Arial" w:cs="Arial"/>
                <w:b/>
                <w:sz w:val="20"/>
                <w:szCs w:val="20"/>
              </w:rPr>
              <w:t xml:space="preserve">Rs. </w:t>
            </w:r>
            <w:r w:rsidR="00A1495F" w:rsidRPr="00A1495F">
              <w:rPr>
                <w:rFonts w:ascii="Arial" w:hAnsi="Arial" w:cs="Arial"/>
                <w:b/>
                <w:sz w:val="20"/>
                <w:szCs w:val="20"/>
              </w:rPr>
              <w:t>34,84,70,255</w:t>
            </w:r>
            <w:r w:rsidRPr="00A1495F">
              <w:rPr>
                <w:rFonts w:ascii="Arial" w:hAnsi="Arial" w:cs="Arial"/>
                <w:b/>
                <w:sz w:val="20"/>
                <w:szCs w:val="20"/>
              </w:rPr>
              <w:t>/-</w:t>
            </w:r>
          </w:p>
        </w:tc>
      </w:tr>
      <w:tr w:rsidR="00A1495F" w:rsidRPr="009509E5" w14:paraId="668591D0" w14:textId="77777777" w:rsidTr="008C45DA">
        <w:trPr>
          <w:trHeight w:val="300"/>
          <w:jc w:val="center"/>
        </w:trPr>
        <w:tc>
          <w:tcPr>
            <w:tcW w:w="709" w:type="dxa"/>
            <w:vMerge/>
            <w:shd w:val="clear" w:color="auto" w:fill="D9E2F3" w:themeFill="accent1" w:themeFillTint="33"/>
          </w:tcPr>
          <w:p w14:paraId="625A53E2" w14:textId="77777777" w:rsidR="00A1495F" w:rsidRPr="00CF644B" w:rsidRDefault="00A1495F" w:rsidP="00A1495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A1495F" w:rsidRPr="00CF644B" w:rsidRDefault="00A1495F" w:rsidP="00A1495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F46E2F2" w:rsidR="00A1495F" w:rsidRPr="00A1495F" w:rsidRDefault="00A1495F" w:rsidP="00A1495F">
            <w:pPr>
              <w:spacing w:line="276" w:lineRule="auto"/>
              <w:jc w:val="both"/>
              <w:rPr>
                <w:rFonts w:ascii="Arial" w:hAnsi="Arial" w:cs="Arial"/>
                <w:b/>
                <w:sz w:val="20"/>
                <w:szCs w:val="20"/>
              </w:rPr>
            </w:pPr>
            <w:r w:rsidRPr="00A1495F">
              <w:rPr>
                <w:rFonts w:ascii="Arial" w:hAnsi="Arial" w:cs="Arial"/>
                <w:b/>
                <w:sz w:val="20"/>
                <w:szCs w:val="20"/>
              </w:rPr>
              <w:t>Rs. 34,84,70,255/-</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B4640C" w:rsidRPr="00A1495F" w:rsidRDefault="003837BA" w:rsidP="00315368">
            <w:pPr>
              <w:spacing w:line="276" w:lineRule="auto"/>
              <w:jc w:val="both"/>
              <w:rPr>
                <w:rFonts w:ascii="Arial" w:hAnsi="Arial" w:cs="Arial"/>
                <w:b/>
                <w:sz w:val="20"/>
                <w:szCs w:val="20"/>
              </w:rPr>
            </w:pPr>
            <w:r w:rsidRPr="00A1495F">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8427A2" w:rsidRPr="00A1495F" w:rsidRDefault="003837BA" w:rsidP="00315368">
            <w:pPr>
              <w:spacing w:line="276" w:lineRule="auto"/>
              <w:jc w:val="both"/>
              <w:rPr>
                <w:rFonts w:ascii="Arial" w:hAnsi="Arial" w:cs="Arial"/>
                <w:b/>
                <w:sz w:val="20"/>
                <w:szCs w:val="20"/>
              </w:rPr>
            </w:pPr>
            <w:r w:rsidRPr="00A1495F">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12759E18" w:rsidR="00491C1A" w:rsidRPr="00961A83" w:rsidRDefault="00E55D9E" w:rsidP="003837BA">
            <w:pPr>
              <w:spacing w:line="276" w:lineRule="auto"/>
              <w:jc w:val="both"/>
              <w:rPr>
                <w:rFonts w:ascii="Arial" w:hAnsi="Arial" w:cs="Arial"/>
                <w:sz w:val="20"/>
                <w:szCs w:val="20"/>
                <w:highlight w:val="yellow"/>
              </w:rPr>
            </w:pPr>
            <w:r w:rsidRPr="00CC310C">
              <w:rPr>
                <w:rFonts w:ascii="Arial" w:hAnsi="Arial" w:cs="Arial"/>
                <w:b/>
                <w:sz w:val="20"/>
                <w:szCs w:val="20"/>
              </w:rPr>
              <w:t xml:space="preserve">Rs. </w:t>
            </w:r>
            <w:r>
              <w:rPr>
                <w:rFonts w:ascii="Arial" w:hAnsi="Arial" w:cs="Arial"/>
                <w:b/>
                <w:sz w:val="20"/>
                <w:szCs w:val="20"/>
              </w:rPr>
              <w:t>272,00</w:t>
            </w:r>
            <w:r w:rsidRPr="00CC310C">
              <w:rPr>
                <w:rFonts w:ascii="Arial" w:hAnsi="Arial" w:cs="Arial"/>
                <w:b/>
                <w:sz w:val="20"/>
                <w:szCs w:val="20"/>
              </w:rPr>
              <w:t>,00,000/-</w:t>
            </w:r>
          </w:p>
        </w:tc>
      </w:tr>
      <w:tr w:rsidR="00E55D9E" w:rsidRPr="009509E5" w14:paraId="5FFB9B0C" w14:textId="77777777" w:rsidTr="00E55D9E">
        <w:trPr>
          <w:trHeight w:val="58"/>
          <w:jc w:val="center"/>
        </w:trPr>
        <w:tc>
          <w:tcPr>
            <w:tcW w:w="709" w:type="dxa"/>
            <w:vMerge/>
            <w:shd w:val="clear" w:color="auto" w:fill="D9E2F3" w:themeFill="accent1" w:themeFillTint="33"/>
          </w:tcPr>
          <w:p w14:paraId="307F503E" w14:textId="77777777" w:rsidR="00E55D9E" w:rsidRPr="00CF644B" w:rsidRDefault="00E55D9E" w:rsidP="00E55D9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E55D9E" w:rsidRPr="00CF644B" w:rsidRDefault="00E55D9E" w:rsidP="00E55D9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057AC20" w:rsidR="00E55D9E" w:rsidRPr="00961A83" w:rsidRDefault="00E55D9E" w:rsidP="00E55D9E">
            <w:pPr>
              <w:spacing w:line="276" w:lineRule="auto"/>
              <w:jc w:val="both"/>
              <w:rPr>
                <w:rFonts w:ascii="Arial" w:hAnsi="Arial" w:cs="Arial"/>
                <w:b/>
                <w:sz w:val="20"/>
                <w:szCs w:val="20"/>
                <w:highlight w:val="yellow"/>
              </w:rPr>
            </w:pPr>
            <w:r w:rsidRPr="00CC310C">
              <w:rPr>
                <w:rFonts w:ascii="Arial" w:hAnsi="Arial" w:cs="Arial"/>
                <w:b/>
                <w:sz w:val="20"/>
                <w:szCs w:val="20"/>
              </w:rPr>
              <w:t xml:space="preserve"> Rs. </w:t>
            </w:r>
            <w:r>
              <w:rPr>
                <w:rFonts w:ascii="Arial" w:hAnsi="Arial" w:cs="Arial"/>
                <w:b/>
                <w:sz w:val="20"/>
                <w:szCs w:val="20"/>
              </w:rPr>
              <w:t>231,20</w:t>
            </w:r>
            <w:r w:rsidRPr="00CC310C">
              <w:rPr>
                <w:rFonts w:ascii="Arial" w:hAnsi="Arial" w:cs="Arial"/>
                <w:b/>
                <w:sz w:val="20"/>
                <w:szCs w:val="20"/>
              </w:rPr>
              <w:t>,00,000/-</w:t>
            </w:r>
          </w:p>
        </w:tc>
      </w:tr>
      <w:tr w:rsidR="00E55D9E" w:rsidRPr="009509E5" w14:paraId="51327FA9" w14:textId="77777777" w:rsidTr="00E55D9E">
        <w:trPr>
          <w:trHeight w:val="58"/>
          <w:jc w:val="center"/>
        </w:trPr>
        <w:tc>
          <w:tcPr>
            <w:tcW w:w="709" w:type="dxa"/>
            <w:vMerge/>
            <w:shd w:val="clear" w:color="auto" w:fill="D9E2F3" w:themeFill="accent1" w:themeFillTint="33"/>
          </w:tcPr>
          <w:p w14:paraId="527801C9" w14:textId="77777777" w:rsidR="00E55D9E" w:rsidRPr="00CF644B" w:rsidRDefault="00E55D9E" w:rsidP="00E55D9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E55D9E" w:rsidRPr="00CF644B" w:rsidRDefault="00E55D9E" w:rsidP="00E55D9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025976F" w:rsidR="00E55D9E" w:rsidRPr="00E55D9E" w:rsidRDefault="00E55D9E" w:rsidP="00E55D9E">
            <w:pPr>
              <w:spacing w:line="276" w:lineRule="auto"/>
              <w:jc w:val="both"/>
              <w:rPr>
                <w:rFonts w:ascii="Arial" w:hAnsi="Arial" w:cs="Arial"/>
                <w:b/>
                <w:sz w:val="20"/>
                <w:szCs w:val="20"/>
              </w:rPr>
            </w:pPr>
            <w:r w:rsidRPr="00E55D9E">
              <w:rPr>
                <w:rFonts w:ascii="Arial" w:hAnsi="Arial" w:cs="Arial"/>
                <w:b/>
                <w:sz w:val="20"/>
                <w:szCs w:val="20"/>
              </w:rPr>
              <w:t xml:space="preserve"> Rs. 163,20,00,000/-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B4640C" w:rsidRPr="00E55D9E" w:rsidRDefault="003837BA" w:rsidP="00315368">
            <w:pPr>
              <w:spacing w:line="276" w:lineRule="auto"/>
              <w:jc w:val="both"/>
              <w:rPr>
                <w:rFonts w:ascii="Arial" w:hAnsi="Arial" w:cs="Arial"/>
                <w:b/>
                <w:sz w:val="20"/>
                <w:szCs w:val="20"/>
              </w:rPr>
            </w:pPr>
            <w:r w:rsidRPr="00E55D9E">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D65AD2"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w:t>
            </w:r>
            <w:r w:rsidR="00A46A2D" w:rsidRPr="00271A67">
              <w:rPr>
                <w:rFonts w:ascii="Arial" w:hAnsi="Arial" w:cs="Arial"/>
                <w:iCs/>
                <w:sz w:val="20"/>
                <w:szCs w:val="20"/>
              </w:rPr>
              <w:t xml:space="preserve">ion by Banks and HFIs in India, </w:t>
            </w:r>
            <w:r w:rsidRPr="00271A67">
              <w:rPr>
                <w:rFonts w:ascii="Arial" w:hAnsi="Arial" w:cs="Arial"/>
                <w:iCs/>
                <w:sz w:val="20"/>
                <w:szCs w:val="20"/>
              </w:rPr>
              <w:t>20</w:t>
            </w:r>
            <w:r w:rsidR="003675CC" w:rsidRPr="00271A67">
              <w:rPr>
                <w:rFonts w:ascii="Arial" w:hAnsi="Arial" w:cs="Arial"/>
                <w:iCs/>
                <w:sz w:val="20"/>
                <w:szCs w:val="20"/>
              </w:rPr>
              <w:t>11</w:t>
            </w:r>
            <w:r w:rsidRPr="00271A67">
              <w:rPr>
                <w:rFonts w:ascii="Arial" w:hAnsi="Arial" w:cs="Arial"/>
                <w:iCs/>
                <w:sz w:val="20"/>
                <w:szCs w:val="20"/>
              </w:rPr>
              <w:t xml:space="preserve"> issued by IBA and NHB, fully understood the provisions of the same and followed the provisions of the same to the best of our ability and this report is </w:t>
            </w:r>
            <w:r w:rsidR="00A46A2D" w:rsidRPr="00271A67">
              <w:rPr>
                <w:rFonts w:ascii="Arial" w:hAnsi="Arial" w:cs="Arial"/>
                <w:iCs/>
                <w:sz w:val="20"/>
                <w:szCs w:val="20"/>
              </w:rPr>
              <w:t>based on</w:t>
            </w:r>
            <w:r w:rsidRPr="00271A67">
              <w:rPr>
                <w:rFonts w:ascii="Arial" w:hAnsi="Arial" w:cs="Arial"/>
                <w:iCs/>
                <w:sz w:val="20"/>
                <w:szCs w:val="20"/>
              </w:rPr>
              <w:t xml:space="preserve"> the Standards of Reporting enshrined in the above Handbook as much as practically possible </w:t>
            </w:r>
            <w:r w:rsidR="000B6A86" w:rsidRPr="00271A67">
              <w:rPr>
                <w:rFonts w:ascii="Arial" w:hAnsi="Arial" w:cs="Arial"/>
                <w:iCs/>
                <w:sz w:val="20"/>
                <w:szCs w:val="20"/>
              </w:rPr>
              <w:t xml:space="preserve">related to the asset </w:t>
            </w:r>
            <w:r w:rsidRPr="00271A67">
              <w:rPr>
                <w:rFonts w:ascii="Arial" w:hAnsi="Arial" w:cs="Arial"/>
                <w:iCs/>
                <w:sz w:val="20"/>
                <w:szCs w:val="20"/>
              </w:rPr>
              <w:t>in the limited time available.</w:t>
            </w:r>
          </w:p>
          <w:p w14:paraId="5324425A" w14:textId="1D1A4B4E"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0ABF6C23" w:rsidR="007B5532" w:rsidRPr="00271A67" w:rsidRDefault="007B5532" w:rsidP="00A46A2D">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4D502C" w:rsidRPr="00271A67">
                  <w:rPr>
                    <w:rFonts w:ascii="Arial" w:hAnsi="Arial" w:cs="Arial"/>
                    <w:b/>
                    <w:bCs/>
                    <w:iCs/>
                    <w:sz w:val="20"/>
                    <w:szCs w:val="20"/>
                  </w:rPr>
                  <w:t>Abhinav Chaturvedi</w:t>
                </w:r>
              </w:sdtContent>
            </w:sdt>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4-05T00:00:00Z">
                  <w:dateFormat w:val="d/M/yyyy"/>
                  <w:lid w:val="en-US"/>
                  <w:storeMappedDataAs w:val="dateTime"/>
                  <w:calendar w:val="gregorian"/>
                </w:date>
              </w:sdtPr>
              <w:sdtEndPr/>
              <w:sdtContent>
                <w:r w:rsidR="00DA41CE">
                  <w:rPr>
                    <w:rFonts w:ascii="Arial" w:hAnsi="Arial" w:cs="Arial"/>
                    <w:b/>
                    <w:bCs/>
                    <w:sz w:val="20"/>
                    <w:szCs w:val="20"/>
                  </w:rPr>
                  <w:t>5/4/2024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7B5532" w:rsidRPr="00271A67" w:rsidRDefault="007B5532" w:rsidP="00A46A2D">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i</w:t>
            </w:r>
            <w:r w:rsidR="00A46A2D" w:rsidRPr="00271A67">
              <w:rPr>
                <w:rFonts w:ascii="Arial" w:hAnsi="Arial" w:cs="Arial"/>
                <w:iCs/>
                <w:sz w:val="20"/>
                <w:szCs w:val="20"/>
              </w:rPr>
              <w:t>s an approved Valuer of the Bank having registered valuers under section 34AB of Wealth Tax Act, 1957, Category: L&amp;B, P&amp;M</w:t>
            </w:r>
            <w:r w:rsidR="000B6A86" w:rsidRPr="00271A67">
              <w:rPr>
                <w:rFonts w:ascii="Arial" w:hAnsi="Arial" w:cs="Arial"/>
                <w:iCs/>
                <w:sz w:val="20"/>
                <w:szCs w:val="20"/>
              </w:rPr>
              <w:t xml:space="preserve"> for valuing upto any size.</w:t>
            </w:r>
          </w:p>
          <w:p w14:paraId="295D6030" w14:textId="3F73FD06" w:rsidR="007B5532" w:rsidRPr="00271A67" w:rsidRDefault="000B6A86"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has</w:t>
            </w:r>
            <w:r w:rsidR="007B5532" w:rsidRPr="00271A67">
              <w:rPr>
                <w:rFonts w:ascii="Arial" w:hAnsi="Arial" w:cs="Arial"/>
                <w:iCs/>
                <w:sz w:val="20"/>
                <w:szCs w:val="20"/>
              </w:rPr>
              <w:t xml:space="preserve"> not been </w:t>
            </w:r>
            <w:proofErr w:type="spellStart"/>
            <w:r w:rsidR="007B5532" w:rsidRPr="00271A67">
              <w:rPr>
                <w:rFonts w:ascii="Arial" w:hAnsi="Arial" w:cs="Arial"/>
                <w:iCs/>
                <w:sz w:val="20"/>
                <w:szCs w:val="20"/>
              </w:rPr>
              <w:t>depanelled</w:t>
            </w:r>
            <w:proofErr w:type="spellEnd"/>
            <w:r w:rsidR="007B5532" w:rsidRPr="00271A67">
              <w:rPr>
                <w:rFonts w:ascii="Arial" w:hAnsi="Arial" w:cs="Arial"/>
                <w:iCs/>
                <w:sz w:val="20"/>
                <w:szCs w:val="20"/>
              </w:rPr>
              <w:t xml:space="preserve"> or removed from any Bank/Financial Institution/Government Organization at any point of time in the past.</w:t>
            </w:r>
          </w:p>
          <w:p w14:paraId="6A817B73" w14:textId="77777777" w:rsidR="005910B5" w:rsidRPr="00271A67" w:rsidRDefault="00C50E60"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A46A2D" w:rsidRPr="00271A67" w:rsidRDefault="00A46A2D" w:rsidP="00A46A2D">
            <w:pPr>
              <w:spacing w:line="276" w:lineRule="auto"/>
              <w:contextualSpacing/>
              <w:jc w:val="both"/>
              <w:rPr>
                <w:rFonts w:ascii="Arial" w:hAnsi="Arial" w:cs="Arial"/>
                <w:iCs/>
                <w:sz w:val="20"/>
                <w:szCs w:val="20"/>
              </w:rPr>
            </w:pPr>
          </w:p>
          <w:p w14:paraId="52995625" w14:textId="55214D9D"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 xml:space="preserve">Name &amp; Address of the Valuation Company: R.K Associates Valuers &amp; Techno </w:t>
            </w:r>
            <w:proofErr w:type="spellStart"/>
            <w:r w:rsidRPr="00271A67">
              <w:rPr>
                <w:rFonts w:ascii="Arial" w:hAnsi="Arial" w:cs="Arial"/>
                <w:iCs/>
                <w:sz w:val="20"/>
                <w:szCs w:val="20"/>
              </w:rPr>
              <w:t>Engg</w:t>
            </w:r>
            <w:proofErr w:type="spellEnd"/>
            <w:r w:rsidRPr="00271A67">
              <w:rPr>
                <w:rFonts w:ascii="Arial" w:hAnsi="Arial" w:cs="Arial"/>
                <w:iCs/>
                <w:sz w:val="20"/>
                <w:szCs w:val="20"/>
              </w:rPr>
              <w:t>. Consultants (P) Ltd. D-39, Sector-2, Second Floor, Noida (U.P) – 201301</w:t>
            </w:r>
          </w:p>
          <w:p w14:paraId="79AB53BA" w14:textId="77777777" w:rsidR="00A46A2D" w:rsidRPr="00271A67" w:rsidRDefault="00A46A2D" w:rsidP="00A46A2D">
            <w:pPr>
              <w:spacing w:line="276" w:lineRule="auto"/>
              <w:contextualSpacing/>
              <w:jc w:val="both"/>
              <w:rPr>
                <w:rFonts w:ascii="Arial" w:hAnsi="Arial" w:cs="Arial"/>
                <w:iCs/>
                <w:sz w:val="20"/>
                <w:szCs w:val="20"/>
              </w:rPr>
            </w:pPr>
          </w:p>
          <w:p w14:paraId="3CB802A7" w14:textId="26E12146"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A46A2D" w:rsidRPr="00271A67" w:rsidRDefault="00A46A2D" w:rsidP="00A46A2D">
            <w:pPr>
              <w:spacing w:line="276" w:lineRule="auto"/>
              <w:contextualSpacing/>
              <w:jc w:val="both"/>
              <w:rPr>
                <w:rFonts w:ascii="Arial" w:hAnsi="Arial" w:cs="Arial"/>
                <w:iCs/>
                <w:sz w:val="20"/>
                <w:szCs w:val="20"/>
              </w:rPr>
            </w:pPr>
          </w:p>
          <w:p w14:paraId="72DCD276" w14:textId="720F216B"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Date:</w:t>
            </w:r>
            <w:r w:rsidR="00271A67" w:rsidRPr="00271A67">
              <w:rPr>
                <w:rFonts w:ascii="Arial" w:hAnsi="Arial" w:cs="Arial"/>
                <w:iCs/>
                <w:sz w:val="20"/>
                <w:szCs w:val="20"/>
              </w:rPr>
              <w:t xml:space="preserve"> </w:t>
            </w:r>
            <w:sdt>
              <w:sdtPr>
                <w:rPr>
                  <w:rFonts w:ascii="Arial" w:hAnsi="Arial" w:cs="Arial"/>
                  <w:iCs/>
                  <w:sz w:val="20"/>
                  <w:szCs w:val="20"/>
                </w:rPr>
                <w:id w:val="1125275283"/>
                <w:placeholder>
                  <w:docPart w:val="989610015CCB48E5A93CC6C3E00BED03"/>
                </w:placeholder>
                <w:date w:fullDate="2024-04-15T00:00:00Z">
                  <w:dateFormat w:val="d/M/yyyy"/>
                  <w:lid w:val="en-US"/>
                  <w:storeMappedDataAs w:val="dateTime"/>
                  <w:calendar w:val="gregorian"/>
                </w:date>
              </w:sdtPr>
              <w:sdtEndPr/>
              <w:sdtContent>
                <w:r w:rsidR="00DA41CE">
                  <w:rPr>
                    <w:rFonts w:ascii="Arial" w:hAnsi="Arial" w:cs="Arial"/>
                    <w:iCs/>
                    <w:sz w:val="20"/>
                    <w:szCs w:val="20"/>
                  </w:rPr>
                  <w:t>15/4/2024</w:t>
                </w:r>
              </w:sdtContent>
            </w:sdt>
          </w:p>
          <w:p w14:paraId="67DC1662" w14:textId="77777777" w:rsidR="00A46A2D" w:rsidRPr="00271A67" w:rsidRDefault="00A46A2D" w:rsidP="00A46A2D">
            <w:pPr>
              <w:spacing w:line="276" w:lineRule="auto"/>
              <w:contextualSpacing/>
              <w:jc w:val="both"/>
              <w:rPr>
                <w:rFonts w:ascii="Arial" w:hAnsi="Arial" w:cs="Arial"/>
                <w:iCs/>
                <w:sz w:val="20"/>
                <w:szCs w:val="20"/>
              </w:rPr>
            </w:pPr>
          </w:p>
          <w:p w14:paraId="0153A93D" w14:textId="3F3ACAB0"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A46A2D" w:rsidRPr="00271A67" w:rsidRDefault="00A46A2D" w:rsidP="00A46A2D">
            <w:pPr>
              <w:spacing w:line="276" w:lineRule="auto"/>
              <w:contextualSpacing/>
              <w:jc w:val="both"/>
              <w:rPr>
                <w:rFonts w:ascii="Arial" w:hAnsi="Arial" w:cs="Arial"/>
                <w:iCs/>
                <w:sz w:val="20"/>
                <w:szCs w:val="20"/>
              </w:rPr>
            </w:pPr>
          </w:p>
          <w:p w14:paraId="5C337FC1" w14:textId="4D7E866C"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A46A2D" w:rsidRPr="00271A67" w:rsidRDefault="00A46A2D" w:rsidP="00A46A2D">
            <w:pPr>
              <w:spacing w:line="276" w:lineRule="auto"/>
              <w:contextualSpacing/>
              <w:jc w:val="both"/>
              <w:rPr>
                <w:rFonts w:ascii="Arial" w:hAnsi="Arial" w:cs="Arial"/>
                <w:iCs/>
                <w:sz w:val="20"/>
                <w:szCs w:val="20"/>
              </w:rPr>
            </w:pPr>
          </w:p>
          <w:p w14:paraId="5D7B7791" w14:textId="09F7B7D4"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3B7C2C" w:rsidRPr="00CF644B" w:rsidRDefault="00F020F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3B7C2C" w:rsidRPr="00CF644B" w:rsidRDefault="00F020F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BF613C" w:rsidRDefault="003B7C2C" w:rsidP="003B7C2C">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w:t>
            </w:r>
            <w:proofErr w:type="spellStart"/>
            <w:r w:rsidRPr="00BF613C">
              <w:rPr>
                <w:rFonts w:ascii="Arial" w:hAnsi="Arial" w:cs="Arial"/>
                <w:sz w:val="20"/>
                <w:szCs w:val="18"/>
              </w:rPr>
              <w:t>Selfie</w:t>
            </w:r>
            <w:proofErr w:type="spellEnd"/>
            <w:r w:rsidRPr="00BF613C">
              <w:rPr>
                <w:rFonts w:ascii="Arial" w:hAnsi="Arial" w:cs="Arial"/>
                <w:sz w:val="20"/>
                <w:szCs w:val="18"/>
              </w:rPr>
              <w:t>’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BF613C" w:rsidRDefault="00C845ED" w:rsidP="003B7C2C">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BF613C" w:rsidRDefault="003B7C2C" w:rsidP="003B7C2C">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3B7C2C" w:rsidRPr="00BF613C" w:rsidRDefault="002466B0" w:rsidP="003B7C2C">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D65AD2"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359A392A" w:rsidR="003B7C2C" w:rsidRPr="00CF644B" w:rsidRDefault="00D65AD2"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D502C">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5B262C" w:rsidRDefault="00B4640C" w:rsidP="00315368">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B4640C" w:rsidRPr="005B262C" w:rsidRDefault="00B4640C" w:rsidP="00315368">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B4640C" w:rsidRPr="005B262C" w:rsidRDefault="00C845ED" w:rsidP="0037157A">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 xml:space="preserve">Enclosure: VIII- Part E: </w:t>
            </w:r>
            <w:proofErr w:type="spellStart"/>
            <w:r w:rsidRPr="005B262C">
              <w:rPr>
                <w:rFonts w:ascii="Arial" w:hAnsi="Arial" w:cs="Arial"/>
                <w:i/>
                <w:iCs/>
                <w:sz w:val="20"/>
                <w:szCs w:val="18"/>
              </w:rPr>
              <w:t>Valuer’s</w:t>
            </w:r>
            <w:proofErr w:type="spellEnd"/>
            <w:r w:rsidRPr="005B262C">
              <w:rPr>
                <w:rFonts w:ascii="Arial" w:hAnsi="Arial" w:cs="Arial"/>
                <w:i/>
                <w:iCs/>
                <w:sz w:val="20"/>
                <w:szCs w:val="18"/>
              </w:rPr>
              <w:t xml:space="preserve"> Important Remarks</w:t>
            </w:r>
            <w:r w:rsidR="00696ABB" w:rsidRPr="005B262C">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8B0FA4" w:rsidRDefault="00B4640C" w:rsidP="00315368">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0DDC32F1" w:rsidR="00B4640C" w:rsidRPr="008B0FA4" w:rsidRDefault="00C5237D" w:rsidP="00C5237D">
            <w:pPr>
              <w:tabs>
                <w:tab w:val="left" w:pos="595"/>
              </w:tabs>
              <w:spacing w:line="276" w:lineRule="auto"/>
              <w:contextualSpacing/>
              <w:rPr>
                <w:rFonts w:ascii="Arial" w:hAnsi="Arial" w:cs="Arial"/>
                <w:b/>
                <w:sz w:val="20"/>
                <w:szCs w:val="18"/>
              </w:rPr>
            </w:pPr>
            <w:r>
              <w:rPr>
                <w:rFonts w:ascii="Arial" w:hAnsi="Arial" w:cs="Arial"/>
                <w:b/>
                <w:sz w:val="20"/>
                <w:szCs w:val="18"/>
              </w:rPr>
              <w:t>61</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63139BA1" w14:textId="0525B2A9" w:rsidR="002D2B0E" w:rsidRPr="00F55F7C" w:rsidRDefault="002D2B0E" w:rsidP="00F55F7C">
      <w:pPr>
        <w:spacing w:line="360" w:lineRule="auto"/>
        <w:jc w:val="both"/>
        <w:rPr>
          <w:rFonts w:ascii="Arial" w:hAnsi="Arial" w:cs="Arial"/>
          <w:color w:val="000000" w:themeColor="text1"/>
          <w:sz w:val="22"/>
          <w:szCs w:val="20"/>
        </w:rPr>
      </w:pPr>
      <w:r w:rsidRPr="00E55D9E">
        <w:rPr>
          <w:rFonts w:ascii="Arial" w:hAnsi="Arial" w:cs="Arial"/>
          <w:color w:val="000000" w:themeColor="text1"/>
          <w:sz w:val="22"/>
          <w:szCs w:val="20"/>
        </w:rPr>
        <w:t xml:space="preserve">As a result of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appraisal and analysis</w:t>
      </w:r>
      <w:r w:rsidR="000B6A86" w:rsidRPr="00E55D9E">
        <w:rPr>
          <w:rFonts w:ascii="Arial" w:hAnsi="Arial" w:cs="Arial"/>
          <w:color w:val="000000" w:themeColor="text1"/>
          <w:sz w:val="22"/>
          <w:szCs w:val="20"/>
        </w:rPr>
        <w:t xml:space="preserve"> as defined in Part-D</w:t>
      </w:r>
      <w:r w:rsidRPr="00E55D9E">
        <w:rPr>
          <w:rFonts w:ascii="Arial" w:hAnsi="Arial" w:cs="Arial"/>
          <w:color w:val="000000" w:themeColor="text1"/>
          <w:sz w:val="22"/>
          <w:szCs w:val="20"/>
        </w:rPr>
        <w:t xml:space="preserve">, it is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considered opinion that the present </w:t>
      </w:r>
      <w:r w:rsidR="00F55F7C" w:rsidRPr="00E55D9E">
        <w:rPr>
          <w:rFonts w:ascii="Arial" w:hAnsi="Arial" w:cs="Arial"/>
          <w:color w:val="000000" w:themeColor="text1"/>
          <w:sz w:val="22"/>
          <w:szCs w:val="20"/>
        </w:rPr>
        <w:t>F</w:t>
      </w:r>
      <w:r w:rsidRPr="00E55D9E">
        <w:rPr>
          <w:rFonts w:ascii="Arial" w:hAnsi="Arial" w:cs="Arial"/>
          <w:color w:val="000000" w:themeColor="text1"/>
          <w:sz w:val="22"/>
          <w:szCs w:val="20"/>
        </w:rPr>
        <w:t xml:space="preserve">air </w:t>
      </w:r>
      <w:r w:rsidR="00F55F7C" w:rsidRPr="00E55D9E">
        <w:rPr>
          <w:rFonts w:ascii="Arial" w:hAnsi="Arial" w:cs="Arial"/>
          <w:color w:val="000000" w:themeColor="text1"/>
          <w:sz w:val="22"/>
          <w:szCs w:val="20"/>
        </w:rPr>
        <w:t>M</w:t>
      </w:r>
      <w:r w:rsidRPr="00E55D9E">
        <w:rPr>
          <w:rFonts w:ascii="Arial" w:hAnsi="Arial" w:cs="Arial"/>
          <w:color w:val="000000" w:themeColor="text1"/>
          <w:sz w:val="22"/>
          <w:szCs w:val="20"/>
        </w:rPr>
        <w:t xml:space="preserve">arket </w:t>
      </w:r>
      <w:r w:rsidR="00F55F7C" w:rsidRPr="00E55D9E">
        <w:rPr>
          <w:rFonts w:ascii="Arial" w:hAnsi="Arial" w:cs="Arial"/>
          <w:color w:val="000000" w:themeColor="text1"/>
          <w:sz w:val="22"/>
          <w:szCs w:val="20"/>
        </w:rPr>
        <w:t>V</w:t>
      </w:r>
      <w:r w:rsidRPr="00E55D9E">
        <w:rPr>
          <w:rFonts w:ascii="Arial" w:hAnsi="Arial" w:cs="Arial"/>
          <w:color w:val="000000" w:themeColor="text1"/>
          <w:sz w:val="22"/>
          <w:szCs w:val="20"/>
        </w:rPr>
        <w:t xml:space="preserve">alue of the above property in the prevailing condition with aforesaid specifications is </w:t>
      </w:r>
      <w:r w:rsidR="000B6A86" w:rsidRPr="00E55D9E">
        <w:rPr>
          <w:rFonts w:ascii="Arial" w:hAnsi="Arial" w:cs="Arial"/>
          <w:color w:val="000000" w:themeColor="text1"/>
          <w:sz w:val="22"/>
          <w:szCs w:val="20"/>
        </w:rPr>
        <w:t xml:space="preserve">estimated as </w:t>
      </w:r>
      <w:r w:rsidRPr="00E55D9E">
        <w:rPr>
          <w:rFonts w:ascii="Arial" w:hAnsi="Arial" w:cs="Arial"/>
          <w:color w:val="000000" w:themeColor="text1"/>
          <w:sz w:val="22"/>
          <w:szCs w:val="20"/>
        </w:rPr>
        <w:t>Rs.</w:t>
      </w:r>
      <w:r w:rsidR="00604DCC" w:rsidRPr="00E55D9E">
        <w:rPr>
          <w:rFonts w:ascii="Arial" w:hAnsi="Arial" w:cs="Arial"/>
          <w:color w:val="000000" w:themeColor="text1"/>
          <w:sz w:val="22"/>
          <w:szCs w:val="20"/>
        </w:rPr>
        <w:t xml:space="preserve"> </w:t>
      </w:r>
      <w:r w:rsidR="00E55D9E" w:rsidRPr="00E55D9E">
        <w:rPr>
          <w:rFonts w:ascii="Arial" w:hAnsi="Arial" w:cs="Arial"/>
          <w:color w:val="000000" w:themeColor="text1"/>
          <w:sz w:val="22"/>
          <w:szCs w:val="20"/>
        </w:rPr>
        <w:t>272</w:t>
      </w:r>
      <w:r w:rsidR="00604DCC" w:rsidRPr="00E55D9E">
        <w:rPr>
          <w:rFonts w:ascii="Arial" w:hAnsi="Arial" w:cs="Arial"/>
          <w:color w:val="000000" w:themeColor="text1"/>
          <w:sz w:val="22"/>
          <w:szCs w:val="20"/>
        </w:rPr>
        <w:t>,00,00,000/-</w:t>
      </w:r>
      <w:r w:rsidRPr="00E55D9E">
        <w:rPr>
          <w:rFonts w:ascii="Arial" w:hAnsi="Arial" w:cs="Arial"/>
          <w:color w:val="000000" w:themeColor="text1"/>
          <w:sz w:val="22"/>
          <w:szCs w:val="20"/>
        </w:rPr>
        <w:t xml:space="preserve"> (Rupees </w:t>
      </w:r>
      <w:r w:rsidR="00E55D9E" w:rsidRPr="00E55D9E">
        <w:rPr>
          <w:rFonts w:ascii="Arial" w:hAnsi="Arial" w:cs="Arial"/>
          <w:color w:val="000000" w:themeColor="text1"/>
          <w:sz w:val="22"/>
          <w:szCs w:val="20"/>
        </w:rPr>
        <w:t>Two</w:t>
      </w:r>
      <w:r w:rsidR="00604DCC" w:rsidRPr="00E55D9E">
        <w:rPr>
          <w:rFonts w:ascii="Arial" w:hAnsi="Arial" w:cs="Arial"/>
          <w:color w:val="000000" w:themeColor="text1"/>
          <w:sz w:val="22"/>
          <w:szCs w:val="20"/>
        </w:rPr>
        <w:t xml:space="preserve"> Hundred and </w:t>
      </w:r>
      <w:r w:rsidR="00E55D9E" w:rsidRPr="00E55D9E">
        <w:rPr>
          <w:rFonts w:ascii="Arial" w:hAnsi="Arial" w:cs="Arial"/>
          <w:color w:val="000000" w:themeColor="text1"/>
          <w:sz w:val="22"/>
          <w:szCs w:val="20"/>
        </w:rPr>
        <w:t>Seventy</w:t>
      </w:r>
      <w:r w:rsidR="00604DCC" w:rsidRPr="00E55D9E">
        <w:rPr>
          <w:rFonts w:ascii="Arial" w:hAnsi="Arial" w:cs="Arial"/>
          <w:color w:val="000000" w:themeColor="text1"/>
          <w:sz w:val="22"/>
          <w:szCs w:val="20"/>
        </w:rPr>
        <w:t>-</w:t>
      </w:r>
      <w:r w:rsidR="00E55D9E" w:rsidRPr="00E55D9E">
        <w:rPr>
          <w:rFonts w:ascii="Arial" w:hAnsi="Arial" w:cs="Arial"/>
          <w:color w:val="000000" w:themeColor="text1"/>
          <w:sz w:val="22"/>
          <w:szCs w:val="20"/>
        </w:rPr>
        <w:t>Two</w:t>
      </w:r>
      <w:r w:rsidR="00604DCC" w:rsidRPr="00E55D9E">
        <w:rPr>
          <w:rFonts w:ascii="Arial" w:hAnsi="Arial" w:cs="Arial"/>
          <w:color w:val="000000" w:themeColor="text1"/>
          <w:sz w:val="22"/>
          <w:szCs w:val="20"/>
        </w:rPr>
        <w:t xml:space="preserve"> Crore</w:t>
      </w:r>
      <w:r w:rsidRPr="00E55D9E">
        <w:rPr>
          <w:rFonts w:ascii="Arial" w:hAnsi="Arial" w:cs="Arial"/>
          <w:color w:val="000000" w:themeColor="text1"/>
          <w:sz w:val="22"/>
          <w:szCs w:val="20"/>
        </w:rPr>
        <w:t xml:space="preserve"> only). The </w:t>
      </w:r>
      <w:r w:rsidR="00604DCC" w:rsidRPr="00E55D9E">
        <w:rPr>
          <w:rFonts w:ascii="Arial" w:hAnsi="Arial" w:cs="Arial"/>
          <w:color w:val="000000" w:themeColor="text1"/>
          <w:sz w:val="22"/>
          <w:szCs w:val="20"/>
        </w:rPr>
        <w:t>Realizable</w:t>
      </w:r>
      <w:r w:rsidRPr="00E55D9E">
        <w:rPr>
          <w:rFonts w:ascii="Arial" w:hAnsi="Arial" w:cs="Arial"/>
          <w:color w:val="000000" w:themeColor="text1"/>
          <w:sz w:val="22"/>
          <w:szCs w:val="20"/>
        </w:rPr>
        <w:t xml:space="preserve"> </w:t>
      </w:r>
      <w:r w:rsidR="00F55F7C" w:rsidRPr="00E55D9E">
        <w:rPr>
          <w:rFonts w:ascii="Arial" w:hAnsi="Arial" w:cs="Arial"/>
          <w:color w:val="000000" w:themeColor="text1"/>
          <w:sz w:val="22"/>
          <w:szCs w:val="20"/>
        </w:rPr>
        <w:t>V</w:t>
      </w:r>
      <w:r w:rsidRPr="00E55D9E">
        <w:rPr>
          <w:rFonts w:ascii="Arial" w:hAnsi="Arial" w:cs="Arial"/>
          <w:color w:val="000000" w:themeColor="text1"/>
          <w:sz w:val="22"/>
          <w:szCs w:val="20"/>
        </w:rPr>
        <w:t>alue of the above property is</w:t>
      </w:r>
      <w:r w:rsidR="000B6A86" w:rsidRPr="00E55D9E">
        <w:rPr>
          <w:rFonts w:ascii="Arial" w:hAnsi="Arial" w:cs="Arial"/>
          <w:color w:val="000000" w:themeColor="text1"/>
          <w:sz w:val="22"/>
          <w:szCs w:val="20"/>
        </w:rPr>
        <w:t xml:space="preserve"> estimated as</w:t>
      </w:r>
      <w:r w:rsidRPr="00E55D9E">
        <w:rPr>
          <w:rFonts w:ascii="Arial" w:hAnsi="Arial" w:cs="Arial"/>
          <w:color w:val="000000" w:themeColor="text1"/>
          <w:sz w:val="22"/>
          <w:szCs w:val="20"/>
        </w:rPr>
        <w:t xml:space="preserve"> Rs. </w:t>
      </w:r>
      <w:r w:rsidR="00E55D9E" w:rsidRPr="00E55D9E">
        <w:rPr>
          <w:rFonts w:ascii="Arial" w:hAnsi="Arial" w:cs="Arial"/>
          <w:color w:val="000000" w:themeColor="text1"/>
          <w:sz w:val="22"/>
          <w:szCs w:val="20"/>
        </w:rPr>
        <w:t>231</w:t>
      </w:r>
      <w:r w:rsidR="00604DCC" w:rsidRPr="00E55D9E">
        <w:rPr>
          <w:rFonts w:ascii="Arial" w:hAnsi="Arial" w:cs="Arial"/>
          <w:color w:val="000000" w:themeColor="text1"/>
          <w:sz w:val="22"/>
          <w:szCs w:val="20"/>
        </w:rPr>
        <w:t>,</w:t>
      </w:r>
      <w:r w:rsidR="00E55D9E" w:rsidRPr="00E55D9E">
        <w:rPr>
          <w:rFonts w:ascii="Arial" w:hAnsi="Arial" w:cs="Arial"/>
          <w:color w:val="000000" w:themeColor="text1"/>
          <w:sz w:val="22"/>
          <w:szCs w:val="20"/>
        </w:rPr>
        <w:t>20</w:t>
      </w:r>
      <w:r w:rsidR="00604DCC" w:rsidRPr="00E55D9E">
        <w:rPr>
          <w:rFonts w:ascii="Arial" w:hAnsi="Arial" w:cs="Arial"/>
          <w:color w:val="000000" w:themeColor="text1"/>
          <w:sz w:val="22"/>
          <w:szCs w:val="20"/>
        </w:rPr>
        <w:t>,00,000/-</w:t>
      </w:r>
      <w:r w:rsidRPr="00E55D9E">
        <w:rPr>
          <w:rFonts w:ascii="Arial" w:hAnsi="Arial" w:cs="Arial"/>
          <w:color w:val="000000" w:themeColor="text1"/>
          <w:sz w:val="22"/>
          <w:szCs w:val="20"/>
        </w:rPr>
        <w:t xml:space="preserve"> (Rupees </w:t>
      </w:r>
      <w:r w:rsidR="00E55D9E" w:rsidRPr="00E55D9E">
        <w:rPr>
          <w:rFonts w:ascii="Arial" w:hAnsi="Arial" w:cs="Arial"/>
          <w:color w:val="000000" w:themeColor="text1"/>
          <w:sz w:val="22"/>
          <w:szCs w:val="20"/>
        </w:rPr>
        <w:t>Two</w:t>
      </w:r>
      <w:r w:rsidR="00604DCC" w:rsidRPr="00E55D9E">
        <w:rPr>
          <w:rFonts w:ascii="Arial" w:hAnsi="Arial" w:cs="Arial"/>
          <w:color w:val="000000" w:themeColor="text1"/>
          <w:sz w:val="22"/>
          <w:szCs w:val="20"/>
        </w:rPr>
        <w:t xml:space="preserve"> Hundred </w:t>
      </w:r>
      <w:r w:rsidR="00E55D9E" w:rsidRPr="00E55D9E">
        <w:rPr>
          <w:rFonts w:ascii="Arial" w:hAnsi="Arial" w:cs="Arial"/>
          <w:color w:val="000000" w:themeColor="text1"/>
          <w:sz w:val="22"/>
          <w:szCs w:val="20"/>
        </w:rPr>
        <w:t>Thirty-</w:t>
      </w:r>
      <w:r w:rsidR="00604DCC" w:rsidRPr="00E55D9E">
        <w:rPr>
          <w:rFonts w:ascii="Arial" w:hAnsi="Arial" w:cs="Arial"/>
          <w:color w:val="000000" w:themeColor="text1"/>
          <w:sz w:val="22"/>
          <w:szCs w:val="20"/>
        </w:rPr>
        <w:t xml:space="preserve">One Crore and </w:t>
      </w:r>
      <w:r w:rsidR="00E55D9E" w:rsidRPr="00E55D9E">
        <w:rPr>
          <w:rFonts w:ascii="Arial" w:hAnsi="Arial" w:cs="Arial"/>
          <w:color w:val="000000" w:themeColor="text1"/>
          <w:sz w:val="22"/>
          <w:szCs w:val="20"/>
        </w:rPr>
        <w:t>Twenty Lakh</w:t>
      </w:r>
      <w:r w:rsidRPr="00E55D9E">
        <w:rPr>
          <w:rFonts w:ascii="Arial" w:hAnsi="Arial" w:cs="Arial"/>
          <w:color w:val="000000" w:themeColor="text1"/>
          <w:sz w:val="22"/>
          <w:szCs w:val="20"/>
        </w:rPr>
        <w:t xml:space="preserve"> only). The </w:t>
      </w:r>
      <w:r w:rsidR="00F55F7C" w:rsidRPr="00E55D9E">
        <w:rPr>
          <w:rFonts w:ascii="Arial" w:hAnsi="Arial" w:cs="Arial"/>
          <w:color w:val="000000" w:themeColor="text1"/>
          <w:sz w:val="22"/>
          <w:szCs w:val="20"/>
        </w:rPr>
        <w:t>B</w:t>
      </w:r>
      <w:r w:rsidRPr="00E55D9E">
        <w:rPr>
          <w:rFonts w:ascii="Arial" w:hAnsi="Arial" w:cs="Arial"/>
          <w:color w:val="000000" w:themeColor="text1"/>
          <w:sz w:val="22"/>
          <w:szCs w:val="20"/>
        </w:rPr>
        <w:t xml:space="preserve">ook </w:t>
      </w:r>
      <w:r w:rsidR="00F55F7C" w:rsidRPr="00E55D9E">
        <w:rPr>
          <w:rFonts w:ascii="Arial" w:hAnsi="Arial" w:cs="Arial"/>
          <w:color w:val="000000" w:themeColor="text1"/>
          <w:sz w:val="22"/>
          <w:szCs w:val="20"/>
        </w:rPr>
        <w:t>V</w:t>
      </w:r>
      <w:r w:rsidRPr="00E55D9E">
        <w:rPr>
          <w:rFonts w:ascii="Arial" w:hAnsi="Arial" w:cs="Arial"/>
          <w:color w:val="000000" w:themeColor="text1"/>
          <w:sz w:val="22"/>
          <w:szCs w:val="20"/>
        </w:rPr>
        <w:t xml:space="preserve">alue of the above property as of </w:t>
      </w:r>
      <w:r w:rsidR="00604DCC" w:rsidRPr="00E55D9E">
        <w:rPr>
          <w:rFonts w:ascii="Arial" w:hAnsi="Arial" w:cs="Arial"/>
          <w:color w:val="000000" w:themeColor="text1"/>
          <w:sz w:val="22"/>
          <w:szCs w:val="20"/>
        </w:rPr>
        <w:t>31</w:t>
      </w:r>
      <w:r w:rsidR="00676FB0" w:rsidRPr="00E55D9E">
        <w:rPr>
          <w:rFonts w:ascii="Arial" w:hAnsi="Arial" w:cs="Arial"/>
          <w:color w:val="000000" w:themeColor="text1"/>
          <w:sz w:val="22"/>
          <w:szCs w:val="20"/>
          <w:vertAlign w:val="superscript"/>
        </w:rPr>
        <w:t>st</w:t>
      </w:r>
      <w:r w:rsidR="00676FB0" w:rsidRPr="00E55D9E">
        <w:rPr>
          <w:rFonts w:ascii="Arial" w:hAnsi="Arial" w:cs="Arial"/>
          <w:color w:val="000000" w:themeColor="text1"/>
          <w:sz w:val="22"/>
          <w:szCs w:val="20"/>
        </w:rPr>
        <w:t xml:space="preserve"> </w:t>
      </w:r>
      <w:r w:rsidR="00E55D9E" w:rsidRPr="00E55D9E">
        <w:rPr>
          <w:rFonts w:ascii="Arial" w:hAnsi="Arial" w:cs="Arial"/>
          <w:color w:val="000000" w:themeColor="text1"/>
          <w:sz w:val="22"/>
          <w:szCs w:val="20"/>
        </w:rPr>
        <w:t>December</w:t>
      </w:r>
      <w:r w:rsidR="00676FB0" w:rsidRPr="00E55D9E">
        <w:rPr>
          <w:rFonts w:ascii="Arial" w:hAnsi="Arial" w:cs="Arial"/>
          <w:color w:val="000000" w:themeColor="text1"/>
          <w:sz w:val="22"/>
          <w:szCs w:val="20"/>
        </w:rPr>
        <w:t xml:space="preserve"> 2023</w:t>
      </w:r>
      <w:r w:rsidRPr="00E55D9E">
        <w:rPr>
          <w:rFonts w:ascii="Arial" w:hAnsi="Arial" w:cs="Arial"/>
          <w:color w:val="000000" w:themeColor="text1"/>
          <w:sz w:val="22"/>
          <w:szCs w:val="20"/>
        </w:rPr>
        <w:t xml:space="preserve"> is Rs. </w:t>
      </w:r>
      <w:r w:rsidR="00E55D9E" w:rsidRPr="00E55D9E">
        <w:rPr>
          <w:rFonts w:ascii="Arial" w:hAnsi="Arial" w:cs="Arial"/>
          <w:color w:val="000000" w:themeColor="text1"/>
          <w:sz w:val="22"/>
          <w:szCs w:val="20"/>
        </w:rPr>
        <w:t>405,54,38,023</w:t>
      </w:r>
      <w:r w:rsidR="00604DCC" w:rsidRPr="00E55D9E">
        <w:rPr>
          <w:rFonts w:ascii="Arial" w:hAnsi="Arial" w:cs="Arial"/>
          <w:color w:val="000000" w:themeColor="text1"/>
          <w:sz w:val="22"/>
          <w:szCs w:val="20"/>
        </w:rPr>
        <w:t>/-</w:t>
      </w:r>
      <w:r w:rsidRPr="00E55D9E">
        <w:rPr>
          <w:rFonts w:ascii="Arial" w:hAnsi="Arial" w:cs="Arial"/>
          <w:color w:val="000000" w:themeColor="text1"/>
          <w:sz w:val="22"/>
          <w:szCs w:val="20"/>
        </w:rPr>
        <w:t xml:space="preserve"> (Rupees </w:t>
      </w:r>
      <w:r w:rsidR="00E55D9E" w:rsidRPr="00E55D9E">
        <w:rPr>
          <w:rFonts w:ascii="Arial" w:hAnsi="Arial" w:cs="Arial"/>
          <w:color w:val="000000" w:themeColor="text1"/>
          <w:sz w:val="22"/>
          <w:szCs w:val="20"/>
        </w:rPr>
        <w:t xml:space="preserve">Four Hundred Five Crore Fifty-Four Lakh Thirty-Eight Thousand </w:t>
      </w:r>
      <w:r w:rsidR="00A31AB5">
        <w:rPr>
          <w:rFonts w:ascii="Arial" w:hAnsi="Arial" w:cs="Arial"/>
          <w:color w:val="000000" w:themeColor="text1"/>
          <w:sz w:val="22"/>
          <w:szCs w:val="20"/>
        </w:rPr>
        <w:t xml:space="preserve">and </w:t>
      </w:r>
      <w:r w:rsidR="00E55D9E" w:rsidRPr="00E55D9E">
        <w:rPr>
          <w:rFonts w:ascii="Arial" w:hAnsi="Arial" w:cs="Arial"/>
          <w:color w:val="000000" w:themeColor="text1"/>
          <w:sz w:val="22"/>
          <w:szCs w:val="20"/>
        </w:rPr>
        <w:t>Twenty-Three</w:t>
      </w:r>
      <w:r w:rsidRPr="00E55D9E">
        <w:rPr>
          <w:rFonts w:ascii="Arial" w:hAnsi="Arial" w:cs="Arial"/>
          <w:color w:val="000000" w:themeColor="text1"/>
          <w:sz w:val="22"/>
          <w:szCs w:val="20"/>
        </w:rPr>
        <w:t xml:space="preserve"> only) and the </w:t>
      </w:r>
      <w:r w:rsidR="00F55F7C" w:rsidRPr="00E55D9E">
        <w:rPr>
          <w:rFonts w:ascii="Arial" w:hAnsi="Arial" w:cs="Arial"/>
          <w:color w:val="000000" w:themeColor="text1"/>
          <w:sz w:val="22"/>
          <w:szCs w:val="20"/>
        </w:rPr>
        <w:t>D</w:t>
      </w:r>
      <w:r w:rsidRPr="00E55D9E">
        <w:rPr>
          <w:rFonts w:ascii="Arial" w:hAnsi="Arial" w:cs="Arial"/>
          <w:color w:val="000000" w:themeColor="text1"/>
          <w:sz w:val="22"/>
          <w:szCs w:val="20"/>
        </w:rPr>
        <w:t xml:space="preserve">istress </w:t>
      </w:r>
      <w:r w:rsidR="00F55F7C" w:rsidRPr="00E55D9E">
        <w:rPr>
          <w:rFonts w:ascii="Arial" w:hAnsi="Arial" w:cs="Arial"/>
          <w:color w:val="000000" w:themeColor="text1"/>
          <w:sz w:val="22"/>
          <w:szCs w:val="20"/>
        </w:rPr>
        <w:t>V</w:t>
      </w:r>
      <w:r w:rsidRPr="00E55D9E">
        <w:rPr>
          <w:rFonts w:ascii="Arial" w:hAnsi="Arial" w:cs="Arial"/>
          <w:color w:val="000000" w:themeColor="text1"/>
          <w:sz w:val="22"/>
          <w:szCs w:val="20"/>
        </w:rPr>
        <w:t xml:space="preserve">alue </w:t>
      </w:r>
      <w:r w:rsidR="00F55F7C" w:rsidRPr="00E55D9E">
        <w:rPr>
          <w:rFonts w:ascii="Arial" w:hAnsi="Arial" w:cs="Arial"/>
          <w:color w:val="000000" w:themeColor="text1"/>
          <w:sz w:val="22"/>
          <w:szCs w:val="20"/>
        </w:rPr>
        <w:t xml:space="preserve">is </w:t>
      </w:r>
      <w:r w:rsidRPr="00E55D9E">
        <w:rPr>
          <w:rFonts w:ascii="Arial" w:hAnsi="Arial" w:cs="Arial"/>
          <w:color w:val="000000" w:themeColor="text1"/>
          <w:sz w:val="22"/>
          <w:szCs w:val="20"/>
        </w:rPr>
        <w:t xml:space="preserve">Rs. </w:t>
      </w:r>
      <w:r w:rsidR="00E55D9E" w:rsidRPr="00E55D9E">
        <w:rPr>
          <w:rFonts w:ascii="Arial" w:hAnsi="Arial" w:cs="Arial"/>
          <w:color w:val="000000" w:themeColor="text1"/>
          <w:sz w:val="22"/>
          <w:szCs w:val="20"/>
        </w:rPr>
        <w:t>163</w:t>
      </w:r>
      <w:r w:rsidR="00604DCC" w:rsidRPr="00E55D9E">
        <w:rPr>
          <w:rFonts w:ascii="Arial" w:hAnsi="Arial" w:cs="Arial"/>
          <w:color w:val="000000" w:themeColor="text1"/>
          <w:sz w:val="22"/>
          <w:szCs w:val="20"/>
        </w:rPr>
        <w:t>,</w:t>
      </w:r>
      <w:r w:rsidR="00E55D9E" w:rsidRPr="00E55D9E">
        <w:rPr>
          <w:rFonts w:ascii="Arial" w:hAnsi="Arial" w:cs="Arial"/>
          <w:color w:val="000000" w:themeColor="text1"/>
          <w:sz w:val="22"/>
          <w:szCs w:val="20"/>
        </w:rPr>
        <w:t>20</w:t>
      </w:r>
      <w:r w:rsidR="00604DCC" w:rsidRPr="00E55D9E">
        <w:rPr>
          <w:rFonts w:ascii="Arial" w:hAnsi="Arial" w:cs="Arial"/>
          <w:color w:val="000000" w:themeColor="text1"/>
          <w:sz w:val="22"/>
          <w:szCs w:val="20"/>
        </w:rPr>
        <w:t>,00,000/-</w:t>
      </w:r>
      <w:r w:rsidRPr="00E55D9E">
        <w:rPr>
          <w:rFonts w:ascii="Arial" w:hAnsi="Arial" w:cs="Arial"/>
          <w:color w:val="000000" w:themeColor="text1"/>
          <w:sz w:val="22"/>
          <w:szCs w:val="20"/>
        </w:rPr>
        <w:t xml:space="preserve"> (Rupees </w:t>
      </w:r>
      <w:r w:rsidR="00E55D9E" w:rsidRPr="00E55D9E">
        <w:rPr>
          <w:rFonts w:ascii="Arial" w:hAnsi="Arial" w:cs="Arial"/>
          <w:color w:val="000000" w:themeColor="text1"/>
          <w:sz w:val="22"/>
          <w:szCs w:val="20"/>
        </w:rPr>
        <w:t>One</w:t>
      </w:r>
      <w:r w:rsidR="00604DCC" w:rsidRPr="00E55D9E">
        <w:rPr>
          <w:rFonts w:ascii="Arial" w:hAnsi="Arial" w:cs="Arial"/>
          <w:color w:val="000000" w:themeColor="text1"/>
          <w:sz w:val="22"/>
          <w:szCs w:val="20"/>
        </w:rPr>
        <w:t xml:space="preserve"> Hundred Sixty-</w:t>
      </w:r>
      <w:r w:rsidR="00E55D9E" w:rsidRPr="00E55D9E">
        <w:rPr>
          <w:rFonts w:ascii="Arial" w:hAnsi="Arial" w:cs="Arial"/>
          <w:color w:val="000000" w:themeColor="text1"/>
          <w:sz w:val="22"/>
          <w:szCs w:val="20"/>
        </w:rPr>
        <w:t>Three</w:t>
      </w:r>
      <w:r w:rsidR="00A31AB5">
        <w:rPr>
          <w:rFonts w:ascii="Arial" w:hAnsi="Arial" w:cs="Arial"/>
          <w:color w:val="000000" w:themeColor="text1"/>
          <w:sz w:val="22"/>
          <w:szCs w:val="20"/>
        </w:rPr>
        <w:t xml:space="preserve"> Crore and Twenty</w:t>
      </w:r>
      <w:r w:rsidR="00604DCC" w:rsidRPr="00E55D9E">
        <w:rPr>
          <w:rFonts w:ascii="Arial" w:hAnsi="Arial" w:cs="Arial"/>
          <w:color w:val="000000" w:themeColor="text1"/>
          <w:sz w:val="22"/>
          <w:szCs w:val="20"/>
        </w:rPr>
        <w:t xml:space="preserve"> </w:t>
      </w:r>
      <w:r w:rsidR="00E55D9E" w:rsidRPr="00E55D9E">
        <w:rPr>
          <w:rFonts w:ascii="Arial" w:hAnsi="Arial" w:cs="Arial"/>
          <w:color w:val="000000" w:themeColor="text1"/>
          <w:sz w:val="22"/>
          <w:szCs w:val="20"/>
        </w:rPr>
        <w:t>Lakh</w:t>
      </w:r>
      <w:r w:rsidR="00604DCC" w:rsidRPr="00E55D9E">
        <w:rPr>
          <w:rFonts w:ascii="Arial" w:hAnsi="Arial" w:cs="Arial"/>
          <w:color w:val="000000" w:themeColor="text1"/>
          <w:sz w:val="22"/>
          <w:szCs w:val="20"/>
        </w:rPr>
        <w:t xml:space="preserve"> </w:t>
      </w:r>
      <w:r w:rsidRPr="00E55D9E">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3D061EF0" w14:textId="77777777" w:rsidR="00604DCC" w:rsidRPr="00F55F7C" w:rsidRDefault="00604DCC" w:rsidP="00604DCC">
      <w:pPr>
        <w:spacing w:after="160" w:line="259" w:lineRule="auto"/>
        <w:jc w:val="right"/>
        <w:rPr>
          <w:rFonts w:ascii="Arial" w:hAnsi="Arial" w:cs="Arial"/>
          <w:color w:val="000000" w:themeColor="text1"/>
          <w:szCs w:val="20"/>
        </w:rPr>
      </w:pPr>
    </w:p>
    <w:p w14:paraId="2EDDA87E" w14:textId="0A445114"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Place: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3A99BDB" w:rsidR="00C83284" w:rsidRPr="00CF644B" w:rsidRDefault="00DA41CE" w:rsidP="003837BA">
            <w:pPr>
              <w:tabs>
                <w:tab w:val="left" w:pos="360"/>
              </w:tabs>
              <w:spacing w:line="276" w:lineRule="auto"/>
              <w:rPr>
                <w:rFonts w:ascii="Arial" w:hAnsi="Arial" w:cs="Arial"/>
                <w:sz w:val="20"/>
                <w:szCs w:val="20"/>
              </w:rPr>
            </w:pPr>
            <w:r w:rsidRPr="00DA41CE">
              <w:rPr>
                <w:rFonts w:ascii="Arial" w:hAnsi="Arial" w:cs="Arial"/>
                <w:sz w:val="20"/>
                <w:szCs w:val="20"/>
              </w:rPr>
              <w:t>54.36 Hectare/ 134.26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4D502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58759EC" w:rsidR="00C83284" w:rsidRPr="00CF644B" w:rsidRDefault="004D502C" w:rsidP="00DA41CE">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w:t>
                </w:r>
                <w:r w:rsidR="00DA41CE">
                  <w:rPr>
                    <w:rFonts w:ascii="Arial" w:hAnsi="Arial" w:cs="Arial"/>
                    <w:sz w:val="20"/>
                    <w:szCs w:val="20"/>
                  </w:rPr>
                  <w:t>area statement</w:t>
                </w:r>
                <w:r>
                  <w:rPr>
                    <w:rFonts w:ascii="Arial" w:hAnsi="Arial" w:cs="Arial"/>
                    <w:sz w:val="20"/>
                    <w:szCs w:val="20"/>
                  </w:rPr>
                  <w:t xml:space="preserve"> shared with us. Thus, the area </w:t>
                </w:r>
                <w:r w:rsidR="00487708">
                  <w:rPr>
                    <w:rFonts w:ascii="Arial" w:hAnsi="Arial" w:cs="Arial"/>
                    <w:sz w:val="20"/>
                    <w:szCs w:val="20"/>
                  </w:rPr>
                  <w:t xml:space="preserve">mentioned in the </w:t>
                </w:r>
                <w:r w:rsidR="00DA41CE">
                  <w:rPr>
                    <w:rFonts w:ascii="Arial" w:hAnsi="Arial" w:cs="Arial"/>
                    <w:sz w:val="20"/>
                    <w:szCs w:val="20"/>
                  </w:rPr>
                  <w:t>area statement</w:t>
                </w:r>
                <w:r w:rsidR="00487708">
                  <w:rPr>
                    <w:rFonts w:ascii="Arial" w:hAnsi="Arial" w:cs="Arial"/>
                    <w:sz w:val="20"/>
                    <w:szCs w:val="20"/>
                  </w:rPr>
                  <w:t xml:space="preserve">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48770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530E4236" w:rsidR="00C83284" w:rsidRPr="00CF644B" w:rsidRDefault="00DA41CE" w:rsidP="00487708">
            <w:pPr>
              <w:tabs>
                <w:tab w:val="left" w:pos="360"/>
              </w:tabs>
              <w:spacing w:line="276" w:lineRule="auto"/>
              <w:jc w:val="both"/>
              <w:rPr>
                <w:rFonts w:ascii="Arial" w:hAnsi="Arial" w:cs="Arial"/>
                <w:sz w:val="20"/>
                <w:szCs w:val="20"/>
              </w:rPr>
            </w:pPr>
            <w:r>
              <w:rPr>
                <w:rFonts w:ascii="Arial" w:hAnsi="Arial" w:cs="Arial"/>
                <w:sz w:val="20"/>
                <w:szCs w:val="20"/>
              </w:rPr>
              <w:t>80,992 sqm</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0B2ED95D" w:rsidR="00C83284" w:rsidRPr="00CF644B" w:rsidRDefault="00DA41CE" w:rsidP="00315368">
            <w:pPr>
              <w:rPr>
                <w:rFonts w:ascii="Arial" w:hAnsi="Arial" w:cs="Arial"/>
                <w:b/>
                <w:sz w:val="20"/>
                <w:szCs w:val="20"/>
              </w:rPr>
            </w:pPr>
            <w:r>
              <w:rPr>
                <w:rFonts w:ascii="Arial" w:hAnsi="Arial" w:cs="Arial"/>
                <w:sz w:val="20"/>
                <w:szCs w:val="20"/>
              </w:rPr>
              <w:t>Building area sheet shared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487708">
                  <w:rPr>
                    <w:rFonts w:ascii="Arial" w:hAnsi="Arial" w:cs="Arial"/>
                    <w:sz w:val="20"/>
                    <w:szCs w:val="20"/>
                  </w:rPr>
                  <w:t xml:space="preserve">     </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BF613C" w:rsidRDefault="00487708" w:rsidP="00487708">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487708" w:rsidRPr="00BF613C" w:rsidRDefault="00DA41CE" w:rsidP="00DA41CE">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5T00:00:00Z">
                <w:dateFormat w:val="d MMMM yyyy"/>
                <w:lid w:val="en-US"/>
                <w:storeMappedDataAs w:val="dateTime"/>
                <w:calendar w:val="gregorian"/>
              </w:date>
            </w:sdtPr>
            <w:sdtEndPr/>
            <w:sdtContent>
              <w:p w14:paraId="2A74B822" w14:textId="507F54D0" w:rsidR="00564818" w:rsidRPr="00CF644B" w:rsidRDefault="00A100DE" w:rsidP="00564818">
                <w:pPr>
                  <w:jc w:val="center"/>
                  <w:rPr>
                    <w:rFonts w:ascii="Arial" w:hAnsi="Arial" w:cs="Arial"/>
                    <w:sz w:val="20"/>
                    <w:szCs w:val="20"/>
                  </w:rPr>
                </w:pPr>
                <w:r>
                  <w:rPr>
                    <w:rFonts w:ascii="Arial" w:hAnsi="Arial" w:cs="Arial"/>
                    <w:sz w:val="20"/>
                    <w:szCs w:val="20"/>
                  </w:rPr>
                  <w:t>5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w:t>
            </w:r>
            <w:proofErr w:type="spellStart"/>
            <w:r w:rsidR="00271A67">
              <w:rPr>
                <w:rFonts w:ascii="Arial" w:hAnsi="Arial" w:cs="Arial"/>
                <w:sz w:val="20"/>
                <w:szCs w:val="18"/>
              </w:rPr>
              <w:t>Jawahar</w:t>
            </w:r>
            <w:proofErr w:type="spellEnd"/>
            <w:r w:rsidR="00271A67">
              <w:rPr>
                <w:rFonts w:ascii="Arial" w:hAnsi="Arial" w:cs="Arial"/>
                <w:sz w:val="20"/>
                <w:szCs w:val="18"/>
              </w:rPr>
              <w:t xml:space="preserve">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D65AD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1AFE813" w:rsidR="00D5349C" w:rsidRPr="00D5349C" w:rsidRDefault="00C57004" w:rsidP="00D5349C">
            <w:pPr>
              <w:jc w:val="both"/>
              <w:rPr>
                <w:rFonts w:ascii="Arial" w:hAnsi="Arial" w:cs="Arial"/>
                <w:sz w:val="20"/>
                <w:szCs w:val="20"/>
              </w:rPr>
            </w:pPr>
            <w:r>
              <w:rPr>
                <w:rFonts w:ascii="Arial" w:hAnsi="Arial" w:cs="Arial"/>
                <w:color w:val="000000" w:themeColor="text1"/>
                <w:sz w:val="20"/>
                <w:szCs w:val="20"/>
                <w:lang w:val="en-IN" w:eastAsia="en-IN"/>
              </w:rPr>
              <w:t xml:space="preserve">Multiple </w:t>
            </w:r>
            <w:proofErr w:type="spellStart"/>
            <w:r>
              <w:rPr>
                <w:rFonts w:ascii="Arial" w:hAnsi="Arial" w:cs="Arial"/>
                <w:color w:val="000000" w:themeColor="text1"/>
                <w:sz w:val="20"/>
                <w:szCs w:val="20"/>
                <w:lang w:val="en-IN" w:eastAsia="en-IN"/>
              </w:rPr>
              <w:t>Gata</w:t>
            </w:r>
            <w:proofErr w:type="spellEnd"/>
            <w:r>
              <w:rPr>
                <w:rFonts w:ascii="Arial" w:hAnsi="Arial" w:cs="Arial"/>
                <w:color w:val="000000" w:themeColor="text1"/>
                <w:sz w:val="20"/>
                <w:szCs w:val="20"/>
                <w:lang w:val="en-IN" w:eastAsia="en-IN"/>
              </w:rPr>
              <w:t xml:space="preserve"> No.(Refer Annexure) </w:t>
            </w: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listItem w:displayText=" " w:value=" "/>
                </w:dropDownList>
              </w:sdtPr>
              <w:sdtEndPr/>
              <w:sdtContent>
                <w:r w:rsidR="00A100DE">
                  <w:rPr>
                    <w:rFonts w:ascii="Arial" w:hAnsi="Arial" w:cs="Arial"/>
                    <w:color w:val="000000" w:themeColor="text1"/>
                    <w:sz w:val="20"/>
                    <w:szCs w:val="20"/>
                    <w:lang w:val="en-IN" w:eastAsia="en-IN"/>
                  </w:rPr>
                  <w:t xml:space="preserve"> </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D65AD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D65AD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D65AD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D65AD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D65AD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D65AD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D65AD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D65AD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D65AD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D65AD2"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114677" w:rsidR="00A44DBE" w:rsidRPr="00CF644B" w:rsidRDefault="00D65AD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57004">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7D27B97" w:rsidR="00A44DBE" w:rsidRPr="00CF644B" w:rsidRDefault="00D65AD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100DE">
                  <w:rPr>
                    <w:rFonts w:ascii="Arial" w:hAnsi="Arial" w:cs="Arial"/>
                    <w:color w:val="000000" w:themeColor="text1"/>
                    <w:sz w:val="20"/>
                    <w:szCs w:val="20"/>
                  </w:rPr>
                  <w:t>Rural</w:t>
                </w:r>
              </w:sdtContent>
            </w:sdt>
          </w:p>
        </w:tc>
        <w:tc>
          <w:tcPr>
            <w:tcW w:w="1964" w:type="dxa"/>
            <w:gridSpan w:val="6"/>
          </w:tcPr>
          <w:p w14:paraId="1FF604FF" w14:textId="799EA373" w:rsidR="00A44DBE" w:rsidRPr="00CF644B" w:rsidRDefault="00D65AD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A100DE">
                  <w:rPr>
                    <w:rFonts w:ascii="Arial" w:hAnsi="Arial" w:cs="Arial"/>
                    <w:sz w:val="20"/>
                    <w:szCs w:val="20"/>
                  </w:rPr>
                  <w:t>Rural Area</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79FF7B6A" w:rsidR="00A44DBE" w:rsidRPr="00CF644B" w:rsidRDefault="00D65AD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57004">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8FC060E" w:rsidR="00A44DBE" w:rsidRPr="00CF644B" w:rsidRDefault="00A100DE"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3A32434E" w:rsidR="00A44DBE" w:rsidRPr="00CF644B" w:rsidRDefault="00C5700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703B6A9E" w:rsidR="00C57004" w:rsidRPr="00CF644B" w:rsidRDefault="00831C03" w:rsidP="00C57004">
                <w:pPr>
                  <w:rPr>
                    <w:rFonts w:ascii="Arial" w:hAnsi="Arial" w:cs="Arial"/>
                    <w:sz w:val="20"/>
                    <w:szCs w:val="20"/>
                  </w:rPr>
                </w:pPr>
                <w:r>
                  <w:rPr>
                    <w:rFonts w:ascii="Arial" w:hAnsi="Arial" w:cs="Arial"/>
                    <w:sz w:val="20"/>
                    <w:szCs w:val="20"/>
                  </w:rPr>
                  <w:t>Road widening was under construction</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A44DBE" w:rsidRPr="00CF644B" w:rsidRDefault="00D65AD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726F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proofErr w:type="spellStart"/>
                <w:r w:rsidR="00831C03">
                  <w:rPr>
                    <w:rFonts w:ascii="Arial" w:hAnsi="Arial" w:cs="Arial"/>
                    <w:color w:val="000000" w:themeColor="text1"/>
                    <w:sz w:val="20"/>
                    <w:szCs w:val="20"/>
                  </w:rPr>
                  <w:t>Gata</w:t>
                </w:r>
                <w:proofErr w:type="spellEnd"/>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D65AD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D65AD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D65AD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D65AD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D65AD2"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D65AD2"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D65AD2"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FCB0E84" w:rsidR="009D22D6" w:rsidRPr="008B59E1" w:rsidRDefault="008B59E1" w:rsidP="008B59E1">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proofErr w:type="spellStart"/>
            <w:r w:rsidRPr="008B59E1">
              <w:rPr>
                <w:rFonts w:ascii="Arial" w:hAnsi="Arial" w:cs="Arial"/>
                <w:sz w:val="20"/>
                <w:szCs w:val="20"/>
              </w:rPr>
              <w:t>Munir</w:t>
            </w:r>
            <w:proofErr w:type="spellEnd"/>
            <w:r w:rsidRPr="008B59E1">
              <w:rPr>
                <w:rFonts w:ascii="Arial" w:hAnsi="Arial" w:cs="Arial"/>
                <w:sz w:val="20"/>
                <w:szCs w:val="20"/>
              </w:rPr>
              <w:t xml:space="preserve"> Singh</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2788CE0" w:rsidR="009D22D6" w:rsidRPr="008B59E1" w:rsidRDefault="008B59E1" w:rsidP="008B59E1">
            <w:pPr>
              <w:rPr>
                <w:rFonts w:ascii="Arial" w:hAnsi="Arial" w:cs="Arial"/>
                <w:b/>
                <w:sz w:val="20"/>
                <w:szCs w:val="20"/>
              </w:rPr>
            </w:pPr>
            <w:r w:rsidRPr="008B59E1">
              <w:rPr>
                <w:rFonts w:ascii="Arial" w:hAnsi="Arial" w:cs="Arial"/>
                <w:sz w:val="20"/>
                <w:szCs w:val="20"/>
              </w:rPr>
              <w:t>+91 70815 75919</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6101F433" w:rsidR="009D22D6" w:rsidRPr="008B59E1" w:rsidRDefault="008B59E1" w:rsidP="009D22D6">
                <w:pPr>
                  <w:rPr>
                    <w:rFonts w:ascii="Arial" w:hAnsi="Arial" w:cs="Arial"/>
                    <w:b/>
                    <w:sz w:val="20"/>
                    <w:szCs w:val="20"/>
                  </w:rPr>
                </w:pPr>
                <w:r w:rsidRPr="008B59E1">
                  <w:rPr>
                    <w:rFonts w:ascii="Arial" w:hAnsi="Arial" w:cs="Arial"/>
                    <w:sz w:val="20"/>
                    <w:szCs w:val="20"/>
                  </w:rPr>
                  <w:t>Interested Seller</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0355E5A0" w:rsidR="009D22D6" w:rsidRPr="008B59E1" w:rsidRDefault="007726F1" w:rsidP="008B59E1">
            <w:pPr>
              <w:rPr>
                <w:rFonts w:ascii="Arial" w:hAnsi="Arial" w:cs="Arial"/>
                <w:b/>
                <w:sz w:val="20"/>
                <w:szCs w:val="20"/>
              </w:rPr>
            </w:pPr>
            <w:r>
              <w:rPr>
                <w:rFonts w:ascii="Arial" w:hAnsi="Arial" w:cs="Arial"/>
                <w:bCs/>
                <w:sz w:val="20"/>
                <w:szCs w:val="20"/>
              </w:rPr>
              <w:t>8-10 acre</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273B99D4" w:rsidR="009D22D6" w:rsidRPr="008B59E1" w:rsidRDefault="008B59E1" w:rsidP="008B59E1">
            <w:pPr>
              <w:rPr>
                <w:rFonts w:ascii="Arial" w:hAnsi="Arial" w:cs="Arial"/>
                <w:b/>
                <w:sz w:val="20"/>
                <w:szCs w:val="20"/>
              </w:rPr>
            </w:pPr>
            <w:r w:rsidRPr="008B59E1">
              <w:rPr>
                <w:rFonts w:ascii="Arial" w:hAnsi="Arial" w:cs="Arial"/>
                <w:bCs/>
                <w:sz w:val="20"/>
                <w:szCs w:val="20"/>
              </w:rPr>
              <w:t xml:space="preserve">Piliphit-Bisalpur </w:t>
            </w:r>
            <w:r w:rsidR="009D22D6" w:rsidRPr="008B59E1">
              <w:rPr>
                <w:rFonts w:ascii="Arial" w:hAnsi="Arial" w:cs="Arial"/>
                <w:bCs/>
                <w:sz w:val="20"/>
                <w:szCs w:val="20"/>
              </w:rPr>
              <w:t xml:space="preserve"> Road</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3D704BAD" w:rsidR="009D22D6" w:rsidRPr="008B59E1" w:rsidRDefault="009D22D6" w:rsidP="007726F1">
            <w:pPr>
              <w:rPr>
                <w:rFonts w:ascii="Arial" w:hAnsi="Arial" w:cs="Arial"/>
                <w:b/>
                <w:sz w:val="20"/>
                <w:szCs w:val="20"/>
              </w:rPr>
            </w:pPr>
            <w:r w:rsidRPr="008B59E1">
              <w:rPr>
                <w:rFonts w:ascii="Arial" w:hAnsi="Arial" w:cs="Arial"/>
                <w:sz w:val="20"/>
                <w:szCs w:val="20"/>
              </w:rPr>
              <w:t xml:space="preserve">Around Rs. </w:t>
            </w:r>
            <w:r w:rsidR="007726F1">
              <w:rPr>
                <w:rFonts w:ascii="Arial" w:hAnsi="Arial" w:cs="Arial"/>
                <w:sz w:val="20"/>
                <w:szCs w:val="20"/>
              </w:rPr>
              <w:t>50.00 to Rs. 60.00 lac</w:t>
            </w:r>
            <w:r w:rsidR="008B59E1" w:rsidRPr="008B59E1">
              <w:rPr>
                <w:rFonts w:ascii="Arial" w:hAnsi="Arial" w:cs="Arial"/>
                <w:sz w:val="20"/>
                <w:szCs w:val="20"/>
              </w:rPr>
              <w:t xml:space="preserve"> per </w:t>
            </w:r>
            <w:r w:rsidR="007726F1">
              <w:rPr>
                <w:rFonts w:ascii="Arial" w:hAnsi="Arial" w:cs="Arial"/>
                <w:sz w:val="20"/>
                <w:szCs w:val="20"/>
              </w:rPr>
              <w:t>acre</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44FD8509" w:rsidR="009D22D6" w:rsidRPr="008B59E1" w:rsidRDefault="008B59E1" w:rsidP="007726F1">
            <w:pPr>
              <w:jc w:val="both"/>
              <w:rPr>
                <w:rFonts w:ascii="Arial" w:hAnsi="Arial" w:cs="Arial"/>
                <w:b/>
                <w:sz w:val="20"/>
                <w:szCs w:val="20"/>
              </w:rPr>
            </w:pPr>
            <w:r w:rsidRPr="008B59E1">
              <w:rPr>
                <w:rFonts w:ascii="Arial" w:hAnsi="Arial" w:cs="Arial"/>
                <w:bCs/>
                <w:sz w:val="20"/>
                <w:szCs w:val="20"/>
              </w:rPr>
              <w:t xml:space="preserve">As per discussion with local inhabitant of the villagers, the is an </w:t>
            </w:r>
            <w:r w:rsidR="007726F1">
              <w:rPr>
                <w:rFonts w:ascii="Arial" w:hAnsi="Arial" w:cs="Arial"/>
                <w:bCs/>
                <w:sz w:val="20"/>
                <w:szCs w:val="20"/>
              </w:rPr>
              <w:t>8-10 acre</w:t>
            </w:r>
            <w:r w:rsidRPr="008B59E1">
              <w:rPr>
                <w:rFonts w:ascii="Arial" w:hAnsi="Arial" w:cs="Arial"/>
                <w:bCs/>
                <w:sz w:val="20"/>
                <w:szCs w:val="20"/>
              </w:rPr>
              <w:t xml:space="preserve"> land on the same road about 2km towards Piliphit from the plant, is available for sale at the rate of </w:t>
            </w:r>
            <w:r w:rsidR="007726F1" w:rsidRPr="008B59E1">
              <w:rPr>
                <w:rFonts w:ascii="Arial" w:hAnsi="Arial" w:cs="Arial"/>
                <w:sz w:val="20"/>
                <w:szCs w:val="20"/>
              </w:rPr>
              <w:t xml:space="preserve">Rs. </w:t>
            </w:r>
            <w:r w:rsidR="007726F1">
              <w:rPr>
                <w:rFonts w:ascii="Arial" w:hAnsi="Arial" w:cs="Arial"/>
                <w:sz w:val="20"/>
                <w:szCs w:val="20"/>
              </w:rPr>
              <w:t>50.00 to Rs. 60.00 lac</w:t>
            </w:r>
            <w:r w:rsidR="007726F1" w:rsidRPr="008B59E1">
              <w:rPr>
                <w:rFonts w:ascii="Arial" w:hAnsi="Arial" w:cs="Arial"/>
                <w:sz w:val="20"/>
                <w:szCs w:val="20"/>
              </w:rPr>
              <w:t xml:space="preserve"> per </w:t>
            </w:r>
            <w:r w:rsidR="007726F1">
              <w:rPr>
                <w:rFonts w:ascii="Arial" w:hAnsi="Arial" w:cs="Arial"/>
                <w:sz w:val="20"/>
                <w:szCs w:val="20"/>
              </w:rPr>
              <w:t>acre</w:t>
            </w:r>
            <w:r w:rsidRPr="008B59E1">
              <w:rPr>
                <w:rFonts w:ascii="Arial" w:hAnsi="Arial" w:cs="Arial"/>
                <w:bCs/>
                <w:sz w:val="20"/>
                <w:szCs w:val="20"/>
              </w:rPr>
              <w:t>. There are still some negotiation chances when both parties are available on table. It was informed that the property rates have skyrocketed since Piliphit-Bisalpur road widening was under-construction.</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2362D121" w:rsidR="009D22D6" w:rsidRPr="008B59E1" w:rsidRDefault="008B59E1" w:rsidP="008B59E1">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Pr="008B59E1">
              <w:rPr>
                <w:rFonts w:ascii="Arial" w:hAnsi="Arial" w:cs="Arial"/>
                <w:sz w:val="20"/>
                <w:szCs w:val="20"/>
              </w:rPr>
              <w:t xml:space="preserve">Shiv Kumar </w:t>
            </w:r>
            <w:proofErr w:type="spellStart"/>
            <w:r w:rsidRPr="008B59E1">
              <w:rPr>
                <w:rFonts w:ascii="Arial" w:hAnsi="Arial" w:cs="Arial"/>
                <w:sz w:val="20"/>
                <w:szCs w:val="20"/>
              </w:rPr>
              <w:t>Verma</w:t>
            </w:r>
            <w:proofErr w:type="spellEnd"/>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AB3FE31" w:rsidR="009D22D6" w:rsidRPr="008B59E1" w:rsidRDefault="008B59E1" w:rsidP="008B59E1">
            <w:pPr>
              <w:rPr>
                <w:rFonts w:ascii="Arial" w:hAnsi="Arial" w:cs="Arial"/>
                <w:b/>
                <w:sz w:val="20"/>
                <w:szCs w:val="20"/>
              </w:rPr>
            </w:pPr>
            <w:r w:rsidRPr="008B59E1">
              <w:rPr>
                <w:rFonts w:ascii="Arial" w:hAnsi="Arial" w:cs="Arial"/>
                <w:sz w:val="20"/>
                <w:szCs w:val="20"/>
              </w:rPr>
              <w:t>+91 97584 77459</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65490D27" w:rsidR="009D22D6" w:rsidRPr="008B59E1" w:rsidRDefault="008B59E1" w:rsidP="009D22D6">
                <w:pPr>
                  <w:rPr>
                    <w:rFonts w:ascii="Arial" w:hAnsi="Arial" w:cs="Arial"/>
                    <w:b/>
                    <w:sz w:val="20"/>
                    <w:szCs w:val="20"/>
                  </w:rPr>
                </w:pPr>
                <w:r w:rsidRPr="008B59E1">
                  <w:rPr>
                    <w:rFonts w:ascii="Arial" w:hAnsi="Arial" w:cs="Arial"/>
                    <w:sz w:val="20"/>
                    <w:szCs w:val="20"/>
                  </w:rPr>
                  <w:t>Property Consultant</w:t>
                </w:r>
              </w:p>
            </w:tc>
          </w:sdtContent>
        </w:sdt>
      </w:tr>
      <w:tr w:rsidR="009D22D6" w:rsidRPr="00A95672" w14:paraId="7F56933E" w14:textId="77777777" w:rsidTr="00C5700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FC146AB" w:rsidR="009D22D6" w:rsidRPr="008B59E1" w:rsidRDefault="007726F1" w:rsidP="007726F1">
            <w:pPr>
              <w:rPr>
                <w:rFonts w:ascii="Arial" w:hAnsi="Arial" w:cs="Arial"/>
                <w:b/>
                <w:sz w:val="20"/>
                <w:szCs w:val="20"/>
              </w:rPr>
            </w:pPr>
            <w:r>
              <w:rPr>
                <w:rFonts w:ascii="Arial" w:hAnsi="Arial" w:cs="Arial"/>
                <w:bCs/>
                <w:sz w:val="20"/>
                <w:szCs w:val="20"/>
              </w:rPr>
              <w:t>1 acre</w:t>
            </w:r>
          </w:p>
        </w:tc>
      </w:tr>
      <w:tr w:rsidR="008B59E1" w:rsidRPr="00A95672" w14:paraId="2EFDBEAD" w14:textId="77777777" w:rsidTr="00C57004">
        <w:trPr>
          <w:trHeight w:val="225"/>
          <w:jc w:val="center"/>
        </w:trPr>
        <w:tc>
          <w:tcPr>
            <w:tcW w:w="705" w:type="dxa"/>
            <w:vMerge/>
            <w:shd w:val="clear" w:color="auto" w:fill="D9E2F3" w:themeFill="accent1" w:themeFillTint="33"/>
          </w:tcPr>
          <w:p w14:paraId="375BBAA5"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8B59E1" w:rsidRPr="00CF644B" w:rsidRDefault="008B59E1" w:rsidP="008B59E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59A48B03" w:rsidR="008B59E1" w:rsidRPr="008B59E1" w:rsidRDefault="008B59E1" w:rsidP="008B59E1">
            <w:pPr>
              <w:rPr>
                <w:rFonts w:ascii="Arial" w:hAnsi="Arial" w:cs="Arial"/>
                <w:b/>
                <w:sz w:val="20"/>
                <w:szCs w:val="20"/>
              </w:rPr>
            </w:pPr>
            <w:r w:rsidRPr="008B59E1">
              <w:rPr>
                <w:rFonts w:ascii="Arial" w:hAnsi="Arial" w:cs="Arial"/>
                <w:bCs/>
                <w:sz w:val="20"/>
                <w:szCs w:val="20"/>
              </w:rPr>
              <w:t>Piliphit-Bisalpur  Road</w:t>
            </w:r>
          </w:p>
        </w:tc>
      </w:tr>
      <w:tr w:rsidR="008B59E1" w:rsidRPr="00A95672" w14:paraId="06999CED" w14:textId="77777777" w:rsidTr="00C57004">
        <w:trPr>
          <w:trHeight w:val="270"/>
          <w:jc w:val="center"/>
        </w:trPr>
        <w:tc>
          <w:tcPr>
            <w:tcW w:w="705" w:type="dxa"/>
            <w:vMerge/>
            <w:shd w:val="clear" w:color="auto" w:fill="D9E2F3" w:themeFill="accent1" w:themeFillTint="33"/>
          </w:tcPr>
          <w:p w14:paraId="5788C57E"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8B59E1" w:rsidRPr="00CF644B" w:rsidRDefault="008B59E1" w:rsidP="008B59E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58191B5" w:rsidR="008B59E1" w:rsidRPr="0004074A" w:rsidRDefault="008B59E1" w:rsidP="007726F1">
            <w:pPr>
              <w:rPr>
                <w:rFonts w:ascii="Arial" w:hAnsi="Arial" w:cs="Arial"/>
                <w:b/>
                <w:sz w:val="20"/>
                <w:szCs w:val="20"/>
              </w:rPr>
            </w:pPr>
            <w:r w:rsidRPr="0004074A">
              <w:rPr>
                <w:rFonts w:ascii="Arial" w:hAnsi="Arial" w:cs="Arial"/>
                <w:sz w:val="20"/>
                <w:szCs w:val="20"/>
              </w:rPr>
              <w:t xml:space="preserve">Rs. </w:t>
            </w:r>
            <w:r w:rsidR="007726F1">
              <w:rPr>
                <w:rFonts w:ascii="Arial" w:hAnsi="Arial" w:cs="Arial"/>
                <w:sz w:val="20"/>
                <w:szCs w:val="20"/>
              </w:rPr>
              <w:t>60</w:t>
            </w:r>
            <w:r w:rsidRPr="0004074A">
              <w:rPr>
                <w:rFonts w:ascii="Arial" w:hAnsi="Arial" w:cs="Arial"/>
                <w:sz w:val="20"/>
                <w:szCs w:val="20"/>
              </w:rPr>
              <w:t>,00,000/-</w:t>
            </w:r>
          </w:p>
        </w:tc>
      </w:tr>
      <w:tr w:rsidR="009D22D6" w:rsidRPr="00A95672" w14:paraId="5FEFFA54" w14:textId="77777777" w:rsidTr="00C57004">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7017EAC7" w:rsidR="009D22D6" w:rsidRPr="0004074A" w:rsidRDefault="008B59E1" w:rsidP="007726F1">
            <w:pPr>
              <w:jc w:val="both"/>
              <w:rPr>
                <w:rFonts w:ascii="Arial" w:hAnsi="Arial" w:cs="Arial"/>
                <w:sz w:val="20"/>
                <w:szCs w:val="20"/>
              </w:rPr>
            </w:pPr>
            <w:r w:rsidRPr="0004074A">
              <w:rPr>
                <w:rFonts w:ascii="Arial" w:hAnsi="Arial" w:cs="Arial"/>
                <w:sz w:val="20"/>
                <w:szCs w:val="20"/>
              </w:rPr>
              <w:t xml:space="preserve">As per discussion with the local shop owner, </w:t>
            </w:r>
            <w:r w:rsidR="00364380" w:rsidRPr="0004074A">
              <w:rPr>
                <w:rFonts w:ascii="Arial" w:hAnsi="Arial" w:cs="Arial"/>
                <w:sz w:val="20"/>
                <w:szCs w:val="20"/>
              </w:rPr>
              <w:t xml:space="preserve">the was a land on road of area admeasuring </w:t>
            </w:r>
            <w:r w:rsidR="007726F1">
              <w:rPr>
                <w:rFonts w:ascii="Arial" w:hAnsi="Arial" w:cs="Arial"/>
                <w:sz w:val="20"/>
                <w:szCs w:val="20"/>
              </w:rPr>
              <w:t>1</w:t>
            </w:r>
            <w:r w:rsidR="00364380" w:rsidRPr="0004074A">
              <w:rPr>
                <w:rFonts w:ascii="Arial" w:hAnsi="Arial" w:cs="Arial"/>
                <w:sz w:val="20"/>
                <w:szCs w:val="20"/>
              </w:rPr>
              <w:t xml:space="preserve"> </w:t>
            </w:r>
            <w:r w:rsidR="007726F1">
              <w:rPr>
                <w:rFonts w:ascii="Arial" w:hAnsi="Arial" w:cs="Arial"/>
                <w:sz w:val="20"/>
                <w:szCs w:val="20"/>
              </w:rPr>
              <w:t>acre</w:t>
            </w:r>
            <w:r w:rsidR="00364380" w:rsidRPr="0004074A">
              <w:rPr>
                <w:rFonts w:ascii="Arial" w:hAnsi="Arial" w:cs="Arial"/>
                <w:sz w:val="20"/>
                <w:szCs w:val="20"/>
              </w:rPr>
              <w:t xml:space="preserve"> which was sold at price of Rs. 60,00</w:t>
            </w:r>
            <w:r w:rsidR="007726F1">
              <w:rPr>
                <w:rFonts w:ascii="Arial" w:hAnsi="Arial" w:cs="Arial"/>
                <w:sz w:val="20"/>
                <w:szCs w:val="20"/>
              </w:rPr>
              <w:t>,000/</w:t>
            </w:r>
            <w:r w:rsidR="00364380" w:rsidRPr="0004074A">
              <w:rPr>
                <w:rFonts w:ascii="Arial" w:hAnsi="Arial" w:cs="Arial"/>
                <w:sz w:val="20"/>
                <w:szCs w:val="20"/>
              </w:rPr>
              <w:t xml:space="preserve">. Since this is a rural area. Therefore Change of Land Use is generally taken only industrial purpose usage. </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04074A" w:rsidRDefault="009D22D6" w:rsidP="009D22D6">
            <w:pPr>
              <w:jc w:val="both"/>
              <w:rPr>
                <w:rFonts w:ascii="Arial" w:hAnsi="Arial" w:cs="Arial"/>
                <w:sz w:val="20"/>
                <w:szCs w:val="20"/>
              </w:rPr>
            </w:pPr>
            <w:r w:rsidRPr="0004074A">
              <w:rPr>
                <w:rFonts w:ascii="Arial" w:hAnsi="Arial" w:cs="Arial"/>
                <w:sz w:val="20"/>
                <w:szCs w:val="20"/>
              </w:rPr>
              <w:t>As per our discussion with the property dealers and habitants of the subject location we have gathered the following information:-</w:t>
            </w:r>
          </w:p>
          <w:p w14:paraId="64122CAB" w14:textId="292E1B8D" w:rsidR="009D22D6"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The subject is located in Barkhera village and all the nearby land are being used agriculture purpose. Therefore there is huge availability of agriculture land.</w:t>
            </w:r>
          </w:p>
          <w:p w14:paraId="68E3C3EA" w14:textId="2F22F0B1" w:rsidR="0004074A" w:rsidRPr="00F15508"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sidR="00F15508">
              <w:rPr>
                <w:rFonts w:ascii="Arial" w:hAnsi="Arial" w:cs="Arial"/>
                <w:sz w:val="20"/>
                <w:szCs w:val="20"/>
              </w:rPr>
              <w:t xml:space="preserve">property </w:t>
            </w:r>
            <w:r w:rsidRPr="0004074A">
              <w:rPr>
                <w:rFonts w:ascii="Arial" w:hAnsi="Arial" w:cs="Arial"/>
                <w:sz w:val="20"/>
                <w:szCs w:val="20"/>
              </w:rPr>
              <w:t>is the only industrial setup, no other economic activity</w:t>
            </w:r>
            <w:r w:rsidR="00F15508">
              <w:rPr>
                <w:rFonts w:ascii="Arial" w:hAnsi="Arial" w:cs="Arial"/>
                <w:sz w:val="20"/>
                <w:szCs w:val="20"/>
              </w:rPr>
              <w:t xml:space="preserve"> </w:t>
            </w:r>
            <w:r w:rsidRPr="00F15508">
              <w:rPr>
                <w:rFonts w:ascii="Arial" w:hAnsi="Arial" w:cs="Arial"/>
                <w:sz w:val="20"/>
                <w:szCs w:val="20"/>
              </w:rPr>
              <w:t>observed in the locality.</w:t>
            </w:r>
          </w:p>
          <w:p w14:paraId="679C334E" w14:textId="4B0398BC" w:rsidR="0004074A" w:rsidRPr="0004074A"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The Market Rates for land will depend upon the size, location &amp; shape.</w:t>
            </w:r>
          </w:p>
          <w:p w14:paraId="64073DC2" w14:textId="4F81C526" w:rsidR="0004074A"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Power Plant land is located on the main Bisalpur-Pilibhit Road. Ash Dyke Land is located in the interior of the Barkhera Village and is located at a distance of 3-4Kms from the Power Plant. No proper roads are available to reach the ash dyke land.</w:t>
            </w:r>
          </w:p>
          <w:p w14:paraId="7753A769" w14:textId="0C70AA36" w:rsidR="00F15508" w:rsidRDefault="00F15508"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agriculture lands are available for sale ranging Rs. </w:t>
            </w:r>
            <w:r w:rsidR="007726F1">
              <w:rPr>
                <w:rFonts w:ascii="Arial" w:hAnsi="Arial" w:cs="Arial"/>
                <w:sz w:val="20"/>
                <w:szCs w:val="20"/>
              </w:rPr>
              <w:t>50</w:t>
            </w:r>
            <w:r>
              <w:rPr>
                <w:rFonts w:ascii="Arial" w:hAnsi="Arial" w:cs="Arial"/>
                <w:sz w:val="20"/>
                <w:szCs w:val="20"/>
              </w:rPr>
              <w:t xml:space="preserve">,00,000/- to Rs. </w:t>
            </w:r>
            <w:r w:rsidR="007726F1">
              <w:rPr>
                <w:rFonts w:ascii="Arial" w:hAnsi="Arial" w:cs="Arial"/>
                <w:sz w:val="20"/>
                <w:szCs w:val="20"/>
              </w:rPr>
              <w:t>60</w:t>
            </w:r>
            <w:r>
              <w:rPr>
                <w:rFonts w:ascii="Arial" w:hAnsi="Arial" w:cs="Arial"/>
                <w:sz w:val="20"/>
                <w:szCs w:val="20"/>
              </w:rPr>
              <w:t xml:space="preserve">,00,000/- per </w:t>
            </w:r>
            <w:r w:rsidR="007726F1">
              <w:rPr>
                <w:rFonts w:ascii="Arial" w:hAnsi="Arial" w:cs="Arial"/>
                <w:sz w:val="20"/>
                <w:szCs w:val="20"/>
              </w:rPr>
              <w:t>acre</w:t>
            </w:r>
            <w:r>
              <w:rPr>
                <w:rFonts w:ascii="Arial" w:hAnsi="Arial" w:cs="Arial"/>
                <w:sz w:val="20"/>
                <w:szCs w:val="20"/>
              </w:rPr>
              <w:t xml:space="preserve"> depending upon shape, size, frontage,, distance from the main road etc.</w:t>
            </w:r>
          </w:p>
          <w:p w14:paraId="04EB8C01" w14:textId="1B3B64E1" w:rsidR="009D22D6" w:rsidRPr="008B0FA4" w:rsidRDefault="00F15508" w:rsidP="007726F1">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Our subject land parcel is huge in size and is located outskirt out Barkhera Village, thus, we have are in view to adopt</w:t>
            </w:r>
            <w:r w:rsidR="007726F1">
              <w:rPr>
                <w:rFonts w:ascii="Arial" w:hAnsi="Arial" w:cs="Arial"/>
                <w:sz w:val="20"/>
                <w:szCs w:val="20"/>
              </w:rPr>
              <w:t xml:space="preserve"> base</w:t>
            </w:r>
            <w:r>
              <w:rPr>
                <w:rFonts w:ascii="Arial" w:hAnsi="Arial" w:cs="Arial"/>
                <w:sz w:val="20"/>
                <w:szCs w:val="20"/>
              </w:rPr>
              <w:t xml:space="preserve"> Land rate of Rs. </w:t>
            </w:r>
            <w:r w:rsidR="007726F1">
              <w:rPr>
                <w:rFonts w:ascii="Arial" w:hAnsi="Arial" w:cs="Arial"/>
                <w:sz w:val="20"/>
                <w:szCs w:val="20"/>
              </w:rPr>
              <w:t>55</w:t>
            </w:r>
            <w:r>
              <w:rPr>
                <w:rFonts w:ascii="Arial" w:hAnsi="Arial" w:cs="Arial"/>
                <w:sz w:val="20"/>
                <w:szCs w:val="20"/>
              </w:rPr>
              <w:t xml:space="preserve">,00,000/- per </w:t>
            </w:r>
            <w:proofErr w:type="spellStart"/>
            <w:r>
              <w:rPr>
                <w:rFonts w:ascii="Arial" w:hAnsi="Arial" w:cs="Arial"/>
                <w:sz w:val="20"/>
                <w:szCs w:val="20"/>
              </w:rPr>
              <w:t>Bigha</w:t>
            </w:r>
            <w:proofErr w:type="spellEnd"/>
            <w:r w:rsidR="007726F1">
              <w:rPr>
                <w:rFonts w:ascii="Arial" w:hAnsi="Arial" w:cs="Arial"/>
                <w:sz w:val="20"/>
                <w:szCs w:val="20"/>
              </w:rPr>
              <w:t xml:space="preserve"> for land fronting the main road.</w:t>
            </w:r>
            <w:r w:rsidR="009D22D6" w:rsidRPr="008B0FA4">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D65AD2"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9D22D6" w:rsidRPr="00CF644B" w:rsidRDefault="00831C03" w:rsidP="009D22D6">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1C03">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D65AD2"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9D22D6" w:rsidRPr="007726F1" w:rsidRDefault="007726F1" w:rsidP="007726F1">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7726F1" w:rsidRPr="00A95672" w14:paraId="19A8F50A" w14:textId="77777777" w:rsidTr="002D12A6">
        <w:trPr>
          <w:trHeight w:val="216"/>
          <w:jc w:val="center"/>
        </w:trPr>
        <w:tc>
          <w:tcPr>
            <w:tcW w:w="705" w:type="dxa"/>
            <w:shd w:val="clear" w:color="auto" w:fill="DEEAF6" w:themeFill="accent5" w:themeFillTint="33"/>
          </w:tcPr>
          <w:p w14:paraId="12F3982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7726F1" w:rsidRPr="00CF644B" w:rsidRDefault="007726F1" w:rsidP="007726F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35BFFA9F" w14:textId="77777777" w:rsidR="007726F1" w:rsidRP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20FE7AF5" w14:textId="77777777" w:rsidR="007726F1" w:rsidRP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Overall Valuation assessment is done based on the fact that if any new promoter/ buyer would plan to setup a similar Plant today at same location and same size then what will cost him today for acquisition. To acquire 134.26 Acres of land parcel, one would either go to Govt. to provide the land for Industry or would approach individual land owners to purchase their land portions.</w:t>
            </w:r>
          </w:p>
          <w:p w14:paraId="5DBFD0A2" w14:textId="77777777" w:rsidR="007726F1" w:rsidRP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Valuation of free hold land is done on the basis of comparable market approach.</w:t>
            </w:r>
          </w:p>
          <w:p w14:paraId="2315D3A9" w14:textId="77777777" w:rsid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7368E1BD" w14:textId="1765B2F8" w:rsidR="007726F1" w:rsidRP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7726F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Basis of computation &amp; working</w:t>
            </w:r>
          </w:p>
        </w:tc>
      </w:tr>
      <w:tr w:rsidR="007726F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7726F1" w:rsidRPr="00CF644B" w:rsidRDefault="007726F1" w:rsidP="007726F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7726F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ASSUMPTIONS</w:t>
            </w:r>
          </w:p>
        </w:tc>
      </w:tr>
      <w:tr w:rsidR="007726F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7726F1" w:rsidRPr="00CF644B" w:rsidRDefault="007726F1" w:rsidP="007726F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726F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SPECIAL ASSUMPTIONS</w:t>
            </w:r>
          </w:p>
        </w:tc>
      </w:tr>
      <w:tr w:rsidR="007726F1" w:rsidRPr="009571DD" w14:paraId="54822B07" w14:textId="77777777" w:rsidTr="002D12A6">
        <w:trPr>
          <w:trHeight w:val="216"/>
          <w:jc w:val="center"/>
        </w:trPr>
        <w:tc>
          <w:tcPr>
            <w:tcW w:w="705" w:type="dxa"/>
            <w:vMerge/>
            <w:shd w:val="clear" w:color="auto" w:fill="D9E2F3" w:themeFill="accent1" w:themeFillTint="33"/>
          </w:tcPr>
          <w:p w14:paraId="5634C6B7" w14:textId="77777777" w:rsidR="007726F1" w:rsidRPr="00CF644B" w:rsidRDefault="007726F1" w:rsidP="007726F1">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1A321369A7E411088B3E0C48A38856A"/>
            </w:placeholder>
          </w:sdtPr>
          <w:sdtEndPr/>
          <w:sdtContent>
            <w:tc>
              <w:tcPr>
                <w:tcW w:w="9926" w:type="dxa"/>
                <w:gridSpan w:val="14"/>
                <w:shd w:val="clear" w:color="auto" w:fill="FFFFFF" w:themeFill="background1"/>
              </w:tcPr>
              <w:p w14:paraId="41B84029" w14:textId="02ABE153" w:rsidR="007726F1" w:rsidRPr="00CF644B" w:rsidRDefault="007726F1" w:rsidP="007726F1">
                <w:pPr>
                  <w:jc w:val="both"/>
                  <w:rPr>
                    <w:rFonts w:ascii="Arial" w:hAnsi="Arial" w:cs="Arial"/>
                    <w:b/>
                    <w:sz w:val="20"/>
                    <w:szCs w:val="20"/>
                  </w:rPr>
                </w:pPr>
                <w:r w:rsidRPr="00CF644B">
                  <w:rPr>
                    <w:rFonts w:ascii="Arial" w:hAnsi="Arial" w:cs="Arial"/>
                    <w:b/>
                    <w:sz w:val="20"/>
                    <w:szCs w:val="20"/>
                  </w:rPr>
                  <w:t>None</w:t>
                </w:r>
              </w:p>
            </w:tc>
          </w:sdtContent>
        </w:sdt>
      </w:tr>
      <w:tr w:rsidR="007726F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LIMITATIONS</w:t>
            </w:r>
          </w:p>
        </w:tc>
      </w:tr>
      <w:tr w:rsidR="007726F1" w:rsidRPr="00A95672" w14:paraId="34DE7FFC" w14:textId="77777777" w:rsidTr="002D12A6">
        <w:trPr>
          <w:trHeight w:val="216"/>
          <w:jc w:val="center"/>
        </w:trPr>
        <w:tc>
          <w:tcPr>
            <w:tcW w:w="705" w:type="dxa"/>
            <w:vMerge/>
            <w:shd w:val="clear" w:color="auto" w:fill="FFFFFF" w:themeFill="background1"/>
          </w:tcPr>
          <w:p w14:paraId="0C29E824" w14:textId="77777777" w:rsidR="007726F1" w:rsidRPr="00CF644B" w:rsidRDefault="007726F1" w:rsidP="007726F1">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7726F1" w:rsidRPr="00CF644B" w:rsidRDefault="007726F1" w:rsidP="007726F1">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7D2AEED3" w14:textId="1DB2890B"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In our opinion applying the law of average for such a large land parcel Rs.</w:t>
      </w:r>
      <w:r>
        <w:rPr>
          <w:rFonts w:ascii="Arial" w:hAnsi="Arial" w:cs="Arial"/>
          <w:bCs/>
          <w:iCs/>
          <w:sz w:val="22"/>
          <w:szCs w:val="16"/>
        </w:rPr>
        <w:t>55</w:t>
      </w:r>
      <w:r w:rsidRPr="00F95977">
        <w:rPr>
          <w:rFonts w:ascii="Arial" w:hAnsi="Arial" w:cs="Arial"/>
          <w:bCs/>
          <w:iCs/>
          <w:sz w:val="22"/>
          <w:szCs w:val="16"/>
        </w:rPr>
        <w:t>,00,000/- per Acre would be reasonable for the front belt of the land, for the middle belt we have considered Rs.</w:t>
      </w:r>
      <w:r>
        <w:rPr>
          <w:rFonts w:ascii="Arial" w:hAnsi="Arial" w:cs="Arial"/>
          <w:bCs/>
          <w:iCs/>
          <w:sz w:val="22"/>
          <w:szCs w:val="16"/>
        </w:rPr>
        <w:t>41</w:t>
      </w:r>
      <w:r w:rsidRPr="00F95977">
        <w:rPr>
          <w:rFonts w:ascii="Arial" w:hAnsi="Arial" w:cs="Arial"/>
          <w:bCs/>
          <w:iCs/>
          <w:sz w:val="22"/>
          <w:szCs w:val="16"/>
        </w:rPr>
        <w:t>,25,000/- per Acre and for the rear belt we have considered Rs.</w:t>
      </w:r>
      <w:r>
        <w:rPr>
          <w:rFonts w:ascii="Arial" w:hAnsi="Arial" w:cs="Arial"/>
          <w:bCs/>
          <w:iCs/>
          <w:sz w:val="22"/>
          <w:szCs w:val="16"/>
        </w:rPr>
        <w:t>33</w:t>
      </w:r>
      <w:r w:rsidRPr="00F95977">
        <w:rPr>
          <w:rFonts w:ascii="Arial" w:hAnsi="Arial" w:cs="Arial"/>
          <w:bCs/>
          <w:iCs/>
          <w:sz w:val="22"/>
          <w:szCs w:val="16"/>
        </w:rPr>
        <w:t>,00,000/-.</w:t>
      </w:r>
    </w:p>
    <w:p w14:paraId="73190471" w14:textId="77777777"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233D5E">
      <w:pPr>
        <w:numPr>
          <w:ilvl w:val="0"/>
          <w:numId w:val="86"/>
        </w:numPr>
        <w:spacing w:after="200" w:line="276" w:lineRule="auto"/>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91405D8" w14:textId="77777777" w:rsidR="00F95977" w:rsidRPr="00F95977" w:rsidRDefault="00F95977" w:rsidP="00233D5E">
      <w:pPr>
        <w:numPr>
          <w:ilvl w:val="0"/>
          <w:numId w:val="86"/>
        </w:numPr>
        <w:spacing w:after="200" w:line="276" w:lineRule="auto"/>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Land development and site levelling and for the other administrative charges. etc.</w:t>
      </w:r>
    </w:p>
    <w:p w14:paraId="6A4C9B89" w14:textId="77777777" w:rsidR="00F95977" w:rsidRDefault="00F95977"/>
    <w:p w14:paraId="65401E9F" w14:textId="77777777" w:rsidR="00F95977" w:rsidRDefault="00F95977"/>
    <w:p w14:paraId="67E3995E" w14:textId="77777777" w:rsidR="00F95977" w:rsidRDefault="00F95977"/>
    <w:p w14:paraId="217FA2A9" w14:textId="77777777" w:rsidR="00F95977" w:rsidRDefault="00F95977"/>
    <w:p w14:paraId="388FFC5F" w14:textId="77777777" w:rsidR="00F95977" w:rsidRDefault="00F95977"/>
    <w:p w14:paraId="06D18D3A" w14:textId="77777777" w:rsidR="00F95977" w:rsidRDefault="00F95977"/>
    <w:p w14:paraId="30238CD7" w14:textId="77777777" w:rsidR="00F95977" w:rsidRDefault="00F95977"/>
    <w:tbl>
      <w:tblPr>
        <w:tblW w:w="10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518"/>
        <w:gridCol w:w="1960"/>
        <w:gridCol w:w="65"/>
        <w:gridCol w:w="2109"/>
        <w:gridCol w:w="1872"/>
      </w:tblGrid>
      <w:tr w:rsidR="00F95977" w:rsidRPr="00F95977" w14:paraId="69B3915F" w14:textId="77777777" w:rsidTr="00F95977">
        <w:trPr>
          <w:trHeight w:val="300"/>
          <w:jc w:val="center"/>
        </w:trPr>
        <w:tc>
          <w:tcPr>
            <w:tcW w:w="10780" w:type="dxa"/>
            <w:gridSpan w:val="6"/>
            <w:shd w:val="clear" w:color="auto" w:fill="002060"/>
            <w:noWrap/>
            <w:vAlign w:val="bottom"/>
            <w:hideMark/>
          </w:tcPr>
          <w:p w14:paraId="0160629B" w14:textId="77777777" w:rsidR="00F95977" w:rsidRPr="00F95977" w:rsidRDefault="00F95977" w:rsidP="00F95977">
            <w:pPr>
              <w:jc w:val="center"/>
              <w:rPr>
                <w:rFonts w:ascii="Calibri" w:hAnsi="Calibri" w:cs="Calibri"/>
                <w:b/>
                <w:bCs/>
                <w:color w:val="FFFFFF"/>
                <w:sz w:val="22"/>
                <w:szCs w:val="22"/>
                <w:lang w:val="en-IN" w:eastAsia="en-IN"/>
              </w:rPr>
            </w:pPr>
            <w:r w:rsidRPr="00F95977">
              <w:rPr>
                <w:rFonts w:ascii="Calibri" w:hAnsi="Calibri" w:cs="Calibri"/>
                <w:b/>
                <w:bCs/>
                <w:color w:val="FFFFFF"/>
                <w:sz w:val="22"/>
                <w:szCs w:val="22"/>
                <w:lang w:val="en-IN" w:eastAsia="en-IN"/>
              </w:rPr>
              <w:t>BARKHERA LAND VALUATION BELTING METHOD</w:t>
            </w:r>
          </w:p>
        </w:tc>
      </w:tr>
      <w:tr w:rsidR="006F32C6" w:rsidRPr="00F95977" w14:paraId="149C661B" w14:textId="77777777" w:rsidTr="006F32C6">
        <w:trPr>
          <w:trHeight w:val="315"/>
          <w:jc w:val="center"/>
        </w:trPr>
        <w:tc>
          <w:tcPr>
            <w:tcW w:w="3256" w:type="dxa"/>
            <w:shd w:val="clear" w:color="auto" w:fill="5B9BD5" w:themeFill="accent5"/>
            <w:noWrap/>
            <w:vAlign w:val="center"/>
            <w:hideMark/>
          </w:tcPr>
          <w:p w14:paraId="28DCEB24"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Calculation by Belting Method</w:t>
            </w:r>
          </w:p>
        </w:tc>
        <w:tc>
          <w:tcPr>
            <w:tcW w:w="1518" w:type="dxa"/>
            <w:shd w:val="clear" w:color="auto" w:fill="5B9BD5" w:themeFill="accent5"/>
            <w:noWrap/>
            <w:vAlign w:val="center"/>
            <w:hideMark/>
          </w:tcPr>
          <w:p w14:paraId="3E358C29"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Total Area</w:t>
            </w:r>
          </w:p>
        </w:tc>
        <w:tc>
          <w:tcPr>
            <w:tcW w:w="1960" w:type="dxa"/>
            <w:shd w:val="clear" w:color="auto" w:fill="5B9BD5" w:themeFill="accent5"/>
            <w:noWrap/>
            <w:vAlign w:val="center"/>
            <w:hideMark/>
          </w:tcPr>
          <w:p w14:paraId="274ED0B2"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Area (front side)</w:t>
            </w:r>
          </w:p>
        </w:tc>
        <w:tc>
          <w:tcPr>
            <w:tcW w:w="2174" w:type="dxa"/>
            <w:gridSpan w:val="2"/>
            <w:shd w:val="clear" w:color="auto" w:fill="5B9BD5" w:themeFill="accent5"/>
            <w:noWrap/>
            <w:vAlign w:val="center"/>
            <w:hideMark/>
          </w:tcPr>
          <w:p w14:paraId="15A9014D"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Area (middle part)</w:t>
            </w:r>
          </w:p>
        </w:tc>
        <w:tc>
          <w:tcPr>
            <w:tcW w:w="1872" w:type="dxa"/>
            <w:shd w:val="clear" w:color="auto" w:fill="5B9BD5" w:themeFill="accent5"/>
            <w:noWrap/>
            <w:vAlign w:val="center"/>
            <w:hideMark/>
          </w:tcPr>
          <w:p w14:paraId="0FA3A923"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Area (back side)</w:t>
            </w:r>
          </w:p>
        </w:tc>
      </w:tr>
      <w:tr w:rsidR="006F32C6" w:rsidRPr="00F95977" w14:paraId="3B85BAC5" w14:textId="77777777" w:rsidTr="006F32C6">
        <w:trPr>
          <w:trHeight w:val="90"/>
          <w:jc w:val="center"/>
        </w:trPr>
        <w:tc>
          <w:tcPr>
            <w:tcW w:w="3256" w:type="dxa"/>
            <w:shd w:val="clear" w:color="auto" w:fill="auto"/>
            <w:noWrap/>
            <w:vAlign w:val="center"/>
            <w:hideMark/>
          </w:tcPr>
          <w:p w14:paraId="4F05CABC" w14:textId="77777777" w:rsidR="006F32C6" w:rsidRPr="00F95977" w:rsidRDefault="006F32C6" w:rsidP="006F32C6">
            <w:pPr>
              <w:rPr>
                <w:rFonts w:ascii="Calibri" w:hAnsi="Calibri" w:cs="Calibri"/>
                <w:b/>
                <w:bCs/>
                <w:color w:val="000000"/>
                <w:lang w:val="en-IN" w:eastAsia="en-IN"/>
              </w:rPr>
            </w:pPr>
            <w:r w:rsidRPr="00F95977">
              <w:rPr>
                <w:rFonts w:ascii="Calibri" w:hAnsi="Calibri" w:cs="Calibri"/>
                <w:b/>
                <w:bCs/>
                <w:color w:val="000000"/>
                <w:lang w:val="en-IN" w:eastAsia="en-IN"/>
              </w:rPr>
              <w:t>Area (Acre)</w:t>
            </w:r>
          </w:p>
        </w:tc>
        <w:tc>
          <w:tcPr>
            <w:tcW w:w="1518" w:type="dxa"/>
            <w:shd w:val="clear" w:color="auto" w:fill="auto"/>
            <w:noWrap/>
            <w:vAlign w:val="center"/>
            <w:hideMark/>
          </w:tcPr>
          <w:p w14:paraId="2C3F7F97" w14:textId="77777777" w:rsidR="006F32C6" w:rsidRPr="00F95977" w:rsidRDefault="006F32C6" w:rsidP="006F32C6">
            <w:pPr>
              <w:jc w:val="center"/>
              <w:rPr>
                <w:rFonts w:ascii="Calibri" w:hAnsi="Calibri" w:cs="Calibri"/>
                <w:bCs/>
                <w:color w:val="000000"/>
                <w:sz w:val="22"/>
                <w:szCs w:val="22"/>
                <w:lang w:val="en-IN" w:eastAsia="en-IN"/>
              </w:rPr>
            </w:pPr>
            <w:r w:rsidRPr="00F95977">
              <w:rPr>
                <w:rFonts w:ascii="Calibri" w:hAnsi="Calibri" w:cs="Calibri"/>
                <w:bCs/>
                <w:color w:val="000000"/>
                <w:sz w:val="22"/>
                <w:szCs w:val="22"/>
                <w:lang w:val="en-IN" w:eastAsia="en-IN"/>
              </w:rPr>
              <w:t>134.26</w:t>
            </w:r>
          </w:p>
        </w:tc>
        <w:tc>
          <w:tcPr>
            <w:tcW w:w="1960" w:type="dxa"/>
            <w:shd w:val="clear" w:color="auto" w:fill="auto"/>
            <w:noWrap/>
            <w:hideMark/>
          </w:tcPr>
          <w:p w14:paraId="1B0E8FE9" w14:textId="79A3F34E" w:rsidR="006F32C6" w:rsidRPr="00F95977" w:rsidRDefault="006F32C6" w:rsidP="006F32C6">
            <w:pPr>
              <w:jc w:val="center"/>
              <w:rPr>
                <w:rFonts w:ascii="Calibri" w:hAnsi="Calibri" w:cs="Calibri"/>
                <w:color w:val="000000"/>
                <w:sz w:val="22"/>
                <w:szCs w:val="22"/>
                <w:lang w:val="en-IN" w:eastAsia="en-IN"/>
              </w:rPr>
            </w:pPr>
            <w:r w:rsidRPr="006F32C6">
              <w:rPr>
                <w:rFonts w:ascii="Calibri" w:hAnsi="Calibri" w:cs="Calibri"/>
                <w:color w:val="000000"/>
                <w:sz w:val="22"/>
                <w:szCs w:val="22"/>
                <w:lang w:val="en-IN" w:eastAsia="en-IN"/>
              </w:rPr>
              <w:t xml:space="preserve"> 33.57 </w:t>
            </w:r>
          </w:p>
        </w:tc>
        <w:tc>
          <w:tcPr>
            <w:tcW w:w="2174" w:type="dxa"/>
            <w:gridSpan w:val="2"/>
            <w:shd w:val="clear" w:color="auto" w:fill="auto"/>
            <w:noWrap/>
            <w:hideMark/>
          </w:tcPr>
          <w:p w14:paraId="18B39F22" w14:textId="77D2CA02" w:rsidR="006F32C6" w:rsidRPr="00F95977" w:rsidRDefault="006F32C6" w:rsidP="006F32C6">
            <w:pPr>
              <w:jc w:val="center"/>
              <w:rPr>
                <w:rFonts w:ascii="Calibri" w:hAnsi="Calibri" w:cs="Calibri"/>
                <w:color w:val="000000"/>
                <w:sz w:val="22"/>
                <w:szCs w:val="22"/>
                <w:lang w:val="en-IN" w:eastAsia="en-IN"/>
              </w:rPr>
            </w:pPr>
            <w:r w:rsidRPr="006F32C6">
              <w:rPr>
                <w:rFonts w:ascii="Calibri" w:hAnsi="Calibri" w:cs="Calibri"/>
                <w:color w:val="000000"/>
                <w:sz w:val="22"/>
                <w:szCs w:val="22"/>
                <w:lang w:val="en-IN" w:eastAsia="en-IN"/>
              </w:rPr>
              <w:t xml:space="preserve"> 67.13 </w:t>
            </w:r>
          </w:p>
        </w:tc>
        <w:tc>
          <w:tcPr>
            <w:tcW w:w="1872" w:type="dxa"/>
            <w:shd w:val="clear" w:color="auto" w:fill="auto"/>
            <w:noWrap/>
            <w:hideMark/>
          </w:tcPr>
          <w:p w14:paraId="3DECABC0" w14:textId="538ABFCA" w:rsidR="006F32C6" w:rsidRPr="00F95977" w:rsidRDefault="006F32C6" w:rsidP="006F32C6">
            <w:pPr>
              <w:jc w:val="center"/>
              <w:rPr>
                <w:rFonts w:ascii="Calibri" w:hAnsi="Calibri" w:cs="Calibri"/>
                <w:color w:val="000000"/>
                <w:sz w:val="22"/>
                <w:szCs w:val="22"/>
                <w:lang w:val="en-IN" w:eastAsia="en-IN"/>
              </w:rPr>
            </w:pPr>
            <w:r w:rsidRPr="006F32C6">
              <w:rPr>
                <w:rFonts w:ascii="Calibri" w:hAnsi="Calibri" w:cs="Calibri"/>
                <w:color w:val="000000"/>
                <w:sz w:val="22"/>
                <w:szCs w:val="22"/>
                <w:lang w:val="en-IN" w:eastAsia="en-IN"/>
              </w:rPr>
              <w:t xml:space="preserve"> 33.57 </w:t>
            </w:r>
          </w:p>
        </w:tc>
      </w:tr>
      <w:tr w:rsidR="00F95977" w:rsidRPr="00F95977" w14:paraId="685756F3" w14:textId="77777777" w:rsidTr="00F95977">
        <w:trPr>
          <w:trHeight w:val="315"/>
          <w:jc w:val="center"/>
        </w:trPr>
        <w:tc>
          <w:tcPr>
            <w:tcW w:w="3256" w:type="dxa"/>
            <w:shd w:val="clear" w:color="auto" w:fill="auto"/>
            <w:noWrap/>
            <w:vAlign w:val="center"/>
            <w:hideMark/>
          </w:tcPr>
          <w:p w14:paraId="145ADF20" w14:textId="77777777" w:rsidR="00F95977" w:rsidRPr="00F95977" w:rsidRDefault="00F95977" w:rsidP="00F95977">
            <w:pPr>
              <w:rPr>
                <w:rFonts w:ascii="Calibri" w:hAnsi="Calibri" w:cs="Calibri"/>
                <w:b/>
                <w:bCs/>
                <w:color w:val="000000"/>
                <w:lang w:val="en-IN" w:eastAsia="en-IN"/>
              </w:rPr>
            </w:pPr>
            <w:r w:rsidRPr="00F95977">
              <w:rPr>
                <w:rFonts w:ascii="Calibri" w:hAnsi="Calibri" w:cs="Calibri"/>
                <w:b/>
                <w:bCs/>
                <w:color w:val="000000"/>
                <w:lang w:val="en-IN" w:eastAsia="en-IN"/>
              </w:rPr>
              <w:t>Rate (Acre)</w:t>
            </w:r>
          </w:p>
        </w:tc>
        <w:tc>
          <w:tcPr>
            <w:tcW w:w="1518" w:type="dxa"/>
            <w:shd w:val="clear" w:color="auto" w:fill="auto"/>
            <w:noWrap/>
            <w:vAlign w:val="center"/>
            <w:hideMark/>
          </w:tcPr>
          <w:p w14:paraId="7D2E9401" w14:textId="77777777" w:rsidR="00F95977" w:rsidRPr="00F95977" w:rsidRDefault="00F95977" w:rsidP="00F95977">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w:t>
            </w:r>
          </w:p>
        </w:tc>
        <w:tc>
          <w:tcPr>
            <w:tcW w:w="1960" w:type="dxa"/>
            <w:shd w:val="clear" w:color="000000" w:fill="FFFFFF"/>
            <w:noWrap/>
            <w:vAlign w:val="center"/>
            <w:hideMark/>
          </w:tcPr>
          <w:p w14:paraId="7EF0F234" w14:textId="39E606C1" w:rsidR="00F95977" w:rsidRPr="00F95977" w:rsidRDefault="00F95977" w:rsidP="006F32C6">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w:t>
            </w:r>
            <w:r w:rsidR="006F32C6">
              <w:rPr>
                <w:rFonts w:ascii="Calibri" w:hAnsi="Calibri" w:cs="Calibri"/>
                <w:color w:val="000000"/>
                <w:sz w:val="22"/>
                <w:szCs w:val="22"/>
                <w:lang w:val="en-IN" w:eastAsia="en-IN"/>
              </w:rPr>
              <w:t xml:space="preserve"> </w:t>
            </w:r>
            <w:r w:rsidRPr="00F95977">
              <w:rPr>
                <w:rFonts w:ascii="Calibri" w:hAnsi="Calibri" w:cs="Calibri"/>
                <w:color w:val="000000"/>
                <w:sz w:val="22"/>
                <w:szCs w:val="22"/>
                <w:lang w:val="en-IN" w:eastAsia="en-IN"/>
              </w:rPr>
              <w:t xml:space="preserve">55,00,000 </w:t>
            </w:r>
          </w:p>
        </w:tc>
        <w:tc>
          <w:tcPr>
            <w:tcW w:w="2174" w:type="dxa"/>
            <w:gridSpan w:val="2"/>
            <w:shd w:val="clear" w:color="auto" w:fill="auto"/>
            <w:noWrap/>
            <w:vAlign w:val="center"/>
            <w:hideMark/>
          </w:tcPr>
          <w:p w14:paraId="7C88C13A" w14:textId="44F858E5" w:rsidR="00F95977" w:rsidRPr="00F95977" w:rsidRDefault="00F95977" w:rsidP="006F32C6">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w:t>
            </w:r>
            <w:r w:rsidR="006F32C6">
              <w:rPr>
                <w:rFonts w:ascii="Calibri" w:hAnsi="Calibri" w:cs="Calibri"/>
                <w:color w:val="000000"/>
                <w:sz w:val="22"/>
                <w:szCs w:val="22"/>
                <w:lang w:val="en-IN" w:eastAsia="en-IN"/>
              </w:rPr>
              <w:t xml:space="preserve"> </w:t>
            </w:r>
            <w:r w:rsidRPr="00F95977">
              <w:rPr>
                <w:rFonts w:ascii="Calibri" w:hAnsi="Calibri" w:cs="Calibri"/>
                <w:color w:val="000000"/>
                <w:sz w:val="22"/>
                <w:szCs w:val="22"/>
                <w:lang w:val="en-IN" w:eastAsia="en-IN"/>
              </w:rPr>
              <w:t xml:space="preserve">41,25,000 </w:t>
            </w:r>
          </w:p>
        </w:tc>
        <w:tc>
          <w:tcPr>
            <w:tcW w:w="1872" w:type="dxa"/>
            <w:shd w:val="clear" w:color="auto" w:fill="auto"/>
            <w:noWrap/>
            <w:vAlign w:val="center"/>
            <w:hideMark/>
          </w:tcPr>
          <w:p w14:paraId="2569D684" w14:textId="10542012" w:rsidR="00F95977" w:rsidRPr="00F95977" w:rsidRDefault="00F95977" w:rsidP="006F32C6">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w:t>
            </w:r>
            <w:r w:rsidR="006F32C6">
              <w:rPr>
                <w:rFonts w:ascii="Calibri" w:hAnsi="Calibri" w:cs="Calibri"/>
                <w:color w:val="000000"/>
                <w:sz w:val="22"/>
                <w:szCs w:val="22"/>
                <w:lang w:val="en-IN" w:eastAsia="en-IN"/>
              </w:rPr>
              <w:t xml:space="preserve"> </w:t>
            </w:r>
            <w:r w:rsidRPr="00F95977">
              <w:rPr>
                <w:rFonts w:ascii="Calibri" w:hAnsi="Calibri" w:cs="Calibri"/>
                <w:color w:val="000000"/>
                <w:sz w:val="22"/>
                <w:szCs w:val="22"/>
                <w:lang w:val="en-IN" w:eastAsia="en-IN"/>
              </w:rPr>
              <w:t xml:space="preserve">33,00,000 </w:t>
            </w:r>
          </w:p>
        </w:tc>
      </w:tr>
      <w:tr w:rsidR="00F95977" w:rsidRPr="00F95977" w14:paraId="2A63110C" w14:textId="77777777" w:rsidTr="00F95977">
        <w:trPr>
          <w:trHeight w:val="315"/>
          <w:jc w:val="center"/>
        </w:trPr>
        <w:tc>
          <w:tcPr>
            <w:tcW w:w="3256" w:type="dxa"/>
            <w:shd w:val="clear" w:color="auto" w:fill="auto"/>
            <w:noWrap/>
            <w:vAlign w:val="center"/>
            <w:hideMark/>
          </w:tcPr>
          <w:p w14:paraId="79AF8FAD" w14:textId="77777777" w:rsidR="00F95977" w:rsidRPr="00F95977" w:rsidRDefault="00F95977" w:rsidP="00F95977">
            <w:pPr>
              <w:rPr>
                <w:rFonts w:ascii="Calibri" w:hAnsi="Calibri" w:cs="Calibri"/>
                <w:b/>
                <w:bCs/>
                <w:color w:val="000000"/>
                <w:lang w:val="en-IN" w:eastAsia="en-IN"/>
              </w:rPr>
            </w:pPr>
            <w:r w:rsidRPr="00F95977">
              <w:rPr>
                <w:rFonts w:ascii="Calibri" w:hAnsi="Calibri" w:cs="Calibri"/>
                <w:b/>
                <w:bCs/>
                <w:color w:val="000000"/>
                <w:lang w:val="en-IN" w:eastAsia="en-IN"/>
              </w:rPr>
              <w:t>Value</w:t>
            </w:r>
          </w:p>
        </w:tc>
        <w:tc>
          <w:tcPr>
            <w:tcW w:w="1518" w:type="dxa"/>
            <w:shd w:val="clear" w:color="auto" w:fill="auto"/>
            <w:noWrap/>
            <w:vAlign w:val="center"/>
            <w:hideMark/>
          </w:tcPr>
          <w:p w14:paraId="5F27D329" w14:textId="77777777" w:rsidR="00F95977" w:rsidRPr="00F95977" w:rsidRDefault="00F95977" w:rsidP="00F95977">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w:t>
            </w:r>
          </w:p>
        </w:tc>
        <w:tc>
          <w:tcPr>
            <w:tcW w:w="1960" w:type="dxa"/>
            <w:shd w:val="clear" w:color="auto" w:fill="auto"/>
            <w:noWrap/>
            <w:vAlign w:val="center"/>
            <w:hideMark/>
          </w:tcPr>
          <w:p w14:paraId="15DCBAB7" w14:textId="6F2BC33B" w:rsidR="00F95977" w:rsidRPr="00F95977" w:rsidRDefault="00F95977" w:rsidP="006F32C6">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w:t>
            </w:r>
            <w:r w:rsidR="006F32C6">
              <w:rPr>
                <w:rFonts w:ascii="Calibri" w:hAnsi="Calibri" w:cs="Calibri"/>
                <w:color w:val="000000"/>
                <w:sz w:val="22"/>
                <w:szCs w:val="22"/>
                <w:lang w:val="en-IN" w:eastAsia="en-IN"/>
              </w:rPr>
              <w:t xml:space="preserve"> </w:t>
            </w:r>
            <w:r w:rsidRPr="00F95977">
              <w:rPr>
                <w:rFonts w:ascii="Calibri" w:hAnsi="Calibri" w:cs="Calibri"/>
                <w:color w:val="000000"/>
                <w:sz w:val="22"/>
                <w:szCs w:val="22"/>
                <w:lang w:val="en-IN" w:eastAsia="en-IN"/>
              </w:rPr>
              <w:t xml:space="preserve">18,46,07,500 </w:t>
            </w:r>
          </w:p>
        </w:tc>
        <w:tc>
          <w:tcPr>
            <w:tcW w:w="2174" w:type="dxa"/>
            <w:gridSpan w:val="2"/>
            <w:shd w:val="clear" w:color="auto" w:fill="auto"/>
            <w:noWrap/>
            <w:vAlign w:val="center"/>
            <w:hideMark/>
          </w:tcPr>
          <w:p w14:paraId="4FF3CAC2" w14:textId="255F265F" w:rsidR="00F95977" w:rsidRPr="00F95977" w:rsidRDefault="00F95977" w:rsidP="006F32C6">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w:t>
            </w:r>
            <w:r w:rsidR="006F32C6">
              <w:rPr>
                <w:rFonts w:ascii="Calibri" w:hAnsi="Calibri" w:cs="Calibri"/>
                <w:color w:val="000000"/>
                <w:sz w:val="22"/>
                <w:szCs w:val="22"/>
                <w:lang w:val="en-IN" w:eastAsia="en-IN"/>
              </w:rPr>
              <w:t xml:space="preserve"> </w:t>
            </w:r>
            <w:r w:rsidRPr="00F95977">
              <w:rPr>
                <w:rFonts w:ascii="Calibri" w:hAnsi="Calibri" w:cs="Calibri"/>
                <w:color w:val="000000"/>
                <w:sz w:val="22"/>
                <w:szCs w:val="22"/>
                <w:lang w:val="en-IN" w:eastAsia="en-IN"/>
              </w:rPr>
              <w:t xml:space="preserve">27,69,11,250 </w:t>
            </w:r>
          </w:p>
        </w:tc>
        <w:tc>
          <w:tcPr>
            <w:tcW w:w="1872" w:type="dxa"/>
            <w:shd w:val="clear" w:color="auto" w:fill="auto"/>
            <w:noWrap/>
            <w:vAlign w:val="center"/>
            <w:hideMark/>
          </w:tcPr>
          <w:p w14:paraId="56B64ADE" w14:textId="665A8C02" w:rsidR="00F95977" w:rsidRPr="00F95977" w:rsidRDefault="00F95977" w:rsidP="006F32C6">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w:t>
            </w:r>
            <w:r w:rsidR="006F32C6">
              <w:rPr>
                <w:rFonts w:ascii="Calibri" w:hAnsi="Calibri" w:cs="Calibri"/>
                <w:color w:val="000000"/>
                <w:sz w:val="22"/>
                <w:szCs w:val="22"/>
                <w:lang w:val="en-IN" w:eastAsia="en-IN"/>
              </w:rPr>
              <w:t xml:space="preserve"> </w:t>
            </w:r>
            <w:r w:rsidRPr="00F95977">
              <w:rPr>
                <w:rFonts w:ascii="Calibri" w:hAnsi="Calibri" w:cs="Calibri"/>
                <w:color w:val="000000"/>
                <w:sz w:val="22"/>
                <w:szCs w:val="22"/>
                <w:lang w:val="en-IN" w:eastAsia="en-IN"/>
              </w:rPr>
              <w:t xml:space="preserve">11,07,64,500 </w:t>
            </w:r>
          </w:p>
        </w:tc>
      </w:tr>
      <w:tr w:rsidR="00F95977" w:rsidRPr="00F95977" w14:paraId="4F53EC4C" w14:textId="77777777" w:rsidTr="00F95977">
        <w:trPr>
          <w:trHeight w:val="315"/>
          <w:jc w:val="center"/>
        </w:trPr>
        <w:tc>
          <w:tcPr>
            <w:tcW w:w="3256" w:type="dxa"/>
            <w:shd w:val="clear" w:color="auto" w:fill="auto"/>
            <w:noWrap/>
            <w:vAlign w:val="center"/>
            <w:hideMark/>
          </w:tcPr>
          <w:p w14:paraId="3591D080" w14:textId="77777777" w:rsidR="00F95977" w:rsidRPr="00F95977" w:rsidRDefault="00F95977" w:rsidP="00F95977">
            <w:pPr>
              <w:rPr>
                <w:rFonts w:ascii="Calibri" w:hAnsi="Calibri" w:cs="Calibri"/>
                <w:b/>
                <w:bCs/>
                <w:color w:val="000000"/>
                <w:lang w:val="en-IN" w:eastAsia="en-IN"/>
              </w:rPr>
            </w:pPr>
            <w:r w:rsidRPr="00F95977">
              <w:rPr>
                <w:rFonts w:ascii="Calibri" w:hAnsi="Calibri" w:cs="Calibri"/>
                <w:b/>
                <w:bCs/>
                <w:color w:val="000000"/>
                <w:lang w:val="en-IN" w:eastAsia="en-IN"/>
              </w:rPr>
              <w:t>Total Value</w:t>
            </w:r>
          </w:p>
        </w:tc>
        <w:tc>
          <w:tcPr>
            <w:tcW w:w="1518" w:type="dxa"/>
            <w:shd w:val="clear" w:color="auto" w:fill="auto"/>
            <w:noWrap/>
            <w:vAlign w:val="center"/>
            <w:hideMark/>
          </w:tcPr>
          <w:p w14:paraId="35F8A1DB" w14:textId="77777777" w:rsidR="00F95977" w:rsidRPr="00F95977" w:rsidRDefault="00F95977" w:rsidP="00F95977">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w:t>
            </w:r>
          </w:p>
        </w:tc>
        <w:tc>
          <w:tcPr>
            <w:tcW w:w="6006" w:type="dxa"/>
            <w:gridSpan w:val="4"/>
            <w:shd w:val="clear" w:color="auto" w:fill="auto"/>
            <w:noWrap/>
            <w:vAlign w:val="center"/>
            <w:hideMark/>
          </w:tcPr>
          <w:p w14:paraId="1E6622DB" w14:textId="07904C74" w:rsidR="00F95977" w:rsidRPr="00F95977" w:rsidRDefault="006F32C6" w:rsidP="006F32C6">
            <w:pPr>
              <w:jc w:val="center"/>
              <w:rPr>
                <w:rFonts w:ascii="Calibri" w:hAnsi="Calibri" w:cs="Calibri"/>
                <w:bCs/>
                <w:color w:val="000000"/>
                <w:sz w:val="22"/>
                <w:szCs w:val="22"/>
                <w:lang w:val="en-IN" w:eastAsia="en-IN"/>
              </w:rPr>
            </w:pPr>
            <w:r w:rsidRPr="006F32C6">
              <w:rPr>
                <w:rFonts w:ascii="Calibri" w:hAnsi="Calibri" w:cs="Calibri"/>
                <w:bCs/>
                <w:color w:val="000000"/>
                <w:sz w:val="22"/>
                <w:szCs w:val="22"/>
                <w:lang w:val="en-IN" w:eastAsia="en-IN"/>
              </w:rPr>
              <w:t xml:space="preserve"> ₹  57,22,83,250</w:t>
            </w:r>
          </w:p>
        </w:tc>
      </w:tr>
      <w:tr w:rsidR="00F95977" w:rsidRPr="00F95977" w14:paraId="755EEC5B" w14:textId="77777777" w:rsidTr="00F95977">
        <w:trPr>
          <w:trHeight w:val="315"/>
          <w:jc w:val="center"/>
        </w:trPr>
        <w:tc>
          <w:tcPr>
            <w:tcW w:w="3256" w:type="dxa"/>
            <w:shd w:val="clear" w:color="auto" w:fill="auto"/>
            <w:noWrap/>
            <w:vAlign w:val="center"/>
            <w:hideMark/>
          </w:tcPr>
          <w:p w14:paraId="619CF70D" w14:textId="77777777" w:rsidR="00F95977" w:rsidRPr="00F95977" w:rsidRDefault="00F95977" w:rsidP="00F95977">
            <w:pPr>
              <w:rPr>
                <w:rFonts w:ascii="Calibri" w:hAnsi="Calibri" w:cs="Calibri"/>
                <w:b/>
                <w:bCs/>
                <w:color w:val="000000"/>
                <w:lang w:val="en-IN" w:eastAsia="en-IN"/>
              </w:rPr>
            </w:pPr>
            <w:r w:rsidRPr="00F95977">
              <w:rPr>
                <w:rFonts w:ascii="Calibri" w:hAnsi="Calibri" w:cs="Calibri"/>
                <w:b/>
                <w:bCs/>
                <w:color w:val="000000"/>
                <w:lang w:val="en-IN" w:eastAsia="en-IN"/>
              </w:rPr>
              <w:t>Average Rate (Acre)</w:t>
            </w:r>
          </w:p>
        </w:tc>
        <w:tc>
          <w:tcPr>
            <w:tcW w:w="1518" w:type="dxa"/>
            <w:shd w:val="clear" w:color="auto" w:fill="auto"/>
            <w:noWrap/>
            <w:vAlign w:val="center"/>
            <w:hideMark/>
          </w:tcPr>
          <w:p w14:paraId="5DBE8696" w14:textId="77777777" w:rsidR="00F95977" w:rsidRPr="00F95977" w:rsidRDefault="00F95977" w:rsidP="00F95977">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w:t>
            </w:r>
          </w:p>
        </w:tc>
        <w:tc>
          <w:tcPr>
            <w:tcW w:w="6006" w:type="dxa"/>
            <w:gridSpan w:val="4"/>
            <w:shd w:val="clear" w:color="auto" w:fill="auto"/>
            <w:noWrap/>
            <w:vAlign w:val="center"/>
            <w:hideMark/>
          </w:tcPr>
          <w:p w14:paraId="713E12AA" w14:textId="1B3E2D8D" w:rsidR="00F95977" w:rsidRPr="00F95977" w:rsidRDefault="00F95977" w:rsidP="006F32C6">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  </w:t>
            </w:r>
            <w:r w:rsidR="006F32C6">
              <w:rPr>
                <w:rFonts w:ascii="Calibri" w:hAnsi="Calibri" w:cs="Calibri"/>
                <w:color w:val="000000"/>
                <w:sz w:val="22"/>
                <w:szCs w:val="22"/>
                <w:lang w:val="en-IN" w:eastAsia="en-IN"/>
              </w:rPr>
              <w:t>42,62,500</w:t>
            </w:r>
          </w:p>
        </w:tc>
      </w:tr>
      <w:tr w:rsidR="006F32C6" w:rsidRPr="00F95977" w14:paraId="5A4982F5" w14:textId="77777777" w:rsidTr="006F32C6">
        <w:trPr>
          <w:trHeight w:val="155"/>
          <w:jc w:val="center"/>
        </w:trPr>
        <w:tc>
          <w:tcPr>
            <w:tcW w:w="8908" w:type="dxa"/>
            <w:gridSpan w:val="5"/>
            <w:shd w:val="clear" w:color="auto" w:fill="auto"/>
            <w:vAlign w:val="center"/>
            <w:hideMark/>
          </w:tcPr>
          <w:p w14:paraId="43C3FCCD" w14:textId="1B73361F" w:rsidR="006F32C6" w:rsidRPr="00F95977" w:rsidRDefault="006F32C6" w:rsidP="006F32C6">
            <w:pPr>
              <w:jc w:val="both"/>
              <w:rPr>
                <w:rFonts w:ascii="Calibri" w:hAnsi="Calibri" w:cs="Calibri"/>
                <w:b/>
                <w:bCs/>
                <w:color w:val="000000"/>
                <w:sz w:val="22"/>
                <w:szCs w:val="22"/>
                <w:lang w:val="en-IN" w:eastAsia="en-IN"/>
              </w:rPr>
            </w:pPr>
            <w:r w:rsidRPr="00F95977">
              <w:rPr>
                <w:rFonts w:ascii="Calibri" w:hAnsi="Calibri" w:cs="Calibri"/>
                <w:b/>
                <w:bCs/>
                <w:color w:val="000000"/>
                <w:sz w:val="22"/>
                <w:szCs w:val="22"/>
                <w:lang w:val="en-IN" w:eastAsia="en-IN"/>
              </w:rPr>
              <w:t>Add 5% premium for non-agriculture land</w:t>
            </w:r>
            <w:r w:rsidRPr="00F95977">
              <w:rPr>
                <w:rFonts w:ascii="Calibri" w:hAnsi="Calibri" w:cs="Calibri"/>
                <w:color w:val="000000"/>
                <w:sz w:val="22"/>
                <w:szCs w:val="22"/>
                <w:lang w:val="en-IN" w:eastAsia="en-IN"/>
              </w:rPr>
              <w:t> </w:t>
            </w:r>
          </w:p>
        </w:tc>
        <w:tc>
          <w:tcPr>
            <w:tcW w:w="1872" w:type="dxa"/>
            <w:shd w:val="clear" w:color="auto" w:fill="auto"/>
            <w:noWrap/>
            <w:vAlign w:val="center"/>
            <w:hideMark/>
          </w:tcPr>
          <w:p w14:paraId="50C61612" w14:textId="43633707" w:rsidR="006F32C6" w:rsidRPr="00F95977" w:rsidRDefault="006F32C6" w:rsidP="006F32C6">
            <w:pPr>
              <w:jc w:val="right"/>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2,86,14,163 </w:t>
            </w:r>
          </w:p>
        </w:tc>
      </w:tr>
      <w:tr w:rsidR="006F32C6" w:rsidRPr="00F95977" w14:paraId="584184DF" w14:textId="77777777" w:rsidTr="006F32C6">
        <w:trPr>
          <w:trHeight w:val="70"/>
          <w:jc w:val="center"/>
        </w:trPr>
        <w:tc>
          <w:tcPr>
            <w:tcW w:w="8908" w:type="dxa"/>
            <w:gridSpan w:val="5"/>
            <w:shd w:val="clear" w:color="auto" w:fill="auto"/>
            <w:vAlign w:val="center"/>
            <w:hideMark/>
          </w:tcPr>
          <w:p w14:paraId="7178055C" w14:textId="615C25CF" w:rsidR="006F32C6" w:rsidRPr="00F95977" w:rsidRDefault="006F32C6" w:rsidP="006F32C6">
            <w:pPr>
              <w:jc w:val="both"/>
              <w:rPr>
                <w:rFonts w:ascii="Calibri" w:hAnsi="Calibri" w:cs="Calibri"/>
                <w:b/>
                <w:bCs/>
                <w:color w:val="000000"/>
                <w:sz w:val="22"/>
                <w:szCs w:val="22"/>
                <w:lang w:val="en-IN" w:eastAsia="en-IN"/>
              </w:rPr>
            </w:pPr>
            <w:r w:rsidRPr="00F95977">
              <w:rPr>
                <w:rFonts w:ascii="Calibri" w:hAnsi="Calibri" w:cs="Calibri"/>
                <w:b/>
                <w:bCs/>
                <w:color w:val="000000"/>
                <w:sz w:val="22"/>
                <w:szCs w:val="22"/>
                <w:lang w:val="en-IN" w:eastAsia="en-IN"/>
              </w:rPr>
              <w:t>Add 5% for cost &amp; effort considerations to cover administrative cost, effort towards land acquisition &amp; consolidation etc.</w:t>
            </w:r>
            <w:r w:rsidRPr="00F95977">
              <w:rPr>
                <w:rFonts w:ascii="Calibri" w:hAnsi="Calibri" w:cs="Calibri"/>
                <w:color w:val="000000"/>
                <w:sz w:val="22"/>
                <w:szCs w:val="22"/>
                <w:lang w:val="en-IN" w:eastAsia="en-IN"/>
              </w:rPr>
              <w:t> </w:t>
            </w:r>
          </w:p>
        </w:tc>
        <w:tc>
          <w:tcPr>
            <w:tcW w:w="1872" w:type="dxa"/>
            <w:shd w:val="clear" w:color="auto" w:fill="auto"/>
            <w:noWrap/>
            <w:vAlign w:val="center"/>
            <w:hideMark/>
          </w:tcPr>
          <w:p w14:paraId="24728413" w14:textId="559EAD17" w:rsidR="006F32C6" w:rsidRPr="00F95977" w:rsidRDefault="006F32C6" w:rsidP="006F32C6">
            <w:pPr>
              <w:jc w:val="right"/>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w:t>
            </w:r>
            <w:r>
              <w:rPr>
                <w:rFonts w:ascii="Calibri" w:hAnsi="Calibri" w:cs="Calibri"/>
                <w:color w:val="000000"/>
                <w:sz w:val="22"/>
                <w:szCs w:val="22"/>
                <w:lang w:val="en-IN" w:eastAsia="en-IN"/>
              </w:rPr>
              <w:t xml:space="preserve"> </w:t>
            </w:r>
            <w:r w:rsidRPr="00F95977">
              <w:rPr>
                <w:rFonts w:ascii="Calibri" w:hAnsi="Calibri" w:cs="Calibri"/>
                <w:color w:val="000000"/>
                <w:sz w:val="22"/>
                <w:szCs w:val="22"/>
                <w:lang w:val="en-IN" w:eastAsia="en-IN"/>
              </w:rPr>
              <w:t xml:space="preserve">2,86,14,163 </w:t>
            </w:r>
          </w:p>
        </w:tc>
      </w:tr>
      <w:tr w:rsidR="006F32C6" w:rsidRPr="00F95977" w14:paraId="5D3BE35B" w14:textId="77777777" w:rsidTr="006F32C6">
        <w:trPr>
          <w:trHeight w:val="70"/>
          <w:jc w:val="center"/>
        </w:trPr>
        <w:tc>
          <w:tcPr>
            <w:tcW w:w="6799" w:type="dxa"/>
            <w:gridSpan w:val="4"/>
            <w:shd w:val="clear" w:color="000000" w:fill="FFFFFF"/>
            <w:vAlign w:val="center"/>
            <w:hideMark/>
          </w:tcPr>
          <w:p w14:paraId="64935326" w14:textId="77777777" w:rsidR="006F32C6" w:rsidRPr="00F95977" w:rsidRDefault="006F32C6" w:rsidP="006F32C6">
            <w:pPr>
              <w:jc w:val="both"/>
              <w:rPr>
                <w:rFonts w:ascii="Calibri" w:hAnsi="Calibri" w:cs="Calibri"/>
                <w:b/>
                <w:bCs/>
                <w:color w:val="000000"/>
                <w:sz w:val="22"/>
                <w:szCs w:val="22"/>
                <w:lang w:val="en-IN" w:eastAsia="en-IN"/>
              </w:rPr>
            </w:pPr>
            <w:r w:rsidRPr="00F95977">
              <w:rPr>
                <w:rFonts w:ascii="Calibri" w:hAnsi="Calibri" w:cs="Calibri"/>
                <w:b/>
                <w:bCs/>
                <w:color w:val="000000"/>
                <w:sz w:val="22"/>
                <w:szCs w:val="22"/>
                <w:lang w:val="en-IN" w:eastAsia="en-IN"/>
              </w:rPr>
              <w:t xml:space="preserve">Add: Land Development, Site Levelling charges etc. </w:t>
            </w:r>
          </w:p>
        </w:tc>
        <w:tc>
          <w:tcPr>
            <w:tcW w:w="2109" w:type="dxa"/>
            <w:shd w:val="clear" w:color="auto" w:fill="auto"/>
            <w:noWrap/>
            <w:vAlign w:val="center"/>
            <w:hideMark/>
          </w:tcPr>
          <w:p w14:paraId="6AC79F07" w14:textId="0AC0F2FD" w:rsidR="006F32C6" w:rsidRPr="00F95977" w:rsidRDefault="006F32C6" w:rsidP="006F32C6">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w:t>
            </w:r>
            <w:r>
              <w:rPr>
                <w:rFonts w:ascii="Calibri" w:hAnsi="Calibri" w:cs="Calibri"/>
                <w:color w:val="000000"/>
                <w:sz w:val="22"/>
                <w:szCs w:val="22"/>
                <w:lang w:val="en-IN" w:eastAsia="en-IN"/>
              </w:rPr>
              <w:t xml:space="preserve"> 2.50 Lakh</w:t>
            </w:r>
            <w:r w:rsidRPr="00F95977">
              <w:rPr>
                <w:rFonts w:ascii="Calibri" w:hAnsi="Calibri" w:cs="Calibri"/>
                <w:color w:val="000000"/>
                <w:sz w:val="22"/>
                <w:szCs w:val="22"/>
                <w:lang w:val="en-IN" w:eastAsia="en-IN"/>
              </w:rPr>
              <w:t xml:space="preserve"> per acre</w:t>
            </w:r>
          </w:p>
        </w:tc>
        <w:tc>
          <w:tcPr>
            <w:tcW w:w="1872" w:type="dxa"/>
            <w:shd w:val="clear" w:color="auto" w:fill="auto"/>
            <w:noWrap/>
            <w:vAlign w:val="center"/>
            <w:hideMark/>
          </w:tcPr>
          <w:p w14:paraId="072CD033" w14:textId="2D5495D6" w:rsidR="006F32C6" w:rsidRPr="00F95977" w:rsidRDefault="006F32C6" w:rsidP="006F32C6">
            <w:pPr>
              <w:jc w:val="right"/>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w:t>
            </w:r>
            <w:r>
              <w:rPr>
                <w:rFonts w:ascii="Calibri" w:hAnsi="Calibri" w:cs="Calibri"/>
                <w:color w:val="000000"/>
                <w:sz w:val="22"/>
                <w:szCs w:val="22"/>
                <w:lang w:val="en-IN" w:eastAsia="en-IN"/>
              </w:rPr>
              <w:t xml:space="preserve"> </w:t>
            </w:r>
            <w:r w:rsidRPr="00F95977">
              <w:rPr>
                <w:rFonts w:ascii="Calibri" w:hAnsi="Calibri" w:cs="Calibri"/>
                <w:color w:val="000000"/>
                <w:sz w:val="22"/>
                <w:szCs w:val="22"/>
                <w:lang w:val="en-IN" w:eastAsia="en-IN"/>
              </w:rPr>
              <w:t xml:space="preserve">3,35,65,000 </w:t>
            </w:r>
          </w:p>
        </w:tc>
      </w:tr>
      <w:tr w:rsidR="00F95977" w:rsidRPr="00F95977" w14:paraId="6DF11F0C" w14:textId="77777777" w:rsidTr="006F32C6">
        <w:trPr>
          <w:trHeight w:val="300"/>
          <w:jc w:val="center"/>
        </w:trPr>
        <w:tc>
          <w:tcPr>
            <w:tcW w:w="8908" w:type="dxa"/>
            <w:gridSpan w:val="5"/>
            <w:shd w:val="clear" w:color="auto" w:fill="BFBFBF" w:themeFill="background1" w:themeFillShade="BF"/>
            <w:noWrap/>
            <w:vAlign w:val="center"/>
            <w:hideMark/>
          </w:tcPr>
          <w:p w14:paraId="5D8E080D" w14:textId="6CA0EEF1" w:rsidR="00F95977" w:rsidRPr="00F95977" w:rsidRDefault="006F32C6" w:rsidP="006F32C6">
            <w:pPr>
              <w:jc w:val="right"/>
              <w:rPr>
                <w:rFonts w:ascii="Calibri" w:hAnsi="Calibri" w:cs="Calibri"/>
                <w:b/>
                <w:bCs/>
                <w:color w:val="000000"/>
                <w:sz w:val="22"/>
                <w:szCs w:val="22"/>
                <w:lang w:val="en-IN" w:eastAsia="en-IN"/>
              </w:rPr>
            </w:pPr>
            <w:r w:rsidRPr="00C265B2">
              <w:rPr>
                <w:rFonts w:asciiTheme="minorHAnsi" w:hAnsiTheme="minorHAnsi" w:cstheme="minorHAnsi"/>
                <w:b/>
                <w:color w:val="000000"/>
                <w:szCs w:val="20"/>
              </w:rPr>
              <w:t>Final Fair Market Value of Land</w:t>
            </w:r>
          </w:p>
        </w:tc>
        <w:tc>
          <w:tcPr>
            <w:tcW w:w="1872" w:type="dxa"/>
            <w:shd w:val="clear" w:color="auto" w:fill="BFBFBF" w:themeFill="background1" w:themeFillShade="BF"/>
            <w:noWrap/>
            <w:vAlign w:val="center"/>
            <w:hideMark/>
          </w:tcPr>
          <w:p w14:paraId="2CD7CD70" w14:textId="58845007" w:rsidR="00F95977" w:rsidRPr="00F95977" w:rsidRDefault="00F95977" w:rsidP="006F32C6">
            <w:pPr>
              <w:jc w:val="right"/>
              <w:rPr>
                <w:rFonts w:ascii="Calibri" w:hAnsi="Calibri" w:cs="Calibri"/>
                <w:b/>
                <w:bCs/>
                <w:color w:val="000000"/>
                <w:szCs w:val="22"/>
                <w:lang w:val="en-IN" w:eastAsia="en-IN"/>
              </w:rPr>
            </w:pPr>
            <w:r w:rsidRPr="00F95977">
              <w:rPr>
                <w:rFonts w:ascii="Calibri" w:hAnsi="Calibri" w:cs="Calibri"/>
                <w:b/>
                <w:bCs/>
                <w:color w:val="000000"/>
                <w:szCs w:val="22"/>
                <w:lang w:val="en-IN" w:eastAsia="en-IN"/>
              </w:rPr>
              <w:t xml:space="preserve"> ₹</w:t>
            </w:r>
            <w:r w:rsidR="006F32C6" w:rsidRPr="006F32C6">
              <w:rPr>
                <w:rFonts w:ascii="Calibri" w:hAnsi="Calibri" w:cs="Calibri"/>
                <w:b/>
                <w:bCs/>
                <w:color w:val="000000"/>
                <w:szCs w:val="22"/>
                <w:lang w:val="en-IN" w:eastAsia="en-IN"/>
              </w:rPr>
              <w:t xml:space="preserve"> </w:t>
            </w:r>
            <w:r w:rsidRPr="00F95977">
              <w:rPr>
                <w:rFonts w:ascii="Calibri" w:hAnsi="Calibri" w:cs="Calibri"/>
                <w:b/>
                <w:bCs/>
                <w:color w:val="000000"/>
                <w:szCs w:val="22"/>
                <w:lang w:val="en-IN" w:eastAsia="en-IN"/>
              </w:rPr>
              <w:t xml:space="preserve">66,30,76,575 </w:t>
            </w:r>
          </w:p>
        </w:tc>
      </w:tr>
    </w:tbl>
    <w:p w14:paraId="5EDED25F" w14:textId="77777777" w:rsidR="00F95977" w:rsidRDefault="00F95977"/>
    <w:p w14:paraId="25395E2E" w14:textId="77777777" w:rsidR="00F95977" w:rsidRDefault="00F95977"/>
    <w:tbl>
      <w:tblPr>
        <w:tblW w:w="10365" w:type="dxa"/>
        <w:jc w:val="center"/>
        <w:tblLayout w:type="fixed"/>
        <w:tblLook w:val="04A0" w:firstRow="1" w:lastRow="0" w:firstColumn="1" w:lastColumn="0" w:noHBand="0" w:noVBand="1"/>
      </w:tblPr>
      <w:tblGrid>
        <w:gridCol w:w="685"/>
        <w:gridCol w:w="2415"/>
        <w:gridCol w:w="1287"/>
        <w:gridCol w:w="1329"/>
        <w:gridCol w:w="1164"/>
        <w:gridCol w:w="1582"/>
        <w:gridCol w:w="1884"/>
        <w:gridCol w:w="19"/>
      </w:tblGrid>
      <w:tr w:rsidR="00ED2568" w:rsidRPr="00ED2568" w14:paraId="6D0F65DF" w14:textId="77777777" w:rsidTr="001C2FD6">
        <w:trPr>
          <w:trHeight w:val="20"/>
          <w:jc w:val="center"/>
        </w:trPr>
        <w:tc>
          <w:tcPr>
            <w:tcW w:w="10365" w:type="dxa"/>
            <w:gridSpan w:val="8"/>
            <w:tcBorders>
              <w:top w:val="nil"/>
              <w:left w:val="single" w:sz="4" w:space="0" w:color="auto"/>
              <w:bottom w:val="nil"/>
              <w:right w:val="nil"/>
            </w:tcBorders>
            <w:shd w:val="clear" w:color="000000" w:fill="002060"/>
            <w:noWrap/>
            <w:vAlign w:val="center"/>
            <w:hideMark/>
          </w:tcPr>
          <w:bookmarkEnd w:id="4"/>
          <w:p w14:paraId="0F69E8A9" w14:textId="77777777" w:rsidR="00ED2568" w:rsidRPr="00ED2568" w:rsidRDefault="00ED2568" w:rsidP="00ED2568">
            <w:pPr>
              <w:jc w:val="center"/>
              <w:rPr>
                <w:rFonts w:ascii="Calibri" w:hAnsi="Calibri" w:cs="Calibri"/>
                <w:b/>
                <w:bCs/>
                <w:color w:val="FFFFFF"/>
                <w:sz w:val="22"/>
                <w:szCs w:val="22"/>
                <w:lang w:val="en-IN"/>
              </w:rPr>
            </w:pPr>
            <w:r w:rsidRPr="00ED2568">
              <w:rPr>
                <w:rFonts w:ascii="Calibri" w:hAnsi="Calibri" w:cs="Calibri"/>
                <w:b/>
                <w:bCs/>
                <w:color w:val="FFFFFF"/>
                <w:sz w:val="22"/>
                <w:szCs w:val="22"/>
              </w:rPr>
              <w:t>GOVERNMENT GUIDELINE VALUATION OF BAJAJ ENERGY LIMITED-BARKHERA, PILIBHIT</w:t>
            </w:r>
          </w:p>
        </w:tc>
      </w:tr>
      <w:tr w:rsidR="00ED2568" w:rsidRPr="00ED2568" w14:paraId="011D210B" w14:textId="77777777" w:rsidTr="001C2FD6">
        <w:trPr>
          <w:gridAfter w:val="1"/>
          <w:wAfter w:w="19" w:type="dxa"/>
          <w:trHeight w:val="20"/>
          <w:jc w:val="center"/>
        </w:trPr>
        <w:tc>
          <w:tcPr>
            <w:tcW w:w="685"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02C40AFC" w14:textId="77777777" w:rsidR="00ED2568" w:rsidRPr="00ED2568" w:rsidRDefault="00ED2568" w:rsidP="00ED2568">
            <w:pPr>
              <w:jc w:val="center"/>
              <w:rPr>
                <w:rFonts w:ascii="Calibri" w:hAnsi="Calibri" w:cs="Calibri"/>
                <w:b/>
                <w:bCs/>
                <w:sz w:val="22"/>
                <w:szCs w:val="22"/>
              </w:rPr>
            </w:pPr>
            <w:r w:rsidRPr="00ED2568">
              <w:rPr>
                <w:rFonts w:ascii="Calibri" w:hAnsi="Calibri" w:cs="Calibri"/>
                <w:b/>
                <w:bCs/>
                <w:sz w:val="22"/>
                <w:szCs w:val="22"/>
              </w:rPr>
              <w:t>Sr. No.</w:t>
            </w:r>
          </w:p>
        </w:tc>
        <w:tc>
          <w:tcPr>
            <w:tcW w:w="2415" w:type="dxa"/>
            <w:tcBorders>
              <w:top w:val="single" w:sz="4" w:space="0" w:color="auto"/>
              <w:left w:val="nil"/>
              <w:bottom w:val="single" w:sz="4" w:space="0" w:color="auto"/>
              <w:right w:val="single" w:sz="4" w:space="0" w:color="auto"/>
            </w:tcBorders>
            <w:shd w:val="clear" w:color="000000" w:fill="D9E1F2"/>
            <w:noWrap/>
            <w:vAlign w:val="center"/>
            <w:hideMark/>
          </w:tcPr>
          <w:p w14:paraId="35E61979" w14:textId="77777777" w:rsidR="00ED2568" w:rsidRPr="00ED2568" w:rsidRDefault="00ED2568" w:rsidP="00ED2568">
            <w:pPr>
              <w:jc w:val="center"/>
              <w:rPr>
                <w:rFonts w:ascii="Calibri" w:hAnsi="Calibri" w:cs="Calibri"/>
                <w:b/>
                <w:bCs/>
                <w:sz w:val="22"/>
                <w:szCs w:val="22"/>
              </w:rPr>
            </w:pPr>
            <w:r w:rsidRPr="00ED2568">
              <w:rPr>
                <w:rFonts w:ascii="Calibri" w:hAnsi="Calibri" w:cs="Calibri"/>
                <w:b/>
                <w:bCs/>
                <w:sz w:val="22"/>
                <w:szCs w:val="22"/>
              </w:rPr>
              <w:t>Village Name</w:t>
            </w:r>
          </w:p>
        </w:tc>
        <w:tc>
          <w:tcPr>
            <w:tcW w:w="1287" w:type="dxa"/>
            <w:tcBorders>
              <w:top w:val="single" w:sz="4" w:space="0" w:color="auto"/>
              <w:left w:val="nil"/>
              <w:bottom w:val="single" w:sz="4" w:space="0" w:color="auto"/>
              <w:right w:val="single" w:sz="4" w:space="0" w:color="auto"/>
            </w:tcBorders>
            <w:shd w:val="clear" w:color="000000" w:fill="D9E1F2"/>
            <w:vAlign w:val="center"/>
            <w:hideMark/>
          </w:tcPr>
          <w:p w14:paraId="576C0C14" w14:textId="5A779A0D" w:rsidR="00ED2568" w:rsidRPr="00ED2568" w:rsidRDefault="00ED2568" w:rsidP="00ED2568">
            <w:pPr>
              <w:jc w:val="center"/>
              <w:rPr>
                <w:rFonts w:ascii="Calibri" w:hAnsi="Calibri" w:cs="Calibri"/>
                <w:b/>
                <w:bCs/>
                <w:sz w:val="22"/>
                <w:szCs w:val="22"/>
              </w:rPr>
            </w:pPr>
            <w:r w:rsidRPr="00ED2568">
              <w:rPr>
                <w:rFonts w:ascii="Calibri" w:hAnsi="Calibri" w:cs="Calibri"/>
                <w:b/>
                <w:bCs/>
                <w:sz w:val="22"/>
                <w:szCs w:val="22"/>
              </w:rPr>
              <w:t xml:space="preserve">Land Area          </w:t>
            </w:r>
            <w:r w:rsidRPr="00ED2568">
              <w:rPr>
                <w:rFonts w:ascii="Calibri" w:hAnsi="Calibri" w:cs="Calibri"/>
                <w:i/>
                <w:iCs/>
                <w:sz w:val="20"/>
                <w:szCs w:val="20"/>
              </w:rPr>
              <w:t>(Hectare)</w:t>
            </w:r>
          </w:p>
        </w:tc>
        <w:tc>
          <w:tcPr>
            <w:tcW w:w="1329" w:type="dxa"/>
            <w:tcBorders>
              <w:top w:val="single" w:sz="4" w:space="0" w:color="auto"/>
              <w:left w:val="nil"/>
              <w:bottom w:val="single" w:sz="4" w:space="0" w:color="auto"/>
              <w:right w:val="single" w:sz="4" w:space="0" w:color="auto"/>
            </w:tcBorders>
            <w:shd w:val="clear" w:color="000000" w:fill="D9E1F2"/>
            <w:vAlign w:val="center"/>
            <w:hideMark/>
          </w:tcPr>
          <w:p w14:paraId="671832EE" w14:textId="77777777" w:rsidR="00ED2568" w:rsidRPr="00ED2568" w:rsidRDefault="00ED2568" w:rsidP="00ED2568">
            <w:pPr>
              <w:jc w:val="center"/>
              <w:rPr>
                <w:rFonts w:ascii="Calibri" w:hAnsi="Calibri" w:cs="Calibri"/>
                <w:b/>
                <w:bCs/>
                <w:sz w:val="22"/>
                <w:szCs w:val="22"/>
              </w:rPr>
            </w:pPr>
            <w:r w:rsidRPr="00ED2568">
              <w:rPr>
                <w:rFonts w:ascii="Calibri" w:hAnsi="Calibri" w:cs="Calibri"/>
                <w:b/>
                <w:bCs/>
                <w:sz w:val="22"/>
                <w:szCs w:val="22"/>
              </w:rPr>
              <w:t xml:space="preserve">Land Area </w:t>
            </w:r>
            <w:r w:rsidRPr="00ED2568">
              <w:rPr>
                <w:rFonts w:ascii="Calibri" w:hAnsi="Calibri" w:cs="Calibri"/>
                <w:i/>
                <w:iCs/>
                <w:sz w:val="20"/>
                <w:szCs w:val="20"/>
              </w:rPr>
              <w:t>(acres)</w:t>
            </w:r>
          </w:p>
        </w:tc>
        <w:tc>
          <w:tcPr>
            <w:tcW w:w="1164" w:type="dxa"/>
            <w:tcBorders>
              <w:top w:val="single" w:sz="4" w:space="0" w:color="auto"/>
              <w:left w:val="nil"/>
              <w:bottom w:val="single" w:sz="4" w:space="0" w:color="auto"/>
              <w:right w:val="single" w:sz="4" w:space="0" w:color="auto"/>
            </w:tcBorders>
            <w:shd w:val="clear" w:color="000000" w:fill="D9E1F2"/>
            <w:vAlign w:val="center"/>
            <w:hideMark/>
          </w:tcPr>
          <w:p w14:paraId="2666C23C" w14:textId="77777777" w:rsidR="00ED2568" w:rsidRPr="00ED2568" w:rsidRDefault="00ED2568" w:rsidP="00ED2568">
            <w:pPr>
              <w:jc w:val="center"/>
              <w:rPr>
                <w:rFonts w:ascii="Calibri" w:hAnsi="Calibri" w:cs="Calibri"/>
                <w:b/>
                <w:bCs/>
                <w:sz w:val="22"/>
                <w:szCs w:val="22"/>
              </w:rPr>
            </w:pPr>
            <w:r w:rsidRPr="00ED2568">
              <w:rPr>
                <w:rFonts w:ascii="Calibri" w:hAnsi="Calibri" w:cs="Calibri"/>
                <w:b/>
                <w:bCs/>
                <w:sz w:val="22"/>
                <w:szCs w:val="22"/>
              </w:rPr>
              <w:t xml:space="preserve">Land Area </w:t>
            </w:r>
            <w:r w:rsidRPr="00ED2568">
              <w:rPr>
                <w:rFonts w:ascii="Calibri" w:hAnsi="Calibri" w:cs="Calibri"/>
                <w:i/>
                <w:iCs/>
                <w:sz w:val="20"/>
                <w:szCs w:val="20"/>
              </w:rPr>
              <w:t>(</w:t>
            </w:r>
            <w:proofErr w:type="spellStart"/>
            <w:r w:rsidRPr="00ED2568">
              <w:rPr>
                <w:rFonts w:ascii="Calibri" w:hAnsi="Calibri" w:cs="Calibri"/>
                <w:i/>
                <w:iCs/>
                <w:sz w:val="20"/>
                <w:szCs w:val="20"/>
              </w:rPr>
              <w:t>sq.mtr</w:t>
            </w:r>
            <w:proofErr w:type="spellEnd"/>
            <w:r w:rsidRPr="00ED2568">
              <w:rPr>
                <w:rFonts w:ascii="Calibri" w:hAnsi="Calibri" w:cs="Calibri"/>
                <w:i/>
                <w:iCs/>
                <w:sz w:val="20"/>
                <w:szCs w:val="20"/>
              </w:rPr>
              <w:t>.)</w:t>
            </w:r>
          </w:p>
        </w:tc>
        <w:tc>
          <w:tcPr>
            <w:tcW w:w="1582" w:type="dxa"/>
            <w:tcBorders>
              <w:top w:val="single" w:sz="4" w:space="0" w:color="auto"/>
              <w:left w:val="nil"/>
              <w:bottom w:val="single" w:sz="4" w:space="0" w:color="auto"/>
              <w:right w:val="single" w:sz="4" w:space="0" w:color="auto"/>
            </w:tcBorders>
            <w:shd w:val="clear" w:color="000000" w:fill="D9E1F2"/>
            <w:vAlign w:val="center"/>
            <w:hideMark/>
          </w:tcPr>
          <w:p w14:paraId="4F362F3E" w14:textId="77777777" w:rsidR="00ED2568" w:rsidRPr="00ED2568" w:rsidRDefault="00ED2568" w:rsidP="00ED2568">
            <w:pPr>
              <w:jc w:val="center"/>
              <w:rPr>
                <w:rFonts w:ascii="Calibri" w:hAnsi="Calibri" w:cs="Calibri"/>
                <w:b/>
                <w:bCs/>
                <w:sz w:val="22"/>
                <w:szCs w:val="22"/>
              </w:rPr>
            </w:pPr>
            <w:r w:rsidRPr="00ED2568">
              <w:rPr>
                <w:rFonts w:ascii="Calibri" w:hAnsi="Calibri" w:cs="Calibri"/>
                <w:b/>
                <w:bCs/>
                <w:sz w:val="22"/>
                <w:szCs w:val="22"/>
              </w:rPr>
              <w:t xml:space="preserve">Rate Adopted </w:t>
            </w:r>
            <w:r w:rsidRPr="00ED2568">
              <w:rPr>
                <w:rFonts w:ascii="Calibri" w:hAnsi="Calibri" w:cs="Calibri"/>
                <w:i/>
                <w:iCs/>
                <w:sz w:val="18"/>
                <w:szCs w:val="18"/>
              </w:rPr>
              <w:t>(INR per Hectare)</w:t>
            </w:r>
          </w:p>
        </w:tc>
        <w:tc>
          <w:tcPr>
            <w:tcW w:w="1884" w:type="dxa"/>
            <w:tcBorders>
              <w:top w:val="single" w:sz="4" w:space="0" w:color="auto"/>
              <w:left w:val="nil"/>
              <w:bottom w:val="single" w:sz="4" w:space="0" w:color="auto"/>
              <w:right w:val="single" w:sz="4" w:space="0" w:color="auto"/>
            </w:tcBorders>
            <w:shd w:val="clear" w:color="000000" w:fill="D9E1F2"/>
            <w:vAlign w:val="center"/>
            <w:hideMark/>
          </w:tcPr>
          <w:p w14:paraId="6CBF473F" w14:textId="77777777" w:rsidR="00ED2568" w:rsidRPr="00ED2568" w:rsidRDefault="00ED2568" w:rsidP="00ED2568">
            <w:pPr>
              <w:jc w:val="center"/>
              <w:rPr>
                <w:rFonts w:ascii="Calibri" w:hAnsi="Calibri" w:cs="Calibri"/>
                <w:b/>
                <w:bCs/>
                <w:sz w:val="22"/>
                <w:szCs w:val="22"/>
              </w:rPr>
            </w:pPr>
            <w:r w:rsidRPr="00ED2568">
              <w:rPr>
                <w:rFonts w:ascii="Calibri" w:hAnsi="Calibri" w:cs="Calibri"/>
                <w:b/>
                <w:bCs/>
                <w:sz w:val="22"/>
                <w:szCs w:val="22"/>
              </w:rPr>
              <w:t>Guideline Value</w:t>
            </w:r>
            <w:r w:rsidRPr="00ED2568">
              <w:rPr>
                <w:rFonts w:ascii="Calibri" w:hAnsi="Calibri" w:cs="Calibri"/>
                <w:b/>
                <w:bCs/>
                <w:sz w:val="22"/>
                <w:szCs w:val="22"/>
              </w:rPr>
              <w:br/>
            </w:r>
            <w:r w:rsidRPr="00ED2568">
              <w:rPr>
                <w:rFonts w:ascii="Calibri" w:hAnsi="Calibri" w:cs="Calibri"/>
                <w:i/>
                <w:iCs/>
                <w:sz w:val="20"/>
                <w:szCs w:val="20"/>
              </w:rPr>
              <w:t>(INR)</w:t>
            </w:r>
          </w:p>
        </w:tc>
      </w:tr>
      <w:tr w:rsidR="00ED2568" w:rsidRPr="00ED2568" w14:paraId="795D4067" w14:textId="77777777" w:rsidTr="001C2FD6">
        <w:trPr>
          <w:gridAfter w:val="1"/>
          <w:wAfter w:w="19" w:type="dxa"/>
          <w:trHeight w:val="20"/>
          <w:jc w:val="center"/>
        </w:trPr>
        <w:tc>
          <w:tcPr>
            <w:tcW w:w="685" w:type="dxa"/>
            <w:tcBorders>
              <w:top w:val="nil"/>
              <w:left w:val="single" w:sz="4" w:space="0" w:color="auto"/>
              <w:bottom w:val="single" w:sz="4" w:space="0" w:color="auto"/>
              <w:right w:val="single" w:sz="4" w:space="0" w:color="auto"/>
            </w:tcBorders>
            <w:shd w:val="clear" w:color="auto" w:fill="auto"/>
            <w:noWrap/>
            <w:vAlign w:val="center"/>
            <w:hideMark/>
          </w:tcPr>
          <w:p w14:paraId="55895EDD" w14:textId="77777777" w:rsidR="00ED2568" w:rsidRPr="00ED2568" w:rsidRDefault="00ED2568" w:rsidP="00ED2568">
            <w:pPr>
              <w:jc w:val="center"/>
              <w:rPr>
                <w:rFonts w:ascii="Calibri" w:hAnsi="Calibri" w:cs="Calibri"/>
                <w:color w:val="000000"/>
                <w:sz w:val="22"/>
                <w:szCs w:val="22"/>
              </w:rPr>
            </w:pPr>
            <w:r w:rsidRPr="00ED2568">
              <w:rPr>
                <w:rFonts w:ascii="Calibri" w:hAnsi="Calibri" w:cs="Calibri"/>
                <w:color w:val="000000"/>
                <w:sz w:val="22"/>
                <w:szCs w:val="22"/>
              </w:rPr>
              <w:t>1</w:t>
            </w:r>
          </w:p>
        </w:tc>
        <w:tc>
          <w:tcPr>
            <w:tcW w:w="2415" w:type="dxa"/>
            <w:tcBorders>
              <w:top w:val="nil"/>
              <w:left w:val="nil"/>
              <w:bottom w:val="single" w:sz="4" w:space="0" w:color="auto"/>
              <w:right w:val="single" w:sz="4" w:space="0" w:color="auto"/>
            </w:tcBorders>
            <w:shd w:val="clear" w:color="auto" w:fill="auto"/>
            <w:noWrap/>
            <w:vAlign w:val="center"/>
            <w:hideMark/>
          </w:tcPr>
          <w:p w14:paraId="12092326" w14:textId="77777777" w:rsidR="00ED2568" w:rsidRPr="00ED2568" w:rsidRDefault="00ED2568" w:rsidP="00ED2568">
            <w:pPr>
              <w:rPr>
                <w:rFonts w:ascii="Calibri" w:hAnsi="Calibri" w:cs="Calibri"/>
                <w:color w:val="000000"/>
                <w:sz w:val="22"/>
                <w:szCs w:val="22"/>
              </w:rPr>
            </w:pPr>
            <w:proofErr w:type="spellStart"/>
            <w:r w:rsidRPr="00ED2568">
              <w:rPr>
                <w:rFonts w:ascii="Calibri" w:hAnsi="Calibri" w:cs="Calibri"/>
                <w:color w:val="000000"/>
                <w:sz w:val="22"/>
                <w:szCs w:val="22"/>
              </w:rPr>
              <w:t>Muradabad</w:t>
            </w:r>
            <w:proofErr w:type="spellEnd"/>
            <w:r w:rsidRPr="00ED2568">
              <w:rPr>
                <w:rFonts w:ascii="Calibri" w:hAnsi="Calibri" w:cs="Calibri"/>
                <w:color w:val="000000"/>
                <w:sz w:val="22"/>
                <w:szCs w:val="22"/>
              </w:rPr>
              <w:t xml:space="preserve"> Alias </w:t>
            </w:r>
            <w:proofErr w:type="spellStart"/>
            <w:r w:rsidRPr="00ED2568">
              <w:rPr>
                <w:rFonts w:ascii="Calibri" w:hAnsi="Calibri" w:cs="Calibri"/>
                <w:color w:val="000000"/>
                <w:sz w:val="22"/>
                <w:szCs w:val="22"/>
              </w:rPr>
              <w:t>Nakta</w:t>
            </w:r>
            <w:proofErr w:type="spellEnd"/>
          </w:p>
        </w:tc>
        <w:tc>
          <w:tcPr>
            <w:tcW w:w="1287" w:type="dxa"/>
            <w:tcBorders>
              <w:top w:val="nil"/>
              <w:left w:val="nil"/>
              <w:bottom w:val="single" w:sz="4" w:space="0" w:color="auto"/>
              <w:right w:val="single" w:sz="4" w:space="0" w:color="auto"/>
            </w:tcBorders>
            <w:shd w:val="clear" w:color="auto" w:fill="auto"/>
            <w:noWrap/>
            <w:vAlign w:val="center"/>
            <w:hideMark/>
          </w:tcPr>
          <w:p w14:paraId="0396261A" w14:textId="77777777" w:rsidR="00ED2568" w:rsidRPr="00ED2568" w:rsidRDefault="00ED2568" w:rsidP="00ED2568">
            <w:pPr>
              <w:jc w:val="center"/>
              <w:rPr>
                <w:rFonts w:ascii="Calibri" w:hAnsi="Calibri" w:cs="Calibri"/>
                <w:color w:val="000000"/>
                <w:sz w:val="22"/>
                <w:szCs w:val="22"/>
              </w:rPr>
            </w:pPr>
            <w:r w:rsidRPr="00ED2568">
              <w:rPr>
                <w:rFonts w:ascii="Calibri" w:hAnsi="Calibri" w:cs="Calibri"/>
                <w:color w:val="000000"/>
                <w:sz w:val="22"/>
                <w:szCs w:val="22"/>
              </w:rPr>
              <w:t>15.41</w:t>
            </w:r>
          </w:p>
        </w:tc>
        <w:tc>
          <w:tcPr>
            <w:tcW w:w="1329" w:type="dxa"/>
            <w:tcBorders>
              <w:top w:val="nil"/>
              <w:left w:val="nil"/>
              <w:bottom w:val="single" w:sz="4" w:space="0" w:color="auto"/>
              <w:right w:val="single" w:sz="4" w:space="0" w:color="auto"/>
            </w:tcBorders>
            <w:shd w:val="clear" w:color="auto" w:fill="auto"/>
            <w:noWrap/>
            <w:vAlign w:val="center"/>
            <w:hideMark/>
          </w:tcPr>
          <w:p w14:paraId="324056E3" w14:textId="77777777" w:rsidR="00ED2568" w:rsidRPr="00ED2568" w:rsidRDefault="00ED2568" w:rsidP="00ED2568">
            <w:pPr>
              <w:jc w:val="center"/>
              <w:rPr>
                <w:rFonts w:ascii="Calibri" w:hAnsi="Calibri" w:cs="Calibri"/>
                <w:color w:val="000000"/>
                <w:sz w:val="22"/>
                <w:szCs w:val="22"/>
              </w:rPr>
            </w:pPr>
            <w:r w:rsidRPr="00ED2568">
              <w:rPr>
                <w:rFonts w:ascii="Calibri" w:hAnsi="Calibri" w:cs="Calibri"/>
                <w:color w:val="000000"/>
                <w:sz w:val="22"/>
                <w:szCs w:val="22"/>
              </w:rPr>
              <w:t>38.08</w:t>
            </w:r>
          </w:p>
        </w:tc>
        <w:tc>
          <w:tcPr>
            <w:tcW w:w="1164" w:type="dxa"/>
            <w:tcBorders>
              <w:top w:val="nil"/>
              <w:left w:val="nil"/>
              <w:bottom w:val="single" w:sz="4" w:space="0" w:color="auto"/>
              <w:right w:val="single" w:sz="4" w:space="0" w:color="auto"/>
            </w:tcBorders>
            <w:shd w:val="clear" w:color="auto" w:fill="auto"/>
            <w:noWrap/>
            <w:vAlign w:val="center"/>
            <w:hideMark/>
          </w:tcPr>
          <w:p w14:paraId="69521914" w14:textId="77777777" w:rsidR="00ED2568" w:rsidRPr="00ED2568" w:rsidRDefault="00ED2568" w:rsidP="00ED2568">
            <w:pPr>
              <w:jc w:val="center"/>
              <w:rPr>
                <w:rFonts w:ascii="Calibri" w:hAnsi="Calibri" w:cs="Calibri"/>
                <w:color w:val="000000"/>
                <w:sz w:val="22"/>
                <w:szCs w:val="22"/>
              </w:rPr>
            </w:pPr>
            <w:r w:rsidRPr="00ED2568">
              <w:rPr>
                <w:rFonts w:ascii="Calibri" w:hAnsi="Calibri" w:cs="Calibri"/>
                <w:color w:val="000000"/>
                <w:sz w:val="22"/>
                <w:szCs w:val="22"/>
              </w:rPr>
              <w:t>154104.43</w:t>
            </w:r>
          </w:p>
        </w:tc>
        <w:tc>
          <w:tcPr>
            <w:tcW w:w="1582" w:type="dxa"/>
            <w:tcBorders>
              <w:top w:val="nil"/>
              <w:left w:val="nil"/>
              <w:bottom w:val="single" w:sz="4" w:space="0" w:color="auto"/>
              <w:right w:val="single" w:sz="4" w:space="0" w:color="auto"/>
            </w:tcBorders>
            <w:shd w:val="clear" w:color="auto" w:fill="auto"/>
            <w:noWrap/>
            <w:vAlign w:val="center"/>
            <w:hideMark/>
          </w:tcPr>
          <w:p w14:paraId="0D991392" w14:textId="705B0EF7" w:rsidR="00ED2568" w:rsidRPr="00ED2568" w:rsidRDefault="00ED2568" w:rsidP="00ED2568">
            <w:pPr>
              <w:jc w:val="right"/>
              <w:rPr>
                <w:rFonts w:ascii="Calibri" w:hAnsi="Calibri" w:cs="Calibri"/>
                <w:color w:val="000000"/>
                <w:sz w:val="22"/>
                <w:szCs w:val="22"/>
              </w:rPr>
            </w:pPr>
            <w:r w:rsidRPr="00ED2568">
              <w:rPr>
                <w:rFonts w:ascii="Calibri" w:hAnsi="Calibri" w:cs="Calibri"/>
                <w:color w:val="000000"/>
                <w:sz w:val="22"/>
                <w:szCs w:val="22"/>
              </w:rPr>
              <w:t>67,00,000</w:t>
            </w:r>
          </w:p>
        </w:tc>
        <w:tc>
          <w:tcPr>
            <w:tcW w:w="1884" w:type="dxa"/>
            <w:tcBorders>
              <w:top w:val="nil"/>
              <w:left w:val="nil"/>
              <w:bottom w:val="single" w:sz="4" w:space="0" w:color="auto"/>
              <w:right w:val="single" w:sz="4" w:space="0" w:color="auto"/>
            </w:tcBorders>
            <w:shd w:val="clear" w:color="auto" w:fill="auto"/>
            <w:noWrap/>
            <w:vAlign w:val="center"/>
            <w:hideMark/>
          </w:tcPr>
          <w:p w14:paraId="449092D1" w14:textId="4A34A7EC" w:rsidR="00ED2568" w:rsidRPr="00ED2568" w:rsidRDefault="00ED2568" w:rsidP="00ED2568">
            <w:pPr>
              <w:jc w:val="right"/>
              <w:rPr>
                <w:rFonts w:ascii="Calibri" w:hAnsi="Calibri" w:cs="Calibri"/>
                <w:color w:val="000000"/>
                <w:sz w:val="22"/>
                <w:szCs w:val="22"/>
              </w:rPr>
            </w:pPr>
            <w:r w:rsidRPr="00ED2568">
              <w:rPr>
                <w:rFonts w:ascii="Calibri" w:hAnsi="Calibri" w:cs="Calibri"/>
                <w:color w:val="000000"/>
                <w:sz w:val="22"/>
                <w:szCs w:val="22"/>
              </w:rPr>
              <w:t>10,32,52,125</w:t>
            </w:r>
          </w:p>
        </w:tc>
      </w:tr>
      <w:tr w:rsidR="00ED2568" w:rsidRPr="00ED2568" w14:paraId="57B26BFB" w14:textId="77777777" w:rsidTr="001C2FD6">
        <w:trPr>
          <w:gridAfter w:val="1"/>
          <w:wAfter w:w="19" w:type="dxa"/>
          <w:trHeight w:val="20"/>
          <w:jc w:val="center"/>
        </w:trPr>
        <w:tc>
          <w:tcPr>
            <w:tcW w:w="685" w:type="dxa"/>
            <w:tcBorders>
              <w:top w:val="nil"/>
              <w:left w:val="single" w:sz="4" w:space="0" w:color="auto"/>
              <w:bottom w:val="single" w:sz="4" w:space="0" w:color="auto"/>
              <w:right w:val="single" w:sz="4" w:space="0" w:color="auto"/>
            </w:tcBorders>
            <w:shd w:val="clear" w:color="auto" w:fill="auto"/>
            <w:noWrap/>
            <w:vAlign w:val="center"/>
            <w:hideMark/>
          </w:tcPr>
          <w:p w14:paraId="097C9F84" w14:textId="77777777" w:rsidR="00ED2568" w:rsidRPr="00ED2568" w:rsidRDefault="00ED2568" w:rsidP="00ED2568">
            <w:pPr>
              <w:jc w:val="center"/>
              <w:rPr>
                <w:rFonts w:ascii="Calibri" w:hAnsi="Calibri" w:cs="Calibri"/>
                <w:color w:val="000000"/>
                <w:sz w:val="22"/>
                <w:szCs w:val="22"/>
              </w:rPr>
            </w:pPr>
            <w:r w:rsidRPr="00ED2568">
              <w:rPr>
                <w:rFonts w:ascii="Calibri" w:hAnsi="Calibri" w:cs="Calibri"/>
                <w:color w:val="000000"/>
                <w:sz w:val="22"/>
                <w:szCs w:val="22"/>
              </w:rPr>
              <w:t>2</w:t>
            </w:r>
          </w:p>
        </w:tc>
        <w:tc>
          <w:tcPr>
            <w:tcW w:w="2415" w:type="dxa"/>
            <w:tcBorders>
              <w:top w:val="nil"/>
              <w:left w:val="nil"/>
              <w:bottom w:val="single" w:sz="4" w:space="0" w:color="auto"/>
              <w:right w:val="single" w:sz="4" w:space="0" w:color="auto"/>
            </w:tcBorders>
            <w:shd w:val="clear" w:color="auto" w:fill="auto"/>
            <w:noWrap/>
            <w:vAlign w:val="center"/>
            <w:hideMark/>
          </w:tcPr>
          <w:p w14:paraId="0D00343E" w14:textId="77777777" w:rsidR="00ED2568" w:rsidRPr="00ED2568" w:rsidRDefault="00ED2568" w:rsidP="00ED2568">
            <w:pPr>
              <w:rPr>
                <w:rFonts w:ascii="Calibri" w:hAnsi="Calibri" w:cs="Calibri"/>
                <w:color w:val="000000"/>
                <w:sz w:val="22"/>
                <w:szCs w:val="22"/>
              </w:rPr>
            </w:pPr>
            <w:proofErr w:type="spellStart"/>
            <w:r w:rsidRPr="00ED2568">
              <w:rPr>
                <w:rFonts w:ascii="Calibri" w:hAnsi="Calibri" w:cs="Calibri"/>
                <w:color w:val="000000"/>
                <w:sz w:val="22"/>
                <w:szCs w:val="22"/>
              </w:rPr>
              <w:t>Gulra</w:t>
            </w:r>
            <w:proofErr w:type="spellEnd"/>
            <w:r w:rsidRPr="00ED2568">
              <w:rPr>
                <w:rFonts w:ascii="Calibri" w:hAnsi="Calibri" w:cs="Calibri"/>
                <w:color w:val="000000"/>
                <w:sz w:val="22"/>
                <w:szCs w:val="22"/>
              </w:rPr>
              <w:t xml:space="preserve"> </w:t>
            </w:r>
            <w:proofErr w:type="spellStart"/>
            <w:r w:rsidRPr="00ED2568">
              <w:rPr>
                <w:rFonts w:ascii="Calibri" w:hAnsi="Calibri" w:cs="Calibri"/>
                <w:color w:val="000000"/>
                <w:sz w:val="22"/>
                <w:szCs w:val="22"/>
              </w:rPr>
              <w:t>Machwakheda</w:t>
            </w:r>
            <w:proofErr w:type="spellEnd"/>
          </w:p>
        </w:tc>
        <w:tc>
          <w:tcPr>
            <w:tcW w:w="1287" w:type="dxa"/>
            <w:tcBorders>
              <w:top w:val="nil"/>
              <w:left w:val="nil"/>
              <w:bottom w:val="single" w:sz="4" w:space="0" w:color="auto"/>
              <w:right w:val="single" w:sz="4" w:space="0" w:color="auto"/>
            </w:tcBorders>
            <w:shd w:val="clear" w:color="auto" w:fill="auto"/>
            <w:noWrap/>
            <w:vAlign w:val="center"/>
            <w:hideMark/>
          </w:tcPr>
          <w:p w14:paraId="5BE0E538" w14:textId="77777777" w:rsidR="00ED2568" w:rsidRPr="00ED2568" w:rsidRDefault="00ED2568" w:rsidP="00ED2568">
            <w:pPr>
              <w:jc w:val="center"/>
              <w:rPr>
                <w:rFonts w:ascii="Calibri" w:hAnsi="Calibri" w:cs="Calibri"/>
                <w:color w:val="000000"/>
                <w:sz w:val="22"/>
                <w:szCs w:val="22"/>
              </w:rPr>
            </w:pPr>
            <w:r w:rsidRPr="00ED2568">
              <w:rPr>
                <w:rFonts w:ascii="Calibri" w:hAnsi="Calibri" w:cs="Calibri"/>
                <w:color w:val="000000"/>
                <w:sz w:val="22"/>
                <w:szCs w:val="22"/>
              </w:rPr>
              <w:t>38.92</w:t>
            </w:r>
          </w:p>
        </w:tc>
        <w:tc>
          <w:tcPr>
            <w:tcW w:w="1329" w:type="dxa"/>
            <w:tcBorders>
              <w:top w:val="nil"/>
              <w:left w:val="nil"/>
              <w:bottom w:val="single" w:sz="4" w:space="0" w:color="auto"/>
              <w:right w:val="single" w:sz="4" w:space="0" w:color="auto"/>
            </w:tcBorders>
            <w:shd w:val="clear" w:color="auto" w:fill="auto"/>
            <w:noWrap/>
            <w:vAlign w:val="center"/>
            <w:hideMark/>
          </w:tcPr>
          <w:p w14:paraId="5DC6861C" w14:textId="77777777" w:rsidR="00ED2568" w:rsidRPr="00ED2568" w:rsidRDefault="00ED2568" w:rsidP="00ED2568">
            <w:pPr>
              <w:jc w:val="center"/>
              <w:rPr>
                <w:rFonts w:ascii="Calibri" w:hAnsi="Calibri" w:cs="Calibri"/>
                <w:color w:val="000000"/>
                <w:sz w:val="22"/>
                <w:szCs w:val="22"/>
              </w:rPr>
            </w:pPr>
            <w:r w:rsidRPr="00ED2568">
              <w:rPr>
                <w:rFonts w:ascii="Calibri" w:hAnsi="Calibri" w:cs="Calibri"/>
                <w:color w:val="000000"/>
                <w:sz w:val="22"/>
                <w:szCs w:val="22"/>
              </w:rPr>
              <w:t>96.18</w:t>
            </w:r>
          </w:p>
        </w:tc>
        <w:tc>
          <w:tcPr>
            <w:tcW w:w="1164" w:type="dxa"/>
            <w:tcBorders>
              <w:top w:val="nil"/>
              <w:left w:val="nil"/>
              <w:bottom w:val="single" w:sz="4" w:space="0" w:color="auto"/>
              <w:right w:val="single" w:sz="4" w:space="0" w:color="auto"/>
            </w:tcBorders>
            <w:shd w:val="clear" w:color="auto" w:fill="auto"/>
            <w:noWrap/>
            <w:vAlign w:val="center"/>
            <w:hideMark/>
          </w:tcPr>
          <w:p w14:paraId="2413C82D" w14:textId="77777777" w:rsidR="00ED2568" w:rsidRPr="00ED2568" w:rsidRDefault="00ED2568" w:rsidP="00ED2568">
            <w:pPr>
              <w:jc w:val="center"/>
              <w:rPr>
                <w:rFonts w:ascii="Calibri" w:hAnsi="Calibri" w:cs="Calibri"/>
                <w:color w:val="000000"/>
                <w:sz w:val="22"/>
                <w:szCs w:val="22"/>
              </w:rPr>
            </w:pPr>
            <w:r w:rsidRPr="00ED2568">
              <w:rPr>
                <w:rFonts w:ascii="Calibri" w:hAnsi="Calibri" w:cs="Calibri"/>
                <w:color w:val="000000"/>
                <w:sz w:val="22"/>
                <w:szCs w:val="22"/>
              </w:rPr>
              <w:t>389226.99</w:t>
            </w:r>
          </w:p>
        </w:tc>
        <w:tc>
          <w:tcPr>
            <w:tcW w:w="1582" w:type="dxa"/>
            <w:tcBorders>
              <w:top w:val="nil"/>
              <w:left w:val="nil"/>
              <w:bottom w:val="single" w:sz="4" w:space="0" w:color="auto"/>
              <w:right w:val="single" w:sz="4" w:space="0" w:color="auto"/>
            </w:tcBorders>
            <w:shd w:val="clear" w:color="auto" w:fill="auto"/>
            <w:noWrap/>
            <w:vAlign w:val="center"/>
            <w:hideMark/>
          </w:tcPr>
          <w:p w14:paraId="25F31E52" w14:textId="5D568B63" w:rsidR="00ED2568" w:rsidRPr="00ED2568" w:rsidRDefault="00ED2568" w:rsidP="00ED2568">
            <w:pPr>
              <w:jc w:val="right"/>
              <w:rPr>
                <w:rFonts w:ascii="Calibri" w:hAnsi="Calibri" w:cs="Calibri"/>
                <w:color w:val="000000"/>
                <w:sz w:val="22"/>
                <w:szCs w:val="22"/>
              </w:rPr>
            </w:pPr>
            <w:r w:rsidRPr="00ED2568">
              <w:rPr>
                <w:rFonts w:ascii="Calibri" w:hAnsi="Calibri" w:cs="Calibri"/>
                <w:color w:val="000000"/>
                <w:sz w:val="22"/>
                <w:szCs w:val="22"/>
              </w:rPr>
              <w:t>63,00,000</w:t>
            </w:r>
          </w:p>
        </w:tc>
        <w:tc>
          <w:tcPr>
            <w:tcW w:w="1884" w:type="dxa"/>
            <w:tcBorders>
              <w:top w:val="nil"/>
              <w:left w:val="nil"/>
              <w:bottom w:val="single" w:sz="4" w:space="0" w:color="auto"/>
              <w:right w:val="single" w:sz="4" w:space="0" w:color="auto"/>
            </w:tcBorders>
            <w:shd w:val="clear" w:color="auto" w:fill="auto"/>
            <w:noWrap/>
            <w:vAlign w:val="center"/>
            <w:hideMark/>
          </w:tcPr>
          <w:p w14:paraId="7ADEFD90" w14:textId="73D49A59" w:rsidR="00ED2568" w:rsidRPr="00ED2568" w:rsidRDefault="00ED2568" w:rsidP="00ED2568">
            <w:pPr>
              <w:jc w:val="right"/>
              <w:rPr>
                <w:rFonts w:ascii="Calibri" w:hAnsi="Calibri" w:cs="Calibri"/>
                <w:color w:val="000000"/>
                <w:sz w:val="22"/>
                <w:szCs w:val="22"/>
              </w:rPr>
            </w:pPr>
            <w:r w:rsidRPr="00ED2568">
              <w:rPr>
                <w:rFonts w:ascii="Calibri" w:hAnsi="Calibri" w:cs="Calibri"/>
                <w:color w:val="000000"/>
                <w:sz w:val="22"/>
                <w:szCs w:val="22"/>
              </w:rPr>
              <w:t>24,52,18,130</w:t>
            </w:r>
          </w:p>
        </w:tc>
      </w:tr>
      <w:tr w:rsidR="00ED2568" w:rsidRPr="00ED2568" w14:paraId="6510E561" w14:textId="77777777" w:rsidTr="001C2FD6">
        <w:trPr>
          <w:gridAfter w:val="1"/>
          <w:wAfter w:w="19" w:type="dxa"/>
          <w:trHeight w:val="20"/>
          <w:jc w:val="center"/>
        </w:trPr>
        <w:tc>
          <w:tcPr>
            <w:tcW w:w="310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2E560F6" w14:textId="77777777" w:rsidR="00ED2568" w:rsidRPr="00ED2568" w:rsidRDefault="00ED2568" w:rsidP="00ED2568">
            <w:pPr>
              <w:jc w:val="right"/>
              <w:rPr>
                <w:rFonts w:ascii="Calibri" w:hAnsi="Calibri" w:cs="Calibri"/>
                <w:b/>
                <w:bCs/>
                <w:sz w:val="20"/>
                <w:szCs w:val="20"/>
              </w:rPr>
            </w:pPr>
            <w:r w:rsidRPr="00ED2568">
              <w:rPr>
                <w:rFonts w:ascii="Calibri" w:hAnsi="Calibri" w:cs="Calibri"/>
                <w:b/>
                <w:bCs/>
                <w:sz w:val="20"/>
                <w:szCs w:val="20"/>
              </w:rPr>
              <w:t>Total</w:t>
            </w:r>
          </w:p>
        </w:tc>
        <w:tc>
          <w:tcPr>
            <w:tcW w:w="1287" w:type="dxa"/>
            <w:tcBorders>
              <w:top w:val="nil"/>
              <w:left w:val="nil"/>
              <w:bottom w:val="single" w:sz="4" w:space="0" w:color="auto"/>
              <w:right w:val="single" w:sz="4" w:space="0" w:color="auto"/>
            </w:tcBorders>
            <w:shd w:val="clear" w:color="auto" w:fill="BFBFBF" w:themeFill="background1" w:themeFillShade="BF"/>
            <w:noWrap/>
            <w:vAlign w:val="center"/>
            <w:hideMark/>
          </w:tcPr>
          <w:p w14:paraId="64C5A2F8" w14:textId="77777777" w:rsidR="00ED2568" w:rsidRPr="00ED2568" w:rsidRDefault="00ED2568" w:rsidP="00ED2568">
            <w:pPr>
              <w:jc w:val="center"/>
              <w:rPr>
                <w:rFonts w:ascii="Calibri" w:hAnsi="Calibri" w:cs="Calibri"/>
                <w:b/>
                <w:bCs/>
                <w:sz w:val="20"/>
                <w:szCs w:val="20"/>
              </w:rPr>
            </w:pPr>
            <w:r w:rsidRPr="00ED2568">
              <w:rPr>
                <w:rFonts w:ascii="Calibri" w:hAnsi="Calibri" w:cs="Calibri"/>
                <w:b/>
                <w:bCs/>
                <w:sz w:val="20"/>
                <w:szCs w:val="20"/>
              </w:rPr>
              <w:t>54.33428</w:t>
            </w:r>
          </w:p>
        </w:tc>
        <w:tc>
          <w:tcPr>
            <w:tcW w:w="1329" w:type="dxa"/>
            <w:tcBorders>
              <w:top w:val="nil"/>
              <w:left w:val="nil"/>
              <w:bottom w:val="single" w:sz="4" w:space="0" w:color="auto"/>
              <w:right w:val="single" w:sz="4" w:space="0" w:color="auto"/>
            </w:tcBorders>
            <w:shd w:val="clear" w:color="auto" w:fill="BFBFBF" w:themeFill="background1" w:themeFillShade="BF"/>
            <w:noWrap/>
            <w:vAlign w:val="center"/>
            <w:hideMark/>
          </w:tcPr>
          <w:p w14:paraId="0D09E9A0" w14:textId="77777777" w:rsidR="00ED2568" w:rsidRPr="00ED2568" w:rsidRDefault="00ED2568" w:rsidP="00ED2568">
            <w:pPr>
              <w:jc w:val="center"/>
              <w:rPr>
                <w:rFonts w:ascii="Calibri" w:hAnsi="Calibri" w:cs="Calibri"/>
                <w:b/>
                <w:bCs/>
                <w:sz w:val="20"/>
                <w:szCs w:val="20"/>
              </w:rPr>
            </w:pPr>
            <w:r w:rsidRPr="00ED2568">
              <w:rPr>
                <w:rFonts w:ascii="Calibri" w:hAnsi="Calibri" w:cs="Calibri"/>
                <w:b/>
                <w:bCs/>
                <w:sz w:val="20"/>
                <w:szCs w:val="20"/>
              </w:rPr>
              <w:t>134.26</w:t>
            </w:r>
          </w:p>
        </w:tc>
        <w:tc>
          <w:tcPr>
            <w:tcW w:w="1164" w:type="dxa"/>
            <w:tcBorders>
              <w:top w:val="nil"/>
              <w:left w:val="nil"/>
              <w:bottom w:val="single" w:sz="4" w:space="0" w:color="auto"/>
              <w:right w:val="single" w:sz="4" w:space="0" w:color="auto"/>
            </w:tcBorders>
            <w:shd w:val="clear" w:color="auto" w:fill="BFBFBF" w:themeFill="background1" w:themeFillShade="BF"/>
            <w:noWrap/>
            <w:vAlign w:val="center"/>
            <w:hideMark/>
          </w:tcPr>
          <w:p w14:paraId="50545752" w14:textId="77777777" w:rsidR="00ED2568" w:rsidRPr="00ED2568" w:rsidRDefault="00ED2568" w:rsidP="00ED2568">
            <w:pPr>
              <w:jc w:val="center"/>
              <w:rPr>
                <w:rFonts w:ascii="Calibri" w:hAnsi="Calibri" w:cs="Calibri"/>
                <w:b/>
                <w:bCs/>
                <w:sz w:val="20"/>
                <w:szCs w:val="20"/>
              </w:rPr>
            </w:pPr>
            <w:r w:rsidRPr="00ED2568">
              <w:rPr>
                <w:rFonts w:ascii="Calibri" w:hAnsi="Calibri" w:cs="Calibri"/>
                <w:b/>
                <w:bCs/>
                <w:sz w:val="20"/>
                <w:szCs w:val="20"/>
              </w:rPr>
              <w:t>543331.42</w:t>
            </w:r>
          </w:p>
        </w:tc>
        <w:tc>
          <w:tcPr>
            <w:tcW w:w="1582" w:type="dxa"/>
            <w:tcBorders>
              <w:top w:val="nil"/>
              <w:left w:val="nil"/>
              <w:bottom w:val="single" w:sz="4" w:space="0" w:color="auto"/>
              <w:right w:val="single" w:sz="4" w:space="0" w:color="auto"/>
            </w:tcBorders>
            <w:shd w:val="clear" w:color="auto" w:fill="BFBFBF" w:themeFill="background1" w:themeFillShade="BF"/>
            <w:noWrap/>
            <w:vAlign w:val="center"/>
            <w:hideMark/>
          </w:tcPr>
          <w:p w14:paraId="4EA6C778" w14:textId="3E324457" w:rsidR="00ED2568" w:rsidRPr="00ED2568" w:rsidRDefault="00ED2568" w:rsidP="00ED2568">
            <w:pPr>
              <w:jc w:val="right"/>
              <w:rPr>
                <w:rFonts w:ascii="Calibri" w:hAnsi="Calibri" w:cs="Calibri"/>
                <w:color w:val="000000"/>
                <w:sz w:val="20"/>
                <w:szCs w:val="20"/>
              </w:rPr>
            </w:pPr>
          </w:p>
        </w:tc>
        <w:tc>
          <w:tcPr>
            <w:tcW w:w="1884" w:type="dxa"/>
            <w:tcBorders>
              <w:top w:val="nil"/>
              <w:left w:val="nil"/>
              <w:bottom w:val="single" w:sz="4" w:space="0" w:color="auto"/>
              <w:right w:val="single" w:sz="4" w:space="0" w:color="auto"/>
            </w:tcBorders>
            <w:shd w:val="clear" w:color="auto" w:fill="BFBFBF" w:themeFill="background1" w:themeFillShade="BF"/>
            <w:noWrap/>
            <w:vAlign w:val="center"/>
            <w:hideMark/>
          </w:tcPr>
          <w:p w14:paraId="6F3F28E6" w14:textId="76AF5B6E" w:rsidR="00ED2568" w:rsidRPr="00ED2568" w:rsidRDefault="00ED2568" w:rsidP="00ED2568">
            <w:pPr>
              <w:jc w:val="right"/>
              <w:rPr>
                <w:rFonts w:ascii="Calibri" w:hAnsi="Calibri" w:cs="Calibri"/>
                <w:b/>
                <w:bCs/>
                <w:color w:val="000000"/>
                <w:sz w:val="20"/>
                <w:szCs w:val="20"/>
              </w:rPr>
            </w:pPr>
            <w:r w:rsidRPr="00ED2568">
              <w:rPr>
                <w:rFonts w:ascii="Calibri" w:hAnsi="Calibri" w:cs="Calibri"/>
                <w:b/>
                <w:bCs/>
                <w:color w:val="000000"/>
                <w:sz w:val="20"/>
                <w:szCs w:val="20"/>
              </w:rPr>
              <w:t>34,84,70,255</w:t>
            </w:r>
          </w:p>
        </w:tc>
      </w:tr>
    </w:tbl>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4E685B24" w14:textId="63EB51C2"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tbl>
      <w:tblPr>
        <w:tblW w:w="7280" w:type="dxa"/>
        <w:jc w:val="center"/>
        <w:tblLook w:val="04A0" w:firstRow="1" w:lastRow="0" w:firstColumn="1" w:lastColumn="0" w:noHBand="0" w:noVBand="1"/>
      </w:tblPr>
      <w:tblGrid>
        <w:gridCol w:w="631"/>
        <w:gridCol w:w="2449"/>
        <w:gridCol w:w="1983"/>
        <w:gridCol w:w="2217"/>
      </w:tblGrid>
      <w:tr w:rsidR="00B74142" w:rsidRPr="00B74142" w14:paraId="45D4046C" w14:textId="77777777" w:rsidTr="00294EE0">
        <w:trPr>
          <w:trHeight w:val="535"/>
          <w:jc w:val="center"/>
        </w:trPr>
        <w:tc>
          <w:tcPr>
            <w:tcW w:w="728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46A1BCC7" w14:textId="77777777" w:rsidR="00B74142" w:rsidRPr="00B74142" w:rsidRDefault="00B74142" w:rsidP="00B74142">
            <w:pPr>
              <w:jc w:val="center"/>
              <w:rPr>
                <w:rFonts w:ascii="Calibri" w:hAnsi="Calibri" w:cs="Calibri"/>
                <w:b/>
                <w:bCs/>
                <w:color w:val="FFFFFF"/>
                <w:lang w:val="en-IN" w:eastAsia="en-IN"/>
              </w:rPr>
            </w:pPr>
            <w:r w:rsidRPr="00B74142">
              <w:rPr>
                <w:rFonts w:ascii="Calibri" w:hAnsi="Calibri" w:cs="Calibri"/>
                <w:b/>
                <w:bCs/>
                <w:color w:val="FFFFFF"/>
                <w:lang w:val="en-IN" w:eastAsia="en-IN"/>
              </w:rPr>
              <w:t>BUILDING/ CIVIL STRUCTURE | BAJAJ HINDUSTHAN SUGAR LIMITED |BARKHERA, UTTAR PRADESH</w:t>
            </w:r>
          </w:p>
        </w:tc>
      </w:tr>
      <w:tr w:rsidR="00B74142" w:rsidRPr="00B74142" w14:paraId="4A52C76B" w14:textId="77777777" w:rsidTr="00B74142">
        <w:trPr>
          <w:trHeight w:val="600"/>
          <w:jc w:val="center"/>
        </w:trPr>
        <w:tc>
          <w:tcPr>
            <w:tcW w:w="631" w:type="dxa"/>
            <w:tcBorders>
              <w:top w:val="nil"/>
              <w:left w:val="single" w:sz="4" w:space="0" w:color="auto"/>
              <w:bottom w:val="single" w:sz="4" w:space="0" w:color="auto"/>
              <w:right w:val="single" w:sz="4" w:space="0" w:color="auto"/>
            </w:tcBorders>
            <w:shd w:val="clear" w:color="000000" w:fill="D9E1F2"/>
            <w:noWrap/>
            <w:vAlign w:val="center"/>
            <w:hideMark/>
          </w:tcPr>
          <w:p w14:paraId="71BA83D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Sr. No.</w:t>
            </w:r>
          </w:p>
        </w:tc>
        <w:tc>
          <w:tcPr>
            <w:tcW w:w="2449" w:type="dxa"/>
            <w:tcBorders>
              <w:top w:val="nil"/>
              <w:left w:val="nil"/>
              <w:bottom w:val="single" w:sz="4" w:space="0" w:color="auto"/>
              <w:right w:val="nil"/>
            </w:tcBorders>
            <w:shd w:val="clear" w:color="000000" w:fill="D9E1F2"/>
            <w:noWrap/>
            <w:vAlign w:val="center"/>
            <w:hideMark/>
          </w:tcPr>
          <w:p w14:paraId="1B5FC7F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Description</w:t>
            </w:r>
          </w:p>
        </w:tc>
        <w:tc>
          <w:tcPr>
            <w:tcW w:w="1983" w:type="dxa"/>
            <w:tcBorders>
              <w:top w:val="nil"/>
              <w:left w:val="single" w:sz="4" w:space="0" w:color="auto"/>
              <w:bottom w:val="single" w:sz="4" w:space="0" w:color="auto"/>
              <w:right w:val="single" w:sz="4" w:space="0" w:color="auto"/>
            </w:tcBorders>
            <w:shd w:val="clear" w:color="000000" w:fill="D9E1F2"/>
            <w:vAlign w:val="center"/>
            <w:hideMark/>
          </w:tcPr>
          <w:p w14:paraId="448601F4" w14:textId="26EF64E2" w:rsidR="00B74142" w:rsidRPr="00B74142" w:rsidRDefault="00252F7C" w:rsidP="00B7414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Gross Current Replacement Cost</w:t>
            </w:r>
          </w:p>
        </w:tc>
        <w:tc>
          <w:tcPr>
            <w:tcW w:w="2217" w:type="dxa"/>
            <w:tcBorders>
              <w:top w:val="nil"/>
              <w:left w:val="nil"/>
              <w:bottom w:val="single" w:sz="4" w:space="0" w:color="auto"/>
              <w:right w:val="single" w:sz="4" w:space="0" w:color="auto"/>
            </w:tcBorders>
            <w:shd w:val="clear" w:color="000000" w:fill="D9E1F2"/>
            <w:vAlign w:val="center"/>
            <w:hideMark/>
          </w:tcPr>
          <w:p w14:paraId="6405B738" w14:textId="23931EC9"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Fair Market Value</w:t>
            </w:r>
          </w:p>
        </w:tc>
      </w:tr>
      <w:tr w:rsidR="00B74142" w:rsidRPr="00B74142" w14:paraId="74C791BD" w14:textId="77777777" w:rsidTr="00252F7C">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hideMark/>
          </w:tcPr>
          <w:p w14:paraId="64B9392C" w14:textId="77777777" w:rsidR="00B74142" w:rsidRPr="00B74142" w:rsidRDefault="00B74142" w:rsidP="00B74142">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1</w:t>
            </w:r>
          </w:p>
        </w:tc>
        <w:tc>
          <w:tcPr>
            <w:tcW w:w="2449" w:type="dxa"/>
            <w:tcBorders>
              <w:top w:val="nil"/>
              <w:left w:val="nil"/>
              <w:bottom w:val="single" w:sz="4" w:space="0" w:color="auto"/>
              <w:right w:val="nil"/>
            </w:tcBorders>
            <w:shd w:val="clear" w:color="auto" w:fill="auto"/>
            <w:vAlign w:val="center"/>
            <w:hideMark/>
          </w:tcPr>
          <w:p w14:paraId="30D33D01" w14:textId="77777777" w:rsidR="00B74142" w:rsidRPr="00B74142" w:rsidRDefault="00B74142" w:rsidP="00B74142">
            <w:pP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Sugar Plant</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32D8180B" w14:textId="3B3177D3" w:rsidR="00B74142" w:rsidRPr="00B74142" w:rsidRDefault="00B74142" w:rsidP="00252F7C">
            <w:pPr>
              <w:jc w:val="right"/>
              <w:rPr>
                <w:rFonts w:ascii="Calibri" w:hAnsi="Calibri" w:cs="Calibri"/>
                <w:sz w:val="22"/>
                <w:szCs w:val="22"/>
                <w:lang w:val="en-IN" w:eastAsia="en-IN"/>
              </w:rPr>
            </w:pPr>
            <w:r w:rsidRPr="00B74142">
              <w:rPr>
                <w:rFonts w:ascii="Calibri" w:hAnsi="Calibri" w:cs="Calibri"/>
                <w:sz w:val="22"/>
                <w:szCs w:val="22"/>
                <w:lang w:val="en-IN" w:eastAsia="en-IN"/>
              </w:rPr>
              <w:t>₹</w:t>
            </w:r>
            <w:r w:rsidR="00252F7C">
              <w:rPr>
                <w:rFonts w:ascii="Calibri" w:hAnsi="Calibri" w:cs="Calibri"/>
                <w:sz w:val="22"/>
                <w:szCs w:val="22"/>
                <w:lang w:val="en-IN" w:eastAsia="en-IN"/>
              </w:rPr>
              <w:t xml:space="preserve"> </w:t>
            </w:r>
            <w:r w:rsidRPr="00B74142">
              <w:rPr>
                <w:rFonts w:ascii="Calibri" w:hAnsi="Calibri" w:cs="Calibri"/>
                <w:sz w:val="22"/>
                <w:szCs w:val="22"/>
                <w:lang w:val="en-IN" w:eastAsia="en-IN"/>
              </w:rPr>
              <w:t>82,65,02,119</w:t>
            </w:r>
          </w:p>
        </w:tc>
        <w:tc>
          <w:tcPr>
            <w:tcW w:w="2217" w:type="dxa"/>
            <w:tcBorders>
              <w:top w:val="nil"/>
              <w:left w:val="nil"/>
              <w:bottom w:val="single" w:sz="4" w:space="0" w:color="auto"/>
              <w:right w:val="single" w:sz="4" w:space="0" w:color="auto"/>
            </w:tcBorders>
            <w:shd w:val="clear" w:color="auto" w:fill="auto"/>
            <w:noWrap/>
            <w:vAlign w:val="center"/>
            <w:hideMark/>
          </w:tcPr>
          <w:p w14:paraId="271F3F2E" w14:textId="73CEB5A9" w:rsidR="00B74142" w:rsidRPr="00B74142" w:rsidRDefault="00B74142" w:rsidP="00252F7C">
            <w:pPr>
              <w:jc w:val="right"/>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w:t>
            </w:r>
            <w:r w:rsidR="00252F7C">
              <w:rPr>
                <w:rFonts w:ascii="Calibri" w:hAnsi="Calibri" w:cs="Calibri"/>
                <w:color w:val="000000"/>
                <w:sz w:val="22"/>
                <w:szCs w:val="22"/>
                <w:lang w:val="en-IN" w:eastAsia="en-IN"/>
              </w:rPr>
              <w:t xml:space="preserve"> </w:t>
            </w:r>
            <w:r w:rsidRPr="00B74142">
              <w:rPr>
                <w:rFonts w:ascii="Calibri" w:hAnsi="Calibri" w:cs="Calibri"/>
                <w:color w:val="000000"/>
                <w:sz w:val="22"/>
                <w:szCs w:val="22"/>
                <w:lang w:val="en-IN" w:eastAsia="en-IN"/>
              </w:rPr>
              <w:t>52,74,98,422</w:t>
            </w:r>
          </w:p>
        </w:tc>
      </w:tr>
      <w:tr w:rsidR="00B74142" w:rsidRPr="00B74142" w14:paraId="06A93B7D" w14:textId="77777777" w:rsidTr="00252F7C">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hideMark/>
          </w:tcPr>
          <w:p w14:paraId="272EEB2F" w14:textId="77777777" w:rsidR="00B74142" w:rsidRPr="00B74142" w:rsidRDefault="00B74142" w:rsidP="00B74142">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2</w:t>
            </w:r>
          </w:p>
        </w:tc>
        <w:tc>
          <w:tcPr>
            <w:tcW w:w="2449" w:type="dxa"/>
            <w:tcBorders>
              <w:top w:val="nil"/>
              <w:left w:val="nil"/>
              <w:bottom w:val="single" w:sz="4" w:space="0" w:color="auto"/>
              <w:right w:val="nil"/>
            </w:tcBorders>
            <w:shd w:val="clear" w:color="auto" w:fill="auto"/>
            <w:vAlign w:val="center"/>
            <w:hideMark/>
          </w:tcPr>
          <w:p w14:paraId="4E0136BA" w14:textId="77777777" w:rsidR="00B74142" w:rsidRPr="00B74142" w:rsidRDefault="00B74142" w:rsidP="00B74142">
            <w:pP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Residential Block</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1F9D5071" w14:textId="3C9F7FB5" w:rsidR="00B74142" w:rsidRPr="00B74142" w:rsidRDefault="00B74142" w:rsidP="00252F7C">
            <w:pPr>
              <w:jc w:val="right"/>
              <w:rPr>
                <w:rFonts w:ascii="Calibri" w:hAnsi="Calibri" w:cs="Calibri"/>
                <w:sz w:val="22"/>
                <w:szCs w:val="22"/>
                <w:lang w:val="en-IN" w:eastAsia="en-IN"/>
              </w:rPr>
            </w:pPr>
            <w:r w:rsidRPr="00B74142">
              <w:rPr>
                <w:rFonts w:ascii="Calibri" w:hAnsi="Calibri" w:cs="Calibri"/>
                <w:sz w:val="22"/>
                <w:szCs w:val="22"/>
                <w:lang w:val="en-IN" w:eastAsia="en-IN"/>
              </w:rPr>
              <w:t>₹</w:t>
            </w:r>
            <w:r w:rsidR="00252F7C">
              <w:rPr>
                <w:rFonts w:ascii="Calibri" w:hAnsi="Calibri" w:cs="Calibri"/>
                <w:sz w:val="22"/>
                <w:szCs w:val="22"/>
                <w:lang w:val="en-IN" w:eastAsia="en-IN"/>
              </w:rPr>
              <w:t xml:space="preserve"> </w:t>
            </w:r>
            <w:r w:rsidRPr="00B74142">
              <w:rPr>
                <w:rFonts w:ascii="Calibri" w:hAnsi="Calibri" w:cs="Calibri"/>
                <w:sz w:val="22"/>
                <w:szCs w:val="22"/>
                <w:lang w:val="en-IN" w:eastAsia="en-IN"/>
              </w:rPr>
              <w:t>20,20,03,959</w:t>
            </w:r>
          </w:p>
        </w:tc>
        <w:tc>
          <w:tcPr>
            <w:tcW w:w="2217" w:type="dxa"/>
            <w:tcBorders>
              <w:top w:val="nil"/>
              <w:left w:val="nil"/>
              <w:bottom w:val="single" w:sz="4" w:space="0" w:color="auto"/>
              <w:right w:val="single" w:sz="4" w:space="0" w:color="auto"/>
            </w:tcBorders>
            <w:shd w:val="clear" w:color="auto" w:fill="auto"/>
            <w:noWrap/>
            <w:vAlign w:val="center"/>
            <w:hideMark/>
          </w:tcPr>
          <w:p w14:paraId="7123D4D7" w14:textId="4DF322D0" w:rsidR="00B74142" w:rsidRPr="00B74142" w:rsidRDefault="00B74142" w:rsidP="00252F7C">
            <w:pPr>
              <w:jc w:val="right"/>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w:t>
            </w:r>
            <w:r w:rsidR="00252F7C">
              <w:rPr>
                <w:rFonts w:ascii="Calibri" w:hAnsi="Calibri" w:cs="Calibri"/>
                <w:color w:val="000000"/>
                <w:sz w:val="22"/>
                <w:szCs w:val="22"/>
                <w:lang w:val="en-IN" w:eastAsia="en-IN"/>
              </w:rPr>
              <w:t xml:space="preserve"> </w:t>
            </w:r>
            <w:r w:rsidRPr="00B74142">
              <w:rPr>
                <w:rFonts w:ascii="Calibri" w:hAnsi="Calibri" w:cs="Calibri"/>
                <w:color w:val="000000"/>
                <w:sz w:val="22"/>
                <w:szCs w:val="22"/>
                <w:lang w:val="en-IN" w:eastAsia="en-IN"/>
              </w:rPr>
              <w:t>14,44,32,830</w:t>
            </w:r>
          </w:p>
        </w:tc>
      </w:tr>
      <w:tr w:rsidR="00B74142" w:rsidRPr="00B74142" w14:paraId="409FEE2C" w14:textId="77777777" w:rsidTr="00252F7C">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hideMark/>
          </w:tcPr>
          <w:p w14:paraId="255BD5CC" w14:textId="77777777" w:rsidR="00B74142" w:rsidRPr="00B74142" w:rsidRDefault="00B74142" w:rsidP="00B74142">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3</w:t>
            </w:r>
          </w:p>
        </w:tc>
        <w:tc>
          <w:tcPr>
            <w:tcW w:w="2449" w:type="dxa"/>
            <w:tcBorders>
              <w:top w:val="nil"/>
              <w:left w:val="nil"/>
              <w:bottom w:val="single" w:sz="4" w:space="0" w:color="auto"/>
              <w:right w:val="nil"/>
            </w:tcBorders>
            <w:shd w:val="clear" w:color="auto" w:fill="auto"/>
            <w:vAlign w:val="center"/>
            <w:hideMark/>
          </w:tcPr>
          <w:p w14:paraId="4F25AD1A" w14:textId="48FE06B2" w:rsidR="00B74142" w:rsidRPr="00B74142" w:rsidRDefault="00B74142" w:rsidP="00252F7C">
            <w:pP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Other Structures</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736EAEE9" w14:textId="140E8D25" w:rsidR="00B74142" w:rsidRPr="00B74142" w:rsidRDefault="00B74142" w:rsidP="00252F7C">
            <w:pPr>
              <w:jc w:val="right"/>
              <w:rPr>
                <w:rFonts w:ascii="Calibri" w:hAnsi="Calibri" w:cs="Calibri"/>
                <w:sz w:val="22"/>
                <w:szCs w:val="22"/>
                <w:lang w:val="en-IN" w:eastAsia="en-IN"/>
              </w:rPr>
            </w:pPr>
            <w:r w:rsidRPr="00B74142">
              <w:rPr>
                <w:rFonts w:ascii="Calibri" w:hAnsi="Calibri" w:cs="Calibri"/>
                <w:sz w:val="22"/>
                <w:szCs w:val="22"/>
                <w:lang w:val="en-IN" w:eastAsia="en-IN"/>
              </w:rPr>
              <w:t>₹</w:t>
            </w:r>
            <w:r w:rsidR="00252F7C">
              <w:rPr>
                <w:rFonts w:ascii="Calibri" w:hAnsi="Calibri" w:cs="Calibri"/>
                <w:sz w:val="22"/>
                <w:szCs w:val="22"/>
                <w:lang w:val="en-IN" w:eastAsia="en-IN"/>
              </w:rPr>
              <w:t xml:space="preserve"> </w:t>
            </w:r>
            <w:r w:rsidRPr="00B74142">
              <w:rPr>
                <w:rFonts w:ascii="Calibri" w:hAnsi="Calibri" w:cs="Calibri"/>
                <w:sz w:val="22"/>
                <w:szCs w:val="22"/>
                <w:lang w:val="en-IN" w:eastAsia="en-IN"/>
              </w:rPr>
              <w:t>10,70,68,575</w:t>
            </w:r>
          </w:p>
        </w:tc>
        <w:tc>
          <w:tcPr>
            <w:tcW w:w="2217" w:type="dxa"/>
            <w:tcBorders>
              <w:top w:val="nil"/>
              <w:left w:val="nil"/>
              <w:bottom w:val="single" w:sz="4" w:space="0" w:color="auto"/>
              <w:right w:val="single" w:sz="4" w:space="0" w:color="auto"/>
            </w:tcBorders>
            <w:shd w:val="clear" w:color="auto" w:fill="auto"/>
            <w:noWrap/>
            <w:vAlign w:val="center"/>
            <w:hideMark/>
          </w:tcPr>
          <w:p w14:paraId="78391322" w14:textId="0D498B67" w:rsidR="00B74142" w:rsidRPr="00B74142" w:rsidRDefault="00B74142" w:rsidP="00252F7C">
            <w:pPr>
              <w:jc w:val="right"/>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w:t>
            </w:r>
            <w:r w:rsidR="00252F7C">
              <w:rPr>
                <w:rFonts w:ascii="Calibri" w:hAnsi="Calibri" w:cs="Calibri"/>
                <w:color w:val="000000"/>
                <w:sz w:val="22"/>
                <w:szCs w:val="22"/>
                <w:lang w:val="en-IN" w:eastAsia="en-IN"/>
              </w:rPr>
              <w:t xml:space="preserve"> </w:t>
            </w:r>
            <w:r w:rsidRPr="00B74142">
              <w:rPr>
                <w:rFonts w:ascii="Calibri" w:hAnsi="Calibri" w:cs="Calibri"/>
                <w:color w:val="000000"/>
                <w:sz w:val="22"/>
                <w:szCs w:val="22"/>
                <w:lang w:val="en-IN" w:eastAsia="en-IN"/>
              </w:rPr>
              <w:t>10,70,68,575</w:t>
            </w:r>
          </w:p>
        </w:tc>
      </w:tr>
      <w:tr w:rsidR="00B74142" w:rsidRPr="00B74142" w14:paraId="4D0F3639" w14:textId="77777777" w:rsidTr="00252F7C">
        <w:trPr>
          <w:trHeight w:val="300"/>
          <w:jc w:val="center"/>
        </w:trPr>
        <w:tc>
          <w:tcPr>
            <w:tcW w:w="30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280DA56" w14:textId="77777777" w:rsidR="00B74142" w:rsidRPr="00B74142" w:rsidRDefault="00B74142" w:rsidP="00252F7C">
            <w:pPr>
              <w:jc w:val="right"/>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Total</w:t>
            </w:r>
          </w:p>
        </w:tc>
        <w:tc>
          <w:tcPr>
            <w:tcW w:w="1983" w:type="dxa"/>
            <w:tcBorders>
              <w:top w:val="nil"/>
              <w:left w:val="nil"/>
              <w:bottom w:val="single" w:sz="4" w:space="0" w:color="auto"/>
              <w:right w:val="single" w:sz="4" w:space="0" w:color="auto"/>
            </w:tcBorders>
            <w:shd w:val="clear" w:color="auto" w:fill="BFBFBF" w:themeFill="background1" w:themeFillShade="BF"/>
            <w:noWrap/>
            <w:vAlign w:val="center"/>
            <w:hideMark/>
          </w:tcPr>
          <w:p w14:paraId="3444F29B" w14:textId="10E4BEF6" w:rsidR="00B74142" w:rsidRPr="00B74142" w:rsidRDefault="00B74142" w:rsidP="00252F7C">
            <w:pPr>
              <w:jc w:val="right"/>
              <w:rPr>
                <w:rFonts w:ascii="Calibri" w:hAnsi="Calibri" w:cs="Calibri"/>
                <w:b/>
                <w:bCs/>
                <w:sz w:val="22"/>
                <w:szCs w:val="22"/>
                <w:lang w:val="en-IN" w:eastAsia="en-IN"/>
              </w:rPr>
            </w:pPr>
            <w:r w:rsidRPr="00B74142">
              <w:rPr>
                <w:rFonts w:ascii="Calibri" w:hAnsi="Calibri" w:cs="Calibri"/>
                <w:b/>
                <w:bCs/>
                <w:sz w:val="22"/>
                <w:szCs w:val="22"/>
                <w:lang w:val="en-IN" w:eastAsia="en-IN"/>
              </w:rPr>
              <w:t>₹</w:t>
            </w:r>
            <w:r w:rsidR="00252F7C">
              <w:rPr>
                <w:rFonts w:ascii="Calibri" w:hAnsi="Calibri" w:cs="Calibri"/>
                <w:b/>
                <w:bCs/>
                <w:sz w:val="22"/>
                <w:szCs w:val="22"/>
                <w:lang w:val="en-IN" w:eastAsia="en-IN"/>
              </w:rPr>
              <w:t xml:space="preserve"> </w:t>
            </w:r>
            <w:r w:rsidRPr="00B74142">
              <w:rPr>
                <w:rFonts w:ascii="Calibri" w:hAnsi="Calibri" w:cs="Calibri"/>
                <w:b/>
                <w:bCs/>
                <w:sz w:val="22"/>
                <w:szCs w:val="22"/>
                <w:lang w:val="en-IN" w:eastAsia="en-IN"/>
              </w:rPr>
              <w:t>1,13,55,74,653</w:t>
            </w:r>
          </w:p>
        </w:tc>
        <w:tc>
          <w:tcPr>
            <w:tcW w:w="2217" w:type="dxa"/>
            <w:tcBorders>
              <w:top w:val="nil"/>
              <w:left w:val="nil"/>
              <w:bottom w:val="single" w:sz="4" w:space="0" w:color="auto"/>
              <w:right w:val="single" w:sz="4" w:space="0" w:color="auto"/>
            </w:tcBorders>
            <w:shd w:val="clear" w:color="auto" w:fill="BFBFBF" w:themeFill="background1" w:themeFillShade="BF"/>
            <w:noWrap/>
            <w:vAlign w:val="center"/>
            <w:hideMark/>
          </w:tcPr>
          <w:p w14:paraId="541BE439" w14:textId="3EC97E7E" w:rsidR="00B74142" w:rsidRPr="00B74142" w:rsidRDefault="00B74142" w:rsidP="00252F7C">
            <w:pPr>
              <w:jc w:val="right"/>
              <w:rPr>
                <w:rFonts w:ascii="Calibri" w:hAnsi="Calibri" w:cs="Calibri"/>
                <w:b/>
                <w:bCs/>
                <w:sz w:val="22"/>
                <w:szCs w:val="22"/>
                <w:lang w:val="en-IN" w:eastAsia="en-IN"/>
              </w:rPr>
            </w:pPr>
            <w:r w:rsidRPr="00B74142">
              <w:rPr>
                <w:rFonts w:ascii="Calibri" w:hAnsi="Calibri" w:cs="Calibri"/>
                <w:b/>
                <w:bCs/>
                <w:sz w:val="22"/>
                <w:szCs w:val="22"/>
                <w:lang w:val="en-IN" w:eastAsia="en-IN"/>
              </w:rPr>
              <w:t>₹</w:t>
            </w:r>
            <w:r w:rsidR="00252F7C">
              <w:rPr>
                <w:rFonts w:ascii="Calibri" w:hAnsi="Calibri" w:cs="Calibri"/>
                <w:b/>
                <w:bCs/>
                <w:sz w:val="22"/>
                <w:szCs w:val="22"/>
                <w:lang w:val="en-IN" w:eastAsia="en-IN"/>
              </w:rPr>
              <w:t xml:space="preserve"> </w:t>
            </w:r>
            <w:r w:rsidRPr="00B74142">
              <w:rPr>
                <w:rFonts w:ascii="Calibri" w:hAnsi="Calibri" w:cs="Calibri"/>
                <w:b/>
                <w:bCs/>
                <w:sz w:val="22"/>
                <w:szCs w:val="22"/>
                <w:lang w:val="en-IN" w:eastAsia="en-IN"/>
              </w:rPr>
              <w:t>77,89,99,827</w:t>
            </w:r>
          </w:p>
        </w:tc>
      </w:tr>
      <w:tr w:rsidR="00B74142" w:rsidRPr="00B74142" w14:paraId="25747C30" w14:textId="77777777" w:rsidTr="00B74142">
        <w:trPr>
          <w:trHeight w:val="300"/>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A0088A" w14:textId="77777777" w:rsidR="00B74142" w:rsidRPr="00B74142" w:rsidRDefault="00B74142" w:rsidP="00B74142">
            <w:pPr>
              <w:rPr>
                <w:rFonts w:ascii="Calibri" w:hAnsi="Calibri" w:cs="Calibri"/>
                <w:b/>
                <w:bCs/>
                <w:i/>
                <w:iCs/>
                <w:color w:val="000000"/>
                <w:sz w:val="22"/>
                <w:szCs w:val="22"/>
                <w:lang w:val="en-IN" w:eastAsia="en-IN"/>
              </w:rPr>
            </w:pPr>
            <w:r w:rsidRPr="00B74142">
              <w:rPr>
                <w:rFonts w:ascii="Calibri" w:hAnsi="Calibri" w:cs="Calibri"/>
                <w:b/>
                <w:bCs/>
                <w:i/>
                <w:iCs/>
                <w:color w:val="000000"/>
                <w:sz w:val="22"/>
                <w:szCs w:val="22"/>
                <w:lang w:val="en-IN" w:eastAsia="en-IN"/>
              </w:rPr>
              <w:t>Remarks:</w:t>
            </w:r>
          </w:p>
        </w:tc>
      </w:tr>
      <w:tr w:rsidR="00B74142" w:rsidRPr="00B74142" w14:paraId="5387B88E" w14:textId="77777777" w:rsidTr="00B74142">
        <w:trPr>
          <w:trHeight w:val="52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0CD000E" w14:textId="41E41A8B" w:rsidR="00B74142" w:rsidRPr="00252F7C" w:rsidRDefault="00B74142" w:rsidP="00233D5E">
            <w:pPr>
              <w:pStyle w:val="ListParagraph"/>
              <w:numPr>
                <w:ilvl w:val="0"/>
                <w:numId w:val="87"/>
              </w:numPr>
              <w:ind w:left="313"/>
              <w:jc w:val="both"/>
              <w:rPr>
                <w:rFonts w:ascii="Calibri" w:hAnsi="Calibri" w:cs="Calibri"/>
                <w:bCs/>
                <w:i/>
                <w:iCs/>
                <w:color w:val="000000"/>
                <w:sz w:val="22"/>
                <w:szCs w:val="22"/>
                <w:lang w:val="en-IN" w:eastAsia="en-IN"/>
              </w:rPr>
            </w:pPr>
            <w:r w:rsidRPr="00252F7C">
              <w:rPr>
                <w:rFonts w:ascii="Calibri" w:hAnsi="Calibri" w:cs="Calibri"/>
                <w:bCs/>
                <w:i/>
                <w:iCs/>
                <w:color w:val="000000"/>
                <w:sz w:val="22"/>
                <w:szCs w:val="22"/>
                <w:lang w:val="en-IN" w:eastAsia="en-IN"/>
              </w:rPr>
              <w:t>The covered area statement of the subject project has been taken on the basis of information/ data provided by the company.</w:t>
            </w:r>
          </w:p>
        </w:tc>
      </w:tr>
      <w:tr w:rsidR="00B74142" w:rsidRPr="00B74142" w14:paraId="197A1499" w14:textId="77777777" w:rsidTr="00B74142">
        <w:trPr>
          <w:trHeight w:val="46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8C00485" w14:textId="398AAF7B" w:rsidR="00B74142" w:rsidRPr="00B74142" w:rsidRDefault="00B74142" w:rsidP="00233D5E">
            <w:pPr>
              <w:pStyle w:val="ListParagraph"/>
              <w:numPr>
                <w:ilvl w:val="0"/>
                <w:numId w:val="87"/>
              </w:numPr>
              <w:ind w:left="313"/>
              <w:jc w:val="both"/>
              <w:rPr>
                <w:rFonts w:ascii="Calibri" w:hAnsi="Calibri" w:cs="Calibri"/>
                <w:bCs/>
                <w:i/>
                <w:iCs/>
                <w:color w:val="000000"/>
                <w:sz w:val="22"/>
                <w:szCs w:val="22"/>
                <w:lang w:val="en-IN" w:eastAsia="en-IN"/>
              </w:rPr>
            </w:pPr>
            <w:r w:rsidRPr="00B74142">
              <w:rPr>
                <w:rFonts w:ascii="Calibri" w:hAnsi="Calibri" w:cs="Calibri"/>
                <w:bCs/>
                <w:i/>
                <w:iCs/>
                <w:color w:val="000000"/>
                <w:sz w:val="22"/>
                <w:szCs w:val="22"/>
                <w:lang w:val="en-IN" w:eastAsia="en-IN"/>
              </w:rPr>
              <w:t>The condition of the structure is average and maintained by the company.</w:t>
            </w:r>
          </w:p>
        </w:tc>
      </w:tr>
      <w:tr w:rsidR="00B74142" w:rsidRPr="00B74142" w14:paraId="4DD4EA02"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B74E07C" w14:textId="13B05BBE" w:rsidR="00B74142" w:rsidRPr="00B74142" w:rsidRDefault="00B74142" w:rsidP="00233D5E">
            <w:pPr>
              <w:pStyle w:val="ListParagraph"/>
              <w:numPr>
                <w:ilvl w:val="0"/>
                <w:numId w:val="87"/>
              </w:numPr>
              <w:ind w:left="313"/>
              <w:jc w:val="both"/>
              <w:rPr>
                <w:rFonts w:ascii="Calibri" w:hAnsi="Calibri" w:cs="Calibri"/>
                <w:bCs/>
                <w:i/>
                <w:iCs/>
                <w:color w:val="000000"/>
                <w:sz w:val="22"/>
                <w:szCs w:val="22"/>
                <w:lang w:val="en-IN" w:eastAsia="en-IN"/>
              </w:rPr>
            </w:pPr>
            <w:r w:rsidRPr="00B74142">
              <w:rPr>
                <w:rFonts w:ascii="Calibri" w:hAnsi="Calibri" w:cs="Calibri"/>
                <w:bCs/>
                <w:i/>
                <w:iCs/>
                <w:color w:val="000000"/>
                <w:sz w:val="22"/>
                <w:szCs w:val="22"/>
                <w:lang w:val="en-IN" w:eastAsia="en-IN"/>
              </w:rPr>
              <w:t>The Valuation of the building/ civil structures has been done on the basis of 'Depreciated Replacement cost approach'.</w:t>
            </w:r>
          </w:p>
        </w:tc>
      </w:tr>
    </w:tbl>
    <w:p w14:paraId="17184B92" w14:textId="2674DC74" w:rsidR="008C45DA" w:rsidRPr="00B74142" w:rsidRDefault="008C45DA" w:rsidP="00B74142">
      <w:pPr>
        <w:tabs>
          <w:tab w:val="left" w:pos="360"/>
        </w:tabs>
        <w:ind w:right="16"/>
        <w:rPr>
          <w:rFonts w:ascii="Arial" w:hAnsi="Arial" w:cs="Arial"/>
          <w:sz w:val="20"/>
        </w:rPr>
      </w:pPr>
    </w:p>
    <w:p w14:paraId="5D78041D" w14:textId="6BA4AE18" w:rsidR="00040637" w:rsidRDefault="00040637">
      <w:pPr>
        <w:spacing w:after="160" w:line="259" w:lineRule="auto"/>
      </w:pPr>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398"/>
        <w:gridCol w:w="1843"/>
        <w:gridCol w:w="2372"/>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294EE0">
        <w:trPr>
          <w:trHeight w:val="79"/>
          <w:jc w:val="center"/>
        </w:trPr>
        <w:tc>
          <w:tcPr>
            <w:tcW w:w="685" w:type="dxa"/>
            <w:shd w:val="clear" w:color="auto" w:fill="D9E2F3" w:themeFill="accent1" w:themeFillTint="33"/>
            <w:vAlign w:val="center"/>
          </w:tcPr>
          <w:p w14:paraId="3483A1E5" w14:textId="77777777" w:rsidR="00294EE0" w:rsidRPr="00294EE0" w:rsidRDefault="00294EE0" w:rsidP="00294EE0">
            <w:pPr>
              <w:spacing w:line="276" w:lineRule="auto"/>
              <w:ind w:left="-129" w:right="-84"/>
              <w:contextualSpacing/>
              <w:jc w:val="center"/>
              <w:rPr>
                <w:rFonts w:ascii="Arial" w:hAnsi="Arial" w:cs="Arial"/>
                <w:b/>
                <w:sz w:val="22"/>
                <w:szCs w:val="22"/>
              </w:rPr>
            </w:pPr>
            <w:r w:rsidRPr="00294EE0">
              <w:rPr>
                <w:rFonts w:ascii="Arial" w:hAnsi="Arial" w:cs="Arial"/>
                <w:b/>
                <w:sz w:val="22"/>
                <w:szCs w:val="22"/>
              </w:rPr>
              <w:t>S. No.</w:t>
            </w:r>
          </w:p>
        </w:tc>
        <w:tc>
          <w:tcPr>
            <w:tcW w:w="6398" w:type="dxa"/>
            <w:shd w:val="clear" w:color="auto" w:fill="D9E2F3" w:themeFill="accent1" w:themeFillTint="33"/>
            <w:vAlign w:val="center"/>
          </w:tcPr>
          <w:p w14:paraId="38E68C3C" w14:textId="77777777" w:rsidR="00294EE0" w:rsidRPr="00294EE0" w:rsidRDefault="00294EE0" w:rsidP="00294EE0">
            <w:pPr>
              <w:spacing w:line="276" w:lineRule="auto"/>
              <w:contextualSpacing/>
              <w:jc w:val="center"/>
              <w:rPr>
                <w:rFonts w:ascii="Arial" w:hAnsi="Arial" w:cs="Arial"/>
                <w:sz w:val="22"/>
                <w:szCs w:val="22"/>
              </w:rPr>
            </w:pPr>
            <w:r w:rsidRPr="00294EE0">
              <w:rPr>
                <w:rFonts w:ascii="Arial" w:hAnsi="Arial" w:cs="Arial"/>
                <w:b/>
                <w:sz w:val="22"/>
                <w:szCs w:val="22"/>
              </w:rPr>
              <w:t>Particulars</w:t>
            </w:r>
          </w:p>
        </w:tc>
        <w:tc>
          <w:tcPr>
            <w:tcW w:w="1843" w:type="dxa"/>
            <w:shd w:val="clear" w:color="auto" w:fill="D9E2F3" w:themeFill="accent1" w:themeFillTint="33"/>
            <w:vAlign w:val="center"/>
          </w:tcPr>
          <w:p w14:paraId="7F9E9C8E" w14:textId="77777777" w:rsidR="00294EE0" w:rsidRPr="00294EE0" w:rsidRDefault="00294EE0" w:rsidP="00294EE0">
            <w:pPr>
              <w:tabs>
                <w:tab w:val="left" w:pos="360"/>
              </w:tabs>
              <w:spacing w:line="276" w:lineRule="auto"/>
              <w:jc w:val="center"/>
              <w:rPr>
                <w:rFonts w:ascii="Arial" w:hAnsi="Arial" w:cs="Arial"/>
                <w:b/>
                <w:sz w:val="22"/>
                <w:szCs w:val="22"/>
              </w:rPr>
            </w:pPr>
            <w:r w:rsidRPr="00294EE0">
              <w:rPr>
                <w:rFonts w:ascii="Arial" w:hAnsi="Arial" w:cs="Arial"/>
                <w:b/>
                <w:sz w:val="22"/>
                <w:szCs w:val="22"/>
              </w:rPr>
              <w:t>Specifications</w:t>
            </w:r>
          </w:p>
        </w:tc>
        <w:tc>
          <w:tcPr>
            <w:tcW w:w="2372" w:type="dxa"/>
            <w:shd w:val="clear" w:color="auto" w:fill="D9E2F3" w:themeFill="accent1" w:themeFillTint="33"/>
            <w:vAlign w:val="center"/>
          </w:tcPr>
          <w:p w14:paraId="02E8EDB9" w14:textId="77777777" w:rsidR="00294EE0" w:rsidRPr="00294EE0" w:rsidRDefault="00294EE0" w:rsidP="00294EE0">
            <w:pPr>
              <w:spacing w:line="276" w:lineRule="auto"/>
              <w:jc w:val="center"/>
              <w:rPr>
                <w:rFonts w:ascii="Arial" w:hAnsi="Arial" w:cs="Arial"/>
                <w:b/>
                <w:sz w:val="22"/>
                <w:szCs w:val="22"/>
              </w:rPr>
            </w:pPr>
            <w:r w:rsidRPr="00294EE0">
              <w:rPr>
                <w:rFonts w:ascii="Arial" w:hAnsi="Arial" w:cs="Arial"/>
                <w:b/>
                <w:sz w:val="22"/>
                <w:szCs w:val="22"/>
              </w:rPr>
              <w:t>Depreciated Replacement Value</w:t>
            </w:r>
          </w:p>
        </w:tc>
      </w:tr>
      <w:tr w:rsidR="00294EE0" w:rsidRPr="00294EE0" w14:paraId="6263528A" w14:textId="77777777" w:rsidTr="00294EE0">
        <w:trPr>
          <w:trHeight w:val="79"/>
          <w:jc w:val="center"/>
        </w:trPr>
        <w:tc>
          <w:tcPr>
            <w:tcW w:w="685" w:type="dxa"/>
            <w:shd w:val="clear" w:color="auto" w:fill="auto"/>
          </w:tcPr>
          <w:p w14:paraId="0C2C5714"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7A00906C" w14:textId="3DAD0631" w:rsidR="00294EE0" w:rsidRPr="00294EE0" w:rsidRDefault="00294EE0" w:rsidP="00294EE0">
            <w:pPr>
              <w:spacing w:line="276" w:lineRule="auto"/>
              <w:contextualSpacing/>
              <w:rPr>
                <w:rFonts w:ascii="Arial" w:hAnsi="Arial" w:cs="Arial"/>
                <w:i/>
                <w:sz w:val="22"/>
                <w:szCs w:val="22"/>
              </w:rPr>
            </w:pPr>
            <w:r w:rsidRPr="00294EE0">
              <w:rPr>
                <w:rFonts w:ascii="Arial" w:hAnsi="Arial" w:cs="Arial"/>
                <w:sz w:val="22"/>
                <w:szCs w:val="22"/>
              </w:rPr>
              <w:t>Add extra for Architectural aesthetic developments, improvements</w:t>
            </w:r>
            <w:r>
              <w:rPr>
                <w:rFonts w:ascii="Arial" w:hAnsi="Arial" w:cs="Arial"/>
                <w:sz w:val="22"/>
                <w:szCs w:val="22"/>
              </w:rPr>
              <w:t xml:space="preserve"> </w:t>
            </w:r>
            <w:r w:rsidRPr="00294EE0">
              <w:rPr>
                <w:rFonts w:ascii="Arial" w:hAnsi="Arial" w:cs="Arial"/>
                <w:i/>
                <w:sz w:val="22"/>
                <w:szCs w:val="22"/>
              </w:rPr>
              <w:t>(add lump sum cost)</w:t>
            </w:r>
          </w:p>
        </w:tc>
        <w:tc>
          <w:tcPr>
            <w:tcW w:w="1843" w:type="dxa"/>
            <w:shd w:val="clear" w:color="auto" w:fill="auto"/>
            <w:vAlign w:val="center"/>
          </w:tcPr>
          <w:sdt>
            <w:sdtPr>
              <w:rPr>
                <w:rFonts w:ascii="Arial" w:hAnsi="Arial" w:cs="Arial"/>
                <w:sz w:val="22"/>
                <w:szCs w:val="22"/>
              </w:rPr>
              <w:id w:val="1275441739"/>
              <w:placeholder>
                <w:docPart w:val="7C3877F9F66F4FCB96F997656DAE0AC6"/>
              </w:placeholder>
            </w:sdtPr>
            <w:sdtEndPr/>
            <w:sdtContent>
              <w:p w14:paraId="02B17EC4"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val="restart"/>
            <w:shd w:val="clear" w:color="auto" w:fill="auto"/>
            <w:vAlign w:val="center"/>
          </w:tcPr>
          <w:p w14:paraId="37602148" w14:textId="77777777" w:rsidR="00294EE0" w:rsidRDefault="00040637" w:rsidP="00E55D9E">
            <w:pPr>
              <w:spacing w:line="276" w:lineRule="auto"/>
              <w:jc w:val="center"/>
              <w:rPr>
                <w:rFonts w:ascii="Arial" w:hAnsi="Arial" w:cs="Arial"/>
                <w:sz w:val="22"/>
                <w:szCs w:val="22"/>
              </w:rPr>
            </w:pPr>
            <w:r w:rsidRPr="00040637">
              <w:rPr>
                <w:rFonts w:ascii="Arial" w:hAnsi="Arial" w:cs="Arial"/>
                <w:sz w:val="22"/>
                <w:szCs w:val="22"/>
              </w:rPr>
              <w:t>₹</w:t>
            </w:r>
            <w:r>
              <w:rPr>
                <w:rFonts w:ascii="Arial" w:hAnsi="Arial" w:cs="Arial"/>
                <w:sz w:val="22"/>
                <w:szCs w:val="22"/>
              </w:rPr>
              <w:t xml:space="preserve"> </w:t>
            </w:r>
            <w:r w:rsidR="00294EE0" w:rsidRPr="00294EE0">
              <w:rPr>
                <w:rFonts w:ascii="Arial" w:hAnsi="Arial" w:cs="Arial"/>
                <w:sz w:val="22"/>
                <w:szCs w:val="22"/>
              </w:rPr>
              <w:t>10,70,68,575</w:t>
            </w:r>
            <w:r w:rsidR="00294EE0">
              <w:rPr>
                <w:rFonts w:ascii="Arial" w:hAnsi="Arial" w:cs="Arial"/>
                <w:sz w:val="22"/>
                <w:szCs w:val="22"/>
              </w:rPr>
              <w:t>/-</w:t>
            </w:r>
          </w:p>
          <w:p w14:paraId="6E58DEAC" w14:textId="388BF0E1" w:rsidR="00040637" w:rsidRPr="00294EE0" w:rsidRDefault="00040637" w:rsidP="00E55D9E">
            <w:pPr>
              <w:spacing w:line="276" w:lineRule="auto"/>
              <w:jc w:val="center"/>
              <w:rPr>
                <w:rFonts w:ascii="Arial" w:hAnsi="Arial" w:cs="Arial"/>
                <w:b/>
                <w:sz w:val="22"/>
                <w:szCs w:val="22"/>
              </w:rPr>
            </w:pPr>
            <w:r>
              <w:rPr>
                <w:rFonts w:ascii="Arial" w:hAnsi="Arial" w:cs="Arial"/>
                <w:sz w:val="22"/>
                <w:szCs w:val="22"/>
              </w:rPr>
              <w:t>(for Yard development, Road, Drain &amp; Boundary wall)</w:t>
            </w:r>
          </w:p>
        </w:tc>
      </w:tr>
      <w:tr w:rsidR="00294EE0" w:rsidRPr="00294EE0" w14:paraId="170BEE75" w14:textId="77777777" w:rsidTr="00294EE0">
        <w:trPr>
          <w:trHeight w:val="79"/>
          <w:jc w:val="center"/>
        </w:trPr>
        <w:tc>
          <w:tcPr>
            <w:tcW w:w="685" w:type="dxa"/>
            <w:shd w:val="clear" w:color="auto" w:fill="auto"/>
          </w:tcPr>
          <w:p w14:paraId="176251D3"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31E9CF64" w14:textId="77777777" w:rsidR="00294EE0" w:rsidRPr="00294EE0" w:rsidRDefault="00294EE0" w:rsidP="00E55D9E">
            <w:pPr>
              <w:spacing w:line="276" w:lineRule="auto"/>
              <w:rPr>
                <w:rFonts w:ascii="Arial" w:hAnsi="Arial" w:cs="Arial"/>
                <w:b/>
                <w:sz w:val="22"/>
                <w:szCs w:val="22"/>
              </w:rPr>
            </w:pPr>
            <w:r w:rsidRPr="00294EE0">
              <w:rPr>
                <w:rFonts w:ascii="Arial" w:hAnsi="Arial" w:cs="Arial"/>
                <w:sz w:val="22"/>
                <w:szCs w:val="22"/>
              </w:rPr>
              <w:t>Add extra for fittings &amp; fixtures</w:t>
            </w:r>
          </w:p>
          <w:p w14:paraId="71C5EA98"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(Doors, windows, wood work, cupboards, modular kitchen, electrical/ sanitary fittings)</w:t>
            </w:r>
          </w:p>
        </w:tc>
        <w:tc>
          <w:tcPr>
            <w:tcW w:w="1843" w:type="dxa"/>
            <w:shd w:val="clear" w:color="auto" w:fill="auto"/>
            <w:vAlign w:val="center"/>
          </w:tcPr>
          <w:sdt>
            <w:sdtPr>
              <w:rPr>
                <w:rFonts w:ascii="Arial" w:hAnsi="Arial" w:cs="Arial"/>
                <w:sz w:val="22"/>
                <w:szCs w:val="22"/>
              </w:rPr>
              <w:id w:val="-1831825516"/>
              <w:placeholder>
                <w:docPart w:val="7C3877F9F66F4FCB96F997656DAE0AC6"/>
              </w:placeholder>
            </w:sdtPr>
            <w:sdtEndPr/>
            <w:sdtContent>
              <w:p w14:paraId="50C5BD0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4CF2BB65" w14:textId="750F22AA" w:rsidR="00294EE0" w:rsidRPr="00294EE0" w:rsidRDefault="00294EE0" w:rsidP="00E55D9E">
            <w:pPr>
              <w:spacing w:line="276" w:lineRule="auto"/>
              <w:jc w:val="center"/>
              <w:rPr>
                <w:rFonts w:ascii="Arial" w:hAnsi="Arial" w:cs="Arial"/>
                <w:b/>
                <w:sz w:val="22"/>
                <w:szCs w:val="22"/>
              </w:rPr>
            </w:pPr>
          </w:p>
        </w:tc>
      </w:tr>
      <w:tr w:rsidR="00294EE0" w:rsidRPr="00294EE0" w14:paraId="192CCE8E" w14:textId="77777777" w:rsidTr="00294EE0">
        <w:trPr>
          <w:trHeight w:val="79"/>
          <w:jc w:val="center"/>
        </w:trPr>
        <w:tc>
          <w:tcPr>
            <w:tcW w:w="685" w:type="dxa"/>
            <w:shd w:val="clear" w:color="auto" w:fill="auto"/>
          </w:tcPr>
          <w:p w14:paraId="3FC7AD09"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6A460464" w14:textId="77777777" w:rsidR="00294EE0" w:rsidRPr="00294EE0" w:rsidRDefault="00294EE0" w:rsidP="00E55D9E">
            <w:pPr>
              <w:spacing w:line="276" w:lineRule="auto"/>
              <w:rPr>
                <w:rFonts w:ascii="Arial" w:hAnsi="Arial" w:cs="Arial"/>
                <w:sz w:val="22"/>
                <w:szCs w:val="22"/>
              </w:rPr>
            </w:pPr>
            <w:r w:rsidRPr="00294EE0">
              <w:rPr>
                <w:rFonts w:ascii="Arial" w:hAnsi="Arial" w:cs="Arial"/>
                <w:sz w:val="22"/>
                <w:szCs w:val="22"/>
              </w:rPr>
              <w:t>Add extra for services</w:t>
            </w:r>
          </w:p>
          <w:p w14:paraId="1B234D2B"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2"/>
                <w:szCs w:val="22"/>
              </w:rPr>
              <w:id w:val="-866992353"/>
              <w:placeholder>
                <w:docPart w:val="7C3877F9F66F4FCB96F997656DAE0AC6"/>
              </w:placeholder>
            </w:sdtPr>
            <w:sdtEndPr/>
            <w:sdtContent>
              <w:p w14:paraId="3454201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A611344" w14:textId="7381D4BC" w:rsidR="00294EE0" w:rsidRPr="00294EE0" w:rsidRDefault="00294EE0" w:rsidP="00E55D9E">
            <w:pPr>
              <w:spacing w:line="276" w:lineRule="auto"/>
              <w:jc w:val="center"/>
              <w:rPr>
                <w:rFonts w:ascii="Arial" w:hAnsi="Arial" w:cs="Arial"/>
                <w:b/>
                <w:sz w:val="22"/>
                <w:szCs w:val="22"/>
              </w:rPr>
            </w:pPr>
          </w:p>
        </w:tc>
      </w:tr>
      <w:tr w:rsidR="00294EE0" w:rsidRPr="00294EE0" w14:paraId="5FD406B0" w14:textId="77777777" w:rsidTr="00294EE0">
        <w:trPr>
          <w:trHeight w:val="79"/>
          <w:jc w:val="center"/>
        </w:trPr>
        <w:tc>
          <w:tcPr>
            <w:tcW w:w="685" w:type="dxa"/>
            <w:shd w:val="clear" w:color="auto" w:fill="auto"/>
          </w:tcPr>
          <w:p w14:paraId="66FCCF90"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0BB3A713" w14:textId="77777777" w:rsidR="00294EE0" w:rsidRPr="00294EE0" w:rsidRDefault="00294EE0" w:rsidP="00E55D9E">
            <w:pPr>
              <w:spacing w:line="276" w:lineRule="auto"/>
              <w:jc w:val="both"/>
              <w:rPr>
                <w:rFonts w:ascii="Arial" w:hAnsi="Arial" w:cs="Arial"/>
                <w:sz w:val="22"/>
                <w:szCs w:val="22"/>
              </w:rPr>
            </w:pPr>
            <w:r w:rsidRPr="00294EE0">
              <w:rPr>
                <w:rFonts w:ascii="Arial" w:hAnsi="Arial" w:cs="Arial"/>
                <w:sz w:val="22"/>
                <w:szCs w:val="22"/>
              </w:rPr>
              <w:t>Add extra for internal &amp; external development</w:t>
            </w:r>
          </w:p>
          <w:p w14:paraId="061D3CA0"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(Internal roads, Landscaping, Pavements, Street lights, Green area development, External area landscaping, Land development, Approach road, etc.)</w:t>
            </w:r>
          </w:p>
        </w:tc>
        <w:tc>
          <w:tcPr>
            <w:tcW w:w="1843" w:type="dxa"/>
            <w:shd w:val="clear" w:color="auto" w:fill="auto"/>
            <w:vAlign w:val="center"/>
          </w:tcPr>
          <w:sdt>
            <w:sdtPr>
              <w:rPr>
                <w:rFonts w:ascii="Arial" w:hAnsi="Arial" w:cs="Arial"/>
                <w:sz w:val="22"/>
                <w:szCs w:val="22"/>
              </w:rPr>
              <w:id w:val="780304792"/>
              <w:placeholder>
                <w:docPart w:val="7C3877F9F66F4FCB96F997656DAE0AC6"/>
              </w:placeholder>
            </w:sdtPr>
            <w:sdtEndPr/>
            <w:sdtContent>
              <w:p w14:paraId="2AAB8CDC" w14:textId="77777777" w:rsidR="00294EE0" w:rsidRPr="00294EE0" w:rsidRDefault="00294EE0" w:rsidP="00E55D9E">
                <w:pPr>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2479962" w14:textId="2004FC29" w:rsidR="00294EE0" w:rsidRPr="00294EE0" w:rsidRDefault="00294EE0" w:rsidP="00E55D9E">
            <w:pPr>
              <w:spacing w:line="276" w:lineRule="auto"/>
              <w:jc w:val="center"/>
              <w:rPr>
                <w:rFonts w:ascii="Arial" w:hAnsi="Arial" w:cs="Arial"/>
                <w:sz w:val="22"/>
                <w:szCs w:val="22"/>
              </w:rPr>
            </w:pPr>
          </w:p>
        </w:tc>
      </w:tr>
      <w:tr w:rsidR="00294EE0" w:rsidRPr="00294EE0" w14:paraId="16444647" w14:textId="77777777" w:rsidTr="00294EE0">
        <w:trPr>
          <w:trHeight w:val="58"/>
          <w:jc w:val="center"/>
        </w:trPr>
        <w:tc>
          <w:tcPr>
            <w:tcW w:w="685" w:type="dxa"/>
            <w:shd w:val="clear" w:color="auto" w:fill="auto"/>
          </w:tcPr>
          <w:p w14:paraId="64116FB8"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vAlign w:val="center"/>
          </w:tcPr>
          <w:p w14:paraId="0BF7C143" w14:textId="77777777" w:rsidR="00294EE0" w:rsidRPr="00294EE0" w:rsidRDefault="00294EE0" w:rsidP="00E55D9E">
            <w:pPr>
              <w:spacing w:line="276" w:lineRule="auto"/>
              <w:rPr>
                <w:rFonts w:ascii="Arial" w:hAnsi="Arial" w:cs="Arial"/>
                <w:b/>
                <w:sz w:val="22"/>
                <w:szCs w:val="22"/>
              </w:rPr>
            </w:pPr>
            <w:r w:rsidRPr="00294EE0">
              <w:rPr>
                <w:rFonts w:ascii="Arial" w:hAnsi="Arial" w:cs="Arial"/>
                <w:b/>
                <w:sz w:val="22"/>
                <w:szCs w:val="22"/>
              </w:rPr>
              <w:t>Depreciated Replacement Value (B)</w:t>
            </w:r>
          </w:p>
        </w:tc>
        <w:tc>
          <w:tcPr>
            <w:tcW w:w="1843" w:type="dxa"/>
            <w:shd w:val="clear" w:color="auto" w:fill="auto"/>
            <w:vAlign w:val="center"/>
          </w:tcPr>
          <w:p w14:paraId="3ABDCB88" w14:textId="77777777" w:rsidR="00294EE0" w:rsidRPr="00294EE0" w:rsidRDefault="00D65AD2" w:rsidP="00E55D9E">
            <w:pPr>
              <w:tabs>
                <w:tab w:val="left" w:pos="360"/>
              </w:tabs>
              <w:spacing w:line="276" w:lineRule="auto"/>
              <w:jc w:val="center"/>
              <w:rPr>
                <w:rFonts w:ascii="Arial" w:hAnsi="Arial" w:cs="Arial"/>
                <w:b/>
                <w:sz w:val="22"/>
                <w:szCs w:val="22"/>
              </w:rPr>
            </w:pPr>
            <w:sdt>
              <w:sdtPr>
                <w:rPr>
                  <w:rFonts w:ascii="Arial" w:hAnsi="Arial" w:cs="Arial"/>
                  <w:b/>
                  <w:sz w:val="22"/>
                  <w:szCs w:val="22"/>
                </w:rPr>
                <w:id w:val="-513534081"/>
                <w:placeholder>
                  <w:docPart w:val="B2A73DE726034ACF98C254A0B298B8AE"/>
                </w:placeholder>
              </w:sdtPr>
              <w:sdtEndPr/>
              <w:sdtContent>
                <w:r w:rsidR="00294EE0" w:rsidRPr="00294EE0">
                  <w:rPr>
                    <w:rFonts w:ascii="Arial" w:hAnsi="Arial" w:cs="Arial"/>
                    <w:b/>
                    <w:sz w:val="22"/>
                    <w:szCs w:val="22"/>
                  </w:rPr>
                  <w:t>NA</w:t>
                </w:r>
              </w:sdtContent>
            </w:sdt>
          </w:p>
        </w:tc>
        <w:tc>
          <w:tcPr>
            <w:tcW w:w="2372" w:type="dxa"/>
            <w:shd w:val="clear" w:color="auto" w:fill="auto"/>
            <w:vAlign w:val="center"/>
          </w:tcPr>
          <w:p w14:paraId="1E35EFFC" w14:textId="77777777" w:rsidR="00294EE0" w:rsidRPr="00294EE0" w:rsidRDefault="00294EE0" w:rsidP="00E55D9E">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294EE0" w:rsidRPr="00294EE0" w14:paraId="530BD33D" w14:textId="77777777" w:rsidTr="00E55D9E">
        <w:trPr>
          <w:trHeight w:val="70"/>
          <w:jc w:val="center"/>
        </w:trPr>
        <w:tc>
          <w:tcPr>
            <w:tcW w:w="685" w:type="dxa"/>
            <w:shd w:val="clear" w:color="auto" w:fill="auto"/>
          </w:tcPr>
          <w:p w14:paraId="5448E051"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10613" w:type="dxa"/>
            <w:gridSpan w:val="3"/>
            <w:shd w:val="clear" w:color="auto" w:fill="auto"/>
            <w:vAlign w:val="center"/>
          </w:tcPr>
          <w:p w14:paraId="0AD26B0E" w14:textId="77777777" w:rsidR="00294EE0" w:rsidRPr="00294EE0" w:rsidRDefault="00294EE0" w:rsidP="00294EE0">
            <w:pPr>
              <w:jc w:val="both"/>
              <w:rPr>
                <w:rFonts w:ascii="Arial" w:hAnsi="Arial" w:cs="Arial"/>
                <w:i/>
                <w:sz w:val="22"/>
                <w:szCs w:val="22"/>
              </w:rPr>
            </w:pPr>
            <w:r w:rsidRPr="00294EE0">
              <w:rPr>
                <w:rFonts w:ascii="Arial" w:hAnsi="Arial" w:cs="Arial"/>
                <w:b/>
                <w:i/>
                <w:sz w:val="22"/>
                <w:szCs w:val="22"/>
              </w:rPr>
              <w:t>Note:</w:t>
            </w:r>
          </w:p>
          <w:p w14:paraId="50331725" w14:textId="48D16A1F" w:rsidR="00294EE0" w:rsidRPr="00294EE0" w:rsidRDefault="00294EE0" w:rsidP="00233D5E">
            <w:pPr>
              <w:pStyle w:val="ListParagraph"/>
              <w:widowControl w:val="0"/>
              <w:numPr>
                <w:ilvl w:val="0"/>
                <w:numId w:val="89"/>
              </w:numPr>
              <w:autoSpaceDE w:val="0"/>
              <w:autoSpaceDN w:val="0"/>
              <w:ind w:left="382"/>
              <w:contextualSpacing/>
              <w:jc w:val="both"/>
              <w:rPr>
                <w:rFonts w:ascii="Arial" w:hAnsi="Arial" w:cs="Arial"/>
                <w:i/>
                <w:sz w:val="22"/>
                <w:szCs w:val="22"/>
              </w:rPr>
            </w:pPr>
            <w:r w:rsidRPr="00294EE0">
              <w:rPr>
                <w:rFonts w:ascii="Arial" w:hAnsi="Arial" w:cs="Arial"/>
                <w:i/>
                <w:sz w:val="22"/>
                <w:szCs w:val="22"/>
              </w:rPr>
              <w:t xml:space="preserve">Value for Additional Building &amp; Site Aesthetic Works is considered only if it is having exclusive/ super fine work specification above ordinary/ normal work. Ordinary/ normal work value is already covered under </w:t>
            </w:r>
            <w:r>
              <w:rPr>
                <w:rFonts w:ascii="Arial" w:hAnsi="Arial" w:cs="Arial"/>
                <w:i/>
                <w:sz w:val="22"/>
                <w:szCs w:val="22"/>
              </w:rPr>
              <w:t>basic rates above.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96AFC5E" w:rsidR="00306669" w:rsidRPr="00893FB2" w:rsidRDefault="00D65AD2"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2BC408F4" w:rsidR="00306669" w:rsidRPr="00040637" w:rsidRDefault="00040637" w:rsidP="00040637">
            <w:pPr>
              <w:spacing w:line="276" w:lineRule="auto"/>
              <w:rPr>
                <w:rFonts w:ascii="Arial" w:hAnsi="Arial" w:cs="Arial"/>
                <w:sz w:val="20"/>
                <w:szCs w:val="20"/>
              </w:rPr>
            </w:pPr>
            <w:r w:rsidRPr="00040637">
              <w:rPr>
                <w:rFonts w:ascii="Arial" w:hAnsi="Arial" w:cs="Arial"/>
                <w:sz w:val="20"/>
                <w:szCs w:val="20"/>
              </w:rPr>
              <w:t xml:space="preserve">2006 </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1B8C0D14" w:rsidR="00CF54D6" w:rsidRPr="00893FB2" w:rsidRDefault="00444395" w:rsidP="00CF54D6">
            <w:pPr>
              <w:spacing w:line="276" w:lineRule="auto"/>
              <w:jc w:val="both"/>
              <w:rPr>
                <w:rFonts w:ascii="Arial" w:hAnsi="Arial" w:cs="Arial"/>
                <w:sz w:val="20"/>
                <w:szCs w:val="20"/>
              </w:rPr>
            </w:pPr>
            <w:r>
              <w:rPr>
                <w:rFonts w:ascii="Arial" w:hAnsi="Arial" w:cs="Arial"/>
                <w:sz w:val="20"/>
                <w:szCs w:val="20"/>
              </w:rPr>
              <w:t>7</w:t>
            </w:r>
            <w:r w:rsidR="00040637">
              <w:rPr>
                <w:rFonts w:ascii="Arial" w:hAnsi="Arial" w:cs="Arial"/>
                <w:sz w:val="20"/>
                <w:szCs w:val="20"/>
              </w:rPr>
              <w:t>,000 TCD</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6EE4824" w:rsidR="00306669" w:rsidRPr="00893FB2" w:rsidRDefault="00040637" w:rsidP="00CF54D6">
            <w:pPr>
              <w:pStyle w:val="ListParagraph"/>
              <w:spacing w:line="276" w:lineRule="auto"/>
              <w:ind w:left="0"/>
              <w:rPr>
                <w:rFonts w:ascii="Arial" w:hAnsi="Arial" w:cs="Arial"/>
                <w:sz w:val="20"/>
                <w:szCs w:val="20"/>
              </w:rPr>
            </w:pPr>
            <w:r w:rsidRPr="00040637">
              <w:rPr>
                <w:rFonts w:ascii="Arial" w:hAnsi="Arial" w:cs="Arial"/>
                <w:sz w:val="20"/>
                <w:szCs w:val="20"/>
              </w:rPr>
              <w:t>Currently plant is under maintenance, since the availability of raw material (Sugarcane) is not available, as it is off season</w:t>
            </w:r>
            <w:r>
              <w:rPr>
                <w:rFonts w:ascii="Arial" w:hAnsi="Arial" w:cs="Arial"/>
                <w:sz w:val="20"/>
                <w:szCs w:val="20"/>
              </w:rPr>
              <w: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1FF5EF31" w:rsidR="00306669" w:rsidRPr="00893FB2" w:rsidRDefault="00D65AD2"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r w:rsidR="00040637">
              <w:rPr>
                <w:rFonts w:ascii="Arial" w:hAnsi="Arial" w:cs="Arial"/>
                <w:sz w:val="20"/>
                <w:szCs w:val="20"/>
              </w:rPr>
              <w:t xml:space="preserve"> </w:t>
            </w:r>
            <w:r w:rsidR="00040637" w:rsidRPr="00040637">
              <w:rPr>
                <w:rFonts w:ascii="Arial" w:hAnsi="Arial" w:cs="Arial"/>
                <w:sz w:val="20"/>
                <w:szCs w:val="20"/>
              </w:rPr>
              <w:t>(Under complete overhauling)</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0A9BC522" w:rsidR="00306669" w:rsidRPr="00893FB2" w:rsidRDefault="00D65AD2"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040637">
                  <w:rPr>
                    <w:rFonts w:ascii="Arial" w:hAnsi="Arial" w:cs="Arial"/>
                    <w:sz w:val="20"/>
                    <w:szCs w:val="20"/>
                  </w:rPr>
                  <w:t>Under periodic maintenance</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66A6359D" w:rsidR="00306669" w:rsidRPr="00040637" w:rsidRDefault="00040637" w:rsidP="00040637">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012543AD" w:rsidR="00306669" w:rsidRPr="00893FB2" w:rsidRDefault="00040637" w:rsidP="00444395">
            <w:pPr>
              <w:pStyle w:val="ListParagraph"/>
              <w:spacing w:line="276" w:lineRule="auto"/>
              <w:ind w:left="0"/>
              <w:jc w:val="both"/>
              <w:rPr>
                <w:rFonts w:ascii="Arial" w:hAnsi="Arial" w:cs="Arial"/>
                <w:sz w:val="20"/>
                <w:szCs w:val="20"/>
              </w:rPr>
            </w:pPr>
            <w:r w:rsidRPr="00040637">
              <w:rPr>
                <w:rFonts w:ascii="Arial" w:hAnsi="Arial" w:cs="Arial"/>
                <w:sz w:val="20"/>
                <w:szCs w:val="20"/>
              </w:rPr>
              <w:t>202</w:t>
            </w:r>
            <w:r w:rsidR="00444395">
              <w:rPr>
                <w:rFonts w:ascii="Arial" w:hAnsi="Arial" w:cs="Arial"/>
                <w:sz w:val="20"/>
                <w:szCs w:val="20"/>
              </w:rPr>
              <w:t>3</w:t>
            </w:r>
            <w:r w:rsidRPr="00040637">
              <w:rPr>
                <w:rFonts w:ascii="Arial" w:hAnsi="Arial" w:cs="Arial"/>
                <w:sz w:val="20"/>
                <w:szCs w:val="20"/>
              </w:rPr>
              <w:t xml:space="preserve"> (As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00AF4DA1">
              <w:rPr>
                <w:rFonts w:ascii="Arial" w:hAnsi="Arial" w:cs="Arial"/>
                <w:sz w:val="20"/>
                <w:szCs w:val="20"/>
              </w:rPr>
              <w:t>up</w:t>
            </w:r>
            <w:r w:rsidR="00AF4DA1" w:rsidRPr="00893FB2">
              <w:rPr>
                <w:rFonts w:ascii="Arial" w:hAnsi="Arial" w:cs="Arial"/>
                <w:sz w:val="20"/>
                <w:szCs w:val="20"/>
              </w:rPr>
              <w:t>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925ECE" w:rsidRDefault="00D65AD2"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F46EE2B"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040637">
              <w:rPr>
                <w:rFonts w:ascii="Arial" w:hAnsi="Arial" w:cs="Arial"/>
                <w:sz w:val="20"/>
                <w:szCs w:val="20"/>
              </w:rPr>
              <w:t>332,98,67,381</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2BF9F8A8"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040637">
              <w:rPr>
                <w:rFonts w:ascii="Arial" w:hAnsi="Arial" w:cs="Arial"/>
                <w:sz w:val="20"/>
                <w:szCs w:val="20"/>
              </w:rPr>
              <w:t>110,67,597</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7AC30C2"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 not operational due seasonal off. It was shut recently &amp; will operate again after complete overhaul &amp; maintenance. It is expected to run again in Next November.</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0686C1CD" w:rsidR="00B3003A" w:rsidRPr="004F32B1" w:rsidRDefault="00040637" w:rsidP="00B3003A">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4A5F51AA">
                  <wp:extent cx="5943600" cy="4958080"/>
                  <wp:effectExtent l="19050" t="19050" r="19050" b="139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6">
                            <a:extLst>
                              <a:ext uri="{28A0092B-C50C-407E-A947-70E740481C1C}">
                                <a14:useLocalDpi xmlns:a14="http://schemas.microsoft.com/office/drawing/2010/main" val="0"/>
                              </a:ext>
                            </a:extLst>
                          </a:blip>
                          <a:srcRect t="5449"/>
                          <a:stretch/>
                        </pic:blipFill>
                        <pic:spPr bwMode="auto">
                          <a:xfrm>
                            <a:off x="0" y="0"/>
                            <a:ext cx="5943600" cy="495808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2F74B69"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D65AD2"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D65AD2"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D65AD2"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08381FCC"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5T00:00:00Z">
                  <w:dateFormat w:val="dd/MM/yyyy"/>
                  <w:lid w:val="en-IN"/>
                  <w:storeMappedDataAs w:val="dateTime"/>
                  <w:calendar w:val="gregorian"/>
                </w:date>
              </w:sdtPr>
              <w:sdtEndPr/>
              <w:sdtContent>
                <w:r w:rsidR="003A13F2">
                  <w:rPr>
                    <w:rFonts w:ascii="Arial" w:hAnsi="Arial" w:cs="Arial"/>
                    <w:sz w:val="20"/>
                    <w:szCs w:val="20"/>
                    <w:lang w:val="en-IN"/>
                  </w:rPr>
                  <w:t>05/04/2024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3A6A0D80"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proofErr w:type="spellStart"/>
            <w:r w:rsidR="003A13F2">
              <w:rPr>
                <w:rFonts w:ascii="Arial" w:hAnsi="Arial" w:cs="Arial"/>
                <w:sz w:val="20"/>
                <w:szCs w:val="20"/>
              </w:rPr>
              <w:t>Pankaj</w:t>
            </w:r>
            <w:proofErr w:type="spellEnd"/>
            <w:r w:rsidR="003A13F2">
              <w:rPr>
                <w:rFonts w:ascii="Arial" w:hAnsi="Arial" w:cs="Arial"/>
                <w:sz w:val="20"/>
                <w:szCs w:val="20"/>
              </w:rPr>
              <w:t xml:space="preserve"> </w:t>
            </w:r>
            <w:proofErr w:type="spellStart"/>
            <w:r w:rsidR="003A13F2">
              <w:rPr>
                <w:rFonts w:ascii="Arial" w:hAnsi="Arial" w:cs="Arial"/>
                <w:sz w:val="20"/>
                <w:szCs w:val="20"/>
              </w:rPr>
              <w:t>Verma</w:t>
            </w:r>
            <w:proofErr w:type="spellEnd"/>
            <w:r w:rsidRPr="006005DB">
              <w:rPr>
                <w:rFonts w:ascii="Arial" w:hAnsi="Arial" w:cs="Arial"/>
                <w:sz w:val="20"/>
                <w:szCs w:val="20"/>
              </w:rPr>
              <w:t xml:space="preserve"> 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F4A67D8"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was </w:t>
            </w:r>
            <w:r w:rsidR="003A13F2">
              <w:rPr>
                <w:rFonts w:ascii="Arial" w:hAnsi="Arial" w:cs="Arial"/>
                <w:sz w:val="20"/>
                <w:szCs w:val="20"/>
              </w:rPr>
              <w:t xml:space="preserve">under seasonal maintenance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5"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5T00:00:00Z">
              <w:dateFormat w:val="d MMMM yyyy"/>
              <w:lid w:val="en-US"/>
              <w:storeMappedDataAs w:val="dateTime"/>
              <w:calendar w:val="gregorian"/>
            </w:date>
          </w:sdtPr>
          <w:sdtEndPr/>
          <w:sdtContent>
            <w:tc>
              <w:tcPr>
                <w:tcW w:w="2563" w:type="dxa"/>
                <w:gridSpan w:val="2"/>
              </w:tcPr>
              <w:p w14:paraId="3836FC30" w14:textId="7C5289AD" w:rsidR="00306669" w:rsidRPr="006005DB" w:rsidRDefault="003A13F2" w:rsidP="00A67637">
                <w:pPr>
                  <w:jc w:val="center"/>
                  <w:rPr>
                    <w:rFonts w:ascii="Arial" w:hAnsi="Arial" w:cs="Arial"/>
                    <w:sz w:val="20"/>
                    <w:szCs w:val="20"/>
                  </w:rPr>
                </w:pPr>
                <w:r>
                  <w:rPr>
                    <w:rFonts w:ascii="Arial" w:hAnsi="Arial" w:cs="Arial"/>
                    <w:sz w:val="20"/>
                    <w:szCs w:val="20"/>
                  </w:rPr>
                  <w:t>5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15T00:00:00Z">
              <w:dateFormat w:val="d MMMM yyyy"/>
              <w:lid w:val="en-US"/>
              <w:storeMappedDataAs w:val="dateTime"/>
              <w:calendar w:val="gregorian"/>
            </w:date>
          </w:sdtPr>
          <w:sdtEndPr/>
          <w:sdtContent>
            <w:tc>
              <w:tcPr>
                <w:tcW w:w="2564" w:type="dxa"/>
              </w:tcPr>
              <w:p w14:paraId="2B3EE4B3" w14:textId="537C2F2E" w:rsidR="00306669" w:rsidRPr="006005DB" w:rsidRDefault="00B523A8" w:rsidP="00A67637">
                <w:pPr>
                  <w:jc w:val="center"/>
                  <w:rPr>
                    <w:rFonts w:ascii="Arial" w:hAnsi="Arial" w:cs="Arial"/>
                    <w:sz w:val="20"/>
                    <w:szCs w:val="20"/>
                  </w:rPr>
                </w:pPr>
                <w:r>
                  <w:rPr>
                    <w:rFonts w:ascii="Arial" w:hAnsi="Arial" w:cs="Arial"/>
                    <w:sz w:val="20"/>
                    <w:szCs w:val="20"/>
                  </w:rPr>
                  <w:t>15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w:t>
            </w:r>
            <w:proofErr w:type="spellStart"/>
            <w:r w:rsidR="00271A67">
              <w:rPr>
                <w:rFonts w:ascii="Arial" w:hAnsi="Arial" w:cs="Arial"/>
                <w:sz w:val="20"/>
                <w:szCs w:val="18"/>
              </w:rPr>
              <w:t>Jawahar</w:t>
            </w:r>
            <w:proofErr w:type="spellEnd"/>
            <w:r w:rsidR="00271A67">
              <w:rPr>
                <w:rFonts w:ascii="Arial" w:hAnsi="Arial" w:cs="Arial"/>
                <w:sz w:val="20"/>
                <w:szCs w:val="18"/>
              </w:rPr>
              <w:t xml:space="preserve">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w:t>
            </w:r>
            <w:proofErr w:type="spellStart"/>
            <w:r w:rsidR="00271A67">
              <w:rPr>
                <w:rFonts w:ascii="Arial" w:hAnsi="Arial" w:cs="Arial"/>
                <w:sz w:val="20"/>
                <w:szCs w:val="18"/>
              </w:rPr>
              <w:t>Jawahar</w:t>
            </w:r>
            <w:proofErr w:type="spellEnd"/>
            <w:r w:rsidR="00271A67">
              <w:rPr>
                <w:rFonts w:ascii="Arial" w:hAnsi="Arial" w:cs="Arial"/>
                <w:sz w:val="20"/>
                <w:szCs w:val="18"/>
              </w:rPr>
              <w:t xml:space="preserve">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D65AD2"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D65AD2"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D65AD2"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D65AD2"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D65AD2"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D65AD2"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D65AD2"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D65AD2"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3A7C0FA4" w:rsidR="00306669" w:rsidRPr="00FD2B12" w:rsidRDefault="00222625" w:rsidP="00A67637">
            <w:pPr>
              <w:rPr>
                <w:rFonts w:ascii="Arial" w:hAnsi="Arial" w:cs="Arial"/>
                <w:sz w:val="20"/>
                <w:szCs w:val="20"/>
              </w:rPr>
            </w:pPr>
            <w:r>
              <w:rPr>
                <w:rFonts w:ascii="Arial" w:hAnsi="Arial" w:cs="Arial"/>
                <w:sz w:val="20"/>
                <w:szCs w:val="20"/>
              </w:rPr>
              <w:t xml:space="preserve">Road </w:t>
            </w:r>
            <w:r w:rsidR="00AB3B64">
              <w:rPr>
                <w:rFonts w:ascii="Arial" w:hAnsi="Arial" w:cs="Arial"/>
                <w:sz w:val="20"/>
                <w:szCs w:val="20"/>
              </w:rPr>
              <w:t>widening was progress</w:t>
            </w:r>
            <w:sdt>
              <w:sdtPr>
                <w:rPr>
                  <w:rFonts w:ascii="Arial" w:hAnsi="Arial" w:cs="Arial"/>
                  <w:sz w:val="20"/>
                  <w:szCs w:val="20"/>
                </w:rPr>
                <w:id w:val="63267906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D65AD2"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D65AD2"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D65AD2"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D65AD2"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D65AD2"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D65AD2"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D65AD2"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D65AD2"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D65AD2"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D65AD2"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D65AD2"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D65AD2"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68699EA" w:rsidR="00306669" w:rsidRPr="00FD2B12" w:rsidRDefault="00BA3000" w:rsidP="00801861">
            <w:pPr>
              <w:contextualSpacing/>
              <w:jc w:val="both"/>
              <w:rPr>
                <w:bCs/>
              </w:rPr>
            </w:pPr>
            <w:r>
              <w:rPr>
                <w:rFonts w:ascii="Arial" w:hAnsi="Arial" w:cs="Arial"/>
                <w:sz w:val="20"/>
                <w:szCs w:val="20"/>
              </w:rPr>
              <w:t xml:space="preserve">As per information shared by the company management during site survey, plant </w:t>
            </w:r>
            <w:r w:rsidR="00801861">
              <w:rPr>
                <w:rFonts w:ascii="Arial" w:hAnsi="Arial" w:cs="Arial"/>
                <w:sz w:val="20"/>
                <w:szCs w:val="20"/>
              </w:rPr>
              <w:t>was operational</w:t>
            </w:r>
            <w:r>
              <w:rPr>
                <w:rFonts w:ascii="Arial" w:hAnsi="Arial" w:cs="Arial"/>
                <w:sz w:val="20"/>
                <w:szCs w:val="20"/>
              </w:rPr>
              <w:t xml:space="preserve"> </w:t>
            </w:r>
            <w:r w:rsidR="007741E4">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F556B64" w:rsidR="00306669" w:rsidRPr="005A24AD" w:rsidRDefault="00D65AD2"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A13F2" w:rsidRPr="005A24AD">
                  <w:rPr>
                    <w:rFonts w:ascii="Arial" w:hAnsi="Arial" w:cs="Arial"/>
                    <w:sz w:val="20"/>
                    <w:szCs w:val="20"/>
                  </w:rPr>
                  <w:t>Unavailability of the data &amp; information in public domain pertaining to the subject location.</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t>Fig</w:t>
      </w:r>
      <w:r w:rsidR="00643696">
        <w:rPr>
          <w:rFonts w:ascii="Arial" w:hAnsi="Arial" w:cs="Arial"/>
          <w:b/>
          <w:i/>
          <w:sz w:val="20"/>
        </w:rPr>
        <w:t>ures in ₹</w:t>
      </w:r>
      <w:r>
        <w:rPr>
          <w:rFonts w:ascii="Arial" w:hAnsi="Arial" w:cs="Arial"/>
          <w:b/>
          <w:i/>
          <w:sz w:val="20"/>
        </w:rPr>
        <w:t>.</w:t>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3676"/>
        <w:gridCol w:w="1558"/>
        <w:gridCol w:w="1558"/>
        <w:gridCol w:w="1558"/>
        <w:gridCol w:w="2164"/>
      </w:tblGrid>
      <w:tr w:rsidR="00685818" w14:paraId="4563C0BD"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0B332D76" w14:textId="19E8D4A0" w:rsidR="00685818" w:rsidRPr="00685818" w:rsidRDefault="00685818" w:rsidP="00685818">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SUMMARY-BARKHERA PLANT</w:t>
            </w:r>
          </w:p>
        </w:tc>
      </w:tr>
      <w:tr w:rsidR="00643696" w14:paraId="4D9D9B40" w14:textId="77777777" w:rsidTr="00643696">
        <w:trPr>
          <w:trHeight w:val="290"/>
          <w:jc w:val="center"/>
        </w:trPr>
        <w:tc>
          <w:tcPr>
            <w:tcW w:w="53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15FA49B" w14:textId="77777777" w:rsidR="00643696" w:rsidRDefault="00643696"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6792"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BA7A2F9" w14:textId="6568F63D"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BHSL as on 31-12-2023</w:t>
            </w:r>
          </w:p>
        </w:tc>
        <w:tc>
          <w:tcPr>
            <w:tcW w:w="3722"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41CC1710" w14:textId="06BB75A1"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RKA as on 15-04-2023</w:t>
            </w:r>
          </w:p>
        </w:tc>
      </w:tr>
      <w:tr w:rsidR="00685818" w14:paraId="459A8D3B" w14:textId="77777777" w:rsidTr="00643696">
        <w:trPr>
          <w:trHeight w:val="290"/>
          <w:jc w:val="center"/>
        </w:trPr>
        <w:tc>
          <w:tcPr>
            <w:tcW w:w="538" w:type="dxa"/>
            <w:vMerge/>
            <w:tcBorders>
              <w:top w:val="single" w:sz="4" w:space="0" w:color="auto"/>
              <w:left w:val="single" w:sz="4" w:space="0" w:color="auto"/>
              <w:bottom w:val="single" w:sz="4" w:space="0" w:color="auto"/>
              <w:right w:val="single" w:sz="4" w:space="0" w:color="auto"/>
            </w:tcBorders>
            <w:vAlign w:val="center"/>
            <w:hideMark/>
          </w:tcPr>
          <w:p w14:paraId="3259C94E" w14:textId="77777777" w:rsidR="00685818" w:rsidRDefault="00685818" w:rsidP="00685818">
            <w:pPr>
              <w:rPr>
                <w:rFonts w:asciiTheme="minorHAnsi" w:hAnsiTheme="minorHAnsi" w:cstheme="minorHAnsi"/>
                <w:b/>
                <w:bCs/>
                <w:color w:val="FFFFFF" w:themeColor="background1"/>
                <w:sz w:val="22"/>
                <w:szCs w:val="22"/>
              </w:rPr>
            </w:pPr>
          </w:p>
        </w:tc>
        <w:tc>
          <w:tcPr>
            <w:tcW w:w="36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98C941F" w14:textId="6F3D562B" w:rsidR="00685818"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1B3A7B"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C9F7CF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D8ADCD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216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5387128" w14:textId="77777777" w:rsidR="00323E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1347D3F1" w14:textId="4A85E6F6" w:rsidR="006858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643696" w14:paraId="577A5838" w14:textId="77777777" w:rsidTr="00643696">
        <w:trPr>
          <w:trHeight w:val="290"/>
          <w:jc w:val="center"/>
        </w:trPr>
        <w:tc>
          <w:tcPr>
            <w:tcW w:w="538" w:type="dxa"/>
            <w:tcBorders>
              <w:top w:val="single" w:sz="4" w:space="0" w:color="auto"/>
              <w:left w:val="single" w:sz="4" w:space="0" w:color="auto"/>
              <w:bottom w:val="single" w:sz="4" w:space="0" w:color="auto"/>
              <w:right w:val="single" w:sz="4" w:space="0" w:color="auto"/>
            </w:tcBorders>
            <w:hideMark/>
          </w:tcPr>
          <w:p w14:paraId="5528F19D" w14:textId="6159BBC9" w:rsidR="00643696" w:rsidRDefault="00643696" w:rsidP="00643696">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676" w:type="dxa"/>
            <w:tcBorders>
              <w:top w:val="single" w:sz="4" w:space="0" w:color="auto"/>
              <w:left w:val="single" w:sz="4" w:space="0" w:color="auto"/>
              <w:bottom w:val="single" w:sz="4" w:space="0" w:color="auto"/>
              <w:right w:val="single" w:sz="4" w:space="0" w:color="auto"/>
            </w:tcBorders>
            <w:noWrap/>
            <w:vAlign w:val="bottom"/>
            <w:hideMark/>
          </w:tcPr>
          <w:p w14:paraId="1ECA046E" w14:textId="33084A1A" w:rsidR="00643696" w:rsidRDefault="00643696" w:rsidP="00643696">
            <w:pPr>
              <w:rPr>
                <w:rFonts w:asciiTheme="minorHAnsi" w:hAnsiTheme="minorHAnsi" w:cstheme="minorHAnsi"/>
                <w:color w:val="000000"/>
                <w:sz w:val="22"/>
                <w:szCs w:val="22"/>
              </w:rPr>
            </w:pPr>
            <w:r>
              <w:rPr>
                <w:rFonts w:ascii="Calibri" w:hAnsi="Calibri" w:cs="Calibri"/>
                <w:color w:val="000000"/>
                <w:sz w:val="22"/>
                <w:szCs w:val="22"/>
              </w:rPr>
              <w:t>Plant &amp; Machinery</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4718B51F" w14:textId="47DE319F" w:rsidR="00643696"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3,31,18,58,707</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19E932D7" w14:textId="70C60C1B" w:rsidR="00643696"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1,09,85,65,104</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22502E03" w14:textId="76DB7BBE" w:rsidR="00643696"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4,24,66,26,629</w:t>
            </w:r>
          </w:p>
        </w:tc>
        <w:tc>
          <w:tcPr>
            <w:tcW w:w="2164" w:type="dxa"/>
            <w:tcBorders>
              <w:top w:val="single" w:sz="4" w:space="0" w:color="auto"/>
              <w:left w:val="single" w:sz="4" w:space="0" w:color="auto"/>
              <w:bottom w:val="single" w:sz="4" w:space="0" w:color="auto"/>
              <w:right w:val="single" w:sz="4" w:space="0" w:color="auto"/>
            </w:tcBorders>
            <w:noWrap/>
            <w:vAlign w:val="center"/>
            <w:hideMark/>
          </w:tcPr>
          <w:p w14:paraId="7901DCA3" w14:textId="18DD31DA" w:rsidR="00643696"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1,27,64,93,357</w:t>
            </w:r>
          </w:p>
        </w:tc>
      </w:tr>
      <w:tr w:rsidR="00643696" w14:paraId="515709FB" w14:textId="77777777" w:rsidTr="00643696">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2682C2C5" w14:textId="5CB6FD61" w:rsidR="00643696" w:rsidRDefault="00643696" w:rsidP="00643696">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676" w:type="dxa"/>
            <w:tcBorders>
              <w:top w:val="single" w:sz="4" w:space="0" w:color="auto"/>
              <w:left w:val="single" w:sz="4" w:space="0" w:color="auto"/>
              <w:bottom w:val="single" w:sz="4" w:space="0" w:color="auto"/>
              <w:right w:val="single" w:sz="4" w:space="0" w:color="auto"/>
            </w:tcBorders>
            <w:noWrap/>
            <w:vAlign w:val="bottom"/>
          </w:tcPr>
          <w:p w14:paraId="0176C840" w14:textId="302A1368" w:rsidR="00643696" w:rsidRDefault="00643696" w:rsidP="00643696">
            <w:pPr>
              <w:rPr>
                <w:rFonts w:asciiTheme="minorHAnsi" w:hAnsiTheme="minorHAnsi" w:cstheme="minorHAnsi"/>
                <w:color w:val="000000"/>
                <w:sz w:val="22"/>
                <w:szCs w:val="22"/>
              </w:rPr>
            </w:pPr>
            <w:r>
              <w:rPr>
                <w:rFonts w:ascii="Calibri" w:hAnsi="Calibri" w:cs="Calibri"/>
                <w:color w:val="000000"/>
                <w:sz w:val="22"/>
                <w:szCs w:val="22"/>
              </w:rPr>
              <w:t>Furniture, Fixtures &amp; Office Equipment</w:t>
            </w:r>
          </w:p>
        </w:tc>
        <w:tc>
          <w:tcPr>
            <w:tcW w:w="1558" w:type="dxa"/>
            <w:tcBorders>
              <w:top w:val="single" w:sz="4" w:space="0" w:color="auto"/>
              <w:left w:val="single" w:sz="4" w:space="0" w:color="auto"/>
              <w:bottom w:val="single" w:sz="4" w:space="0" w:color="auto"/>
              <w:right w:val="single" w:sz="4" w:space="0" w:color="auto"/>
            </w:tcBorders>
            <w:noWrap/>
            <w:vAlign w:val="center"/>
          </w:tcPr>
          <w:p w14:paraId="44ECFA12" w14:textId="2B17D2CE"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1,63,56,744</w:t>
            </w:r>
          </w:p>
        </w:tc>
        <w:tc>
          <w:tcPr>
            <w:tcW w:w="1558" w:type="dxa"/>
            <w:tcBorders>
              <w:top w:val="single" w:sz="4" w:space="0" w:color="auto"/>
              <w:left w:val="single" w:sz="4" w:space="0" w:color="auto"/>
              <w:bottom w:val="single" w:sz="4" w:space="0" w:color="auto"/>
              <w:right w:val="single" w:sz="4" w:space="0" w:color="auto"/>
            </w:tcBorders>
            <w:noWrap/>
            <w:vAlign w:val="center"/>
          </w:tcPr>
          <w:p w14:paraId="52424E92" w14:textId="101983E7"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24,20,860</w:t>
            </w:r>
          </w:p>
        </w:tc>
        <w:tc>
          <w:tcPr>
            <w:tcW w:w="1558" w:type="dxa"/>
            <w:tcBorders>
              <w:top w:val="single" w:sz="4" w:space="0" w:color="auto"/>
              <w:left w:val="single" w:sz="4" w:space="0" w:color="auto"/>
              <w:bottom w:val="single" w:sz="4" w:space="0" w:color="auto"/>
              <w:right w:val="single" w:sz="4" w:space="0" w:color="auto"/>
            </w:tcBorders>
            <w:noWrap/>
            <w:vAlign w:val="center"/>
          </w:tcPr>
          <w:p w14:paraId="54CD07A9" w14:textId="41D1CFBB"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2,27,63,533</w:t>
            </w:r>
          </w:p>
        </w:tc>
        <w:tc>
          <w:tcPr>
            <w:tcW w:w="2164" w:type="dxa"/>
            <w:tcBorders>
              <w:top w:val="single" w:sz="4" w:space="0" w:color="auto"/>
              <w:left w:val="single" w:sz="4" w:space="0" w:color="auto"/>
              <w:bottom w:val="single" w:sz="4" w:space="0" w:color="auto"/>
              <w:right w:val="single" w:sz="4" w:space="0" w:color="auto"/>
            </w:tcBorders>
            <w:noWrap/>
            <w:vAlign w:val="center"/>
          </w:tcPr>
          <w:p w14:paraId="58ABC951" w14:textId="1B3CD6D4"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18,70,472</w:t>
            </w:r>
          </w:p>
        </w:tc>
      </w:tr>
      <w:tr w:rsidR="00643696" w14:paraId="0DC95F50" w14:textId="77777777" w:rsidTr="00643696">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917CC03" w14:textId="732363D4" w:rsidR="00643696" w:rsidRDefault="00643696" w:rsidP="00643696">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676" w:type="dxa"/>
            <w:tcBorders>
              <w:top w:val="single" w:sz="4" w:space="0" w:color="auto"/>
              <w:left w:val="single" w:sz="4" w:space="0" w:color="auto"/>
              <w:bottom w:val="single" w:sz="4" w:space="0" w:color="auto"/>
              <w:right w:val="single" w:sz="4" w:space="0" w:color="auto"/>
            </w:tcBorders>
            <w:noWrap/>
            <w:vAlign w:val="bottom"/>
          </w:tcPr>
          <w:p w14:paraId="40FA5021" w14:textId="512170E9" w:rsidR="00643696" w:rsidRDefault="00643696" w:rsidP="00643696">
            <w:pPr>
              <w:rPr>
                <w:rFonts w:asciiTheme="minorHAnsi" w:hAnsiTheme="minorHAnsi" w:cstheme="minorHAnsi"/>
                <w:color w:val="000000"/>
                <w:sz w:val="22"/>
                <w:szCs w:val="22"/>
              </w:rPr>
            </w:pPr>
            <w:r>
              <w:rPr>
                <w:rFonts w:ascii="Calibri" w:hAnsi="Calibri" w:cs="Calibri"/>
                <w:color w:val="000000"/>
                <w:sz w:val="22"/>
                <w:szCs w:val="22"/>
              </w:rPr>
              <w:t>Vehicles &amp; Aircraft</w:t>
            </w:r>
          </w:p>
        </w:tc>
        <w:tc>
          <w:tcPr>
            <w:tcW w:w="1558" w:type="dxa"/>
            <w:tcBorders>
              <w:top w:val="single" w:sz="4" w:space="0" w:color="auto"/>
              <w:left w:val="single" w:sz="4" w:space="0" w:color="auto"/>
              <w:bottom w:val="single" w:sz="4" w:space="0" w:color="auto"/>
              <w:right w:val="single" w:sz="4" w:space="0" w:color="auto"/>
            </w:tcBorders>
            <w:noWrap/>
            <w:vAlign w:val="center"/>
          </w:tcPr>
          <w:p w14:paraId="5DE0CEF0" w14:textId="3A9ADF23"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16,32,658</w:t>
            </w:r>
          </w:p>
        </w:tc>
        <w:tc>
          <w:tcPr>
            <w:tcW w:w="1558" w:type="dxa"/>
            <w:tcBorders>
              <w:top w:val="single" w:sz="4" w:space="0" w:color="auto"/>
              <w:left w:val="single" w:sz="4" w:space="0" w:color="auto"/>
              <w:bottom w:val="single" w:sz="4" w:space="0" w:color="auto"/>
              <w:right w:val="single" w:sz="4" w:space="0" w:color="auto"/>
            </w:tcBorders>
            <w:noWrap/>
            <w:vAlign w:val="center"/>
          </w:tcPr>
          <w:p w14:paraId="146FBBEF" w14:textId="59D77B66"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81,632</w:t>
            </w:r>
          </w:p>
        </w:tc>
        <w:tc>
          <w:tcPr>
            <w:tcW w:w="1558" w:type="dxa"/>
            <w:tcBorders>
              <w:top w:val="single" w:sz="4" w:space="0" w:color="auto"/>
              <w:left w:val="single" w:sz="4" w:space="0" w:color="auto"/>
              <w:bottom w:val="single" w:sz="4" w:space="0" w:color="auto"/>
              <w:right w:val="single" w:sz="4" w:space="0" w:color="auto"/>
            </w:tcBorders>
            <w:noWrap/>
            <w:vAlign w:val="center"/>
          </w:tcPr>
          <w:p w14:paraId="1D898523" w14:textId="101ED6EC"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23,63,749</w:t>
            </w:r>
          </w:p>
        </w:tc>
        <w:tc>
          <w:tcPr>
            <w:tcW w:w="2164" w:type="dxa"/>
            <w:tcBorders>
              <w:top w:val="single" w:sz="4" w:space="0" w:color="auto"/>
              <w:left w:val="single" w:sz="4" w:space="0" w:color="auto"/>
              <w:bottom w:val="single" w:sz="4" w:space="0" w:color="auto"/>
              <w:right w:val="single" w:sz="4" w:space="0" w:color="auto"/>
            </w:tcBorders>
            <w:noWrap/>
            <w:vAlign w:val="center"/>
          </w:tcPr>
          <w:p w14:paraId="3FC543DE" w14:textId="0B9CC8A8"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1,18,187</w:t>
            </w:r>
          </w:p>
        </w:tc>
      </w:tr>
      <w:tr w:rsidR="00643696" w14:paraId="67C91BF1" w14:textId="77777777" w:rsidTr="00643696">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C00B1BA" w14:textId="2FB9A3F1" w:rsidR="00643696" w:rsidRDefault="00643696" w:rsidP="00643696">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3676" w:type="dxa"/>
            <w:tcBorders>
              <w:top w:val="single" w:sz="4" w:space="0" w:color="auto"/>
              <w:left w:val="single" w:sz="4" w:space="0" w:color="auto"/>
              <w:bottom w:val="single" w:sz="4" w:space="0" w:color="auto"/>
              <w:right w:val="single" w:sz="4" w:space="0" w:color="auto"/>
            </w:tcBorders>
            <w:noWrap/>
            <w:vAlign w:val="bottom"/>
          </w:tcPr>
          <w:p w14:paraId="61AEDA93" w14:textId="0AF5692C" w:rsidR="00643696" w:rsidRDefault="00643696" w:rsidP="00643696">
            <w:pPr>
              <w:rPr>
                <w:rFonts w:asciiTheme="minorHAnsi" w:hAnsiTheme="minorHAnsi" w:cstheme="minorHAnsi"/>
                <w:color w:val="000000"/>
                <w:sz w:val="22"/>
                <w:szCs w:val="22"/>
              </w:rPr>
            </w:pPr>
            <w:r>
              <w:rPr>
                <w:rFonts w:ascii="Calibri" w:hAnsi="Calibri" w:cs="Calibri"/>
                <w:color w:val="000000"/>
                <w:sz w:val="22"/>
                <w:szCs w:val="22"/>
              </w:rPr>
              <w:t>Computer Software</w:t>
            </w:r>
          </w:p>
        </w:tc>
        <w:tc>
          <w:tcPr>
            <w:tcW w:w="1558" w:type="dxa"/>
            <w:tcBorders>
              <w:top w:val="single" w:sz="4" w:space="0" w:color="auto"/>
              <w:left w:val="single" w:sz="4" w:space="0" w:color="auto"/>
              <w:bottom w:val="single" w:sz="4" w:space="0" w:color="auto"/>
              <w:right w:val="single" w:sz="4" w:space="0" w:color="auto"/>
            </w:tcBorders>
            <w:noWrap/>
            <w:vAlign w:val="center"/>
          </w:tcPr>
          <w:p w14:paraId="0C04277A" w14:textId="05CB575E"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19,271</w:t>
            </w:r>
          </w:p>
        </w:tc>
        <w:tc>
          <w:tcPr>
            <w:tcW w:w="1558" w:type="dxa"/>
            <w:tcBorders>
              <w:top w:val="single" w:sz="4" w:space="0" w:color="auto"/>
              <w:left w:val="single" w:sz="4" w:space="0" w:color="auto"/>
              <w:bottom w:val="single" w:sz="4" w:space="0" w:color="auto"/>
              <w:right w:val="single" w:sz="4" w:space="0" w:color="auto"/>
            </w:tcBorders>
            <w:noWrap/>
            <w:vAlign w:val="center"/>
          </w:tcPr>
          <w:p w14:paraId="166B2048" w14:textId="03DA1151"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w:t>
            </w:r>
          </w:p>
        </w:tc>
        <w:tc>
          <w:tcPr>
            <w:tcW w:w="1558" w:type="dxa"/>
            <w:tcBorders>
              <w:top w:val="single" w:sz="4" w:space="0" w:color="auto"/>
              <w:left w:val="single" w:sz="4" w:space="0" w:color="auto"/>
              <w:bottom w:val="single" w:sz="4" w:space="0" w:color="auto"/>
              <w:right w:val="single" w:sz="4" w:space="0" w:color="auto"/>
            </w:tcBorders>
            <w:noWrap/>
            <w:vAlign w:val="center"/>
          </w:tcPr>
          <w:p w14:paraId="26C21D09" w14:textId="3505B3A0"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17,758</w:t>
            </w:r>
          </w:p>
        </w:tc>
        <w:tc>
          <w:tcPr>
            <w:tcW w:w="2164" w:type="dxa"/>
            <w:tcBorders>
              <w:top w:val="single" w:sz="4" w:space="0" w:color="auto"/>
              <w:left w:val="single" w:sz="4" w:space="0" w:color="auto"/>
              <w:bottom w:val="single" w:sz="4" w:space="0" w:color="auto"/>
              <w:right w:val="single" w:sz="4" w:space="0" w:color="auto"/>
            </w:tcBorders>
            <w:noWrap/>
            <w:vAlign w:val="center"/>
          </w:tcPr>
          <w:p w14:paraId="7FE0A28E" w14:textId="2B1209DA"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w:t>
            </w:r>
          </w:p>
        </w:tc>
      </w:tr>
      <w:tr w:rsidR="00643696" w14:paraId="6F1DF421" w14:textId="77777777" w:rsidTr="00643696">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9731B1" w14:textId="77777777" w:rsidR="00643696" w:rsidRDefault="00643696" w:rsidP="00643696">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5A0281" w14:textId="2C767DDC" w:rsidR="00643696" w:rsidRPr="00643696" w:rsidRDefault="00643696" w:rsidP="00643696">
            <w:pPr>
              <w:jc w:val="right"/>
              <w:rPr>
                <w:rFonts w:asciiTheme="minorHAnsi" w:hAnsiTheme="minorHAnsi" w:cstheme="minorHAnsi"/>
                <w:b/>
                <w:color w:val="000000"/>
                <w:sz w:val="22"/>
                <w:szCs w:val="22"/>
              </w:rPr>
            </w:pPr>
            <w:r w:rsidRPr="00643696">
              <w:rPr>
                <w:rFonts w:ascii="Calibri" w:hAnsi="Calibri" w:cs="Calibri"/>
                <w:b/>
                <w:color w:val="000000"/>
                <w:sz w:val="22"/>
                <w:szCs w:val="22"/>
              </w:rPr>
              <w:t>3,32,98,67,381</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1EF957" w14:textId="6BFE3557" w:rsidR="00643696" w:rsidRPr="00643696" w:rsidRDefault="00643696" w:rsidP="00643696">
            <w:pPr>
              <w:jc w:val="right"/>
              <w:rPr>
                <w:rFonts w:asciiTheme="minorHAnsi" w:hAnsiTheme="minorHAnsi" w:cstheme="minorHAnsi"/>
                <w:b/>
                <w:color w:val="000000"/>
                <w:sz w:val="22"/>
                <w:szCs w:val="22"/>
              </w:rPr>
            </w:pPr>
            <w:r w:rsidRPr="00643696">
              <w:rPr>
                <w:rFonts w:ascii="Calibri" w:hAnsi="Calibri" w:cs="Calibri"/>
                <w:b/>
                <w:color w:val="000000"/>
                <w:sz w:val="22"/>
                <w:szCs w:val="22"/>
              </w:rPr>
              <w:t>1,10,10,67,597</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50365A" w14:textId="1F0B0E1C" w:rsidR="00643696" w:rsidRPr="00323E18" w:rsidRDefault="00643696" w:rsidP="00643696">
            <w:pPr>
              <w:jc w:val="right"/>
              <w:rPr>
                <w:rFonts w:asciiTheme="minorHAnsi" w:hAnsiTheme="minorHAnsi" w:cstheme="minorHAnsi"/>
                <w:b/>
                <w:bCs/>
                <w:color w:val="000000"/>
                <w:sz w:val="22"/>
                <w:szCs w:val="22"/>
              </w:rPr>
            </w:pPr>
            <w:r w:rsidRPr="00643696">
              <w:rPr>
                <w:rFonts w:asciiTheme="minorHAnsi" w:hAnsiTheme="minorHAnsi" w:cstheme="minorHAnsi"/>
                <w:b/>
                <w:color w:val="000000"/>
                <w:sz w:val="22"/>
                <w:szCs w:val="22"/>
              </w:rPr>
              <w:t>4,27,17,71,669</w:t>
            </w:r>
          </w:p>
        </w:tc>
        <w:tc>
          <w:tcPr>
            <w:tcW w:w="21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541F9EE" w14:textId="3626DF42" w:rsidR="00643696" w:rsidRPr="00323E18" w:rsidRDefault="00643696" w:rsidP="00643696">
            <w:pPr>
              <w:jc w:val="right"/>
              <w:rPr>
                <w:rFonts w:asciiTheme="minorHAnsi" w:hAnsiTheme="minorHAnsi" w:cstheme="minorHAnsi"/>
                <w:b/>
                <w:bCs/>
                <w:color w:val="000000"/>
                <w:sz w:val="22"/>
                <w:szCs w:val="22"/>
              </w:rPr>
            </w:pPr>
            <w:r w:rsidRPr="00643696">
              <w:rPr>
                <w:rFonts w:asciiTheme="minorHAnsi" w:hAnsiTheme="minorHAnsi" w:cstheme="minorHAnsi"/>
                <w:b/>
                <w:color w:val="000000"/>
                <w:sz w:val="22"/>
                <w:szCs w:val="22"/>
              </w:rPr>
              <w:t>1,27,84,82,017</w:t>
            </w:r>
          </w:p>
        </w:tc>
      </w:tr>
      <w:tr w:rsidR="00685818" w14:paraId="7DE398F2"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B7991" w14:textId="77777777" w:rsidR="00685818" w:rsidRPr="00170344" w:rsidRDefault="00685818" w:rsidP="00685818">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643696" w14:paraId="142A0EF1"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F8410" w14:textId="0598C6C0" w:rsidR="00643696" w:rsidRPr="006208D3" w:rsidRDefault="00643696" w:rsidP="00233D5E">
            <w:pPr>
              <w:pStyle w:val="ListParagraph"/>
              <w:numPr>
                <w:ilvl w:val="0"/>
                <w:numId w:val="83"/>
              </w:numPr>
              <w:ind w:left="313"/>
              <w:rPr>
                <w:rFonts w:asciiTheme="minorHAnsi" w:hAnsiTheme="minorHAnsi" w:cstheme="minorHAnsi"/>
                <w:i/>
                <w:color w:val="000000"/>
                <w:sz w:val="22"/>
                <w:szCs w:val="22"/>
              </w:rPr>
            </w:pPr>
            <w:r>
              <w:rPr>
                <w:rFonts w:ascii="Calibri" w:hAnsi="Calibri" w:cs="Calibri"/>
                <w:i/>
                <w:iCs/>
                <w:color w:val="000000"/>
                <w:sz w:val="22"/>
                <w:szCs w:val="22"/>
              </w:rPr>
              <w:t>Asset items pertaining to M/s Bajaj Hindusthan Sugar Limited, Village-Barkhera, U.P Plant is only considered in this report.</w:t>
            </w:r>
          </w:p>
        </w:tc>
      </w:tr>
      <w:tr w:rsidR="00643696" w14:paraId="5214703B"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E3282" w14:textId="081BC651" w:rsidR="00643696" w:rsidRPr="00E8762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 xml:space="preserve">BHSL has provided us the Fixed Asset Register (FAR) for the purpose of Valuation. This FAR has the capitalization of the items based on the </w:t>
            </w:r>
            <w:proofErr w:type="spellStart"/>
            <w:r>
              <w:rPr>
                <w:rFonts w:ascii="Calibri" w:hAnsi="Calibri" w:cs="Calibri"/>
                <w:i/>
                <w:iCs/>
                <w:color w:val="000000"/>
                <w:sz w:val="22"/>
                <w:szCs w:val="22"/>
              </w:rPr>
              <w:t>capex</w:t>
            </w:r>
            <w:proofErr w:type="spellEnd"/>
            <w:r>
              <w:rPr>
                <w:rFonts w:ascii="Calibri" w:hAnsi="Calibri" w:cs="Calibri"/>
                <w:i/>
                <w:iCs/>
                <w:color w:val="000000"/>
                <w:sz w:val="22"/>
                <w:szCs w:val="22"/>
              </w:rPr>
              <w:t xml:space="preserve"> incurred under various heads and shown it in under various phases. Hence, for the purpose of Valuation, we have taken the FAR having </w:t>
            </w:r>
            <w:proofErr w:type="spellStart"/>
            <w:r>
              <w:rPr>
                <w:rFonts w:ascii="Calibri" w:hAnsi="Calibri" w:cs="Calibri"/>
                <w:i/>
                <w:iCs/>
                <w:color w:val="000000"/>
                <w:sz w:val="22"/>
                <w:szCs w:val="22"/>
              </w:rPr>
              <w:t>capex</w:t>
            </w:r>
            <w:proofErr w:type="spellEnd"/>
            <w:r>
              <w:rPr>
                <w:rFonts w:ascii="Calibri" w:hAnsi="Calibri" w:cs="Calibri"/>
                <w:i/>
                <w:iCs/>
                <w:color w:val="000000"/>
                <w:sz w:val="22"/>
                <w:szCs w:val="22"/>
              </w:rPr>
              <w:t xml:space="preserve"> incurred.</w:t>
            </w:r>
          </w:p>
        </w:tc>
      </w:tr>
      <w:tr w:rsidR="00643696" w14:paraId="4B782908"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C1680" w14:textId="660E825F" w:rsidR="00643696" w:rsidRPr="00323E1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For evaluating useful life for calculation of depreciation, Central Electricity Commission Guidelines, Chart of Companies Act-2013 and finally general practical trend of Sugar Plants are referred.</w:t>
            </w:r>
          </w:p>
        </w:tc>
      </w:tr>
      <w:tr w:rsidR="00643696" w14:paraId="795C50E6"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359E3" w14:textId="66197579" w:rsidR="00643696" w:rsidRPr="00323E1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Useful life of Primary machines of the Plant like Boiler, Mills, Molasses Tank, Sugar Bins, Centrifugal Machines, Crystallizer, Pan etc. is taken as 20-30 years. For other auxiliary machinery &amp; equipment average life varies from 5 – 25 years.</w:t>
            </w:r>
          </w:p>
        </w:tc>
      </w:tr>
      <w:tr w:rsidR="00643696" w14:paraId="4A3149E0"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F319CB" w14:textId="544233C6"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The current Plant can also be modernized with some changes in the Milling and dryer system to achieve higher efficiency. However, we have not got any reference that what may be the cost required in of the Plants.</w:t>
            </w:r>
          </w:p>
        </w:tc>
      </w:tr>
      <w:tr w:rsidR="00643696" w14:paraId="2A115351"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092D07" w14:textId="609ECDD9"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Therefore, even though the Plants are well maintained and running well within their class of technology but only for technology obsolescence as described above we have taken 20% discount on Plant &amp; Machinery</w:t>
            </w:r>
          </w:p>
        </w:tc>
      </w:tr>
      <w:tr w:rsidR="00643696" w14:paraId="535FC857"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75919B" w14:textId="58FF743D"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For evaluating the Gross current replacement cost of the machines and equipment, we have adopted the benchmark cost from the same type of plant with the same technology established recently.</w:t>
            </w:r>
          </w:p>
        </w:tc>
      </w:tr>
      <w:tr w:rsidR="00643696" w14:paraId="7CE1C4CE"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DF737" w14:textId="1BEFE1EE" w:rsidR="00643696" w:rsidRDefault="00643696" w:rsidP="00444395">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 xml:space="preserve">During the site visit, the units of the plant was </w:t>
            </w:r>
            <w:r w:rsidR="00444395">
              <w:rPr>
                <w:rFonts w:ascii="Calibri" w:hAnsi="Calibri" w:cs="Calibri"/>
                <w:i/>
                <w:iCs/>
                <w:color w:val="000000"/>
                <w:sz w:val="22"/>
                <w:szCs w:val="22"/>
              </w:rPr>
              <w:t>mot</w:t>
            </w:r>
            <w:r>
              <w:rPr>
                <w:rFonts w:ascii="Calibri" w:hAnsi="Calibri" w:cs="Calibri"/>
                <w:i/>
                <w:iCs/>
                <w:color w:val="000000"/>
                <w:sz w:val="22"/>
                <w:szCs w:val="22"/>
              </w:rPr>
              <w:t xml:space="preserve"> operational (Maintenance work going on since, it is an off season). Our engineering team visited all the sections and manually inspected the machines and equipment’s on the basis of their physical existence not on the basis technical.</w:t>
            </w:r>
          </w:p>
        </w:tc>
      </w:tr>
    </w:tbl>
    <w:p w14:paraId="1D73FE84" w14:textId="49D91964" w:rsidR="00444395" w:rsidRDefault="00444395" w:rsidP="00B4640C">
      <w:pPr>
        <w:outlineLvl w:val="0"/>
        <w:rPr>
          <w:rFonts w:ascii="Arial" w:hAnsi="Arial" w:cs="Arial"/>
          <w:b/>
          <w:u w:val="single"/>
        </w:rPr>
      </w:pPr>
    </w:p>
    <w:p w14:paraId="28AFE493" w14:textId="77777777" w:rsidR="00444395" w:rsidRDefault="00444395">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647E6B9" w:rsidR="00255FA9"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F44E64">
              <w:rPr>
                <w:rFonts w:ascii="Arial" w:hAnsi="Arial" w:cs="Arial"/>
                <w:b/>
                <w:sz w:val="20"/>
                <w:szCs w:val="20"/>
              </w:rPr>
              <w:t>219,99,17,000</w:t>
            </w:r>
            <w:r w:rsidRPr="00CC310C">
              <w:rPr>
                <w:rFonts w:ascii="Arial" w:hAnsi="Arial" w:cs="Arial"/>
                <w:b/>
                <w:sz w:val="20"/>
                <w:szCs w:val="20"/>
              </w:rPr>
              <w:t>/-</w:t>
            </w:r>
          </w:p>
        </w:tc>
        <w:tc>
          <w:tcPr>
            <w:tcW w:w="3398" w:type="dxa"/>
            <w:vAlign w:val="center"/>
          </w:tcPr>
          <w:p w14:paraId="31BDE7D0" w14:textId="50B8C9D3" w:rsidR="00255FA9" w:rsidRPr="00CC310C" w:rsidRDefault="00233D5E" w:rsidP="00BE6E59">
            <w:pPr>
              <w:tabs>
                <w:tab w:val="left" w:pos="360"/>
              </w:tabs>
              <w:spacing w:line="276" w:lineRule="auto"/>
              <w:jc w:val="center"/>
              <w:rPr>
                <w:rFonts w:ascii="Arial" w:hAnsi="Arial" w:cs="Arial"/>
                <w:b/>
                <w:sz w:val="20"/>
                <w:szCs w:val="20"/>
              </w:rPr>
            </w:pPr>
            <w:r>
              <w:rPr>
                <w:rFonts w:ascii="Arial" w:hAnsi="Arial" w:cs="Arial"/>
                <w:b/>
                <w:sz w:val="20"/>
                <w:szCs w:val="20"/>
              </w:rPr>
              <w:t>Rs. 66,30,76,575</w:t>
            </w:r>
            <w:r w:rsidR="00255FA9" w:rsidRPr="00CC310C">
              <w:rPr>
                <w:rFonts w:ascii="Arial" w:hAnsi="Arial" w:cs="Arial"/>
                <w:b/>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6B0EB3B6" w:rsidR="00233D5E" w:rsidRPr="00CC310C" w:rsidRDefault="00233D5E"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Pr>
                <w:rFonts w:ascii="Arial" w:hAnsi="Arial" w:cs="Arial"/>
                <w:b/>
                <w:sz w:val="20"/>
                <w:szCs w:val="20"/>
              </w:rPr>
              <w:t>75,44,53,426</w:t>
            </w:r>
            <w:r w:rsidRPr="00CC310C">
              <w:rPr>
                <w:rFonts w:ascii="Arial" w:hAnsi="Arial" w:cs="Arial"/>
                <w:b/>
                <w:sz w:val="20"/>
                <w:szCs w:val="20"/>
              </w:rPr>
              <w:t>/-</w:t>
            </w:r>
          </w:p>
        </w:tc>
        <w:tc>
          <w:tcPr>
            <w:tcW w:w="3398" w:type="dxa"/>
            <w:vMerge w:val="restart"/>
            <w:vAlign w:val="center"/>
          </w:tcPr>
          <w:p w14:paraId="45F47289" w14:textId="1EE91970" w:rsidR="00233D5E" w:rsidRPr="00CC310C" w:rsidRDefault="00233D5E" w:rsidP="00CC310C">
            <w:pPr>
              <w:tabs>
                <w:tab w:val="left" w:pos="360"/>
              </w:tabs>
              <w:spacing w:line="276" w:lineRule="auto"/>
              <w:jc w:val="center"/>
              <w:rPr>
                <w:rFonts w:ascii="Arial" w:hAnsi="Arial" w:cs="Arial"/>
                <w:b/>
                <w:sz w:val="20"/>
                <w:szCs w:val="20"/>
              </w:rPr>
            </w:pPr>
            <w:r>
              <w:rPr>
                <w:rFonts w:ascii="Arial" w:hAnsi="Arial" w:cs="Arial"/>
                <w:b/>
                <w:sz w:val="20"/>
                <w:szCs w:val="20"/>
              </w:rPr>
              <w:t>Rs. 77,89,99,82/-</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CC310C" w:rsidRDefault="00233D5E"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Merge/>
            <w:vAlign w:val="center"/>
          </w:tcPr>
          <w:p w14:paraId="48E9F754" w14:textId="61CCE4B3" w:rsidR="00233D5E" w:rsidRPr="00CC310C" w:rsidRDefault="00233D5E" w:rsidP="00CC310C">
            <w:pPr>
              <w:tabs>
                <w:tab w:val="left" w:pos="360"/>
              </w:tabs>
              <w:spacing w:line="276" w:lineRule="auto"/>
              <w:jc w:val="center"/>
              <w:rPr>
                <w:rFonts w:ascii="Arial" w:hAnsi="Arial" w:cs="Arial"/>
                <w:b/>
                <w:sz w:val="20"/>
                <w:szCs w:val="20"/>
              </w:rPr>
            </w:pP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3FC458F6" w:rsidR="00B42D4F" w:rsidRPr="00CC310C" w:rsidRDefault="00323E1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233D5E">
              <w:rPr>
                <w:rFonts w:ascii="Arial" w:hAnsi="Arial" w:cs="Arial"/>
                <w:b/>
                <w:sz w:val="20"/>
                <w:szCs w:val="20"/>
              </w:rPr>
              <w:t>110,10,67,597</w:t>
            </w:r>
            <w:r w:rsidRPr="00CC310C">
              <w:rPr>
                <w:rFonts w:ascii="Arial" w:hAnsi="Arial" w:cs="Arial"/>
                <w:b/>
                <w:sz w:val="20"/>
                <w:szCs w:val="20"/>
              </w:rPr>
              <w:t>/-</w:t>
            </w:r>
          </w:p>
        </w:tc>
        <w:tc>
          <w:tcPr>
            <w:tcW w:w="3398" w:type="dxa"/>
            <w:vAlign w:val="center"/>
          </w:tcPr>
          <w:p w14:paraId="4D83C6C3" w14:textId="13EBF9FE" w:rsidR="00B42D4F" w:rsidRPr="00CC310C" w:rsidRDefault="00233D5E" w:rsidP="00BE6E59">
            <w:pPr>
              <w:tabs>
                <w:tab w:val="left" w:pos="360"/>
              </w:tabs>
              <w:spacing w:line="276" w:lineRule="auto"/>
              <w:jc w:val="center"/>
              <w:rPr>
                <w:rFonts w:ascii="Arial" w:hAnsi="Arial" w:cs="Arial"/>
                <w:b/>
                <w:sz w:val="20"/>
                <w:szCs w:val="20"/>
              </w:rPr>
            </w:pPr>
            <w:r>
              <w:rPr>
                <w:rFonts w:ascii="Arial" w:hAnsi="Arial" w:cs="Arial"/>
                <w:b/>
                <w:sz w:val="20"/>
                <w:szCs w:val="20"/>
              </w:rPr>
              <w:t>Rs. 127,84,82,017</w:t>
            </w:r>
            <w:r w:rsidR="00CC310C" w:rsidRPr="00CC310C">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0B4FB75A" w:rsidR="00255FA9" w:rsidRPr="00CC310C" w:rsidRDefault="00255FA9" w:rsidP="00BE6E59">
            <w:pPr>
              <w:tabs>
                <w:tab w:val="left" w:pos="360"/>
              </w:tabs>
              <w:spacing w:line="276" w:lineRule="auto"/>
              <w:jc w:val="center"/>
              <w:rPr>
                <w:rFonts w:ascii="Arial" w:hAnsi="Arial" w:cs="Arial"/>
                <w:sz w:val="20"/>
                <w:szCs w:val="20"/>
              </w:rPr>
            </w:pPr>
            <w:r w:rsidRPr="00CC310C">
              <w:rPr>
                <w:rFonts w:ascii="Arial" w:hAnsi="Arial" w:cs="Arial"/>
                <w:b/>
                <w:sz w:val="20"/>
                <w:szCs w:val="20"/>
              </w:rPr>
              <w:t xml:space="preserve">Rs. </w:t>
            </w:r>
            <w:r w:rsidR="00233D5E">
              <w:rPr>
                <w:rFonts w:ascii="Arial" w:hAnsi="Arial" w:cs="Arial"/>
                <w:b/>
                <w:sz w:val="20"/>
                <w:szCs w:val="20"/>
              </w:rPr>
              <w:t>405,54,38,023</w:t>
            </w:r>
            <w:r w:rsidRPr="00CC310C">
              <w:rPr>
                <w:rFonts w:ascii="Arial" w:hAnsi="Arial" w:cs="Arial"/>
                <w:b/>
                <w:sz w:val="20"/>
                <w:szCs w:val="20"/>
              </w:rPr>
              <w:t>/-</w:t>
            </w:r>
          </w:p>
        </w:tc>
        <w:tc>
          <w:tcPr>
            <w:tcW w:w="3398" w:type="dxa"/>
            <w:vAlign w:val="center"/>
          </w:tcPr>
          <w:p w14:paraId="746CA21C" w14:textId="37EDD3F8" w:rsidR="00255FA9"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233D5E">
              <w:rPr>
                <w:rFonts w:ascii="Arial" w:hAnsi="Arial" w:cs="Arial"/>
                <w:b/>
                <w:sz w:val="20"/>
                <w:szCs w:val="20"/>
              </w:rPr>
              <w:t>272,05,58,419</w:t>
            </w:r>
            <w:r w:rsidRPr="00CC310C">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3CB4EA1B" w14:textId="5ED1DB2C"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1833A42A" w14:textId="1CB55676"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52ACDA99" w14:textId="0F73C047"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F92E304" w14:textId="36822861" w:rsidR="00C643D1" w:rsidRPr="00CC310C" w:rsidRDefault="00255FA9"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233D5E" w:rsidRPr="00C643D1" w14:paraId="263FB650" w14:textId="77777777" w:rsidTr="007034CE">
        <w:trPr>
          <w:trHeight w:val="593"/>
          <w:jc w:val="center"/>
        </w:trPr>
        <w:tc>
          <w:tcPr>
            <w:tcW w:w="728" w:type="dxa"/>
            <w:vAlign w:val="center"/>
          </w:tcPr>
          <w:p w14:paraId="46BE9381" w14:textId="77777777" w:rsidR="00233D5E" w:rsidRPr="00CF644B" w:rsidRDefault="00233D5E" w:rsidP="00233D5E">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33D5E" w:rsidRPr="00CF644B" w:rsidRDefault="00233D5E" w:rsidP="00233D5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233D5E" w:rsidRPr="00CC310C" w:rsidRDefault="00233D5E" w:rsidP="00233D5E">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5B1EF8C" w14:textId="429EE521" w:rsidR="00233D5E" w:rsidRPr="00CC310C" w:rsidRDefault="00233D5E" w:rsidP="00233D5E">
            <w:pPr>
              <w:spacing w:line="276" w:lineRule="auto"/>
              <w:jc w:val="center"/>
              <w:rPr>
                <w:rFonts w:ascii="Arial" w:hAnsi="Arial" w:cs="Arial"/>
                <w:b/>
                <w:sz w:val="20"/>
                <w:szCs w:val="20"/>
              </w:rPr>
            </w:pPr>
            <w:r w:rsidRPr="00CC310C">
              <w:rPr>
                <w:rFonts w:ascii="Arial" w:hAnsi="Arial" w:cs="Arial"/>
                <w:b/>
                <w:sz w:val="20"/>
                <w:szCs w:val="20"/>
              </w:rPr>
              <w:t xml:space="preserve">Rs. </w:t>
            </w:r>
            <w:r>
              <w:rPr>
                <w:rFonts w:ascii="Arial" w:hAnsi="Arial" w:cs="Arial"/>
                <w:b/>
                <w:sz w:val="20"/>
                <w:szCs w:val="20"/>
              </w:rPr>
              <w:t>272,05,58,419</w:t>
            </w:r>
            <w:r w:rsidRPr="00CC310C">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B2949DE" w14:textId="0C78AFA0" w:rsidR="007034CE" w:rsidRPr="00CC310C" w:rsidRDefault="007034CE" w:rsidP="00233D5E">
            <w:pPr>
              <w:spacing w:line="276" w:lineRule="auto"/>
              <w:jc w:val="center"/>
              <w:rPr>
                <w:rFonts w:ascii="Arial" w:hAnsi="Arial" w:cs="Arial"/>
                <w:b/>
                <w:sz w:val="20"/>
                <w:szCs w:val="20"/>
              </w:rPr>
            </w:pPr>
            <w:r w:rsidRPr="00CC310C">
              <w:rPr>
                <w:rFonts w:ascii="Arial" w:hAnsi="Arial" w:cs="Arial"/>
                <w:b/>
                <w:sz w:val="20"/>
                <w:szCs w:val="20"/>
              </w:rPr>
              <w:t xml:space="preserve"> Rs. </w:t>
            </w:r>
            <w:r w:rsidR="00233D5E">
              <w:rPr>
                <w:rFonts w:ascii="Arial" w:hAnsi="Arial" w:cs="Arial"/>
                <w:b/>
                <w:sz w:val="20"/>
                <w:szCs w:val="20"/>
              </w:rPr>
              <w:t>272</w:t>
            </w:r>
            <w:r w:rsidR="00AB2454">
              <w:rPr>
                <w:rFonts w:ascii="Arial" w:hAnsi="Arial" w:cs="Arial"/>
                <w:b/>
                <w:sz w:val="20"/>
                <w:szCs w:val="20"/>
              </w:rPr>
              <w:t>,00</w:t>
            </w:r>
            <w:r w:rsidRPr="00CC310C">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C2A5A10" w14:textId="3052CA7D" w:rsidR="007034CE" w:rsidRPr="00CC310C" w:rsidRDefault="007034CE" w:rsidP="00233D5E">
            <w:pPr>
              <w:spacing w:line="276" w:lineRule="auto"/>
              <w:jc w:val="center"/>
              <w:rPr>
                <w:rFonts w:ascii="Arial" w:hAnsi="Arial" w:cs="Arial"/>
                <w:b/>
                <w:sz w:val="20"/>
                <w:szCs w:val="20"/>
              </w:rPr>
            </w:pPr>
            <w:r w:rsidRPr="00CC310C">
              <w:rPr>
                <w:rFonts w:ascii="Arial" w:hAnsi="Arial" w:cs="Arial"/>
                <w:b/>
                <w:sz w:val="20"/>
                <w:szCs w:val="20"/>
              </w:rPr>
              <w:t xml:space="preserve">Rupees </w:t>
            </w:r>
            <w:r w:rsidR="00233D5E">
              <w:rPr>
                <w:rFonts w:ascii="Arial" w:hAnsi="Arial" w:cs="Arial"/>
                <w:b/>
                <w:sz w:val="20"/>
                <w:szCs w:val="20"/>
              </w:rPr>
              <w:t>Two</w:t>
            </w:r>
            <w:r w:rsidR="00AB2454">
              <w:rPr>
                <w:rFonts w:ascii="Arial" w:hAnsi="Arial" w:cs="Arial"/>
                <w:b/>
                <w:sz w:val="20"/>
                <w:szCs w:val="20"/>
              </w:rPr>
              <w:t xml:space="preserve"> Hundred and </w:t>
            </w:r>
            <w:r w:rsidR="00233D5E">
              <w:rPr>
                <w:rFonts w:ascii="Arial" w:hAnsi="Arial" w:cs="Arial"/>
                <w:b/>
                <w:sz w:val="20"/>
                <w:szCs w:val="20"/>
              </w:rPr>
              <w:t>Seventy</w:t>
            </w:r>
            <w:r w:rsidR="00AB2454">
              <w:rPr>
                <w:rFonts w:ascii="Arial" w:hAnsi="Arial" w:cs="Arial"/>
                <w:b/>
                <w:sz w:val="20"/>
                <w:szCs w:val="20"/>
              </w:rPr>
              <w:t>-</w:t>
            </w:r>
            <w:r w:rsidR="00233D5E">
              <w:rPr>
                <w:rFonts w:ascii="Arial" w:hAnsi="Arial" w:cs="Arial"/>
                <w:b/>
                <w:sz w:val="20"/>
                <w:szCs w:val="20"/>
              </w:rPr>
              <w:t>Two</w:t>
            </w:r>
            <w:r w:rsidRPr="00CC310C">
              <w:rPr>
                <w:rFonts w:ascii="Arial" w:hAnsi="Arial" w:cs="Arial"/>
                <w:b/>
                <w:sz w:val="20"/>
                <w:szCs w:val="20"/>
              </w:rPr>
              <w:t xml:space="preserve"> Crore Only/-</w:t>
            </w:r>
          </w:p>
        </w:tc>
      </w:tr>
      <w:tr w:rsidR="00AB2454" w:rsidRPr="00C643D1" w14:paraId="3FAA493B" w14:textId="77777777" w:rsidTr="007034CE">
        <w:trPr>
          <w:trHeight w:val="629"/>
          <w:jc w:val="center"/>
        </w:trPr>
        <w:tc>
          <w:tcPr>
            <w:tcW w:w="728" w:type="dxa"/>
            <w:vAlign w:val="center"/>
          </w:tcPr>
          <w:p w14:paraId="3505472B"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B2454" w:rsidRPr="00CF644B" w:rsidRDefault="00AB2454" w:rsidP="00AB245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685ED601" w:rsidR="00AB2454" w:rsidRPr="00CF644B" w:rsidRDefault="00AB2454" w:rsidP="00233D5E">
            <w:pPr>
              <w:spacing w:line="276" w:lineRule="auto"/>
              <w:jc w:val="center"/>
              <w:rPr>
                <w:rFonts w:ascii="Arial" w:hAnsi="Arial" w:cs="Arial"/>
                <w:b/>
                <w:sz w:val="20"/>
                <w:szCs w:val="20"/>
              </w:rPr>
            </w:pPr>
            <w:r w:rsidRPr="00CC310C">
              <w:rPr>
                <w:rFonts w:ascii="Arial" w:hAnsi="Arial" w:cs="Arial"/>
                <w:b/>
                <w:sz w:val="20"/>
                <w:szCs w:val="20"/>
              </w:rPr>
              <w:t xml:space="preserve"> Rs. </w:t>
            </w:r>
            <w:r w:rsidR="00233D5E">
              <w:rPr>
                <w:rFonts w:ascii="Arial" w:hAnsi="Arial" w:cs="Arial"/>
                <w:b/>
                <w:sz w:val="20"/>
                <w:szCs w:val="20"/>
              </w:rPr>
              <w:t>231</w:t>
            </w:r>
            <w:r>
              <w:rPr>
                <w:rFonts w:ascii="Arial" w:hAnsi="Arial" w:cs="Arial"/>
                <w:b/>
                <w:sz w:val="20"/>
                <w:szCs w:val="20"/>
              </w:rPr>
              <w:t>,</w:t>
            </w:r>
            <w:r w:rsidR="00233D5E">
              <w:rPr>
                <w:rFonts w:ascii="Arial" w:hAnsi="Arial" w:cs="Arial"/>
                <w:b/>
                <w:sz w:val="20"/>
                <w:szCs w:val="20"/>
              </w:rPr>
              <w:t>20</w:t>
            </w:r>
            <w:r w:rsidRPr="00CC310C">
              <w:rPr>
                <w:rFonts w:ascii="Arial" w:hAnsi="Arial" w:cs="Arial"/>
                <w:b/>
                <w:sz w:val="20"/>
                <w:szCs w:val="20"/>
              </w:rPr>
              <w:t>,00,000/-</w:t>
            </w:r>
          </w:p>
        </w:tc>
      </w:tr>
      <w:tr w:rsidR="00AB2454" w:rsidRPr="00C643D1" w14:paraId="59A044F2" w14:textId="77777777" w:rsidTr="007034CE">
        <w:trPr>
          <w:trHeight w:val="701"/>
          <w:jc w:val="center"/>
        </w:trPr>
        <w:tc>
          <w:tcPr>
            <w:tcW w:w="728" w:type="dxa"/>
            <w:vAlign w:val="center"/>
          </w:tcPr>
          <w:p w14:paraId="02C84304"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6CAE8C0B" w:rsidR="00AB2454" w:rsidRPr="00CF644B" w:rsidRDefault="00AB2454" w:rsidP="00825A9C">
            <w:pPr>
              <w:spacing w:line="276" w:lineRule="auto"/>
              <w:rPr>
                <w:rFonts w:ascii="Arial" w:hAnsi="Arial" w:cs="Arial"/>
                <w:sz w:val="20"/>
                <w:szCs w:val="20"/>
              </w:rPr>
            </w:pPr>
            <w:r w:rsidRPr="00CF644B">
              <w:rPr>
                <w:rFonts w:ascii="Arial" w:hAnsi="Arial" w:cs="Arial"/>
                <w:b/>
                <w:sz w:val="20"/>
                <w:szCs w:val="20"/>
              </w:rPr>
              <w:t>Expected Distress Sale Value (@ ~</w:t>
            </w:r>
            <w:r w:rsidR="00825A9C">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67FE54E" w:rsidR="00AB2454" w:rsidRPr="00CF644B" w:rsidRDefault="00AB2454" w:rsidP="00233D5E">
            <w:pPr>
              <w:spacing w:line="276" w:lineRule="auto"/>
              <w:jc w:val="center"/>
              <w:rPr>
                <w:rFonts w:ascii="Arial" w:hAnsi="Arial" w:cs="Arial"/>
                <w:b/>
                <w:sz w:val="20"/>
                <w:szCs w:val="20"/>
              </w:rPr>
            </w:pPr>
            <w:r w:rsidRPr="00CC310C">
              <w:rPr>
                <w:rFonts w:ascii="Arial" w:hAnsi="Arial" w:cs="Arial"/>
                <w:b/>
                <w:sz w:val="20"/>
                <w:szCs w:val="20"/>
              </w:rPr>
              <w:t xml:space="preserve"> Rs. </w:t>
            </w:r>
            <w:r w:rsidR="00233D5E">
              <w:rPr>
                <w:rFonts w:ascii="Arial" w:hAnsi="Arial" w:cs="Arial"/>
                <w:b/>
                <w:sz w:val="20"/>
                <w:szCs w:val="20"/>
              </w:rPr>
              <w:t>163</w:t>
            </w:r>
            <w:r>
              <w:rPr>
                <w:rFonts w:ascii="Arial" w:hAnsi="Arial" w:cs="Arial"/>
                <w:b/>
                <w:sz w:val="20"/>
                <w:szCs w:val="20"/>
              </w:rPr>
              <w:t>,</w:t>
            </w:r>
            <w:r w:rsidR="00233D5E">
              <w:rPr>
                <w:rFonts w:ascii="Arial" w:hAnsi="Arial" w:cs="Arial"/>
                <w:b/>
                <w:sz w:val="20"/>
                <w:szCs w:val="20"/>
              </w:rPr>
              <w:t>20</w:t>
            </w:r>
            <w:r w:rsidRPr="00CC310C">
              <w:rPr>
                <w:rFonts w:ascii="Arial" w:hAnsi="Arial" w:cs="Arial"/>
                <w:b/>
                <w:sz w:val="20"/>
                <w:szCs w:val="20"/>
              </w:rPr>
              <w:t>,00,000/-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7D765B" w:rsidRPr="007D765B" w:rsidRDefault="00AB2454" w:rsidP="007D765B">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7D765B" w:rsidRPr="00556209" w:rsidRDefault="007D765B" w:rsidP="00556209">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7D765B" w:rsidRPr="00556209" w:rsidRDefault="007D765B" w:rsidP="007D765B">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7D765B" w:rsidRPr="00556209" w:rsidRDefault="007D765B" w:rsidP="007D765B">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7"/>
          <w:p w14:paraId="0BC79750"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3AB3B44" w14:textId="77777777" w:rsidR="00255FA9"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7D765B">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7D765B">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rsidP="0037157A">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37157A">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7"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8"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D65AD2"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0AA51F7B" w14:textId="471230E4" w:rsidR="00C643D1" w:rsidRPr="00CF644B" w:rsidRDefault="00D65AD2"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01B0B34CCC2464F917880FB8726BB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7BB5715F" w14:textId="12F524C2" w:rsidR="00C643D1" w:rsidRPr="00CF644B" w:rsidRDefault="00D65AD2"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1557D7E" w:rsidR="00842B8A" w:rsidRDefault="00556209"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7BBFB40" wp14:editId="2A7CC06B">
            <wp:extent cx="5927725" cy="2924175"/>
            <wp:effectExtent l="19050" t="19050" r="15875" b="285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9EC72C1.tmp"/>
                    <pic:cNvPicPr/>
                  </pic:nvPicPr>
                  <pic:blipFill>
                    <a:blip r:embed="rId19">
                      <a:extLst>
                        <a:ext uri="{28A0092B-C50C-407E-A947-70E740481C1C}">
                          <a14:useLocalDpi xmlns:a14="http://schemas.microsoft.com/office/drawing/2010/main" val="0"/>
                        </a:ext>
                      </a:extLst>
                    </a:blip>
                    <a:stretch>
                      <a:fillRect/>
                    </a:stretch>
                  </pic:blipFill>
                  <pic:spPr>
                    <a:xfrm>
                      <a:off x="0" y="0"/>
                      <a:ext cx="5927725" cy="2924175"/>
                    </a:xfrm>
                    <a:prstGeom prst="rect">
                      <a:avLst/>
                    </a:prstGeom>
                    <a:ln w="12700">
                      <a:solidFill>
                        <a:schemeClr val="tx1"/>
                      </a:solidFill>
                    </a:ln>
                  </pic:spPr>
                </pic:pic>
              </a:graphicData>
            </a:graphic>
          </wp:inline>
        </w:drawing>
      </w:r>
    </w:p>
    <w:p w14:paraId="4E8B6891" w14:textId="6094C1E8" w:rsidR="0013688D" w:rsidRDefault="00556209"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5DFD2CC" wp14:editId="1F6DAF15">
            <wp:extent cx="5927725" cy="3685540"/>
            <wp:effectExtent l="19050" t="19050" r="15875" b="1016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9ECF688.tmp"/>
                    <pic:cNvPicPr/>
                  </pic:nvPicPr>
                  <pic:blipFill>
                    <a:blip r:embed="rId20">
                      <a:extLst>
                        <a:ext uri="{28A0092B-C50C-407E-A947-70E740481C1C}">
                          <a14:useLocalDpi xmlns:a14="http://schemas.microsoft.com/office/drawing/2010/main" val="0"/>
                        </a:ext>
                      </a:extLst>
                    </a:blip>
                    <a:stretch>
                      <a:fillRect/>
                    </a:stretch>
                  </pic:blipFill>
                  <pic:spPr>
                    <a:xfrm>
                      <a:off x="0" y="0"/>
                      <a:ext cx="5927725" cy="3685540"/>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037475FC" w:rsidR="008C45DA" w:rsidRDefault="007E707E" w:rsidP="007E707E">
      <w:pPr>
        <w:spacing w:after="160" w:line="259" w:lineRule="auto"/>
        <w:jc w:val="center"/>
        <w:rPr>
          <w:rFonts w:ascii="Arial" w:hAnsi="Arial" w:cs="Arial"/>
          <w:b/>
          <w:sz w:val="22"/>
          <w:szCs w:val="22"/>
        </w:rPr>
      </w:pPr>
      <w:r>
        <w:rPr>
          <w:noProof/>
          <w:lang w:val="en-IN" w:eastAsia="en-IN"/>
        </w:rPr>
        <w:drawing>
          <wp:inline distT="0" distB="0" distL="0" distR="0" wp14:anchorId="08CF5C19" wp14:editId="19C1FB59">
            <wp:extent cx="5289718" cy="2781300"/>
            <wp:effectExtent l="19050" t="19050" r="2540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2052" t="11426" r="6963" b="12874"/>
                    <a:stretch/>
                  </pic:blipFill>
                  <pic:spPr bwMode="auto">
                    <a:xfrm>
                      <a:off x="0" y="0"/>
                      <a:ext cx="5299851" cy="278662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556209">
        <w:tc>
          <w:tcPr>
            <w:tcW w:w="4514" w:type="dxa"/>
          </w:tcPr>
          <w:p w14:paraId="06114DA7" w14:textId="5A5E3218" w:rsidR="0013688D" w:rsidRPr="0013688D" w:rsidRDefault="00556209" w:rsidP="00B4640C">
            <w:pPr>
              <w:outlineLvl w:val="0"/>
              <w:rPr>
                <w:rFonts w:ascii="Arial" w:hAnsi="Arial" w:cs="Arial"/>
                <w:b/>
              </w:rPr>
            </w:pPr>
            <w:r w:rsidRPr="00556209">
              <w:rPr>
                <w:rFonts w:ascii="Arial" w:hAnsi="Arial" w:cs="Arial"/>
                <w:b/>
                <w:noProof/>
                <w:lang w:val="en-IN" w:eastAsia="en-IN"/>
              </w:rPr>
              <w:drawing>
                <wp:inline distT="0" distB="0" distL="0" distR="0" wp14:anchorId="39F21A9F" wp14:editId="53622A06">
                  <wp:extent cx="2880000" cy="2160000"/>
                  <wp:effectExtent l="19050" t="19050" r="15875" b="12065"/>
                  <wp:docPr id="56" name="Picture 56" descr="Y:\Abhinav Chaturvedi\BHSL PHOTOS\BRK\TimePhoto_20240405_11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bhinav Chaturvedi\BHSL PHOTOS\BRK\TimePhoto_20240405_11553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72F08997" w14:textId="77777777" w:rsidR="001F1344" w:rsidRDefault="00556209" w:rsidP="00B4640C">
            <w:pPr>
              <w:outlineLvl w:val="0"/>
              <w:rPr>
                <w:rFonts w:ascii="Arial" w:hAnsi="Arial" w:cs="Arial"/>
                <w:b/>
              </w:rPr>
            </w:pPr>
            <w:r w:rsidRPr="00556209">
              <w:rPr>
                <w:rFonts w:ascii="Arial" w:hAnsi="Arial" w:cs="Arial"/>
                <w:b/>
                <w:noProof/>
                <w:lang w:val="en-IN" w:eastAsia="en-IN"/>
              </w:rPr>
              <w:drawing>
                <wp:inline distT="0" distB="0" distL="0" distR="0" wp14:anchorId="3825A3B6" wp14:editId="4D02C164">
                  <wp:extent cx="2880000" cy="2160000"/>
                  <wp:effectExtent l="19050" t="19050" r="15875" b="12065"/>
                  <wp:docPr id="57" name="Picture 57" descr="Y:\Abhinav Chaturvedi\BHSL PHOTOS\BRK\TimePhoto_20240405_11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bhinav Chaturvedi\BHSL PHOTOS\BRK\TimePhoto_20240405_11595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DCA9DA" w14:textId="25284190" w:rsidR="00556209" w:rsidRPr="0013688D" w:rsidRDefault="00556209" w:rsidP="00B4640C">
            <w:pPr>
              <w:outlineLvl w:val="0"/>
              <w:rPr>
                <w:rFonts w:ascii="Arial" w:hAnsi="Arial" w:cs="Arial"/>
                <w:b/>
              </w:rPr>
            </w:pPr>
          </w:p>
        </w:tc>
      </w:tr>
      <w:tr w:rsidR="0013688D" w:rsidRPr="0013688D" w14:paraId="39CE2126" w14:textId="77777777" w:rsidTr="00556209">
        <w:tc>
          <w:tcPr>
            <w:tcW w:w="4514" w:type="dxa"/>
          </w:tcPr>
          <w:p w14:paraId="4ADF3B7B" w14:textId="2F252A00" w:rsidR="0013688D" w:rsidRPr="0013688D" w:rsidRDefault="00556209" w:rsidP="00B4640C">
            <w:pPr>
              <w:outlineLvl w:val="0"/>
              <w:rPr>
                <w:rFonts w:ascii="Arial" w:hAnsi="Arial" w:cs="Arial"/>
                <w:b/>
              </w:rPr>
            </w:pPr>
            <w:r w:rsidRPr="00556209">
              <w:rPr>
                <w:rFonts w:ascii="Arial" w:hAnsi="Arial" w:cs="Arial"/>
                <w:b/>
                <w:noProof/>
                <w:lang w:val="en-IN" w:eastAsia="en-IN"/>
              </w:rPr>
              <w:drawing>
                <wp:inline distT="0" distB="0" distL="0" distR="0" wp14:anchorId="410049F4" wp14:editId="5FC7DFD2">
                  <wp:extent cx="2880000" cy="2160000"/>
                  <wp:effectExtent l="19050" t="19050" r="15875" b="12065"/>
                  <wp:docPr id="58" name="Picture 58" descr="Y:\Abhinav Chaturvedi\BHSL PHOTOS\BRK\TimePhoto_20240405_115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bhinav Chaturvedi\BHSL PHOTOS\BRK\TimePhoto_20240405_1159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0DB56C7" w14:textId="77777777" w:rsidR="001F1344" w:rsidRDefault="00556209" w:rsidP="00B4640C">
            <w:pPr>
              <w:outlineLvl w:val="0"/>
              <w:rPr>
                <w:rFonts w:ascii="Arial" w:hAnsi="Arial" w:cs="Arial"/>
                <w:b/>
              </w:rPr>
            </w:pPr>
            <w:r w:rsidRPr="00556209">
              <w:rPr>
                <w:rFonts w:ascii="Arial" w:hAnsi="Arial" w:cs="Arial"/>
                <w:b/>
                <w:noProof/>
                <w:lang w:val="en-IN" w:eastAsia="en-IN"/>
              </w:rPr>
              <w:drawing>
                <wp:inline distT="0" distB="0" distL="0" distR="0" wp14:anchorId="3C540012" wp14:editId="1D9CEE58">
                  <wp:extent cx="2880000" cy="2160000"/>
                  <wp:effectExtent l="19050" t="19050" r="15875" b="12065"/>
                  <wp:docPr id="59" name="Picture 59" descr="Y:\Abhinav Chaturvedi\BHSL PHOTOS\BRK\TimePhoto_20240405_12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bhinav Chaturvedi\BHSL PHOTOS\BRK\TimePhoto_20240405_12001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F9CA2D" w14:textId="7272237A" w:rsidR="00556209" w:rsidRPr="0013688D" w:rsidRDefault="00556209" w:rsidP="00B4640C">
            <w:pPr>
              <w:outlineLvl w:val="0"/>
              <w:rPr>
                <w:rFonts w:ascii="Arial" w:hAnsi="Arial" w:cs="Arial"/>
                <w:b/>
              </w:rPr>
            </w:pPr>
          </w:p>
        </w:tc>
      </w:tr>
      <w:tr w:rsidR="0013688D" w:rsidRPr="0013688D" w14:paraId="7981F1DD" w14:textId="77777777" w:rsidTr="00556209">
        <w:tc>
          <w:tcPr>
            <w:tcW w:w="4514" w:type="dxa"/>
          </w:tcPr>
          <w:p w14:paraId="33DA91F0" w14:textId="2F01A074" w:rsidR="0013688D" w:rsidRPr="0013688D" w:rsidRDefault="00556209" w:rsidP="00B4640C">
            <w:pPr>
              <w:outlineLvl w:val="0"/>
              <w:rPr>
                <w:rFonts w:ascii="Arial" w:hAnsi="Arial" w:cs="Arial"/>
                <w:b/>
              </w:rPr>
            </w:pPr>
            <w:r w:rsidRPr="00556209">
              <w:rPr>
                <w:rFonts w:ascii="Arial" w:hAnsi="Arial" w:cs="Arial"/>
                <w:b/>
                <w:noProof/>
                <w:lang w:val="en-IN" w:eastAsia="en-IN"/>
              </w:rPr>
              <w:drawing>
                <wp:inline distT="0" distB="0" distL="0" distR="0" wp14:anchorId="07C2F526" wp14:editId="124E2BD9">
                  <wp:extent cx="2880000" cy="2160000"/>
                  <wp:effectExtent l="19050" t="19050" r="15875" b="12065"/>
                  <wp:docPr id="60" name="Picture 60" descr="Y:\Abhinav Chaturvedi\BHSL PHOTOS\BRK\TimePhoto_20240405_12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bhinav Chaturvedi\BHSL PHOTOS\BRK\TimePhoto_20240405_12033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D6393" w14:textId="46B7DE3F" w:rsidR="0013688D" w:rsidRPr="0013688D" w:rsidRDefault="00556209" w:rsidP="00B4640C">
            <w:pPr>
              <w:outlineLvl w:val="0"/>
              <w:rPr>
                <w:rFonts w:ascii="Arial" w:hAnsi="Arial" w:cs="Arial"/>
                <w:b/>
              </w:rPr>
            </w:pPr>
            <w:r w:rsidRPr="00556209">
              <w:rPr>
                <w:rFonts w:ascii="Arial" w:hAnsi="Arial" w:cs="Arial"/>
                <w:b/>
                <w:noProof/>
                <w:lang w:val="en-IN" w:eastAsia="en-IN"/>
              </w:rPr>
              <w:drawing>
                <wp:inline distT="0" distB="0" distL="0" distR="0" wp14:anchorId="7541E389" wp14:editId="74A7AF2C">
                  <wp:extent cx="2880000" cy="2160000"/>
                  <wp:effectExtent l="19050" t="19050" r="15875" b="12065"/>
                  <wp:docPr id="94149" name="Picture 94149" descr="Y:\Abhinav Chaturvedi\BHSL PHOTOS\BRK\TimePhoto_20240405_12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bhinav Chaturvedi\BHSL PHOTOS\BRK\TimePhoto_20240405_12085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A31AB5">
        <w:tc>
          <w:tcPr>
            <w:tcW w:w="4514" w:type="dxa"/>
          </w:tcPr>
          <w:p w14:paraId="18B89B2D" w14:textId="7A0ADD08" w:rsidR="0013688D"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649FA037" wp14:editId="71D097D5">
                  <wp:extent cx="2880000" cy="2160000"/>
                  <wp:effectExtent l="19050" t="19050" r="15875" b="12065"/>
                  <wp:docPr id="94150" name="Picture 94150" descr="Y:\Abhinav Chaturvedi\BHSL PHOTOS\BRK\TimePhoto_20240405_12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bhinav Chaturvedi\BHSL PHOTOS\BRK\TimePhoto_20240405_12113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298DF543" w14:textId="77777777" w:rsid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569A5CEB" wp14:editId="1BB40360">
                  <wp:extent cx="2880000" cy="2160000"/>
                  <wp:effectExtent l="19050" t="19050" r="15875" b="12065"/>
                  <wp:docPr id="94151" name="Picture 94151" descr="Y:\Abhinav Chaturvedi\BHSL PHOTOS\BRK\TimePhoto_20240405_12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bhinav Chaturvedi\BHSL PHOTOS\BRK\TimePhoto_20240405_12123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D25D0EE" w14:textId="3CD92C32" w:rsidR="00556209" w:rsidRPr="001F1344" w:rsidRDefault="00556209" w:rsidP="005B262C">
            <w:pPr>
              <w:outlineLvl w:val="0"/>
              <w:rPr>
                <w:rFonts w:ascii="Arial" w:hAnsi="Arial" w:cs="Arial"/>
              </w:rPr>
            </w:pPr>
          </w:p>
        </w:tc>
      </w:tr>
      <w:tr w:rsidR="001F1344" w:rsidRPr="001F1344" w14:paraId="47F6EA2F" w14:textId="77777777" w:rsidTr="00A31AB5">
        <w:tc>
          <w:tcPr>
            <w:tcW w:w="4514" w:type="dxa"/>
          </w:tcPr>
          <w:p w14:paraId="1164A81D" w14:textId="6130C8D3" w:rsidR="0013688D"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29B141BC" wp14:editId="2893D4A9">
                  <wp:extent cx="2880000" cy="2160000"/>
                  <wp:effectExtent l="19050" t="19050" r="15875" b="12065"/>
                  <wp:docPr id="94152" name="Picture 94152" descr="Y:\Abhinav Chaturvedi\BHSL PHOTOS\BRK\TimePhoto_20240405_12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bhinav Chaturvedi\BHSL PHOTOS\BRK\TimePhoto_20240405_12144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606D19F" w14:textId="77777777" w:rsid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1C4B975A" wp14:editId="4DF6C213">
                  <wp:extent cx="2880000" cy="2160000"/>
                  <wp:effectExtent l="19050" t="19050" r="15875" b="12065"/>
                  <wp:docPr id="94153" name="Picture 94153" descr="Y:\Abhinav Chaturvedi\BHSL PHOTOS\BRK\TimePhoto_20240405_12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bhinav Chaturvedi\BHSL PHOTOS\BRK\TimePhoto_20240405_12183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D92132F" w14:textId="72D61C27" w:rsidR="00556209" w:rsidRPr="001F1344" w:rsidRDefault="00556209" w:rsidP="005B262C">
            <w:pPr>
              <w:outlineLvl w:val="0"/>
              <w:rPr>
                <w:rFonts w:ascii="Arial" w:hAnsi="Arial" w:cs="Arial"/>
              </w:rPr>
            </w:pPr>
          </w:p>
        </w:tc>
      </w:tr>
      <w:tr w:rsidR="001F1344" w:rsidRPr="001F1344" w14:paraId="4B9A9916" w14:textId="77777777" w:rsidTr="00A31AB5">
        <w:tc>
          <w:tcPr>
            <w:tcW w:w="4514" w:type="dxa"/>
          </w:tcPr>
          <w:p w14:paraId="6682ED6E" w14:textId="32555908" w:rsidR="0013688D"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7561ADE0" wp14:editId="07422588">
                  <wp:extent cx="2880000" cy="2160000"/>
                  <wp:effectExtent l="19050" t="19050" r="15875" b="12065"/>
                  <wp:docPr id="94154" name="Picture 94154" descr="Y:\Abhinav Chaturvedi\BHSL PHOTOS\BRK\TimePhoto_20240405_12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Abhinav Chaturvedi\BHSL PHOTOS\BRK\TimePhoto_20240405_12252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7DB856E" w14:textId="499BAFC5" w:rsidR="0013688D"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72CE39CA" wp14:editId="23458EFB">
                  <wp:extent cx="2880000" cy="2160000"/>
                  <wp:effectExtent l="19050" t="19050" r="15875" b="12065"/>
                  <wp:docPr id="94158" name="Picture 94158" descr="Y:\Abhinav Chaturvedi\BHSL PHOTOS\BRK\TimePhoto_20240405_12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bhinav Chaturvedi\BHSL PHOTOS\BRK\TimePhoto_20240405_12302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A31AB5">
        <w:tc>
          <w:tcPr>
            <w:tcW w:w="4514" w:type="dxa"/>
          </w:tcPr>
          <w:p w14:paraId="6E02FC6E" w14:textId="1EF8361A" w:rsidR="001F1344"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5CEF57F1" wp14:editId="153C48D2">
                  <wp:extent cx="2880000" cy="2160000"/>
                  <wp:effectExtent l="19050" t="19050" r="15875" b="12065"/>
                  <wp:docPr id="94159" name="Picture 94159" descr="Y:\Abhinav Chaturvedi\BHSL PHOTOS\BRK\TimePhoto_20240405_12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Abhinav Chaturvedi\BHSL PHOTOS\BRK\TimePhoto_20240405_12305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0AD685C6" w14:textId="77777777" w:rsid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79EDB3B0" wp14:editId="7D1DFA85">
                  <wp:extent cx="2880000" cy="2160000"/>
                  <wp:effectExtent l="19050" t="19050" r="15875" b="12065"/>
                  <wp:docPr id="94160" name="Picture 94160" descr="Y:\Abhinav Chaturvedi\BHSL PHOTOS\BRK\TimePhoto_20240405_123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bhinav Chaturvedi\BHSL PHOTOS\BRK\TimePhoto_20240405_12333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39B09D1" w14:textId="74CC92F3" w:rsidR="00556209" w:rsidRPr="001F1344" w:rsidRDefault="00556209" w:rsidP="005B262C">
            <w:pPr>
              <w:outlineLvl w:val="0"/>
              <w:rPr>
                <w:rFonts w:ascii="Arial" w:hAnsi="Arial" w:cs="Arial"/>
              </w:rPr>
            </w:pPr>
          </w:p>
        </w:tc>
      </w:tr>
      <w:tr w:rsidR="001F1344" w:rsidRPr="001F1344" w14:paraId="118DB150" w14:textId="77777777" w:rsidTr="00A31AB5">
        <w:tc>
          <w:tcPr>
            <w:tcW w:w="4514" w:type="dxa"/>
          </w:tcPr>
          <w:p w14:paraId="02FAF152" w14:textId="26CA284D" w:rsidR="001F1344"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3DDC5390" wp14:editId="4ED41F0A">
                  <wp:extent cx="2880000" cy="2160000"/>
                  <wp:effectExtent l="19050" t="19050" r="15875" b="12065"/>
                  <wp:docPr id="94161" name="Picture 94161" descr="Y:\Abhinav Chaturvedi\BHSL PHOTOS\BRK\TimePhoto_20240405_12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Abhinav Chaturvedi\BHSL PHOTOS\BRK\TimePhoto_20240405_12420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2D6AE88" w14:textId="77777777" w:rsid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7AE8B459" wp14:editId="05DC7E13">
                  <wp:extent cx="2880000" cy="2160000"/>
                  <wp:effectExtent l="19050" t="19050" r="15875" b="12065"/>
                  <wp:docPr id="94162" name="Picture 94162" descr="Y:\Abhinav Chaturvedi\BHSL PHOTOS\BRK\TimePhoto_20240405_12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Abhinav Chaturvedi\BHSL PHOTOS\BRK\TimePhoto_20240405_12423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0882C5" w14:textId="17EB874E" w:rsidR="00556209" w:rsidRPr="001F1344" w:rsidRDefault="00556209" w:rsidP="005B262C">
            <w:pPr>
              <w:outlineLvl w:val="0"/>
              <w:rPr>
                <w:rFonts w:ascii="Arial" w:hAnsi="Arial" w:cs="Arial"/>
              </w:rPr>
            </w:pPr>
          </w:p>
        </w:tc>
      </w:tr>
      <w:tr w:rsidR="001F1344" w:rsidRPr="001F1344" w14:paraId="6751D1A3" w14:textId="77777777" w:rsidTr="00A31AB5">
        <w:tc>
          <w:tcPr>
            <w:tcW w:w="4514" w:type="dxa"/>
          </w:tcPr>
          <w:p w14:paraId="03D80A48" w14:textId="6AD926A5" w:rsidR="001F1344"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141110E1" wp14:editId="3F43EA44">
                  <wp:extent cx="2880000" cy="2160000"/>
                  <wp:effectExtent l="19050" t="19050" r="15875" b="12065"/>
                  <wp:docPr id="94163" name="Picture 94163" descr="Y:\Abhinav Chaturvedi\BHSL PHOTOS\BRK\TimePhoto_20240405_124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Abhinav Chaturvedi\BHSL PHOTOS\BRK\TimePhoto_20240405_12451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20F12D3" w14:textId="3FE34096" w:rsidR="001F1344"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1A477437" wp14:editId="5F1C92EC">
                  <wp:extent cx="2880000" cy="2160000"/>
                  <wp:effectExtent l="19050" t="19050" r="15875" b="12065"/>
                  <wp:docPr id="94164" name="Picture 94164" descr="Y:\Abhinav Chaturvedi\BHSL PHOTOS\BRK\TimePhoto_20240405_124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Abhinav Chaturvedi\BHSL PHOTOS\BRK\TimePhoto_20240405_12455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A31AB5">
        <w:tc>
          <w:tcPr>
            <w:tcW w:w="4514" w:type="dxa"/>
          </w:tcPr>
          <w:p w14:paraId="14F04776" w14:textId="02AD3228" w:rsidR="001F1344"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0DDF2362" wp14:editId="66274300">
                  <wp:extent cx="2880000" cy="2160000"/>
                  <wp:effectExtent l="19050" t="19050" r="15875" b="12065"/>
                  <wp:docPr id="94165" name="Picture 94165" descr="Y:\Abhinav Chaturvedi\BHSL PHOTOS\BRK\TimePhoto_20240405_124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Abhinav Chaturvedi\BHSL PHOTOS\BRK\TimePhoto_20240405_12463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3684B17" w14:textId="77777777" w:rsid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67E160A7" wp14:editId="615B70CA">
                  <wp:extent cx="2880000" cy="2160000"/>
                  <wp:effectExtent l="19050" t="19050" r="15875" b="12065"/>
                  <wp:docPr id="94166" name="Picture 94166" descr="Y:\Abhinav Chaturvedi\BHSL PHOTOS\BRK\TimePhoto_20240405_12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Abhinav Chaturvedi\BHSL PHOTOS\BRK\TimePhoto_20240405_12483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F23A4E" w14:textId="0F6A2CDB" w:rsidR="00556209" w:rsidRPr="001F1344" w:rsidRDefault="00556209" w:rsidP="005B262C">
            <w:pPr>
              <w:outlineLvl w:val="0"/>
              <w:rPr>
                <w:rFonts w:ascii="Arial" w:hAnsi="Arial" w:cs="Arial"/>
              </w:rPr>
            </w:pPr>
          </w:p>
        </w:tc>
      </w:tr>
      <w:tr w:rsidR="001F1344" w:rsidRPr="001F1344" w14:paraId="47FB4661" w14:textId="77777777" w:rsidTr="00A31AB5">
        <w:tc>
          <w:tcPr>
            <w:tcW w:w="4514" w:type="dxa"/>
          </w:tcPr>
          <w:p w14:paraId="51B1AE0D" w14:textId="2B53CABA" w:rsidR="001F1344"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6A0DBC1D" wp14:editId="2777EE88">
                  <wp:extent cx="2880000" cy="2160000"/>
                  <wp:effectExtent l="19050" t="19050" r="15875" b="12065"/>
                  <wp:docPr id="94167" name="Picture 94167" descr="Y:\Abhinav Chaturvedi\BHSL PHOTOS\BRK\TimePhoto_20240405_13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Abhinav Chaturvedi\BHSL PHOTOS\BRK\TimePhoto_20240405_13321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58CC4" w14:textId="77777777" w:rsid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208C2CA0" wp14:editId="435473B5">
                  <wp:extent cx="2880000" cy="2160000"/>
                  <wp:effectExtent l="19050" t="19050" r="15875" b="12065"/>
                  <wp:docPr id="94168" name="Picture 94168" descr="Y:\Abhinav Chaturvedi\BHSL PHOTOS\BRK\TimePhoto_20240405_133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Abhinav Chaturvedi\BHSL PHOTOS\BRK\TimePhoto_20240405_13330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86F1166" w14:textId="4FCA610E" w:rsidR="00556209" w:rsidRPr="001F1344" w:rsidRDefault="00556209" w:rsidP="005B262C">
            <w:pPr>
              <w:outlineLvl w:val="0"/>
              <w:rPr>
                <w:rFonts w:ascii="Arial" w:hAnsi="Arial" w:cs="Arial"/>
              </w:rPr>
            </w:pPr>
          </w:p>
        </w:tc>
      </w:tr>
      <w:tr w:rsidR="001F1344" w:rsidRPr="001F1344" w14:paraId="0763E953" w14:textId="77777777" w:rsidTr="00A31AB5">
        <w:tc>
          <w:tcPr>
            <w:tcW w:w="4514" w:type="dxa"/>
          </w:tcPr>
          <w:p w14:paraId="0DC7C64B" w14:textId="2A4CF3EF" w:rsidR="001F1344"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39F8062A" wp14:editId="16E55EFF">
                  <wp:extent cx="2880000" cy="2160000"/>
                  <wp:effectExtent l="19050" t="19050" r="15875" b="12065"/>
                  <wp:docPr id="94170" name="Picture 94170" descr="Y:\Abhinav Chaturvedi\BHSL PHOTOS\BRK\TimePhoto_20240405_13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Abhinav Chaturvedi\BHSL PHOTOS\BRK\TimePhoto_20240405_1336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0ED08F" w14:textId="2728188F" w:rsidR="001F1344"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6D3747ED" wp14:editId="12F5458C">
                  <wp:extent cx="2880000" cy="2160000"/>
                  <wp:effectExtent l="19050" t="19050" r="15875" b="12065"/>
                  <wp:docPr id="94169" name="Picture 94169" descr="Y:\Abhinav Chaturvedi\BHSL PHOTOS\BRK\TimePhoto_20240405_13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Abhinav Chaturvedi\BHSL PHOTOS\BRK\TimePhoto_20240405_13370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E55D9E" w:rsidRDefault="00842B8A" w:rsidP="00842B8A">
      <w:pPr>
        <w:spacing w:line="360" w:lineRule="auto"/>
        <w:jc w:val="center"/>
        <w:rPr>
          <w:rFonts w:ascii="Arial" w:hAnsi="Arial" w:cs="Arial"/>
          <w:b/>
          <w:color w:val="000000" w:themeColor="text1"/>
        </w:rPr>
      </w:pPr>
      <w:r w:rsidRPr="001C2FD6">
        <w:rPr>
          <w:rFonts w:ascii="Arial" w:hAnsi="Arial" w:cs="Arial"/>
          <w:b/>
          <w:noProof/>
          <w:color w:val="000000" w:themeColor="text1"/>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1C2FD6">
        <w:rPr>
          <w:rFonts w:ascii="Arial" w:hAnsi="Arial" w:cs="Arial"/>
          <w:b/>
          <w:color w:val="000000" w:themeColor="text1"/>
        </w:rPr>
        <w:t xml:space="preserve">ENCLOSURE: </w:t>
      </w:r>
      <w:r w:rsidR="007A198A" w:rsidRPr="001C2FD6">
        <w:rPr>
          <w:rFonts w:ascii="Arial" w:hAnsi="Arial" w:cs="Arial"/>
          <w:b/>
          <w:color w:val="000000" w:themeColor="text1"/>
        </w:rPr>
        <w:t>I</w:t>
      </w:r>
      <w:r w:rsidRPr="001C2FD6">
        <w:rPr>
          <w:rFonts w:ascii="Arial" w:hAnsi="Arial" w:cs="Arial"/>
          <w:b/>
          <w:color w:val="000000" w:themeColor="text1"/>
        </w:rPr>
        <w:t>V – COPY OF CIRCLE RATE</w:t>
      </w:r>
    </w:p>
    <w:p w14:paraId="2FE37004" w14:textId="5B6D3C7F" w:rsidR="00842B8A" w:rsidRDefault="00842B8A" w:rsidP="00842B8A">
      <w:pPr>
        <w:spacing w:line="360" w:lineRule="auto"/>
        <w:jc w:val="center"/>
        <w:rPr>
          <w:b/>
          <w:i/>
          <w:sz w:val="16"/>
          <w:szCs w:val="16"/>
        </w:rPr>
      </w:pPr>
    </w:p>
    <w:p w14:paraId="08B6AC8E" w14:textId="63B735B7"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429025FE" w:rsidR="00527F4D" w:rsidRDefault="001C2FD6"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7696" behindDoc="0" locked="0" layoutInCell="1" allowOverlap="1" wp14:anchorId="3E61DFEF" wp14:editId="1C5CA98F">
                <wp:simplePos x="0" y="0"/>
                <wp:positionH relativeFrom="column">
                  <wp:posOffset>4648854</wp:posOffset>
                </wp:positionH>
                <wp:positionV relativeFrom="paragraph">
                  <wp:posOffset>2408412</wp:posOffset>
                </wp:positionV>
                <wp:extent cx="281201" cy="183534"/>
                <wp:effectExtent l="19050" t="19050" r="24130" b="26035"/>
                <wp:wrapNone/>
                <wp:docPr id="323236380" name="Rectangle 323236380"/>
                <wp:cNvGraphicFramePr/>
                <a:graphic xmlns:a="http://schemas.openxmlformats.org/drawingml/2006/main">
                  <a:graphicData uri="http://schemas.microsoft.com/office/word/2010/wordprocessingShape">
                    <wps:wsp>
                      <wps:cNvSpPr/>
                      <wps:spPr>
                        <a:xfrm>
                          <a:off x="0" y="0"/>
                          <a:ext cx="281201" cy="18353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2CCE07FF" id="Rectangle 323236380" o:spid="_x0000_s1026" style="position:absolute;margin-left:366.05pt;margin-top:189.65pt;width:22.15pt;height:14.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5648" behindDoc="0" locked="0" layoutInCell="1" allowOverlap="1" wp14:anchorId="6DC878F7" wp14:editId="2E0B90CA">
                <wp:simplePos x="0" y="0"/>
                <wp:positionH relativeFrom="column">
                  <wp:posOffset>881550</wp:posOffset>
                </wp:positionH>
                <wp:positionV relativeFrom="paragraph">
                  <wp:posOffset>2435395</wp:posOffset>
                </wp:positionV>
                <wp:extent cx="809625" cy="151547"/>
                <wp:effectExtent l="19050" t="19050" r="28575" b="20320"/>
                <wp:wrapNone/>
                <wp:docPr id="94157" name="Rectangle 94157"/>
                <wp:cNvGraphicFramePr/>
                <a:graphic xmlns:a="http://schemas.openxmlformats.org/drawingml/2006/main">
                  <a:graphicData uri="http://schemas.microsoft.com/office/word/2010/wordprocessingShape">
                    <wps:wsp>
                      <wps:cNvSpPr/>
                      <wps:spPr>
                        <a:xfrm>
                          <a:off x="0" y="0"/>
                          <a:ext cx="809625" cy="15154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6D30EABB" id="Rectangle 94157" o:spid="_x0000_s1026" style="position:absolute;margin-left:69.4pt;margin-top:191.75pt;width:63.75pt;height:1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" filled="f" strokecolor="red" strokeweight="2.25pt"/>
            </w:pict>
          </mc:Fallback>
        </mc:AlternateContent>
      </w:r>
      <w:r>
        <w:rPr>
          <w:b/>
          <w:i/>
          <w:noProof/>
          <w:sz w:val="16"/>
          <w:szCs w:val="16"/>
          <w:lang w:val="en-IN" w:eastAsia="en-IN"/>
        </w:rPr>
        <w:drawing>
          <wp:inline distT="0" distB="0" distL="0" distR="0" wp14:anchorId="075ED17F" wp14:editId="0582C863">
            <wp:extent cx="5760000" cy="3506597"/>
            <wp:effectExtent l="19050" t="19050" r="12700" b="17780"/>
            <wp:docPr id="1854999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999978" name="Picture 185499997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000" cy="3506597"/>
                    </a:xfrm>
                    <a:prstGeom prst="rect">
                      <a:avLst/>
                    </a:prstGeom>
                    <a:ln>
                      <a:solidFill>
                        <a:schemeClr val="tx1"/>
                      </a:solidFill>
                    </a:ln>
                  </pic:spPr>
                </pic:pic>
              </a:graphicData>
            </a:graphic>
          </wp:inline>
        </w:drawing>
      </w:r>
    </w:p>
    <w:p w14:paraId="33199B70" w14:textId="77777777" w:rsidR="001C2FD6" w:rsidRDefault="001C2FD6" w:rsidP="00842B8A">
      <w:pPr>
        <w:spacing w:line="360" w:lineRule="auto"/>
        <w:jc w:val="center"/>
        <w:rPr>
          <w:b/>
          <w:i/>
          <w:sz w:val="16"/>
          <w:szCs w:val="16"/>
        </w:rPr>
      </w:pPr>
    </w:p>
    <w:p w14:paraId="0591C432" w14:textId="3453B885" w:rsidR="001C2FD6" w:rsidRDefault="001C2FD6"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0768" behindDoc="0" locked="0" layoutInCell="1" allowOverlap="1" wp14:anchorId="70785DC0" wp14:editId="4D4DD924">
                <wp:simplePos x="0" y="0"/>
                <wp:positionH relativeFrom="column">
                  <wp:posOffset>4648692</wp:posOffset>
                </wp:positionH>
                <wp:positionV relativeFrom="paragraph">
                  <wp:posOffset>2637781</wp:posOffset>
                </wp:positionV>
                <wp:extent cx="281201" cy="183534"/>
                <wp:effectExtent l="19050" t="19050" r="24130" b="26035"/>
                <wp:wrapNone/>
                <wp:docPr id="1397183018" name="Rectangle 1397183018"/>
                <wp:cNvGraphicFramePr/>
                <a:graphic xmlns:a="http://schemas.openxmlformats.org/drawingml/2006/main">
                  <a:graphicData uri="http://schemas.microsoft.com/office/word/2010/wordprocessingShape">
                    <wps:wsp>
                      <wps:cNvSpPr/>
                      <wps:spPr>
                        <a:xfrm>
                          <a:off x="0" y="0"/>
                          <a:ext cx="281201" cy="18353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F952E97" id="Rectangle 1397183018" o:spid="_x0000_s1026" style="position:absolute;margin-left:366.05pt;margin-top:207.7pt;width:22.15pt;height:14.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9744" behindDoc="0" locked="0" layoutInCell="1" allowOverlap="1" wp14:anchorId="03D6D43B" wp14:editId="5483F7E2">
                <wp:simplePos x="0" y="0"/>
                <wp:positionH relativeFrom="column">
                  <wp:posOffset>929005</wp:posOffset>
                </wp:positionH>
                <wp:positionV relativeFrom="paragraph">
                  <wp:posOffset>2637790</wp:posOffset>
                </wp:positionV>
                <wp:extent cx="809625" cy="151130"/>
                <wp:effectExtent l="19050" t="19050" r="28575" b="20320"/>
                <wp:wrapNone/>
                <wp:docPr id="1336497619" name="Rectangle 1336497619"/>
                <wp:cNvGraphicFramePr/>
                <a:graphic xmlns:a="http://schemas.openxmlformats.org/drawingml/2006/main">
                  <a:graphicData uri="http://schemas.microsoft.com/office/word/2010/wordprocessingShape">
                    <wps:wsp>
                      <wps:cNvSpPr/>
                      <wps:spPr>
                        <a:xfrm>
                          <a:off x="0" y="0"/>
                          <a:ext cx="809625" cy="1511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01947033" id="Rectangle 1336497619" o:spid="_x0000_s1026" style="position:absolute;margin-left:73.15pt;margin-top:207.7pt;width:63.75pt;height:11.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" filled="f" strokecolor="red" strokeweight="2.25pt"/>
            </w:pict>
          </mc:Fallback>
        </mc:AlternateContent>
      </w:r>
      <w:r>
        <w:rPr>
          <w:b/>
          <w:i/>
          <w:noProof/>
          <w:sz w:val="16"/>
          <w:szCs w:val="16"/>
          <w:lang w:val="en-IN" w:eastAsia="en-IN"/>
        </w:rPr>
        <w:drawing>
          <wp:inline distT="0" distB="0" distL="0" distR="0" wp14:anchorId="383513EA" wp14:editId="01326614">
            <wp:extent cx="5760000" cy="3530661"/>
            <wp:effectExtent l="19050" t="19050" r="12700" b="12700"/>
            <wp:docPr id="10733494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349451" name="Picture 107334945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000" cy="3530661"/>
                    </a:xfrm>
                    <a:prstGeom prst="rect">
                      <a:avLst/>
                    </a:prstGeom>
                    <a:ln>
                      <a:solidFill>
                        <a:schemeClr val="tx1"/>
                      </a:solidFill>
                    </a:ln>
                  </pic:spPr>
                </pic:pic>
              </a:graphicData>
            </a:graphic>
          </wp:inline>
        </w:drawing>
      </w:r>
    </w:p>
    <w:p w14:paraId="17758973" w14:textId="17ECA0F1" w:rsidR="00527F4D" w:rsidRDefault="00527F4D" w:rsidP="00842B8A">
      <w:pPr>
        <w:spacing w:line="360" w:lineRule="auto"/>
        <w:jc w:val="center"/>
        <w:rPr>
          <w:b/>
          <w:i/>
          <w:sz w:val="16"/>
          <w:szCs w:val="16"/>
        </w:rPr>
      </w:pPr>
    </w:p>
    <w:p w14:paraId="21A76A43"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2693234C" w:rsidR="00842B8A" w:rsidRPr="00842B8A" w:rsidRDefault="008C45DA" w:rsidP="00E35166">
      <w:pPr>
        <w:tabs>
          <w:tab w:val="left" w:pos="709"/>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1C2FD6">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1A693E4E">
                <wp:simplePos x="0" y="0"/>
                <wp:positionH relativeFrom="margin">
                  <wp:posOffset>-48260</wp:posOffset>
                </wp:positionH>
                <wp:positionV relativeFrom="paragraph">
                  <wp:posOffset>294005</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3E72B7A"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8pt,23.15pt" to="463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" strokeweight="6pt">
                <v:stroke joinstyle="miter"/>
                <o:lock v:ext="edit" shapetype="f"/>
                <w10:wrap anchorx="margin"/>
              </v:line>
            </w:pict>
          </mc:Fallback>
        </mc:AlternateContent>
      </w:r>
      <w:r w:rsidR="00842B8A" w:rsidRPr="003837BA">
        <w:rPr>
          <w:rFonts w:ascii="Arial" w:eastAsiaTheme="minorEastAsia" w:hAnsi="Arial" w:cs="Arial"/>
          <w:b/>
          <w:bCs/>
          <w:sz w:val="22"/>
          <w:szCs w:val="22"/>
        </w:rPr>
        <w:t xml:space="preserve">ENCLOSURE V: </w:t>
      </w:r>
      <w:bookmarkStart w:id="9" w:name="_Hlk113369872"/>
      <w:r w:rsidR="00842B8A" w:rsidRPr="003837BA">
        <w:rPr>
          <w:rFonts w:ascii="Arial" w:eastAsiaTheme="minorEastAsia" w:hAnsi="Arial" w:cs="Arial"/>
          <w:b/>
          <w:bCs/>
          <w:sz w:val="22"/>
          <w:szCs w:val="22"/>
        </w:rPr>
        <w:t>IMPORTANT PROPERTY DOCUMENTS EXHIBIT</w:t>
      </w:r>
      <w:bookmarkEnd w:id="9"/>
    </w:p>
    <w:p w14:paraId="1ED0D9CF" w14:textId="3FB1E461" w:rsidR="00842B8A" w:rsidRDefault="00842B8A" w:rsidP="00842B8A">
      <w:pPr>
        <w:adjustRightInd w:val="0"/>
        <w:jc w:val="center"/>
        <w:rPr>
          <w:rFonts w:eastAsiaTheme="minorEastAsia"/>
          <w:b/>
          <w:bCs/>
        </w:rPr>
      </w:pPr>
    </w:p>
    <w:p w14:paraId="540BD4F5" w14:textId="77777777" w:rsidR="00A1495F" w:rsidRDefault="00A1495F" w:rsidP="00F020F1">
      <w:pPr>
        <w:jc w:val="center"/>
        <w:outlineLvl w:val="0"/>
        <w:rPr>
          <w:rFonts w:ascii="Arial" w:hAnsi="Arial" w:cs="Arial"/>
          <w:b/>
          <w:u w:val="single"/>
        </w:rPr>
      </w:pPr>
    </w:p>
    <w:p w14:paraId="609CD141" w14:textId="32858037" w:rsidR="00A1495F" w:rsidRDefault="00A1495F" w:rsidP="00F020F1">
      <w:pPr>
        <w:jc w:val="center"/>
        <w:outlineLvl w:val="0"/>
        <w:rPr>
          <w:rFonts w:ascii="Arial" w:hAnsi="Arial" w:cs="Arial"/>
          <w:b/>
          <w:u w:val="single"/>
        </w:rPr>
      </w:pPr>
      <w:r>
        <w:rPr>
          <w:rFonts w:ascii="Arial" w:hAnsi="Arial" w:cs="Arial"/>
          <w:b/>
          <w:u w:val="single"/>
        </w:rPr>
        <w:t>CLU</w:t>
      </w:r>
    </w:p>
    <w:p w14:paraId="4D6606E6" w14:textId="77777777" w:rsidR="00A1495F" w:rsidRDefault="00A1495F" w:rsidP="00F020F1">
      <w:pPr>
        <w:jc w:val="center"/>
        <w:outlineLvl w:val="0"/>
        <w:rPr>
          <w:rFonts w:ascii="Arial" w:hAnsi="Arial" w:cs="Arial"/>
          <w:b/>
          <w:u w:val="single"/>
        </w:rPr>
      </w:pPr>
    </w:p>
    <w:p w14:paraId="164D8FAA" w14:textId="1928CED3" w:rsidR="00A1495F" w:rsidRPr="00A1495F" w:rsidRDefault="00A1495F" w:rsidP="00F020F1">
      <w:pPr>
        <w:jc w:val="center"/>
        <w:outlineLvl w:val="0"/>
        <w:rPr>
          <w:rFonts w:ascii="Arial" w:hAnsi="Arial" w:cs="Arial"/>
          <w:b/>
        </w:rPr>
      </w:pPr>
      <w:r>
        <w:rPr>
          <w:rFonts w:ascii="Arial" w:hAnsi="Arial" w:cs="Arial"/>
          <w:b/>
          <w:noProof/>
          <w:lang w:val="en-IN" w:eastAsia="en-IN"/>
        </w:rPr>
        <w:drawing>
          <wp:inline distT="0" distB="0" distL="0" distR="0" wp14:anchorId="4D933970" wp14:editId="62DA87EA">
            <wp:extent cx="5400000" cy="7272832"/>
            <wp:effectExtent l="19050" t="19050" r="10795" b="23495"/>
            <wp:docPr id="18906888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688895" name="Picture 1890688895"/>
                    <pic:cNvPicPr/>
                  </pic:nvPicPr>
                  <pic:blipFill>
                    <a:blip r:embed="rId48">
                      <a:extLst>
                        <a:ext uri="{28A0092B-C50C-407E-A947-70E740481C1C}">
                          <a14:useLocalDpi xmlns:a14="http://schemas.microsoft.com/office/drawing/2010/main" val="0"/>
                        </a:ext>
                      </a:extLst>
                    </a:blip>
                    <a:stretch>
                      <a:fillRect/>
                    </a:stretch>
                  </pic:blipFill>
                  <pic:spPr>
                    <a:xfrm>
                      <a:off x="0" y="0"/>
                      <a:ext cx="5400000" cy="7272832"/>
                    </a:xfrm>
                    <a:prstGeom prst="rect">
                      <a:avLst/>
                    </a:prstGeom>
                    <a:ln>
                      <a:solidFill>
                        <a:schemeClr val="tx1"/>
                      </a:solidFill>
                    </a:ln>
                  </pic:spPr>
                </pic:pic>
              </a:graphicData>
            </a:graphic>
          </wp:inline>
        </w:drawing>
      </w:r>
    </w:p>
    <w:p w14:paraId="3FC2ECF5" w14:textId="77777777" w:rsidR="00A1495F" w:rsidRDefault="00A1495F" w:rsidP="00F020F1">
      <w:pPr>
        <w:jc w:val="center"/>
        <w:outlineLvl w:val="0"/>
        <w:rPr>
          <w:rFonts w:ascii="Arial" w:hAnsi="Arial" w:cs="Arial"/>
          <w:b/>
          <w:u w:val="single"/>
        </w:rPr>
      </w:pPr>
    </w:p>
    <w:p w14:paraId="03136C7A" w14:textId="77777777" w:rsidR="00A1495F" w:rsidRDefault="00A1495F" w:rsidP="00F020F1">
      <w:pPr>
        <w:jc w:val="center"/>
        <w:outlineLvl w:val="0"/>
        <w:rPr>
          <w:rFonts w:ascii="Arial" w:hAnsi="Arial" w:cs="Arial"/>
          <w:b/>
          <w:noProof/>
        </w:rPr>
      </w:pPr>
    </w:p>
    <w:p w14:paraId="4478E326" w14:textId="77777777" w:rsidR="00A1495F" w:rsidRDefault="00A1495F" w:rsidP="00F020F1">
      <w:pPr>
        <w:jc w:val="center"/>
        <w:outlineLvl w:val="0"/>
        <w:rPr>
          <w:rFonts w:ascii="Arial" w:hAnsi="Arial" w:cs="Arial"/>
          <w:b/>
          <w:noProof/>
        </w:rPr>
      </w:pPr>
    </w:p>
    <w:p w14:paraId="12753510" w14:textId="77777777" w:rsidR="00A1495F" w:rsidRDefault="00A1495F" w:rsidP="00F020F1">
      <w:pPr>
        <w:jc w:val="center"/>
        <w:outlineLvl w:val="0"/>
        <w:rPr>
          <w:rFonts w:ascii="Arial" w:hAnsi="Arial" w:cs="Arial"/>
          <w:b/>
          <w:noProof/>
        </w:rPr>
      </w:pPr>
    </w:p>
    <w:p w14:paraId="470E7ACB" w14:textId="6CAF0C3B" w:rsidR="00A1495F" w:rsidRDefault="00A1495F" w:rsidP="00F020F1">
      <w:pPr>
        <w:jc w:val="center"/>
        <w:outlineLvl w:val="0"/>
        <w:rPr>
          <w:rFonts w:ascii="Arial" w:hAnsi="Arial" w:cs="Arial"/>
          <w:b/>
        </w:rPr>
      </w:pPr>
      <w:r>
        <w:rPr>
          <w:rFonts w:ascii="Arial" w:hAnsi="Arial" w:cs="Arial"/>
          <w:b/>
          <w:noProof/>
          <w:lang w:val="en-IN" w:eastAsia="en-IN"/>
        </w:rPr>
        <w:drawing>
          <wp:inline distT="0" distB="0" distL="0" distR="0" wp14:anchorId="1430C12B" wp14:editId="43536CE5">
            <wp:extent cx="5400000" cy="6993104"/>
            <wp:effectExtent l="19050" t="19050" r="10795" b="17780"/>
            <wp:docPr id="5675028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502805" name="Picture 567502805"/>
                    <pic:cNvPicPr/>
                  </pic:nvPicPr>
                  <pic:blipFill>
                    <a:blip r:embed="rId49">
                      <a:extLst>
                        <a:ext uri="{28A0092B-C50C-407E-A947-70E740481C1C}">
                          <a14:useLocalDpi xmlns:a14="http://schemas.microsoft.com/office/drawing/2010/main" val="0"/>
                        </a:ext>
                      </a:extLst>
                    </a:blip>
                    <a:stretch>
                      <a:fillRect/>
                    </a:stretch>
                  </pic:blipFill>
                  <pic:spPr>
                    <a:xfrm>
                      <a:off x="0" y="0"/>
                      <a:ext cx="5400000" cy="6993104"/>
                    </a:xfrm>
                    <a:prstGeom prst="rect">
                      <a:avLst/>
                    </a:prstGeom>
                    <a:ln>
                      <a:solidFill>
                        <a:schemeClr val="tx1"/>
                      </a:solidFill>
                    </a:ln>
                  </pic:spPr>
                </pic:pic>
              </a:graphicData>
            </a:graphic>
          </wp:inline>
        </w:drawing>
      </w:r>
    </w:p>
    <w:p w14:paraId="1262F022" w14:textId="77777777" w:rsidR="00A1495F" w:rsidRDefault="00A1495F" w:rsidP="00F020F1">
      <w:pPr>
        <w:jc w:val="center"/>
        <w:outlineLvl w:val="0"/>
        <w:rPr>
          <w:rFonts w:ascii="Arial" w:hAnsi="Arial" w:cs="Arial"/>
          <w:b/>
        </w:rPr>
      </w:pPr>
    </w:p>
    <w:p w14:paraId="67581DDA" w14:textId="77777777" w:rsidR="00A1495F" w:rsidRDefault="00A1495F" w:rsidP="00F020F1">
      <w:pPr>
        <w:jc w:val="center"/>
        <w:outlineLvl w:val="0"/>
        <w:rPr>
          <w:rFonts w:ascii="Arial" w:hAnsi="Arial" w:cs="Arial"/>
          <w:b/>
        </w:rPr>
      </w:pPr>
    </w:p>
    <w:p w14:paraId="3FD60A85" w14:textId="77777777" w:rsidR="00A1495F" w:rsidRDefault="00A1495F" w:rsidP="00F020F1">
      <w:pPr>
        <w:jc w:val="center"/>
        <w:outlineLvl w:val="0"/>
        <w:rPr>
          <w:rFonts w:ascii="Arial" w:hAnsi="Arial" w:cs="Arial"/>
          <w:b/>
        </w:rPr>
      </w:pPr>
    </w:p>
    <w:p w14:paraId="6C32A830" w14:textId="77777777" w:rsidR="00A1495F" w:rsidRPr="00A1495F" w:rsidRDefault="00A1495F" w:rsidP="00F020F1">
      <w:pPr>
        <w:jc w:val="center"/>
        <w:outlineLvl w:val="0"/>
        <w:rPr>
          <w:rFonts w:ascii="Arial" w:hAnsi="Arial" w:cs="Arial"/>
          <w:b/>
        </w:rPr>
      </w:pPr>
    </w:p>
    <w:p w14:paraId="43E28A52" w14:textId="77777777" w:rsidR="00C5237D" w:rsidRDefault="00C5237D">
      <w:pPr>
        <w:spacing w:after="160" w:line="259" w:lineRule="auto"/>
        <w:rPr>
          <w:rFonts w:ascii="Arial" w:hAnsi="Arial" w:cs="Arial"/>
          <w:b/>
          <w:u w:val="single"/>
        </w:rPr>
      </w:pPr>
      <w:r>
        <w:rPr>
          <w:rFonts w:ascii="Arial" w:hAnsi="Arial" w:cs="Arial"/>
          <w:b/>
          <w:u w:val="single"/>
        </w:rPr>
        <w:br w:type="page"/>
      </w:r>
    </w:p>
    <w:p w14:paraId="4DA89495" w14:textId="7CDCF651" w:rsidR="00A1495F" w:rsidRDefault="00A1495F" w:rsidP="00F020F1">
      <w:pPr>
        <w:jc w:val="center"/>
        <w:outlineLvl w:val="0"/>
        <w:rPr>
          <w:rFonts w:ascii="Arial" w:hAnsi="Arial" w:cs="Arial"/>
          <w:b/>
          <w:u w:val="single"/>
        </w:rPr>
      </w:pPr>
      <w:r>
        <w:rPr>
          <w:rFonts w:ascii="Arial" w:hAnsi="Arial" w:cs="Arial"/>
          <w:b/>
          <w:u w:val="single"/>
        </w:rPr>
        <w:t>PPA</w:t>
      </w:r>
    </w:p>
    <w:p w14:paraId="4A6BD10C" w14:textId="77777777" w:rsidR="00A1495F" w:rsidRDefault="00A1495F" w:rsidP="00F020F1">
      <w:pPr>
        <w:jc w:val="center"/>
        <w:outlineLvl w:val="0"/>
        <w:rPr>
          <w:rFonts w:ascii="Arial" w:hAnsi="Arial" w:cs="Arial"/>
          <w:b/>
          <w:u w:val="single"/>
        </w:rPr>
      </w:pPr>
    </w:p>
    <w:p w14:paraId="1124928B" w14:textId="52444224" w:rsidR="00A1495F" w:rsidRDefault="00A1495F" w:rsidP="00F020F1">
      <w:pPr>
        <w:jc w:val="center"/>
        <w:outlineLvl w:val="0"/>
        <w:rPr>
          <w:rFonts w:ascii="Arial" w:hAnsi="Arial" w:cs="Arial"/>
          <w:b/>
          <w:u w:val="single"/>
        </w:rPr>
      </w:pPr>
      <w:r w:rsidRPr="00A1495F">
        <w:rPr>
          <w:rFonts w:ascii="Arial" w:hAnsi="Arial" w:cs="Arial"/>
          <w:b/>
          <w:noProof/>
          <w:lang w:val="en-IN" w:eastAsia="en-IN"/>
        </w:rPr>
        <w:drawing>
          <wp:inline distT="0" distB="0" distL="0" distR="0" wp14:anchorId="1FAA3074" wp14:editId="143A53A7">
            <wp:extent cx="5400000" cy="7451796"/>
            <wp:effectExtent l="19050" t="19050" r="10795" b="15875"/>
            <wp:docPr id="6440149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014909" name="Picture 644014909"/>
                    <pic:cNvPicPr/>
                  </pic:nvPicPr>
                  <pic:blipFill>
                    <a:blip r:embed="rId50">
                      <a:extLst>
                        <a:ext uri="{28A0092B-C50C-407E-A947-70E740481C1C}">
                          <a14:useLocalDpi xmlns:a14="http://schemas.microsoft.com/office/drawing/2010/main" val="0"/>
                        </a:ext>
                      </a:extLst>
                    </a:blip>
                    <a:stretch>
                      <a:fillRect/>
                    </a:stretch>
                  </pic:blipFill>
                  <pic:spPr>
                    <a:xfrm>
                      <a:off x="0" y="0"/>
                      <a:ext cx="5400000" cy="7451796"/>
                    </a:xfrm>
                    <a:prstGeom prst="rect">
                      <a:avLst/>
                    </a:prstGeom>
                    <a:ln>
                      <a:solidFill>
                        <a:schemeClr val="tx1"/>
                      </a:solidFill>
                    </a:ln>
                  </pic:spPr>
                </pic:pic>
              </a:graphicData>
            </a:graphic>
          </wp:inline>
        </w:drawing>
      </w:r>
    </w:p>
    <w:p w14:paraId="270DD5E3" w14:textId="77777777" w:rsidR="00A1495F" w:rsidRDefault="00A1495F" w:rsidP="00F020F1">
      <w:pPr>
        <w:jc w:val="center"/>
        <w:outlineLvl w:val="0"/>
        <w:rPr>
          <w:rFonts w:ascii="Arial" w:hAnsi="Arial" w:cs="Arial"/>
          <w:b/>
          <w:u w:val="single"/>
        </w:rPr>
      </w:pPr>
    </w:p>
    <w:p w14:paraId="6F07DF06" w14:textId="77777777" w:rsidR="00A1495F" w:rsidRDefault="00A1495F" w:rsidP="00F020F1">
      <w:pPr>
        <w:jc w:val="center"/>
        <w:outlineLvl w:val="0"/>
        <w:rPr>
          <w:rFonts w:ascii="Arial" w:hAnsi="Arial" w:cs="Arial"/>
          <w:b/>
          <w:u w:val="single"/>
        </w:rPr>
      </w:pPr>
    </w:p>
    <w:p w14:paraId="245763D2" w14:textId="77777777" w:rsidR="00A1495F" w:rsidRDefault="00A1495F" w:rsidP="00F020F1">
      <w:pPr>
        <w:jc w:val="center"/>
        <w:outlineLvl w:val="0"/>
        <w:rPr>
          <w:rFonts w:ascii="Arial" w:hAnsi="Arial" w:cs="Arial"/>
          <w:b/>
          <w:noProof/>
        </w:rPr>
      </w:pPr>
    </w:p>
    <w:p w14:paraId="738A9C84" w14:textId="77777777" w:rsidR="00A1495F" w:rsidRDefault="00A1495F" w:rsidP="00F020F1">
      <w:pPr>
        <w:jc w:val="center"/>
        <w:outlineLvl w:val="0"/>
        <w:rPr>
          <w:rFonts w:ascii="Arial" w:hAnsi="Arial" w:cs="Arial"/>
          <w:b/>
          <w:noProof/>
        </w:rPr>
      </w:pPr>
    </w:p>
    <w:p w14:paraId="1196DF32" w14:textId="479D2B15" w:rsidR="00A1495F" w:rsidRPr="00A1495F" w:rsidRDefault="00A1495F" w:rsidP="00F020F1">
      <w:pPr>
        <w:jc w:val="center"/>
        <w:outlineLvl w:val="0"/>
        <w:rPr>
          <w:rFonts w:ascii="Arial" w:hAnsi="Arial" w:cs="Arial"/>
          <w:b/>
        </w:rPr>
      </w:pPr>
      <w:r>
        <w:rPr>
          <w:rFonts w:ascii="Arial" w:hAnsi="Arial" w:cs="Arial"/>
          <w:b/>
          <w:noProof/>
          <w:lang w:val="en-IN" w:eastAsia="en-IN"/>
        </w:rPr>
        <w:drawing>
          <wp:inline distT="0" distB="0" distL="0" distR="0" wp14:anchorId="4790A1D5" wp14:editId="7694DEE5">
            <wp:extent cx="5400000" cy="6938490"/>
            <wp:effectExtent l="19050" t="19050" r="10795" b="15240"/>
            <wp:docPr id="19369706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70664" name="Picture 1936970664"/>
                    <pic:cNvPicPr/>
                  </pic:nvPicPr>
                  <pic:blipFill>
                    <a:blip r:embed="rId51">
                      <a:extLst>
                        <a:ext uri="{28A0092B-C50C-407E-A947-70E740481C1C}">
                          <a14:useLocalDpi xmlns:a14="http://schemas.microsoft.com/office/drawing/2010/main" val="0"/>
                        </a:ext>
                      </a:extLst>
                    </a:blip>
                    <a:stretch>
                      <a:fillRect/>
                    </a:stretch>
                  </pic:blipFill>
                  <pic:spPr>
                    <a:xfrm>
                      <a:off x="0" y="0"/>
                      <a:ext cx="5400000" cy="6938490"/>
                    </a:xfrm>
                    <a:prstGeom prst="rect">
                      <a:avLst/>
                    </a:prstGeom>
                    <a:ln>
                      <a:solidFill>
                        <a:schemeClr val="tx1"/>
                      </a:solidFill>
                    </a:ln>
                  </pic:spPr>
                </pic:pic>
              </a:graphicData>
            </a:graphic>
          </wp:inline>
        </w:drawing>
      </w:r>
    </w:p>
    <w:p w14:paraId="0C137414" w14:textId="77777777" w:rsidR="00A1495F" w:rsidRDefault="00A1495F" w:rsidP="00F020F1">
      <w:pPr>
        <w:jc w:val="center"/>
        <w:outlineLvl w:val="0"/>
        <w:rPr>
          <w:rFonts w:ascii="Arial" w:hAnsi="Arial" w:cs="Arial"/>
          <w:b/>
          <w:u w:val="single"/>
        </w:rPr>
      </w:pPr>
    </w:p>
    <w:p w14:paraId="450ACFEF" w14:textId="77777777" w:rsidR="00A1495F" w:rsidRDefault="00A1495F" w:rsidP="00F020F1">
      <w:pPr>
        <w:jc w:val="center"/>
        <w:outlineLvl w:val="0"/>
        <w:rPr>
          <w:rFonts w:ascii="Arial" w:hAnsi="Arial" w:cs="Arial"/>
          <w:b/>
          <w:u w:val="single"/>
        </w:rPr>
      </w:pPr>
    </w:p>
    <w:p w14:paraId="58EC1712" w14:textId="77777777" w:rsidR="00A1495F" w:rsidRDefault="00A1495F" w:rsidP="00F020F1">
      <w:pPr>
        <w:jc w:val="center"/>
        <w:outlineLvl w:val="0"/>
        <w:rPr>
          <w:rFonts w:ascii="Arial" w:hAnsi="Arial" w:cs="Arial"/>
          <w:b/>
          <w:u w:val="single"/>
        </w:rPr>
      </w:pPr>
    </w:p>
    <w:p w14:paraId="095A7DF4" w14:textId="77777777" w:rsidR="00A1495F" w:rsidRDefault="00A1495F" w:rsidP="00F020F1">
      <w:pPr>
        <w:jc w:val="center"/>
        <w:outlineLvl w:val="0"/>
        <w:rPr>
          <w:rFonts w:ascii="Arial" w:hAnsi="Arial" w:cs="Arial"/>
          <w:b/>
          <w:u w:val="single"/>
        </w:rPr>
      </w:pPr>
    </w:p>
    <w:p w14:paraId="34393705" w14:textId="77777777" w:rsidR="00A1495F" w:rsidRDefault="00A1495F" w:rsidP="00F020F1">
      <w:pPr>
        <w:jc w:val="center"/>
        <w:outlineLvl w:val="0"/>
        <w:rPr>
          <w:rFonts w:ascii="Arial" w:hAnsi="Arial" w:cs="Arial"/>
          <w:b/>
          <w:u w:val="single"/>
        </w:rPr>
      </w:pPr>
    </w:p>
    <w:p w14:paraId="3C4537D7" w14:textId="77777777" w:rsidR="00A1495F" w:rsidRDefault="00A1495F" w:rsidP="00F020F1">
      <w:pPr>
        <w:jc w:val="center"/>
        <w:outlineLvl w:val="0"/>
        <w:rPr>
          <w:rFonts w:ascii="Arial" w:hAnsi="Arial" w:cs="Arial"/>
          <w:b/>
          <w:u w:val="single"/>
        </w:rPr>
      </w:pPr>
    </w:p>
    <w:p w14:paraId="15B932C2" w14:textId="77777777" w:rsidR="00C5237D" w:rsidRDefault="00C5237D">
      <w:pPr>
        <w:spacing w:after="160" w:line="259" w:lineRule="auto"/>
        <w:rPr>
          <w:rFonts w:ascii="Arial" w:hAnsi="Arial" w:cs="Arial"/>
          <w:b/>
          <w:u w:val="single"/>
        </w:rPr>
      </w:pPr>
      <w:r>
        <w:rPr>
          <w:rFonts w:ascii="Arial" w:hAnsi="Arial" w:cs="Arial"/>
          <w:b/>
          <w:u w:val="single"/>
        </w:rPr>
        <w:br w:type="page"/>
      </w:r>
    </w:p>
    <w:p w14:paraId="579E9B20" w14:textId="5925AF0C" w:rsidR="00F020F1" w:rsidRDefault="001C2FD6" w:rsidP="00F020F1">
      <w:pPr>
        <w:jc w:val="center"/>
        <w:outlineLvl w:val="0"/>
        <w:rPr>
          <w:rFonts w:ascii="Arial" w:hAnsi="Arial" w:cs="Arial"/>
          <w:b/>
          <w:u w:val="single"/>
        </w:rPr>
      </w:pPr>
      <w:r>
        <w:rPr>
          <w:rFonts w:ascii="Arial" w:hAnsi="Arial" w:cs="Arial"/>
          <w:b/>
          <w:u w:val="single"/>
        </w:rPr>
        <w:t>Pollution NOC</w:t>
      </w:r>
    </w:p>
    <w:p w14:paraId="12635C72" w14:textId="77777777" w:rsidR="001C2FD6" w:rsidRDefault="001C2FD6" w:rsidP="00F020F1">
      <w:pPr>
        <w:jc w:val="center"/>
        <w:outlineLvl w:val="0"/>
        <w:rPr>
          <w:rFonts w:ascii="Arial" w:hAnsi="Arial" w:cs="Arial"/>
          <w:b/>
          <w:u w:val="single"/>
        </w:rPr>
      </w:pPr>
    </w:p>
    <w:p w14:paraId="62102346" w14:textId="7328AEC1" w:rsidR="001C2FD6" w:rsidRDefault="001C2FD6" w:rsidP="00F020F1">
      <w:pPr>
        <w:jc w:val="center"/>
        <w:outlineLvl w:val="0"/>
        <w:rPr>
          <w:rFonts w:ascii="Arial" w:hAnsi="Arial" w:cs="Arial"/>
          <w:b/>
          <w:u w:val="single"/>
        </w:rPr>
      </w:pPr>
      <w:r w:rsidRPr="001C2FD6">
        <w:rPr>
          <w:rFonts w:ascii="Arial" w:hAnsi="Arial" w:cs="Arial"/>
          <w:b/>
          <w:noProof/>
          <w:lang w:val="en-IN" w:eastAsia="en-IN"/>
        </w:rPr>
        <w:drawing>
          <wp:inline distT="0" distB="0" distL="0" distR="0" wp14:anchorId="7AC5277B" wp14:editId="0B6DE295">
            <wp:extent cx="5400000" cy="7672586"/>
            <wp:effectExtent l="19050" t="19050" r="10795" b="24130"/>
            <wp:docPr id="722828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28173" name="Picture 722828173"/>
                    <pic:cNvPicPr/>
                  </pic:nvPicPr>
                  <pic:blipFill>
                    <a:blip r:embed="rId52">
                      <a:extLst>
                        <a:ext uri="{28A0092B-C50C-407E-A947-70E740481C1C}">
                          <a14:useLocalDpi xmlns:a14="http://schemas.microsoft.com/office/drawing/2010/main" val="0"/>
                        </a:ext>
                      </a:extLst>
                    </a:blip>
                    <a:stretch>
                      <a:fillRect/>
                    </a:stretch>
                  </pic:blipFill>
                  <pic:spPr>
                    <a:xfrm>
                      <a:off x="0" y="0"/>
                      <a:ext cx="5400000" cy="7672586"/>
                    </a:xfrm>
                    <a:prstGeom prst="rect">
                      <a:avLst/>
                    </a:prstGeom>
                    <a:ln>
                      <a:solidFill>
                        <a:schemeClr val="tx1"/>
                      </a:solidFill>
                    </a:ln>
                  </pic:spPr>
                </pic:pic>
              </a:graphicData>
            </a:graphic>
          </wp:inline>
        </w:drawing>
      </w:r>
    </w:p>
    <w:p w14:paraId="1FD5B3EB" w14:textId="77777777" w:rsidR="00A1495F" w:rsidRDefault="00A1495F" w:rsidP="001C2FD6">
      <w:pPr>
        <w:jc w:val="center"/>
        <w:outlineLvl w:val="0"/>
        <w:rPr>
          <w:rFonts w:ascii="Arial" w:hAnsi="Arial" w:cs="Arial"/>
          <w:b/>
          <w:u w:val="single"/>
        </w:rPr>
      </w:pPr>
    </w:p>
    <w:p w14:paraId="68CEE8AD" w14:textId="77777777" w:rsidR="00A1495F" w:rsidRDefault="00A1495F" w:rsidP="001C2FD6">
      <w:pPr>
        <w:jc w:val="center"/>
        <w:outlineLvl w:val="0"/>
        <w:rPr>
          <w:rFonts w:ascii="Arial" w:hAnsi="Arial" w:cs="Arial"/>
          <w:b/>
          <w:u w:val="single"/>
        </w:rPr>
      </w:pPr>
    </w:p>
    <w:p w14:paraId="5F00F4BA" w14:textId="77777777" w:rsidR="00A1495F" w:rsidRDefault="00A1495F" w:rsidP="001C2FD6">
      <w:pPr>
        <w:jc w:val="center"/>
        <w:outlineLvl w:val="0"/>
        <w:rPr>
          <w:rFonts w:ascii="Arial" w:hAnsi="Arial" w:cs="Arial"/>
          <w:b/>
          <w:u w:val="single"/>
        </w:rPr>
      </w:pPr>
    </w:p>
    <w:p w14:paraId="4B133476" w14:textId="64C119A0" w:rsidR="00527F4D" w:rsidRDefault="001C2FD6" w:rsidP="001C2FD6">
      <w:pPr>
        <w:jc w:val="center"/>
        <w:outlineLvl w:val="0"/>
        <w:rPr>
          <w:rFonts w:ascii="Arial" w:hAnsi="Arial" w:cs="Arial"/>
          <w:b/>
          <w:u w:val="single"/>
        </w:rPr>
      </w:pPr>
      <w:r>
        <w:rPr>
          <w:rFonts w:ascii="Arial" w:hAnsi="Arial" w:cs="Arial"/>
          <w:b/>
          <w:u w:val="single"/>
        </w:rPr>
        <w:t>Boiler Certificate</w:t>
      </w:r>
    </w:p>
    <w:p w14:paraId="0FBEA141" w14:textId="77777777" w:rsidR="001C2FD6" w:rsidRDefault="001C2FD6" w:rsidP="001C2FD6">
      <w:pPr>
        <w:jc w:val="center"/>
        <w:outlineLvl w:val="0"/>
        <w:rPr>
          <w:rFonts w:ascii="Arial" w:hAnsi="Arial" w:cs="Arial"/>
          <w:b/>
          <w:u w:val="single"/>
        </w:rPr>
      </w:pPr>
    </w:p>
    <w:p w14:paraId="02721868" w14:textId="36D64EC6" w:rsidR="001C2FD6" w:rsidRDefault="001C2FD6" w:rsidP="001C2FD6">
      <w:pPr>
        <w:jc w:val="center"/>
        <w:outlineLvl w:val="0"/>
        <w:rPr>
          <w:rFonts w:ascii="Arial" w:hAnsi="Arial" w:cs="Arial"/>
          <w:b/>
          <w:u w:val="single"/>
        </w:rPr>
      </w:pPr>
      <w:r w:rsidRPr="001C2FD6">
        <w:rPr>
          <w:rFonts w:ascii="Arial" w:hAnsi="Arial" w:cs="Arial"/>
          <w:b/>
          <w:noProof/>
          <w:lang w:val="en-IN" w:eastAsia="en-IN"/>
        </w:rPr>
        <w:drawing>
          <wp:inline distT="0" distB="0" distL="0" distR="0" wp14:anchorId="5698C37E" wp14:editId="57A60C98">
            <wp:extent cx="5400000" cy="3824831"/>
            <wp:effectExtent l="19050" t="19050" r="10795" b="23495"/>
            <wp:docPr id="15698080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808096" name="Picture 1569808096"/>
                    <pic:cNvPicPr/>
                  </pic:nvPicPr>
                  <pic:blipFill>
                    <a:blip r:embed="rId53">
                      <a:extLst>
                        <a:ext uri="{28A0092B-C50C-407E-A947-70E740481C1C}">
                          <a14:useLocalDpi xmlns:a14="http://schemas.microsoft.com/office/drawing/2010/main" val="0"/>
                        </a:ext>
                      </a:extLst>
                    </a:blip>
                    <a:stretch>
                      <a:fillRect/>
                    </a:stretch>
                  </pic:blipFill>
                  <pic:spPr>
                    <a:xfrm>
                      <a:off x="0" y="0"/>
                      <a:ext cx="5400000" cy="3824831"/>
                    </a:xfrm>
                    <a:prstGeom prst="rect">
                      <a:avLst/>
                    </a:prstGeom>
                    <a:ln>
                      <a:solidFill>
                        <a:schemeClr val="tx1"/>
                      </a:solidFill>
                    </a:ln>
                  </pic:spPr>
                </pic:pic>
              </a:graphicData>
            </a:graphic>
          </wp:inline>
        </w:drawing>
      </w:r>
    </w:p>
    <w:p w14:paraId="4F1C412B" w14:textId="77777777" w:rsidR="00C5237D" w:rsidRDefault="00C5237D" w:rsidP="001C2FD6">
      <w:pPr>
        <w:jc w:val="center"/>
        <w:outlineLvl w:val="0"/>
        <w:rPr>
          <w:rFonts w:ascii="Arial" w:hAnsi="Arial" w:cs="Arial"/>
          <w:b/>
          <w:u w:val="single"/>
        </w:rPr>
      </w:pPr>
    </w:p>
    <w:p w14:paraId="3F34292C" w14:textId="77777777" w:rsidR="00C5237D" w:rsidRDefault="00C5237D" w:rsidP="00C5237D">
      <w:pPr>
        <w:jc w:val="center"/>
        <w:outlineLvl w:val="0"/>
        <w:rPr>
          <w:rFonts w:ascii="Arial" w:hAnsi="Arial" w:cs="Arial"/>
          <w:b/>
          <w:u w:val="single"/>
        </w:rPr>
      </w:pPr>
      <w:r>
        <w:rPr>
          <w:rFonts w:ascii="Arial" w:hAnsi="Arial" w:cs="Arial"/>
          <w:b/>
          <w:u w:val="single"/>
        </w:rPr>
        <w:t>Site Plan</w:t>
      </w:r>
    </w:p>
    <w:p w14:paraId="08B6D5CC" w14:textId="4C4FC53C" w:rsidR="00C5237D" w:rsidRDefault="00C5237D" w:rsidP="001C2FD6">
      <w:pPr>
        <w:jc w:val="center"/>
        <w:outlineLvl w:val="0"/>
        <w:rPr>
          <w:rFonts w:ascii="Arial" w:hAnsi="Arial" w:cs="Arial"/>
          <w:b/>
          <w:u w:val="single"/>
        </w:rPr>
      </w:pPr>
      <w:r>
        <w:rPr>
          <w:rFonts w:ascii="Arial" w:hAnsi="Arial" w:cs="Arial"/>
          <w:b/>
          <w:noProof/>
          <w:lang w:val="en-IN" w:eastAsia="en-IN"/>
        </w:rPr>
        <w:drawing>
          <wp:inline distT="0" distB="0" distL="0" distR="0" wp14:anchorId="2B4E6A10" wp14:editId="33414CC9">
            <wp:extent cx="5927725" cy="3921760"/>
            <wp:effectExtent l="19050" t="19050" r="15875" b="21590"/>
            <wp:docPr id="1507742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4215" name="Picture 150774215"/>
                    <pic:cNvPicPr/>
                  </pic:nvPicPr>
                  <pic:blipFill>
                    <a:blip r:embed="rId54">
                      <a:extLst>
                        <a:ext uri="{28A0092B-C50C-407E-A947-70E740481C1C}">
                          <a14:useLocalDpi xmlns:a14="http://schemas.microsoft.com/office/drawing/2010/main" val="0"/>
                        </a:ext>
                      </a:extLst>
                    </a:blip>
                    <a:stretch>
                      <a:fillRect/>
                    </a:stretch>
                  </pic:blipFill>
                  <pic:spPr>
                    <a:xfrm>
                      <a:off x="0" y="0"/>
                      <a:ext cx="5927725" cy="3921760"/>
                    </a:xfrm>
                    <a:prstGeom prst="rect">
                      <a:avLst/>
                    </a:prstGeom>
                    <a:ln>
                      <a:solidFill>
                        <a:schemeClr val="tx1"/>
                      </a:solidFill>
                    </a:ln>
                  </pic:spPr>
                </pic:pic>
              </a:graphicData>
            </a:graphic>
          </wp:inline>
        </w:drawing>
      </w:r>
    </w:p>
    <w:p w14:paraId="7AE97B8F" w14:textId="113FB726" w:rsidR="00527F4D" w:rsidRPr="001C2FD6" w:rsidRDefault="001C2FD6" w:rsidP="001C2FD6">
      <w:pPr>
        <w:jc w:val="center"/>
        <w:outlineLvl w:val="0"/>
        <w:rPr>
          <w:rFonts w:ascii="Arial" w:hAnsi="Arial" w:cs="Arial"/>
          <w:b/>
        </w:rPr>
      </w:pPr>
      <w:r>
        <w:rPr>
          <w:rFonts w:ascii="Arial" w:hAnsi="Arial" w:cs="Arial"/>
          <w:b/>
          <w:u w:val="single"/>
        </w:rPr>
        <w:t>Factory License</w:t>
      </w:r>
    </w:p>
    <w:p w14:paraId="35A23A07" w14:textId="2B98E6A0" w:rsidR="00527F4D" w:rsidRDefault="00527F4D" w:rsidP="00B4640C">
      <w:pPr>
        <w:outlineLvl w:val="0"/>
        <w:rPr>
          <w:rFonts w:ascii="Arial" w:hAnsi="Arial" w:cs="Arial"/>
          <w:b/>
          <w:u w:val="single"/>
        </w:rPr>
      </w:pPr>
    </w:p>
    <w:p w14:paraId="23D457ED" w14:textId="489E4A92" w:rsidR="00527F4D" w:rsidRPr="001C2FD6" w:rsidRDefault="001C2FD6" w:rsidP="00573C21">
      <w:pPr>
        <w:jc w:val="center"/>
        <w:outlineLvl w:val="0"/>
        <w:rPr>
          <w:rFonts w:ascii="Arial" w:hAnsi="Arial" w:cs="Arial"/>
          <w:b/>
        </w:rPr>
      </w:pPr>
      <w:r>
        <w:rPr>
          <w:rFonts w:ascii="Arial" w:hAnsi="Arial" w:cs="Arial"/>
          <w:b/>
          <w:noProof/>
          <w:lang w:val="en-IN" w:eastAsia="en-IN"/>
        </w:rPr>
        <w:drawing>
          <wp:inline distT="0" distB="0" distL="0" distR="0" wp14:anchorId="7B9FA5DE" wp14:editId="5391A7CC">
            <wp:extent cx="5400000" cy="6112094"/>
            <wp:effectExtent l="19050" t="19050" r="10795" b="22225"/>
            <wp:docPr id="4401172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117234" name="Picture 440117234"/>
                    <pic:cNvPicPr/>
                  </pic:nvPicPr>
                  <pic:blipFill>
                    <a:blip r:embed="rId55">
                      <a:extLst>
                        <a:ext uri="{28A0092B-C50C-407E-A947-70E740481C1C}">
                          <a14:useLocalDpi xmlns:a14="http://schemas.microsoft.com/office/drawing/2010/main" val="0"/>
                        </a:ext>
                      </a:extLst>
                    </a:blip>
                    <a:stretch>
                      <a:fillRect/>
                    </a:stretch>
                  </pic:blipFill>
                  <pic:spPr>
                    <a:xfrm>
                      <a:off x="0" y="0"/>
                      <a:ext cx="5400000" cy="6112094"/>
                    </a:xfrm>
                    <a:prstGeom prst="rect">
                      <a:avLst/>
                    </a:prstGeom>
                    <a:ln>
                      <a:solidFill>
                        <a:schemeClr val="tx1"/>
                      </a:solidFill>
                    </a:ln>
                  </pic:spPr>
                </pic:pic>
              </a:graphicData>
            </a:graphic>
          </wp:inline>
        </w:drawing>
      </w:r>
    </w:p>
    <w:p w14:paraId="75566575" w14:textId="0E7F2242" w:rsidR="00527F4D" w:rsidRPr="001C2FD6" w:rsidRDefault="00527F4D" w:rsidP="00B4640C">
      <w:pPr>
        <w:outlineLvl w:val="0"/>
        <w:rPr>
          <w:rFonts w:ascii="Arial" w:hAnsi="Arial" w:cs="Arial"/>
          <w:b/>
        </w:rPr>
      </w:pPr>
    </w:p>
    <w:p w14:paraId="3E51EF0E" w14:textId="684CC4F3" w:rsidR="00527F4D" w:rsidRDefault="00527F4D" w:rsidP="00B4640C">
      <w:pPr>
        <w:outlineLvl w:val="0"/>
        <w:rPr>
          <w:rFonts w:ascii="Arial" w:hAnsi="Arial" w:cs="Arial"/>
          <w:b/>
          <w:u w:val="single"/>
        </w:rPr>
      </w:pPr>
    </w:p>
    <w:p w14:paraId="63B695CA" w14:textId="77777777" w:rsidR="00A1495F" w:rsidRDefault="00A1495F" w:rsidP="00B4640C">
      <w:pPr>
        <w:outlineLvl w:val="0"/>
        <w:rPr>
          <w:rFonts w:ascii="Arial" w:hAnsi="Arial" w:cs="Arial"/>
          <w:b/>
          <w:u w:val="single"/>
        </w:rPr>
      </w:pPr>
    </w:p>
    <w:p w14:paraId="22E92E8B" w14:textId="77777777" w:rsidR="00A1495F" w:rsidRDefault="00A1495F" w:rsidP="00B4640C">
      <w:pPr>
        <w:outlineLvl w:val="0"/>
        <w:rPr>
          <w:rFonts w:ascii="Arial" w:hAnsi="Arial" w:cs="Arial"/>
          <w:b/>
          <w:u w:val="single"/>
        </w:rPr>
      </w:pPr>
    </w:p>
    <w:p w14:paraId="554F6A47" w14:textId="77777777" w:rsidR="00A1495F" w:rsidRDefault="00A1495F" w:rsidP="00B4640C">
      <w:pPr>
        <w:outlineLvl w:val="0"/>
        <w:rPr>
          <w:rFonts w:ascii="Arial" w:hAnsi="Arial" w:cs="Arial"/>
          <w:b/>
          <w:u w:val="single"/>
        </w:rPr>
      </w:pPr>
    </w:p>
    <w:p w14:paraId="25E28CF8" w14:textId="77777777" w:rsidR="00A1495F" w:rsidRDefault="00A1495F" w:rsidP="00B4640C">
      <w:pPr>
        <w:outlineLvl w:val="0"/>
        <w:rPr>
          <w:rFonts w:ascii="Arial" w:hAnsi="Arial" w:cs="Arial"/>
          <w:b/>
          <w:u w:val="single"/>
        </w:rPr>
      </w:pPr>
    </w:p>
    <w:p w14:paraId="591B92C2" w14:textId="77777777" w:rsidR="00A1495F" w:rsidRDefault="00A1495F" w:rsidP="00B4640C">
      <w:pPr>
        <w:outlineLvl w:val="0"/>
        <w:rPr>
          <w:rFonts w:ascii="Arial" w:hAnsi="Arial" w:cs="Arial"/>
          <w:b/>
          <w:u w:val="single"/>
        </w:rPr>
      </w:pPr>
    </w:p>
    <w:p w14:paraId="7529AC4C" w14:textId="77777777" w:rsidR="00A1495F" w:rsidRDefault="00A1495F" w:rsidP="00B4640C">
      <w:pPr>
        <w:outlineLvl w:val="0"/>
        <w:rPr>
          <w:rFonts w:ascii="Arial" w:hAnsi="Arial" w:cs="Arial"/>
          <w:b/>
          <w:u w:val="single"/>
        </w:rPr>
      </w:pPr>
    </w:p>
    <w:p w14:paraId="260F5017" w14:textId="77777777" w:rsidR="00A1495F" w:rsidRDefault="00A1495F" w:rsidP="00B4640C">
      <w:pPr>
        <w:outlineLvl w:val="0"/>
        <w:rPr>
          <w:rFonts w:ascii="Arial" w:hAnsi="Arial" w:cs="Arial"/>
          <w:b/>
          <w:u w:val="single"/>
        </w:rPr>
      </w:pPr>
    </w:p>
    <w:p w14:paraId="37334BD1" w14:textId="77777777" w:rsidR="00A1495F" w:rsidRDefault="00A1495F" w:rsidP="00B4640C">
      <w:pPr>
        <w:outlineLvl w:val="0"/>
        <w:rPr>
          <w:rFonts w:ascii="Arial" w:hAnsi="Arial" w:cs="Arial"/>
          <w:b/>
          <w:u w:val="single"/>
        </w:rPr>
      </w:pPr>
    </w:p>
    <w:p w14:paraId="3253DD5A" w14:textId="77777777" w:rsidR="00A1495F" w:rsidRDefault="00A1495F" w:rsidP="00B4640C">
      <w:pPr>
        <w:outlineLvl w:val="0"/>
        <w:rPr>
          <w:rFonts w:ascii="Arial" w:hAnsi="Arial" w:cs="Arial"/>
          <w:b/>
          <w:u w:val="single"/>
        </w:rPr>
      </w:pPr>
    </w:p>
    <w:p w14:paraId="2BAF1101" w14:textId="77777777" w:rsidR="00A1495F" w:rsidRDefault="00A1495F"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18FDC9EE" w:rsidR="00527F4D" w:rsidRDefault="00A1495F" w:rsidP="00A1495F">
      <w:pPr>
        <w:jc w:val="center"/>
        <w:outlineLvl w:val="0"/>
        <w:rPr>
          <w:rFonts w:ascii="Arial" w:hAnsi="Arial" w:cs="Arial"/>
          <w:b/>
          <w:u w:val="single"/>
        </w:rPr>
      </w:pPr>
      <w:r>
        <w:rPr>
          <w:rFonts w:ascii="Arial" w:hAnsi="Arial" w:cs="Arial"/>
          <w:b/>
          <w:u w:val="single"/>
        </w:rPr>
        <w:t>Fire NOC</w:t>
      </w:r>
    </w:p>
    <w:p w14:paraId="1833910A" w14:textId="77777777" w:rsidR="00A1495F" w:rsidRDefault="00A1495F" w:rsidP="00A1495F">
      <w:pPr>
        <w:jc w:val="center"/>
        <w:outlineLvl w:val="0"/>
        <w:rPr>
          <w:rFonts w:ascii="Arial" w:hAnsi="Arial" w:cs="Arial"/>
          <w:b/>
          <w:u w:val="single"/>
        </w:rPr>
      </w:pPr>
    </w:p>
    <w:p w14:paraId="20D31959" w14:textId="77777777" w:rsidR="00A1495F" w:rsidRDefault="00A1495F" w:rsidP="00A1495F">
      <w:pPr>
        <w:jc w:val="center"/>
        <w:outlineLvl w:val="0"/>
        <w:rPr>
          <w:rFonts w:ascii="Arial" w:hAnsi="Arial" w:cs="Arial"/>
          <w:b/>
          <w:u w:val="single"/>
        </w:rPr>
      </w:pPr>
    </w:p>
    <w:p w14:paraId="1A133B61" w14:textId="3091B229" w:rsidR="00A1495F" w:rsidRPr="00A1495F" w:rsidRDefault="00A1495F" w:rsidP="00A1495F">
      <w:pPr>
        <w:jc w:val="center"/>
        <w:outlineLvl w:val="0"/>
        <w:rPr>
          <w:rFonts w:ascii="Arial" w:hAnsi="Arial" w:cs="Arial"/>
          <w:b/>
        </w:rPr>
      </w:pPr>
      <w:r>
        <w:rPr>
          <w:rFonts w:ascii="Arial" w:hAnsi="Arial" w:cs="Arial"/>
          <w:b/>
          <w:noProof/>
          <w:lang w:val="en-IN" w:eastAsia="en-IN"/>
        </w:rPr>
        <w:drawing>
          <wp:inline distT="0" distB="0" distL="0" distR="0" wp14:anchorId="606CA356" wp14:editId="6D60D3BD">
            <wp:extent cx="5400000" cy="7015222"/>
            <wp:effectExtent l="19050" t="19050" r="10795" b="14605"/>
            <wp:docPr id="9724980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98043" name="Picture 972498043"/>
                    <pic:cNvPicPr/>
                  </pic:nvPicPr>
                  <pic:blipFill>
                    <a:blip r:embed="rId56">
                      <a:extLst>
                        <a:ext uri="{28A0092B-C50C-407E-A947-70E740481C1C}">
                          <a14:useLocalDpi xmlns:a14="http://schemas.microsoft.com/office/drawing/2010/main" val="0"/>
                        </a:ext>
                      </a:extLst>
                    </a:blip>
                    <a:stretch>
                      <a:fillRect/>
                    </a:stretch>
                  </pic:blipFill>
                  <pic:spPr>
                    <a:xfrm>
                      <a:off x="0" y="0"/>
                      <a:ext cx="5400000" cy="7015222"/>
                    </a:xfrm>
                    <a:prstGeom prst="rect">
                      <a:avLst/>
                    </a:prstGeom>
                    <a:ln>
                      <a:solidFill>
                        <a:schemeClr val="tx1"/>
                      </a:solidFill>
                    </a:ln>
                  </pic:spPr>
                </pic:pic>
              </a:graphicData>
            </a:graphic>
          </wp:inline>
        </w:drawing>
      </w:r>
    </w:p>
    <w:p w14:paraId="56DDA80B" w14:textId="14602349" w:rsidR="008E1478" w:rsidRDefault="008E1478" w:rsidP="00B4640C">
      <w:pPr>
        <w:outlineLvl w:val="0"/>
        <w:rPr>
          <w:rFonts w:ascii="Arial" w:hAnsi="Arial" w:cs="Arial"/>
          <w:b/>
          <w:u w:val="single"/>
        </w:rPr>
      </w:pPr>
    </w:p>
    <w:p w14:paraId="4A66EB5E" w14:textId="77777777" w:rsidR="008E1478" w:rsidRDefault="008E1478" w:rsidP="00A1495F">
      <w:pPr>
        <w:jc w:val="center"/>
        <w:outlineLvl w:val="0"/>
        <w:rPr>
          <w:rFonts w:ascii="Arial" w:hAnsi="Arial" w:cs="Arial"/>
          <w:b/>
          <w:u w:val="single"/>
        </w:rPr>
      </w:pPr>
    </w:p>
    <w:p w14:paraId="2D8D1B8D" w14:textId="1FF2FE45" w:rsidR="00E44153" w:rsidRDefault="00E44153" w:rsidP="00573C21">
      <w:pPr>
        <w:jc w:val="center"/>
        <w:outlineLvl w:val="0"/>
        <w:rPr>
          <w:rFonts w:ascii="Arial" w:hAnsi="Arial" w:cs="Arial"/>
          <w:b/>
          <w:u w:val="single"/>
        </w:rPr>
      </w:pPr>
    </w:p>
    <w:p w14:paraId="75119C62" w14:textId="3FA962FF" w:rsidR="00E55D9E" w:rsidRDefault="00E55D9E">
      <w:pPr>
        <w:spacing w:after="160" w:line="259" w:lineRule="auto"/>
        <w:rPr>
          <w:rFonts w:ascii="Arial" w:hAnsi="Arial" w:cs="Arial"/>
          <w:b/>
          <w:u w:val="single"/>
        </w:rPr>
      </w:pPr>
      <w:r>
        <w:rPr>
          <w:rFonts w:ascii="Arial" w:hAnsi="Arial" w:cs="Arial"/>
          <w:b/>
          <w:u w:val="single"/>
        </w:rPr>
        <w:br w:type="page"/>
      </w:r>
    </w:p>
    <w:p w14:paraId="4C2253A7" w14:textId="634CBEF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6BCB1B0"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D5249B5716614A48A39FB7B5B2BB1E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4-05T00:00:00Z">
            <w:dateFormat w:val="d/M/yyyy"/>
            <w:lid w:val="en-US"/>
            <w:storeMappedDataAs w:val="dateTime"/>
            <w:calendar w:val="gregorian"/>
          </w:date>
        </w:sdtPr>
        <w:sdtEndPr/>
        <w:sdtContent>
          <w:r w:rsidR="00E55D9E">
            <w:rPr>
              <w:rFonts w:ascii="Arial" w:eastAsiaTheme="minorEastAsia" w:hAnsi="Arial" w:cs="Arial"/>
              <w:sz w:val="20"/>
              <w:szCs w:val="20"/>
            </w:rPr>
            <w:t>5/4/2024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608931C" w:rsidR="00842B8A" w:rsidRPr="00CF644B" w:rsidRDefault="008A7AA5" w:rsidP="00E55D9E">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E55D9E">
              <w:rPr>
                <w:rFonts w:ascii="Arial" w:eastAsiaTheme="minorEastAsia" w:hAnsi="Arial" w:cs="Arial"/>
                <w:bCs/>
                <w:sz w:val="20"/>
                <w:szCs w:val="20"/>
              </w:rPr>
              <w:t>a 7000TCD Sugar Mill</w:t>
            </w:r>
            <w:r>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E55D9E">
              <w:rPr>
                <w:rFonts w:ascii="Arial" w:eastAsiaTheme="minorEastAsia" w:hAnsi="Arial" w:cs="Arial"/>
                <w:bCs/>
                <w:sz w:val="20"/>
                <w:szCs w:val="20"/>
              </w:rPr>
              <w:t xml:space="preserve">134.26 acre having total built-up area of 80,992 sqm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8401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5T00:00:00Z">
              <w:dateFormat w:val="d/M/yyyy"/>
              <w:lid w:val="en-US"/>
              <w:storeMappedDataAs w:val="dateTime"/>
              <w:calendar w:val="gregorian"/>
            </w:date>
          </w:sdtPr>
          <w:sdtEndPr/>
          <w:sdtContent>
            <w:tc>
              <w:tcPr>
                <w:tcW w:w="2751" w:type="dxa"/>
              </w:tcPr>
              <w:p w14:paraId="3972BC64" w14:textId="11A23CB4"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5/4/2024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1394115B" w:rsidR="008A7AA5" w:rsidRPr="00CF644B" w:rsidRDefault="00B523A8"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D76728B" w:rsidR="00842B8A" w:rsidRPr="00CF644B" w:rsidRDefault="008A7AA5" w:rsidP="00E55D9E">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5T00:00:00Z">
                  <w:dateFormat w:val="d/M/yyyy"/>
                  <w:lid w:val="en-US"/>
                  <w:storeMappedDataAs w:val="dateTime"/>
                  <w:calendar w:val="gregorian"/>
                </w:date>
              </w:sdtPr>
              <w:sdtEndPr/>
              <w:sdtContent>
                <w:r w:rsidR="0063766E">
                  <w:rPr>
                    <w:rFonts w:ascii="Arial" w:eastAsiaTheme="minorEastAsia" w:hAnsi="Arial" w:cs="Arial"/>
                    <w:bCs/>
                    <w:sz w:val="20"/>
                    <w:szCs w:val="20"/>
                  </w:rPr>
                  <w:t>5/4/2024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Mr. </w:t>
            </w:r>
            <w:proofErr w:type="spellStart"/>
            <w:r w:rsidR="00E55D9E">
              <w:rPr>
                <w:rFonts w:ascii="Arial" w:eastAsiaTheme="minorEastAsia" w:hAnsi="Arial" w:cs="Arial"/>
                <w:b/>
                <w:bCs/>
                <w:sz w:val="20"/>
                <w:szCs w:val="20"/>
              </w:rPr>
              <w:t>Pankaj</w:t>
            </w:r>
            <w:proofErr w:type="spellEnd"/>
            <w:r w:rsidR="00E55D9E">
              <w:rPr>
                <w:rFonts w:ascii="Arial" w:eastAsiaTheme="minorEastAsia" w:hAnsi="Arial" w:cs="Arial"/>
                <w:b/>
                <w:bCs/>
                <w:sz w:val="20"/>
                <w:szCs w:val="20"/>
              </w:rPr>
              <w:t xml:space="preserve"> </w:t>
            </w:r>
            <w:proofErr w:type="spellStart"/>
            <w:r w:rsidR="00E55D9E">
              <w:rPr>
                <w:rFonts w:ascii="Arial" w:eastAsiaTheme="minorEastAsia" w:hAnsi="Arial" w:cs="Arial"/>
                <w:b/>
                <w:bCs/>
                <w:sz w:val="20"/>
                <w:szCs w:val="20"/>
              </w:rPr>
              <w:t>Verma</w:t>
            </w:r>
            <w:proofErr w:type="spellEnd"/>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E55D9E">
              <w:rPr>
                <w:rFonts w:ascii="Arial" w:hAnsi="Arial" w:cs="Arial"/>
                <w:sz w:val="20"/>
                <w:szCs w:val="20"/>
              </w:rPr>
              <w:t>97580 19492</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5"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58"/>
      <w:footerReference w:type="even" r:id="rId59"/>
      <w:footerReference w:type="default" r:id="rId60"/>
      <w:footerReference w:type="first" r:id="rId61"/>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E55D9E" w:rsidRDefault="00E55D9E" w:rsidP="00B4640C">
      <w:r>
        <w:separator/>
      </w:r>
    </w:p>
  </w:endnote>
  <w:endnote w:type="continuationSeparator" w:id="0">
    <w:p w14:paraId="0F6C38C9" w14:textId="77777777" w:rsidR="00E55D9E" w:rsidRDefault="00E55D9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E55D9E" w:rsidRDefault="00E55D9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E55D9E" w:rsidRDefault="00E55D9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AB1A011" w:rsidR="00E55D9E" w:rsidRDefault="00D65AD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E55D9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E55D9E" w:rsidRPr="0072417D">
                  <w:rPr>
                    <w:rFonts w:asciiTheme="majorHAnsi" w:hAnsiTheme="majorHAnsi" w:cs="Arial"/>
                    <w:b/>
                    <w:color w:val="222A35" w:themeColor="text2" w:themeShade="80"/>
                    <w:sz w:val="22"/>
                    <w:szCs w:val="22"/>
                  </w:rPr>
                  <w:t>FILE NO.: VIS (202</w:t>
                </w:r>
                <w:r w:rsidR="00E55D9E">
                  <w:rPr>
                    <w:rFonts w:asciiTheme="majorHAnsi" w:hAnsiTheme="majorHAnsi" w:cs="Arial"/>
                    <w:b/>
                    <w:color w:val="222A35" w:themeColor="text2" w:themeShade="80"/>
                    <w:sz w:val="22"/>
                    <w:szCs w:val="22"/>
                  </w:rPr>
                  <w:t>3</w:t>
                </w:r>
                <w:r w:rsidR="00E55D9E" w:rsidRPr="0072417D">
                  <w:rPr>
                    <w:rFonts w:asciiTheme="majorHAnsi" w:hAnsiTheme="majorHAnsi" w:cs="Arial"/>
                    <w:b/>
                    <w:color w:val="222A35" w:themeColor="text2" w:themeShade="80"/>
                    <w:sz w:val="22"/>
                    <w:szCs w:val="22"/>
                  </w:rPr>
                  <w:t>-2</w:t>
                </w:r>
                <w:r w:rsidR="00E55D9E">
                  <w:rPr>
                    <w:rFonts w:asciiTheme="majorHAnsi" w:hAnsiTheme="majorHAnsi" w:cs="Arial"/>
                    <w:b/>
                    <w:color w:val="222A35" w:themeColor="text2" w:themeShade="80"/>
                    <w:sz w:val="22"/>
                    <w:szCs w:val="22"/>
                  </w:rPr>
                  <w:t>4</w:t>
                </w:r>
                <w:r w:rsidR="00E55D9E" w:rsidRPr="0072417D">
                  <w:rPr>
                    <w:rFonts w:asciiTheme="majorHAnsi" w:hAnsiTheme="majorHAnsi" w:cs="Arial"/>
                    <w:b/>
                    <w:color w:val="222A35" w:themeColor="text2" w:themeShade="80"/>
                    <w:sz w:val="22"/>
                    <w:szCs w:val="22"/>
                  </w:rPr>
                  <w:t>)-PL</w:t>
                </w:r>
                <w:r w:rsidR="00781C36">
                  <w:rPr>
                    <w:rFonts w:asciiTheme="majorHAnsi" w:hAnsiTheme="majorHAnsi" w:cs="Arial"/>
                    <w:b/>
                    <w:color w:val="222A35" w:themeColor="text2" w:themeShade="80"/>
                    <w:sz w:val="22"/>
                    <w:szCs w:val="22"/>
                  </w:rPr>
                  <w:t>794</w:t>
                </w:r>
                <w:r w:rsidR="00E55D9E" w:rsidRPr="0072417D">
                  <w:rPr>
                    <w:rFonts w:asciiTheme="majorHAnsi" w:hAnsiTheme="majorHAnsi" w:cs="Arial"/>
                    <w:b/>
                    <w:color w:val="222A35" w:themeColor="text2" w:themeShade="80"/>
                    <w:sz w:val="22"/>
                    <w:szCs w:val="22"/>
                  </w:rPr>
                  <w:t>-</w:t>
                </w:r>
                <w:r w:rsidR="00781C36">
                  <w:rPr>
                    <w:rFonts w:asciiTheme="majorHAnsi" w:hAnsiTheme="majorHAnsi" w:cs="Arial"/>
                    <w:b/>
                    <w:color w:val="222A35" w:themeColor="text2" w:themeShade="80"/>
                    <w:sz w:val="22"/>
                    <w:szCs w:val="22"/>
                  </w:rPr>
                  <w:t>690</w:t>
                </w:r>
                <w:r w:rsidR="00E55D9E" w:rsidRPr="0072417D">
                  <w:rPr>
                    <w:rFonts w:asciiTheme="majorHAnsi" w:hAnsiTheme="majorHAnsi" w:cs="Arial"/>
                    <w:b/>
                    <w:color w:val="222A35" w:themeColor="text2" w:themeShade="80"/>
                    <w:sz w:val="22"/>
                    <w:szCs w:val="22"/>
                  </w:rPr>
                  <w:t>-</w:t>
                </w:r>
                <w:r w:rsidR="00781C36">
                  <w:rPr>
                    <w:rFonts w:asciiTheme="majorHAnsi" w:hAnsiTheme="majorHAnsi" w:cs="Arial"/>
                    <w:b/>
                    <w:color w:val="222A35" w:themeColor="text2" w:themeShade="80"/>
                    <w:sz w:val="22"/>
                    <w:szCs w:val="22"/>
                  </w:rPr>
                  <w:t>1070</w:t>
                </w:r>
              </w:sdtContent>
            </w:sdt>
            <w:r w:rsidR="00E55D9E">
              <w:rPr>
                <w:rFonts w:asciiTheme="majorHAnsi" w:hAnsiTheme="majorHAnsi" w:cs="Arial"/>
                <w:b/>
                <w:color w:val="222A35" w:themeColor="text2" w:themeShade="80"/>
                <w:lang w:val="en-IN"/>
              </w:rPr>
              <w:tab/>
            </w:r>
            <w:r w:rsidR="00E55D9E">
              <w:rPr>
                <w:rFonts w:asciiTheme="majorHAnsi" w:hAnsiTheme="majorHAnsi" w:cs="Arial"/>
                <w:b/>
                <w:color w:val="222A35" w:themeColor="text2" w:themeShade="80"/>
                <w:lang w:val="en-IN"/>
              </w:rPr>
              <w:tab/>
            </w:r>
            <w:r w:rsidR="00E55D9E" w:rsidRPr="00AA4428">
              <w:rPr>
                <w:rFonts w:asciiTheme="majorHAnsi" w:hAnsiTheme="majorHAnsi"/>
              </w:rPr>
              <w:t xml:space="preserve">Page </w:t>
            </w:r>
            <w:r w:rsidR="00E55D9E" w:rsidRPr="00AA4428">
              <w:rPr>
                <w:rFonts w:asciiTheme="majorHAnsi" w:hAnsiTheme="majorHAnsi"/>
                <w:b/>
                <w:bCs/>
              </w:rPr>
              <w:fldChar w:fldCharType="begin"/>
            </w:r>
            <w:r w:rsidR="00E55D9E" w:rsidRPr="00AA4428">
              <w:rPr>
                <w:rFonts w:asciiTheme="majorHAnsi" w:hAnsiTheme="majorHAnsi"/>
                <w:b/>
                <w:bCs/>
              </w:rPr>
              <w:instrText xml:space="preserve"> PAGE </w:instrText>
            </w:r>
            <w:r w:rsidR="00E55D9E" w:rsidRPr="00AA4428">
              <w:rPr>
                <w:rFonts w:asciiTheme="majorHAnsi" w:hAnsiTheme="majorHAnsi"/>
                <w:b/>
                <w:bCs/>
              </w:rPr>
              <w:fldChar w:fldCharType="separate"/>
            </w:r>
            <w:r>
              <w:rPr>
                <w:rFonts w:asciiTheme="majorHAnsi" w:hAnsiTheme="majorHAnsi"/>
                <w:b/>
                <w:bCs/>
                <w:noProof/>
              </w:rPr>
              <w:t>3</w:t>
            </w:r>
            <w:r w:rsidR="00E55D9E" w:rsidRPr="00AA4428">
              <w:rPr>
                <w:rFonts w:asciiTheme="majorHAnsi" w:hAnsiTheme="majorHAnsi"/>
                <w:b/>
                <w:bCs/>
              </w:rPr>
              <w:fldChar w:fldCharType="end"/>
            </w:r>
            <w:r w:rsidR="00E55D9E" w:rsidRPr="00AA4428">
              <w:rPr>
                <w:rFonts w:asciiTheme="majorHAnsi" w:hAnsiTheme="majorHAnsi"/>
              </w:rPr>
              <w:t xml:space="preserve"> of </w:t>
            </w:r>
            <w:r w:rsidR="00E55D9E" w:rsidRPr="00AA4428">
              <w:rPr>
                <w:rFonts w:asciiTheme="majorHAnsi" w:hAnsiTheme="majorHAnsi"/>
                <w:b/>
                <w:bCs/>
              </w:rPr>
              <w:fldChar w:fldCharType="begin"/>
            </w:r>
            <w:r w:rsidR="00E55D9E" w:rsidRPr="00AA4428">
              <w:rPr>
                <w:rFonts w:asciiTheme="majorHAnsi" w:hAnsiTheme="majorHAnsi"/>
                <w:b/>
                <w:bCs/>
              </w:rPr>
              <w:instrText xml:space="preserve"> NUMPAGES  </w:instrText>
            </w:r>
            <w:r w:rsidR="00E55D9E" w:rsidRPr="00AA4428">
              <w:rPr>
                <w:rFonts w:asciiTheme="majorHAnsi" w:hAnsiTheme="majorHAnsi"/>
                <w:b/>
                <w:bCs/>
              </w:rPr>
              <w:fldChar w:fldCharType="separate"/>
            </w:r>
            <w:r>
              <w:rPr>
                <w:rFonts w:asciiTheme="majorHAnsi" w:hAnsiTheme="majorHAnsi"/>
                <w:b/>
                <w:bCs/>
                <w:noProof/>
              </w:rPr>
              <w:t>61</w:t>
            </w:r>
            <w:r w:rsidR="00E55D9E" w:rsidRPr="00AA4428">
              <w:rPr>
                <w:rFonts w:asciiTheme="majorHAnsi" w:hAnsiTheme="majorHAnsi"/>
                <w:b/>
                <w:bCs/>
              </w:rPr>
              <w:fldChar w:fldCharType="end"/>
            </w:r>
          </w:p>
          <w:p w14:paraId="7551FB4A" w14:textId="77777777" w:rsidR="00E55D9E" w:rsidRPr="008C66E6" w:rsidRDefault="00E55D9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45B3831D" w:rsidR="00E55D9E" w:rsidRDefault="00E55D9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781C36">
          <w:rPr>
            <w:rFonts w:asciiTheme="majorHAnsi" w:hAnsiTheme="majorHAnsi" w:cs="Arial"/>
            <w:b/>
            <w:color w:val="222A35" w:themeColor="text2" w:themeShade="80"/>
            <w:sz w:val="22"/>
            <w:szCs w:val="22"/>
          </w:rPr>
          <w:t>794</w:t>
        </w:r>
        <w:r w:rsidRPr="0072417D">
          <w:rPr>
            <w:rFonts w:asciiTheme="majorHAnsi" w:hAnsiTheme="majorHAnsi" w:cs="Arial"/>
            <w:b/>
            <w:color w:val="222A35" w:themeColor="text2" w:themeShade="80"/>
            <w:sz w:val="22"/>
            <w:szCs w:val="22"/>
          </w:rPr>
          <w:t>-</w:t>
        </w:r>
        <w:r w:rsidR="00781C36">
          <w:rPr>
            <w:rFonts w:asciiTheme="majorHAnsi" w:hAnsiTheme="majorHAnsi" w:cs="Arial"/>
            <w:b/>
            <w:color w:val="222A35" w:themeColor="text2" w:themeShade="80"/>
            <w:sz w:val="22"/>
            <w:szCs w:val="22"/>
          </w:rPr>
          <w:t>690</w:t>
        </w:r>
        <w:r w:rsidRPr="0072417D">
          <w:rPr>
            <w:rFonts w:asciiTheme="majorHAnsi" w:hAnsiTheme="majorHAnsi" w:cs="Arial"/>
            <w:b/>
            <w:color w:val="222A35" w:themeColor="text2" w:themeShade="80"/>
            <w:sz w:val="22"/>
            <w:szCs w:val="22"/>
          </w:rPr>
          <w:t>-</w:t>
        </w:r>
        <w:r w:rsidR="00781C36">
          <w:rPr>
            <w:rFonts w:asciiTheme="majorHAnsi" w:hAnsiTheme="majorHAnsi" w:cs="Arial"/>
            <w:b/>
            <w:color w:val="222A35" w:themeColor="text2" w:themeShade="80"/>
            <w:sz w:val="22"/>
            <w:szCs w:val="22"/>
          </w:rPr>
          <w:t>1070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65AD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65AD2">
          <w:rPr>
            <w:rFonts w:asciiTheme="majorHAnsi" w:hAnsiTheme="majorHAnsi"/>
            <w:b/>
            <w:bCs/>
            <w:noProof/>
          </w:rPr>
          <w:t>61</w:t>
        </w:r>
        <w:r w:rsidRPr="00AA4428">
          <w:rPr>
            <w:rFonts w:asciiTheme="majorHAnsi" w:hAnsiTheme="majorHAnsi"/>
            <w:b/>
            <w:bCs/>
          </w:rPr>
          <w:fldChar w:fldCharType="end"/>
        </w:r>
      </w:p>
      <w:p w14:paraId="6D70C19E" w14:textId="77777777" w:rsidR="00E55D9E" w:rsidRPr="008C66E6" w:rsidRDefault="00E55D9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E55D9E" w:rsidRDefault="00E55D9E" w:rsidP="00B4640C">
      <w:r>
        <w:separator/>
      </w:r>
    </w:p>
  </w:footnote>
  <w:footnote w:type="continuationSeparator" w:id="0">
    <w:p w14:paraId="62D42C1D" w14:textId="77777777" w:rsidR="00E55D9E" w:rsidRDefault="00E55D9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663658E" w:rsidR="00E55D9E" w:rsidRPr="009220D0" w:rsidRDefault="00E55D9E"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D65AD2">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E55D9E" w:rsidRDefault="00E55D9E"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E55D9E" w:rsidRDefault="00E55D9E"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E55D9E" w:rsidRPr="0042127A" w:rsidRDefault="00E55D9E"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6">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4">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4"/>
  </w:num>
  <w:num w:numId="2">
    <w:abstractNumId w:val="40"/>
  </w:num>
  <w:num w:numId="3">
    <w:abstractNumId w:val="3"/>
  </w:num>
  <w:num w:numId="4">
    <w:abstractNumId w:val="54"/>
  </w:num>
  <w:num w:numId="5">
    <w:abstractNumId w:val="5"/>
  </w:num>
  <w:num w:numId="6">
    <w:abstractNumId w:val="25"/>
  </w:num>
  <w:num w:numId="7">
    <w:abstractNumId w:val="36"/>
  </w:num>
  <w:num w:numId="8">
    <w:abstractNumId w:val="86"/>
  </w:num>
  <w:num w:numId="9">
    <w:abstractNumId w:val="73"/>
  </w:num>
  <w:num w:numId="10">
    <w:abstractNumId w:val="20"/>
  </w:num>
  <w:num w:numId="11">
    <w:abstractNumId w:val="23"/>
  </w:num>
  <w:num w:numId="12">
    <w:abstractNumId w:val="21"/>
  </w:num>
  <w:num w:numId="13">
    <w:abstractNumId w:val="69"/>
  </w:num>
  <w:num w:numId="14">
    <w:abstractNumId w:val="63"/>
  </w:num>
  <w:num w:numId="15">
    <w:abstractNumId w:val="61"/>
  </w:num>
  <w:num w:numId="16">
    <w:abstractNumId w:val="59"/>
  </w:num>
  <w:num w:numId="17">
    <w:abstractNumId w:val="33"/>
  </w:num>
  <w:num w:numId="18">
    <w:abstractNumId w:val="75"/>
  </w:num>
  <w:num w:numId="19">
    <w:abstractNumId w:val="31"/>
  </w:num>
  <w:num w:numId="20">
    <w:abstractNumId w:val="11"/>
  </w:num>
  <w:num w:numId="21">
    <w:abstractNumId w:val="60"/>
  </w:num>
  <w:num w:numId="22">
    <w:abstractNumId w:val="44"/>
  </w:num>
  <w:num w:numId="23">
    <w:abstractNumId w:val="58"/>
  </w:num>
  <w:num w:numId="24">
    <w:abstractNumId w:val="19"/>
  </w:num>
  <w:num w:numId="25">
    <w:abstractNumId w:val="52"/>
  </w:num>
  <w:num w:numId="26">
    <w:abstractNumId w:val="29"/>
  </w:num>
  <w:num w:numId="27">
    <w:abstractNumId w:val="74"/>
  </w:num>
  <w:num w:numId="28">
    <w:abstractNumId w:val="67"/>
  </w:num>
  <w:num w:numId="29">
    <w:abstractNumId w:val="7"/>
  </w:num>
  <w:num w:numId="30">
    <w:abstractNumId w:val="18"/>
  </w:num>
  <w:num w:numId="31">
    <w:abstractNumId w:val="84"/>
  </w:num>
  <w:num w:numId="32">
    <w:abstractNumId w:val="88"/>
  </w:num>
  <w:num w:numId="33">
    <w:abstractNumId w:val="43"/>
  </w:num>
  <w:num w:numId="34">
    <w:abstractNumId w:val="50"/>
  </w:num>
  <w:num w:numId="35">
    <w:abstractNumId w:val="42"/>
  </w:num>
  <w:num w:numId="36">
    <w:abstractNumId w:val="16"/>
  </w:num>
  <w:num w:numId="37">
    <w:abstractNumId w:val="12"/>
  </w:num>
  <w:num w:numId="38">
    <w:abstractNumId w:val="57"/>
  </w:num>
  <w:num w:numId="39">
    <w:abstractNumId w:val="14"/>
  </w:num>
  <w:num w:numId="40">
    <w:abstractNumId w:val="28"/>
  </w:num>
  <w:num w:numId="41">
    <w:abstractNumId w:val="2"/>
  </w:num>
  <w:num w:numId="42">
    <w:abstractNumId w:val="78"/>
  </w:num>
  <w:num w:numId="43">
    <w:abstractNumId w:val="8"/>
  </w:num>
  <w:num w:numId="44">
    <w:abstractNumId w:val="77"/>
  </w:num>
  <w:num w:numId="45">
    <w:abstractNumId w:val="39"/>
  </w:num>
  <w:num w:numId="46">
    <w:abstractNumId w:val="71"/>
  </w:num>
  <w:num w:numId="47">
    <w:abstractNumId w:val="37"/>
  </w:num>
  <w:num w:numId="48">
    <w:abstractNumId w:val="56"/>
  </w:num>
  <w:num w:numId="49">
    <w:abstractNumId w:val="30"/>
  </w:num>
  <w:num w:numId="50">
    <w:abstractNumId w:val="48"/>
  </w:num>
  <w:num w:numId="51">
    <w:abstractNumId w:val="15"/>
  </w:num>
  <w:num w:numId="52">
    <w:abstractNumId w:val="72"/>
  </w:num>
  <w:num w:numId="53">
    <w:abstractNumId w:val="83"/>
  </w:num>
  <w:num w:numId="54">
    <w:abstractNumId w:val="51"/>
  </w:num>
  <w:num w:numId="55">
    <w:abstractNumId w:val="82"/>
  </w:num>
  <w:num w:numId="56">
    <w:abstractNumId w:val="66"/>
  </w:num>
  <w:num w:numId="57">
    <w:abstractNumId w:val="70"/>
  </w:num>
  <w:num w:numId="58">
    <w:abstractNumId w:val="53"/>
  </w:num>
  <w:num w:numId="59">
    <w:abstractNumId w:val="17"/>
  </w:num>
  <w:num w:numId="60">
    <w:abstractNumId w:val="10"/>
  </w:num>
  <w:num w:numId="61">
    <w:abstractNumId w:val="45"/>
  </w:num>
  <w:num w:numId="62">
    <w:abstractNumId w:val="0"/>
  </w:num>
  <w:num w:numId="63">
    <w:abstractNumId w:val="9"/>
  </w:num>
  <w:num w:numId="64">
    <w:abstractNumId w:val="27"/>
  </w:num>
  <w:num w:numId="65">
    <w:abstractNumId w:val="87"/>
  </w:num>
  <w:num w:numId="66">
    <w:abstractNumId w:val="6"/>
  </w:num>
  <w:num w:numId="67">
    <w:abstractNumId w:val="35"/>
  </w:num>
  <w:num w:numId="68">
    <w:abstractNumId w:val="26"/>
  </w:num>
  <w:num w:numId="69">
    <w:abstractNumId w:val="90"/>
  </w:num>
  <w:num w:numId="70">
    <w:abstractNumId w:val="32"/>
  </w:num>
  <w:num w:numId="71">
    <w:abstractNumId w:val="22"/>
  </w:num>
  <w:num w:numId="72">
    <w:abstractNumId w:val="46"/>
  </w:num>
  <w:num w:numId="73">
    <w:abstractNumId w:val="24"/>
  </w:num>
  <w:num w:numId="74">
    <w:abstractNumId w:val="13"/>
  </w:num>
  <w:num w:numId="75">
    <w:abstractNumId w:val="38"/>
  </w:num>
  <w:num w:numId="76">
    <w:abstractNumId w:val="1"/>
  </w:num>
  <w:num w:numId="77">
    <w:abstractNumId w:val="47"/>
  </w:num>
  <w:num w:numId="78">
    <w:abstractNumId w:val="89"/>
  </w:num>
  <w:num w:numId="79">
    <w:abstractNumId w:val="34"/>
  </w:num>
  <w:num w:numId="80">
    <w:abstractNumId w:val="55"/>
  </w:num>
  <w:num w:numId="81">
    <w:abstractNumId w:val="4"/>
  </w:num>
  <w:num w:numId="82">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81"/>
  </w:num>
  <w:num w:numId="84">
    <w:abstractNumId w:val="49"/>
  </w:num>
  <w:num w:numId="85">
    <w:abstractNumId w:val="79"/>
  </w:num>
  <w:num w:numId="86">
    <w:abstractNumId w:val="65"/>
  </w:num>
  <w:num w:numId="87">
    <w:abstractNumId w:val="68"/>
  </w:num>
  <w:num w:numId="88">
    <w:abstractNumId w:val="62"/>
  </w:num>
  <w:num w:numId="89">
    <w:abstractNumId w:val="80"/>
  </w:num>
  <w:num w:numId="90">
    <w:abstractNumId w:val="85"/>
  </w:num>
  <w:num w:numId="91">
    <w:abstractNumId w:val="4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5BE1"/>
    <w:rsid w:val="00020554"/>
    <w:rsid w:val="00040637"/>
    <w:rsid w:val="0004074A"/>
    <w:rsid w:val="00040C10"/>
    <w:rsid w:val="00061029"/>
    <w:rsid w:val="00070E51"/>
    <w:rsid w:val="000805FF"/>
    <w:rsid w:val="0008451C"/>
    <w:rsid w:val="0009572B"/>
    <w:rsid w:val="000B638F"/>
    <w:rsid w:val="000B6A86"/>
    <w:rsid w:val="000C0693"/>
    <w:rsid w:val="000C0F31"/>
    <w:rsid w:val="000E4656"/>
    <w:rsid w:val="000E49E0"/>
    <w:rsid w:val="000E5B37"/>
    <w:rsid w:val="000E6B02"/>
    <w:rsid w:val="000F0181"/>
    <w:rsid w:val="000F4B40"/>
    <w:rsid w:val="00103A6C"/>
    <w:rsid w:val="0013688D"/>
    <w:rsid w:val="00163D75"/>
    <w:rsid w:val="00170344"/>
    <w:rsid w:val="001716BC"/>
    <w:rsid w:val="00187944"/>
    <w:rsid w:val="001942BC"/>
    <w:rsid w:val="001A19F7"/>
    <w:rsid w:val="001A69B9"/>
    <w:rsid w:val="001B0009"/>
    <w:rsid w:val="001B1F8F"/>
    <w:rsid w:val="001C2FD6"/>
    <w:rsid w:val="001F1344"/>
    <w:rsid w:val="001F1885"/>
    <w:rsid w:val="001F3908"/>
    <w:rsid w:val="0021043B"/>
    <w:rsid w:val="00210661"/>
    <w:rsid w:val="00222625"/>
    <w:rsid w:val="002301BF"/>
    <w:rsid w:val="002324E3"/>
    <w:rsid w:val="00233D5E"/>
    <w:rsid w:val="00242C35"/>
    <w:rsid w:val="00246594"/>
    <w:rsid w:val="002466B0"/>
    <w:rsid w:val="00251618"/>
    <w:rsid w:val="00252F7C"/>
    <w:rsid w:val="00255FA9"/>
    <w:rsid w:val="00260B40"/>
    <w:rsid w:val="00271A67"/>
    <w:rsid w:val="002904A3"/>
    <w:rsid w:val="00294EE0"/>
    <w:rsid w:val="002D12A6"/>
    <w:rsid w:val="002D2B0E"/>
    <w:rsid w:val="002D42E5"/>
    <w:rsid w:val="002E6404"/>
    <w:rsid w:val="002F4864"/>
    <w:rsid w:val="00306669"/>
    <w:rsid w:val="0031261E"/>
    <w:rsid w:val="00315368"/>
    <w:rsid w:val="0032312F"/>
    <w:rsid w:val="00323E18"/>
    <w:rsid w:val="003250DB"/>
    <w:rsid w:val="00334628"/>
    <w:rsid w:val="00334FE5"/>
    <w:rsid w:val="003457BE"/>
    <w:rsid w:val="00346CEE"/>
    <w:rsid w:val="0035120A"/>
    <w:rsid w:val="003558AD"/>
    <w:rsid w:val="00357E8C"/>
    <w:rsid w:val="00360EBB"/>
    <w:rsid w:val="00364380"/>
    <w:rsid w:val="00364B98"/>
    <w:rsid w:val="003659D3"/>
    <w:rsid w:val="003675CC"/>
    <w:rsid w:val="0037157A"/>
    <w:rsid w:val="00373FB4"/>
    <w:rsid w:val="003837BA"/>
    <w:rsid w:val="00384A81"/>
    <w:rsid w:val="003852EA"/>
    <w:rsid w:val="003865A6"/>
    <w:rsid w:val="00395109"/>
    <w:rsid w:val="003952C7"/>
    <w:rsid w:val="003A13F2"/>
    <w:rsid w:val="003A7BE7"/>
    <w:rsid w:val="003B5478"/>
    <w:rsid w:val="003B7C2C"/>
    <w:rsid w:val="003E6FF0"/>
    <w:rsid w:val="003F2CC5"/>
    <w:rsid w:val="003F3614"/>
    <w:rsid w:val="0040055E"/>
    <w:rsid w:val="00402F08"/>
    <w:rsid w:val="004073EB"/>
    <w:rsid w:val="004234B7"/>
    <w:rsid w:val="00444395"/>
    <w:rsid w:val="0046183E"/>
    <w:rsid w:val="00461E6A"/>
    <w:rsid w:val="004633AC"/>
    <w:rsid w:val="00474554"/>
    <w:rsid w:val="00481C48"/>
    <w:rsid w:val="00483301"/>
    <w:rsid w:val="004841AF"/>
    <w:rsid w:val="00485251"/>
    <w:rsid w:val="00487708"/>
    <w:rsid w:val="00491269"/>
    <w:rsid w:val="00491C1A"/>
    <w:rsid w:val="00495C0B"/>
    <w:rsid w:val="00497688"/>
    <w:rsid w:val="004B49F0"/>
    <w:rsid w:val="004C2557"/>
    <w:rsid w:val="004D502C"/>
    <w:rsid w:val="004D69E8"/>
    <w:rsid w:val="004E68B5"/>
    <w:rsid w:val="005028F4"/>
    <w:rsid w:val="005118AF"/>
    <w:rsid w:val="00514D56"/>
    <w:rsid w:val="005208C5"/>
    <w:rsid w:val="00527F4D"/>
    <w:rsid w:val="00531385"/>
    <w:rsid w:val="00534931"/>
    <w:rsid w:val="0054126E"/>
    <w:rsid w:val="00544C2F"/>
    <w:rsid w:val="00556209"/>
    <w:rsid w:val="00564818"/>
    <w:rsid w:val="00573C21"/>
    <w:rsid w:val="00582D89"/>
    <w:rsid w:val="00584834"/>
    <w:rsid w:val="00585AA7"/>
    <w:rsid w:val="005910B5"/>
    <w:rsid w:val="00593B98"/>
    <w:rsid w:val="00597EB1"/>
    <w:rsid w:val="005A24AD"/>
    <w:rsid w:val="005A3475"/>
    <w:rsid w:val="005B0696"/>
    <w:rsid w:val="005B208C"/>
    <w:rsid w:val="005B262C"/>
    <w:rsid w:val="005C7D1C"/>
    <w:rsid w:val="006005DB"/>
    <w:rsid w:val="00604DCC"/>
    <w:rsid w:val="006057FA"/>
    <w:rsid w:val="006208D3"/>
    <w:rsid w:val="0063766E"/>
    <w:rsid w:val="00643696"/>
    <w:rsid w:val="00650C48"/>
    <w:rsid w:val="00654D6E"/>
    <w:rsid w:val="00657E5A"/>
    <w:rsid w:val="006617BC"/>
    <w:rsid w:val="00663637"/>
    <w:rsid w:val="00676FB0"/>
    <w:rsid w:val="00681F28"/>
    <w:rsid w:val="00685818"/>
    <w:rsid w:val="00696ABB"/>
    <w:rsid w:val="006A3A45"/>
    <w:rsid w:val="006D5D91"/>
    <w:rsid w:val="006F32C6"/>
    <w:rsid w:val="007034CE"/>
    <w:rsid w:val="00704B35"/>
    <w:rsid w:val="00706A53"/>
    <w:rsid w:val="00711F59"/>
    <w:rsid w:val="00717A93"/>
    <w:rsid w:val="0072417D"/>
    <w:rsid w:val="0072729C"/>
    <w:rsid w:val="00734AED"/>
    <w:rsid w:val="007608BC"/>
    <w:rsid w:val="007726F1"/>
    <w:rsid w:val="007741E4"/>
    <w:rsid w:val="00781C36"/>
    <w:rsid w:val="00786E79"/>
    <w:rsid w:val="00787F9F"/>
    <w:rsid w:val="007A198A"/>
    <w:rsid w:val="007A1C0C"/>
    <w:rsid w:val="007B5532"/>
    <w:rsid w:val="007D1CE4"/>
    <w:rsid w:val="007D4582"/>
    <w:rsid w:val="007D56EF"/>
    <w:rsid w:val="007D765B"/>
    <w:rsid w:val="007E707E"/>
    <w:rsid w:val="007F4C63"/>
    <w:rsid w:val="00801861"/>
    <w:rsid w:val="008160B1"/>
    <w:rsid w:val="00825A9C"/>
    <w:rsid w:val="00831C03"/>
    <w:rsid w:val="008332DC"/>
    <w:rsid w:val="008427A2"/>
    <w:rsid w:val="00842B8A"/>
    <w:rsid w:val="00851280"/>
    <w:rsid w:val="00856B55"/>
    <w:rsid w:val="00885EFF"/>
    <w:rsid w:val="0088694E"/>
    <w:rsid w:val="00890848"/>
    <w:rsid w:val="00891F97"/>
    <w:rsid w:val="00893FB2"/>
    <w:rsid w:val="008A7AA5"/>
    <w:rsid w:val="008B0271"/>
    <w:rsid w:val="008B0FA4"/>
    <w:rsid w:val="008B59E1"/>
    <w:rsid w:val="008C20F1"/>
    <w:rsid w:val="008C45DA"/>
    <w:rsid w:val="008E1478"/>
    <w:rsid w:val="008E18BB"/>
    <w:rsid w:val="00902B0A"/>
    <w:rsid w:val="00904840"/>
    <w:rsid w:val="009179DB"/>
    <w:rsid w:val="00925ECE"/>
    <w:rsid w:val="00935FFE"/>
    <w:rsid w:val="00936B43"/>
    <w:rsid w:val="00950EDB"/>
    <w:rsid w:val="009571DD"/>
    <w:rsid w:val="00961A83"/>
    <w:rsid w:val="00965C88"/>
    <w:rsid w:val="00967436"/>
    <w:rsid w:val="00972BEC"/>
    <w:rsid w:val="00977E22"/>
    <w:rsid w:val="00980339"/>
    <w:rsid w:val="00987383"/>
    <w:rsid w:val="009A128F"/>
    <w:rsid w:val="009D22D6"/>
    <w:rsid w:val="009E505D"/>
    <w:rsid w:val="009E65D4"/>
    <w:rsid w:val="009F64D6"/>
    <w:rsid w:val="009F702F"/>
    <w:rsid w:val="00A0202F"/>
    <w:rsid w:val="00A067C0"/>
    <w:rsid w:val="00A100DE"/>
    <w:rsid w:val="00A13136"/>
    <w:rsid w:val="00A1495F"/>
    <w:rsid w:val="00A14979"/>
    <w:rsid w:val="00A15CFA"/>
    <w:rsid w:val="00A241B4"/>
    <w:rsid w:val="00A31AB5"/>
    <w:rsid w:val="00A32662"/>
    <w:rsid w:val="00A330C4"/>
    <w:rsid w:val="00A44DBE"/>
    <w:rsid w:val="00A46A2D"/>
    <w:rsid w:val="00A67637"/>
    <w:rsid w:val="00A74DC8"/>
    <w:rsid w:val="00A95672"/>
    <w:rsid w:val="00AA1E22"/>
    <w:rsid w:val="00AB051A"/>
    <w:rsid w:val="00AB2454"/>
    <w:rsid w:val="00AB3B64"/>
    <w:rsid w:val="00AD0BAB"/>
    <w:rsid w:val="00AF4DA1"/>
    <w:rsid w:val="00B04D1F"/>
    <w:rsid w:val="00B3003A"/>
    <w:rsid w:val="00B33B72"/>
    <w:rsid w:val="00B3534D"/>
    <w:rsid w:val="00B37B72"/>
    <w:rsid w:val="00B4108F"/>
    <w:rsid w:val="00B42D4F"/>
    <w:rsid w:val="00B4640C"/>
    <w:rsid w:val="00B523A8"/>
    <w:rsid w:val="00B5511D"/>
    <w:rsid w:val="00B63ED5"/>
    <w:rsid w:val="00B7197A"/>
    <w:rsid w:val="00B71E39"/>
    <w:rsid w:val="00B74142"/>
    <w:rsid w:val="00B74819"/>
    <w:rsid w:val="00B8343C"/>
    <w:rsid w:val="00B94D54"/>
    <w:rsid w:val="00BA3000"/>
    <w:rsid w:val="00BA4CB8"/>
    <w:rsid w:val="00BB2652"/>
    <w:rsid w:val="00BB36DA"/>
    <w:rsid w:val="00BB5142"/>
    <w:rsid w:val="00BC1BA4"/>
    <w:rsid w:val="00BE046A"/>
    <w:rsid w:val="00BE6E59"/>
    <w:rsid w:val="00BF613C"/>
    <w:rsid w:val="00BF77D6"/>
    <w:rsid w:val="00BF795F"/>
    <w:rsid w:val="00C113DA"/>
    <w:rsid w:val="00C14B21"/>
    <w:rsid w:val="00C24C78"/>
    <w:rsid w:val="00C265B2"/>
    <w:rsid w:val="00C33478"/>
    <w:rsid w:val="00C50E60"/>
    <w:rsid w:val="00C5237D"/>
    <w:rsid w:val="00C57004"/>
    <w:rsid w:val="00C643D1"/>
    <w:rsid w:val="00C655E1"/>
    <w:rsid w:val="00C72316"/>
    <w:rsid w:val="00C740DE"/>
    <w:rsid w:val="00C74DBA"/>
    <w:rsid w:val="00C815AD"/>
    <w:rsid w:val="00C83284"/>
    <w:rsid w:val="00C83D52"/>
    <w:rsid w:val="00C845ED"/>
    <w:rsid w:val="00C91E2E"/>
    <w:rsid w:val="00C94F68"/>
    <w:rsid w:val="00CB1D44"/>
    <w:rsid w:val="00CC310C"/>
    <w:rsid w:val="00CD0378"/>
    <w:rsid w:val="00CD570C"/>
    <w:rsid w:val="00CD694C"/>
    <w:rsid w:val="00CF54D6"/>
    <w:rsid w:val="00CF613A"/>
    <w:rsid w:val="00CF644B"/>
    <w:rsid w:val="00D06006"/>
    <w:rsid w:val="00D06821"/>
    <w:rsid w:val="00D10B27"/>
    <w:rsid w:val="00D4636F"/>
    <w:rsid w:val="00D5349C"/>
    <w:rsid w:val="00D5510D"/>
    <w:rsid w:val="00D65AD2"/>
    <w:rsid w:val="00D87CFA"/>
    <w:rsid w:val="00D92652"/>
    <w:rsid w:val="00DA2538"/>
    <w:rsid w:val="00DA41CE"/>
    <w:rsid w:val="00DA635A"/>
    <w:rsid w:val="00DA7723"/>
    <w:rsid w:val="00DA775D"/>
    <w:rsid w:val="00DC3940"/>
    <w:rsid w:val="00DC78E6"/>
    <w:rsid w:val="00DD2377"/>
    <w:rsid w:val="00DD7B32"/>
    <w:rsid w:val="00DF0F37"/>
    <w:rsid w:val="00DF5C13"/>
    <w:rsid w:val="00DF697A"/>
    <w:rsid w:val="00E11CF5"/>
    <w:rsid w:val="00E225B7"/>
    <w:rsid w:val="00E35166"/>
    <w:rsid w:val="00E35500"/>
    <w:rsid w:val="00E414EB"/>
    <w:rsid w:val="00E44153"/>
    <w:rsid w:val="00E55D9E"/>
    <w:rsid w:val="00E61358"/>
    <w:rsid w:val="00E70873"/>
    <w:rsid w:val="00E87628"/>
    <w:rsid w:val="00E93AD6"/>
    <w:rsid w:val="00EA2966"/>
    <w:rsid w:val="00EA526C"/>
    <w:rsid w:val="00EB3350"/>
    <w:rsid w:val="00EB58F1"/>
    <w:rsid w:val="00EB7631"/>
    <w:rsid w:val="00EB7D80"/>
    <w:rsid w:val="00ED2568"/>
    <w:rsid w:val="00ED4F18"/>
    <w:rsid w:val="00EE2FE6"/>
    <w:rsid w:val="00EE6F30"/>
    <w:rsid w:val="00F020F1"/>
    <w:rsid w:val="00F106FB"/>
    <w:rsid w:val="00F10F08"/>
    <w:rsid w:val="00F12050"/>
    <w:rsid w:val="00F15508"/>
    <w:rsid w:val="00F15F8C"/>
    <w:rsid w:val="00F44E64"/>
    <w:rsid w:val="00F50D68"/>
    <w:rsid w:val="00F552F8"/>
    <w:rsid w:val="00F55C1C"/>
    <w:rsid w:val="00F55F7C"/>
    <w:rsid w:val="00F6568C"/>
    <w:rsid w:val="00F6724D"/>
    <w:rsid w:val="00F95977"/>
    <w:rsid w:val="00FA4509"/>
    <w:rsid w:val="00FB4A74"/>
    <w:rsid w:val="00FC604C"/>
    <w:rsid w:val="00FC6D70"/>
    <w:rsid w:val="00FD2B12"/>
    <w:rsid w:val="00FD5A5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90790524">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hyperlink" Target="http://www.rkassociates.org" TargetMode="External"/><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tmp"/><Relationship Id="rId55" Type="http://schemas.openxmlformats.org/officeDocument/2006/relationships/image" Target="media/image44.tmp"/><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tmp"/><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image" Target="media/image8.tmp"/><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tmp"/><Relationship Id="rId56" Type="http://schemas.openxmlformats.org/officeDocument/2006/relationships/image" Target="media/image45.tmp"/><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hyperlink" Target="mailto:valuers@rkassociates.org"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footer" Target="footer1.xml"/><Relationship Id="rId20" Type="http://schemas.openxmlformats.org/officeDocument/2006/relationships/image" Target="media/image9.tmp"/><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hyperlink" Target="mailto:valuers@rkassociates.org" TargetMode="External"/><Relationship Id="rId10" Type="http://schemas.openxmlformats.org/officeDocument/2006/relationships/image" Target="media/image2.emf"/><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mp"/><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301B0B34CCC2464F917880FB8726BB97"/>
        <w:category>
          <w:name w:val="General"/>
          <w:gallery w:val="placeholder"/>
        </w:category>
        <w:types>
          <w:type w:val="bbPlcHdr"/>
        </w:types>
        <w:behaviors>
          <w:behavior w:val="content"/>
        </w:behaviors>
        <w:guid w:val="{B6F75467-9132-4D78-A51B-1EAD1AEBCF61}"/>
      </w:docPartPr>
      <w:docPartBody>
        <w:p w:rsidR="00590DE4" w:rsidRDefault="004866C9" w:rsidP="004866C9">
          <w:pPr>
            <w:pStyle w:val="301B0B34CCC2464F917880FB8726BB97"/>
          </w:pPr>
          <w:r w:rsidRPr="0067765D">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D5249B5716614A48A39FB7B5B2BB1EF2"/>
        <w:category>
          <w:name w:val="General"/>
          <w:gallery w:val="placeholder"/>
        </w:category>
        <w:types>
          <w:type w:val="bbPlcHdr"/>
        </w:types>
        <w:behaviors>
          <w:behavior w:val="content"/>
        </w:behaviors>
        <w:guid w:val="{AEC9555F-651A-4CC6-9D99-EE142558059B}"/>
      </w:docPartPr>
      <w:docPartBody>
        <w:p w:rsidR="00315B9B" w:rsidRDefault="00590DE4" w:rsidP="00590DE4">
          <w:pPr>
            <w:pStyle w:val="D5249B5716614A48A39FB7B5B2BB1EF2"/>
          </w:pPr>
          <w:r w:rsidRPr="0067765D">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315B9B" w:rsidRDefault="00590DE4" w:rsidP="00590DE4">
          <w:pPr>
            <w:pStyle w:val="8F2220A36E064EAEB8872B8113C6F206"/>
          </w:pPr>
          <w:r w:rsidRPr="0067765D">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15B9B"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989610015CCB48E5A93CC6C3E00BED03"/>
        <w:category>
          <w:name w:val="General"/>
          <w:gallery w:val="placeholder"/>
        </w:category>
        <w:types>
          <w:type w:val="bbPlcHdr"/>
        </w:types>
        <w:behaviors>
          <w:behavior w:val="content"/>
        </w:behaviors>
        <w:guid w:val="{5392EEF7-7C9E-4A1F-90E7-C80A54E0843F}"/>
      </w:docPartPr>
      <w:docPartBody>
        <w:p w:rsidR="00670511" w:rsidRDefault="003A7BFE" w:rsidP="003A7BFE">
          <w:pPr>
            <w:pStyle w:val="989610015CCB48E5A93CC6C3E00BED03"/>
          </w:pPr>
          <w:r w:rsidRPr="0067765D">
            <w:rPr>
              <w:rStyle w:val="PlaceholderText"/>
            </w:rPr>
            <w:t>Click here to enter a date.</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E7821DA558604E00B8510D418F78C59C"/>
        <w:category>
          <w:name w:val="General"/>
          <w:gallery w:val="placeholder"/>
        </w:category>
        <w:types>
          <w:type w:val="bbPlcHdr"/>
        </w:types>
        <w:behaviors>
          <w:behavior w:val="content"/>
        </w:behaviors>
        <w:guid w:val="{FBED1EE8-6545-4773-82BA-36D20DECB40F}"/>
      </w:docPartPr>
      <w:docPartBody>
        <w:p w:rsidR="00AC2C09" w:rsidRDefault="00670511" w:rsidP="00670511">
          <w:pPr>
            <w:pStyle w:val="E7821DA558604E00B8510D418F78C59C"/>
          </w:pPr>
          <w:r w:rsidRPr="001849DA">
            <w:rPr>
              <w:rStyle w:val="PlaceholderText"/>
            </w:rPr>
            <w:t>Click here to enter text.</w:t>
          </w:r>
        </w:p>
      </w:docPartBody>
    </w:docPart>
    <w:docPart>
      <w:docPartPr>
        <w:name w:val="B214F63CBCD44299B396EA39F6FB1395"/>
        <w:category>
          <w:name w:val="General"/>
          <w:gallery w:val="placeholder"/>
        </w:category>
        <w:types>
          <w:type w:val="bbPlcHdr"/>
        </w:types>
        <w:behaviors>
          <w:behavior w:val="content"/>
        </w:behaviors>
        <w:guid w:val="{9B8E7733-00BB-4B2D-BC87-5752E5153D09}"/>
      </w:docPartPr>
      <w:docPartBody>
        <w:p w:rsidR="00AC2C09" w:rsidRDefault="00AC2C09" w:rsidP="00AC2C09">
          <w:pPr>
            <w:pStyle w:val="B214F63CBCD44299B396EA39F6FB1395"/>
          </w:pPr>
          <w:r w:rsidRPr="001849DA">
            <w:rPr>
              <w:rStyle w:val="PlaceholderText"/>
            </w:rPr>
            <w:t>Click here to enter text.</w:t>
          </w:r>
        </w:p>
      </w:docPartBody>
    </w:docPart>
    <w:docPart>
      <w:docPartPr>
        <w:name w:val="E1A321369A7E411088B3E0C48A38856A"/>
        <w:category>
          <w:name w:val="General"/>
          <w:gallery w:val="placeholder"/>
        </w:category>
        <w:types>
          <w:type w:val="bbPlcHdr"/>
        </w:types>
        <w:behaviors>
          <w:behavior w:val="content"/>
        </w:behaviors>
        <w:guid w:val="{A86EAFD0-798A-47B2-886C-208EA91E685C}"/>
      </w:docPartPr>
      <w:docPartBody>
        <w:p w:rsidR="00AC2C09" w:rsidRDefault="00AC2C09" w:rsidP="00AC2C09">
          <w:pPr>
            <w:pStyle w:val="E1A321369A7E411088B3E0C48A38856A"/>
          </w:pPr>
          <w:r w:rsidRPr="001849DA">
            <w:rPr>
              <w:rStyle w:val="PlaceholderText"/>
            </w:rPr>
            <w:t>Click here to enter text.</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5136763708B2405FB5A16B76E397D59F"/>
        <w:category>
          <w:name w:val="General"/>
          <w:gallery w:val="placeholder"/>
        </w:category>
        <w:types>
          <w:type w:val="bbPlcHdr"/>
        </w:types>
        <w:behaviors>
          <w:behavior w:val="content"/>
        </w:behaviors>
        <w:guid w:val="{2B742152-11A8-4CE3-B4C1-D105EA332951}"/>
      </w:docPartPr>
      <w:docPartBody>
        <w:p w:rsidR="00F43F1C" w:rsidRDefault="00F43F1C" w:rsidP="00F43F1C">
          <w:pPr>
            <w:pStyle w:val="5136763708B2405FB5A16B76E397D59F"/>
          </w:pPr>
          <w:r w:rsidRPr="00A123DB">
            <w:rPr>
              <w:rStyle w:val="PlaceholderText"/>
            </w:rPr>
            <w:t>Choose an item.</w:t>
          </w:r>
        </w:p>
      </w:docPartBody>
    </w:docPart>
    <w:docPart>
      <w:docPartPr>
        <w:name w:val="841ECAF433154F0D9549A681910A9DC8"/>
        <w:category>
          <w:name w:val="General"/>
          <w:gallery w:val="placeholder"/>
        </w:category>
        <w:types>
          <w:type w:val="bbPlcHdr"/>
        </w:types>
        <w:behaviors>
          <w:behavior w:val="content"/>
        </w:behaviors>
        <w:guid w:val="{61E757F5-09C5-4DCF-870E-9273E625DE80}"/>
      </w:docPartPr>
      <w:docPartBody>
        <w:p w:rsidR="00F43F1C" w:rsidRDefault="00F43F1C" w:rsidP="00F43F1C">
          <w:pPr>
            <w:pStyle w:val="841ECAF433154F0D9549A681910A9DC8"/>
          </w:pPr>
          <w:r w:rsidRPr="008C5BAE">
            <w:rPr>
              <w:rStyle w:val="PlaceholderText"/>
            </w:rPr>
            <w:t>Choose an item.</w:t>
          </w:r>
        </w:p>
      </w:docPartBody>
    </w:docPart>
    <w:docPart>
      <w:docPartPr>
        <w:name w:val="9305C5FC678A47CF9880822E6963C051"/>
        <w:category>
          <w:name w:val="General"/>
          <w:gallery w:val="placeholder"/>
        </w:category>
        <w:types>
          <w:type w:val="bbPlcHdr"/>
        </w:types>
        <w:behaviors>
          <w:behavior w:val="content"/>
        </w:behaviors>
        <w:guid w:val="{EA4970BA-D85D-4801-9A30-C2318B9AE907}"/>
      </w:docPartPr>
      <w:docPartBody>
        <w:p w:rsidR="00F43F1C" w:rsidRDefault="00F43F1C" w:rsidP="00F43F1C">
          <w:pPr>
            <w:pStyle w:val="9305C5FC678A47CF9880822E6963C051"/>
          </w:pPr>
          <w:r w:rsidRPr="008C5BAE">
            <w:rPr>
              <w:rStyle w:val="PlaceholderText"/>
            </w:rPr>
            <w:t>Choose an item.</w:t>
          </w:r>
        </w:p>
      </w:docPartBody>
    </w:docPart>
    <w:docPart>
      <w:docPartPr>
        <w:name w:val="291038ACA9C64CDDB32E43B7B07327C3"/>
        <w:category>
          <w:name w:val="General"/>
          <w:gallery w:val="placeholder"/>
        </w:category>
        <w:types>
          <w:type w:val="bbPlcHdr"/>
        </w:types>
        <w:behaviors>
          <w:behavior w:val="content"/>
        </w:behaviors>
        <w:guid w:val="{9C3D347A-B94F-41AB-A98D-3876D6D0D219}"/>
      </w:docPartPr>
      <w:docPartBody>
        <w:p w:rsidR="00F43F1C" w:rsidRDefault="00F43F1C" w:rsidP="00F43F1C">
          <w:pPr>
            <w:pStyle w:val="291038ACA9C64CDDB32E43B7B07327C3"/>
          </w:pPr>
          <w:r w:rsidRPr="006570DE">
            <w:rPr>
              <w:rStyle w:val="PlaceholderText"/>
            </w:rPr>
            <w:t>Click here to enter text.</w:t>
          </w:r>
        </w:p>
      </w:docPartBody>
    </w:docPart>
    <w:docPart>
      <w:docPartPr>
        <w:name w:val="88AFCA48951142A58FEA29076113B7A4"/>
        <w:category>
          <w:name w:val="General"/>
          <w:gallery w:val="placeholder"/>
        </w:category>
        <w:types>
          <w:type w:val="bbPlcHdr"/>
        </w:types>
        <w:behaviors>
          <w:behavior w:val="content"/>
        </w:behaviors>
        <w:guid w:val="{2DAAAC08-B2C6-4F41-A6D6-DFAE79B08ED4}"/>
      </w:docPartPr>
      <w:docPartBody>
        <w:p w:rsidR="00F43F1C" w:rsidRDefault="00F43F1C" w:rsidP="00F43F1C">
          <w:pPr>
            <w:pStyle w:val="88AFCA48951142A58FEA29076113B7A4"/>
          </w:pPr>
          <w:r w:rsidRPr="001849DA">
            <w:rPr>
              <w:rStyle w:val="PlaceholderText"/>
            </w:rPr>
            <w:t>Choose an item.</w:t>
          </w:r>
        </w:p>
      </w:docPartBody>
    </w:docPart>
    <w:docPart>
      <w:docPartPr>
        <w:name w:val="82AF3AB3DFB04AF18AD6912AEC437CF4"/>
        <w:category>
          <w:name w:val="General"/>
          <w:gallery w:val="placeholder"/>
        </w:category>
        <w:types>
          <w:type w:val="bbPlcHdr"/>
        </w:types>
        <w:behaviors>
          <w:behavior w:val="content"/>
        </w:behaviors>
        <w:guid w:val="{648E3EC4-42EF-4815-B6FE-43C539AD3565}"/>
      </w:docPartPr>
      <w:docPartBody>
        <w:p w:rsidR="00F43F1C" w:rsidRDefault="00F43F1C" w:rsidP="00F43F1C">
          <w:pPr>
            <w:pStyle w:val="82AF3AB3DFB04AF18AD6912AEC437CF4"/>
          </w:pPr>
          <w:r w:rsidRPr="001849DA">
            <w:rPr>
              <w:rStyle w:val="PlaceholderText"/>
            </w:rPr>
            <w:t>Click here to enter text.</w:t>
          </w:r>
        </w:p>
      </w:docPartBody>
    </w:docPart>
    <w:docPart>
      <w:docPartPr>
        <w:name w:val="A31EA2A6755744098ED69A78F788B80C"/>
        <w:category>
          <w:name w:val="General"/>
          <w:gallery w:val="placeholder"/>
        </w:category>
        <w:types>
          <w:type w:val="bbPlcHdr"/>
        </w:types>
        <w:behaviors>
          <w:behavior w:val="content"/>
        </w:behaviors>
        <w:guid w:val="{D3AE570D-CA3D-4D9E-BEDD-DCC259870041}"/>
      </w:docPartPr>
      <w:docPartBody>
        <w:p w:rsidR="00F43F1C" w:rsidRDefault="00F43F1C" w:rsidP="00F43F1C">
          <w:pPr>
            <w:pStyle w:val="A31EA2A6755744098ED69A78F788B80C"/>
          </w:pPr>
          <w:r w:rsidRPr="001849DA">
            <w:rPr>
              <w:rStyle w:val="PlaceholderText"/>
            </w:rPr>
            <w:t>Click here to enter text.</w:t>
          </w:r>
        </w:p>
      </w:docPartBody>
    </w:docPart>
    <w:docPart>
      <w:docPartPr>
        <w:name w:val="E81A08DD26524135B0CAC9C66FD9A2E5"/>
        <w:category>
          <w:name w:val="General"/>
          <w:gallery w:val="placeholder"/>
        </w:category>
        <w:types>
          <w:type w:val="bbPlcHdr"/>
        </w:types>
        <w:behaviors>
          <w:behavior w:val="content"/>
        </w:behaviors>
        <w:guid w:val="{12A14707-3190-470A-981F-0F824C72B193}"/>
      </w:docPartPr>
      <w:docPartBody>
        <w:p w:rsidR="00F43F1C" w:rsidRDefault="00F43F1C" w:rsidP="00F43F1C">
          <w:pPr>
            <w:pStyle w:val="E81A08DD26524135B0CAC9C66FD9A2E5"/>
          </w:pPr>
          <w:r w:rsidRPr="001849DA">
            <w:rPr>
              <w:rStyle w:val="PlaceholderText"/>
            </w:rPr>
            <w:t>Choose an item.</w:t>
          </w:r>
        </w:p>
      </w:docPartBody>
    </w:docPart>
    <w:docPart>
      <w:docPartPr>
        <w:name w:val="9152934C0D5843EC9340A07B1C3960E4"/>
        <w:category>
          <w:name w:val="General"/>
          <w:gallery w:val="placeholder"/>
        </w:category>
        <w:types>
          <w:type w:val="bbPlcHdr"/>
        </w:types>
        <w:behaviors>
          <w:behavior w:val="content"/>
        </w:behaviors>
        <w:guid w:val="{1A68E49E-BB11-4A68-A304-87EA17794263}"/>
      </w:docPartPr>
      <w:docPartBody>
        <w:p w:rsidR="00F43F1C" w:rsidRDefault="00F43F1C" w:rsidP="00F43F1C">
          <w:pPr>
            <w:pStyle w:val="9152934C0D5843EC9340A07B1C3960E4"/>
          </w:pPr>
          <w:r w:rsidRPr="001849DA">
            <w:rPr>
              <w:rStyle w:val="PlaceholderText"/>
            </w:rPr>
            <w:t>Choose an item.</w:t>
          </w:r>
        </w:p>
      </w:docPartBody>
    </w:docPart>
    <w:docPart>
      <w:docPartPr>
        <w:name w:val="F8150F1B7DDB4BE0A0988A5835F117F4"/>
        <w:category>
          <w:name w:val="General"/>
          <w:gallery w:val="placeholder"/>
        </w:category>
        <w:types>
          <w:type w:val="bbPlcHdr"/>
        </w:types>
        <w:behaviors>
          <w:behavior w:val="content"/>
        </w:behaviors>
        <w:guid w:val="{9D022329-9E7D-486B-A8AB-FE6F2D3DD110}"/>
      </w:docPartPr>
      <w:docPartBody>
        <w:p w:rsidR="00F43F1C" w:rsidRDefault="00F43F1C" w:rsidP="00F43F1C">
          <w:pPr>
            <w:pStyle w:val="F8150F1B7DDB4BE0A0988A5835F117F4"/>
          </w:pPr>
          <w:r w:rsidRPr="008C5BAE">
            <w:rPr>
              <w:rStyle w:val="PlaceholderText"/>
            </w:rPr>
            <w:t>Choose an item.</w:t>
          </w:r>
        </w:p>
      </w:docPartBody>
    </w:docPart>
    <w:docPart>
      <w:docPartPr>
        <w:name w:val="7299A9453F7F41D290AB1BD5C2F9E588"/>
        <w:category>
          <w:name w:val="General"/>
          <w:gallery w:val="placeholder"/>
        </w:category>
        <w:types>
          <w:type w:val="bbPlcHdr"/>
        </w:types>
        <w:behaviors>
          <w:behavior w:val="content"/>
        </w:behaviors>
        <w:guid w:val="{0124F413-B780-42FC-9114-D0CCAF8CB892}"/>
      </w:docPartPr>
      <w:docPartBody>
        <w:p w:rsidR="00F43F1C" w:rsidRDefault="00F43F1C" w:rsidP="00F43F1C">
          <w:pPr>
            <w:pStyle w:val="7299A9453F7F41D290AB1BD5C2F9E588"/>
          </w:pPr>
          <w:r w:rsidRPr="008C5BAE">
            <w:rPr>
              <w:rStyle w:val="PlaceholderText"/>
            </w:rPr>
            <w:t>Choose an item.</w:t>
          </w:r>
        </w:p>
      </w:docPartBody>
    </w:docPart>
    <w:docPart>
      <w:docPartPr>
        <w:name w:val="A18DAEA62E4243CF9A03CB07D6F5AD53"/>
        <w:category>
          <w:name w:val="General"/>
          <w:gallery w:val="placeholder"/>
        </w:category>
        <w:types>
          <w:type w:val="bbPlcHdr"/>
        </w:types>
        <w:behaviors>
          <w:behavior w:val="content"/>
        </w:behaviors>
        <w:guid w:val="{A62A3FB7-8168-4E7A-93DE-55CE89687AEF}"/>
      </w:docPartPr>
      <w:docPartBody>
        <w:p w:rsidR="00F43F1C" w:rsidRDefault="00F43F1C" w:rsidP="00F43F1C">
          <w:pPr>
            <w:pStyle w:val="A18DAEA62E4243CF9A03CB07D6F5AD53"/>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B1214"/>
    <w:rsid w:val="00164378"/>
    <w:rsid w:val="00171FC0"/>
    <w:rsid w:val="001E286F"/>
    <w:rsid w:val="00315B9B"/>
    <w:rsid w:val="003A7BFE"/>
    <w:rsid w:val="00454B5E"/>
    <w:rsid w:val="0048646C"/>
    <w:rsid w:val="004866C9"/>
    <w:rsid w:val="00517CC2"/>
    <w:rsid w:val="00590DE4"/>
    <w:rsid w:val="00670511"/>
    <w:rsid w:val="00687322"/>
    <w:rsid w:val="00691CC5"/>
    <w:rsid w:val="008309C4"/>
    <w:rsid w:val="0087044C"/>
    <w:rsid w:val="00881B73"/>
    <w:rsid w:val="00881F31"/>
    <w:rsid w:val="0090193F"/>
    <w:rsid w:val="009B11F9"/>
    <w:rsid w:val="00A13868"/>
    <w:rsid w:val="00A47DB9"/>
    <w:rsid w:val="00A86D97"/>
    <w:rsid w:val="00AB1BE9"/>
    <w:rsid w:val="00AC2C09"/>
    <w:rsid w:val="00CA219F"/>
    <w:rsid w:val="00CF3F87"/>
    <w:rsid w:val="00D42D48"/>
    <w:rsid w:val="00E07B17"/>
    <w:rsid w:val="00EC5210"/>
    <w:rsid w:val="00EE7E61"/>
    <w:rsid w:val="00F052AB"/>
    <w:rsid w:val="00F11460"/>
    <w:rsid w:val="00F43F1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3F1C"/>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88319D1B958478497FBB66D5E9A263F">
    <w:name w:val="688319D1B958478497FBB66D5E9A263F"/>
    <w:rsid w:val="00F43F1C"/>
    <w:rPr>
      <w:kern w:val="2"/>
      <w14:ligatures w14:val="standardContextual"/>
    </w:rPr>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3AC0C0144414472CA9659EDB9FFE08EE">
    <w:name w:val="3AC0C0144414472CA9659EDB9FFE08EE"/>
    <w:rsid w:val="00F43F1C"/>
    <w:rPr>
      <w:kern w:val="2"/>
      <w14:ligatures w14:val="standardContextual"/>
    </w:rPr>
  </w:style>
  <w:style w:type="paragraph" w:customStyle="1" w:styleId="C01178FCCB654371BFAF963C7AF0BD1E">
    <w:name w:val="C01178FCCB654371BFAF963C7AF0BD1E"/>
    <w:rsid w:val="00F43F1C"/>
    <w:rPr>
      <w:kern w:val="2"/>
      <w14:ligatures w14:val="standardContextual"/>
    </w:rPr>
  </w:style>
  <w:style w:type="paragraph" w:customStyle="1" w:styleId="D9884C65544D4C88A8ECE94D66DA73CE">
    <w:name w:val="D9884C65544D4C88A8ECE94D66DA73CE"/>
    <w:rsid w:val="00F43F1C"/>
    <w:rPr>
      <w:kern w:val="2"/>
      <w14:ligatures w14:val="standardContextual"/>
    </w:rPr>
  </w:style>
  <w:style w:type="paragraph" w:customStyle="1" w:styleId="38F9A4CF756347F09B0F3C2D60A1664D">
    <w:name w:val="38F9A4CF756347F09B0F3C2D60A1664D"/>
    <w:rsid w:val="00F43F1C"/>
    <w:rPr>
      <w:kern w:val="2"/>
      <w14:ligatures w14:val="standardContextual"/>
    </w:rPr>
  </w:style>
  <w:style w:type="paragraph" w:customStyle="1" w:styleId="F91DD79DAD774C51A000F1E78158E808">
    <w:name w:val="F91DD79DAD774C51A000F1E78158E808"/>
    <w:rsid w:val="00881F31"/>
  </w:style>
  <w:style w:type="paragraph" w:customStyle="1" w:styleId="CC2F6ABE4B0947A0B39E82FBB9590C06">
    <w:name w:val="CC2F6ABE4B0947A0B39E82FBB9590C06"/>
    <w:rsid w:val="00F43F1C"/>
    <w:rPr>
      <w:kern w:val="2"/>
      <w14:ligatures w14:val="standardContextual"/>
    </w:rPr>
  </w:style>
  <w:style w:type="paragraph" w:customStyle="1" w:styleId="611ACA4F2CB8409186CC73C337EDBE8B">
    <w:name w:val="611ACA4F2CB8409186CC73C337EDBE8B"/>
    <w:rsid w:val="00F43F1C"/>
    <w:rPr>
      <w:kern w:val="2"/>
      <w14:ligatures w14:val="standardContextual"/>
    </w:rPr>
  </w:style>
  <w:style w:type="paragraph" w:customStyle="1" w:styleId="CF1F9BAD8F134A23A777A75181D0F7E1">
    <w:name w:val="CF1F9BAD8F134A23A777A75181D0F7E1"/>
    <w:rsid w:val="00F43F1C"/>
    <w:rPr>
      <w:kern w:val="2"/>
      <w14:ligatures w14:val="standardContextual"/>
    </w:rPr>
  </w:style>
  <w:style w:type="paragraph" w:customStyle="1" w:styleId="7BE40184BED04B2A8781894AC89C20F6">
    <w:name w:val="7BE40184BED04B2A8781894AC89C20F6"/>
    <w:rsid w:val="00F43F1C"/>
    <w:rPr>
      <w:kern w:val="2"/>
      <w14:ligatures w14:val="standardContextual"/>
    </w:rPr>
  </w:style>
  <w:style w:type="paragraph" w:customStyle="1" w:styleId="3A3F340FE0504CE695EB7BE0D931E955">
    <w:name w:val="3A3F340FE0504CE695EB7BE0D931E955"/>
    <w:rsid w:val="00F43F1C"/>
    <w:rPr>
      <w:kern w:val="2"/>
      <w14:ligatures w14:val="standardContextual"/>
    </w:rPr>
  </w:style>
  <w:style w:type="paragraph" w:customStyle="1" w:styleId="15865716D24B4E4B99DA583F54577EC8">
    <w:name w:val="15865716D24B4E4B99DA583F54577EC8"/>
    <w:rsid w:val="00F43F1C"/>
    <w:rPr>
      <w:kern w:val="2"/>
      <w14:ligatures w14:val="standardContextual"/>
    </w:rPr>
  </w:style>
  <w:style w:type="paragraph" w:customStyle="1" w:styleId="2B93A90CE0E84D8CA3EDD6074572FDEC">
    <w:name w:val="2B93A90CE0E84D8CA3EDD6074572FDEC"/>
    <w:rsid w:val="00F43F1C"/>
    <w:rPr>
      <w:kern w:val="2"/>
      <w14:ligatures w14:val="standardContextual"/>
    </w:rPr>
  </w:style>
  <w:style w:type="paragraph" w:customStyle="1" w:styleId="0971E931D786483FB1C1FB811E5A2DEB">
    <w:name w:val="0971E931D786483FB1C1FB811E5A2DEB"/>
    <w:rsid w:val="00F43F1C"/>
    <w:rPr>
      <w:kern w:val="2"/>
      <w14:ligatures w14:val="standardContextual"/>
    </w:rPr>
  </w:style>
  <w:style w:type="paragraph" w:customStyle="1" w:styleId="F37E4194E5B048CFB10ADAB63694EBBE">
    <w:name w:val="F37E4194E5B048CFB10ADAB63694EBBE"/>
    <w:rsid w:val="00F43F1C"/>
    <w:rPr>
      <w:kern w:val="2"/>
      <w14:ligatures w14:val="standardContextual"/>
    </w:rPr>
  </w:style>
  <w:style w:type="paragraph" w:customStyle="1" w:styleId="3832F20BEE104892AE28BB8622D1AC45">
    <w:name w:val="3832F20BEE104892AE28BB8622D1AC45"/>
    <w:rsid w:val="00F43F1C"/>
    <w:rPr>
      <w:kern w:val="2"/>
      <w14:ligatures w14:val="standardContextual"/>
    </w:rPr>
  </w:style>
  <w:style w:type="paragraph" w:customStyle="1" w:styleId="CC1320801C2F43D0889440A720E8E302">
    <w:name w:val="CC1320801C2F43D0889440A720E8E302"/>
    <w:rsid w:val="00F43F1C"/>
    <w:rPr>
      <w:kern w:val="2"/>
      <w14:ligatures w14:val="standardContextual"/>
    </w:rPr>
  </w:style>
  <w:style w:type="paragraph" w:customStyle="1" w:styleId="5BB25F9DA4014731B3E86FDCE4183E1D">
    <w:name w:val="5BB25F9DA4014731B3E86FDCE4183E1D"/>
    <w:rsid w:val="00F43F1C"/>
    <w:rPr>
      <w:kern w:val="2"/>
      <w14:ligatures w14:val="standardContextual"/>
    </w:rPr>
  </w:style>
  <w:style w:type="paragraph" w:customStyle="1" w:styleId="7A2105E5152A42EEAD3AA8D4A341DBB2">
    <w:name w:val="7A2105E5152A42EEAD3AA8D4A341DBB2"/>
    <w:rsid w:val="00F43F1C"/>
    <w:rPr>
      <w:kern w:val="2"/>
      <w14:ligatures w14:val="standardContextual"/>
    </w:rPr>
  </w:style>
  <w:style w:type="paragraph" w:customStyle="1" w:styleId="14FC7659699B4D92A17577D2C03F2524">
    <w:name w:val="14FC7659699B4D92A17577D2C03F2524"/>
    <w:rsid w:val="00F43F1C"/>
    <w:rPr>
      <w:kern w:val="2"/>
      <w14:ligatures w14:val="standardContextual"/>
    </w:rPr>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E5D3B35D355C4D9894E439E6E9CAB603">
    <w:name w:val="E5D3B35D355C4D9894E439E6E9CAB603"/>
    <w:rsid w:val="00F43F1C"/>
    <w:rPr>
      <w:kern w:val="2"/>
      <w14:ligatures w14:val="standardContextual"/>
    </w:rPr>
  </w:style>
  <w:style w:type="paragraph" w:customStyle="1" w:styleId="839593A7700B44D78CEC2542C64F7AE8">
    <w:name w:val="839593A7700B44D78CEC2542C64F7AE8"/>
    <w:rsid w:val="00F43F1C"/>
    <w:rPr>
      <w:kern w:val="2"/>
      <w14:ligatures w14:val="standardContextual"/>
    </w:rPr>
  </w:style>
  <w:style w:type="paragraph" w:customStyle="1" w:styleId="E8CF065F22B942A08461EB0414446801">
    <w:name w:val="E8CF065F22B942A08461EB0414446801"/>
    <w:rsid w:val="00F43F1C"/>
    <w:rPr>
      <w:kern w:val="2"/>
      <w14:ligatures w14:val="standardContextual"/>
    </w:rPr>
  </w:style>
  <w:style w:type="paragraph" w:customStyle="1" w:styleId="8C19015A3C5A4F45AFE33D8C624F64D5">
    <w:name w:val="8C19015A3C5A4F45AFE33D8C624F64D5"/>
    <w:rsid w:val="00F43F1C"/>
    <w:rPr>
      <w:kern w:val="2"/>
      <w14:ligatures w14:val="standardContextual"/>
    </w:rPr>
  </w:style>
  <w:style w:type="paragraph" w:customStyle="1" w:styleId="78787D55A09D4740929C2815E2CD90E2">
    <w:name w:val="78787D55A09D4740929C2815E2CD90E2"/>
    <w:rsid w:val="00F43F1C"/>
    <w:rPr>
      <w:kern w:val="2"/>
      <w14:ligatures w14:val="standardContextual"/>
    </w:rPr>
  </w:style>
  <w:style w:type="paragraph" w:customStyle="1" w:styleId="882B9E2BFDDE4AD3AA57B7FCCBC95F87">
    <w:name w:val="882B9E2BFDDE4AD3AA57B7FCCBC95F87"/>
    <w:rsid w:val="00F43F1C"/>
    <w:rPr>
      <w:kern w:val="2"/>
      <w14:ligatures w14:val="standardContextual"/>
    </w:rPr>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F9B30E2D4D44CAC94E561093A7D0FEF">
    <w:name w:val="BF9B30E2D4D44CAC94E561093A7D0FEF"/>
    <w:rsid w:val="00F43F1C"/>
    <w:rPr>
      <w:kern w:val="2"/>
      <w14:ligatures w14:val="standardContextual"/>
    </w:rPr>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45A2648372041C2B1E347A2CF03388F">
    <w:name w:val="C45A2648372041C2B1E347A2CF03388F"/>
    <w:rsid w:val="00F43F1C"/>
    <w:rPr>
      <w:kern w:val="2"/>
      <w14:ligatures w14:val="standardContextual"/>
    </w:rPr>
  </w:style>
  <w:style w:type="paragraph" w:customStyle="1" w:styleId="2BF660154BB346F084ECBEC91E3B79EA">
    <w:name w:val="2BF660154BB346F084ECBEC91E3B79EA"/>
    <w:rsid w:val="00F43F1C"/>
    <w:rPr>
      <w:kern w:val="2"/>
      <w14:ligatures w14:val="standardContextual"/>
    </w:rPr>
  </w:style>
  <w:style w:type="paragraph" w:customStyle="1" w:styleId="F2D855F00C874755BD528AE84230E40E">
    <w:name w:val="F2D855F00C874755BD528AE84230E40E"/>
    <w:rsid w:val="00F43F1C"/>
    <w:rPr>
      <w:kern w:val="2"/>
      <w14:ligatures w14:val="standardContextual"/>
    </w:rPr>
  </w:style>
  <w:style w:type="paragraph" w:customStyle="1" w:styleId="CACBC4BB088746428466227398E70EA3">
    <w:name w:val="CACBC4BB088746428466227398E70EA3"/>
    <w:rsid w:val="00F43F1C"/>
    <w:rPr>
      <w:kern w:val="2"/>
      <w14:ligatures w14:val="standardContextual"/>
    </w:rPr>
  </w:style>
  <w:style w:type="paragraph" w:customStyle="1" w:styleId="03C61B0EA112437298AA14A2C17303B7">
    <w:name w:val="03C61B0EA112437298AA14A2C17303B7"/>
    <w:rsid w:val="00F43F1C"/>
    <w:rPr>
      <w:kern w:val="2"/>
      <w14:ligatures w14:val="standardContextual"/>
    </w:rPr>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B0C5A68EA8D14B64BB89C277180B5719">
    <w:name w:val="B0C5A68EA8D14B64BB89C277180B5719"/>
    <w:rsid w:val="00F43F1C"/>
    <w:rPr>
      <w:kern w:val="2"/>
      <w14:ligatures w14:val="standardContextual"/>
    </w:rPr>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530D94C3C2AD465991BDA732087377DA">
    <w:name w:val="530D94C3C2AD465991BDA732087377DA"/>
    <w:rsid w:val="00F43F1C"/>
    <w:rPr>
      <w:kern w:val="2"/>
      <w14:ligatures w14:val="standardContextual"/>
    </w:rPr>
  </w:style>
  <w:style w:type="paragraph" w:customStyle="1" w:styleId="7B329383ACC443628FF7749E2AADF139">
    <w:name w:val="7B329383ACC443628FF7749E2AADF139"/>
    <w:rsid w:val="00F43F1C"/>
    <w:rPr>
      <w:kern w:val="2"/>
      <w14:ligatures w14:val="standardContextual"/>
    </w:rPr>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73574FD714A04C3496733D00E384D607">
    <w:name w:val="73574FD714A04C3496733D00E384D607"/>
    <w:rsid w:val="00F43F1C"/>
    <w:rPr>
      <w:kern w:val="2"/>
      <w14:ligatures w14:val="standardContextual"/>
    </w:rPr>
  </w:style>
  <w:style w:type="paragraph" w:customStyle="1" w:styleId="FB8DCC5DF68B4B84B924332FBEB787CB">
    <w:name w:val="FB8DCC5DF68B4B84B924332FBEB787CB"/>
    <w:rsid w:val="00F43F1C"/>
    <w:rPr>
      <w:kern w:val="2"/>
      <w14:ligatures w14:val="standardContextual"/>
    </w:rPr>
  </w:style>
  <w:style w:type="paragraph" w:customStyle="1" w:styleId="43B9B861D22E404F90D049760EF70977">
    <w:name w:val="43B9B861D22E404F90D049760EF70977"/>
    <w:rsid w:val="00F43F1C"/>
    <w:rPr>
      <w:kern w:val="2"/>
      <w14:ligatures w14:val="standardContextual"/>
    </w:rPr>
  </w:style>
  <w:style w:type="paragraph" w:customStyle="1" w:styleId="3632926348274029896CB0E0284C1D0D">
    <w:name w:val="3632926348274029896CB0E0284C1D0D"/>
    <w:rsid w:val="00F43F1C"/>
    <w:rPr>
      <w:kern w:val="2"/>
      <w14:ligatures w14:val="standardContextual"/>
    </w:rPr>
  </w:style>
  <w:style w:type="paragraph" w:customStyle="1" w:styleId="7108B152D2474372A5D42258D66E7C04">
    <w:name w:val="7108B152D2474372A5D42258D66E7C04"/>
    <w:rsid w:val="00F43F1C"/>
    <w:rPr>
      <w:kern w:val="2"/>
      <w14:ligatures w14:val="standardContextual"/>
    </w:rPr>
  </w:style>
  <w:style w:type="paragraph" w:customStyle="1" w:styleId="A79C571BBBCE406D9BB3887D7CEBB372">
    <w:name w:val="A79C571BBBCE406D9BB3887D7CEBB372"/>
    <w:rsid w:val="00F43F1C"/>
    <w:rPr>
      <w:kern w:val="2"/>
      <w14:ligatures w14:val="standardContextual"/>
    </w:rPr>
  </w:style>
  <w:style w:type="paragraph" w:customStyle="1" w:styleId="0ABCF1755DD14F598DA9DA846E511BC9">
    <w:name w:val="0ABCF1755DD14F598DA9DA846E511BC9"/>
    <w:rsid w:val="00F43F1C"/>
    <w:rPr>
      <w:kern w:val="2"/>
      <w14:ligatures w14:val="standardContextual"/>
    </w:rPr>
  </w:style>
  <w:style w:type="paragraph" w:customStyle="1" w:styleId="E07B3C63F6514053B66BFE458F016ABE">
    <w:name w:val="E07B3C63F6514053B66BFE458F016ABE"/>
    <w:rsid w:val="00F11460"/>
  </w:style>
  <w:style w:type="paragraph" w:customStyle="1" w:styleId="5ADAA86838574DAB91E9B204151926A3">
    <w:name w:val="5ADAA86838574DAB91E9B204151926A3"/>
    <w:rsid w:val="00F43F1C"/>
    <w:rPr>
      <w:kern w:val="2"/>
      <w14:ligatures w14:val="standardContextual"/>
    </w:rPr>
  </w:style>
  <w:style w:type="paragraph" w:customStyle="1" w:styleId="F98A2EFFB23E404590CC689C23CA6A34">
    <w:name w:val="F98A2EFFB23E404590CC689C23CA6A34"/>
    <w:rsid w:val="00F43F1C"/>
    <w:rPr>
      <w:kern w:val="2"/>
      <w14:ligatures w14:val="standardContextual"/>
    </w:rPr>
  </w:style>
  <w:style w:type="paragraph" w:customStyle="1" w:styleId="5CA221E48A4448FDB89FE98E22724340">
    <w:name w:val="5CA221E48A4448FDB89FE98E22724340"/>
    <w:rsid w:val="00F43F1C"/>
    <w:rPr>
      <w:kern w:val="2"/>
      <w14:ligatures w14:val="standardContextual"/>
    </w:rPr>
  </w:style>
  <w:style w:type="paragraph" w:customStyle="1" w:styleId="98633C2FF628407A92A1DE9D1F0589CC">
    <w:name w:val="98633C2FF628407A92A1DE9D1F0589CC"/>
    <w:rsid w:val="00F43F1C"/>
    <w:rPr>
      <w:kern w:val="2"/>
      <w14:ligatures w14:val="standardContextual"/>
    </w:rPr>
  </w:style>
  <w:style w:type="paragraph" w:customStyle="1" w:styleId="EE1FDAB8DB3545EFBE78C75D55D7D252">
    <w:name w:val="EE1FDAB8DB3545EFBE78C75D55D7D252"/>
    <w:rsid w:val="00F11460"/>
  </w:style>
  <w:style w:type="paragraph" w:customStyle="1" w:styleId="D0E7CE55B0334635A23DDBB13EC21055">
    <w:name w:val="D0E7CE55B0334635A23DDBB13EC21055"/>
    <w:rsid w:val="00F43F1C"/>
    <w:rPr>
      <w:kern w:val="2"/>
      <w14:ligatures w14:val="standardContextual"/>
    </w:rPr>
  </w:style>
  <w:style w:type="paragraph" w:customStyle="1" w:styleId="789226A6E8E6405F916D04F423E0F817">
    <w:name w:val="789226A6E8E6405F916D04F423E0F817"/>
    <w:rsid w:val="00F43F1C"/>
    <w:rPr>
      <w:kern w:val="2"/>
      <w14:ligatures w14:val="standardContextual"/>
    </w:rPr>
  </w:style>
  <w:style w:type="paragraph" w:customStyle="1" w:styleId="D3E19C62B0C4458C8AAEA17B7505195F">
    <w:name w:val="D3E19C62B0C4458C8AAEA17B7505195F"/>
    <w:rsid w:val="00F43F1C"/>
    <w:rPr>
      <w:kern w:val="2"/>
      <w14:ligatures w14:val="standardContextual"/>
    </w:rPr>
  </w:style>
  <w:style w:type="paragraph" w:customStyle="1" w:styleId="D7F063648A9C41A48C105E8A38915ED2">
    <w:name w:val="D7F063648A9C41A48C105E8A38915ED2"/>
    <w:rsid w:val="00F43F1C"/>
    <w:rPr>
      <w:kern w:val="2"/>
      <w14:ligatures w14:val="standardContextual"/>
    </w:rPr>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1E2F0C532D84452EAE9B24F0044F7E51">
    <w:name w:val="1E2F0C532D84452EAE9B24F0044F7E51"/>
    <w:rsid w:val="00F43F1C"/>
    <w:rPr>
      <w:kern w:val="2"/>
      <w14:ligatures w14:val="standardContextual"/>
    </w:rPr>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52B2F6AA9CEA43B082258E0B55F6A2C2">
    <w:name w:val="52B2F6AA9CEA43B082258E0B55F6A2C2"/>
    <w:rsid w:val="00F43F1C"/>
    <w:rPr>
      <w:kern w:val="2"/>
      <w14:ligatures w14:val="standardContextual"/>
    </w:rPr>
  </w:style>
  <w:style w:type="paragraph" w:customStyle="1" w:styleId="9A7D7F9BBAF44D3690C77E91708346AE">
    <w:name w:val="9A7D7F9BBAF44D3690C77E91708346AE"/>
    <w:rsid w:val="00F43F1C"/>
    <w:rPr>
      <w:kern w:val="2"/>
      <w14:ligatures w14:val="standardContextual"/>
    </w:rPr>
  </w:style>
  <w:style w:type="paragraph" w:customStyle="1" w:styleId="88FCE222C29E41DFBB6DE5D4EE15DB34">
    <w:name w:val="88FCE222C29E41DFBB6DE5D4EE15DB34"/>
    <w:rsid w:val="00F43F1C"/>
    <w:rPr>
      <w:kern w:val="2"/>
      <w14:ligatures w14:val="standardContextual"/>
    </w:rPr>
  </w:style>
  <w:style w:type="paragraph" w:customStyle="1" w:styleId="59C4687D6B444FBFB97B6775F853C395">
    <w:name w:val="59C4687D6B444FBFB97B6775F853C395"/>
    <w:rsid w:val="00F43F1C"/>
    <w:rPr>
      <w:kern w:val="2"/>
      <w14:ligatures w14:val="standardContextual"/>
    </w:rPr>
  </w:style>
  <w:style w:type="paragraph" w:customStyle="1" w:styleId="3327828565AC4D9387C2A3EE54A19C56">
    <w:name w:val="3327828565AC4D9387C2A3EE54A19C56"/>
    <w:rsid w:val="00F43F1C"/>
    <w:rPr>
      <w:kern w:val="2"/>
      <w14:ligatures w14:val="standardContextual"/>
    </w:rPr>
  </w:style>
  <w:style w:type="paragraph" w:customStyle="1" w:styleId="DFDD6FC018BA440E97984CBF9B7A3436">
    <w:name w:val="DFDD6FC018BA440E97984CBF9B7A3436"/>
    <w:rsid w:val="00F43F1C"/>
    <w:rPr>
      <w:kern w:val="2"/>
      <w14:ligatures w14:val="standardContextual"/>
    </w:rPr>
  </w:style>
  <w:style w:type="paragraph" w:customStyle="1" w:styleId="72598C9464EC44178947F21CEB485D0F">
    <w:name w:val="72598C9464EC44178947F21CEB485D0F"/>
    <w:rsid w:val="00F43F1C"/>
    <w:rPr>
      <w:kern w:val="2"/>
      <w14:ligatures w14:val="standardContextual"/>
    </w:rPr>
  </w:style>
  <w:style w:type="paragraph" w:customStyle="1" w:styleId="AACDD2DEC49B4DD0947B6CA182643D40">
    <w:name w:val="AACDD2DEC49B4DD0947B6CA182643D40"/>
    <w:rsid w:val="00F43F1C"/>
    <w:rPr>
      <w:kern w:val="2"/>
      <w14:ligatures w14:val="standardContextual"/>
    </w:rPr>
  </w:style>
  <w:style w:type="paragraph" w:customStyle="1" w:styleId="70E35F14D05F43C5A86E1675BCEF06B5">
    <w:name w:val="70E35F14D05F43C5A86E1675BCEF06B5"/>
    <w:rsid w:val="00F43F1C"/>
    <w:rPr>
      <w:kern w:val="2"/>
      <w14:ligatures w14:val="standardContextual"/>
    </w:rPr>
  </w:style>
  <w:style w:type="paragraph" w:customStyle="1" w:styleId="DDB481862B4B46CA8D8DC87461F69C10">
    <w:name w:val="DDB481862B4B46CA8D8DC87461F69C10"/>
    <w:rsid w:val="009B11F9"/>
  </w:style>
  <w:style w:type="paragraph" w:customStyle="1" w:styleId="45568ED9DE0A46A395D2AB0AB8C98076">
    <w:name w:val="45568ED9DE0A46A395D2AB0AB8C98076"/>
    <w:rsid w:val="00F43F1C"/>
    <w:rPr>
      <w:kern w:val="2"/>
      <w14:ligatures w14:val="standardContextual"/>
    </w:rPr>
  </w:style>
  <w:style w:type="paragraph" w:customStyle="1" w:styleId="5136763708B2405FB5A16B76E397D59F">
    <w:name w:val="5136763708B2405FB5A16B76E397D59F"/>
    <w:rsid w:val="00F43F1C"/>
    <w:rPr>
      <w:kern w:val="2"/>
      <w14:ligatures w14:val="standardContextual"/>
    </w:rPr>
  </w:style>
  <w:style w:type="paragraph" w:customStyle="1" w:styleId="841ECAF433154F0D9549A681910A9DC8">
    <w:name w:val="841ECAF433154F0D9549A681910A9DC8"/>
    <w:rsid w:val="00F43F1C"/>
    <w:rPr>
      <w:kern w:val="2"/>
      <w14:ligatures w14:val="standardContextual"/>
    </w:rPr>
  </w:style>
  <w:style w:type="paragraph" w:customStyle="1" w:styleId="3562BFC870864FC2A968EE8E2462A739">
    <w:name w:val="3562BFC870864FC2A968EE8E2462A739"/>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9305C5FC678A47CF9880822E6963C051">
    <w:name w:val="9305C5FC678A47CF9880822E6963C051"/>
    <w:rsid w:val="00F43F1C"/>
    <w:rPr>
      <w:kern w:val="2"/>
      <w14:ligatures w14:val="standardContextual"/>
    </w:rPr>
  </w:style>
  <w:style w:type="paragraph" w:customStyle="1" w:styleId="291038ACA9C64CDDB32E43B7B07327C3">
    <w:name w:val="291038ACA9C64CDDB32E43B7B07327C3"/>
    <w:rsid w:val="00F43F1C"/>
    <w:rPr>
      <w:kern w:val="2"/>
      <w14:ligatures w14:val="standardContextual"/>
    </w:rPr>
  </w:style>
  <w:style w:type="paragraph" w:customStyle="1" w:styleId="301B0B34CCC2464F917880FB8726BB97">
    <w:name w:val="301B0B34CCC2464F917880FB8726BB97"/>
    <w:rsid w:val="004866C9"/>
  </w:style>
  <w:style w:type="paragraph" w:customStyle="1" w:styleId="88AFCA48951142A58FEA29076113B7A4">
    <w:name w:val="88AFCA48951142A58FEA29076113B7A4"/>
    <w:rsid w:val="00F43F1C"/>
    <w:rPr>
      <w:kern w:val="2"/>
      <w14:ligatures w14:val="standardContextual"/>
    </w:rPr>
  </w:style>
  <w:style w:type="paragraph" w:customStyle="1" w:styleId="82AF3AB3DFB04AF18AD6912AEC437CF4">
    <w:name w:val="82AF3AB3DFB04AF18AD6912AEC437CF4"/>
    <w:rsid w:val="00F43F1C"/>
    <w:rPr>
      <w:kern w:val="2"/>
      <w14:ligatures w14:val="standardContextual"/>
    </w:rPr>
  </w:style>
  <w:style w:type="paragraph" w:customStyle="1" w:styleId="A31EA2A6755744098ED69A78F788B80C">
    <w:name w:val="A31EA2A6755744098ED69A78F788B80C"/>
    <w:rsid w:val="00F43F1C"/>
    <w:rPr>
      <w:kern w:val="2"/>
      <w14:ligatures w14:val="standardContextual"/>
    </w:rPr>
  </w:style>
  <w:style w:type="paragraph" w:customStyle="1" w:styleId="E81A08DD26524135B0CAC9C66FD9A2E5">
    <w:name w:val="E81A08DD26524135B0CAC9C66FD9A2E5"/>
    <w:rsid w:val="00F43F1C"/>
    <w:rPr>
      <w:kern w:val="2"/>
      <w14:ligatures w14:val="standardContextual"/>
    </w:rPr>
  </w:style>
  <w:style w:type="paragraph" w:customStyle="1" w:styleId="9152934C0D5843EC9340A07B1C3960E4">
    <w:name w:val="9152934C0D5843EC9340A07B1C3960E4"/>
    <w:rsid w:val="00F43F1C"/>
    <w:rPr>
      <w:kern w:val="2"/>
      <w14:ligatures w14:val="standardContextual"/>
    </w:rPr>
  </w:style>
  <w:style w:type="paragraph" w:customStyle="1" w:styleId="F8150F1B7DDB4BE0A0988A5835F117F4">
    <w:name w:val="F8150F1B7DDB4BE0A0988A5835F117F4"/>
    <w:rsid w:val="00F43F1C"/>
    <w:rPr>
      <w:kern w:val="2"/>
      <w14:ligatures w14:val="standardContextual"/>
    </w:rPr>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7299A9453F7F41D290AB1BD5C2F9E588">
    <w:name w:val="7299A9453F7F41D290AB1BD5C2F9E588"/>
    <w:rsid w:val="00F43F1C"/>
    <w:rPr>
      <w:kern w:val="2"/>
      <w14:ligatures w14:val="standardContextual"/>
    </w:rPr>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A18DAEA62E4243CF9A03CB07D6F5AD53">
    <w:name w:val="A18DAEA62E4243CF9A03CB07D6F5AD53"/>
    <w:rsid w:val="00F43F1C"/>
    <w:rPr>
      <w:kern w:val="2"/>
      <w14:ligatures w14:val="standardContextual"/>
    </w:rPr>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8310AEBAAB8946098CE93B3D544C00FB">
    <w:name w:val="8310AEBAAB8946098CE93B3D544C00FB"/>
    <w:rsid w:val="00687322"/>
  </w:style>
  <w:style w:type="paragraph" w:customStyle="1" w:styleId="F04B392CDEC848AC9876EA0C6658BD5B">
    <w:name w:val="F04B392CDEC848AC9876EA0C6658BD5B"/>
    <w:rsid w:val="00A47DB9"/>
  </w:style>
  <w:style w:type="paragraph" w:customStyle="1" w:styleId="989610015CCB48E5A93CC6C3E00BED03">
    <w:name w:val="989610015CCB48E5A93CC6C3E00BED03"/>
    <w:rsid w:val="003A7BFE"/>
  </w:style>
  <w:style w:type="paragraph" w:customStyle="1" w:styleId="0F06BCA32DB7415BBA46AFF2B8412643">
    <w:name w:val="0F06BCA32DB7415BBA46AFF2B8412643"/>
    <w:rsid w:val="003A7BFE"/>
  </w:style>
  <w:style w:type="paragraph" w:customStyle="1" w:styleId="E7821DA558604E00B8510D418F78C59C">
    <w:name w:val="E7821DA558604E00B8510D418F78C59C"/>
    <w:rsid w:val="00670511"/>
  </w:style>
  <w:style w:type="paragraph" w:customStyle="1" w:styleId="B214F63CBCD44299B396EA39F6FB1395">
    <w:name w:val="B214F63CBCD44299B396EA39F6FB1395"/>
    <w:rsid w:val="00AC2C09"/>
  </w:style>
  <w:style w:type="paragraph" w:customStyle="1" w:styleId="E1A321369A7E411088B3E0C48A38856A">
    <w:name w:val="E1A321369A7E411088B3E0C48A38856A"/>
    <w:rsid w:val="00AC2C09"/>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ABBD2E-80A7-4A81-BBC7-864E2E8CB8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506</TotalTime>
  <Pages>61</Pages>
  <Words>19031</Words>
  <Characters>108480</Characters>
  <Application>Microsoft Office Word</Application>
  <DocSecurity>0</DocSecurity>
  <Lines>904</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127257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33</cp:revision>
  <cp:lastPrinted>2024-05-02T13:03:00Z</cp:lastPrinted>
  <dcterms:created xsi:type="dcterms:W3CDTF">2023-08-22T06:19:00Z</dcterms:created>
  <dcterms:modified xsi:type="dcterms:W3CDTF">2024-05-02T13:06:00Z</dcterms:modified>
</cp:coreProperties>
</file>