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07253038" w:rsidR="00A47BC9" w:rsidRPr="00A6611B" w:rsidRDefault="00A47BC9" w:rsidP="004A3FC9">
      <w:pPr>
        <w:spacing w:line="360" w:lineRule="auto"/>
        <w:ind w:right="141"/>
        <w:jc w:val="center"/>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421488">
        <w:rPr>
          <w:rFonts w:ascii="Arial" w:hAnsi="Arial" w:cs="Arial"/>
          <w:b/>
        </w:rPr>
        <w:t xml:space="preserve"> </w:t>
      </w:r>
      <w:r w:rsidR="00421488" w:rsidRPr="00421488">
        <w:rPr>
          <w:rFonts w:ascii="Arial" w:hAnsi="Arial" w:cs="Arial"/>
          <w:b/>
          <w:sz w:val="22"/>
          <w:szCs w:val="22"/>
        </w:rPr>
        <w:t>VIS</w:t>
      </w:r>
      <w:r w:rsidR="00421488">
        <w:rPr>
          <w:rFonts w:ascii="Arial" w:hAnsi="Arial" w:cs="Arial"/>
          <w:b/>
          <w:sz w:val="22"/>
          <w:szCs w:val="22"/>
        </w:rPr>
        <w:t xml:space="preserve"> </w:t>
      </w:r>
      <w:r w:rsidR="00421488" w:rsidRPr="00421488">
        <w:rPr>
          <w:rFonts w:ascii="Arial" w:hAnsi="Arial" w:cs="Arial"/>
          <w:b/>
          <w:sz w:val="22"/>
          <w:szCs w:val="22"/>
        </w:rPr>
        <w:t>(2024-25)-PL081-073-098</w:t>
      </w:r>
      <w:r w:rsidR="006042BF">
        <w:rPr>
          <w:rFonts w:ascii="Arial" w:hAnsi="Arial" w:cs="Arial"/>
          <w:b/>
          <w:sz w:val="22"/>
          <w:szCs w:val="22"/>
        </w:rPr>
        <w:tab/>
      </w:r>
      <w:r w:rsidR="006042BF">
        <w:rPr>
          <w:rFonts w:ascii="Arial" w:hAnsi="Arial" w:cs="Arial"/>
          <w:b/>
          <w:sz w:val="22"/>
          <w:szCs w:val="22"/>
        </w:rPr>
        <w:tab/>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C0038B">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06-26T00:00:00Z">
            <w:dateFormat w:val="dd.MM.yyyy"/>
            <w:lid w:val="en-IN"/>
            <w:storeMappedDataAs w:val="dateTime"/>
            <w:calendar w:val="gregorian"/>
          </w:date>
        </w:sdtPr>
        <w:sdtEndPr/>
        <w:sdtContent>
          <w:r w:rsidR="00DE1BE6">
            <w:rPr>
              <w:rFonts w:ascii="Arial" w:hAnsi="Arial" w:cs="Arial"/>
              <w:b/>
            </w:rPr>
            <w:t>26.06.2024</w:t>
          </w:r>
        </w:sdtContent>
      </w:sdt>
    </w:p>
    <w:p w14:paraId="363DB9FE" w14:textId="77777777" w:rsidR="00A47BC9" w:rsidRPr="00A6611B" w:rsidRDefault="00A47BC9" w:rsidP="004A3FC9">
      <w:pPr>
        <w:spacing w:line="360" w:lineRule="auto"/>
        <w:jc w:val="center"/>
      </w:pPr>
    </w:p>
    <w:p w14:paraId="2495830D" w14:textId="3960651A" w:rsidR="006B09C3" w:rsidRDefault="00421488" w:rsidP="004A3FC9">
      <w:pPr>
        <w:spacing w:line="276" w:lineRule="auto"/>
        <w:jc w:val="center"/>
        <w:rPr>
          <w:rFonts w:ascii="Arial" w:hAnsi="Arial" w:cs="Arial"/>
          <w:b/>
          <w:sz w:val="48"/>
          <w:lang w:val="en-US"/>
        </w:rPr>
      </w:pPr>
      <w:r w:rsidRPr="00421488">
        <w:rPr>
          <w:rFonts w:ascii="Arial" w:hAnsi="Arial" w:cs="Arial"/>
          <w:b/>
          <w:sz w:val="48"/>
          <w:lang w:val="en-US"/>
        </w:rPr>
        <w:t>PROJECT PROGRESS</w:t>
      </w:r>
      <w:r>
        <w:rPr>
          <w:rFonts w:ascii="Arial" w:hAnsi="Arial" w:cs="Arial"/>
          <w:b/>
          <w:sz w:val="48"/>
          <w:lang w:val="en-US"/>
        </w:rPr>
        <w:t xml:space="preserve"> </w:t>
      </w:r>
      <w:r w:rsidR="00133580" w:rsidRPr="00E569FA">
        <w:rPr>
          <w:rFonts w:ascii="Arial" w:hAnsi="Arial" w:cs="Arial"/>
          <w:b/>
          <w:sz w:val="48"/>
          <w:lang w:val="en-US"/>
        </w:rPr>
        <w:t>REPORT</w:t>
      </w:r>
      <w:r w:rsidR="00406048">
        <w:rPr>
          <w:rFonts w:ascii="Arial" w:hAnsi="Arial" w:cs="Arial"/>
          <w:b/>
          <w:sz w:val="48"/>
          <w:lang w:val="en-US"/>
        </w:rPr>
        <w:t xml:space="preserve"> (1</w:t>
      </w:r>
      <w:r w:rsidR="00406048" w:rsidRPr="00406048">
        <w:rPr>
          <w:rFonts w:ascii="Arial" w:hAnsi="Arial" w:cs="Arial"/>
          <w:b/>
          <w:sz w:val="48"/>
          <w:vertAlign w:val="superscript"/>
          <w:lang w:val="en-US"/>
        </w:rPr>
        <w:t>st</w:t>
      </w:r>
      <w:r w:rsidR="00406048">
        <w:rPr>
          <w:rFonts w:ascii="Arial" w:hAnsi="Arial" w:cs="Arial"/>
          <w:b/>
          <w:sz w:val="48"/>
          <w:lang w:val="en-US"/>
        </w:rPr>
        <w:t>)</w:t>
      </w:r>
    </w:p>
    <w:p w14:paraId="7661A576" w14:textId="421377A1" w:rsidR="006B09C3" w:rsidRDefault="005447B4" w:rsidP="004A3FC9">
      <w:pPr>
        <w:spacing w:line="276" w:lineRule="auto"/>
        <w:jc w:val="center"/>
        <w:rPr>
          <w:rFonts w:ascii="Arial" w:hAnsi="Arial" w:cs="Arial"/>
          <w:b/>
          <w:sz w:val="36"/>
          <w:lang w:val="en-US"/>
        </w:rPr>
      </w:pPr>
      <w:r w:rsidRPr="006B09C3">
        <w:rPr>
          <w:rFonts w:ascii="Arial" w:hAnsi="Arial" w:cs="Arial"/>
          <w:b/>
          <w:sz w:val="36"/>
          <w:lang w:val="en-US"/>
        </w:rPr>
        <w:t>(</w:t>
      </w:r>
      <w:r w:rsidR="0070147E">
        <w:rPr>
          <w:rFonts w:ascii="Arial" w:hAnsi="Arial" w:cs="Arial"/>
          <w:b/>
          <w:sz w:val="32"/>
          <w:lang w:val="en-US"/>
        </w:rPr>
        <w:t>FROM 1</w:t>
      </w:r>
      <w:r w:rsidR="004A3FC9" w:rsidRPr="0070147E">
        <w:rPr>
          <w:rFonts w:ascii="Arial" w:hAnsi="Arial" w:cs="Arial"/>
          <w:b/>
          <w:sz w:val="32"/>
          <w:vertAlign w:val="superscript"/>
          <w:lang w:val="en-US"/>
        </w:rPr>
        <w:t>st</w:t>
      </w:r>
      <w:r w:rsidR="0070147E">
        <w:rPr>
          <w:rFonts w:ascii="Arial" w:hAnsi="Arial" w:cs="Arial"/>
          <w:b/>
          <w:sz w:val="32"/>
          <w:lang w:val="en-US"/>
        </w:rPr>
        <w:t>APRIL 2023 TO</w:t>
      </w:r>
      <w:r w:rsidR="0070147E" w:rsidRPr="00421488">
        <w:rPr>
          <w:rFonts w:ascii="Arial" w:hAnsi="Arial" w:cs="Arial"/>
          <w:b/>
          <w:sz w:val="32"/>
          <w:lang w:val="en-US"/>
        </w:rPr>
        <w:t xml:space="preserve"> 31</w:t>
      </w:r>
      <w:r w:rsidR="004A3FC9" w:rsidRPr="00421488">
        <w:rPr>
          <w:rFonts w:ascii="Arial" w:hAnsi="Arial" w:cs="Arial"/>
          <w:b/>
          <w:sz w:val="32"/>
          <w:vertAlign w:val="superscript"/>
          <w:lang w:val="en-US"/>
        </w:rPr>
        <w:t>st</w:t>
      </w:r>
      <w:r w:rsidR="0070147E" w:rsidRPr="00421488">
        <w:rPr>
          <w:rFonts w:ascii="Arial" w:hAnsi="Arial" w:cs="Arial"/>
          <w:b/>
          <w:sz w:val="32"/>
          <w:lang w:val="en-US"/>
        </w:rPr>
        <w:t xml:space="preserve"> MARCH 2024</w:t>
      </w:r>
      <w:r w:rsidR="006B09C3" w:rsidRPr="005D6CD3">
        <w:rPr>
          <w:rFonts w:ascii="Arial" w:hAnsi="Arial" w:cs="Arial"/>
          <w:b/>
          <w:sz w:val="36"/>
          <w:lang w:val="en-US"/>
        </w:rPr>
        <w:t>)</w:t>
      </w:r>
    </w:p>
    <w:p w14:paraId="2DD1DB28" w14:textId="77777777" w:rsidR="006B09C3" w:rsidRPr="006B09C3" w:rsidRDefault="006B09C3" w:rsidP="004A3FC9">
      <w:pPr>
        <w:spacing w:line="276" w:lineRule="auto"/>
        <w:jc w:val="center"/>
        <w:rPr>
          <w:rFonts w:ascii="Arial" w:hAnsi="Arial" w:cs="Arial"/>
          <w:b/>
          <w:sz w:val="32"/>
          <w:lang w:val="en-US"/>
        </w:rPr>
      </w:pPr>
    </w:p>
    <w:p w14:paraId="0C4DBE4D" w14:textId="4F2A88E0" w:rsidR="003C41E1" w:rsidRPr="006042BF" w:rsidRDefault="00A47BC9" w:rsidP="004A3FC9">
      <w:pPr>
        <w:spacing w:line="276" w:lineRule="auto"/>
        <w:jc w:val="center"/>
        <w:rPr>
          <w:rFonts w:ascii="Arial" w:hAnsi="Arial" w:cs="Arial"/>
          <w:b/>
          <w:sz w:val="40"/>
          <w:szCs w:val="40"/>
          <w:lang w:val="en-US"/>
        </w:rPr>
      </w:pPr>
      <w:r w:rsidRPr="006042BF">
        <w:rPr>
          <w:rFonts w:ascii="Arial" w:hAnsi="Arial" w:cs="Arial"/>
          <w:b/>
          <w:sz w:val="40"/>
          <w:szCs w:val="40"/>
          <w:lang w:val="en-US"/>
        </w:rPr>
        <w:t>OF</w:t>
      </w:r>
    </w:p>
    <w:p w14:paraId="66D168F1" w14:textId="77777777" w:rsidR="006B09C3" w:rsidRPr="00FD25E8" w:rsidRDefault="006B09C3" w:rsidP="004A3FC9">
      <w:pPr>
        <w:spacing w:line="276" w:lineRule="auto"/>
        <w:jc w:val="center"/>
        <w:rPr>
          <w:rFonts w:ascii="Arial" w:hAnsi="Arial" w:cs="Arial"/>
          <w:b/>
          <w:sz w:val="32"/>
          <w:szCs w:val="44"/>
          <w:lang w:val="en-US"/>
        </w:rPr>
      </w:pPr>
    </w:p>
    <w:p w14:paraId="31BC2D45" w14:textId="333D47D5" w:rsidR="00406048" w:rsidRDefault="00421488" w:rsidP="004A3FC9">
      <w:pPr>
        <w:spacing w:line="276" w:lineRule="auto"/>
        <w:jc w:val="center"/>
        <w:rPr>
          <w:rFonts w:ascii="Arial" w:hAnsi="Arial" w:cs="Arial"/>
          <w:b/>
          <w:sz w:val="44"/>
          <w:szCs w:val="44"/>
          <w:lang w:val="en-US"/>
        </w:rPr>
      </w:pPr>
      <w:r w:rsidRPr="00421488">
        <w:rPr>
          <w:rFonts w:ascii="Arial" w:hAnsi="Arial" w:cs="Arial"/>
          <w:b/>
          <w:sz w:val="44"/>
          <w:szCs w:val="44"/>
          <w:lang w:val="en-US"/>
        </w:rPr>
        <w:t>GANGOTRI GREEN PRODUCTS LLP</w:t>
      </w:r>
    </w:p>
    <w:p w14:paraId="23621182" w14:textId="77777777" w:rsidR="00421488" w:rsidRDefault="00421488" w:rsidP="004A3FC9">
      <w:pPr>
        <w:spacing w:line="276" w:lineRule="auto"/>
        <w:jc w:val="center"/>
        <w:rPr>
          <w:rFonts w:ascii="Arial" w:hAnsi="Arial" w:cs="Arial"/>
          <w:b/>
          <w:sz w:val="44"/>
          <w:szCs w:val="44"/>
          <w:lang w:val="en-US"/>
        </w:rPr>
      </w:pPr>
    </w:p>
    <w:p w14:paraId="25B9087F" w14:textId="5A62C634" w:rsidR="00A47BC9" w:rsidRPr="00406048" w:rsidRDefault="006E11AC" w:rsidP="004A3FC9">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4A3FC9">
      <w:pPr>
        <w:spacing w:line="276" w:lineRule="auto"/>
        <w:jc w:val="center"/>
        <w:rPr>
          <w:rFonts w:ascii="Arial" w:hAnsi="Arial" w:cs="Arial"/>
          <w:b/>
        </w:rPr>
      </w:pPr>
    </w:p>
    <w:p w14:paraId="52E35BED" w14:textId="593A951A" w:rsidR="00766C67" w:rsidRPr="00766C67" w:rsidRDefault="00766C67" w:rsidP="004A3FC9">
      <w:pPr>
        <w:pStyle w:val="NoSpacing"/>
        <w:spacing w:line="276" w:lineRule="auto"/>
        <w:jc w:val="center"/>
        <w:rPr>
          <w:rFonts w:ascii="Arial" w:hAnsi="Arial" w:cs="Arial"/>
          <w:b/>
          <w:sz w:val="28"/>
          <w:szCs w:val="28"/>
        </w:rPr>
      </w:pPr>
      <w:r w:rsidRPr="00766C67">
        <w:rPr>
          <w:rFonts w:ascii="Arial" w:hAnsi="Arial" w:cs="Arial"/>
          <w:b/>
          <w:sz w:val="28"/>
          <w:szCs w:val="28"/>
        </w:rPr>
        <w:t>KHALISANI</w:t>
      </w:r>
      <w:r>
        <w:rPr>
          <w:rFonts w:ascii="Arial" w:hAnsi="Arial" w:cs="Arial"/>
          <w:b/>
          <w:sz w:val="28"/>
          <w:szCs w:val="28"/>
        </w:rPr>
        <w:t xml:space="preserve">, NEAR HANUMAN MANDIR, </w:t>
      </w:r>
      <w:r w:rsidR="002B3C43">
        <w:rPr>
          <w:rFonts w:ascii="Arial" w:hAnsi="Arial" w:cs="Arial"/>
          <w:b/>
          <w:sz w:val="28"/>
          <w:szCs w:val="28"/>
        </w:rPr>
        <w:t>RAJAPUR, N</w:t>
      </w:r>
      <w:r w:rsidRPr="00766C67">
        <w:rPr>
          <w:rFonts w:ascii="Arial" w:hAnsi="Arial" w:cs="Arial"/>
          <w:b/>
          <w:sz w:val="28"/>
          <w:szCs w:val="28"/>
        </w:rPr>
        <w:t>H 45,</w:t>
      </w:r>
    </w:p>
    <w:p w14:paraId="6600430B" w14:textId="7FE12584" w:rsidR="00783AE2" w:rsidRDefault="00766C67" w:rsidP="004A3FC9">
      <w:pPr>
        <w:pStyle w:val="NoSpacing"/>
        <w:spacing w:line="276" w:lineRule="auto"/>
        <w:jc w:val="center"/>
        <w:rPr>
          <w:rFonts w:ascii="Arial" w:hAnsi="Arial" w:cs="Arial"/>
          <w:b/>
        </w:rPr>
      </w:pPr>
      <w:r w:rsidRPr="00766C67">
        <w:rPr>
          <w:rFonts w:ascii="Arial" w:hAnsi="Arial" w:cs="Arial"/>
          <w:b/>
          <w:sz w:val="28"/>
          <w:szCs w:val="28"/>
        </w:rPr>
        <w:t>ULUBERIA, HOWRAH, WEST BENGAL, 711307</w:t>
      </w:r>
    </w:p>
    <w:p w14:paraId="1B2185DD" w14:textId="77777777" w:rsidR="00406048" w:rsidRDefault="00406048" w:rsidP="004A3FC9">
      <w:pPr>
        <w:spacing w:line="276" w:lineRule="auto"/>
        <w:jc w:val="center"/>
        <w:rPr>
          <w:rFonts w:ascii="Arial" w:hAnsi="Arial" w:cs="Arial"/>
          <w:b/>
          <w:sz w:val="28"/>
          <w:szCs w:val="28"/>
        </w:rPr>
      </w:pPr>
    </w:p>
    <w:p w14:paraId="6EADA68E" w14:textId="77777777" w:rsidR="005E34D3" w:rsidRPr="00406048" w:rsidRDefault="005E34D3" w:rsidP="004A3FC9">
      <w:pPr>
        <w:spacing w:line="276" w:lineRule="auto"/>
        <w:jc w:val="center"/>
        <w:rPr>
          <w:rFonts w:ascii="Arial" w:hAnsi="Arial" w:cs="Arial"/>
          <w:b/>
          <w:sz w:val="28"/>
          <w:szCs w:val="28"/>
        </w:rPr>
      </w:pPr>
    </w:p>
    <w:p w14:paraId="634AFBDC" w14:textId="509F1D08" w:rsidR="00A47BC9" w:rsidRDefault="00FD2DC0" w:rsidP="004A3FC9">
      <w:pPr>
        <w:spacing w:line="276" w:lineRule="auto"/>
        <w:jc w:val="center"/>
        <w:rPr>
          <w:rFonts w:ascii="Arial" w:hAnsi="Arial" w:cs="Arial"/>
          <w:b/>
          <w:sz w:val="28"/>
          <w:szCs w:val="28"/>
        </w:rPr>
      </w:pPr>
      <w:r>
        <w:rPr>
          <w:rFonts w:ascii="Arial" w:hAnsi="Arial" w:cs="Arial"/>
          <w:b/>
          <w:sz w:val="28"/>
          <w:szCs w:val="28"/>
        </w:rPr>
        <w:t>DEVELOPED</w:t>
      </w:r>
      <w:r w:rsidR="00D76C57" w:rsidRPr="00406048">
        <w:rPr>
          <w:rFonts w:ascii="Arial" w:hAnsi="Arial" w:cs="Arial"/>
          <w:b/>
          <w:sz w:val="28"/>
          <w:szCs w:val="28"/>
        </w:rPr>
        <w:t xml:space="preserve"> BY</w:t>
      </w:r>
    </w:p>
    <w:p w14:paraId="16DB9531" w14:textId="77777777" w:rsidR="005E34D3" w:rsidRPr="00406048" w:rsidRDefault="005E34D3" w:rsidP="004A3FC9">
      <w:pPr>
        <w:spacing w:line="276" w:lineRule="auto"/>
        <w:jc w:val="center"/>
        <w:rPr>
          <w:rFonts w:ascii="Arial" w:hAnsi="Arial" w:cs="Arial"/>
          <w:b/>
          <w:sz w:val="28"/>
          <w:szCs w:val="28"/>
        </w:rPr>
      </w:pPr>
    </w:p>
    <w:p w14:paraId="24FB6B5A" w14:textId="685BDFF3" w:rsidR="006042BF" w:rsidRDefault="00C57E1E" w:rsidP="004A3FC9">
      <w:pPr>
        <w:tabs>
          <w:tab w:val="left" w:pos="3801"/>
        </w:tabs>
        <w:spacing w:line="276" w:lineRule="auto"/>
        <w:jc w:val="center"/>
        <w:rPr>
          <w:rFonts w:ascii="Arial" w:hAnsi="Arial" w:cs="Arial"/>
          <w:b/>
          <w:sz w:val="28"/>
          <w:szCs w:val="28"/>
        </w:rPr>
      </w:pPr>
      <w:r w:rsidRPr="00C57E1E">
        <w:rPr>
          <w:rFonts w:ascii="Arial" w:hAnsi="Arial" w:cs="Arial"/>
          <w:b/>
          <w:sz w:val="28"/>
          <w:szCs w:val="28"/>
        </w:rPr>
        <w:t xml:space="preserve">M/S RAJ </w:t>
      </w:r>
      <w:r w:rsidR="00DB57DC">
        <w:rPr>
          <w:rFonts w:ascii="Arial" w:hAnsi="Arial" w:cs="Arial"/>
          <w:b/>
          <w:sz w:val="28"/>
          <w:szCs w:val="28"/>
        </w:rPr>
        <w:t>CONSTRUCTION</w:t>
      </w:r>
    </w:p>
    <w:p w14:paraId="5C523130" w14:textId="77777777" w:rsidR="006042BF" w:rsidRDefault="006042BF" w:rsidP="004A3FC9">
      <w:pPr>
        <w:spacing w:line="276" w:lineRule="auto"/>
        <w:jc w:val="center"/>
        <w:rPr>
          <w:rFonts w:ascii="Arial" w:hAnsi="Arial" w:cs="Arial"/>
          <w:b/>
          <w:sz w:val="28"/>
          <w:szCs w:val="28"/>
        </w:rPr>
      </w:pPr>
    </w:p>
    <w:p w14:paraId="4EE2D261" w14:textId="77777777" w:rsidR="005E34D3" w:rsidRDefault="005E34D3" w:rsidP="004A3FC9">
      <w:pPr>
        <w:spacing w:line="276" w:lineRule="auto"/>
        <w:jc w:val="center"/>
        <w:rPr>
          <w:rFonts w:ascii="Arial" w:hAnsi="Arial" w:cs="Arial"/>
          <w:b/>
          <w:sz w:val="28"/>
          <w:szCs w:val="28"/>
        </w:rPr>
      </w:pPr>
    </w:p>
    <w:p w14:paraId="20978C9F" w14:textId="77777777" w:rsidR="00F143A9" w:rsidRDefault="00501A65" w:rsidP="004A3FC9">
      <w:pPr>
        <w:spacing w:line="276" w:lineRule="auto"/>
        <w:jc w:val="center"/>
        <w:rPr>
          <w:rFonts w:ascii="Arial" w:hAnsi="Arial" w:cs="Arial"/>
          <w:b/>
          <w:sz w:val="28"/>
          <w:szCs w:val="28"/>
        </w:rPr>
      </w:pPr>
      <w:r w:rsidRPr="00406048">
        <w:rPr>
          <w:rFonts w:ascii="Arial" w:hAnsi="Arial" w:cs="Arial"/>
          <w:b/>
          <w:sz w:val="28"/>
          <w:szCs w:val="28"/>
        </w:rPr>
        <w:t>REPORT PREPARED FOR</w:t>
      </w:r>
    </w:p>
    <w:p w14:paraId="556F76C6" w14:textId="77777777" w:rsidR="00F143A9" w:rsidRDefault="00F143A9" w:rsidP="004A3FC9">
      <w:pPr>
        <w:spacing w:line="276" w:lineRule="auto"/>
        <w:jc w:val="center"/>
        <w:rPr>
          <w:rFonts w:ascii="Arial" w:hAnsi="Arial" w:cs="Arial"/>
          <w:b/>
          <w:sz w:val="28"/>
          <w:szCs w:val="28"/>
        </w:rPr>
      </w:pPr>
    </w:p>
    <w:p w14:paraId="29689FD9" w14:textId="7B692479" w:rsidR="00766C67" w:rsidRPr="00766C67" w:rsidRDefault="00766C67" w:rsidP="004A3FC9">
      <w:pPr>
        <w:spacing w:line="276" w:lineRule="auto"/>
        <w:jc w:val="center"/>
        <w:rPr>
          <w:rFonts w:ascii="Arial" w:hAnsi="Arial" w:cs="Arial"/>
          <w:b/>
          <w:sz w:val="28"/>
          <w:szCs w:val="28"/>
        </w:rPr>
      </w:pPr>
      <w:r>
        <w:rPr>
          <w:rFonts w:ascii="Arial" w:hAnsi="Arial" w:cs="Arial"/>
          <w:b/>
          <w:sz w:val="28"/>
          <w:szCs w:val="28"/>
        </w:rPr>
        <w:t>STATE BANK OF INDIA,</w:t>
      </w:r>
    </w:p>
    <w:p w14:paraId="45FBD61B" w14:textId="23DCE2DE" w:rsidR="00501A65" w:rsidRDefault="00766C67" w:rsidP="004A3FC9">
      <w:pPr>
        <w:spacing w:line="276" w:lineRule="auto"/>
        <w:jc w:val="center"/>
        <w:rPr>
          <w:rFonts w:ascii="Arial" w:hAnsi="Arial" w:cs="Arial"/>
          <w:b/>
          <w:sz w:val="28"/>
          <w:szCs w:val="28"/>
        </w:rPr>
      </w:pPr>
      <w:r w:rsidRPr="00766C67">
        <w:rPr>
          <w:rFonts w:ascii="Arial" w:hAnsi="Arial" w:cs="Arial"/>
          <w:b/>
          <w:sz w:val="28"/>
          <w:szCs w:val="28"/>
        </w:rPr>
        <w:t>SME EXIM BRANCH</w:t>
      </w:r>
      <w:r w:rsidRPr="00766C67">
        <w:t xml:space="preserve"> </w:t>
      </w:r>
      <w:r w:rsidRPr="00766C67">
        <w:rPr>
          <w:rFonts w:ascii="Arial" w:hAnsi="Arial" w:cs="Arial"/>
          <w:b/>
          <w:sz w:val="28"/>
          <w:szCs w:val="28"/>
        </w:rPr>
        <w:t>KOLKATA, WEST BENGAL</w:t>
      </w:r>
    </w:p>
    <w:p w14:paraId="0981D72F" w14:textId="77777777" w:rsidR="006042BF" w:rsidRPr="00406048" w:rsidRDefault="006042BF" w:rsidP="004A3FC9">
      <w:pPr>
        <w:spacing w:line="276" w:lineRule="auto"/>
        <w:jc w:val="center"/>
        <w:rPr>
          <w:rFonts w:ascii="Arial" w:hAnsi="Arial" w:cs="Arial"/>
          <w:b/>
          <w:sz w:val="28"/>
          <w:szCs w:val="28"/>
        </w:rPr>
      </w:pPr>
    </w:p>
    <w:p w14:paraId="6B16E9A3" w14:textId="77777777" w:rsidR="005447B4" w:rsidRDefault="005447B4" w:rsidP="004A3FC9">
      <w:pPr>
        <w:spacing w:line="360" w:lineRule="auto"/>
        <w:jc w:val="center"/>
        <w:rPr>
          <w:rFonts w:ascii="Arial" w:hAnsi="Arial" w:cs="Arial"/>
          <w:b/>
          <w:lang w:val="en-US"/>
        </w:rPr>
      </w:pPr>
    </w:p>
    <w:p w14:paraId="7584F84A" w14:textId="0BA928FA" w:rsidR="006B09C3" w:rsidRDefault="00661832" w:rsidP="004A3FC9">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w:t>
      </w:r>
    </w:p>
    <w:p w14:paraId="481B2473" w14:textId="7395AB66" w:rsidR="00AB2552" w:rsidRDefault="006B09C3" w:rsidP="004A3FC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480B7D6B" w14:textId="77777777" w:rsidR="00125692" w:rsidRDefault="00125692" w:rsidP="004A3FC9">
      <w:pPr>
        <w:spacing w:line="360" w:lineRule="auto"/>
        <w:jc w:val="center"/>
        <w:rPr>
          <w:rFonts w:ascii="Arial" w:hAnsi="Arial" w:cs="Arial"/>
          <w:b/>
          <w:i/>
          <w:sz w:val="16"/>
          <w:szCs w:val="16"/>
        </w:rPr>
      </w:pPr>
    </w:p>
    <w:p w14:paraId="6C0DE243" w14:textId="77777777" w:rsidR="00C46F18" w:rsidRDefault="00C46F18" w:rsidP="004A3FC9">
      <w:pPr>
        <w:spacing w:line="360" w:lineRule="auto"/>
        <w:jc w:val="center"/>
        <w:rPr>
          <w:rFonts w:ascii="Arial" w:hAnsi="Arial" w:cs="Arial"/>
          <w:b/>
          <w:i/>
          <w:sz w:val="16"/>
          <w:szCs w:val="16"/>
        </w:rPr>
      </w:pPr>
    </w:p>
    <w:p w14:paraId="6BAE10FC" w14:textId="5B003D5F" w:rsidR="004F192A" w:rsidRDefault="004F192A" w:rsidP="004A3FC9">
      <w:pPr>
        <w:spacing w:after="200" w:line="276" w:lineRule="auto"/>
        <w:jc w:val="center"/>
        <w:rPr>
          <w:rFonts w:ascii="Arial" w:hAnsi="Arial" w:cs="Arial"/>
          <w:b/>
          <w:i/>
          <w:sz w:val="16"/>
          <w:szCs w:val="16"/>
        </w:rPr>
      </w:pPr>
      <w:r>
        <w:rPr>
          <w:rFonts w:ascii="Arial" w:hAnsi="Arial" w:cs="Arial"/>
          <w:b/>
          <w:i/>
          <w:sz w:val="16"/>
          <w:szCs w:val="16"/>
        </w:rPr>
        <w:br w:type="page"/>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7121"/>
        <w:gridCol w:w="1502"/>
      </w:tblGrid>
      <w:tr w:rsidR="0071494C" w:rsidRPr="0046276C" w14:paraId="1467048E" w14:textId="77777777" w:rsidTr="00DB57DC">
        <w:trPr>
          <w:trHeight w:val="491"/>
          <w:jc w:val="center"/>
        </w:trPr>
        <w:tc>
          <w:tcPr>
            <w:tcW w:w="9875" w:type="dxa"/>
            <w:gridSpan w:val="3"/>
            <w:shd w:val="clear" w:color="auto" w:fill="002060"/>
            <w:vAlign w:val="center"/>
          </w:tcPr>
          <w:p w14:paraId="7ABBDF00" w14:textId="77777777" w:rsidR="0071494C" w:rsidRPr="00F7540A" w:rsidRDefault="0071494C" w:rsidP="007A4B32">
            <w:pPr>
              <w:spacing w:line="360" w:lineRule="auto"/>
              <w:jc w:val="center"/>
              <w:rPr>
                <w:rFonts w:ascii="Arial" w:hAnsi="Arial" w:cs="Arial"/>
                <w:b/>
                <w:u w:val="single"/>
              </w:rPr>
            </w:pPr>
            <w:r w:rsidRPr="00F7540A">
              <w:rPr>
                <w:rFonts w:ascii="Arial" w:hAnsi="Arial" w:cs="Arial"/>
                <w:b/>
                <w:u w:val="single"/>
              </w:rPr>
              <w:lastRenderedPageBreak/>
              <w:t>TABLE OF CONTENTS</w:t>
            </w:r>
          </w:p>
        </w:tc>
      </w:tr>
      <w:tr w:rsidR="0071494C" w:rsidRPr="0046276C" w14:paraId="15D34D00" w14:textId="77777777" w:rsidTr="00DB57DC">
        <w:trPr>
          <w:trHeight w:val="491"/>
          <w:jc w:val="center"/>
        </w:trPr>
        <w:tc>
          <w:tcPr>
            <w:tcW w:w="1252" w:type="dxa"/>
            <w:shd w:val="clear" w:color="auto" w:fill="D9E2F3"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121" w:type="dxa"/>
            <w:shd w:val="clear" w:color="auto" w:fill="D9E2F3"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02" w:type="dxa"/>
            <w:shd w:val="clear" w:color="auto" w:fill="D9E2F3"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DB57DC">
        <w:trPr>
          <w:trHeight w:val="510"/>
          <w:jc w:val="center"/>
        </w:trPr>
        <w:tc>
          <w:tcPr>
            <w:tcW w:w="1252" w:type="dxa"/>
            <w:shd w:val="clear" w:color="auto" w:fill="D9E2F3" w:themeFill="accent1" w:themeFillTint="33"/>
          </w:tcPr>
          <w:p w14:paraId="663DA7FA" w14:textId="77777777" w:rsidR="0071494C" w:rsidRPr="009C42D1" w:rsidRDefault="0071494C" w:rsidP="00406048">
            <w:pPr>
              <w:spacing w:line="360" w:lineRule="auto"/>
              <w:jc w:val="both"/>
              <w:rPr>
                <w:rFonts w:ascii="Arial" w:hAnsi="Arial" w:cs="Arial"/>
                <w:b/>
                <w:sz w:val="22"/>
                <w:szCs w:val="22"/>
                <w:u w:val="single"/>
              </w:rPr>
            </w:pPr>
            <w:r w:rsidRPr="009C42D1">
              <w:rPr>
                <w:rFonts w:ascii="Arial" w:hAnsi="Arial" w:cs="Arial"/>
                <w:b/>
                <w:sz w:val="22"/>
                <w:szCs w:val="22"/>
              </w:rPr>
              <w:t>PART A</w:t>
            </w:r>
          </w:p>
        </w:tc>
        <w:tc>
          <w:tcPr>
            <w:tcW w:w="7121" w:type="dxa"/>
            <w:shd w:val="clear" w:color="auto" w:fill="auto"/>
            <w:vAlign w:val="center"/>
          </w:tcPr>
          <w:p w14:paraId="66621DC0" w14:textId="77777777" w:rsidR="0071494C" w:rsidRPr="009C42D1" w:rsidRDefault="0071494C" w:rsidP="00414C6F">
            <w:pPr>
              <w:spacing w:line="360" w:lineRule="auto"/>
              <w:rPr>
                <w:rFonts w:ascii="Arial" w:hAnsi="Arial" w:cs="Arial"/>
                <w:b/>
                <w:sz w:val="22"/>
                <w:szCs w:val="22"/>
                <w:u w:val="single"/>
              </w:rPr>
            </w:pPr>
            <w:r w:rsidRPr="009C42D1">
              <w:rPr>
                <w:rFonts w:ascii="Arial" w:hAnsi="Arial" w:cs="Arial"/>
                <w:b/>
                <w:sz w:val="22"/>
                <w:szCs w:val="22"/>
              </w:rPr>
              <w:t>Report Summary</w:t>
            </w:r>
          </w:p>
        </w:tc>
        <w:tc>
          <w:tcPr>
            <w:tcW w:w="1502" w:type="dxa"/>
            <w:shd w:val="clear" w:color="auto" w:fill="auto"/>
          </w:tcPr>
          <w:p w14:paraId="5D1C3939" w14:textId="77777777" w:rsidR="0071494C" w:rsidRPr="00DC5CDE" w:rsidRDefault="0071494C" w:rsidP="00406048">
            <w:pPr>
              <w:spacing w:line="360" w:lineRule="auto"/>
              <w:jc w:val="center"/>
              <w:rPr>
                <w:rFonts w:ascii="Arial" w:hAnsi="Arial" w:cs="Arial"/>
                <w:sz w:val="22"/>
                <w:szCs w:val="22"/>
              </w:rPr>
            </w:pPr>
            <w:r w:rsidRPr="00DC5CDE">
              <w:rPr>
                <w:rFonts w:ascii="Arial" w:hAnsi="Arial" w:cs="Arial"/>
                <w:sz w:val="22"/>
                <w:szCs w:val="22"/>
              </w:rPr>
              <w:t>03</w:t>
            </w:r>
          </w:p>
        </w:tc>
      </w:tr>
      <w:tr w:rsidR="0071494C" w:rsidRPr="0046276C" w14:paraId="748C7206" w14:textId="77777777" w:rsidTr="00DB57DC">
        <w:trPr>
          <w:trHeight w:val="491"/>
          <w:jc w:val="center"/>
        </w:trPr>
        <w:tc>
          <w:tcPr>
            <w:tcW w:w="1252" w:type="dxa"/>
            <w:shd w:val="clear" w:color="auto" w:fill="D9E2F3" w:themeFill="accent1" w:themeFillTint="33"/>
          </w:tcPr>
          <w:p w14:paraId="17A0BA2A" w14:textId="77777777" w:rsidR="0071494C" w:rsidRPr="009C42D1" w:rsidRDefault="0071494C" w:rsidP="00406048">
            <w:pPr>
              <w:spacing w:line="360" w:lineRule="auto"/>
              <w:jc w:val="both"/>
              <w:rPr>
                <w:rFonts w:ascii="Arial" w:hAnsi="Arial" w:cs="Arial"/>
                <w:b/>
                <w:sz w:val="22"/>
                <w:szCs w:val="22"/>
              </w:rPr>
            </w:pPr>
            <w:r w:rsidRPr="009C42D1">
              <w:rPr>
                <w:rFonts w:ascii="Arial" w:hAnsi="Arial" w:cs="Arial"/>
                <w:b/>
                <w:sz w:val="22"/>
                <w:szCs w:val="22"/>
              </w:rPr>
              <w:t>PART B</w:t>
            </w:r>
          </w:p>
        </w:tc>
        <w:tc>
          <w:tcPr>
            <w:tcW w:w="7121" w:type="dxa"/>
            <w:shd w:val="clear" w:color="auto" w:fill="auto"/>
            <w:vAlign w:val="center"/>
          </w:tcPr>
          <w:p w14:paraId="0C128B91" w14:textId="77777777" w:rsidR="0071494C" w:rsidRPr="009C42D1" w:rsidRDefault="0071494C" w:rsidP="00414C6F">
            <w:pPr>
              <w:spacing w:line="360" w:lineRule="auto"/>
              <w:rPr>
                <w:rFonts w:ascii="Arial" w:hAnsi="Arial" w:cs="Arial"/>
                <w:b/>
                <w:sz w:val="22"/>
                <w:szCs w:val="22"/>
                <w:u w:val="single"/>
              </w:rPr>
            </w:pPr>
            <w:r w:rsidRPr="009C42D1">
              <w:rPr>
                <w:rFonts w:ascii="Arial" w:hAnsi="Arial" w:cs="Arial"/>
                <w:b/>
                <w:sz w:val="22"/>
                <w:szCs w:val="22"/>
              </w:rPr>
              <w:t>Introduction</w:t>
            </w:r>
          </w:p>
        </w:tc>
        <w:tc>
          <w:tcPr>
            <w:tcW w:w="1502" w:type="dxa"/>
            <w:shd w:val="clear" w:color="auto" w:fill="auto"/>
          </w:tcPr>
          <w:p w14:paraId="3E80F6E5" w14:textId="10B35497" w:rsidR="0071494C" w:rsidRPr="00DC5CDE" w:rsidRDefault="007A4B32" w:rsidP="00406048">
            <w:pPr>
              <w:spacing w:line="360" w:lineRule="auto"/>
              <w:jc w:val="center"/>
              <w:rPr>
                <w:rFonts w:ascii="Arial" w:hAnsi="Arial" w:cs="Arial"/>
                <w:sz w:val="22"/>
                <w:szCs w:val="22"/>
              </w:rPr>
            </w:pPr>
            <w:r w:rsidRPr="00DC5CDE">
              <w:rPr>
                <w:rFonts w:ascii="Arial" w:hAnsi="Arial" w:cs="Arial"/>
                <w:sz w:val="22"/>
                <w:szCs w:val="22"/>
              </w:rPr>
              <w:t>05</w:t>
            </w:r>
          </w:p>
        </w:tc>
      </w:tr>
      <w:tr w:rsidR="00D943FF" w:rsidRPr="0046276C" w14:paraId="329689D7" w14:textId="77777777" w:rsidTr="00DB57DC">
        <w:trPr>
          <w:trHeight w:val="491"/>
          <w:jc w:val="center"/>
        </w:trPr>
        <w:tc>
          <w:tcPr>
            <w:tcW w:w="1252" w:type="dxa"/>
            <w:shd w:val="clear" w:color="auto" w:fill="D9E2F3" w:themeFill="accent1" w:themeFillTint="33"/>
          </w:tcPr>
          <w:p w14:paraId="4AFF5148" w14:textId="27603A8B" w:rsidR="00D943FF" w:rsidRPr="009C42D1" w:rsidRDefault="00D943FF" w:rsidP="00D943FF">
            <w:pPr>
              <w:spacing w:line="360" w:lineRule="auto"/>
              <w:jc w:val="both"/>
              <w:rPr>
                <w:rFonts w:ascii="Arial" w:hAnsi="Arial" w:cs="Arial"/>
                <w:b/>
                <w:sz w:val="22"/>
                <w:szCs w:val="22"/>
              </w:rPr>
            </w:pPr>
          </w:p>
        </w:tc>
        <w:tc>
          <w:tcPr>
            <w:tcW w:w="7121" w:type="dxa"/>
            <w:shd w:val="clear" w:color="auto" w:fill="auto"/>
            <w:vAlign w:val="center"/>
          </w:tcPr>
          <w:p w14:paraId="3FDE0FCC" w14:textId="1FE3CE15" w:rsidR="00D943FF" w:rsidRPr="009C42D1" w:rsidRDefault="00414C6F" w:rsidP="00414C6F">
            <w:pPr>
              <w:pStyle w:val="ListParagraph"/>
              <w:numPr>
                <w:ilvl w:val="0"/>
                <w:numId w:val="6"/>
              </w:numPr>
              <w:spacing w:line="360" w:lineRule="auto"/>
              <w:ind w:left="317" w:hanging="283"/>
              <w:rPr>
                <w:rFonts w:ascii="Arial" w:hAnsi="Arial" w:cs="Arial"/>
                <w:b/>
                <w:sz w:val="22"/>
                <w:szCs w:val="22"/>
              </w:rPr>
            </w:pPr>
            <w:r w:rsidRPr="00414C6F">
              <w:rPr>
                <w:rFonts w:ascii="Arial" w:hAnsi="Arial" w:cs="Arial"/>
                <w:sz w:val="22"/>
                <w:szCs w:val="22"/>
              </w:rPr>
              <w:t>The Report</w:t>
            </w:r>
          </w:p>
        </w:tc>
        <w:tc>
          <w:tcPr>
            <w:tcW w:w="1502" w:type="dxa"/>
            <w:shd w:val="clear" w:color="auto" w:fill="auto"/>
          </w:tcPr>
          <w:p w14:paraId="4510DA61" w14:textId="119BD078" w:rsidR="00D943FF" w:rsidRPr="00DC5CDE" w:rsidRDefault="007A4B32" w:rsidP="00D943FF">
            <w:pPr>
              <w:spacing w:line="360" w:lineRule="auto"/>
              <w:jc w:val="center"/>
              <w:rPr>
                <w:rFonts w:ascii="Arial" w:hAnsi="Arial" w:cs="Arial"/>
                <w:sz w:val="22"/>
                <w:szCs w:val="22"/>
              </w:rPr>
            </w:pPr>
            <w:r w:rsidRPr="00DC5CDE">
              <w:rPr>
                <w:rFonts w:ascii="Arial" w:hAnsi="Arial" w:cs="Arial"/>
                <w:sz w:val="22"/>
                <w:szCs w:val="22"/>
              </w:rPr>
              <w:t>05</w:t>
            </w:r>
          </w:p>
        </w:tc>
      </w:tr>
      <w:tr w:rsidR="00414C6F" w:rsidRPr="0046276C" w14:paraId="3FE90173" w14:textId="77777777" w:rsidTr="00DB57DC">
        <w:trPr>
          <w:trHeight w:val="491"/>
          <w:jc w:val="center"/>
        </w:trPr>
        <w:tc>
          <w:tcPr>
            <w:tcW w:w="1252" w:type="dxa"/>
            <w:shd w:val="clear" w:color="auto" w:fill="D9E2F3" w:themeFill="accent1" w:themeFillTint="33"/>
          </w:tcPr>
          <w:p w14:paraId="1DD11037" w14:textId="77777777" w:rsidR="00414C6F" w:rsidRPr="009C42D1" w:rsidRDefault="00414C6F" w:rsidP="00D943FF">
            <w:pPr>
              <w:spacing w:line="360" w:lineRule="auto"/>
              <w:jc w:val="both"/>
              <w:rPr>
                <w:rFonts w:ascii="Arial" w:hAnsi="Arial" w:cs="Arial"/>
                <w:b/>
                <w:sz w:val="22"/>
                <w:szCs w:val="22"/>
              </w:rPr>
            </w:pPr>
          </w:p>
        </w:tc>
        <w:tc>
          <w:tcPr>
            <w:tcW w:w="7121" w:type="dxa"/>
            <w:shd w:val="clear" w:color="auto" w:fill="auto"/>
            <w:vAlign w:val="center"/>
          </w:tcPr>
          <w:p w14:paraId="7867BCF5" w14:textId="769A8BD7" w:rsidR="00414C6F" w:rsidRPr="009C42D1" w:rsidRDefault="00414C6F" w:rsidP="00414C6F">
            <w:pPr>
              <w:pStyle w:val="ListParagraph"/>
              <w:numPr>
                <w:ilvl w:val="0"/>
                <w:numId w:val="6"/>
              </w:numPr>
              <w:spacing w:line="360" w:lineRule="auto"/>
              <w:ind w:left="317" w:hanging="283"/>
              <w:rPr>
                <w:rFonts w:ascii="Arial" w:hAnsi="Arial" w:cs="Arial"/>
                <w:sz w:val="22"/>
                <w:szCs w:val="22"/>
              </w:rPr>
            </w:pPr>
            <w:r w:rsidRPr="009C42D1">
              <w:rPr>
                <w:rFonts w:ascii="Arial" w:hAnsi="Arial" w:cs="Arial"/>
                <w:sz w:val="22"/>
                <w:szCs w:val="22"/>
              </w:rPr>
              <w:t>The Project</w:t>
            </w:r>
          </w:p>
        </w:tc>
        <w:tc>
          <w:tcPr>
            <w:tcW w:w="1502" w:type="dxa"/>
            <w:shd w:val="clear" w:color="auto" w:fill="auto"/>
          </w:tcPr>
          <w:p w14:paraId="3EC8FEF0" w14:textId="6634A426" w:rsidR="00414C6F" w:rsidRPr="00DC5CDE" w:rsidRDefault="007A4B32" w:rsidP="00D943FF">
            <w:pPr>
              <w:spacing w:line="360" w:lineRule="auto"/>
              <w:jc w:val="center"/>
              <w:rPr>
                <w:rFonts w:ascii="Arial" w:hAnsi="Arial" w:cs="Arial"/>
                <w:sz w:val="22"/>
                <w:szCs w:val="22"/>
              </w:rPr>
            </w:pPr>
            <w:r w:rsidRPr="00DC5CDE">
              <w:rPr>
                <w:rFonts w:ascii="Arial" w:hAnsi="Arial" w:cs="Arial"/>
                <w:sz w:val="22"/>
                <w:szCs w:val="22"/>
              </w:rPr>
              <w:t>05</w:t>
            </w:r>
          </w:p>
        </w:tc>
      </w:tr>
      <w:tr w:rsidR="00D943FF" w:rsidRPr="0046276C" w14:paraId="2D80DEAE" w14:textId="77777777" w:rsidTr="00DB57DC">
        <w:trPr>
          <w:trHeight w:val="491"/>
          <w:jc w:val="center"/>
        </w:trPr>
        <w:tc>
          <w:tcPr>
            <w:tcW w:w="1252" w:type="dxa"/>
            <w:shd w:val="clear" w:color="auto" w:fill="D9E2F3" w:themeFill="accent1" w:themeFillTint="33"/>
          </w:tcPr>
          <w:p w14:paraId="5432C556" w14:textId="38D30392" w:rsidR="00D943FF" w:rsidRPr="009C42D1" w:rsidRDefault="00D943FF" w:rsidP="00D943FF">
            <w:pPr>
              <w:spacing w:line="360" w:lineRule="auto"/>
              <w:jc w:val="both"/>
              <w:rPr>
                <w:rFonts w:ascii="Arial" w:hAnsi="Arial" w:cs="Arial"/>
                <w:b/>
                <w:sz w:val="22"/>
                <w:szCs w:val="22"/>
                <w:u w:val="single"/>
              </w:rPr>
            </w:pPr>
          </w:p>
        </w:tc>
        <w:tc>
          <w:tcPr>
            <w:tcW w:w="7121" w:type="dxa"/>
            <w:shd w:val="clear" w:color="auto" w:fill="auto"/>
            <w:vAlign w:val="center"/>
          </w:tcPr>
          <w:p w14:paraId="3AC951FA" w14:textId="514D4DB5" w:rsidR="00D943FF" w:rsidRPr="009C42D1" w:rsidRDefault="009C42D1" w:rsidP="00414C6F">
            <w:pPr>
              <w:pStyle w:val="ListParagraph"/>
              <w:numPr>
                <w:ilvl w:val="0"/>
                <w:numId w:val="6"/>
              </w:numPr>
              <w:spacing w:line="360" w:lineRule="auto"/>
              <w:ind w:left="317" w:hanging="283"/>
              <w:rPr>
                <w:rFonts w:ascii="Arial" w:hAnsi="Arial" w:cs="Arial"/>
                <w:sz w:val="22"/>
                <w:szCs w:val="22"/>
              </w:rPr>
            </w:pPr>
            <w:r w:rsidRPr="009C42D1">
              <w:rPr>
                <w:rFonts w:ascii="Arial" w:hAnsi="Arial" w:cs="Arial"/>
                <w:sz w:val="22"/>
                <w:szCs w:val="22"/>
              </w:rPr>
              <w:t xml:space="preserve">Project Overview </w:t>
            </w:r>
          </w:p>
        </w:tc>
        <w:tc>
          <w:tcPr>
            <w:tcW w:w="1502" w:type="dxa"/>
            <w:shd w:val="clear" w:color="auto" w:fill="auto"/>
          </w:tcPr>
          <w:p w14:paraId="585AC693" w14:textId="2C4E3333" w:rsidR="00D943FF" w:rsidRPr="00DC5CDE" w:rsidRDefault="007A4B32" w:rsidP="00D943FF">
            <w:pPr>
              <w:jc w:val="center"/>
              <w:rPr>
                <w:rFonts w:ascii="Arial" w:hAnsi="Arial" w:cs="Arial"/>
                <w:sz w:val="22"/>
                <w:szCs w:val="22"/>
              </w:rPr>
            </w:pPr>
            <w:r w:rsidRPr="00DC5CDE">
              <w:rPr>
                <w:rFonts w:ascii="Arial" w:hAnsi="Arial" w:cs="Arial"/>
                <w:sz w:val="22"/>
                <w:szCs w:val="22"/>
              </w:rPr>
              <w:t>05</w:t>
            </w:r>
          </w:p>
        </w:tc>
      </w:tr>
      <w:tr w:rsidR="00D943FF" w:rsidRPr="0046276C" w14:paraId="460CC054" w14:textId="77777777" w:rsidTr="00DB57DC">
        <w:trPr>
          <w:trHeight w:val="510"/>
          <w:jc w:val="center"/>
        </w:trPr>
        <w:tc>
          <w:tcPr>
            <w:tcW w:w="1252" w:type="dxa"/>
            <w:shd w:val="clear" w:color="auto" w:fill="D9E2F3" w:themeFill="accent1" w:themeFillTint="33"/>
          </w:tcPr>
          <w:p w14:paraId="43EB748E" w14:textId="2F394F8E" w:rsidR="00D943FF" w:rsidRPr="009C42D1" w:rsidRDefault="00D943FF" w:rsidP="00D943FF">
            <w:pPr>
              <w:spacing w:line="360" w:lineRule="auto"/>
              <w:jc w:val="both"/>
              <w:rPr>
                <w:rFonts w:ascii="Arial" w:hAnsi="Arial" w:cs="Arial"/>
                <w:b/>
                <w:sz w:val="22"/>
                <w:szCs w:val="22"/>
                <w:u w:val="single"/>
              </w:rPr>
            </w:pPr>
          </w:p>
        </w:tc>
        <w:tc>
          <w:tcPr>
            <w:tcW w:w="7121" w:type="dxa"/>
            <w:shd w:val="clear" w:color="auto" w:fill="auto"/>
          </w:tcPr>
          <w:p w14:paraId="3AE34008" w14:textId="77777777" w:rsidR="00D943FF" w:rsidRPr="009C42D1" w:rsidRDefault="00D943FF" w:rsidP="00797691">
            <w:pPr>
              <w:pStyle w:val="ListParagraph"/>
              <w:numPr>
                <w:ilvl w:val="0"/>
                <w:numId w:val="6"/>
              </w:numPr>
              <w:spacing w:line="360" w:lineRule="auto"/>
              <w:ind w:left="317" w:hanging="283"/>
              <w:jc w:val="both"/>
              <w:rPr>
                <w:rFonts w:ascii="Arial" w:hAnsi="Arial" w:cs="Arial"/>
                <w:sz w:val="22"/>
                <w:szCs w:val="22"/>
              </w:rPr>
            </w:pPr>
            <w:r w:rsidRPr="009C42D1">
              <w:rPr>
                <w:rFonts w:ascii="Arial" w:hAnsi="Arial" w:cs="Arial"/>
                <w:sz w:val="22"/>
                <w:szCs w:val="22"/>
              </w:rPr>
              <w:t>Location of the Project</w:t>
            </w:r>
          </w:p>
        </w:tc>
        <w:tc>
          <w:tcPr>
            <w:tcW w:w="1502" w:type="dxa"/>
            <w:shd w:val="clear" w:color="auto" w:fill="auto"/>
          </w:tcPr>
          <w:p w14:paraId="3B1C4195" w14:textId="7EB83913" w:rsidR="00D943FF" w:rsidRPr="00DC5CDE" w:rsidRDefault="009C42D1" w:rsidP="00D943FF">
            <w:pPr>
              <w:jc w:val="center"/>
              <w:rPr>
                <w:rFonts w:ascii="Arial" w:hAnsi="Arial" w:cs="Arial"/>
                <w:bCs/>
                <w:sz w:val="22"/>
                <w:szCs w:val="22"/>
              </w:rPr>
            </w:pPr>
            <w:r w:rsidRPr="00DC5CDE">
              <w:rPr>
                <w:rFonts w:ascii="Arial" w:hAnsi="Arial" w:cs="Arial"/>
                <w:bCs/>
                <w:sz w:val="22"/>
                <w:szCs w:val="22"/>
              </w:rPr>
              <w:t>06</w:t>
            </w:r>
          </w:p>
        </w:tc>
      </w:tr>
      <w:tr w:rsidR="009C42D1" w:rsidRPr="0046276C" w14:paraId="643B34A3" w14:textId="77777777" w:rsidTr="00DB57DC">
        <w:trPr>
          <w:trHeight w:val="491"/>
          <w:jc w:val="center"/>
        </w:trPr>
        <w:tc>
          <w:tcPr>
            <w:tcW w:w="1252" w:type="dxa"/>
            <w:shd w:val="clear" w:color="auto" w:fill="D9E2F3" w:themeFill="accent1" w:themeFillTint="33"/>
          </w:tcPr>
          <w:p w14:paraId="723B3021" w14:textId="44ADD8EC" w:rsidR="009C42D1" w:rsidRPr="009C42D1" w:rsidRDefault="009C42D1" w:rsidP="009C42D1">
            <w:pPr>
              <w:spacing w:line="360" w:lineRule="auto"/>
              <w:jc w:val="both"/>
              <w:rPr>
                <w:rFonts w:ascii="Arial" w:hAnsi="Arial" w:cs="Arial"/>
                <w:b/>
                <w:sz w:val="22"/>
                <w:szCs w:val="22"/>
                <w:u w:val="single"/>
              </w:rPr>
            </w:pPr>
          </w:p>
        </w:tc>
        <w:tc>
          <w:tcPr>
            <w:tcW w:w="7121" w:type="dxa"/>
            <w:shd w:val="clear" w:color="auto" w:fill="auto"/>
          </w:tcPr>
          <w:p w14:paraId="63B2451E" w14:textId="74544A9E" w:rsidR="009C42D1" w:rsidRPr="00507652" w:rsidRDefault="00507652" w:rsidP="00797691">
            <w:pPr>
              <w:pStyle w:val="ListParagraph"/>
              <w:numPr>
                <w:ilvl w:val="0"/>
                <w:numId w:val="6"/>
              </w:numPr>
              <w:spacing w:line="360" w:lineRule="auto"/>
              <w:ind w:left="317" w:hanging="283"/>
              <w:jc w:val="both"/>
              <w:rPr>
                <w:rFonts w:ascii="Arial" w:hAnsi="Arial" w:cs="Arial"/>
                <w:sz w:val="22"/>
                <w:szCs w:val="22"/>
              </w:rPr>
            </w:pPr>
            <w:r w:rsidRPr="00507652">
              <w:rPr>
                <w:rFonts w:ascii="Arial" w:hAnsi="Arial" w:cs="Arial"/>
                <w:sz w:val="22"/>
                <w:szCs w:val="22"/>
              </w:rPr>
              <w:t>Scope o</w:t>
            </w:r>
            <w:r>
              <w:rPr>
                <w:rFonts w:ascii="Arial" w:hAnsi="Arial" w:cs="Arial"/>
                <w:sz w:val="22"/>
                <w:szCs w:val="22"/>
              </w:rPr>
              <w:t>f work d</w:t>
            </w:r>
            <w:r w:rsidRPr="00507652">
              <w:rPr>
                <w:rFonts w:ascii="Arial" w:hAnsi="Arial" w:cs="Arial"/>
                <w:sz w:val="22"/>
                <w:szCs w:val="22"/>
              </w:rPr>
              <w:t>uring Project Duration</w:t>
            </w:r>
          </w:p>
        </w:tc>
        <w:tc>
          <w:tcPr>
            <w:tcW w:w="1502" w:type="dxa"/>
            <w:shd w:val="clear" w:color="auto" w:fill="auto"/>
          </w:tcPr>
          <w:p w14:paraId="491275BA" w14:textId="2D144957" w:rsidR="009C42D1" w:rsidRPr="00DC5CDE" w:rsidRDefault="009C42D1" w:rsidP="009C42D1">
            <w:pPr>
              <w:jc w:val="center"/>
              <w:rPr>
                <w:rFonts w:ascii="Arial" w:hAnsi="Arial" w:cs="Arial"/>
                <w:sz w:val="22"/>
                <w:szCs w:val="22"/>
              </w:rPr>
            </w:pPr>
            <w:r w:rsidRPr="00DC5CDE">
              <w:rPr>
                <w:rFonts w:ascii="Arial" w:hAnsi="Arial" w:cs="Arial"/>
                <w:sz w:val="22"/>
                <w:szCs w:val="22"/>
              </w:rPr>
              <w:t>07</w:t>
            </w:r>
          </w:p>
        </w:tc>
      </w:tr>
      <w:tr w:rsidR="009C42D1" w:rsidRPr="0046276C" w14:paraId="246E7603" w14:textId="77777777" w:rsidTr="00DB57DC">
        <w:trPr>
          <w:trHeight w:val="491"/>
          <w:jc w:val="center"/>
        </w:trPr>
        <w:tc>
          <w:tcPr>
            <w:tcW w:w="1252" w:type="dxa"/>
            <w:shd w:val="clear" w:color="auto" w:fill="D9E2F3" w:themeFill="accent1" w:themeFillTint="33"/>
          </w:tcPr>
          <w:p w14:paraId="4E5F49C6" w14:textId="5C67A382" w:rsidR="009C42D1" w:rsidRPr="009C42D1" w:rsidRDefault="009C42D1" w:rsidP="009C42D1">
            <w:pPr>
              <w:spacing w:line="360" w:lineRule="auto"/>
              <w:jc w:val="both"/>
              <w:rPr>
                <w:rFonts w:ascii="Arial" w:hAnsi="Arial" w:cs="Arial"/>
                <w:b/>
                <w:sz w:val="22"/>
                <w:szCs w:val="22"/>
                <w:u w:val="single"/>
              </w:rPr>
            </w:pPr>
          </w:p>
        </w:tc>
        <w:tc>
          <w:tcPr>
            <w:tcW w:w="7121" w:type="dxa"/>
            <w:shd w:val="clear" w:color="auto" w:fill="auto"/>
          </w:tcPr>
          <w:p w14:paraId="389E14BC" w14:textId="66327ECC" w:rsidR="009C42D1" w:rsidRPr="00507652" w:rsidRDefault="00507652" w:rsidP="00797691">
            <w:pPr>
              <w:pStyle w:val="ListParagraph"/>
              <w:numPr>
                <w:ilvl w:val="0"/>
                <w:numId w:val="6"/>
              </w:numPr>
              <w:spacing w:line="360" w:lineRule="auto"/>
              <w:ind w:left="317" w:hanging="283"/>
              <w:jc w:val="both"/>
              <w:rPr>
                <w:rFonts w:ascii="Arial" w:hAnsi="Arial" w:cs="Arial"/>
                <w:sz w:val="22"/>
                <w:szCs w:val="22"/>
              </w:rPr>
            </w:pPr>
            <w:r w:rsidRPr="00507652">
              <w:rPr>
                <w:rFonts w:ascii="Arial" w:hAnsi="Arial" w:cs="Arial"/>
                <w:sz w:val="22"/>
                <w:szCs w:val="22"/>
              </w:rPr>
              <w:t>Purpose of the Report</w:t>
            </w:r>
          </w:p>
        </w:tc>
        <w:tc>
          <w:tcPr>
            <w:tcW w:w="1502" w:type="dxa"/>
            <w:shd w:val="clear" w:color="auto" w:fill="auto"/>
          </w:tcPr>
          <w:p w14:paraId="238E480A" w14:textId="21432C80" w:rsidR="009C42D1" w:rsidRPr="00DC5CDE" w:rsidRDefault="009C42D1" w:rsidP="009C42D1">
            <w:pPr>
              <w:spacing w:line="360" w:lineRule="auto"/>
              <w:jc w:val="center"/>
              <w:rPr>
                <w:rFonts w:ascii="Arial" w:hAnsi="Arial" w:cs="Arial"/>
                <w:sz w:val="22"/>
                <w:szCs w:val="22"/>
              </w:rPr>
            </w:pPr>
            <w:r w:rsidRPr="00DC5CDE">
              <w:rPr>
                <w:rFonts w:ascii="Arial" w:hAnsi="Arial" w:cs="Arial"/>
                <w:sz w:val="22"/>
                <w:szCs w:val="22"/>
              </w:rPr>
              <w:t>07</w:t>
            </w:r>
          </w:p>
        </w:tc>
      </w:tr>
      <w:tr w:rsidR="009C42D1" w:rsidRPr="0046276C" w14:paraId="2222FA07" w14:textId="77777777" w:rsidTr="00DB57DC">
        <w:trPr>
          <w:trHeight w:val="510"/>
          <w:jc w:val="center"/>
        </w:trPr>
        <w:tc>
          <w:tcPr>
            <w:tcW w:w="1252" w:type="dxa"/>
            <w:shd w:val="clear" w:color="auto" w:fill="D9E2F3" w:themeFill="accent1" w:themeFillTint="33"/>
          </w:tcPr>
          <w:p w14:paraId="3CB2046B" w14:textId="0EF8A0E6" w:rsidR="009C42D1" w:rsidRPr="009C42D1" w:rsidRDefault="009C42D1" w:rsidP="009C42D1">
            <w:pPr>
              <w:spacing w:line="360" w:lineRule="auto"/>
              <w:jc w:val="both"/>
              <w:rPr>
                <w:rFonts w:ascii="Arial" w:hAnsi="Arial" w:cs="Arial"/>
                <w:b/>
                <w:sz w:val="22"/>
                <w:szCs w:val="22"/>
                <w:u w:val="single"/>
              </w:rPr>
            </w:pPr>
          </w:p>
        </w:tc>
        <w:tc>
          <w:tcPr>
            <w:tcW w:w="7121" w:type="dxa"/>
            <w:shd w:val="clear" w:color="auto" w:fill="auto"/>
          </w:tcPr>
          <w:p w14:paraId="1460409C" w14:textId="65936102" w:rsidR="009C42D1" w:rsidRPr="009C42D1" w:rsidRDefault="00BD1294" w:rsidP="00797691">
            <w:pPr>
              <w:pStyle w:val="ListParagraph"/>
              <w:numPr>
                <w:ilvl w:val="0"/>
                <w:numId w:val="6"/>
              </w:numPr>
              <w:spacing w:line="360" w:lineRule="auto"/>
              <w:ind w:left="317" w:hanging="283"/>
              <w:jc w:val="both"/>
              <w:rPr>
                <w:rFonts w:ascii="Arial" w:hAnsi="Arial" w:cs="Arial"/>
                <w:sz w:val="22"/>
                <w:szCs w:val="22"/>
              </w:rPr>
            </w:pPr>
            <w:r w:rsidRPr="009C42D1">
              <w:rPr>
                <w:rFonts w:ascii="Arial" w:hAnsi="Arial" w:cs="Arial"/>
                <w:sz w:val="22"/>
                <w:szCs w:val="22"/>
              </w:rPr>
              <w:t>Methodology Adopted</w:t>
            </w:r>
          </w:p>
        </w:tc>
        <w:tc>
          <w:tcPr>
            <w:tcW w:w="1502" w:type="dxa"/>
            <w:shd w:val="clear" w:color="auto" w:fill="auto"/>
          </w:tcPr>
          <w:p w14:paraId="4B9B5BF1" w14:textId="6983E4A3" w:rsidR="009C42D1" w:rsidRPr="00DC5CDE" w:rsidRDefault="0025444D" w:rsidP="009C42D1">
            <w:pPr>
              <w:spacing w:line="360" w:lineRule="auto"/>
              <w:jc w:val="center"/>
              <w:rPr>
                <w:rFonts w:ascii="Arial" w:hAnsi="Arial" w:cs="Arial"/>
                <w:sz w:val="22"/>
                <w:szCs w:val="22"/>
              </w:rPr>
            </w:pPr>
            <w:r w:rsidRPr="00DC5CDE">
              <w:rPr>
                <w:rFonts w:ascii="Arial" w:hAnsi="Arial" w:cs="Arial"/>
                <w:sz w:val="22"/>
                <w:szCs w:val="22"/>
              </w:rPr>
              <w:t>08</w:t>
            </w:r>
          </w:p>
        </w:tc>
      </w:tr>
      <w:tr w:rsidR="00D943FF" w:rsidRPr="0046276C" w14:paraId="145A0CAD" w14:textId="77777777" w:rsidTr="00DB57DC">
        <w:trPr>
          <w:trHeight w:val="491"/>
          <w:jc w:val="center"/>
        </w:trPr>
        <w:tc>
          <w:tcPr>
            <w:tcW w:w="1252" w:type="dxa"/>
            <w:shd w:val="clear" w:color="auto" w:fill="D9E2F3" w:themeFill="accent1" w:themeFillTint="33"/>
          </w:tcPr>
          <w:p w14:paraId="42893005" w14:textId="06578AB2" w:rsidR="00D943FF" w:rsidRPr="00F143A9" w:rsidRDefault="00D943FF" w:rsidP="009C42D1">
            <w:pPr>
              <w:spacing w:line="360" w:lineRule="auto"/>
              <w:jc w:val="center"/>
              <w:rPr>
                <w:rFonts w:ascii="Arial" w:hAnsi="Arial" w:cs="Arial"/>
                <w:b/>
                <w:sz w:val="22"/>
                <w:szCs w:val="22"/>
                <w:highlight w:val="yellow"/>
              </w:rPr>
            </w:pPr>
            <w:r w:rsidRPr="00D943FF">
              <w:rPr>
                <w:rFonts w:ascii="Arial" w:hAnsi="Arial" w:cs="Arial"/>
                <w:b/>
                <w:sz w:val="22"/>
                <w:szCs w:val="22"/>
              </w:rPr>
              <w:t>PART C</w:t>
            </w:r>
          </w:p>
        </w:tc>
        <w:tc>
          <w:tcPr>
            <w:tcW w:w="7121" w:type="dxa"/>
            <w:shd w:val="clear" w:color="auto" w:fill="auto"/>
          </w:tcPr>
          <w:p w14:paraId="24040E87" w14:textId="202D9616" w:rsidR="00D943FF" w:rsidRPr="00D943FF" w:rsidRDefault="00D943FF" w:rsidP="00D943FF">
            <w:pPr>
              <w:tabs>
                <w:tab w:val="left" w:pos="360"/>
              </w:tabs>
              <w:spacing w:line="360" w:lineRule="auto"/>
              <w:jc w:val="both"/>
              <w:rPr>
                <w:rFonts w:ascii="Arial" w:hAnsi="Arial" w:cs="Arial"/>
                <w:b/>
                <w:bCs/>
                <w:sz w:val="22"/>
                <w:szCs w:val="22"/>
              </w:rPr>
            </w:pPr>
            <w:r w:rsidRPr="00D943FF">
              <w:rPr>
                <w:rFonts w:ascii="Arial" w:hAnsi="Arial" w:cs="Arial"/>
                <w:b/>
                <w:bCs/>
                <w:sz w:val="22"/>
                <w:szCs w:val="22"/>
              </w:rPr>
              <w:t xml:space="preserve">Infrastructure </w:t>
            </w:r>
            <w:r w:rsidR="00BD1294" w:rsidRPr="00D943FF">
              <w:rPr>
                <w:rFonts w:ascii="Arial" w:hAnsi="Arial" w:cs="Arial"/>
                <w:b/>
                <w:bCs/>
                <w:sz w:val="22"/>
                <w:szCs w:val="22"/>
              </w:rPr>
              <w:t>Details Of The Project</w:t>
            </w:r>
          </w:p>
        </w:tc>
        <w:tc>
          <w:tcPr>
            <w:tcW w:w="1502" w:type="dxa"/>
            <w:shd w:val="clear" w:color="auto" w:fill="auto"/>
          </w:tcPr>
          <w:p w14:paraId="4AAE1B4C" w14:textId="1406AC76" w:rsidR="00D943F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09</w:t>
            </w:r>
          </w:p>
        </w:tc>
      </w:tr>
      <w:tr w:rsidR="00D943FF" w:rsidRPr="0046276C" w14:paraId="3F3F5224" w14:textId="77777777" w:rsidTr="00DB57DC">
        <w:trPr>
          <w:trHeight w:val="491"/>
          <w:jc w:val="center"/>
        </w:trPr>
        <w:tc>
          <w:tcPr>
            <w:tcW w:w="1252" w:type="dxa"/>
            <w:shd w:val="clear" w:color="auto" w:fill="D9E2F3" w:themeFill="accent1" w:themeFillTint="33"/>
          </w:tcPr>
          <w:p w14:paraId="583AB830" w14:textId="53E4D983" w:rsidR="00D943FF" w:rsidRPr="00F143A9" w:rsidRDefault="00D943FF" w:rsidP="009C42D1">
            <w:pPr>
              <w:spacing w:line="360" w:lineRule="auto"/>
              <w:jc w:val="center"/>
              <w:rPr>
                <w:rFonts w:ascii="Arial" w:hAnsi="Arial" w:cs="Arial"/>
                <w:b/>
                <w:sz w:val="22"/>
                <w:szCs w:val="22"/>
                <w:highlight w:val="yellow"/>
                <w:u w:val="single"/>
              </w:rPr>
            </w:pPr>
          </w:p>
        </w:tc>
        <w:tc>
          <w:tcPr>
            <w:tcW w:w="7121" w:type="dxa"/>
            <w:shd w:val="clear" w:color="auto" w:fill="auto"/>
          </w:tcPr>
          <w:p w14:paraId="5FB8EFF0" w14:textId="26D264F0" w:rsidR="00D943FF" w:rsidRPr="00D943FF" w:rsidRDefault="00BD1294" w:rsidP="00797691">
            <w:pPr>
              <w:pStyle w:val="ListParagraph"/>
              <w:numPr>
                <w:ilvl w:val="0"/>
                <w:numId w:val="5"/>
              </w:numPr>
              <w:tabs>
                <w:tab w:val="left" w:pos="360"/>
              </w:tabs>
              <w:spacing w:line="360" w:lineRule="auto"/>
              <w:ind w:left="317" w:hanging="317"/>
              <w:jc w:val="both"/>
              <w:rPr>
                <w:rFonts w:ascii="Arial" w:hAnsi="Arial" w:cs="Arial"/>
                <w:sz w:val="22"/>
                <w:szCs w:val="22"/>
              </w:rPr>
            </w:pPr>
            <w:r w:rsidRPr="00D943FF">
              <w:rPr>
                <w:rFonts w:ascii="Arial" w:hAnsi="Arial" w:cs="Arial"/>
                <w:sz w:val="22"/>
                <w:szCs w:val="22"/>
              </w:rPr>
              <w:t>Land Details</w:t>
            </w:r>
          </w:p>
        </w:tc>
        <w:tc>
          <w:tcPr>
            <w:tcW w:w="1502" w:type="dxa"/>
            <w:shd w:val="clear" w:color="auto" w:fill="auto"/>
          </w:tcPr>
          <w:p w14:paraId="54D9B69C" w14:textId="73038EEB" w:rsidR="00D943FF" w:rsidRPr="00DC5CDE" w:rsidRDefault="00507652" w:rsidP="00D943FF">
            <w:pPr>
              <w:spacing w:line="360" w:lineRule="auto"/>
              <w:jc w:val="center"/>
              <w:rPr>
                <w:rFonts w:ascii="Arial" w:hAnsi="Arial" w:cs="Arial"/>
                <w:sz w:val="22"/>
                <w:szCs w:val="22"/>
              </w:rPr>
            </w:pPr>
            <w:r>
              <w:rPr>
                <w:rFonts w:ascii="Arial" w:hAnsi="Arial" w:cs="Arial"/>
                <w:sz w:val="22"/>
                <w:szCs w:val="22"/>
              </w:rPr>
              <w:t>09</w:t>
            </w:r>
          </w:p>
        </w:tc>
      </w:tr>
      <w:tr w:rsidR="00D943FF" w:rsidRPr="0046276C" w14:paraId="71387062" w14:textId="77777777" w:rsidTr="00DB57DC">
        <w:trPr>
          <w:trHeight w:val="491"/>
          <w:jc w:val="center"/>
        </w:trPr>
        <w:tc>
          <w:tcPr>
            <w:tcW w:w="1252" w:type="dxa"/>
            <w:shd w:val="clear" w:color="auto" w:fill="D9E2F3" w:themeFill="accent1" w:themeFillTint="33"/>
          </w:tcPr>
          <w:p w14:paraId="768AA86D" w14:textId="0D795B12" w:rsidR="00D943FF" w:rsidRPr="00F143A9" w:rsidRDefault="00D943FF" w:rsidP="009C42D1">
            <w:pPr>
              <w:spacing w:line="360" w:lineRule="auto"/>
              <w:jc w:val="center"/>
              <w:rPr>
                <w:rFonts w:ascii="Arial" w:hAnsi="Arial" w:cs="Arial"/>
                <w:b/>
                <w:sz w:val="22"/>
                <w:szCs w:val="22"/>
                <w:highlight w:val="yellow"/>
                <w:u w:val="single"/>
              </w:rPr>
            </w:pPr>
          </w:p>
        </w:tc>
        <w:tc>
          <w:tcPr>
            <w:tcW w:w="7121" w:type="dxa"/>
            <w:shd w:val="clear" w:color="auto" w:fill="auto"/>
          </w:tcPr>
          <w:p w14:paraId="406C551C" w14:textId="237E6A1E" w:rsidR="00D943FF" w:rsidRPr="00D943FF" w:rsidRDefault="00BD1294" w:rsidP="00797691">
            <w:pPr>
              <w:pStyle w:val="ListParagraph"/>
              <w:numPr>
                <w:ilvl w:val="0"/>
                <w:numId w:val="5"/>
              </w:numPr>
              <w:tabs>
                <w:tab w:val="left" w:pos="360"/>
              </w:tabs>
              <w:spacing w:line="360" w:lineRule="auto"/>
              <w:ind w:left="346"/>
              <w:jc w:val="both"/>
              <w:rPr>
                <w:rFonts w:ascii="Arial" w:hAnsi="Arial" w:cs="Arial"/>
                <w:sz w:val="22"/>
                <w:szCs w:val="22"/>
              </w:rPr>
            </w:pPr>
            <w:r w:rsidRPr="00D943FF">
              <w:rPr>
                <w:rFonts w:ascii="Arial" w:hAnsi="Arial" w:cs="Arial"/>
                <w:sz w:val="22"/>
                <w:szCs w:val="22"/>
              </w:rPr>
              <w:t>Building &amp; Civil Works</w:t>
            </w:r>
          </w:p>
        </w:tc>
        <w:tc>
          <w:tcPr>
            <w:tcW w:w="1502" w:type="dxa"/>
            <w:shd w:val="clear" w:color="auto" w:fill="auto"/>
          </w:tcPr>
          <w:p w14:paraId="1709E239" w14:textId="07A28DCB" w:rsidR="00D943F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09</w:t>
            </w:r>
          </w:p>
        </w:tc>
      </w:tr>
      <w:tr w:rsidR="00D943FF" w:rsidRPr="0046276C" w14:paraId="5688D371" w14:textId="77777777" w:rsidTr="00DB57DC">
        <w:trPr>
          <w:trHeight w:val="491"/>
          <w:jc w:val="center"/>
        </w:trPr>
        <w:tc>
          <w:tcPr>
            <w:tcW w:w="1252" w:type="dxa"/>
            <w:shd w:val="clear" w:color="auto" w:fill="D9E2F3" w:themeFill="accent1" w:themeFillTint="33"/>
          </w:tcPr>
          <w:p w14:paraId="1771F7F9" w14:textId="03A78B46" w:rsidR="00D943FF" w:rsidRPr="00F143A9" w:rsidRDefault="00D943FF" w:rsidP="009C42D1">
            <w:pPr>
              <w:spacing w:line="360" w:lineRule="auto"/>
              <w:jc w:val="center"/>
              <w:rPr>
                <w:rFonts w:ascii="Arial" w:hAnsi="Arial" w:cs="Arial"/>
                <w:b/>
                <w:sz w:val="22"/>
                <w:szCs w:val="22"/>
                <w:highlight w:val="yellow"/>
                <w:u w:val="single"/>
              </w:rPr>
            </w:pPr>
          </w:p>
        </w:tc>
        <w:tc>
          <w:tcPr>
            <w:tcW w:w="7121" w:type="dxa"/>
            <w:shd w:val="clear" w:color="auto" w:fill="auto"/>
          </w:tcPr>
          <w:p w14:paraId="0A42B6C5" w14:textId="4838024D" w:rsidR="00D943FF" w:rsidRPr="009C42D1" w:rsidRDefault="009C42D1" w:rsidP="00797691">
            <w:pPr>
              <w:pStyle w:val="ListParagraph"/>
              <w:numPr>
                <w:ilvl w:val="0"/>
                <w:numId w:val="5"/>
              </w:numPr>
              <w:tabs>
                <w:tab w:val="left" w:pos="360"/>
              </w:tabs>
              <w:spacing w:line="360" w:lineRule="auto"/>
              <w:ind w:hanging="720"/>
              <w:jc w:val="both"/>
              <w:rPr>
                <w:rFonts w:ascii="Arial" w:hAnsi="Arial" w:cs="Arial"/>
                <w:sz w:val="22"/>
                <w:szCs w:val="22"/>
              </w:rPr>
            </w:pPr>
            <w:r w:rsidRPr="009C42D1">
              <w:rPr>
                <w:rFonts w:ascii="Arial" w:hAnsi="Arial" w:cs="Arial"/>
                <w:sz w:val="22"/>
                <w:szCs w:val="22"/>
              </w:rPr>
              <w:t xml:space="preserve">Machinery </w:t>
            </w:r>
            <w:r w:rsidR="00BD1294" w:rsidRPr="009C42D1">
              <w:rPr>
                <w:rFonts w:ascii="Arial" w:hAnsi="Arial" w:cs="Arial"/>
                <w:sz w:val="22"/>
                <w:szCs w:val="22"/>
              </w:rPr>
              <w:t xml:space="preserve">And </w:t>
            </w:r>
            <w:r w:rsidRPr="009C42D1">
              <w:rPr>
                <w:rFonts w:ascii="Arial" w:hAnsi="Arial" w:cs="Arial"/>
                <w:sz w:val="22"/>
                <w:szCs w:val="22"/>
              </w:rPr>
              <w:t>Equipment</w:t>
            </w:r>
          </w:p>
        </w:tc>
        <w:tc>
          <w:tcPr>
            <w:tcW w:w="1502" w:type="dxa"/>
            <w:shd w:val="clear" w:color="auto" w:fill="auto"/>
          </w:tcPr>
          <w:p w14:paraId="3C6A5698" w14:textId="75248264" w:rsidR="00D943F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11</w:t>
            </w:r>
          </w:p>
        </w:tc>
      </w:tr>
      <w:tr w:rsidR="00D943FF" w:rsidRPr="0046276C" w14:paraId="3342A9FF" w14:textId="77777777" w:rsidTr="00DB57DC">
        <w:trPr>
          <w:trHeight w:val="491"/>
          <w:jc w:val="center"/>
        </w:trPr>
        <w:tc>
          <w:tcPr>
            <w:tcW w:w="1252" w:type="dxa"/>
            <w:shd w:val="clear" w:color="auto" w:fill="D9E2F3" w:themeFill="accent1" w:themeFillTint="33"/>
          </w:tcPr>
          <w:p w14:paraId="5216E33C" w14:textId="46CE7E84" w:rsidR="00D943FF" w:rsidRPr="00D943FF" w:rsidRDefault="00D943FF" w:rsidP="009C42D1">
            <w:pPr>
              <w:spacing w:line="360" w:lineRule="auto"/>
              <w:jc w:val="center"/>
              <w:rPr>
                <w:rFonts w:ascii="Arial" w:hAnsi="Arial" w:cs="Arial"/>
                <w:b/>
                <w:sz w:val="22"/>
                <w:szCs w:val="22"/>
              </w:rPr>
            </w:pPr>
            <w:r w:rsidRPr="00D943FF">
              <w:rPr>
                <w:rFonts w:ascii="Arial" w:hAnsi="Arial" w:cs="Arial"/>
                <w:b/>
                <w:sz w:val="22"/>
                <w:szCs w:val="22"/>
              </w:rPr>
              <w:t>PART D</w:t>
            </w:r>
          </w:p>
        </w:tc>
        <w:tc>
          <w:tcPr>
            <w:tcW w:w="7121" w:type="dxa"/>
            <w:shd w:val="clear" w:color="auto" w:fill="auto"/>
          </w:tcPr>
          <w:p w14:paraId="53184FE9" w14:textId="201EA45A" w:rsidR="00D943FF" w:rsidRPr="00D943FF" w:rsidRDefault="00BD1294" w:rsidP="00D943FF">
            <w:pPr>
              <w:tabs>
                <w:tab w:val="left" w:pos="360"/>
              </w:tabs>
              <w:spacing w:line="360" w:lineRule="auto"/>
              <w:jc w:val="both"/>
              <w:rPr>
                <w:rFonts w:ascii="Arial" w:hAnsi="Arial" w:cs="Arial"/>
                <w:b/>
                <w:bCs/>
                <w:sz w:val="22"/>
                <w:szCs w:val="22"/>
              </w:rPr>
            </w:pPr>
            <w:r w:rsidRPr="00D943FF">
              <w:rPr>
                <w:rFonts w:ascii="Arial" w:hAnsi="Arial" w:cs="Arial"/>
                <w:b/>
                <w:bCs/>
                <w:sz w:val="22"/>
                <w:szCs w:val="22"/>
              </w:rPr>
              <w:t>Project Consultants, Contractors &amp; Suppliers</w:t>
            </w:r>
          </w:p>
        </w:tc>
        <w:tc>
          <w:tcPr>
            <w:tcW w:w="1502" w:type="dxa"/>
            <w:shd w:val="clear" w:color="auto" w:fill="auto"/>
          </w:tcPr>
          <w:p w14:paraId="66BE72B0" w14:textId="163E1B6C" w:rsidR="00D943F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12</w:t>
            </w:r>
          </w:p>
        </w:tc>
      </w:tr>
      <w:tr w:rsidR="00D943FF" w:rsidRPr="0046276C" w14:paraId="7426E8C9" w14:textId="77777777" w:rsidTr="00DB57DC">
        <w:trPr>
          <w:trHeight w:val="491"/>
          <w:jc w:val="center"/>
        </w:trPr>
        <w:tc>
          <w:tcPr>
            <w:tcW w:w="1252" w:type="dxa"/>
            <w:shd w:val="clear" w:color="auto" w:fill="D9E2F3" w:themeFill="accent1" w:themeFillTint="33"/>
          </w:tcPr>
          <w:p w14:paraId="1F80703C" w14:textId="5904A015" w:rsidR="00D943FF" w:rsidRPr="00D943FF" w:rsidRDefault="00D943FF" w:rsidP="009C42D1">
            <w:pPr>
              <w:spacing w:line="360" w:lineRule="auto"/>
              <w:jc w:val="center"/>
              <w:rPr>
                <w:rFonts w:ascii="Arial" w:hAnsi="Arial" w:cs="Arial"/>
                <w:b/>
                <w:sz w:val="22"/>
                <w:szCs w:val="22"/>
                <w:u w:val="single"/>
              </w:rPr>
            </w:pPr>
            <w:r w:rsidRPr="00D943FF">
              <w:rPr>
                <w:rFonts w:ascii="Arial" w:hAnsi="Arial" w:cs="Arial"/>
                <w:b/>
                <w:sz w:val="22"/>
                <w:szCs w:val="22"/>
              </w:rPr>
              <w:t>PART E</w:t>
            </w:r>
          </w:p>
        </w:tc>
        <w:tc>
          <w:tcPr>
            <w:tcW w:w="7121" w:type="dxa"/>
            <w:shd w:val="clear" w:color="auto" w:fill="auto"/>
          </w:tcPr>
          <w:p w14:paraId="1D5E640C" w14:textId="02B1C953" w:rsidR="00D943FF" w:rsidRPr="00D943FF" w:rsidRDefault="00BD1294" w:rsidP="00414C6F">
            <w:pPr>
              <w:spacing w:line="360" w:lineRule="auto"/>
              <w:jc w:val="both"/>
              <w:rPr>
                <w:rFonts w:ascii="Arial" w:hAnsi="Arial" w:cs="Arial"/>
                <w:b/>
                <w:sz w:val="22"/>
                <w:szCs w:val="22"/>
                <w:u w:val="single"/>
              </w:rPr>
            </w:pPr>
            <w:r w:rsidRPr="00D943FF">
              <w:rPr>
                <w:rFonts w:ascii="Arial" w:hAnsi="Arial" w:cs="Arial"/>
                <w:b/>
                <w:sz w:val="22"/>
                <w:szCs w:val="22"/>
              </w:rPr>
              <w:t xml:space="preserve">Project </w:t>
            </w:r>
            <w:r>
              <w:rPr>
                <w:rFonts w:ascii="Arial" w:hAnsi="Arial" w:cs="Arial"/>
                <w:b/>
                <w:sz w:val="22"/>
                <w:szCs w:val="22"/>
              </w:rPr>
              <w:t>Progress</w:t>
            </w:r>
          </w:p>
        </w:tc>
        <w:tc>
          <w:tcPr>
            <w:tcW w:w="1502" w:type="dxa"/>
            <w:shd w:val="clear" w:color="auto" w:fill="auto"/>
          </w:tcPr>
          <w:p w14:paraId="4930E751" w14:textId="20EF3775" w:rsidR="00D943FF" w:rsidRPr="00DC5CDE" w:rsidRDefault="009C42D1" w:rsidP="00D943FF">
            <w:pPr>
              <w:spacing w:line="360" w:lineRule="auto"/>
              <w:jc w:val="center"/>
              <w:rPr>
                <w:rFonts w:ascii="Arial" w:hAnsi="Arial" w:cs="Arial"/>
                <w:sz w:val="22"/>
                <w:szCs w:val="22"/>
              </w:rPr>
            </w:pPr>
            <w:r w:rsidRPr="00DC5CDE">
              <w:rPr>
                <w:rFonts w:ascii="Arial" w:hAnsi="Arial" w:cs="Arial"/>
                <w:sz w:val="22"/>
                <w:szCs w:val="22"/>
              </w:rPr>
              <w:t>11</w:t>
            </w:r>
          </w:p>
        </w:tc>
      </w:tr>
      <w:tr w:rsidR="00414C6F" w:rsidRPr="0046276C" w14:paraId="4DD7B1AD" w14:textId="77777777" w:rsidTr="00DB57DC">
        <w:trPr>
          <w:trHeight w:val="491"/>
          <w:jc w:val="center"/>
        </w:trPr>
        <w:tc>
          <w:tcPr>
            <w:tcW w:w="1252" w:type="dxa"/>
            <w:shd w:val="clear" w:color="auto" w:fill="D9E2F3" w:themeFill="accent1" w:themeFillTint="33"/>
          </w:tcPr>
          <w:p w14:paraId="437222C8" w14:textId="77777777" w:rsidR="00414C6F" w:rsidRPr="00D943FF" w:rsidRDefault="00414C6F" w:rsidP="009C42D1">
            <w:pPr>
              <w:spacing w:line="360" w:lineRule="auto"/>
              <w:jc w:val="center"/>
              <w:rPr>
                <w:rFonts w:ascii="Arial" w:hAnsi="Arial" w:cs="Arial"/>
                <w:b/>
                <w:sz w:val="22"/>
                <w:szCs w:val="22"/>
              </w:rPr>
            </w:pPr>
          </w:p>
        </w:tc>
        <w:tc>
          <w:tcPr>
            <w:tcW w:w="7121" w:type="dxa"/>
            <w:shd w:val="clear" w:color="auto" w:fill="auto"/>
          </w:tcPr>
          <w:p w14:paraId="0CAD1D5D" w14:textId="060CA7CD" w:rsidR="00414C6F" w:rsidRPr="00414C6F" w:rsidRDefault="00BD1294" w:rsidP="008F41FC">
            <w:pPr>
              <w:pStyle w:val="ListParagraph"/>
              <w:numPr>
                <w:ilvl w:val="0"/>
                <w:numId w:val="40"/>
              </w:numPr>
              <w:spacing w:line="360" w:lineRule="auto"/>
              <w:ind w:left="317" w:hanging="283"/>
              <w:rPr>
                <w:rFonts w:ascii="Arial" w:hAnsi="Arial" w:cs="Arial"/>
                <w:sz w:val="22"/>
                <w:szCs w:val="22"/>
              </w:rPr>
            </w:pPr>
            <w:r w:rsidRPr="00414C6F">
              <w:rPr>
                <w:rFonts w:ascii="Arial" w:hAnsi="Arial" w:cs="Arial"/>
                <w:sz w:val="22"/>
                <w:szCs w:val="22"/>
              </w:rPr>
              <w:t>Progress Of Building &amp; Civil Works</w:t>
            </w:r>
          </w:p>
        </w:tc>
        <w:tc>
          <w:tcPr>
            <w:tcW w:w="1502" w:type="dxa"/>
            <w:shd w:val="clear" w:color="auto" w:fill="auto"/>
          </w:tcPr>
          <w:p w14:paraId="684C2FEE" w14:textId="67AEBB87" w:rsidR="00414C6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13</w:t>
            </w:r>
          </w:p>
        </w:tc>
      </w:tr>
      <w:tr w:rsidR="00414C6F" w:rsidRPr="0046276C" w14:paraId="6D23135C" w14:textId="77777777" w:rsidTr="00DB57DC">
        <w:trPr>
          <w:trHeight w:val="491"/>
          <w:jc w:val="center"/>
        </w:trPr>
        <w:tc>
          <w:tcPr>
            <w:tcW w:w="1252" w:type="dxa"/>
            <w:shd w:val="clear" w:color="auto" w:fill="D9E2F3" w:themeFill="accent1" w:themeFillTint="33"/>
          </w:tcPr>
          <w:p w14:paraId="560A5486" w14:textId="77777777" w:rsidR="00414C6F" w:rsidRPr="00D943FF" w:rsidRDefault="00414C6F" w:rsidP="009C42D1">
            <w:pPr>
              <w:spacing w:line="360" w:lineRule="auto"/>
              <w:jc w:val="center"/>
              <w:rPr>
                <w:rFonts w:ascii="Arial" w:hAnsi="Arial" w:cs="Arial"/>
                <w:b/>
                <w:sz w:val="22"/>
                <w:szCs w:val="22"/>
              </w:rPr>
            </w:pPr>
          </w:p>
        </w:tc>
        <w:tc>
          <w:tcPr>
            <w:tcW w:w="7121" w:type="dxa"/>
            <w:shd w:val="clear" w:color="auto" w:fill="auto"/>
          </w:tcPr>
          <w:p w14:paraId="6559706B" w14:textId="1E01A3B5" w:rsidR="00414C6F" w:rsidRPr="00414C6F" w:rsidRDefault="00BD1294" w:rsidP="008F41FC">
            <w:pPr>
              <w:pStyle w:val="ListParagraph"/>
              <w:numPr>
                <w:ilvl w:val="0"/>
                <w:numId w:val="40"/>
              </w:numPr>
              <w:spacing w:line="360" w:lineRule="auto"/>
              <w:ind w:left="317" w:hanging="283"/>
              <w:rPr>
                <w:rFonts w:ascii="Arial" w:hAnsi="Arial" w:cs="Arial"/>
                <w:sz w:val="22"/>
                <w:szCs w:val="22"/>
              </w:rPr>
            </w:pPr>
            <w:r w:rsidRPr="00BD1294">
              <w:rPr>
                <w:rFonts w:ascii="Arial" w:hAnsi="Arial" w:cs="Arial"/>
                <w:sz w:val="22"/>
                <w:szCs w:val="22"/>
              </w:rPr>
              <w:t>Progress Report Of Plant Machinery &amp; Equipment</w:t>
            </w:r>
          </w:p>
        </w:tc>
        <w:tc>
          <w:tcPr>
            <w:tcW w:w="1502" w:type="dxa"/>
            <w:shd w:val="clear" w:color="auto" w:fill="auto"/>
          </w:tcPr>
          <w:p w14:paraId="333AAD9C" w14:textId="355D0ADA" w:rsidR="00414C6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15</w:t>
            </w:r>
          </w:p>
        </w:tc>
      </w:tr>
      <w:tr w:rsidR="00D943FF" w:rsidRPr="0046276C" w14:paraId="38F6F897" w14:textId="77777777" w:rsidTr="00DB57DC">
        <w:trPr>
          <w:trHeight w:val="510"/>
          <w:jc w:val="center"/>
        </w:trPr>
        <w:tc>
          <w:tcPr>
            <w:tcW w:w="1252" w:type="dxa"/>
            <w:shd w:val="clear" w:color="auto" w:fill="D9E2F3" w:themeFill="accent1" w:themeFillTint="33"/>
          </w:tcPr>
          <w:p w14:paraId="45D73AF8" w14:textId="75AB7C5D" w:rsidR="00D943FF" w:rsidRPr="009C42D1" w:rsidRDefault="00D943FF" w:rsidP="009C42D1">
            <w:pPr>
              <w:spacing w:line="360" w:lineRule="auto"/>
              <w:jc w:val="center"/>
              <w:rPr>
                <w:rFonts w:ascii="Arial" w:hAnsi="Arial" w:cs="Arial"/>
                <w:b/>
                <w:sz w:val="22"/>
                <w:szCs w:val="22"/>
              </w:rPr>
            </w:pPr>
            <w:r w:rsidRPr="009C42D1">
              <w:rPr>
                <w:rFonts w:ascii="Arial" w:hAnsi="Arial" w:cs="Arial"/>
                <w:b/>
                <w:sz w:val="22"/>
                <w:szCs w:val="22"/>
              </w:rPr>
              <w:t>PART F</w:t>
            </w:r>
          </w:p>
        </w:tc>
        <w:tc>
          <w:tcPr>
            <w:tcW w:w="7121" w:type="dxa"/>
            <w:shd w:val="clear" w:color="auto" w:fill="auto"/>
          </w:tcPr>
          <w:p w14:paraId="6CFE1A0D" w14:textId="57B53B1D" w:rsidR="00D943FF" w:rsidRPr="00BD1294" w:rsidRDefault="00BD1294" w:rsidP="00D943FF">
            <w:pPr>
              <w:tabs>
                <w:tab w:val="left" w:pos="360"/>
              </w:tabs>
              <w:spacing w:line="360" w:lineRule="auto"/>
              <w:jc w:val="both"/>
              <w:rPr>
                <w:rFonts w:ascii="Arial" w:hAnsi="Arial" w:cs="Arial"/>
                <w:b/>
                <w:bCs/>
                <w:sz w:val="22"/>
                <w:szCs w:val="22"/>
              </w:rPr>
            </w:pPr>
            <w:r w:rsidRPr="00BD1294">
              <w:rPr>
                <w:rFonts w:ascii="Arial" w:hAnsi="Arial" w:cs="Arial"/>
                <w:b/>
                <w:bCs/>
                <w:sz w:val="22"/>
                <w:szCs w:val="22"/>
              </w:rPr>
              <w:t>Project Cost, Means Of Finance And Cost Incurred Till Date</w:t>
            </w:r>
          </w:p>
        </w:tc>
        <w:tc>
          <w:tcPr>
            <w:tcW w:w="1502" w:type="dxa"/>
            <w:shd w:val="clear" w:color="auto" w:fill="auto"/>
          </w:tcPr>
          <w:p w14:paraId="6B3A5C61" w14:textId="46ECEB27" w:rsidR="00D943F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16</w:t>
            </w:r>
          </w:p>
        </w:tc>
      </w:tr>
      <w:tr w:rsidR="00D943FF" w:rsidRPr="0046276C" w14:paraId="7C54B4A8" w14:textId="77777777" w:rsidTr="00DB57DC">
        <w:trPr>
          <w:trHeight w:val="383"/>
          <w:jc w:val="center"/>
        </w:trPr>
        <w:tc>
          <w:tcPr>
            <w:tcW w:w="1252" w:type="dxa"/>
            <w:shd w:val="clear" w:color="auto" w:fill="D9E2F3" w:themeFill="accent1" w:themeFillTint="33"/>
          </w:tcPr>
          <w:p w14:paraId="35DB3382" w14:textId="657C958A" w:rsidR="00D943FF" w:rsidRPr="009C42D1" w:rsidRDefault="009A5825" w:rsidP="009C42D1">
            <w:pPr>
              <w:spacing w:line="360" w:lineRule="auto"/>
              <w:jc w:val="center"/>
              <w:rPr>
                <w:rFonts w:ascii="Arial" w:hAnsi="Arial" w:cs="Arial"/>
                <w:b/>
                <w:sz w:val="22"/>
                <w:szCs w:val="22"/>
              </w:rPr>
            </w:pPr>
            <w:r w:rsidRPr="009C42D1">
              <w:rPr>
                <w:rFonts w:ascii="Arial" w:hAnsi="Arial" w:cs="Arial"/>
                <w:b/>
                <w:sz w:val="22"/>
                <w:szCs w:val="22"/>
              </w:rPr>
              <w:t>PART G</w:t>
            </w:r>
          </w:p>
        </w:tc>
        <w:tc>
          <w:tcPr>
            <w:tcW w:w="7121" w:type="dxa"/>
            <w:shd w:val="clear" w:color="auto" w:fill="auto"/>
          </w:tcPr>
          <w:p w14:paraId="3553E090" w14:textId="2C7E331A" w:rsidR="00D943FF" w:rsidRPr="00BD1294" w:rsidRDefault="009A5825" w:rsidP="00D943FF">
            <w:pPr>
              <w:spacing w:line="360" w:lineRule="auto"/>
              <w:jc w:val="both"/>
              <w:rPr>
                <w:rFonts w:ascii="Arial" w:hAnsi="Arial" w:cs="Arial"/>
                <w:b/>
                <w:bCs/>
                <w:sz w:val="22"/>
                <w:szCs w:val="22"/>
              </w:rPr>
            </w:pPr>
            <w:r w:rsidRPr="00BD1294">
              <w:rPr>
                <w:rFonts w:ascii="Arial" w:hAnsi="Arial" w:cs="Arial"/>
                <w:b/>
                <w:bCs/>
                <w:sz w:val="22"/>
                <w:szCs w:val="22"/>
              </w:rPr>
              <w:t xml:space="preserve">Cost Assessment </w:t>
            </w:r>
            <w:r w:rsidR="00BD1294" w:rsidRPr="00BD1294">
              <w:rPr>
                <w:rFonts w:ascii="Arial" w:hAnsi="Arial" w:cs="Arial"/>
                <w:b/>
                <w:bCs/>
                <w:sz w:val="22"/>
                <w:szCs w:val="22"/>
              </w:rPr>
              <w:t xml:space="preserve">Of </w:t>
            </w:r>
            <w:r w:rsidRPr="00BD1294">
              <w:rPr>
                <w:rFonts w:ascii="Arial" w:hAnsi="Arial" w:cs="Arial"/>
                <w:b/>
                <w:bCs/>
                <w:sz w:val="22"/>
                <w:szCs w:val="22"/>
              </w:rPr>
              <w:t>Industrial Building</w:t>
            </w:r>
          </w:p>
        </w:tc>
        <w:tc>
          <w:tcPr>
            <w:tcW w:w="1502" w:type="dxa"/>
            <w:shd w:val="clear" w:color="auto" w:fill="auto"/>
          </w:tcPr>
          <w:p w14:paraId="6DDAC216" w14:textId="2382A586" w:rsidR="00D943F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20</w:t>
            </w:r>
          </w:p>
        </w:tc>
      </w:tr>
      <w:tr w:rsidR="00414C6F" w:rsidRPr="0046276C" w14:paraId="39BD3A4E" w14:textId="77777777" w:rsidTr="00DB57DC">
        <w:trPr>
          <w:trHeight w:val="383"/>
          <w:jc w:val="center"/>
        </w:trPr>
        <w:tc>
          <w:tcPr>
            <w:tcW w:w="1252" w:type="dxa"/>
            <w:shd w:val="clear" w:color="auto" w:fill="D9E2F3" w:themeFill="accent1" w:themeFillTint="33"/>
          </w:tcPr>
          <w:p w14:paraId="0705BA16" w14:textId="2B729EA6" w:rsidR="00414C6F" w:rsidRPr="009C42D1" w:rsidRDefault="00414C6F" w:rsidP="00414C6F">
            <w:pPr>
              <w:spacing w:line="360" w:lineRule="auto"/>
              <w:jc w:val="center"/>
              <w:rPr>
                <w:rFonts w:ascii="Arial" w:hAnsi="Arial" w:cs="Arial"/>
                <w:b/>
                <w:sz w:val="22"/>
                <w:szCs w:val="22"/>
              </w:rPr>
            </w:pPr>
            <w:r w:rsidRPr="009C42D1">
              <w:rPr>
                <w:rFonts w:ascii="Arial" w:hAnsi="Arial" w:cs="Arial"/>
                <w:b/>
                <w:sz w:val="22"/>
                <w:szCs w:val="22"/>
              </w:rPr>
              <w:t>PART H</w:t>
            </w:r>
          </w:p>
        </w:tc>
        <w:tc>
          <w:tcPr>
            <w:tcW w:w="7121" w:type="dxa"/>
            <w:shd w:val="clear" w:color="auto" w:fill="auto"/>
          </w:tcPr>
          <w:p w14:paraId="01C09F09" w14:textId="3D5DC381" w:rsidR="00414C6F" w:rsidRPr="00BD1294" w:rsidRDefault="00BD1294" w:rsidP="00414C6F">
            <w:pPr>
              <w:spacing w:line="360" w:lineRule="auto"/>
              <w:jc w:val="both"/>
              <w:rPr>
                <w:rFonts w:ascii="Arial" w:hAnsi="Arial" w:cs="Arial"/>
                <w:b/>
                <w:bCs/>
                <w:sz w:val="22"/>
                <w:szCs w:val="22"/>
              </w:rPr>
            </w:pPr>
            <w:r w:rsidRPr="00BD1294">
              <w:rPr>
                <w:rFonts w:ascii="Arial" w:hAnsi="Arial" w:cs="Arial"/>
                <w:b/>
                <w:bCs/>
                <w:sz w:val="22"/>
                <w:szCs w:val="22"/>
              </w:rPr>
              <w:t>Statutory &amp; Regulatory Approvals, Clearances &amp; Noc</w:t>
            </w:r>
          </w:p>
        </w:tc>
        <w:tc>
          <w:tcPr>
            <w:tcW w:w="1502" w:type="dxa"/>
            <w:shd w:val="clear" w:color="auto" w:fill="auto"/>
          </w:tcPr>
          <w:p w14:paraId="55A1C2DB" w14:textId="56760ECB" w:rsidR="00414C6F" w:rsidRPr="00DC5CDE" w:rsidRDefault="0025444D" w:rsidP="0025444D">
            <w:pPr>
              <w:spacing w:line="360" w:lineRule="auto"/>
              <w:jc w:val="center"/>
              <w:rPr>
                <w:rFonts w:ascii="Arial" w:hAnsi="Arial" w:cs="Arial"/>
                <w:sz w:val="22"/>
                <w:szCs w:val="22"/>
              </w:rPr>
            </w:pPr>
            <w:r w:rsidRPr="00DC5CDE">
              <w:rPr>
                <w:rFonts w:ascii="Arial" w:hAnsi="Arial" w:cs="Arial"/>
                <w:sz w:val="22"/>
                <w:szCs w:val="22"/>
              </w:rPr>
              <w:t>22</w:t>
            </w:r>
          </w:p>
        </w:tc>
      </w:tr>
      <w:tr w:rsidR="00414C6F" w:rsidRPr="0046276C" w14:paraId="70C17D28" w14:textId="77777777" w:rsidTr="00DB57DC">
        <w:trPr>
          <w:trHeight w:val="383"/>
          <w:jc w:val="center"/>
        </w:trPr>
        <w:tc>
          <w:tcPr>
            <w:tcW w:w="1252" w:type="dxa"/>
            <w:shd w:val="clear" w:color="auto" w:fill="D9E2F3" w:themeFill="accent1" w:themeFillTint="33"/>
          </w:tcPr>
          <w:p w14:paraId="32EB15E7" w14:textId="29EC3694" w:rsidR="00414C6F" w:rsidRPr="009C42D1" w:rsidRDefault="00414C6F" w:rsidP="00414C6F">
            <w:pPr>
              <w:spacing w:line="360" w:lineRule="auto"/>
              <w:jc w:val="center"/>
              <w:rPr>
                <w:rFonts w:ascii="Arial" w:hAnsi="Arial" w:cs="Arial"/>
                <w:b/>
                <w:sz w:val="22"/>
                <w:szCs w:val="22"/>
              </w:rPr>
            </w:pPr>
            <w:r w:rsidRPr="009C42D1">
              <w:rPr>
                <w:rFonts w:ascii="Arial" w:hAnsi="Arial" w:cs="Arial"/>
                <w:b/>
                <w:sz w:val="22"/>
                <w:szCs w:val="22"/>
              </w:rPr>
              <w:t>PART I</w:t>
            </w:r>
          </w:p>
        </w:tc>
        <w:tc>
          <w:tcPr>
            <w:tcW w:w="7121" w:type="dxa"/>
            <w:shd w:val="clear" w:color="auto" w:fill="auto"/>
          </w:tcPr>
          <w:p w14:paraId="7FB41A41" w14:textId="21236D76" w:rsidR="00414C6F" w:rsidRPr="009C42D1" w:rsidRDefault="00BD1294" w:rsidP="00414C6F">
            <w:pPr>
              <w:tabs>
                <w:tab w:val="left" w:pos="2520"/>
              </w:tabs>
              <w:spacing w:line="360" w:lineRule="auto"/>
              <w:jc w:val="both"/>
              <w:rPr>
                <w:rFonts w:ascii="Arial" w:hAnsi="Arial" w:cs="Arial"/>
                <w:b/>
                <w:sz w:val="22"/>
                <w:szCs w:val="22"/>
              </w:rPr>
            </w:pPr>
            <w:r w:rsidRPr="00414C6F">
              <w:rPr>
                <w:rFonts w:ascii="Arial" w:hAnsi="Arial" w:cs="Arial"/>
                <w:b/>
                <w:sz w:val="22"/>
                <w:szCs w:val="22"/>
              </w:rPr>
              <w:t>Project Schedule &amp; Current Status</w:t>
            </w:r>
          </w:p>
        </w:tc>
        <w:tc>
          <w:tcPr>
            <w:tcW w:w="1502" w:type="dxa"/>
            <w:shd w:val="clear" w:color="auto" w:fill="auto"/>
          </w:tcPr>
          <w:p w14:paraId="3B601990" w14:textId="63E6B23D" w:rsidR="00414C6F" w:rsidRPr="00DC5CDE" w:rsidRDefault="0025444D" w:rsidP="00414C6F">
            <w:pPr>
              <w:spacing w:line="360" w:lineRule="auto"/>
              <w:jc w:val="center"/>
              <w:rPr>
                <w:rFonts w:ascii="Arial" w:hAnsi="Arial" w:cs="Arial"/>
                <w:sz w:val="22"/>
                <w:szCs w:val="22"/>
              </w:rPr>
            </w:pPr>
            <w:r w:rsidRPr="00DC5CDE">
              <w:rPr>
                <w:rFonts w:ascii="Arial" w:hAnsi="Arial" w:cs="Arial"/>
                <w:sz w:val="22"/>
                <w:szCs w:val="22"/>
              </w:rPr>
              <w:t>23</w:t>
            </w:r>
          </w:p>
        </w:tc>
      </w:tr>
      <w:tr w:rsidR="00414C6F" w:rsidRPr="0046276C" w14:paraId="198113FC" w14:textId="77777777" w:rsidTr="00DB57DC">
        <w:trPr>
          <w:trHeight w:val="383"/>
          <w:jc w:val="center"/>
        </w:trPr>
        <w:tc>
          <w:tcPr>
            <w:tcW w:w="1252" w:type="dxa"/>
            <w:shd w:val="clear" w:color="auto" w:fill="D9E2F3" w:themeFill="accent1" w:themeFillTint="33"/>
          </w:tcPr>
          <w:p w14:paraId="6DD3AA56" w14:textId="6CF97704" w:rsidR="00414C6F" w:rsidRPr="009C42D1" w:rsidRDefault="00414C6F" w:rsidP="00414C6F">
            <w:pPr>
              <w:spacing w:line="360" w:lineRule="auto"/>
              <w:jc w:val="center"/>
              <w:rPr>
                <w:rFonts w:ascii="Arial" w:hAnsi="Arial" w:cs="Arial"/>
                <w:b/>
                <w:sz w:val="22"/>
                <w:szCs w:val="22"/>
              </w:rPr>
            </w:pPr>
            <w:r w:rsidRPr="009C42D1">
              <w:rPr>
                <w:rFonts w:ascii="Arial" w:hAnsi="Arial" w:cs="Arial"/>
                <w:b/>
                <w:sz w:val="22"/>
                <w:szCs w:val="22"/>
              </w:rPr>
              <w:t>PART</w:t>
            </w:r>
            <w:r>
              <w:rPr>
                <w:rFonts w:ascii="Arial" w:hAnsi="Arial" w:cs="Arial"/>
                <w:b/>
                <w:sz w:val="22"/>
                <w:szCs w:val="22"/>
              </w:rPr>
              <w:t xml:space="preserve"> </w:t>
            </w:r>
            <w:r w:rsidRPr="009C42D1">
              <w:rPr>
                <w:rFonts w:ascii="Arial" w:hAnsi="Arial" w:cs="Arial"/>
                <w:b/>
                <w:sz w:val="22"/>
                <w:szCs w:val="22"/>
              </w:rPr>
              <w:t>J</w:t>
            </w:r>
          </w:p>
        </w:tc>
        <w:tc>
          <w:tcPr>
            <w:tcW w:w="7121" w:type="dxa"/>
            <w:shd w:val="clear" w:color="auto" w:fill="auto"/>
          </w:tcPr>
          <w:p w14:paraId="6C3A897E" w14:textId="396031DF" w:rsidR="00414C6F" w:rsidRPr="009C42D1" w:rsidRDefault="00414C6F" w:rsidP="00414C6F">
            <w:pPr>
              <w:spacing w:line="360" w:lineRule="auto"/>
              <w:jc w:val="both"/>
              <w:rPr>
                <w:rFonts w:ascii="Arial" w:hAnsi="Arial" w:cs="Arial"/>
                <w:b/>
                <w:sz w:val="22"/>
                <w:szCs w:val="22"/>
              </w:rPr>
            </w:pPr>
            <w:r w:rsidRPr="009C42D1">
              <w:rPr>
                <w:rFonts w:ascii="Arial" w:hAnsi="Arial" w:cs="Arial"/>
                <w:b/>
                <w:sz w:val="22"/>
                <w:szCs w:val="22"/>
              </w:rPr>
              <w:t>Disclaimer</w:t>
            </w:r>
          </w:p>
        </w:tc>
        <w:tc>
          <w:tcPr>
            <w:tcW w:w="1502" w:type="dxa"/>
            <w:shd w:val="clear" w:color="auto" w:fill="auto"/>
          </w:tcPr>
          <w:p w14:paraId="1CB9A87A" w14:textId="4899D385" w:rsidR="00414C6F" w:rsidRPr="00DC5CDE" w:rsidRDefault="0025444D" w:rsidP="00414C6F">
            <w:pPr>
              <w:spacing w:line="360" w:lineRule="auto"/>
              <w:jc w:val="center"/>
              <w:rPr>
                <w:rFonts w:ascii="Arial" w:hAnsi="Arial" w:cs="Arial"/>
                <w:sz w:val="22"/>
                <w:szCs w:val="22"/>
              </w:rPr>
            </w:pPr>
            <w:r w:rsidRPr="00DC5CDE">
              <w:rPr>
                <w:rFonts w:ascii="Arial" w:hAnsi="Arial" w:cs="Arial"/>
                <w:sz w:val="22"/>
                <w:szCs w:val="22"/>
              </w:rPr>
              <w:t>24</w:t>
            </w:r>
          </w:p>
        </w:tc>
      </w:tr>
      <w:tr w:rsidR="00414C6F" w:rsidRPr="0046276C" w14:paraId="2F161945" w14:textId="77777777" w:rsidTr="00DB57DC">
        <w:trPr>
          <w:trHeight w:val="347"/>
          <w:jc w:val="center"/>
        </w:trPr>
        <w:tc>
          <w:tcPr>
            <w:tcW w:w="1252" w:type="dxa"/>
            <w:shd w:val="clear" w:color="auto" w:fill="D9E2F3" w:themeFill="accent1" w:themeFillTint="33"/>
          </w:tcPr>
          <w:p w14:paraId="58A39C2C" w14:textId="2AA92D5F" w:rsidR="00414C6F" w:rsidRPr="009C42D1" w:rsidRDefault="00414C6F" w:rsidP="00414C6F">
            <w:pPr>
              <w:spacing w:line="360" w:lineRule="auto"/>
              <w:jc w:val="center"/>
              <w:rPr>
                <w:rFonts w:ascii="Arial" w:hAnsi="Arial" w:cs="Arial"/>
                <w:b/>
                <w:sz w:val="22"/>
                <w:szCs w:val="22"/>
                <w:u w:val="single"/>
              </w:rPr>
            </w:pPr>
            <w:r w:rsidRPr="009C42D1">
              <w:rPr>
                <w:rFonts w:ascii="Arial" w:hAnsi="Arial" w:cs="Arial"/>
                <w:b/>
                <w:sz w:val="22"/>
                <w:szCs w:val="22"/>
              </w:rPr>
              <w:t>PART K</w:t>
            </w:r>
          </w:p>
        </w:tc>
        <w:tc>
          <w:tcPr>
            <w:tcW w:w="7121" w:type="dxa"/>
            <w:shd w:val="clear" w:color="auto" w:fill="auto"/>
          </w:tcPr>
          <w:p w14:paraId="17AB29AA" w14:textId="7829E2EE" w:rsidR="00414C6F" w:rsidRPr="009C42D1" w:rsidRDefault="00BD1294" w:rsidP="00BD1294">
            <w:pPr>
              <w:tabs>
                <w:tab w:val="left" w:pos="360"/>
              </w:tabs>
              <w:spacing w:line="360" w:lineRule="auto"/>
              <w:rPr>
                <w:rFonts w:ascii="Arial" w:hAnsi="Arial" w:cs="Arial"/>
                <w:b/>
                <w:sz w:val="22"/>
                <w:szCs w:val="22"/>
              </w:rPr>
            </w:pPr>
            <w:r>
              <w:rPr>
                <w:rFonts w:ascii="Arial" w:hAnsi="Arial" w:cs="Arial"/>
                <w:b/>
              </w:rPr>
              <w:t>Enclosure</w:t>
            </w:r>
          </w:p>
        </w:tc>
        <w:tc>
          <w:tcPr>
            <w:tcW w:w="1502" w:type="dxa"/>
            <w:shd w:val="clear" w:color="auto" w:fill="auto"/>
          </w:tcPr>
          <w:p w14:paraId="1C6A24E5" w14:textId="53F0EF6A" w:rsidR="00414C6F" w:rsidRPr="00DC5CDE" w:rsidRDefault="0025444D" w:rsidP="00414C6F">
            <w:pPr>
              <w:spacing w:line="360" w:lineRule="auto"/>
              <w:jc w:val="center"/>
              <w:rPr>
                <w:rFonts w:ascii="Arial" w:hAnsi="Arial" w:cs="Arial"/>
                <w:sz w:val="22"/>
                <w:szCs w:val="22"/>
              </w:rPr>
            </w:pPr>
            <w:r w:rsidRPr="00DC5CDE">
              <w:rPr>
                <w:rFonts w:ascii="Arial" w:hAnsi="Arial" w:cs="Arial"/>
                <w:sz w:val="22"/>
                <w:szCs w:val="22"/>
              </w:rPr>
              <w:t>28</w:t>
            </w:r>
          </w:p>
        </w:tc>
      </w:tr>
      <w:tr w:rsidR="00414C6F" w:rsidRPr="0046276C" w14:paraId="5B4C2F1F" w14:textId="77777777" w:rsidTr="00DB57DC">
        <w:trPr>
          <w:trHeight w:val="510"/>
          <w:jc w:val="center"/>
        </w:trPr>
        <w:tc>
          <w:tcPr>
            <w:tcW w:w="1252" w:type="dxa"/>
            <w:shd w:val="clear" w:color="auto" w:fill="D9E2F3" w:themeFill="accent1" w:themeFillTint="33"/>
          </w:tcPr>
          <w:p w14:paraId="61C40685" w14:textId="5E35E1B4" w:rsidR="00414C6F" w:rsidRPr="009C42D1" w:rsidRDefault="00414C6F" w:rsidP="00BD1294">
            <w:pPr>
              <w:spacing w:line="360" w:lineRule="auto"/>
              <w:jc w:val="center"/>
              <w:rPr>
                <w:rFonts w:ascii="Arial" w:hAnsi="Arial" w:cs="Arial"/>
                <w:b/>
                <w:sz w:val="22"/>
                <w:szCs w:val="22"/>
              </w:rPr>
            </w:pPr>
            <w:r w:rsidRPr="009C42D1">
              <w:rPr>
                <w:rFonts w:ascii="Arial" w:hAnsi="Arial" w:cs="Arial"/>
                <w:b/>
                <w:sz w:val="22"/>
                <w:szCs w:val="22"/>
              </w:rPr>
              <w:t xml:space="preserve">PART </w:t>
            </w:r>
            <w:r w:rsidR="00BD1294">
              <w:rPr>
                <w:rFonts w:ascii="Arial" w:hAnsi="Arial" w:cs="Arial"/>
                <w:b/>
                <w:sz w:val="22"/>
                <w:szCs w:val="22"/>
              </w:rPr>
              <w:t>L</w:t>
            </w:r>
          </w:p>
        </w:tc>
        <w:tc>
          <w:tcPr>
            <w:tcW w:w="7121" w:type="dxa"/>
            <w:shd w:val="clear" w:color="auto" w:fill="auto"/>
          </w:tcPr>
          <w:p w14:paraId="383B151A" w14:textId="10766439" w:rsidR="00414C6F" w:rsidRPr="009C42D1" w:rsidRDefault="00BD1294" w:rsidP="00BD1294">
            <w:pPr>
              <w:pStyle w:val="ListParagraph"/>
              <w:tabs>
                <w:tab w:val="left" w:pos="0"/>
              </w:tabs>
              <w:spacing w:line="360" w:lineRule="auto"/>
              <w:ind w:left="0"/>
              <w:rPr>
                <w:rFonts w:ascii="Arial" w:hAnsi="Arial" w:cs="Arial"/>
                <w:b/>
                <w:sz w:val="22"/>
                <w:szCs w:val="22"/>
              </w:rPr>
            </w:pPr>
            <w:r w:rsidRPr="009C42D1">
              <w:rPr>
                <w:rFonts w:ascii="Arial" w:hAnsi="Arial" w:cs="Arial"/>
                <w:b/>
                <w:sz w:val="22"/>
                <w:szCs w:val="22"/>
              </w:rPr>
              <w:t>Photographs</w:t>
            </w:r>
          </w:p>
        </w:tc>
        <w:tc>
          <w:tcPr>
            <w:tcW w:w="1502" w:type="dxa"/>
            <w:shd w:val="clear" w:color="auto" w:fill="auto"/>
          </w:tcPr>
          <w:p w14:paraId="4DA558CA" w14:textId="553E9667" w:rsidR="00414C6F" w:rsidRPr="00DC5CDE" w:rsidRDefault="0025444D" w:rsidP="00414C6F">
            <w:pPr>
              <w:spacing w:line="360" w:lineRule="auto"/>
              <w:jc w:val="center"/>
              <w:rPr>
                <w:rFonts w:ascii="Arial" w:hAnsi="Arial" w:cs="Arial"/>
                <w:sz w:val="22"/>
                <w:szCs w:val="22"/>
              </w:rPr>
            </w:pPr>
            <w:r w:rsidRPr="00DC5CDE">
              <w:rPr>
                <w:rFonts w:ascii="Arial" w:hAnsi="Arial" w:cs="Arial"/>
                <w:sz w:val="22"/>
                <w:szCs w:val="22"/>
              </w:rPr>
              <w:t>42</w:t>
            </w:r>
          </w:p>
        </w:tc>
      </w:tr>
    </w:tbl>
    <w:p w14:paraId="122B9F78" w14:textId="7D6DBCB3" w:rsidR="000B390C" w:rsidRDefault="00BB19DA" w:rsidP="004A3FC9">
      <w:pPr>
        <w:tabs>
          <w:tab w:val="left" w:pos="360"/>
        </w:tabs>
        <w:spacing w:line="360" w:lineRule="auto"/>
        <w:jc w:val="center"/>
        <w:rPr>
          <w:rFonts w:ascii="Arial" w:hAnsi="Arial" w:cs="Arial"/>
          <w:b/>
          <w:i/>
          <w:sz w:val="28"/>
          <w:szCs w:val="28"/>
          <w:u w:val="single"/>
        </w:rPr>
      </w:pPr>
      <w:bookmarkStart w:id="0" w:name="_Toc30421477"/>
      <w:bookmarkStart w:id="1" w:name="_Toc30421898"/>
      <w:r>
        <w:rPr>
          <w:rFonts w:ascii="Arial" w:hAnsi="Arial" w:cs="Arial"/>
          <w:u w:val="single"/>
        </w:rPr>
        <w:br w:type="page"/>
      </w:r>
      <w:r w:rsidR="000B390C" w:rsidRPr="00B6662D">
        <w:rPr>
          <w:rFonts w:ascii="Arial" w:hAnsi="Arial" w:cs="Arial"/>
          <w:b/>
          <w:i/>
          <w:sz w:val="28"/>
          <w:szCs w:val="28"/>
          <w:u w:val="single"/>
        </w:rPr>
        <w:lastRenderedPageBreak/>
        <w:t>IMPORTANT NOTICE</w:t>
      </w:r>
      <w:bookmarkEnd w:id="0"/>
      <w:bookmarkEnd w:id="1"/>
    </w:p>
    <w:p w14:paraId="5326BB5B" w14:textId="77777777" w:rsidR="00B6662D" w:rsidRPr="00BA3809" w:rsidRDefault="00B6662D" w:rsidP="004A3FC9">
      <w:pPr>
        <w:tabs>
          <w:tab w:val="left" w:pos="360"/>
        </w:tabs>
        <w:spacing w:line="360" w:lineRule="auto"/>
        <w:jc w:val="center"/>
        <w:rPr>
          <w:rFonts w:ascii="Arial" w:hAnsi="Arial" w:cs="Arial"/>
          <w:b/>
          <w:u w:val="single"/>
        </w:rPr>
      </w:pPr>
    </w:p>
    <w:p w14:paraId="1E8F7A2B" w14:textId="4A43737D" w:rsidR="000B390C" w:rsidRPr="00B6662D" w:rsidRDefault="000B390C" w:rsidP="004A3FC9">
      <w:pPr>
        <w:tabs>
          <w:tab w:val="left" w:pos="360"/>
        </w:tabs>
        <w:spacing w:line="360" w:lineRule="auto"/>
        <w:jc w:val="center"/>
        <w:rPr>
          <w:rFonts w:ascii="Arial" w:hAnsi="Arial" w:cs="Arial"/>
          <w:i/>
          <w:sz w:val="28"/>
          <w:szCs w:val="28"/>
        </w:rPr>
      </w:pPr>
      <w:r w:rsidRPr="00B6662D">
        <w:rPr>
          <w:rFonts w:ascii="Arial" w:hAnsi="Arial" w:cs="Arial"/>
          <w:b/>
          <w:i/>
          <w:sz w:val="28"/>
          <w:szCs w:val="28"/>
          <w:u w:val="single"/>
        </w:rPr>
        <w:t>COPYRIGHT FORMAT</w:t>
      </w:r>
      <w:r w:rsidRPr="00B6662D">
        <w:rPr>
          <w:rFonts w:ascii="Arial" w:hAnsi="Arial" w:cs="Arial"/>
          <w:b/>
          <w:i/>
          <w:sz w:val="28"/>
          <w:szCs w:val="28"/>
        </w:rPr>
        <w:t>:</w:t>
      </w:r>
      <w:r w:rsidRPr="00B6662D">
        <w:rPr>
          <w:rFonts w:ascii="Arial" w:hAnsi="Arial" w:cs="Arial"/>
          <w:i/>
          <w:sz w:val="28"/>
          <w:szCs w:val="28"/>
        </w:rPr>
        <w:t xml:space="preserve"> This report is prepared on the copyright format of R.K Associates, to serve our clients with the best </w:t>
      </w:r>
      <w:r w:rsidR="00B15098" w:rsidRPr="00B6662D">
        <w:rPr>
          <w:rFonts w:ascii="Arial" w:hAnsi="Arial" w:cs="Arial"/>
          <w:i/>
          <w:sz w:val="28"/>
          <w:szCs w:val="28"/>
        </w:rPr>
        <w:t>available</w:t>
      </w:r>
      <w:r w:rsidRPr="00B6662D">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w:t>
      </w:r>
      <w:r w:rsidR="0098788D">
        <w:rPr>
          <w:rFonts w:ascii="Arial" w:hAnsi="Arial" w:cs="Arial"/>
          <w:i/>
          <w:sz w:val="28"/>
          <w:szCs w:val="28"/>
        </w:rPr>
        <w:t>Adv</w:t>
      </w:r>
      <w:r w:rsidRPr="00B6662D">
        <w:rPr>
          <w:rFonts w:ascii="Arial" w:hAnsi="Arial" w:cs="Arial"/>
          <w:i/>
          <w:sz w:val="28"/>
          <w:szCs w:val="28"/>
        </w:rPr>
        <w:t>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B6662D" w:rsidRDefault="000B390C" w:rsidP="004A3FC9">
      <w:pPr>
        <w:tabs>
          <w:tab w:val="left" w:pos="360"/>
        </w:tabs>
        <w:spacing w:line="360" w:lineRule="auto"/>
        <w:jc w:val="center"/>
        <w:rPr>
          <w:rFonts w:ascii="Arial" w:hAnsi="Arial" w:cs="Arial"/>
          <w:i/>
          <w:sz w:val="28"/>
          <w:szCs w:val="28"/>
        </w:rPr>
      </w:pPr>
    </w:p>
    <w:p w14:paraId="3C2D1562" w14:textId="77777777" w:rsidR="000B390C" w:rsidRPr="00B6662D" w:rsidRDefault="000B390C" w:rsidP="004A3FC9">
      <w:pPr>
        <w:tabs>
          <w:tab w:val="left" w:pos="360"/>
        </w:tabs>
        <w:spacing w:line="360" w:lineRule="auto"/>
        <w:jc w:val="center"/>
        <w:rPr>
          <w:rFonts w:ascii="Arial" w:hAnsi="Arial" w:cs="Arial"/>
          <w:i/>
          <w:sz w:val="28"/>
          <w:szCs w:val="28"/>
        </w:rPr>
      </w:pPr>
      <w:r w:rsidRPr="00B6662D">
        <w:rPr>
          <w:rFonts w:ascii="Arial" w:hAnsi="Arial" w:cs="Arial"/>
          <w:i/>
          <w:sz w:val="28"/>
          <w:szCs w:val="28"/>
        </w:rPr>
        <w:t>This report is intended for the sole use of the intended recipient/s and contain material that is STRICTLY CONFIDENTIAL AND PRIVATE.</w:t>
      </w:r>
    </w:p>
    <w:p w14:paraId="289A1397" w14:textId="77777777" w:rsidR="000B390C" w:rsidRPr="00B6662D" w:rsidRDefault="000B390C" w:rsidP="004A3FC9">
      <w:pPr>
        <w:tabs>
          <w:tab w:val="left" w:pos="360"/>
        </w:tabs>
        <w:spacing w:line="360" w:lineRule="auto"/>
        <w:jc w:val="center"/>
        <w:rPr>
          <w:rFonts w:ascii="Arial" w:hAnsi="Arial" w:cs="Arial"/>
          <w:i/>
          <w:sz w:val="28"/>
          <w:szCs w:val="28"/>
        </w:rPr>
      </w:pPr>
    </w:p>
    <w:p w14:paraId="39EE55A2" w14:textId="42FBE27C" w:rsidR="00B55DF2" w:rsidRPr="00B6662D" w:rsidRDefault="000B390C" w:rsidP="004A3FC9">
      <w:pPr>
        <w:tabs>
          <w:tab w:val="left" w:pos="360"/>
        </w:tabs>
        <w:spacing w:line="360" w:lineRule="auto"/>
        <w:jc w:val="center"/>
        <w:rPr>
          <w:rFonts w:ascii="Arial" w:hAnsi="Arial" w:cs="Arial"/>
          <w:i/>
          <w:sz w:val="28"/>
          <w:szCs w:val="28"/>
        </w:rPr>
      </w:pPr>
      <w:r w:rsidRPr="00B6662D">
        <w:rPr>
          <w:rFonts w:ascii="Arial" w:hAnsi="Arial" w:cs="Arial"/>
          <w:b/>
          <w:i/>
          <w:sz w:val="28"/>
          <w:szCs w:val="28"/>
          <w:u w:val="single"/>
        </w:rPr>
        <w:t>DEFECT LIABILITY PERIOD</w:t>
      </w:r>
      <w:r w:rsidRPr="00B6662D">
        <w:rPr>
          <w:rFonts w:ascii="Arial" w:hAnsi="Arial" w:cs="Arial"/>
          <w:b/>
          <w:i/>
          <w:sz w:val="28"/>
          <w:szCs w:val="28"/>
        </w:rPr>
        <w:t>:</w:t>
      </w:r>
      <w:r w:rsidRPr="00B6662D">
        <w:rPr>
          <w:rFonts w:ascii="Arial" w:hAnsi="Arial" w:cs="Arial"/>
          <w:i/>
          <w:sz w:val="28"/>
          <w:szCs w:val="28"/>
        </w:rPr>
        <w:t xml:space="preserve"> - In case of any query/ issue or escalation you may please contact Incident M</w:t>
      </w:r>
      <w:r w:rsidR="00FD25E8" w:rsidRPr="00B6662D">
        <w:rPr>
          <w:rFonts w:ascii="Arial" w:hAnsi="Arial" w:cs="Arial"/>
          <w:i/>
          <w:sz w:val="28"/>
          <w:szCs w:val="28"/>
        </w:rPr>
        <w:t>anager:</w:t>
      </w:r>
      <w:r w:rsidRPr="00B6662D">
        <w:rPr>
          <w:rFonts w:ascii="Arial" w:hAnsi="Arial" w:cs="Arial"/>
          <w:i/>
          <w:sz w:val="28"/>
          <w:szCs w:val="28"/>
        </w:rPr>
        <w:t xml:space="preserve"> le@rkassociates.org. We </w:t>
      </w:r>
      <w:r w:rsidR="00B55DF2" w:rsidRPr="00B6662D">
        <w:rPr>
          <w:rFonts w:ascii="Arial" w:hAnsi="Arial" w:cs="Arial"/>
          <w:i/>
          <w:sz w:val="28"/>
          <w:szCs w:val="28"/>
        </w:rPr>
        <w:t xml:space="preserve">try our level best to </w:t>
      </w:r>
      <w:r w:rsidRPr="00B6662D">
        <w:rPr>
          <w:rFonts w:ascii="Arial" w:hAnsi="Arial" w:cs="Arial"/>
          <w:i/>
          <w:sz w:val="28"/>
          <w:szCs w:val="28"/>
        </w:rPr>
        <w:t xml:space="preserve">ensure </w:t>
      </w:r>
      <w:r w:rsidR="00B55DF2" w:rsidRPr="00B6662D">
        <w:rPr>
          <w:rFonts w:ascii="Arial" w:hAnsi="Arial" w:cs="Arial"/>
          <w:i/>
          <w:sz w:val="28"/>
          <w:szCs w:val="28"/>
        </w:rPr>
        <w:t>correctness</w:t>
      </w:r>
      <w:r w:rsidRPr="00B6662D">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53A5133C" w14:textId="77777777" w:rsidR="00D933E7" w:rsidRPr="00B6662D"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923" w:type="dxa"/>
        <w:tblInd w:w="-5" w:type="dxa"/>
        <w:tblLook w:val="04A0" w:firstRow="1" w:lastRow="0" w:firstColumn="1" w:lastColumn="0" w:noHBand="0" w:noVBand="1"/>
      </w:tblPr>
      <w:tblGrid>
        <w:gridCol w:w="1234"/>
        <w:gridCol w:w="8689"/>
      </w:tblGrid>
      <w:tr w:rsidR="0056421A" w14:paraId="1F770B02" w14:textId="77777777" w:rsidTr="004A3FC9">
        <w:trPr>
          <w:trHeight w:val="361"/>
        </w:trPr>
        <w:tc>
          <w:tcPr>
            <w:tcW w:w="1234" w:type="dxa"/>
            <w:shd w:val="clear" w:color="auto" w:fill="002060"/>
            <w:vAlign w:val="center"/>
          </w:tcPr>
          <w:p w14:paraId="7EDFC36E" w14:textId="77777777" w:rsidR="0056421A" w:rsidRPr="00B076ED" w:rsidRDefault="0056421A" w:rsidP="00A35F3E">
            <w:pPr>
              <w:spacing w:line="360"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A</w:t>
            </w:r>
          </w:p>
        </w:tc>
        <w:tc>
          <w:tcPr>
            <w:tcW w:w="8689" w:type="dxa"/>
            <w:shd w:val="clear" w:color="auto" w:fill="D9E2F3" w:themeFill="accent1" w:themeFillTint="33"/>
            <w:vAlign w:val="center"/>
          </w:tcPr>
          <w:p w14:paraId="69593C9C" w14:textId="77777777" w:rsidR="0056421A" w:rsidRPr="00B076ED" w:rsidRDefault="0056421A" w:rsidP="00A35F3E">
            <w:pPr>
              <w:spacing w:line="360" w:lineRule="auto"/>
              <w:ind w:left="292" w:right="-331" w:hanging="1285"/>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929" w:type="dxa"/>
        <w:tblLayout w:type="fixed"/>
        <w:tblLook w:val="04A0" w:firstRow="1" w:lastRow="0" w:firstColumn="1" w:lastColumn="0" w:noHBand="0" w:noVBand="1"/>
      </w:tblPr>
      <w:tblGrid>
        <w:gridCol w:w="830"/>
        <w:gridCol w:w="2451"/>
        <w:gridCol w:w="1965"/>
        <w:gridCol w:w="3118"/>
        <w:gridCol w:w="1565"/>
      </w:tblGrid>
      <w:tr w:rsidR="0098788D" w:rsidRPr="00584970" w14:paraId="1204228C" w14:textId="77777777" w:rsidTr="004A3FC9">
        <w:tc>
          <w:tcPr>
            <w:tcW w:w="830" w:type="dxa"/>
            <w:shd w:val="clear" w:color="auto" w:fill="002060"/>
          </w:tcPr>
          <w:p w14:paraId="4C08907A" w14:textId="43AE1526" w:rsidR="0098788D" w:rsidRPr="005447B4" w:rsidRDefault="0098788D" w:rsidP="0098788D">
            <w:pPr>
              <w:pStyle w:val="NoSpacing"/>
              <w:spacing w:line="360" w:lineRule="auto"/>
              <w:jc w:val="both"/>
              <w:rPr>
                <w:rFonts w:ascii="Arial" w:hAnsi="Arial" w:cs="Arial"/>
                <w:b/>
                <w:szCs w:val="28"/>
              </w:rPr>
            </w:pPr>
            <w:r>
              <w:rPr>
                <w:rFonts w:ascii="Arial" w:hAnsi="Arial" w:cs="Arial"/>
                <w:b/>
                <w:szCs w:val="28"/>
              </w:rPr>
              <w:t>S.No.</w:t>
            </w:r>
          </w:p>
        </w:tc>
        <w:tc>
          <w:tcPr>
            <w:tcW w:w="2451" w:type="dxa"/>
            <w:shd w:val="clear" w:color="auto" w:fill="002060"/>
          </w:tcPr>
          <w:p w14:paraId="7F9B8663" w14:textId="086E26CE" w:rsidR="0098788D" w:rsidRPr="000D6626" w:rsidRDefault="0098788D" w:rsidP="0098788D">
            <w:pPr>
              <w:pStyle w:val="NoSpacing"/>
              <w:spacing w:line="360" w:lineRule="auto"/>
              <w:jc w:val="both"/>
              <w:rPr>
                <w:rFonts w:ascii="Arial" w:hAnsi="Arial" w:cs="Arial"/>
                <w:b/>
                <w:szCs w:val="28"/>
              </w:rPr>
            </w:pPr>
            <w:r>
              <w:rPr>
                <w:rFonts w:ascii="Arial" w:hAnsi="Arial" w:cs="Arial"/>
                <w:b/>
                <w:szCs w:val="28"/>
              </w:rPr>
              <w:t>Particulars</w:t>
            </w:r>
          </w:p>
        </w:tc>
        <w:tc>
          <w:tcPr>
            <w:tcW w:w="6648" w:type="dxa"/>
            <w:gridSpan w:val="3"/>
            <w:shd w:val="clear" w:color="auto" w:fill="002060"/>
          </w:tcPr>
          <w:p w14:paraId="0C7F7DA7" w14:textId="04D351B4" w:rsidR="0098788D" w:rsidRPr="0098788D" w:rsidRDefault="0098788D" w:rsidP="0098788D">
            <w:pPr>
              <w:pStyle w:val="NoSpacing"/>
              <w:spacing w:line="360" w:lineRule="auto"/>
              <w:jc w:val="both"/>
              <w:rPr>
                <w:rFonts w:ascii="Arial" w:hAnsi="Arial" w:cs="Arial"/>
                <w:b/>
                <w:sz w:val="22"/>
                <w:szCs w:val="22"/>
              </w:rPr>
            </w:pPr>
            <w:r w:rsidRPr="0098788D">
              <w:rPr>
                <w:rFonts w:ascii="Arial" w:hAnsi="Arial" w:cs="Arial"/>
                <w:b/>
                <w:szCs w:val="22"/>
              </w:rPr>
              <w:t>Details</w:t>
            </w:r>
          </w:p>
        </w:tc>
      </w:tr>
      <w:tr w:rsidR="003A16DB" w:rsidRPr="00584970" w14:paraId="1ED7461E" w14:textId="77777777" w:rsidTr="004A3FC9">
        <w:tc>
          <w:tcPr>
            <w:tcW w:w="830" w:type="dxa"/>
          </w:tcPr>
          <w:p w14:paraId="0E381F04" w14:textId="210C42BF"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1A0AA643" w14:textId="2814649D"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Name of Project</w:t>
            </w:r>
          </w:p>
        </w:tc>
        <w:tc>
          <w:tcPr>
            <w:tcW w:w="6648" w:type="dxa"/>
            <w:gridSpan w:val="3"/>
          </w:tcPr>
          <w:p w14:paraId="38D357AC" w14:textId="4C6DF8AD" w:rsidR="004A2112" w:rsidRPr="0098788D" w:rsidRDefault="00F143A9" w:rsidP="0098788D">
            <w:pPr>
              <w:pStyle w:val="NoSpacing"/>
              <w:spacing w:line="360" w:lineRule="auto"/>
              <w:jc w:val="both"/>
              <w:rPr>
                <w:rFonts w:ascii="Arial" w:hAnsi="Arial" w:cs="Arial"/>
                <w:sz w:val="22"/>
                <w:szCs w:val="22"/>
              </w:rPr>
            </w:pPr>
            <w:r w:rsidRPr="0098788D">
              <w:rPr>
                <w:rFonts w:ascii="Arial" w:hAnsi="Arial" w:cs="Arial"/>
                <w:sz w:val="22"/>
                <w:szCs w:val="22"/>
              </w:rPr>
              <w:t>Manufacturing Unit of Paper Cups and Pulp Table Wares.</w:t>
            </w:r>
          </w:p>
        </w:tc>
      </w:tr>
      <w:tr w:rsidR="003A16DB" w:rsidRPr="00584970" w14:paraId="40D659BE" w14:textId="77777777" w:rsidTr="004A3FC9">
        <w:tc>
          <w:tcPr>
            <w:tcW w:w="830" w:type="dxa"/>
          </w:tcPr>
          <w:p w14:paraId="43A99E34" w14:textId="6E695540"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5D26F84C" w14:textId="7F22AB0D"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Project Location</w:t>
            </w:r>
          </w:p>
        </w:tc>
        <w:tc>
          <w:tcPr>
            <w:tcW w:w="6648" w:type="dxa"/>
            <w:gridSpan w:val="3"/>
          </w:tcPr>
          <w:p w14:paraId="191E7760" w14:textId="18B24E64" w:rsidR="00B6662D" w:rsidRPr="0098788D" w:rsidRDefault="00F143A9" w:rsidP="0098788D">
            <w:pPr>
              <w:pStyle w:val="NoSpacing"/>
              <w:spacing w:line="360" w:lineRule="auto"/>
              <w:jc w:val="both"/>
              <w:rPr>
                <w:rFonts w:ascii="Arial" w:hAnsi="Arial" w:cs="Arial"/>
                <w:sz w:val="22"/>
                <w:szCs w:val="22"/>
              </w:rPr>
            </w:pPr>
            <w:r w:rsidRPr="0098788D">
              <w:rPr>
                <w:rFonts w:ascii="Arial" w:hAnsi="Arial" w:cs="Arial"/>
                <w:sz w:val="22"/>
                <w:szCs w:val="22"/>
              </w:rPr>
              <w:t xml:space="preserve">Khalisani, Near Hanuman </w:t>
            </w:r>
            <w:r w:rsidR="002B3C43" w:rsidRPr="0098788D">
              <w:rPr>
                <w:rFonts w:ascii="Arial" w:hAnsi="Arial" w:cs="Arial"/>
                <w:sz w:val="22"/>
                <w:szCs w:val="22"/>
              </w:rPr>
              <w:t>Mandir, Rajapur, NH</w:t>
            </w:r>
            <w:r w:rsidRPr="0098788D">
              <w:rPr>
                <w:rFonts w:ascii="Arial" w:hAnsi="Arial" w:cs="Arial"/>
                <w:sz w:val="22"/>
                <w:szCs w:val="22"/>
              </w:rPr>
              <w:t xml:space="preserve"> 45,Uluberia, Howrah, West Bengal, 711307  </w:t>
            </w:r>
          </w:p>
        </w:tc>
      </w:tr>
      <w:tr w:rsidR="003A16DB" w:rsidRPr="00584970" w14:paraId="07B30CBE" w14:textId="77777777" w:rsidTr="004A3FC9">
        <w:tc>
          <w:tcPr>
            <w:tcW w:w="830" w:type="dxa"/>
          </w:tcPr>
          <w:p w14:paraId="7A3DACE1" w14:textId="59F87D79"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2B1E324B" w14:textId="3A88106B" w:rsidR="003A16DB" w:rsidRPr="0098788D" w:rsidRDefault="003A16DB" w:rsidP="0098788D">
            <w:pPr>
              <w:pStyle w:val="NoSpacing"/>
              <w:spacing w:line="360" w:lineRule="auto"/>
              <w:jc w:val="both"/>
              <w:rPr>
                <w:rFonts w:ascii="Arial" w:hAnsi="Arial" w:cs="Arial"/>
                <w:b/>
                <w:sz w:val="22"/>
                <w:szCs w:val="22"/>
              </w:rPr>
            </w:pPr>
            <w:r w:rsidRPr="0098788D">
              <w:rPr>
                <w:rFonts w:ascii="Arial" w:hAnsi="Arial" w:cs="Arial"/>
                <w:b/>
                <w:sz w:val="22"/>
                <w:szCs w:val="22"/>
              </w:rPr>
              <w:t xml:space="preserve">Name </w:t>
            </w:r>
            <w:r w:rsidR="00484D39" w:rsidRPr="0098788D">
              <w:rPr>
                <w:rFonts w:ascii="Arial" w:hAnsi="Arial" w:cs="Arial"/>
                <w:b/>
                <w:sz w:val="22"/>
                <w:szCs w:val="22"/>
              </w:rPr>
              <w:t>of the Borrower</w:t>
            </w:r>
          </w:p>
        </w:tc>
        <w:tc>
          <w:tcPr>
            <w:tcW w:w="6648" w:type="dxa"/>
            <w:gridSpan w:val="3"/>
          </w:tcPr>
          <w:p w14:paraId="78A9085F" w14:textId="671FCE98" w:rsidR="003A16DB" w:rsidRPr="0098788D" w:rsidRDefault="0043347C" w:rsidP="0098788D">
            <w:pPr>
              <w:pStyle w:val="NoSpacing"/>
              <w:spacing w:line="360" w:lineRule="auto"/>
              <w:jc w:val="both"/>
              <w:rPr>
                <w:rFonts w:ascii="Arial" w:hAnsi="Arial" w:cs="Arial"/>
                <w:sz w:val="22"/>
                <w:szCs w:val="22"/>
              </w:rPr>
            </w:pPr>
            <w:r w:rsidRPr="0098788D">
              <w:rPr>
                <w:rFonts w:ascii="Arial" w:hAnsi="Arial" w:cs="Arial"/>
                <w:sz w:val="22"/>
                <w:szCs w:val="22"/>
              </w:rPr>
              <w:t>M/s</w:t>
            </w:r>
            <w:r w:rsidR="00F7540A" w:rsidRPr="0098788D">
              <w:rPr>
                <w:rFonts w:ascii="Arial" w:hAnsi="Arial" w:cs="Arial"/>
                <w:sz w:val="22"/>
                <w:szCs w:val="22"/>
              </w:rPr>
              <w:t xml:space="preserve"> </w:t>
            </w:r>
            <w:r w:rsidR="00F143A9" w:rsidRPr="0098788D">
              <w:rPr>
                <w:rFonts w:ascii="Arial" w:hAnsi="Arial" w:cs="Arial"/>
                <w:sz w:val="22"/>
                <w:szCs w:val="22"/>
              </w:rPr>
              <w:t>Gangotri Green Products LLP</w:t>
            </w:r>
          </w:p>
        </w:tc>
      </w:tr>
      <w:tr w:rsidR="005447B4" w:rsidRPr="00584970" w14:paraId="2FE1E355" w14:textId="77777777" w:rsidTr="004A3FC9">
        <w:tc>
          <w:tcPr>
            <w:tcW w:w="830" w:type="dxa"/>
          </w:tcPr>
          <w:p w14:paraId="0658F784" w14:textId="2CF2634D" w:rsidR="005447B4" w:rsidRPr="005447B4" w:rsidRDefault="005447B4" w:rsidP="0098788D">
            <w:pPr>
              <w:pStyle w:val="NoSpacing"/>
              <w:numPr>
                <w:ilvl w:val="0"/>
                <w:numId w:val="16"/>
              </w:numPr>
              <w:spacing w:line="360" w:lineRule="auto"/>
              <w:jc w:val="both"/>
              <w:rPr>
                <w:rFonts w:ascii="Arial" w:hAnsi="Arial" w:cs="Arial"/>
                <w:b/>
                <w:szCs w:val="28"/>
              </w:rPr>
            </w:pPr>
          </w:p>
        </w:tc>
        <w:tc>
          <w:tcPr>
            <w:tcW w:w="2451" w:type="dxa"/>
          </w:tcPr>
          <w:p w14:paraId="1E1C30E3" w14:textId="187D4EC8" w:rsidR="005447B4"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Regd. Address of the Borrower</w:t>
            </w:r>
          </w:p>
        </w:tc>
        <w:tc>
          <w:tcPr>
            <w:tcW w:w="6648" w:type="dxa"/>
            <w:gridSpan w:val="3"/>
          </w:tcPr>
          <w:p w14:paraId="3A8C3534" w14:textId="7B153683" w:rsidR="005447B4" w:rsidRPr="0098788D" w:rsidRDefault="00F143A9" w:rsidP="0098788D">
            <w:pPr>
              <w:pStyle w:val="NoSpacing"/>
              <w:spacing w:line="360" w:lineRule="auto"/>
              <w:jc w:val="both"/>
              <w:rPr>
                <w:rFonts w:ascii="Arial" w:hAnsi="Arial" w:cs="Arial"/>
                <w:sz w:val="22"/>
                <w:szCs w:val="22"/>
              </w:rPr>
            </w:pPr>
            <w:r w:rsidRPr="0098788D">
              <w:rPr>
                <w:rFonts w:ascii="Arial" w:hAnsi="Arial" w:cs="Arial"/>
                <w:sz w:val="22"/>
                <w:szCs w:val="22"/>
              </w:rPr>
              <w:t>3B, Rammo</w:t>
            </w:r>
            <w:r w:rsidR="0098788D" w:rsidRPr="0098788D">
              <w:rPr>
                <w:rFonts w:ascii="Arial" w:hAnsi="Arial" w:cs="Arial"/>
                <w:sz w:val="22"/>
                <w:szCs w:val="22"/>
              </w:rPr>
              <w:t xml:space="preserve">han Mallick Garden, Manikaran, </w:t>
            </w:r>
            <w:r w:rsidRPr="0098788D">
              <w:rPr>
                <w:rFonts w:ascii="Arial" w:hAnsi="Arial" w:cs="Arial"/>
                <w:sz w:val="22"/>
                <w:szCs w:val="22"/>
              </w:rPr>
              <w:t>7th Floor, Kolkata – 700 010</w:t>
            </w:r>
            <w:r w:rsidR="005447B4" w:rsidRPr="0098788D">
              <w:rPr>
                <w:rFonts w:ascii="Arial" w:hAnsi="Arial" w:cs="Arial"/>
                <w:sz w:val="22"/>
                <w:szCs w:val="22"/>
              </w:rPr>
              <w:t>.</w:t>
            </w:r>
          </w:p>
        </w:tc>
      </w:tr>
      <w:tr w:rsidR="003A16DB" w:rsidRPr="00584970" w14:paraId="410B36F2" w14:textId="77777777" w:rsidTr="004A3FC9">
        <w:tc>
          <w:tcPr>
            <w:tcW w:w="830" w:type="dxa"/>
          </w:tcPr>
          <w:p w14:paraId="7AFC7B9C" w14:textId="69D83A5E"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shd w:val="clear" w:color="auto" w:fill="auto"/>
          </w:tcPr>
          <w:p w14:paraId="431EFE6B" w14:textId="3F34F6F6" w:rsidR="003A16DB" w:rsidRPr="0098788D" w:rsidRDefault="00D76C57" w:rsidP="0098788D">
            <w:pPr>
              <w:pStyle w:val="NoSpacing"/>
              <w:spacing w:line="360" w:lineRule="auto"/>
              <w:jc w:val="both"/>
              <w:rPr>
                <w:rFonts w:ascii="Arial" w:hAnsi="Arial" w:cs="Arial"/>
                <w:b/>
                <w:sz w:val="22"/>
                <w:szCs w:val="22"/>
              </w:rPr>
            </w:pPr>
            <w:r w:rsidRPr="0098788D">
              <w:rPr>
                <w:rFonts w:ascii="Arial" w:hAnsi="Arial" w:cs="Arial"/>
                <w:b/>
                <w:sz w:val="22"/>
                <w:szCs w:val="22"/>
              </w:rPr>
              <w:t>Director’s</w:t>
            </w:r>
            <w:r w:rsidR="0098788D">
              <w:rPr>
                <w:rFonts w:ascii="Arial" w:hAnsi="Arial" w:cs="Arial"/>
                <w:b/>
                <w:sz w:val="22"/>
                <w:szCs w:val="22"/>
              </w:rPr>
              <w:t>/Partner’s</w:t>
            </w:r>
          </w:p>
        </w:tc>
        <w:tc>
          <w:tcPr>
            <w:tcW w:w="6648" w:type="dxa"/>
            <w:gridSpan w:val="3"/>
            <w:shd w:val="clear" w:color="auto" w:fill="auto"/>
          </w:tcPr>
          <w:p w14:paraId="323444E3" w14:textId="29D2943B" w:rsidR="00A91E8B" w:rsidRPr="0098788D" w:rsidRDefault="00A91E8B" w:rsidP="0098788D">
            <w:pPr>
              <w:pStyle w:val="NoSpacing"/>
              <w:numPr>
                <w:ilvl w:val="0"/>
                <w:numId w:val="11"/>
              </w:numPr>
              <w:spacing w:line="360" w:lineRule="auto"/>
              <w:ind w:left="317" w:hanging="283"/>
              <w:rPr>
                <w:rFonts w:ascii="Arial" w:hAnsi="Arial" w:cs="Arial"/>
                <w:sz w:val="22"/>
                <w:szCs w:val="22"/>
              </w:rPr>
            </w:pPr>
            <w:r w:rsidRPr="0098788D">
              <w:rPr>
                <w:rFonts w:ascii="Arial" w:hAnsi="Arial" w:cs="Arial"/>
                <w:sz w:val="22"/>
                <w:szCs w:val="22"/>
              </w:rPr>
              <w:t>Mr. Aayush Kumar Saraf</w:t>
            </w:r>
          </w:p>
          <w:p w14:paraId="2334F0EB" w14:textId="5637D10D" w:rsidR="00A91E8B" w:rsidRPr="0098788D" w:rsidRDefault="00A91E8B" w:rsidP="0098788D">
            <w:pPr>
              <w:pStyle w:val="NoSpacing"/>
              <w:numPr>
                <w:ilvl w:val="0"/>
                <w:numId w:val="11"/>
              </w:numPr>
              <w:spacing w:line="360" w:lineRule="auto"/>
              <w:ind w:left="317" w:hanging="283"/>
              <w:rPr>
                <w:rFonts w:ascii="Arial" w:hAnsi="Arial" w:cs="Arial"/>
                <w:i/>
                <w:sz w:val="22"/>
                <w:szCs w:val="22"/>
              </w:rPr>
            </w:pPr>
            <w:r w:rsidRPr="0098788D">
              <w:rPr>
                <w:rFonts w:ascii="Arial" w:hAnsi="Arial" w:cs="Arial"/>
                <w:sz w:val="22"/>
                <w:szCs w:val="22"/>
              </w:rPr>
              <w:t>Ms. Anushka Saraf</w:t>
            </w:r>
          </w:p>
        </w:tc>
      </w:tr>
      <w:tr w:rsidR="003A16DB" w:rsidRPr="00584970" w14:paraId="22A52DD1" w14:textId="77777777" w:rsidTr="004A3FC9">
        <w:tc>
          <w:tcPr>
            <w:tcW w:w="830" w:type="dxa"/>
          </w:tcPr>
          <w:p w14:paraId="6647B801" w14:textId="2744073C"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686AF340" w14:textId="224D7ABF"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Prepared for Bank</w:t>
            </w:r>
          </w:p>
        </w:tc>
        <w:tc>
          <w:tcPr>
            <w:tcW w:w="6648" w:type="dxa"/>
            <w:gridSpan w:val="3"/>
          </w:tcPr>
          <w:p w14:paraId="076E043C" w14:textId="27D6498C" w:rsidR="00C46F18" w:rsidRPr="0098788D" w:rsidRDefault="00A91E8B" w:rsidP="0098788D">
            <w:pPr>
              <w:pStyle w:val="NoSpacing"/>
              <w:spacing w:line="360" w:lineRule="auto"/>
              <w:jc w:val="both"/>
              <w:rPr>
                <w:rFonts w:ascii="Arial" w:hAnsi="Arial" w:cs="Arial"/>
                <w:sz w:val="22"/>
                <w:szCs w:val="22"/>
              </w:rPr>
            </w:pPr>
            <w:r w:rsidRPr="0098788D">
              <w:rPr>
                <w:rFonts w:ascii="Arial" w:hAnsi="Arial" w:cs="Arial"/>
                <w:sz w:val="22"/>
                <w:szCs w:val="22"/>
              </w:rPr>
              <w:t>State Bank of India, SME E</w:t>
            </w:r>
            <w:r w:rsidR="005E34D3" w:rsidRPr="0098788D">
              <w:rPr>
                <w:rFonts w:ascii="Arial" w:hAnsi="Arial" w:cs="Arial"/>
                <w:sz w:val="22"/>
                <w:szCs w:val="22"/>
              </w:rPr>
              <w:t>XIM</w:t>
            </w:r>
            <w:r w:rsidRPr="0098788D">
              <w:rPr>
                <w:rFonts w:ascii="Arial" w:hAnsi="Arial" w:cs="Arial"/>
                <w:sz w:val="22"/>
                <w:szCs w:val="22"/>
              </w:rPr>
              <w:t xml:space="preserve"> Branch Kolkata, West Bengal</w:t>
            </w:r>
          </w:p>
        </w:tc>
      </w:tr>
      <w:tr w:rsidR="003A16DB" w:rsidRPr="00584970" w14:paraId="10BCAA26" w14:textId="77777777" w:rsidTr="004A3FC9">
        <w:trPr>
          <w:trHeight w:val="108"/>
        </w:trPr>
        <w:tc>
          <w:tcPr>
            <w:tcW w:w="830" w:type="dxa"/>
          </w:tcPr>
          <w:p w14:paraId="35DB715C" w14:textId="77D64F87"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3E98A65F" w14:textId="455A2BE7"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LIE Consultant Firm</w:t>
            </w:r>
          </w:p>
        </w:tc>
        <w:tc>
          <w:tcPr>
            <w:tcW w:w="6648" w:type="dxa"/>
            <w:gridSpan w:val="3"/>
          </w:tcPr>
          <w:p w14:paraId="2A86CEEA" w14:textId="0F2F59FF" w:rsidR="003A16DB" w:rsidRPr="0098788D" w:rsidRDefault="003A16DB" w:rsidP="0098788D">
            <w:pPr>
              <w:pStyle w:val="NoSpacing"/>
              <w:spacing w:line="360" w:lineRule="auto"/>
              <w:jc w:val="both"/>
              <w:rPr>
                <w:rFonts w:ascii="Arial" w:hAnsi="Arial" w:cs="Arial"/>
                <w:sz w:val="22"/>
                <w:szCs w:val="22"/>
              </w:rPr>
            </w:pPr>
            <w:r w:rsidRPr="0098788D">
              <w:rPr>
                <w:rFonts w:ascii="Arial" w:hAnsi="Arial" w:cs="Arial"/>
                <w:sz w:val="22"/>
                <w:szCs w:val="22"/>
              </w:rPr>
              <w:t>M/s. R.K. Associates Valuers &amp; Techno Engineering Consultants (P) L</w:t>
            </w:r>
            <w:r w:rsidR="00337193" w:rsidRPr="0098788D">
              <w:rPr>
                <w:rFonts w:ascii="Arial" w:hAnsi="Arial" w:cs="Arial"/>
                <w:sz w:val="22"/>
                <w:szCs w:val="22"/>
              </w:rPr>
              <w:t>td.</w:t>
            </w:r>
          </w:p>
        </w:tc>
      </w:tr>
      <w:tr w:rsidR="00BE16F9" w:rsidRPr="00584970" w14:paraId="6EA41C44" w14:textId="77777777" w:rsidTr="004A3FC9">
        <w:tc>
          <w:tcPr>
            <w:tcW w:w="830" w:type="dxa"/>
          </w:tcPr>
          <w:p w14:paraId="30D82931" w14:textId="73B5D9DD" w:rsidR="00BE16F9" w:rsidRPr="005447B4" w:rsidRDefault="00BE16F9" w:rsidP="0098788D">
            <w:pPr>
              <w:pStyle w:val="NoSpacing"/>
              <w:numPr>
                <w:ilvl w:val="0"/>
                <w:numId w:val="16"/>
              </w:numPr>
              <w:spacing w:line="360" w:lineRule="auto"/>
              <w:jc w:val="both"/>
              <w:rPr>
                <w:rFonts w:ascii="Arial" w:hAnsi="Arial" w:cs="Arial"/>
                <w:b/>
                <w:szCs w:val="28"/>
              </w:rPr>
            </w:pPr>
          </w:p>
        </w:tc>
        <w:tc>
          <w:tcPr>
            <w:tcW w:w="2451" w:type="dxa"/>
          </w:tcPr>
          <w:p w14:paraId="6FB11387" w14:textId="21A861A2" w:rsidR="00BE16F9" w:rsidRPr="0098788D" w:rsidRDefault="0098788D" w:rsidP="0098788D">
            <w:pPr>
              <w:pStyle w:val="NoSpacing"/>
              <w:spacing w:line="360" w:lineRule="auto"/>
              <w:rPr>
                <w:rFonts w:ascii="Arial" w:hAnsi="Arial" w:cs="Arial"/>
                <w:b/>
                <w:sz w:val="22"/>
                <w:szCs w:val="22"/>
              </w:rPr>
            </w:pPr>
            <w:r>
              <w:rPr>
                <w:rFonts w:ascii="Arial" w:hAnsi="Arial" w:cs="Arial"/>
                <w:b/>
                <w:sz w:val="22"/>
                <w:szCs w:val="22"/>
              </w:rPr>
              <w:t>Date of Survey</w:t>
            </w:r>
          </w:p>
        </w:tc>
        <w:tc>
          <w:tcPr>
            <w:tcW w:w="6648" w:type="dxa"/>
            <w:gridSpan w:val="3"/>
          </w:tcPr>
          <w:p w14:paraId="7D883D49" w14:textId="11DBDE56" w:rsidR="00BE16F9" w:rsidRPr="0098788D" w:rsidRDefault="00A91E8B" w:rsidP="0098788D">
            <w:pPr>
              <w:pStyle w:val="NoSpacing"/>
              <w:spacing w:line="360" w:lineRule="auto"/>
              <w:jc w:val="both"/>
              <w:rPr>
                <w:rFonts w:ascii="Arial" w:hAnsi="Arial" w:cs="Arial"/>
                <w:sz w:val="22"/>
                <w:szCs w:val="22"/>
              </w:rPr>
            </w:pPr>
            <w:r w:rsidRPr="0098788D">
              <w:rPr>
                <w:rFonts w:ascii="Arial" w:hAnsi="Arial" w:cs="Arial"/>
                <w:sz w:val="22"/>
                <w:szCs w:val="22"/>
              </w:rPr>
              <w:t>5</w:t>
            </w:r>
            <w:r w:rsidR="00AE1582" w:rsidRPr="0098788D">
              <w:rPr>
                <w:rFonts w:ascii="Arial" w:hAnsi="Arial" w:cs="Arial"/>
                <w:sz w:val="22"/>
                <w:szCs w:val="22"/>
              </w:rPr>
              <w:t>t</w:t>
            </w:r>
            <w:r w:rsidRPr="0098788D">
              <w:rPr>
                <w:rFonts w:ascii="Arial" w:hAnsi="Arial" w:cs="Arial"/>
                <w:sz w:val="22"/>
                <w:szCs w:val="22"/>
              </w:rPr>
              <w:t>h June</w:t>
            </w:r>
            <w:r w:rsidR="00AE1582" w:rsidRPr="0098788D">
              <w:rPr>
                <w:rFonts w:ascii="Arial" w:hAnsi="Arial" w:cs="Arial"/>
                <w:sz w:val="22"/>
                <w:szCs w:val="22"/>
              </w:rPr>
              <w:t xml:space="preserve"> </w:t>
            </w:r>
            <w:r w:rsidR="008D7D9B" w:rsidRPr="0098788D">
              <w:rPr>
                <w:rFonts w:ascii="Arial" w:hAnsi="Arial" w:cs="Arial"/>
                <w:sz w:val="22"/>
                <w:szCs w:val="22"/>
              </w:rPr>
              <w:t>2024</w:t>
            </w:r>
          </w:p>
        </w:tc>
      </w:tr>
      <w:tr w:rsidR="00A91E8B" w:rsidRPr="00584970" w14:paraId="6A6BABBD" w14:textId="77777777" w:rsidTr="004A3FC9">
        <w:tc>
          <w:tcPr>
            <w:tcW w:w="830" w:type="dxa"/>
          </w:tcPr>
          <w:p w14:paraId="28DD5B8F" w14:textId="2273DBD0" w:rsidR="00A91E8B" w:rsidRPr="005447B4" w:rsidRDefault="00A91E8B" w:rsidP="0098788D">
            <w:pPr>
              <w:pStyle w:val="NoSpacing"/>
              <w:numPr>
                <w:ilvl w:val="0"/>
                <w:numId w:val="16"/>
              </w:numPr>
              <w:spacing w:line="360" w:lineRule="auto"/>
              <w:jc w:val="both"/>
              <w:rPr>
                <w:rFonts w:ascii="Arial" w:hAnsi="Arial" w:cs="Arial"/>
                <w:b/>
                <w:szCs w:val="28"/>
              </w:rPr>
            </w:pPr>
          </w:p>
        </w:tc>
        <w:tc>
          <w:tcPr>
            <w:tcW w:w="2451" w:type="dxa"/>
          </w:tcPr>
          <w:p w14:paraId="4F0E445B" w14:textId="13AB7E34" w:rsidR="00A91E8B" w:rsidRPr="0098788D" w:rsidRDefault="0098788D" w:rsidP="0098788D">
            <w:pPr>
              <w:pStyle w:val="NoSpacing"/>
              <w:spacing w:line="360" w:lineRule="auto"/>
              <w:rPr>
                <w:rFonts w:ascii="Arial" w:hAnsi="Arial" w:cs="Arial"/>
                <w:b/>
                <w:sz w:val="22"/>
                <w:szCs w:val="22"/>
              </w:rPr>
            </w:pPr>
            <w:r>
              <w:rPr>
                <w:rFonts w:ascii="Arial" w:hAnsi="Arial" w:cs="Arial"/>
                <w:b/>
                <w:sz w:val="22"/>
                <w:szCs w:val="22"/>
              </w:rPr>
              <w:t>Date of Report</w:t>
            </w:r>
          </w:p>
        </w:tc>
        <w:tc>
          <w:tcPr>
            <w:tcW w:w="6648" w:type="dxa"/>
            <w:gridSpan w:val="3"/>
          </w:tcPr>
          <w:p w14:paraId="3936125F" w14:textId="1972A183" w:rsidR="00A91E8B" w:rsidRPr="0098788D" w:rsidRDefault="00A91E8B" w:rsidP="0098788D">
            <w:pPr>
              <w:pStyle w:val="NoSpacing"/>
              <w:spacing w:line="360" w:lineRule="auto"/>
              <w:jc w:val="both"/>
              <w:rPr>
                <w:rFonts w:ascii="Arial" w:hAnsi="Arial" w:cs="Arial"/>
                <w:sz w:val="22"/>
                <w:szCs w:val="22"/>
              </w:rPr>
            </w:pPr>
            <w:r w:rsidRPr="0098788D">
              <w:rPr>
                <w:rFonts w:ascii="Arial" w:hAnsi="Arial" w:cs="Arial"/>
                <w:sz w:val="22"/>
                <w:szCs w:val="22"/>
              </w:rPr>
              <w:t>26th June 2024</w:t>
            </w:r>
          </w:p>
        </w:tc>
      </w:tr>
      <w:tr w:rsidR="003A16DB" w:rsidRPr="00584970" w14:paraId="67764E42" w14:textId="77777777" w:rsidTr="004A3FC9">
        <w:tc>
          <w:tcPr>
            <w:tcW w:w="830" w:type="dxa"/>
          </w:tcPr>
          <w:p w14:paraId="3FA85AB6" w14:textId="51C47D06"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38ACC4EB" w14:textId="0D738A3C"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Purpose of the Report</w:t>
            </w:r>
          </w:p>
        </w:tc>
        <w:tc>
          <w:tcPr>
            <w:tcW w:w="6648" w:type="dxa"/>
            <w:gridSpan w:val="3"/>
          </w:tcPr>
          <w:p w14:paraId="570B4C2D" w14:textId="6C7278E3" w:rsidR="00914D1A" w:rsidRPr="0098788D" w:rsidRDefault="003A16DB" w:rsidP="0098788D">
            <w:pPr>
              <w:pStyle w:val="NoSpacing"/>
              <w:spacing w:line="360" w:lineRule="auto"/>
              <w:jc w:val="both"/>
              <w:rPr>
                <w:rFonts w:ascii="Arial" w:hAnsi="Arial" w:cs="Arial"/>
                <w:sz w:val="22"/>
                <w:szCs w:val="22"/>
              </w:rPr>
            </w:pPr>
            <w:r w:rsidRPr="0098788D">
              <w:rPr>
                <w:rFonts w:ascii="Arial" w:hAnsi="Arial" w:cs="Arial"/>
                <w:sz w:val="22"/>
                <w:szCs w:val="22"/>
              </w:rPr>
              <w:t xml:space="preserve">To provide fair detailed analysis report to the Bank based on the “in-scope points” mentioned below </w:t>
            </w:r>
            <w:r w:rsidR="00065B17" w:rsidRPr="0098788D">
              <w:rPr>
                <w:rFonts w:ascii="Arial" w:hAnsi="Arial" w:cs="Arial"/>
                <w:sz w:val="22"/>
                <w:szCs w:val="22"/>
              </w:rPr>
              <w:t>to know Project progress</w:t>
            </w:r>
            <w:r w:rsidRPr="0098788D">
              <w:rPr>
                <w:rFonts w:ascii="Arial" w:hAnsi="Arial" w:cs="Arial"/>
                <w:sz w:val="22"/>
                <w:szCs w:val="22"/>
              </w:rPr>
              <w:t>.</w:t>
            </w:r>
            <w:r w:rsidR="00337193" w:rsidRPr="0098788D">
              <w:rPr>
                <w:rFonts w:ascii="Arial" w:hAnsi="Arial" w:cs="Arial"/>
                <w:sz w:val="22"/>
                <w:szCs w:val="22"/>
              </w:rPr>
              <w:t xml:space="preserve"> </w:t>
            </w:r>
          </w:p>
        </w:tc>
      </w:tr>
      <w:tr w:rsidR="003A16DB" w:rsidRPr="00584970" w14:paraId="7B1F890D" w14:textId="77777777" w:rsidTr="004A3FC9">
        <w:trPr>
          <w:trHeight w:val="562"/>
        </w:trPr>
        <w:tc>
          <w:tcPr>
            <w:tcW w:w="830" w:type="dxa"/>
          </w:tcPr>
          <w:p w14:paraId="40A53A1B" w14:textId="79FD2D70"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1DB2E884" w14:textId="4E97B240" w:rsidR="00065B17" w:rsidRPr="0098788D" w:rsidRDefault="003A16DB" w:rsidP="0098788D">
            <w:pPr>
              <w:pStyle w:val="NoSpacing"/>
              <w:spacing w:line="360" w:lineRule="auto"/>
              <w:rPr>
                <w:rFonts w:ascii="Arial" w:hAnsi="Arial" w:cs="Arial"/>
                <w:b/>
                <w:sz w:val="22"/>
                <w:szCs w:val="22"/>
              </w:rPr>
            </w:pPr>
            <w:r w:rsidRPr="0098788D">
              <w:rPr>
                <w:rFonts w:ascii="Arial" w:hAnsi="Arial" w:cs="Arial"/>
                <w:b/>
                <w:sz w:val="22"/>
                <w:szCs w:val="22"/>
              </w:rPr>
              <w:t xml:space="preserve">Scope of the </w:t>
            </w:r>
            <w:r w:rsidR="0098788D">
              <w:rPr>
                <w:rFonts w:ascii="Arial" w:hAnsi="Arial" w:cs="Arial"/>
                <w:b/>
                <w:sz w:val="22"/>
                <w:szCs w:val="22"/>
              </w:rPr>
              <w:t>work</w:t>
            </w:r>
          </w:p>
        </w:tc>
        <w:tc>
          <w:tcPr>
            <w:tcW w:w="6648" w:type="dxa"/>
            <w:gridSpan w:val="3"/>
          </w:tcPr>
          <w:p w14:paraId="60D2B08E" w14:textId="297C3A63" w:rsidR="00D472E2" w:rsidRPr="0098788D" w:rsidRDefault="00D472E2" w:rsidP="0098788D">
            <w:pPr>
              <w:pStyle w:val="NoSpacing"/>
              <w:numPr>
                <w:ilvl w:val="0"/>
                <w:numId w:val="7"/>
              </w:numPr>
              <w:spacing w:line="360" w:lineRule="auto"/>
              <w:jc w:val="both"/>
              <w:rPr>
                <w:rFonts w:ascii="Arial" w:hAnsi="Arial" w:cs="Arial"/>
                <w:sz w:val="22"/>
                <w:szCs w:val="22"/>
              </w:rPr>
            </w:pPr>
            <w:r w:rsidRPr="0098788D">
              <w:rPr>
                <w:rFonts w:ascii="Arial" w:hAnsi="Arial" w:cs="Arial"/>
                <w:sz w:val="22"/>
                <w:szCs w:val="22"/>
              </w:rPr>
              <w:t xml:space="preserve">Periodic Project </w:t>
            </w:r>
            <w:r w:rsidR="0022009C" w:rsidRPr="0098788D">
              <w:rPr>
                <w:rFonts w:ascii="Arial" w:hAnsi="Arial" w:cs="Arial"/>
                <w:sz w:val="22"/>
                <w:szCs w:val="22"/>
              </w:rPr>
              <w:t xml:space="preserve">physical </w:t>
            </w:r>
            <w:r w:rsidRPr="0098788D">
              <w:rPr>
                <w:rFonts w:ascii="Arial" w:hAnsi="Arial" w:cs="Arial"/>
                <w:sz w:val="22"/>
                <w:szCs w:val="22"/>
              </w:rPr>
              <w:t>status review</w:t>
            </w:r>
          </w:p>
          <w:p w14:paraId="69F4C8E7" w14:textId="4328895C" w:rsidR="00065B17" w:rsidRPr="0098788D" w:rsidRDefault="00D472E2" w:rsidP="0098788D">
            <w:pPr>
              <w:pStyle w:val="NoSpacing"/>
              <w:numPr>
                <w:ilvl w:val="0"/>
                <w:numId w:val="7"/>
              </w:numPr>
              <w:spacing w:line="360" w:lineRule="auto"/>
              <w:jc w:val="both"/>
              <w:rPr>
                <w:rFonts w:ascii="Arial" w:hAnsi="Arial" w:cs="Arial"/>
                <w:sz w:val="22"/>
                <w:szCs w:val="22"/>
              </w:rPr>
            </w:pPr>
            <w:r w:rsidRPr="0098788D">
              <w:rPr>
                <w:rFonts w:ascii="Arial" w:hAnsi="Arial" w:cs="Arial"/>
                <w:sz w:val="22"/>
                <w:szCs w:val="22"/>
              </w:rPr>
              <w:t>Periodic revie</w:t>
            </w:r>
            <w:r w:rsidR="00065B17" w:rsidRPr="0098788D">
              <w:rPr>
                <w:rFonts w:ascii="Arial" w:hAnsi="Arial" w:cs="Arial"/>
                <w:sz w:val="22"/>
                <w:szCs w:val="22"/>
              </w:rPr>
              <w:t>w of expenditure of the Project based on the expenditure Invoices/ Bills provided by the company</w:t>
            </w:r>
          </w:p>
        </w:tc>
      </w:tr>
      <w:tr w:rsidR="003A16DB" w:rsidRPr="00584970" w14:paraId="5F4AEC34" w14:textId="77777777" w:rsidTr="004A3FC9">
        <w:tc>
          <w:tcPr>
            <w:tcW w:w="830" w:type="dxa"/>
          </w:tcPr>
          <w:p w14:paraId="03D9B8FA" w14:textId="00C50EDD"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529A0F08" w14:textId="15655BA0"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Documents perused for Proposal</w:t>
            </w:r>
          </w:p>
        </w:tc>
        <w:tc>
          <w:tcPr>
            <w:tcW w:w="6648" w:type="dxa"/>
            <w:gridSpan w:val="3"/>
          </w:tcPr>
          <w:p w14:paraId="7DC3B18D" w14:textId="5C899864" w:rsidR="00BE16F9"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TEV Report</w:t>
            </w:r>
          </w:p>
          <w:p w14:paraId="577F5D31" w14:textId="77777777" w:rsidR="00BE16F9"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CA Certificate</w:t>
            </w:r>
          </w:p>
          <w:p w14:paraId="0E7B767A" w14:textId="6985F707" w:rsidR="00BE16F9"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 xml:space="preserve">Vendor </w:t>
            </w:r>
            <w:r w:rsidR="0098788D" w:rsidRPr="004E1563">
              <w:rPr>
                <w:rFonts w:ascii="Arial" w:hAnsi="Arial" w:cs="Arial"/>
                <w:sz w:val="22"/>
                <w:szCs w:val="22"/>
              </w:rPr>
              <w:t>list with Machine name and C</w:t>
            </w:r>
            <w:r w:rsidR="00E326E6" w:rsidRPr="004E1563">
              <w:rPr>
                <w:rFonts w:ascii="Arial" w:hAnsi="Arial" w:cs="Arial"/>
                <w:sz w:val="22"/>
                <w:szCs w:val="22"/>
              </w:rPr>
              <w:t>ost</w:t>
            </w:r>
          </w:p>
          <w:p w14:paraId="1FB62206" w14:textId="49498030" w:rsidR="00BE16F9"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 xml:space="preserve">Copy of Invoices for </w:t>
            </w:r>
            <w:r w:rsidR="00E326E6" w:rsidRPr="004E1563">
              <w:rPr>
                <w:rFonts w:ascii="Arial" w:hAnsi="Arial" w:cs="Arial"/>
                <w:sz w:val="22"/>
                <w:szCs w:val="22"/>
              </w:rPr>
              <w:t>expenses incurred</w:t>
            </w:r>
            <w:r w:rsidR="00FE3F61" w:rsidRPr="004E1563">
              <w:rPr>
                <w:rFonts w:ascii="Arial" w:hAnsi="Arial" w:cs="Arial"/>
                <w:sz w:val="22"/>
                <w:szCs w:val="22"/>
              </w:rPr>
              <w:t xml:space="preserve"> (Received post survey)</w:t>
            </w:r>
          </w:p>
          <w:p w14:paraId="44335296" w14:textId="2B936A45" w:rsidR="00065B17"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Building Plan</w:t>
            </w:r>
            <w:r w:rsidR="00FE3F61" w:rsidRPr="004E1563">
              <w:rPr>
                <w:rFonts w:ascii="Arial" w:hAnsi="Arial" w:cs="Arial"/>
                <w:sz w:val="22"/>
                <w:szCs w:val="22"/>
              </w:rPr>
              <w:t xml:space="preserve"> </w:t>
            </w:r>
          </w:p>
          <w:p w14:paraId="25BD78E1" w14:textId="77777777" w:rsidR="00AA73AF" w:rsidRPr="004E1563" w:rsidRDefault="0098788D"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Building approval letter</w:t>
            </w:r>
          </w:p>
          <w:p w14:paraId="6FDAC557" w14:textId="5CCC6B70" w:rsidR="004E1563" w:rsidRDefault="004E1563"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Pollution NOC</w:t>
            </w:r>
          </w:p>
          <w:p w14:paraId="4A240EC7" w14:textId="77777777" w:rsidR="004E1563" w:rsidRDefault="004E1563" w:rsidP="0098788D">
            <w:pPr>
              <w:pStyle w:val="NoSpacing"/>
              <w:numPr>
                <w:ilvl w:val="0"/>
                <w:numId w:val="8"/>
              </w:numPr>
              <w:spacing w:line="360" w:lineRule="auto"/>
              <w:jc w:val="both"/>
              <w:rPr>
                <w:rFonts w:ascii="Arial" w:hAnsi="Arial" w:cs="Arial"/>
                <w:sz w:val="22"/>
                <w:szCs w:val="22"/>
              </w:rPr>
            </w:pPr>
            <w:r>
              <w:rPr>
                <w:rFonts w:ascii="Arial" w:hAnsi="Arial" w:cs="Arial"/>
                <w:sz w:val="22"/>
                <w:szCs w:val="22"/>
              </w:rPr>
              <w:t>Fire NOC</w:t>
            </w:r>
          </w:p>
          <w:p w14:paraId="6457BA30" w14:textId="21BC4D58" w:rsidR="004E1563" w:rsidRPr="004E1563" w:rsidRDefault="004E1563" w:rsidP="0098788D">
            <w:pPr>
              <w:pStyle w:val="NoSpacing"/>
              <w:numPr>
                <w:ilvl w:val="0"/>
                <w:numId w:val="8"/>
              </w:numPr>
              <w:spacing w:line="360" w:lineRule="auto"/>
              <w:jc w:val="both"/>
              <w:rPr>
                <w:rFonts w:ascii="Arial" w:hAnsi="Arial" w:cs="Arial"/>
                <w:sz w:val="22"/>
                <w:szCs w:val="22"/>
              </w:rPr>
            </w:pPr>
            <w:r>
              <w:rPr>
                <w:rFonts w:ascii="Arial" w:hAnsi="Arial" w:cs="Arial"/>
                <w:sz w:val="22"/>
                <w:szCs w:val="22"/>
              </w:rPr>
              <w:t xml:space="preserve">Environmental NOC </w:t>
            </w:r>
          </w:p>
          <w:p w14:paraId="30C108C5" w14:textId="742560E7" w:rsidR="004E1563" w:rsidRPr="004E1563" w:rsidRDefault="004E1563" w:rsidP="004E1563">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GST Registration Certificate</w:t>
            </w:r>
          </w:p>
          <w:p w14:paraId="24B61944" w14:textId="77777777" w:rsidR="002D0395" w:rsidRDefault="004E1563" w:rsidP="002D0395">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Trade Reg. Certificate</w:t>
            </w:r>
          </w:p>
          <w:p w14:paraId="78F41953" w14:textId="77777777" w:rsidR="00B0584F" w:rsidRDefault="00B0584F" w:rsidP="00B0584F">
            <w:pPr>
              <w:pStyle w:val="NoSpacing"/>
              <w:spacing w:line="360" w:lineRule="auto"/>
              <w:jc w:val="both"/>
              <w:rPr>
                <w:rFonts w:ascii="Arial" w:hAnsi="Arial" w:cs="Arial"/>
                <w:sz w:val="22"/>
                <w:szCs w:val="22"/>
              </w:rPr>
            </w:pPr>
          </w:p>
          <w:p w14:paraId="4D76BD59" w14:textId="02CA4497" w:rsidR="00B0584F" w:rsidRPr="00B0584F" w:rsidRDefault="00B0584F" w:rsidP="00B0584F">
            <w:pPr>
              <w:pStyle w:val="NoSpacing"/>
              <w:spacing w:line="360" w:lineRule="auto"/>
              <w:jc w:val="both"/>
              <w:rPr>
                <w:rFonts w:ascii="Arial" w:hAnsi="Arial" w:cs="Arial"/>
                <w:sz w:val="22"/>
                <w:szCs w:val="22"/>
              </w:rPr>
            </w:pPr>
          </w:p>
        </w:tc>
      </w:tr>
      <w:tr w:rsidR="0098788D" w14:paraId="6C9C8B11" w14:textId="77777777" w:rsidTr="004A3FC9">
        <w:trPr>
          <w:trHeight w:val="60"/>
        </w:trPr>
        <w:tc>
          <w:tcPr>
            <w:tcW w:w="830" w:type="dxa"/>
            <w:vMerge w:val="restart"/>
          </w:tcPr>
          <w:p w14:paraId="1CF17DC1" w14:textId="148EB1BC" w:rsidR="0098788D" w:rsidRPr="005447B4" w:rsidRDefault="0098788D" w:rsidP="0098788D">
            <w:pPr>
              <w:pStyle w:val="NoSpacing"/>
              <w:numPr>
                <w:ilvl w:val="0"/>
                <w:numId w:val="16"/>
              </w:numPr>
              <w:spacing w:line="360" w:lineRule="auto"/>
              <w:jc w:val="both"/>
              <w:rPr>
                <w:rFonts w:ascii="Arial" w:hAnsi="Arial" w:cs="Arial"/>
                <w:b/>
                <w:szCs w:val="28"/>
              </w:rPr>
            </w:pPr>
          </w:p>
        </w:tc>
        <w:tc>
          <w:tcPr>
            <w:tcW w:w="2451" w:type="dxa"/>
            <w:vMerge w:val="restart"/>
          </w:tcPr>
          <w:p w14:paraId="777224FC" w14:textId="4C8FFB58" w:rsidR="0098788D" w:rsidRPr="0098788D" w:rsidRDefault="0098788D" w:rsidP="00EF75B1">
            <w:pPr>
              <w:pStyle w:val="NoSpacing"/>
              <w:spacing w:line="360" w:lineRule="auto"/>
              <w:jc w:val="both"/>
              <w:rPr>
                <w:rFonts w:ascii="Arial" w:hAnsi="Arial" w:cs="Arial"/>
                <w:b/>
                <w:sz w:val="22"/>
                <w:szCs w:val="22"/>
              </w:rPr>
            </w:pPr>
            <w:r w:rsidRPr="0098788D">
              <w:rPr>
                <w:rFonts w:ascii="Arial" w:hAnsi="Arial" w:cs="Arial"/>
                <w:b/>
                <w:sz w:val="22"/>
                <w:szCs w:val="22"/>
              </w:rPr>
              <w:t>Documents provided by</w:t>
            </w:r>
          </w:p>
        </w:tc>
        <w:tc>
          <w:tcPr>
            <w:tcW w:w="1965" w:type="dxa"/>
            <w:shd w:val="clear" w:color="auto" w:fill="002060"/>
          </w:tcPr>
          <w:p w14:paraId="0EC2FC90" w14:textId="1B0DAC6A" w:rsidR="0098788D" w:rsidRPr="00346548" w:rsidRDefault="0098788D" w:rsidP="0098788D">
            <w:pPr>
              <w:pStyle w:val="NoSpacing"/>
              <w:spacing w:line="360" w:lineRule="auto"/>
              <w:jc w:val="center"/>
              <w:rPr>
                <w:rFonts w:ascii="Arial" w:hAnsi="Arial" w:cs="Arial"/>
                <w:sz w:val="22"/>
                <w:szCs w:val="22"/>
              </w:rPr>
            </w:pPr>
            <w:r w:rsidRPr="00346548">
              <w:rPr>
                <w:rFonts w:ascii="Arial" w:hAnsi="Arial" w:cs="Arial"/>
                <w:sz w:val="22"/>
                <w:szCs w:val="22"/>
              </w:rPr>
              <w:t>Name</w:t>
            </w:r>
          </w:p>
        </w:tc>
        <w:tc>
          <w:tcPr>
            <w:tcW w:w="3118" w:type="dxa"/>
            <w:shd w:val="clear" w:color="auto" w:fill="002060"/>
          </w:tcPr>
          <w:p w14:paraId="695FCB78" w14:textId="769C0E9C" w:rsidR="0098788D" w:rsidRPr="00346548" w:rsidRDefault="0098788D" w:rsidP="0098788D">
            <w:pPr>
              <w:pStyle w:val="NoSpacing"/>
              <w:spacing w:line="360" w:lineRule="auto"/>
              <w:jc w:val="center"/>
              <w:rPr>
                <w:rFonts w:ascii="Arial" w:hAnsi="Arial" w:cs="Arial"/>
                <w:sz w:val="22"/>
                <w:szCs w:val="22"/>
              </w:rPr>
            </w:pPr>
            <w:r w:rsidRPr="00346548">
              <w:rPr>
                <w:rFonts w:ascii="Arial" w:hAnsi="Arial" w:cs="Arial"/>
                <w:sz w:val="22"/>
                <w:szCs w:val="22"/>
              </w:rPr>
              <w:t>Email id</w:t>
            </w:r>
          </w:p>
        </w:tc>
        <w:tc>
          <w:tcPr>
            <w:tcW w:w="1565" w:type="dxa"/>
            <w:shd w:val="clear" w:color="auto" w:fill="002060"/>
          </w:tcPr>
          <w:p w14:paraId="7101C983" w14:textId="20152D38" w:rsidR="0098788D" w:rsidRPr="00346548" w:rsidRDefault="004E1563" w:rsidP="0098788D">
            <w:pPr>
              <w:pStyle w:val="NoSpacing"/>
              <w:spacing w:line="360" w:lineRule="auto"/>
              <w:jc w:val="center"/>
              <w:rPr>
                <w:rFonts w:ascii="Arial" w:hAnsi="Arial" w:cs="Arial"/>
                <w:sz w:val="22"/>
                <w:szCs w:val="22"/>
              </w:rPr>
            </w:pPr>
            <w:r>
              <w:rPr>
                <w:rFonts w:ascii="Arial" w:hAnsi="Arial" w:cs="Arial"/>
                <w:sz w:val="22"/>
                <w:szCs w:val="22"/>
              </w:rPr>
              <w:t>Phone No.</w:t>
            </w:r>
          </w:p>
        </w:tc>
      </w:tr>
      <w:tr w:rsidR="0098788D" w14:paraId="7894BBBF" w14:textId="77777777" w:rsidTr="004A3FC9">
        <w:trPr>
          <w:trHeight w:val="1005"/>
        </w:trPr>
        <w:tc>
          <w:tcPr>
            <w:tcW w:w="830" w:type="dxa"/>
            <w:vMerge/>
          </w:tcPr>
          <w:p w14:paraId="658C16FD" w14:textId="77777777" w:rsidR="0098788D" w:rsidRPr="005447B4" w:rsidRDefault="0098788D" w:rsidP="0098788D">
            <w:pPr>
              <w:pStyle w:val="NoSpacing"/>
              <w:numPr>
                <w:ilvl w:val="0"/>
                <w:numId w:val="16"/>
              </w:numPr>
              <w:spacing w:line="360" w:lineRule="auto"/>
              <w:jc w:val="both"/>
              <w:rPr>
                <w:rFonts w:ascii="Arial" w:hAnsi="Arial" w:cs="Arial"/>
                <w:b/>
                <w:szCs w:val="28"/>
              </w:rPr>
            </w:pPr>
          </w:p>
        </w:tc>
        <w:tc>
          <w:tcPr>
            <w:tcW w:w="2451" w:type="dxa"/>
            <w:vMerge/>
          </w:tcPr>
          <w:p w14:paraId="4A5AC259" w14:textId="77777777" w:rsidR="0098788D" w:rsidRPr="0098788D" w:rsidRDefault="0098788D" w:rsidP="0098788D">
            <w:pPr>
              <w:pStyle w:val="NoSpacing"/>
              <w:spacing w:line="360" w:lineRule="auto"/>
              <w:jc w:val="both"/>
              <w:rPr>
                <w:rFonts w:ascii="Arial" w:hAnsi="Arial" w:cs="Arial"/>
                <w:b/>
                <w:sz w:val="22"/>
                <w:szCs w:val="22"/>
              </w:rPr>
            </w:pPr>
          </w:p>
        </w:tc>
        <w:tc>
          <w:tcPr>
            <w:tcW w:w="1965" w:type="dxa"/>
          </w:tcPr>
          <w:p w14:paraId="5DCCB9B2" w14:textId="11FCC240" w:rsidR="0098788D" w:rsidRPr="00DB57DC" w:rsidRDefault="00EF75B1" w:rsidP="00B0584F">
            <w:pPr>
              <w:pStyle w:val="NoSpacing"/>
              <w:jc w:val="center"/>
              <w:rPr>
                <w:rFonts w:ascii="Arial" w:hAnsi="Arial" w:cs="Arial"/>
                <w:sz w:val="22"/>
                <w:szCs w:val="22"/>
              </w:rPr>
            </w:pPr>
            <w:r w:rsidRPr="00DB57DC">
              <w:rPr>
                <w:rFonts w:ascii="Arial" w:hAnsi="Arial" w:cs="Arial"/>
                <w:sz w:val="22"/>
                <w:szCs w:val="22"/>
                <w:lang w:val="en-IN"/>
              </w:rPr>
              <w:t xml:space="preserve">Mr. </w:t>
            </w:r>
            <w:r w:rsidR="00346548" w:rsidRPr="00DB57DC">
              <w:rPr>
                <w:rFonts w:ascii="Arial" w:hAnsi="Arial" w:cs="Arial"/>
                <w:sz w:val="22"/>
                <w:szCs w:val="22"/>
                <w:lang w:val="en-IN"/>
              </w:rPr>
              <w:t>Shiba Prasad Bhattacharjee</w:t>
            </w:r>
          </w:p>
        </w:tc>
        <w:tc>
          <w:tcPr>
            <w:tcW w:w="3118" w:type="dxa"/>
          </w:tcPr>
          <w:p w14:paraId="34B2CB2F" w14:textId="77777777" w:rsidR="004E1563" w:rsidRPr="00DB57DC" w:rsidRDefault="00346548" w:rsidP="00EF75B1">
            <w:pPr>
              <w:jc w:val="center"/>
              <w:rPr>
                <w:rFonts w:ascii="Arial" w:hAnsi="Arial" w:cs="Arial"/>
                <w:sz w:val="22"/>
                <w:szCs w:val="22"/>
              </w:rPr>
            </w:pPr>
            <w:r w:rsidRPr="00DB57DC">
              <w:rPr>
                <w:rFonts w:ascii="Arial" w:hAnsi="Arial" w:cs="Arial"/>
                <w:sz w:val="22"/>
                <w:szCs w:val="22"/>
              </w:rPr>
              <w:t>shibaprasad.bhattacherjee</w:t>
            </w:r>
          </w:p>
          <w:p w14:paraId="096B5D74" w14:textId="6CF59B46" w:rsidR="0098788D" w:rsidRPr="00DB57DC" w:rsidRDefault="00346548" w:rsidP="00B0584F">
            <w:pPr>
              <w:jc w:val="center"/>
              <w:rPr>
                <w:rFonts w:ascii="Arial" w:hAnsi="Arial" w:cs="Arial"/>
                <w:sz w:val="22"/>
                <w:szCs w:val="22"/>
              </w:rPr>
            </w:pPr>
            <w:r w:rsidRPr="00DB57DC">
              <w:rPr>
                <w:rFonts w:ascii="Arial" w:hAnsi="Arial" w:cs="Arial"/>
                <w:sz w:val="22"/>
                <w:szCs w:val="22"/>
              </w:rPr>
              <w:t>@sbi.co.in</w:t>
            </w:r>
          </w:p>
        </w:tc>
        <w:tc>
          <w:tcPr>
            <w:tcW w:w="1565" w:type="dxa"/>
          </w:tcPr>
          <w:p w14:paraId="16DEB364" w14:textId="572287C7" w:rsidR="0098788D" w:rsidRPr="00DB57DC" w:rsidRDefault="004E1563" w:rsidP="00EF75B1">
            <w:pPr>
              <w:pStyle w:val="NoSpacing"/>
              <w:spacing w:line="360" w:lineRule="auto"/>
              <w:jc w:val="center"/>
              <w:rPr>
                <w:rFonts w:ascii="Arial" w:hAnsi="Arial" w:cs="Arial"/>
                <w:sz w:val="22"/>
                <w:szCs w:val="22"/>
              </w:rPr>
            </w:pPr>
            <w:r w:rsidRPr="00DB57DC">
              <w:rPr>
                <w:rFonts w:ascii="Arial" w:hAnsi="Arial" w:cs="Arial"/>
                <w:sz w:val="22"/>
                <w:szCs w:val="22"/>
              </w:rPr>
              <w:t>7029791431</w:t>
            </w:r>
          </w:p>
        </w:tc>
      </w:tr>
      <w:tr w:rsidR="003A16DB" w14:paraId="4D08B050" w14:textId="77777777" w:rsidTr="004A3FC9">
        <w:tc>
          <w:tcPr>
            <w:tcW w:w="830" w:type="dxa"/>
          </w:tcPr>
          <w:p w14:paraId="58545DCE" w14:textId="22D7DA6D"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379F9CA6" w14:textId="72520A4D"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Annexure with the report</w:t>
            </w:r>
          </w:p>
        </w:tc>
        <w:tc>
          <w:tcPr>
            <w:tcW w:w="6648" w:type="dxa"/>
            <w:gridSpan w:val="3"/>
          </w:tcPr>
          <w:p w14:paraId="78E5FF57" w14:textId="77777777" w:rsidR="003A16DB" w:rsidRPr="0098788D" w:rsidRDefault="003A16DB" w:rsidP="0098788D">
            <w:pPr>
              <w:pStyle w:val="NoSpacing"/>
              <w:numPr>
                <w:ilvl w:val="0"/>
                <w:numId w:val="9"/>
              </w:numPr>
              <w:spacing w:line="360" w:lineRule="auto"/>
              <w:jc w:val="both"/>
              <w:rPr>
                <w:rFonts w:ascii="Arial" w:hAnsi="Arial" w:cs="Arial"/>
                <w:sz w:val="22"/>
                <w:szCs w:val="22"/>
              </w:rPr>
            </w:pPr>
            <w:r w:rsidRPr="0098788D">
              <w:rPr>
                <w:rFonts w:ascii="Arial" w:hAnsi="Arial" w:cs="Arial"/>
                <w:sz w:val="22"/>
                <w:szCs w:val="22"/>
              </w:rPr>
              <w:t>CA Certificate</w:t>
            </w:r>
          </w:p>
          <w:p w14:paraId="037D62E4" w14:textId="7C476FAF" w:rsidR="001C4A2C" w:rsidRPr="0098788D" w:rsidRDefault="001C4A2C" w:rsidP="0098788D">
            <w:pPr>
              <w:pStyle w:val="NoSpacing"/>
              <w:numPr>
                <w:ilvl w:val="0"/>
                <w:numId w:val="9"/>
              </w:numPr>
              <w:spacing w:line="360" w:lineRule="auto"/>
              <w:jc w:val="both"/>
              <w:rPr>
                <w:rFonts w:ascii="Arial" w:hAnsi="Arial" w:cs="Arial"/>
                <w:sz w:val="22"/>
                <w:szCs w:val="22"/>
              </w:rPr>
            </w:pPr>
            <w:r w:rsidRPr="0098788D">
              <w:rPr>
                <w:rFonts w:ascii="Arial" w:hAnsi="Arial" w:cs="Arial"/>
                <w:sz w:val="22"/>
                <w:szCs w:val="22"/>
              </w:rPr>
              <w:t>Approved site plan</w:t>
            </w:r>
          </w:p>
          <w:p w14:paraId="2A81B4FA" w14:textId="2FD2CEBD" w:rsidR="003A16DB" w:rsidRPr="0098788D" w:rsidRDefault="00A91E8B" w:rsidP="0098788D">
            <w:pPr>
              <w:pStyle w:val="NoSpacing"/>
              <w:numPr>
                <w:ilvl w:val="0"/>
                <w:numId w:val="9"/>
              </w:numPr>
              <w:spacing w:line="360" w:lineRule="auto"/>
              <w:jc w:val="both"/>
              <w:rPr>
                <w:rFonts w:ascii="Arial" w:hAnsi="Arial" w:cs="Arial"/>
                <w:sz w:val="22"/>
                <w:szCs w:val="22"/>
              </w:rPr>
            </w:pPr>
            <w:r w:rsidRPr="0098788D">
              <w:rPr>
                <w:rFonts w:ascii="Arial" w:hAnsi="Arial" w:cs="Arial"/>
                <w:sz w:val="22"/>
                <w:szCs w:val="22"/>
              </w:rPr>
              <w:t xml:space="preserve">Building approval letter </w:t>
            </w:r>
          </w:p>
        </w:tc>
      </w:tr>
    </w:tbl>
    <w:p w14:paraId="7E52DDCF" w14:textId="4CF32DB4" w:rsidR="00337193" w:rsidRDefault="00337193"/>
    <w:p w14:paraId="282D2F87" w14:textId="77777777" w:rsidR="00337193" w:rsidRDefault="00337193">
      <w:pPr>
        <w:spacing w:after="200" w:line="276" w:lineRule="auto"/>
      </w:pPr>
      <w:r>
        <w:br w:type="page"/>
      </w:r>
    </w:p>
    <w:p w14:paraId="78220A54" w14:textId="77777777" w:rsidR="00F8233C" w:rsidRDefault="00F8233C"/>
    <w:tbl>
      <w:tblPr>
        <w:tblStyle w:val="TableGrid"/>
        <w:tblW w:w="9792" w:type="dxa"/>
        <w:jc w:val="center"/>
        <w:tblLook w:val="04A0" w:firstRow="1" w:lastRow="0" w:firstColumn="1" w:lastColumn="0" w:noHBand="0" w:noVBand="1"/>
      </w:tblPr>
      <w:tblGrid>
        <w:gridCol w:w="1296"/>
        <w:gridCol w:w="8496"/>
      </w:tblGrid>
      <w:tr w:rsidR="00A47BC9" w14:paraId="565B453C" w14:textId="77777777" w:rsidTr="000A178C">
        <w:trPr>
          <w:trHeight w:val="466"/>
          <w:jc w:val="center"/>
        </w:trPr>
        <w:tc>
          <w:tcPr>
            <w:tcW w:w="1296" w:type="dxa"/>
            <w:shd w:val="clear" w:color="auto" w:fill="002060"/>
            <w:vAlign w:val="center"/>
          </w:tcPr>
          <w:p w14:paraId="509538EB" w14:textId="1E45FEF6"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B</w:t>
            </w:r>
          </w:p>
        </w:tc>
        <w:tc>
          <w:tcPr>
            <w:tcW w:w="8496" w:type="dxa"/>
            <w:shd w:val="clear" w:color="auto" w:fill="D9E2F3" w:themeFill="accent1" w:themeFillTint="33"/>
            <w:vAlign w:val="bottom"/>
          </w:tcPr>
          <w:p w14:paraId="07B56E75" w14:textId="77777777" w:rsidR="00A47BC9" w:rsidRPr="00B076ED" w:rsidRDefault="00A47BC9" w:rsidP="00BE16F9">
            <w:pPr>
              <w:spacing w:line="360" w:lineRule="auto"/>
              <w:ind w:right="-331"/>
              <w:jc w:val="center"/>
              <w:rPr>
                <w:rFonts w:ascii="Arial" w:hAnsi="Arial" w:cs="Arial"/>
                <w:i/>
                <w:sz w:val="28"/>
                <w:szCs w:val="28"/>
              </w:rPr>
            </w:pPr>
            <w:r>
              <w:rPr>
                <w:rFonts w:ascii="Arial" w:hAnsi="Arial" w:cs="Arial"/>
                <w:b/>
              </w:rPr>
              <w:t>INTRODUCTION</w:t>
            </w:r>
          </w:p>
        </w:tc>
      </w:tr>
    </w:tbl>
    <w:p w14:paraId="3622B8AD" w14:textId="77777777" w:rsidR="00F8233C" w:rsidRDefault="00F8233C" w:rsidP="00E306DB">
      <w:pPr>
        <w:autoSpaceDE w:val="0"/>
        <w:autoSpaceDN w:val="0"/>
        <w:adjustRightInd w:val="0"/>
        <w:jc w:val="both"/>
        <w:rPr>
          <w:rFonts w:ascii="Arial" w:eastAsiaTheme="minorHAnsi" w:hAnsi="Arial" w:cs="Arial"/>
          <w:noProof/>
          <w:sz w:val="22"/>
          <w:szCs w:val="22"/>
          <w:lang w:eastAsia="en-IN"/>
        </w:rPr>
      </w:pPr>
    </w:p>
    <w:p w14:paraId="6F18CAC7" w14:textId="77777777" w:rsidR="0098788D" w:rsidRDefault="0098788D" w:rsidP="00E306DB">
      <w:pPr>
        <w:autoSpaceDE w:val="0"/>
        <w:autoSpaceDN w:val="0"/>
        <w:adjustRightInd w:val="0"/>
        <w:jc w:val="both"/>
        <w:rPr>
          <w:rFonts w:ascii="Arial" w:eastAsiaTheme="minorHAnsi" w:hAnsi="Arial" w:cs="Arial"/>
          <w:noProof/>
          <w:sz w:val="22"/>
          <w:szCs w:val="22"/>
          <w:lang w:eastAsia="en-IN"/>
        </w:rPr>
      </w:pPr>
    </w:p>
    <w:p w14:paraId="739E54D6" w14:textId="1E440959" w:rsidR="0098788D" w:rsidRPr="00DB57DC" w:rsidRDefault="0098788D" w:rsidP="008F41FC">
      <w:pPr>
        <w:pStyle w:val="NoSpacing"/>
        <w:numPr>
          <w:ilvl w:val="0"/>
          <w:numId w:val="28"/>
        </w:numPr>
        <w:spacing w:line="360" w:lineRule="auto"/>
        <w:ind w:left="284" w:hanging="284"/>
        <w:jc w:val="both"/>
        <w:rPr>
          <w:rFonts w:ascii="Arial" w:hAnsi="Arial" w:cs="Arial"/>
          <w:b/>
          <w:color w:val="2D2D2D"/>
          <w:sz w:val="22"/>
          <w:szCs w:val="22"/>
          <w:shd w:val="clear" w:color="auto" w:fill="FFFFFF"/>
        </w:rPr>
      </w:pPr>
      <w:r w:rsidRPr="00DB57DC">
        <w:rPr>
          <w:rFonts w:ascii="Arial" w:hAnsi="Arial" w:cs="Arial"/>
          <w:b/>
          <w:color w:val="2D2D2D"/>
          <w:sz w:val="22"/>
          <w:szCs w:val="22"/>
          <w:shd w:val="clear" w:color="auto" w:fill="FFFFFF"/>
        </w:rPr>
        <w:t xml:space="preserve">THE REPORT: </w:t>
      </w:r>
      <w:r w:rsidRPr="00DB57DC">
        <w:rPr>
          <w:rFonts w:ascii="Arial" w:hAnsi="Arial" w:cs="Arial"/>
          <w:color w:val="2D2D2D"/>
          <w:sz w:val="22"/>
          <w:szCs w:val="22"/>
          <w:shd w:val="clear" w:color="auto" w:fill="FFFFFF"/>
        </w:rPr>
        <w:t>1</w:t>
      </w:r>
      <w:r w:rsidR="004E1563" w:rsidRPr="00DB57DC">
        <w:rPr>
          <w:rFonts w:ascii="Arial" w:hAnsi="Arial" w:cs="Arial"/>
          <w:color w:val="2D2D2D"/>
          <w:sz w:val="22"/>
          <w:szCs w:val="22"/>
          <w:shd w:val="clear" w:color="auto" w:fill="FFFFFF"/>
          <w:vertAlign w:val="superscript"/>
        </w:rPr>
        <w:t>st</w:t>
      </w:r>
      <w:r w:rsidRPr="00DB57DC">
        <w:rPr>
          <w:rFonts w:ascii="Arial" w:hAnsi="Arial" w:cs="Arial"/>
          <w:color w:val="2D2D2D"/>
          <w:sz w:val="22"/>
          <w:szCs w:val="22"/>
          <w:shd w:val="clear" w:color="auto" w:fill="FFFFFF"/>
        </w:rPr>
        <w:t xml:space="preserve"> Quarterly </w:t>
      </w:r>
      <w:r w:rsidR="003469FD" w:rsidRPr="00DB57DC">
        <w:rPr>
          <w:rFonts w:ascii="Arial" w:hAnsi="Arial" w:cs="Arial"/>
          <w:color w:val="2D2D2D"/>
          <w:sz w:val="22"/>
          <w:szCs w:val="22"/>
          <w:shd w:val="clear" w:color="auto" w:fill="FFFFFF"/>
        </w:rPr>
        <w:t xml:space="preserve">LIE </w:t>
      </w:r>
      <w:r w:rsidRPr="00DB57DC">
        <w:rPr>
          <w:rFonts w:ascii="Arial" w:hAnsi="Arial" w:cs="Arial"/>
          <w:color w:val="2D2D2D"/>
          <w:sz w:val="22"/>
          <w:szCs w:val="22"/>
          <w:shd w:val="clear" w:color="auto" w:fill="FFFFFF"/>
        </w:rPr>
        <w:t xml:space="preserve">Report from the period </w:t>
      </w:r>
      <w:r w:rsidR="004E1563" w:rsidRPr="00DB57DC">
        <w:rPr>
          <w:rFonts w:ascii="Arial" w:hAnsi="Arial" w:cs="Arial"/>
          <w:color w:val="2D2D2D"/>
          <w:sz w:val="22"/>
          <w:szCs w:val="22"/>
          <w:shd w:val="clear" w:color="auto" w:fill="FFFFFF"/>
        </w:rPr>
        <w:t>of 1</w:t>
      </w:r>
      <w:r w:rsidR="004E1563" w:rsidRPr="00DB57DC">
        <w:rPr>
          <w:rFonts w:ascii="Arial" w:hAnsi="Arial" w:cs="Arial"/>
          <w:color w:val="2D2D2D"/>
          <w:sz w:val="22"/>
          <w:szCs w:val="22"/>
          <w:shd w:val="clear" w:color="auto" w:fill="FFFFFF"/>
          <w:vertAlign w:val="superscript"/>
        </w:rPr>
        <w:t xml:space="preserve">st </w:t>
      </w:r>
      <w:r w:rsidR="004E1563" w:rsidRPr="00DB57DC">
        <w:rPr>
          <w:rFonts w:ascii="Arial" w:hAnsi="Arial" w:cs="Arial"/>
          <w:color w:val="2D2D2D"/>
          <w:sz w:val="22"/>
          <w:szCs w:val="22"/>
          <w:shd w:val="clear" w:color="auto" w:fill="FFFFFF"/>
        </w:rPr>
        <w:t>April 2023 to 31</w:t>
      </w:r>
      <w:r w:rsidR="004E1563" w:rsidRPr="00DB57DC">
        <w:rPr>
          <w:rFonts w:ascii="Arial" w:hAnsi="Arial" w:cs="Arial"/>
          <w:color w:val="2D2D2D"/>
          <w:sz w:val="22"/>
          <w:szCs w:val="22"/>
          <w:shd w:val="clear" w:color="auto" w:fill="FFFFFF"/>
          <w:vertAlign w:val="superscript"/>
        </w:rPr>
        <w:t>st</w:t>
      </w:r>
      <w:r w:rsidR="004E1563" w:rsidRPr="00DB57DC">
        <w:rPr>
          <w:rFonts w:ascii="Arial" w:hAnsi="Arial" w:cs="Arial"/>
          <w:b/>
          <w:sz w:val="32"/>
          <w:lang w:val="en-US"/>
        </w:rPr>
        <w:t xml:space="preserve"> </w:t>
      </w:r>
      <w:r w:rsidR="004E1563" w:rsidRPr="00DB57DC">
        <w:rPr>
          <w:rFonts w:ascii="Arial" w:hAnsi="Arial" w:cs="Arial"/>
          <w:color w:val="2D2D2D"/>
          <w:sz w:val="22"/>
          <w:szCs w:val="22"/>
          <w:shd w:val="clear" w:color="auto" w:fill="FFFFFF"/>
        </w:rPr>
        <w:t>March 2024</w:t>
      </w:r>
      <w:r w:rsidRPr="00DB57DC">
        <w:rPr>
          <w:rFonts w:ascii="Arial" w:hAnsi="Arial" w:cs="Arial"/>
          <w:color w:val="2D2D2D"/>
          <w:sz w:val="22"/>
          <w:szCs w:val="22"/>
          <w:shd w:val="clear" w:color="auto" w:fill="FFFFFF"/>
        </w:rPr>
        <w:t>.</w:t>
      </w:r>
      <w:r w:rsidR="003469FD" w:rsidRPr="00DB57DC">
        <w:rPr>
          <w:rFonts w:ascii="Arial" w:hAnsi="Arial" w:cs="Arial"/>
          <w:color w:val="2D2D2D"/>
          <w:sz w:val="22"/>
          <w:szCs w:val="22"/>
          <w:shd w:val="clear" w:color="auto" w:fill="FFFFFF"/>
        </w:rPr>
        <w:t xml:space="preserve"> The stat</w:t>
      </w:r>
      <w:r w:rsidR="004E1563" w:rsidRPr="00DB57DC">
        <w:rPr>
          <w:rFonts w:ascii="Arial" w:hAnsi="Arial" w:cs="Arial"/>
          <w:color w:val="2D2D2D"/>
          <w:sz w:val="22"/>
          <w:szCs w:val="22"/>
          <w:shd w:val="clear" w:color="auto" w:fill="FFFFFF"/>
        </w:rPr>
        <w:t>us of the Project is as on 05/06/2024</w:t>
      </w:r>
      <w:r w:rsidR="00B0584F" w:rsidRPr="00DB57DC">
        <w:rPr>
          <w:rFonts w:ascii="Arial" w:hAnsi="Arial" w:cs="Arial"/>
          <w:color w:val="2D2D2D"/>
          <w:sz w:val="22"/>
          <w:szCs w:val="22"/>
          <w:shd w:val="clear" w:color="auto" w:fill="FFFFFF"/>
        </w:rPr>
        <w:t xml:space="preserve"> as on the date </w:t>
      </w:r>
      <w:r w:rsidR="003469FD" w:rsidRPr="00DB57DC">
        <w:rPr>
          <w:rFonts w:ascii="Arial" w:hAnsi="Arial" w:cs="Arial"/>
          <w:color w:val="2D2D2D"/>
          <w:sz w:val="22"/>
          <w:szCs w:val="22"/>
          <w:shd w:val="clear" w:color="auto" w:fill="FFFFFF"/>
        </w:rPr>
        <w:t xml:space="preserve">of site inspection but the expenditure covered is from </w:t>
      </w:r>
      <w:r w:rsidR="004E1563" w:rsidRPr="00DB57DC">
        <w:rPr>
          <w:rFonts w:ascii="Arial" w:hAnsi="Arial" w:cs="Arial"/>
          <w:color w:val="2D2D2D"/>
          <w:sz w:val="22"/>
          <w:szCs w:val="22"/>
          <w:shd w:val="clear" w:color="auto" w:fill="FFFFFF"/>
        </w:rPr>
        <w:t>1</w:t>
      </w:r>
      <w:r w:rsidR="004E1563" w:rsidRPr="00DB57DC">
        <w:rPr>
          <w:rFonts w:ascii="Arial" w:hAnsi="Arial" w:cs="Arial"/>
          <w:color w:val="2D2D2D"/>
          <w:sz w:val="22"/>
          <w:szCs w:val="22"/>
          <w:shd w:val="clear" w:color="auto" w:fill="FFFFFF"/>
          <w:vertAlign w:val="superscript"/>
        </w:rPr>
        <w:t xml:space="preserve">st </w:t>
      </w:r>
      <w:r w:rsidR="004E1563" w:rsidRPr="00DB57DC">
        <w:rPr>
          <w:rFonts w:ascii="Arial" w:hAnsi="Arial" w:cs="Arial"/>
          <w:color w:val="2D2D2D"/>
          <w:sz w:val="22"/>
          <w:szCs w:val="22"/>
          <w:shd w:val="clear" w:color="auto" w:fill="FFFFFF"/>
        </w:rPr>
        <w:t>April 2023 to 31</w:t>
      </w:r>
      <w:r w:rsidR="004E1563" w:rsidRPr="00DB57DC">
        <w:rPr>
          <w:rFonts w:ascii="Arial" w:hAnsi="Arial" w:cs="Arial"/>
          <w:color w:val="2D2D2D"/>
          <w:sz w:val="22"/>
          <w:szCs w:val="22"/>
          <w:shd w:val="clear" w:color="auto" w:fill="FFFFFF"/>
          <w:vertAlign w:val="superscript"/>
        </w:rPr>
        <w:t>st</w:t>
      </w:r>
      <w:r w:rsidR="004E1563" w:rsidRPr="00DB57DC">
        <w:rPr>
          <w:rFonts w:ascii="Arial" w:hAnsi="Arial" w:cs="Arial"/>
          <w:b/>
          <w:sz w:val="32"/>
          <w:lang w:val="en-US"/>
        </w:rPr>
        <w:t xml:space="preserve"> </w:t>
      </w:r>
      <w:r w:rsidR="004E1563" w:rsidRPr="00DB57DC">
        <w:rPr>
          <w:rFonts w:ascii="Arial" w:hAnsi="Arial" w:cs="Arial"/>
          <w:color w:val="2D2D2D"/>
          <w:sz w:val="22"/>
          <w:szCs w:val="22"/>
          <w:shd w:val="clear" w:color="auto" w:fill="FFFFFF"/>
        </w:rPr>
        <w:t>March 2024</w:t>
      </w:r>
      <w:r w:rsidR="00B0584F" w:rsidRPr="00DB57DC">
        <w:rPr>
          <w:rFonts w:ascii="Arial" w:hAnsi="Arial" w:cs="Arial"/>
          <w:color w:val="2D2D2D"/>
          <w:sz w:val="22"/>
          <w:szCs w:val="22"/>
          <w:shd w:val="clear" w:color="auto" w:fill="FFFFFF"/>
        </w:rPr>
        <w:t>.</w:t>
      </w:r>
    </w:p>
    <w:p w14:paraId="01E5FC9D" w14:textId="77777777" w:rsidR="0098788D" w:rsidRPr="003469FD" w:rsidRDefault="0098788D" w:rsidP="00EF75B1">
      <w:pPr>
        <w:pStyle w:val="NoSpacing"/>
        <w:spacing w:line="360" w:lineRule="auto"/>
        <w:ind w:left="284"/>
        <w:jc w:val="both"/>
        <w:rPr>
          <w:rFonts w:ascii="Arial" w:hAnsi="Arial" w:cs="Arial"/>
          <w:color w:val="2D2D2D"/>
          <w:sz w:val="22"/>
          <w:szCs w:val="22"/>
          <w:shd w:val="clear" w:color="auto" w:fill="FFFFFF"/>
        </w:rPr>
      </w:pPr>
    </w:p>
    <w:p w14:paraId="2AACDE0C" w14:textId="01010CEB" w:rsidR="00B6662D" w:rsidRPr="003469FD" w:rsidRDefault="009809D9" w:rsidP="008F41FC">
      <w:pPr>
        <w:pStyle w:val="NoSpacing"/>
        <w:numPr>
          <w:ilvl w:val="0"/>
          <w:numId w:val="28"/>
        </w:numPr>
        <w:spacing w:line="360" w:lineRule="auto"/>
        <w:ind w:left="284" w:hanging="284"/>
        <w:jc w:val="both"/>
        <w:rPr>
          <w:rFonts w:ascii="Arial" w:hAnsi="Arial" w:cs="Arial"/>
          <w:color w:val="2D2D2D"/>
          <w:sz w:val="22"/>
          <w:szCs w:val="22"/>
          <w:shd w:val="clear" w:color="auto" w:fill="FFFFFF"/>
        </w:rPr>
      </w:pPr>
      <w:r w:rsidRPr="009C5B2D">
        <w:rPr>
          <w:rFonts w:ascii="Arial" w:hAnsi="Arial" w:cs="Arial"/>
          <w:b/>
          <w:sz w:val="22"/>
          <w:szCs w:val="22"/>
        </w:rPr>
        <w:t>THE PROJECT:</w:t>
      </w:r>
      <w:r w:rsidR="00B53223" w:rsidRPr="003469FD">
        <w:rPr>
          <w:rFonts w:ascii="Arial" w:hAnsi="Arial" w:cs="Arial"/>
          <w:color w:val="2D2D2D"/>
          <w:sz w:val="22"/>
          <w:szCs w:val="22"/>
          <w:shd w:val="clear" w:color="auto" w:fill="FFFFFF"/>
        </w:rPr>
        <w:t xml:space="preserve"> </w:t>
      </w:r>
      <w:r w:rsidR="0098788D" w:rsidRPr="003469FD">
        <w:rPr>
          <w:rFonts w:ascii="Arial" w:hAnsi="Arial" w:cs="Arial"/>
          <w:color w:val="2D2D2D"/>
          <w:sz w:val="22"/>
          <w:szCs w:val="22"/>
          <w:shd w:val="clear" w:color="auto" w:fill="FFFFFF"/>
        </w:rPr>
        <w:t>New m</w:t>
      </w:r>
      <w:r w:rsidR="00B53223" w:rsidRPr="003469FD">
        <w:rPr>
          <w:rFonts w:ascii="Arial" w:hAnsi="Arial" w:cs="Arial"/>
          <w:color w:val="2D2D2D"/>
          <w:sz w:val="22"/>
          <w:szCs w:val="22"/>
          <w:shd w:val="clear" w:color="auto" w:fill="FFFFFF"/>
        </w:rPr>
        <w:t xml:space="preserve">anufacturing unit of Paper Cup, Ripple Cup, Double Wall Cup, Pulp Table Ware, Plastic Container, and Paper Straw </w:t>
      </w:r>
      <w:r w:rsidR="008B75E6" w:rsidRPr="003469FD">
        <w:rPr>
          <w:rFonts w:ascii="Arial" w:hAnsi="Arial" w:cs="Arial"/>
          <w:color w:val="2D2D2D"/>
          <w:sz w:val="22"/>
          <w:szCs w:val="22"/>
          <w:shd w:val="clear" w:color="auto" w:fill="FFFFFF"/>
        </w:rPr>
        <w:t>at Mouza Khalisani, P.S.- Uluberia, District- Howrah, Pin– 711 307</w:t>
      </w:r>
      <w:r w:rsidR="0098788D" w:rsidRPr="003469FD">
        <w:rPr>
          <w:rFonts w:ascii="Arial" w:hAnsi="Arial" w:cs="Arial"/>
          <w:color w:val="2D2D2D"/>
          <w:sz w:val="22"/>
          <w:szCs w:val="22"/>
          <w:shd w:val="clear" w:color="auto" w:fill="FFFFFF"/>
        </w:rPr>
        <w:t xml:space="preserve"> being setup by M/s Gangotri Green Products LLP (GGPL).</w:t>
      </w:r>
    </w:p>
    <w:p w14:paraId="3B2015EF" w14:textId="77777777" w:rsidR="000831AB" w:rsidRPr="003469FD" w:rsidRDefault="000831AB" w:rsidP="00EF75B1">
      <w:pPr>
        <w:pStyle w:val="NoSpacing"/>
        <w:spacing w:line="360" w:lineRule="auto"/>
        <w:ind w:left="284"/>
        <w:jc w:val="both"/>
        <w:rPr>
          <w:rFonts w:ascii="Arial" w:hAnsi="Arial" w:cs="Arial"/>
          <w:color w:val="2D2D2D"/>
          <w:sz w:val="22"/>
          <w:szCs w:val="22"/>
          <w:shd w:val="clear" w:color="auto" w:fill="FFFFFF"/>
        </w:rPr>
      </w:pPr>
    </w:p>
    <w:p w14:paraId="680D4FB5" w14:textId="0F4EBCE6" w:rsidR="00605395" w:rsidRPr="003469FD" w:rsidRDefault="008E03FD" w:rsidP="008F41FC">
      <w:pPr>
        <w:pStyle w:val="NoSpacing"/>
        <w:numPr>
          <w:ilvl w:val="0"/>
          <w:numId w:val="28"/>
        </w:numPr>
        <w:spacing w:after="240" w:line="360" w:lineRule="auto"/>
        <w:ind w:left="284" w:hanging="284"/>
        <w:jc w:val="both"/>
        <w:rPr>
          <w:rFonts w:ascii="Arial" w:hAnsi="Arial" w:cs="Arial"/>
          <w:color w:val="2D2D2D"/>
          <w:sz w:val="22"/>
          <w:szCs w:val="22"/>
          <w:shd w:val="clear" w:color="auto" w:fill="FFFFFF"/>
        </w:rPr>
      </w:pPr>
      <w:r w:rsidRPr="003469FD">
        <w:rPr>
          <w:rFonts w:ascii="Arial" w:hAnsi="Arial" w:cs="Arial"/>
          <w:b/>
          <w:sz w:val="22"/>
          <w:szCs w:val="22"/>
        </w:rPr>
        <w:t>PROJECT OVERVIEW</w:t>
      </w:r>
      <w:r w:rsidRPr="003469FD">
        <w:rPr>
          <w:rFonts w:ascii="Arial" w:hAnsi="Arial" w:cs="Arial"/>
          <w:sz w:val="22"/>
          <w:szCs w:val="22"/>
        </w:rPr>
        <w:t xml:space="preserve">: </w:t>
      </w:r>
      <w:r w:rsidR="009809D9" w:rsidRPr="003469FD">
        <w:rPr>
          <w:rFonts w:ascii="Arial" w:hAnsi="Arial" w:cs="Arial"/>
          <w:color w:val="2D2D2D"/>
          <w:sz w:val="22"/>
          <w:szCs w:val="22"/>
          <w:shd w:val="clear" w:color="auto" w:fill="FFFFFF"/>
        </w:rPr>
        <w:t>M/S</w:t>
      </w:r>
      <w:r w:rsidR="008D16E1" w:rsidRPr="003469FD">
        <w:rPr>
          <w:rFonts w:ascii="Arial" w:hAnsi="Arial" w:cs="Arial"/>
          <w:color w:val="2D2D2D"/>
          <w:sz w:val="22"/>
          <w:szCs w:val="22"/>
          <w:shd w:val="clear" w:color="auto" w:fill="FFFFFF"/>
        </w:rPr>
        <w:t xml:space="preserve"> Gangotr</w:t>
      </w:r>
      <w:r w:rsidR="008D402C" w:rsidRPr="003469FD">
        <w:rPr>
          <w:rFonts w:ascii="Arial" w:hAnsi="Arial" w:cs="Arial"/>
          <w:color w:val="2D2D2D"/>
          <w:sz w:val="22"/>
          <w:szCs w:val="22"/>
          <w:shd w:val="clear" w:color="auto" w:fill="FFFFFF"/>
        </w:rPr>
        <w:t>i Green Products LLP (GGPL), a Limited Liability P</w:t>
      </w:r>
      <w:r w:rsidR="008D16E1" w:rsidRPr="003469FD">
        <w:rPr>
          <w:rFonts w:ascii="Arial" w:hAnsi="Arial" w:cs="Arial"/>
          <w:color w:val="2D2D2D"/>
          <w:sz w:val="22"/>
          <w:szCs w:val="22"/>
          <w:shd w:val="clear" w:color="auto" w:fill="FFFFFF"/>
        </w:rPr>
        <w:t>artnership firm, incorporated on 14th February, 2022 under the provisions of the Limited Liability Partnership Act, 2008. The main objectives of the GGPL is to carry on business as manufacturers and/or dealers in and importers and exporters of all kind of packing and disposable items like paper cup,  paper plates, paper straws and other similar and eco-friendly items wholly or partly.</w:t>
      </w:r>
      <w:r w:rsidR="004644DC" w:rsidRPr="003469FD">
        <w:rPr>
          <w:rFonts w:ascii="Arial" w:hAnsi="Arial" w:cs="Arial"/>
          <w:color w:val="2D2D2D"/>
          <w:sz w:val="22"/>
          <w:szCs w:val="22"/>
          <w:shd w:val="clear" w:color="auto" w:fill="FFFFFF"/>
        </w:rPr>
        <w:t xml:space="preserve"> Gangotri Green Products LLP has come up with a plan to set up a manufacturing unit of Paper Cup, Ripple Cup, Double Wall Cup, Pulp Table Ware, Plastic Container, Printing of Paper Cup and Paper Straw</w:t>
      </w:r>
      <w:r w:rsidR="00605395" w:rsidRPr="003469FD">
        <w:rPr>
          <w:rFonts w:ascii="Arial" w:hAnsi="Arial" w:cs="Arial"/>
          <w:color w:val="2D2D2D"/>
          <w:sz w:val="22"/>
          <w:szCs w:val="22"/>
          <w:shd w:val="clear" w:color="auto" w:fill="FFFFFF"/>
        </w:rPr>
        <w:t xml:space="preserve"> with the following capacity:</w:t>
      </w:r>
    </w:p>
    <w:tbl>
      <w:tblPr>
        <w:tblStyle w:val="TableGrid"/>
        <w:tblW w:w="8901" w:type="dxa"/>
        <w:jc w:val="center"/>
        <w:tblLook w:val="04A0" w:firstRow="1" w:lastRow="0" w:firstColumn="1" w:lastColumn="0" w:noHBand="0" w:noVBand="1"/>
      </w:tblPr>
      <w:tblGrid>
        <w:gridCol w:w="2997"/>
        <w:gridCol w:w="3094"/>
        <w:gridCol w:w="2810"/>
      </w:tblGrid>
      <w:tr w:rsidR="004E1563" w:rsidRPr="00501163" w14:paraId="643DB583" w14:textId="2EAB8953" w:rsidTr="00414C6F">
        <w:trPr>
          <w:trHeight w:val="20"/>
          <w:jc w:val="center"/>
        </w:trPr>
        <w:tc>
          <w:tcPr>
            <w:tcW w:w="2997" w:type="dxa"/>
            <w:shd w:val="clear" w:color="auto" w:fill="002060"/>
            <w:vAlign w:val="center"/>
          </w:tcPr>
          <w:p w14:paraId="61B7C71E" w14:textId="2689A40C" w:rsidR="004E1563" w:rsidRPr="00DB57DC" w:rsidRDefault="004E1563" w:rsidP="00EF75B1">
            <w:pPr>
              <w:ind w:left="284"/>
              <w:jc w:val="center"/>
              <w:rPr>
                <w:rFonts w:asciiTheme="minorHAnsi" w:hAnsiTheme="minorHAnsi" w:cstheme="minorHAnsi"/>
                <w:b/>
                <w:color w:val="FFFFFF" w:themeColor="background1"/>
                <w:sz w:val="22"/>
                <w:szCs w:val="22"/>
              </w:rPr>
            </w:pPr>
            <w:r w:rsidRPr="00DB57DC">
              <w:rPr>
                <w:rFonts w:asciiTheme="minorHAnsi" w:hAnsiTheme="minorHAnsi" w:cstheme="minorHAnsi"/>
                <w:b/>
                <w:color w:val="FFFFFF" w:themeColor="background1"/>
                <w:sz w:val="22"/>
                <w:szCs w:val="22"/>
              </w:rPr>
              <w:t>Name of the Product</w:t>
            </w:r>
          </w:p>
        </w:tc>
        <w:tc>
          <w:tcPr>
            <w:tcW w:w="3094" w:type="dxa"/>
            <w:shd w:val="clear" w:color="auto" w:fill="002060"/>
            <w:vAlign w:val="center"/>
          </w:tcPr>
          <w:p w14:paraId="625EA71C" w14:textId="53BB5B8A" w:rsidR="004E1563" w:rsidRPr="00DB57DC" w:rsidRDefault="004E1563" w:rsidP="00EF75B1">
            <w:pPr>
              <w:ind w:left="284"/>
              <w:jc w:val="center"/>
              <w:rPr>
                <w:rFonts w:asciiTheme="minorHAnsi" w:hAnsiTheme="minorHAnsi" w:cstheme="minorHAnsi"/>
                <w:b/>
                <w:color w:val="FFFFFF" w:themeColor="background1"/>
                <w:sz w:val="22"/>
                <w:szCs w:val="22"/>
              </w:rPr>
            </w:pPr>
            <w:r w:rsidRPr="00DB57DC">
              <w:rPr>
                <w:rFonts w:asciiTheme="minorHAnsi" w:hAnsiTheme="minorHAnsi" w:cstheme="minorHAnsi"/>
                <w:b/>
                <w:color w:val="FFFFFF" w:themeColor="background1"/>
                <w:sz w:val="22"/>
                <w:szCs w:val="22"/>
              </w:rPr>
              <w:t xml:space="preserve"> Avg. Production per day by single machine</w:t>
            </w:r>
          </w:p>
        </w:tc>
        <w:tc>
          <w:tcPr>
            <w:tcW w:w="2810" w:type="dxa"/>
            <w:shd w:val="clear" w:color="auto" w:fill="002060"/>
            <w:vAlign w:val="center"/>
          </w:tcPr>
          <w:p w14:paraId="05C0015C" w14:textId="7FEF6B86" w:rsidR="004E1563" w:rsidRPr="00DB57DC" w:rsidRDefault="004E1563" w:rsidP="00EF75B1">
            <w:pPr>
              <w:ind w:left="284"/>
              <w:jc w:val="center"/>
              <w:rPr>
                <w:rFonts w:asciiTheme="minorHAnsi" w:hAnsiTheme="minorHAnsi" w:cstheme="minorHAnsi"/>
                <w:b/>
                <w:color w:val="FFFFFF" w:themeColor="background1"/>
                <w:sz w:val="22"/>
                <w:szCs w:val="22"/>
              </w:rPr>
            </w:pPr>
            <w:r w:rsidRPr="00DB57DC">
              <w:rPr>
                <w:rFonts w:asciiTheme="minorHAnsi" w:hAnsiTheme="minorHAnsi" w:cstheme="minorHAnsi"/>
                <w:b/>
                <w:color w:val="FFFFFF" w:themeColor="background1"/>
                <w:sz w:val="22"/>
                <w:szCs w:val="22"/>
              </w:rPr>
              <w:t xml:space="preserve"> Avg. Production per anum single machine</w:t>
            </w:r>
          </w:p>
        </w:tc>
      </w:tr>
      <w:tr w:rsidR="004E1563" w:rsidRPr="00501163" w14:paraId="3BDEE29B" w14:textId="3200CF7C" w:rsidTr="00457963">
        <w:trPr>
          <w:trHeight w:val="20"/>
          <w:jc w:val="center"/>
        </w:trPr>
        <w:tc>
          <w:tcPr>
            <w:tcW w:w="2997" w:type="dxa"/>
          </w:tcPr>
          <w:p w14:paraId="2E694259"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Paper Cup</w:t>
            </w:r>
          </w:p>
        </w:tc>
        <w:tc>
          <w:tcPr>
            <w:tcW w:w="3094" w:type="dxa"/>
          </w:tcPr>
          <w:p w14:paraId="17232F6B"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200 kg</w:t>
            </w:r>
          </w:p>
        </w:tc>
        <w:tc>
          <w:tcPr>
            <w:tcW w:w="2810" w:type="dxa"/>
          </w:tcPr>
          <w:p w14:paraId="64249033" w14:textId="04CB46E6"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1500000 kg</w:t>
            </w:r>
          </w:p>
        </w:tc>
      </w:tr>
      <w:tr w:rsidR="004E1563" w:rsidRPr="00501163" w14:paraId="757C5499" w14:textId="69BCF1A8" w:rsidTr="00457963">
        <w:trPr>
          <w:trHeight w:val="20"/>
          <w:jc w:val="center"/>
        </w:trPr>
        <w:tc>
          <w:tcPr>
            <w:tcW w:w="2997" w:type="dxa"/>
          </w:tcPr>
          <w:p w14:paraId="70A819C4"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Ripple Cup</w:t>
            </w:r>
          </w:p>
        </w:tc>
        <w:tc>
          <w:tcPr>
            <w:tcW w:w="3094" w:type="dxa"/>
          </w:tcPr>
          <w:p w14:paraId="7BF15CA6"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220 kg</w:t>
            </w:r>
          </w:p>
        </w:tc>
        <w:tc>
          <w:tcPr>
            <w:tcW w:w="2810" w:type="dxa"/>
          </w:tcPr>
          <w:p w14:paraId="108FA0E9" w14:textId="056B91D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396000 kg</w:t>
            </w:r>
          </w:p>
        </w:tc>
      </w:tr>
      <w:tr w:rsidR="004E1563" w:rsidRPr="00501163" w14:paraId="370169CD" w14:textId="711CCD2E" w:rsidTr="00457963">
        <w:trPr>
          <w:trHeight w:val="20"/>
          <w:jc w:val="center"/>
        </w:trPr>
        <w:tc>
          <w:tcPr>
            <w:tcW w:w="2997" w:type="dxa"/>
          </w:tcPr>
          <w:p w14:paraId="3DC65B02"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Double Wall Cup</w:t>
            </w:r>
          </w:p>
        </w:tc>
        <w:tc>
          <w:tcPr>
            <w:tcW w:w="3094" w:type="dxa"/>
          </w:tcPr>
          <w:p w14:paraId="7D9E2514"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220 kg</w:t>
            </w:r>
          </w:p>
        </w:tc>
        <w:tc>
          <w:tcPr>
            <w:tcW w:w="2810" w:type="dxa"/>
          </w:tcPr>
          <w:p w14:paraId="78F842F0" w14:textId="0AC6A5FF"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198000 kg</w:t>
            </w:r>
          </w:p>
        </w:tc>
      </w:tr>
      <w:tr w:rsidR="004E1563" w:rsidRPr="00501163" w14:paraId="12FF1FAF" w14:textId="672CDA4F" w:rsidTr="00457963">
        <w:trPr>
          <w:trHeight w:val="20"/>
          <w:jc w:val="center"/>
        </w:trPr>
        <w:tc>
          <w:tcPr>
            <w:tcW w:w="2997" w:type="dxa"/>
          </w:tcPr>
          <w:p w14:paraId="4C44A8ED"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Pulp Table Ware</w:t>
            </w:r>
          </w:p>
        </w:tc>
        <w:tc>
          <w:tcPr>
            <w:tcW w:w="3094" w:type="dxa"/>
          </w:tcPr>
          <w:p w14:paraId="01116292"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400 kg</w:t>
            </w:r>
          </w:p>
        </w:tc>
        <w:tc>
          <w:tcPr>
            <w:tcW w:w="2810" w:type="dxa"/>
          </w:tcPr>
          <w:p w14:paraId="3EC002E8" w14:textId="45CF654A"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720000 kg</w:t>
            </w:r>
          </w:p>
        </w:tc>
      </w:tr>
      <w:tr w:rsidR="004E1563" w:rsidRPr="00501163" w14:paraId="0CFF7838" w14:textId="673C61EF" w:rsidTr="00457963">
        <w:trPr>
          <w:trHeight w:val="20"/>
          <w:jc w:val="center"/>
        </w:trPr>
        <w:tc>
          <w:tcPr>
            <w:tcW w:w="2997" w:type="dxa"/>
          </w:tcPr>
          <w:p w14:paraId="606F293B"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Plastic Container</w:t>
            </w:r>
          </w:p>
        </w:tc>
        <w:tc>
          <w:tcPr>
            <w:tcW w:w="3094" w:type="dxa"/>
          </w:tcPr>
          <w:p w14:paraId="238DABAB"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110 kg</w:t>
            </w:r>
          </w:p>
        </w:tc>
        <w:tc>
          <w:tcPr>
            <w:tcW w:w="2810" w:type="dxa"/>
          </w:tcPr>
          <w:p w14:paraId="1285FDFF" w14:textId="406DB2CF"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99000 kg</w:t>
            </w:r>
          </w:p>
        </w:tc>
      </w:tr>
      <w:tr w:rsidR="004E1563" w:rsidRPr="00501163" w14:paraId="40287FCC" w14:textId="396DCFE4" w:rsidTr="00457963">
        <w:trPr>
          <w:trHeight w:val="20"/>
          <w:jc w:val="center"/>
        </w:trPr>
        <w:tc>
          <w:tcPr>
            <w:tcW w:w="2997" w:type="dxa"/>
          </w:tcPr>
          <w:p w14:paraId="3FB3BF8E"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Printing of Paper Cup</w:t>
            </w:r>
          </w:p>
        </w:tc>
        <w:tc>
          <w:tcPr>
            <w:tcW w:w="3094" w:type="dxa"/>
            <w:vAlign w:val="center"/>
          </w:tcPr>
          <w:p w14:paraId="6DC881CD"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4,000 kg</w:t>
            </w:r>
          </w:p>
        </w:tc>
        <w:tc>
          <w:tcPr>
            <w:tcW w:w="2810" w:type="dxa"/>
          </w:tcPr>
          <w:p w14:paraId="44CD36C5" w14:textId="4B718165"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1200000 kg</w:t>
            </w:r>
          </w:p>
        </w:tc>
      </w:tr>
      <w:tr w:rsidR="004E1563" w:rsidRPr="00501163" w14:paraId="70B93ECF" w14:textId="0FBAEE59" w:rsidTr="00457963">
        <w:trPr>
          <w:trHeight w:val="20"/>
          <w:jc w:val="center"/>
        </w:trPr>
        <w:tc>
          <w:tcPr>
            <w:tcW w:w="2997" w:type="dxa"/>
            <w:vAlign w:val="center"/>
          </w:tcPr>
          <w:p w14:paraId="6CBB855B"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Paper Straw</w:t>
            </w:r>
          </w:p>
        </w:tc>
        <w:tc>
          <w:tcPr>
            <w:tcW w:w="3094" w:type="dxa"/>
            <w:vAlign w:val="center"/>
          </w:tcPr>
          <w:p w14:paraId="70F7E280" w14:textId="0BF7D3DC" w:rsidR="004E1563" w:rsidRPr="00DB57DC" w:rsidRDefault="00F70DD2" w:rsidP="00F70DD2">
            <w:pPr>
              <w:pStyle w:val="NoSpacing"/>
              <w:ind w:left="284"/>
              <w:jc w:val="center"/>
              <w:rPr>
                <w:rFonts w:asciiTheme="minorHAnsi" w:hAnsiTheme="minorHAnsi" w:cstheme="minorHAnsi"/>
                <w:color w:val="2D2D2D"/>
                <w:sz w:val="22"/>
                <w:szCs w:val="22"/>
                <w:shd w:val="clear" w:color="auto" w:fill="FFFFFF"/>
              </w:rPr>
            </w:pPr>
            <w:r>
              <w:rPr>
                <w:rFonts w:asciiTheme="minorHAnsi" w:hAnsiTheme="minorHAnsi" w:cstheme="minorHAnsi"/>
                <w:color w:val="2D2D2D"/>
                <w:sz w:val="22"/>
                <w:szCs w:val="22"/>
                <w:shd w:val="clear" w:color="auto" w:fill="FFFFFF"/>
              </w:rPr>
              <w:t>300 Kg</w:t>
            </w:r>
          </w:p>
        </w:tc>
        <w:tc>
          <w:tcPr>
            <w:tcW w:w="2810" w:type="dxa"/>
          </w:tcPr>
          <w:p w14:paraId="11568A73" w14:textId="5C7DE37F"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90000 kg</w:t>
            </w:r>
          </w:p>
        </w:tc>
      </w:tr>
    </w:tbl>
    <w:p w14:paraId="62B58071" w14:textId="77C283DF" w:rsidR="00605395" w:rsidRPr="00605395" w:rsidRDefault="00605395" w:rsidP="00EF75B1">
      <w:pPr>
        <w:pStyle w:val="NoSpacing"/>
        <w:spacing w:after="240" w:line="360" w:lineRule="auto"/>
        <w:ind w:left="284"/>
        <w:jc w:val="center"/>
        <w:rPr>
          <w:rFonts w:ascii="Arial" w:hAnsi="Arial" w:cs="Arial"/>
          <w:i/>
          <w:color w:val="2D2D2D"/>
          <w:sz w:val="20"/>
          <w:shd w:val="clear" w:color="auto" w:fill="FFFFFF"/>
        </w:rPr>
      </w:pPr>
      <w:r>
        <w:rPr>
          <w:rFonts w:ascii="Arial" w:hAnsi="Arial" w:cs="Arial"/>
          <w:color w:val="2D2D2D"/>
          <w:sz w:val="20"/>
          <w:shd w:val="clear" w:color="auto" w:fill="FFFFFF"/>
        </w:rPr>
        <w:t xml:space="preserve">                                                                                                       </w:t>
      </w:r>
      <w:r w:rsidR="00EF75B1">
        <w:rPr>
          <w:rFonts w:ascii="Arial" w:hAnsi="Arial" w:cs="Arial"/>
          <w:color w:val="2D2D2D"/>
          <w:sz w:val="20"/>
          <w:shd w:val="clear" w:color="auto" w:fill="FFFFFF"/>
        </w:rPr>
        <w:t xml:space="preserve">                       </w:t>
      </w:r>
      <w:r w:rsidRPr="00605395">
        <w:rPr>
          <w:rFonts w:ascii="Arial" w:hAnsi="Arial" w:cs="Arial"/>
          <w:i/>
          <w:color w:val="2D2D2D"/>
          <w:sz w:val="20"/>
          <w:shd w:val="clear" w:color="auto" w:fill="FFFFFF"/>
        </w:rPr>
        <w:t>Source: TEV Report</w:t>
      </w:r>
    </w:p>
    <w:p w14:paraId="70BB4D64" w14:textId="5C94D888" w:rsidR="00605395" w:rsidRPr="003469FD" w:rsidRDefault="00605395" w:rsidP="00EF75B1">
      <w:pPr>
        <w:pStyle w:val="NoSpacing"/>
        <w:spacing w:after="240" w:line="360" w:lineRule="auto"/>
        <w:ind w:left="284"/>
        <w:jc w:val="both"/>
        <w:rPr>
          <w:rFonts w:ascii="Arial" w:hAnsi="Arial" w:cs="Arial"/>
          <w:color w:val="2D2D2D"/>
          <w:sz w:val="22"/>
          <w:shd w:val="clear" w:color="auto" w:fill="FFFFFF"/>
        </w:rPr>
      </w:pPr>
      <w:r w:rsidRPr="003469FD">
        <w:rPr>
          <w:rFonts w:ascii="Arial" w:hAnsi="Arial" w:cs="Arial"/>
          <w:color w:val="2D2D2D"/>
          <w:sz w:val="22"/>
          <w:shd w:val="clear" w:color="auto" w:fill="FFFFFF"/>
        </w:rPr>
        <w:t>A paper cup is a disposable cup made out of paper and often lined or coated with plastic or wax to prevent liquid from leaking out or soaking through the paper. It may be made of recycled paper and is widely used around the world. Paper cups are made in a variety of sizes and shapes according to the amount of material to be filled. The product can be in any desired shape and size depending upon the die employed for manufacture.</w:t>
      </w:r>
    </w:p>
    <w:p w14:paraId="60D29EFB" w14:textId="005D4CBE" w:rsidR="005E34D3" w:rsidRPr="009C5B2D" w:rsidRDefault="000831AB" w:rsidP="00EF75B1">
      <w:pPr>
        <w:pStyle w:val="NoSpacing"/>
        <w:spacing w:after="240" w:line="360" w:lineRule="auto"/>
        <w:ind w:left="284"/>
        <w:jc w:val="both"/>
        <w:rPr>
          <w:rFonts w:ascii="Arial" w:hAnsi="Arial" w:cs="Arial"/>
          <w:color w:val="2D2D2D"/>
          <w:sz w:val="22"/>
          <w:shd w:val="clear" w:color="auto" w:fill="FFFFFF"/>
        </w:rPr>
      </w:pPr>
      <w:r w:rsidRPr="009C5B2D">
        <w:rPr>
          <w:rFonts w:ascii="Arial" w:hAnsi="Arial" w:cs="Arial"/>
          <w:color w:val="2D2D2D"/>
          <w:sz w:val="22"/>
          <w:shd w:val="clear" w:color="auto" w:fill="FFFFFF"/>
        </w:rPr>
        <w:t>For the purpose of setting up the Plant, t</w:t>
      </w:r>
      <w:r w:rsidR="00A65E7A" w:rsidRPr="009C5B2D">
        <w:rPr>
          <w:rFonts w:ascii="Arial" w:hAnsi="Arial" w:cs="Arial"/>
          <w:color w:val="2D2D2D"/>
          <w:sz w:val="22"/>
          <w:shd w:val="clear" w:color="auto" w:fill="FFFFFF"/>
        </w:rPr>
        <w:t>he company has acquired around 73.195 Katha of land on lease rental basis, which is equivalent to 1.21 acres, i.e., 4887 sq. metres (appr</w:t>
      </w:r>
      <w:r w:rsidR="00985454" w:rsidRPr="009C5B2D">
        <w:rPr>
          <w:rFonts w:ascii="Arial" w:hAnsi="Arial" w:cs="Arial"/>
          <w:color w:val="2D2D2D"/>
          <w:sz w:val="22"/>
          <w:shd w:val="clear" w:color="auto" w:fill="FFFFFF"/>
        </w:rPr>
        <w:t>ox.) or 52608 sq. ft. (approx.).</w:t>
      </w:r>
      <w:r w:rsidR="00A65E7A" w:rsidRPr="009C5B2D">
        <w:rPr>
          <w:rFonts w:ascii="Arial" w:hAnsi="Arial" w:cs="Arial"/>
          <w:color w:val="2D2D2D"/>
          <w:sz w:val="22"/>
          <w:shd w:val="clear" w:color="auto" w:fill="FFFFFF"/>
        </w:rPr>
        <w:t xml:space="preserve"> GGPL has approached State Bank of India, SME EXIM Branch, Kolkata</w:t>
      </w:r>
      <w:r w:rsidR="00A65E7A" w:rsidRPr="009C5B2D">
        <w:rPr>
          <w:rFonts w:ascii="Arial" w:hAnsi="Arial" w:cs="Arial"/>
        </w:rPr>
        <w:t xml:space="preserve"> (SBISME-</w:t>
      </w:r>
      <w:r w:rsidR="00A65E7A" w:rsidRPr="009C5B2D">
        <w:rPr>
          <w:rFonts w:ascii="Arial" w:hAnsi="Arial" w:cs="Arial"/>
          <w:color w:val="2D2D2D"/>
          <w:sz w:val="22"/>
          <w:shd w:val="clear" w:color="auto" w:fill="FFFFFF"/>
        </w:rPr>
        <w:t>EXIM) for financial assistance for the proposed project.</w:t>
      </w:r>
      <w:r w:rsidR="005E34D3" w:rsidRPr="009C5B2D">
        <w:rPr>
          <w:rFonts w:ascii="Arial" w:hAnsi="Arial" w:cs="Arial"/>
          <w:color w:val="2D2D2D"/>
          <w:sz w:val="22"/>
          <w:shd w:val="clear" w:color="auto" w:fill="FFFFFF"/>
        </w:rPr>
        <w:t xml:space="preserve"> </w:t>
      </w:r>
      <w:r w:rsidR="00A65E7A" w:rsidRPr="009C5B2D">
        <w:rPr>
          <w:rFonts w:ascii="Arial" w:hAnsi="Arial" w:cs="Arial"/>
          <w:color w:val="2D2D2D"/>
          <w:sz w:val="22"/>
          <w:shd w:val="clear" w:color="auto" w:fill="FFFFFF"/>
        </w:rPr>
        <w:t>The total cost of the project for setting up the unit for manufacturing has been estimated at 37.84 Crore</w:t>
      </w:r>
      <w:r w:rsidRPr="009C5B2D">
        <w:rPr>
          <w:rFonts w:ascii="Arial" w:hAnsi="Arial" w:cs="Arial"/>
          <w:color w:val="2D2D2D"/>
          <w:sz w:val="22"/>
          <w:shd w:val="clear" w:color="auto" w:fill="FFFFFF"/>
        </w:rPr>
        <w:t xml:space="preserve"> as per TEV Report </w:t>
      </w:r>
      <w:r w:rsidR="00985454" w:rsidRPr="009C5B2D">
        <w:rPr>
          <w:rFonts w:ascii="Arial" w:hAnsi="Arial" w:cs="Arial"/>
          <w:color w:val="2D2D2D"/>
          <w:sz w:val="22"/>
          <w:shd w:val="clear" w:color="auto" w:fill="FFFFFF"/>
        </w:rPr>
        <w:t>Prepared by Sayantan Consultants Pvt. Ltd</w:t>
      </w:r>
      <w:r w:rsidR="00A65E7A" w:rsidRPr="009C5B2D">
        <w:rPr>
          <w:rFonts w:ascii="Arial" w:hAnsi="Arial" w:cs="Arial"/>
          <w:color w:val="2D2D2D"/>
          <w:sz w:val="22"/>
          <w:shd w:val="clear" w:color="auto" w:fill="FFFFFF"/>
        </w:rPr>
        <w:t xml:space="preserve">. The cost of construction </w:t>
      </w:r>
      <w:r w:rsidR="0043347C" w:rsidRPr="009C5B2D">
        <w:rPr>
          <w:rFonts w:ascii="Arial" w:hAnsi="Arial" w:cs="Arial"/>
          <w:color w:val="2D2D2D"/>
          <w:sz w:val="22"/>
          <w:shd w:val="clear" w:color="auto" w:fill="FFFFFF"/>
        </w:rPr>
        <w:t>of buildings</w:t>
      </w:r>
      <w:r w:rsidR="00A65E7A" w:rsidRPr="009C5B2D">
        <w:rPr>
          <w:rFonts w:ascii="Arial" w:hAnsi="Arial" w:cs="Arial"/>
          <w:color w:val="2D2D2D"/>
          <w:sz w:val="22"/>
          <w:shd w:val="clear" w:color="auto" w:fill="FFFFFF"/>
        </w:rPr>
        <w:t xml:space="preserve"> is estimated to be 13.26 crore</w:t>
      </w:r>
      <w:r w:rsidR="005E34D3" w:rsidRPr="009C5B2D">
        <w:rPr>
          <w:rFonts w:ascii="Arial" w:hAnsi="Arial" w:cs="Arial"/>
          <w:color w:val="2D2D2D"/>
          <w:sz w:val="22"/>
          <w:shd w:val="clear" w:color="auto" w:fill="FFFFFF"/>
        </w:rPr>
        <w:t xml:space="preserve">, as per TEV report provided by </w:t>
      </w:r>
      <w:r w:rsidRPr="009C5B2D">
        <w:rPr>
          <w:rFonts w:ascii="Arial" w:hAnsi="Arial" w:cs="Arial"/>
          <w:color w:val="2D2D2D"/>
          <w:sz w:val="22"/>
          <w:shd w:val="clear" w:color="auto" w:fill="FFFFFF"/>
        </w:rPr>
        <w:t xml:space="preserve">the </w:t>
      </w:r>
      <w:r w:rsidR="005E34D3" w:rsidRPr="009C5B2D">
        <w:rPr>
          <w:rFonts w:ascii="Arial" w:hAnsi="Arial" w:cs="Arial"/>
          <w:color w:val="2D2D2D"/>
          <w:sz w:val="22"/>
          <w:shd w:val="clear" w:color="auto" w:fill="FFFFFF"/>
        </w:rPr>
        <w:t>client</w:t>
      </w:r>
      <w:r w:rsidRPr="009C5B2D">
        <w:rPr>
          <w:rFonts w:ascii="Arial" w:hAnsi="Arial" w:cs="Arial"/>
          <w:color w:val="2D2D2D"/>
          <w:sz w:val="22"/>
          <w:shd w:val="clear" w:color="auto" w:fill="FFFFFF"/>
        </w:rPr>
        <w:t>.</w:t>
      </w:r>
    </w:p>
    <w:p w14:paraId="6CDA4020" w14:textId="023BD4B4" w:rsidR="005E34D3" w:rsidRPr="009C5B2D" w:rsidRDefault="005E34D3" w:rsidP="00EF75B1">
      <w:pPr>
        <w:pStyle w:val="NoSpacing"/>
        <w:spacing w:after="240" w:line="360" w:lineRule="auto"/>
        <w:ind w:left="284"/>
        <w:jc w:val="both"/>
        <w:rPr>
          <w:rFonts w:ascii="Arial" w:hAnsi="Arial" w:cs="Arial"/>
          <w:color w:val="2D2D2D"/>
          <w:sz w:val="22"/>
          <w:shd w:val="clear" w:color="auto" w:fill="FFFFFF"/>
        </w:rPr>
      </w:pPr>
      <w:r w:rsidRPr="009C5B2D">
        <w:rPr>
          <w:rFonts w:ascii="Arial" w:hAnsi="Arial" w:cs="Arial"/>
          <w:color w:val="2D2D2D"/>
          <w:sz w:val="22"/>
          <w:shd w:val="clear" w:color="auto" w:fill="FFFFFF"/>
        </w:rPr>
        <w:t>Cost of the project is to be funded by combination of promoters’ contribution in the form of partners’ capital and/or interest free subordinated unsecured loan and long-term debt from the State Bank of India, SME</w:t>
      </w:r>
      <w:r w:rsidR="00DB57DC">
        <w:rPr>
          <w:rFonts w:ascii="Arial" w:hAnsi="Arial" w:cs="Arial"/>
          <w:color w:val="2D2D2D"/>
          <w:sz w:val="22"/>
          <w:shd w:val="clear" w:color="auto" w:fill="FFFFFF"/>
        </w:rPr>
        <w:t xml:space="preserve"> Exim Branch Kolkata,</w:t>
      </w:r>
      <w:r w:rsidR="00DB57DC" w:rsidRPr="009C5B2D">
        <w:rPr>
          <w:rFonts w:ascii="Arial" w:hAnsi="Arial" w:cs="Arial"/>
          <w:color w:val="2D2D2D"/>
          <w:sz w:val="22"/>
          <w:shd w:val="clear" w:color="auto" w:fill="FFFFFF"/>
        </w:rPr>
        <w:t xml:space="preserve"> West</w:t>
      </w:r>
      <w:r w:rsidRPr="009C5B2D">
        <w:rPr>
          <w:rFonts w:ascii="Arial" w:hAnsi="Arial" w:cs="Arial"/>
          <w:color w:val="2D2D2D"/>
          <w:sz w:val="22"/>
          <w:shd w:val="clear" w:color="auto" w:fill="FFFFFF"/>
        </w:rPr>
        <w:t xml:space="preserve"> Bengal.</w:t>
      </w:r>
      <w:r w:rsidR="00605395" w:rsidRPr="009C5B2D">
        <w:rPr>
          <w:rFonts w:ascii="Arial" w:hAnsi="Arial" w:cs="Arial"/>
          <w:color w:val="2D2D2D"/>
          <w:sz w:val="22"/>
          <w:shd w:val="clear" w:color="auto" w:fill="FFFFFF"/>
        </w:rPr>
        <w:t xml:space="preserve"> </w:t>
      </w:r>
      <w:r w:rsidRPr="009C5B2D">
        <w:rPr>
          <w:rFonts w:ascii="Arial" w:hAnsi="Arial" w:cs="Arial"/>
          <w:color w:val="2D2D2D"/>
          <w:sz w:val="22"/>
          <w:shd w:val="clear" w:color="auto" w:fill="FFFFFF"/>
        </w:rPr>
        <w:t>The expected co</w:t>
      </w:r>
      <w:r w:rsidR="00605395" w:rsidRPr="009C5B2D">
        <w:rPr>
          <w:rFonts w:ascii="Arial" w:hAnsi="Arial" w:cs="Arial"/>
          <w:color w:val="2D2D2D"/>
          <w:sz w:val="22"/>
          <w:shd w:val="clear" w:color="auto" w:fill="FFFFFF"/>
        </w:rPr>
        <w:t>mmercial operation date of the P</w:t>
      </w:r>
      <w:r w:rsidRPr="009C5B2D">
        <w:rPr>
          <w:rFonts w:ascii="Arial" w:hAnsi="Arial" w:cs="Arial"/>
          <w:color w:val="2D2D2D"/>
          <w:sz w:val="22"/>
          <w:shd w:val="clear" w:color="auto" w:fill="FFFFFF"/>
        </w:rPr>
        <w:t>roject is on April, 2025. For due diligence of the Project, Bank has appointed M/S Sayantan Consultants Pvt. Ltd. (SCPL) as TEV consultant and M/s R.K Associates as LIE of the project to review the periodic Project progress</w:t>
      </w:r>
      <w:r w:rsidR="00605395" w:rsidRPr="009C5B2D">
        <w:rPr>
          <w:rFonts w:ascii="Arial" w:hAnsi="Arial" w:cs="Arial"/>
          <w:color w:val="2D2D2D"/>
          <w:sz w:val="22"/>
          <w:shd w:val="clear" w:color="auto" w:fill="FFFFFF"/>
        </w:rPr>
        <w:t>.</w:t>
      </w:r>
    </w:p>
    <w:p w14:paraId="18601947" w14:textId="63BE936F" w:rsidR="00605395" w:rsidRPr="009C5B2D" w:rsidRDefault="00605395" w:rsidP="00EF75B1">
      <w:pPr>
        <w:pStyle w:val="NoSpacing"/>
        <w:spacing w:after="240" w:line="360" w:lineRule="auto"/>
        <w:ind w:left="284"/>
        <w:jc w:val="both"/>
        <w:rPr>
          <w:rFonts w:ascii="Arial" w:hAnsi="Arial" w:cs="Arial"/>
          <w:color w:val="2D2D2D"/>
          <w:sz w:val="22"/>
          <w:shd w:val="clear" w:color="auto" w:fill="FFFFFF"/>
        </w:rPr>
      </w:pPr>
      <w:r w:rsidRPr="009C5B2D">
        <w:rPr>
          <w:rFonts w:ascii="Arial" w:hAnsi="Arial" w:cs="Arial"/>
          <w:color w:val="2D2D2D"/>
          <w:sz w:val="22"/>
          <w:shd w:val="clear" w:color="auto" w:fill="FFFFFF"/>
        </w:rPr>
        <w:t xml:space="preserve">For the building construction, company has appointed </w:t>
      </w:r>
      <w:r w:rsidR="00446A51" w:rsidRPr="009C5B2D">
        <w:rPr>
          <w:rFonts w:ascii="Arial" w:hAnsi="Arial" w:cs="Arial"/>
          <w:color w:val="2D2D2D"/>
          <w:sz w:val="22"/>
          <w:shd w:val="clear" w:color="auto" w:fill="FFFFFF"/>
        </w:rPr>
        <w:t xml:space="preserve">and </w:t>
      </w:r>
      <w:r w:rsidR="00446A51" w:rsidRPr="00DB57DC">
        <w:rPr>
          <w:rFonts w:ascii="Arial" w:hAnsi="Arial" w:cs="Arial"/>
          <w:color w:val="2D2D2D"/>
          <w:sz w:val="22"/>
          <w:shd w:val="clear" w:color="auto" w:fill="FFFFFF"/>
        </w:rPr>
        <w:t xml:space="preserve">M/s </w:t>
      </w:r>
      <w:r w:rsidR="00FE1A06" w:rsidRPr="00DB57DC">
        <w:rPr>
          <w:rFonts w:ascii="Arial" w:hAnsi="Arial" w:cs="Arial"/>
          <w:color w:val="2D2D2D"/>
          <w:sz w:val="22"/>
          <w:shd w:val="clear" w:color="auto" w:fill="FFFFFF"/>
        </w:rPr>
        <w:t>Raj Construction</w:t>
      </w:r>
      <w:r w:rsidR="00DB57DC">
        <w:rPr>
          <w:rFonts w:ascii="Arial" w:hAnsi="Arial" w:cs="Arial"/>
          <w:color w:val="2D2D2D"/>
          <w:sz w:val="22"/>
          <w:shd w:val="clear" w:color="auto" w:fill="FFFFFF"/>
        </w:rPr>
        <w:t xml:space="preserve"> </w:t>
      </w:r>
      <w:r w:rsidR="00AD0AA0" w:rsidRPr="009C5B2D">
        <w:rPr>
          <w:rFonts w:ascii="Arial" w:hAnsi="Arial" w:cs="Arial"/>
          <w:color w:val="2D2D2D"/>
          <w:sz w:val="22"/>
          <w:shd w:val="clear" w:color="auto" w:fill="FFFFFF"/>
        </w:rPr>
        <w:t xml:space="preserve">for civil and other construction works </w:t>
      </w:r>
      <w:r w:rsidRPr="009C5B2D">
        <w:rPr>
          <w:rFonts w:ascii="Arial" w:hAnsi="Arial" w:cs="Arial"/>
          <w:color w:val="2D2D2D"/>
          <w:sz w:val="22"/>
          <w:shd w:val="clear" w:color="auto" w:fill="FFFFFF"/>
        </w:rPr>
        <w:t xml:space="preserve">and for the setup of the Plant </w:t>
      </w:r>
      <w:r w:rsidR="00DB57DC" w:rsidRPr="009C5B2D">
        <w:rPr>
          <w:rFonts w:ascii="Arial" w:hAnsi="Arial" w:cs="Arial"/>
          <w:color w:val="2D2D2D"/>
          <w:sz w:val="22"/>
          <w:shd w:val="clear" w:color="auto" w:fill="FFFFFF"/>
        </w:rPr>
        <w:t>Company</w:t>
      </w:r>
      <w:r w:rsidRPr="009C5B2D">
        <w:rPr>
          <w:rFonts w:ascii="Arial" w:hAnsi="Arial" w:cs="Arial"/>
          <w:color w:val="2D2D2D"/>
          <w:sz w:val="22"/>
          <w:shd w:val="clear" w:color="auto" w:fill="FFFFFF"/>
        </w:rPr>
        <w:t xml:space="preserve"> has appointed </w:t>
      </w:r>
      <w:r w:rsidR="00446A51" w:rsidRPr="009C5B2D">
        <w:rPr>
          <w:rFonts w:ascii="Arial" w:hAnsi="Arial" w:cs="Arial"/>
          <w:color w:val="2D2D2D"/>
          <w:sz w:val="22"/>
          <w:shd w:val="clear" w:color="auto" w:fill="FFFFFF"/>
        </w:rPr>
        <w:t>M/s. Shri Sidhi Technical Services as a technical consultant for commissioning of the machines.</w:t>
      </w:r>
      <w:r w:rsidR="006564FB">
        <w:rPr>
          <w:rFonts w:ascii="Arial" w:hAnsi="Arial" w:cs="Arial"/>
          <w:color w:val="2D2D2D"/>
          <w:sz w:val="22"/>
          <w:shd w:val="clear" w:color="auto" w:fill="FFFFFF"/>
        </w:rPr>
        <w:t xml:space="preserve"> </w:t>
      </w:r>
      <w:r w:rsidR="00B0584F">
        <w:rPr>
          <w:rFonts w:ascii="Arial" w:hAnsi="Arial" w:cs="Arial"/>
          <w:color w:val="2D2D2D"/>
          <w:sz w:val="22"/>
          <w:shd w:val="clear" w:color="auto" w:fill="FFFFFF"/>
        </w:rPr>
        <w:t xml:space="preserve">However there is no formal contract agreement with the agencies done by the company. </w:t>
      </w:r>
      <w:r w:rsidR="00D94D29" w:rsidRPr="009C5B2D">
        <w:rPr>
          <w:rFonts w:ascii="Arial" w:hAnsi="Arial" w:cs="Arial"/>
          <w:color w:val="2D2D2D"/>
          <w:sz w:val="22"/>
          <w:shd w:val="clear" w:color="auto" w:fill="FFFFFF"/>
        </w:rPr>
        <w:t xml:space="preserve">The </w:t>
      </w:r>
      <w:r w:rsidRPr="009C5B2D">
        <w:rPr>
          <w:rFonts w:ascii="Arial" w:hAnsi="Arial" w:cs="Arial"/>
          <w:color w:val="2D2D2D"/>
          <w:sz w:val="22"/>
          <w:shd w:val="clear" w:color="auto" w:fill="FFFFFF"/>
        </w:rPr>
        <w:t xml:space="preserve">Company has shown </w:t>
      </w:r>
      <w:r w:rsidR="005E3015" w:rsidRPr="009C5B2D">
        <w:rPr>
          <w:rFonts w:ascii="Arial" w:hAnsi="Arial" w:cs="Arial"/>
          <w:color w:val="2D2D2D"/>
          <w:sz w:val="22"/>
          <w:shd w:val="clear" w:color="auto" w:fill="FFFFFF"/>
        </w:rPr>
        <w:t>to ha</w:t>
      </w:r>
      <w:r w:rsidR="003469FD" w:rsidRPr="009C5B2D">
        <w:rPr>
          <w:rFonts w:ascii="Arial" w:hAnsi="Arial" w:cs="Arial"/>
          <w:color w:val="2D2D2D"/>
          <w:sz w:val="22"/>
          <w:shd w:val="clear" w:color="auto" w:fill="FFFFFF"/>
        </w:rPr>
        <w:t>ve incurred a total cost of Rs.</w:t>
      </w:r>
      <w:r w:rsidR="00D94D29" w:rsidRPr="009C5B2D">
        <w:rPr>
          <w:rFonts w:ascii="Arial" w:hAnsi="Arial" w:cs="Arial"/>
          <w:color w:val="2D2D2D"/>
          <w:sz w:val="22"/>
          <w:shd w:val="clear" w:color="auto" w:fill="FFFFFF"/>
        </w:rPr>
        <w:t xml:space="preserve">759.79 Lakhs </w:t>
      </w:r>
      <w:r w:rsidR="005E3015" w:rsidRPr="009C5B2D">
        <w:rPr>
          <w:rFonts w:ascii="Arial" w:hAnsi="Arial" w:cs="Arial"/>
          <w:color w:val="2D2D2D"/>
          <w:sz w:val="22"/>
          <w:shd w:val="clear" w:color="auto" w:fill="FFFFFF"/>
        </w:rPr>
        <w:t>as on 31.03.2024 as per the CA certificate dated 9.04.2024</w:t>
      </w:r>
      <w:r w:rsidR="003469FD" w:rsidRPr="009C5B2D">
        <w:rPr>
          <w:rFonts w:ascii="Arial" w:hAnsi="Arial" w:cs="Arial"/>
          <w:color w:val="2D2D2D"/>
          <w:sz w:val="22"/>
          <w:shd w:val="clear" w:color="auto" w:fill="FFFFFF"/>
        </w:rPr>
        <w:t>.</w:t>
      </w:r>
      <w:r w:rsidR="00B0584F">
        <w:rPr>
          <w:rFonts w:ascii="Arial" w:hAnsi="Arial" w:cs="Arial"/>
          <w:color w:val="2D2D2D"/>
          <w:sz w:val="22"/>
          <w:shd w:val="clear" w:color="auto" w:fill="FFFFFF"/>
        </w:rPr>
        <w:t xml:space="preserve"> </w:t>
      </w:r>
      <w:r w:rsidR="003469FD" w:rsidRPr="009C5B2D">
        <w:rPr>
          <w:rFonts w:ascii="Arial" w:hAnsi="Arial" w:cs="Arial"/>
          <w:color w:val="2D2D2D"/>
          <w:sz w:val="22"/>
          <w:shd w:val="clear" w:color="auto" w:fill="FFFFFF"/>
        </w:rPr>
        <w:t>As per the original schedule given in the TEV Report, Project has to be completed by Feb., 2025 and COD needs to be achieved by April, 2025. According to the site inspection that our engineering team performed on June 5, 2024, t</w:t>
      </w:r>
      <w:r w:rsidR="00345913" w:rsidRPr="009C5B2D">
        <w:rPr>
          <w:rFonts w:ascii="Arial" w:hAnsi="Arial" w:cs="Arial"/>
          <w:color w:val="2D2D2D"/>
          <w:sz w:val="22"/>
          <w:shd w:val="clear" w:color="auto" w:fill="FFFFFF"/>
        </w:rPr>
        <w:t>he raft foundat</w:t>
      </w:r>
      <w:r w:rsidR="003469FD" w:rsidRPr="009C5B2D">
        <w:rPr>
          <w:rFonts w:ascii="Arial" w:hAnsi="Arial" w:cs="Arial"/>
          <w:color w:val="2D2D2D"/>
          <w:sz w:val="22"/>
          <w:shd w:val="clear" w:color="auto" w:fill="FFFFFF"/>
        </w:rPr>
        <w:t>ion work for Block A is ongoing.</w:t>
      </w:r>
    </w:p>
    <w:p w14:paraId="3C0234DD" w14:textId="4647BF8B" w:rsidR="0061186C" w:rsidRPr="00EF75B1" w:rsidRDefault="00507652" w:rsidP="008F41FC">
      <w:pPr>
        <w:pStyle w:val="NoSpacing"/>
        <w:numPr>
          <w:ilvl w:val="0"/>
          <w:numId w:val="28"/>
        </w:numPr>
        <w:spacing w:after="240" w:line="360" w:lineRule="auto"/>
        <w:ind w:left="284" w:hanging="284"/>
        <w:jc w:val="both"/>
        <w:rPr>
          <w:rFonts w:ascii="Arial" w:hAnsi="Arial" w:cs="Arial"/>
          <w:b/>
          <w:sz w:val="22"/>
          <w:szCs w:val="22"/>
        </w:rPr>
      </w:pPr>
      <w:r w:rsidRPr="00507652">
        <w:rPr>
          <w:rFonts w:ascii="Arial" w:hAnsi="Arial" w:cs="Arial"/>
          <w:b/>
          <w:sz w:val="22"/>
          <w:szCs w:val="22"/>
        </w:rPr>
        <w:t>LOCATION OF THE PROJECT</w:t>
      </w:r>
    </w:p>
    <w:tbl>
      <w:tblPr>
        <w:tblStyle w:val="TableGrid"/>
        <w:tblW w:w="9493" w:type="dxa"/>
        <w:tblLook w:val="04A0" w:firstRow="1" w:lastRow="0" w:firstColumn="1" w:lastColumn="0" w:noHBand="0" w:noVBand="1"/>
      </w:tblPr>
      <w:tblGrid>
        <w:gridCol w:w="9493"/>
      </w:tblGrid>
      <w:tr w:rsidR="00D472E2" w:rsidRPr="00584970" w14:paraId="2F00424D" w14:textId="77777777" w:rsidTr="004253F4">
        <w:trPr>
          <w:trHeight w:val="20"/>
        </w:trPr>
        <w:tc>
          <w:tcPr>
            <w:tcW w:w="9493" w:type="dxa"/>
            <w:shd w:val="clear" w:color="auto" w:fill="D5DCE4" w:themeFill="text2" w:themeFillTint="33"/>
          </w:tcPr>
          <w:p w14:paraId="27958AF3" w14:textId="6B2B9CCF" w:rsidR="00D472E2" w:rsidRPr="009C5B2D" w:rsidRDefault="00D472E2" w:rsidP="00B0584F">
            <w:pPr>
              <w:autoSpaceDE w:val="0"/>
              <w:autoSpaceDN w:val="0"/>
              <w:adjustRightInd w:val="0"/>
              <w:spacing w:line="360" w:lineRule="auto"/>
              <w:rPr>
                <w:rFonts w:asciiTheme="minorHAnsi" w:eastAsiaTheme="minorHAnsi" w:hAnsiTheme="minorHAnsi" w:cstheme="minorHAnsi"/>
                <w:b/>
                <w:sz w:val="22"/>
                <w:szCs w:val="22"/>
                <w:lang w:val="en-GB"/>
              </w:rPr>
            </w:pPr>
            <w:r w:rsidRPr="009C5B2D">
              <w:rPr>
                <w:rFonts w:asciiTheme="minorHAnsi" w:eastAsiaTheme="minorHAnsi" w:hAnsiTheme="minorHAnsi" w:cstheme="minorHAnsi"/>
                <w:b/>
                <w:sz w:val="22"/>
                <w:szCs w:val="22"/>
                <w:lang w:val="en-GB"/>
              </w:rPr>
              <w:t>Postal Address</w:t>
            </w:r>
          </w:p>
        </w:tc>
      </w:tr>
      <w:tr w:rsidR="00D472E2" w:rsidRPr="00584970" w14:paraId="78803862" w14:textId="77777777" w:rsidTr="004253F4">
        <w:trPr>
          <w:trHeight w:val="20"/>
        </w:trPr>
        <w:tc>
          <w:tcPr>
            <w:tcW w:w="9493" w:type="dxa"/>
            <w:vAlign w:val="center"/>
          </w:tcPr>
          <w:p w14:paraId="3AAF774A" w14:textId="19207565" w:rsidR="00D472E2" w:rsidRPr="009C5B2D" w:rsidRDefault="006F5BB5" w:rsidP="00B0584F">
            <w:pPr>
              <w:tabs>
                <w:tab w:val="left" w:pos="1675"/>
              </w:tabs>
              <w:autoSpaceDE w:val="0"/>
              <w:autoSpaceDN w:val="0"/>
              <w:adjustRightInd w:val="0"/>
              <w:spacing w:line="360" w:lineRule="auto"/>
              <w:rPr>
                <w:rFonts w:asciiTheme="minorHAnsi" w:eastAsiaTheme="minorHAnsi" w:hAnsiTheme="minorHAnsi" w:cstheme="minorHAnsi"/>
                <w:sz w:val="22"/>
                <w:szCs w:val="22"/>
                <w:lang w:val="en-GB"/>
              </w:rPr>
            </w:pPr>
            <w:r w:rsidRPr="009C5B2D">
              <w:rPr>
                <w:rFonts w:asciiTheme="minorHAnsi" w:eastAsiaTheme="minorHAnsi" w:hAnsiTheme="minorHAnsi" w:cstheme="minorHAnsi"/>
                <w:sz w:val="22"/>
                <w:szCs w:val="22"/>
                <w:lang w:val="en-GB"/>
              </w:rPr>
              <w:t>Khalisani, Near Hanuman Mandir, Rajapur, NH 45,Uluberia, Howrah,</w:t>
            </w:r>
            <w:r w:rsidR="00B0584F">
              <w:rPr>
                <w:rFonts w:asciiTheme="minorHAnsi" w:eastAsiaTheme="minorHAnsi" w:hAnsiTheme="minorHAnsi" w:cstheme="minorHAnsi"/>
                <w:sz w:val="22"/>
                <w:szCs w:val="22"/>
                <w:lang w:val="en-GB"/>
              </w:rPr>
              <w:t xml:space="preserve"> </w:t>
            </w:r>
            <w:r w:rsidRPr="009C5B2D">
              <w:rPr>
                <w:rFonts w:asciiTheme="minorHAnsi" w:eastAsiaTheme="minorHAnsi" w:hAnsiTheme="minorHAnsi" w:cstheme="minorHAnsi"/>
                <w:sz w:val="22"/>
                <w:szCs w:val="22"/>
                <w:lang w:val="en-GB"/>
              </w:rPr>
              <w:t>West Bengal, 711307</w:t>
            </w:r>
          </w:p>
        </w:tc>
      </w:tr>
      <w:tr w:rsidR="00D472E2" w:rsidRPr="00584970" w14:paraId="0F7D31E1" w14:textId="77777777" w:rsidTr="004253F4">
        <w:trPr>
          <w:trHeight w:val="20"/>
        </w:trPr>
        <w:tc>
          <w:tcPr>
            <w:tcW w:w="9493" w:type="dxa"/>
            <w:shd w:val="clear" w:color="auto" w:fill="D5DCE4" w:themeFill="text2" w:themeFillTint="33"/>
          </w:tcPr>
          <w:p w14:paraId="4A21D88B" w14:textId="0D0173FA" w:rsidR="00D472E2" w:rsidRPr="009C5B2D" w:rsidRDefault="00D472E2" w:rsidP="00B0584F">
            <w:pPr>
              <w:autoSpaceDE w:val="0"/>
              <w:autoSpaceDN w:val="0"/>
              <w:adjustRightInd w:val="0"/>
              <w:spacing w:line="360" w:lineRule="auto"/>
              <w:rPr>
                <w:rFonts w:asciiTheme="minorHAnsi" w:eastAsiaTheme="minorHAnsi" w:hAnsiTheme="minorHAnsi" w:cstheme="minorHAnsi"/>
                <w:b/>
                <w:sz w:val="22"/>
                <w:szCs w:val="22"/>
                <w:lang w:val="en-GB"/>
              </w:rPr>
            </w:pPr>
            <w:r w:rsidRPr="009C5B2D">
              <w:rPr>
                <w:rFonts w:asciiTheme="minorHAnsi" w:eastAsiaTheme="minorHAnsi" w:hAnsiTheme="minorHAnsi" w:cstheme="minorHAnsi"/>
                <w:b/>
                <w:sz w:val="22"/>
                <w:szCs w:val="22"/>
                <w:lang w:val="en-GB"/>
              </w:rPr>
              <w:t>Google Coordinates</w:t>
            </w:r>
          </w:p>
        </w:tc>
      </w:tr>
      <w:tr w:rsidR="00F8233C" w:rsidRPr="00584970" w14:paraId="36CAA6ED" w14:textId="77777777" w:rsidTr="004253F4">
        <w:trPr>
          <w:trHeight w:val="597"/>
        </w:trPr>
        <w:tc>
          <w:tcPr>
            <w:tcW w:w="9493" w:type="dxa"/>
            <w:vAlign w:val="center"/>
          </w:tcPr>
          <w:p w14:paraId="21B2EBC7" w14:textId="144E2FDA" w:rsidR="00F8233C" w:rsidRPr="009C5B2D" w:rsidRDefault="00C17DD7" w:rsidP="00B0584F">
            <w:pPr>
              <w:autoSpaceDE w:val="0"/>
              <w:autoSpaceDN w:val="0"/>
              <w:adjustRightInd w:val="0"/>
              <w:spacing w:line="360" w:lineRule="auto"/>
              <w:rPr>
                <w:rFonts w:asciiTheme="minorHAnsi" w:eastAsiaTheme="minorHAnsi" w:hAnsiTheme="minorHAnsi" w:cstheme="minorHAnsi"/>
                <w:sz w:val="22"/>
                <w:szCs w:val="22"/>
                <w:highlight w:val="yellow"/>
                <w:lang w:val="en-GB"/>
              </w:rPr>
            </w:pPr>
            <w:r w:rsidRPr="009C5B2D">
              <w:rPr>
                <w:rFonts w:asciiTheme="minorHAnsi" w:eastAsiaTheme="minorHAnsi" w:hAnsiTheme="minorHAnsi" w:cstheme="minorHAnsi"/>
                <w:sz w:val="22"/>
                <w:szCs w:val="22"/>
                <w:lang w:val="en-GB"/>
              </w:rPr>
              <w:t>22°30'15.0"N 88°07'59.0"E</w:t>
            </w:r>
          </w:p>
        </w:tc>
      </w:tr>
      <w:tr w:rsidR="00EE05CA" w:rsidRPr="00584970" w14:paraId="7B7140E2" w14:textId="77777777" w:rsidTr="004253F4">
        <w:trPr>
          <w:trHeight w:val="20"/>
        </w:trPr>
        <w:tc>
          <w:tcPr>
            <w:tcW w:w="9493" w:type="dxa"/>
            <w:shd w:val="clear" w:color="auto" w:fill="D5DCE4" w:themeFill="text2" w:themeFillTint="33"/>
            <w:vAlign w:val="center"/>
          </w:tcPr>
          <w:p w14:paraId="22E502C3" w14:textId="4C7128C8" w:rsidR="00EE05CA" w:rsidRPr="009C5B2D" w:rsidRDefault="00EE05CA" w:rsidP="00EF75B1">
            <w:pPr>
              <w:autoSpaceDE w:val="0"/>
              <w:autoSpaceDN w:val="0"/>
              <w:adjustRightInd w:val="0"/>
              <w:spacing w:line="360" w:lineRule="auto"/>
              <w:ind w:left="284"/>
              <w:rPr>
                <w:rFonts w:asciiTheme="minorHAnsi" w:eastAsiaTheme="minorHAnsi" w:hAnsiTheme="minorHAnsi" w:cstheme="minorHAnsi"/>
                <w:b/>
                <w:sz w:val="22"/>
                <w:szCs w:val="22"/>
                <w:lang w:val="en-GB"/>
              </w:rPr>
            </w:pPr>
            <w:r w:rsidRPr="009C5B2D">
              <w:rPr>
                <w:rFonts w:asciiTheme="minorHAnsi" w:eastAsiaTheme="minorHAnsi" w:hAnsiTheme="minorHAnsi" w:cstheme="minorHAnsi"/>
                <w:b/>
                <w:sz w:val="22"/>
                <w:szCs w:val="22"/>
                <w:lang w:val="en-GB"/>
              </w:rPr>
              <w:t>Connectivity</w:t>
            </w:r>
            <w:r w:rsidR="009F003A" w:rsidRPr="009C5B2D">
              <w:rPr>
                <w:rFonts w:asciiTheme="minorHAnsi" w:eastAsiaTheme="minorHAnsi" w:hAnsiTheme="minorHAnsi" w:cstheme="minorHAnsi"/>
                <w:b/>
                <w:sz w:val="22"/>
                <w:szCs w:val="22"/>
                <w:lang w:val="en-GB"/>
              </w:rPr>
              <w:t xml:space="preserve"> Systems</w:t>
            </w:r>
          </w:p>
        </w:tc>
      </w:tr>
      <w:tr w:rsidR="00F8233C" w:rsidRPr="00584970" w14:paraId="62854662" w14:textId="77777777" w:rsidTr="00EF75B1">
        <w:trPr>
          <w:trHeight w:val="403"/>
        </w:trPr>
        <w:tc>
          <w:tcPr>
            <w:tcW w:w="9493" w:type="dxa"/>
          </w:tcPr>
          <w:p w14:paraId="040FEA99" w14:textId="69AEC20A" w:rsidR="00501FA6" w:rsidRPr="009C5B2D" w:rsidRDefault="00501FA6" w:rsidP="008F41FC">
            <w:pPr>
              <w:pStyle w:val="ListParagraph"/>
              <w:numPr>
                <w:ilvl w:val="0"/>
                <w:numId w:val="35"/>
              </w:numPr>
              <w:autoSpaceDE w:val="0"/>
              <w:autoSpaceDN w:val="0"/>
              <w:adjustRightInd w:val="0"/>
              <w:spacing w:line="360" w:lineRule="auto"/>
              <w:ind w:left="284"/>
              <w:jc w:val="both"/>
              <w:rPr>
                <w:rFonts w:asciiTheme="minorHAnsi" w:eastAsiaTheme="minorHAnsi" w:hAnsiTheme="minorHAnsi" w:cstheme="minorHAnsi"/>
                <w:color w:val="000000" w:themeColor="text1"/>
                <w:sz w:val="22"/>
                <w:szCs w:val="22"/>
                <w:lang w:val="en-GB"/>
              </w:rPr>
            </w:pPr>
            <w:r w:rsidRPr="009C5B2D">
              <w:rPr>
                <w:rFonts w:asciiTheme="minorHAnsi" w:eastAsiaTheme="minorHAnsi" w:hAnsiTheme="minorHAnsi" w:cstheme="minorHAnsi"/>
                <w:b/>
                <w:color w:val="000000" w:themeColor="text1"/>
                <w:sz w:val="22"/>
                <w:szCs w:val="22"/>
                <w:lang w:val="en-GB"/>
              </w:rPr>
              <w:t>Road:</w:t>
            </w:r>
            <w:r w:rsidRPr="009C5B2D">
              <w:rPr>
                <w:rFonts w:asciiTheme="minorHAnsi" w:eastAsiaTheme="minorHAnsi" w:hAnsiTheme="minorHAnsi" w:cstheme="minorHAnsi"/>
                <w:color w:val="000000" w:themeColor="text1"/>
                <w:sz w:val="22"/>
                <w:szCs w:val="22"/>
                <w:lang w:val="en-GB"/>
              </w:rPr>
              <w:t xml:space="preserve"> </w:t>
            </w:r>
            <w:r w:rsidR="00406A4E" w:rsidRPr="009C5B2D">
              <w:rPr>
                <w:rFonts w:asciiTheme="minorHAnsi" w:eastAsiaTheme="minorHAnsi" w:hAnsiTheme="minorHAnsi" w:cstheme="minorHAnsi"/>
                <w:color w:val="000000" w:themeColor="text1"/>
                <w:sz w:val="22"/>
                <w:szCs w:val="22"/>
                <w:lang w:val="en-GB"/>
              </w:rPr>
              <w:t>The Subject property i</w:t>
            </w:r>
            <w:r w:rsidR="001623E4" w:rsidRPr="009C5B2D">
              <w:rPr>
                <w:rFonts w:asciiTheme="minorHAnsi" w:eastAsiaTheme="minorHAnsi" w:hAnsiTheme="minorHAnsi" w:cstheme="minorHAnsi"/>
                <w:color w:val="000000" w:themeColor="text1"/>
                <w:sz w:val="22"/>
                <w:szCs w:val="22"/>
                <w:lang w:val="en-GB"/>
              </w:rPr>
              <w:t xml:space="preserve">s situated </w:t>
            </w:r>
            <w:r w:rsidR="00406A4E" w:rsidRPr="009C5B2D">
              <w:rPr>
                <w:rFonts w:asciiTheme="minorHAnsi" w:eastAsiaTheme="minorHAnsi" w:hAnsiTheme="minorHAnsi" w:cstheme="minorHAnsi"/>
                <w:color w:val="000000" w:themeColor="text1"/>
                <w:sz w:val="22"/>
                <w:szCs w:val="22"/>
                <w:lang w:val="en-GB"/>
              </w:rPr>
              <w:t xml:space="preserve">approximately 240 m apart from Mumbai </w:t>
            </w:r>
            <w:r w:rsidR="00C17DD7" w:rsidRPr="009C5B2D">
              <w:rPr>
                <w:rFonts w:asciiTheme="minorHAnsi" w:eastAsiaTheme="minorHAnsi" w:hAnsiTheme="minorHAnsi" w:cstheme="minorHAnsi"/>
                <w:color w:val="000000" w:themeColor="text1"/>
                <w:sz w:val="22"/>
                <w:szCs w:val="22"/>
                <w:lang w:val="en-GB"/>
              </w:rPr>
              <w:t>-</w:t>
            </w:r>
            <w:r w:rsidR="00406A4E" w:rsidRPr="009C5B2D">
              <w:rPr>
                <w:rFonts w:asciiTheme="minorHAnsi" w:eastAsiaTheme="minorHAnsi" w:hAnsiTheme="minorHAnsi" w:cstheme="minorHAnsi"/>
                <w:color w:val="000000" w:themeColor="text1"/>
                <w:sz w:val="22"/>
                <w:szCs w:val="22"/>
                <w:lang w:val="en-GB"/>
              </w:rPr>
              <w:t>Kolkata National Highway.</w:t>
            </w:r>
          </w:p>
          <w:p w14:paraId="56760047" w14:textId="28AFCABE" w:rsidR="00501FA6" w:rsidRPr="009C5B2D" w:rsidRDefault="00501FA6" w:rsidP="008F41FC">
            <w:pPr>
              <w:pStyle w:val="ListParagraph"/>
              <w:numPr>
                <w:ilvl w:val="0"/>
                <w:numId w:val="35"/>
              </w:numPr>
              <w:autoSpaceDE w:val="0"/>
              <w:autoSpaceDN w:val="0"/>
              <w:adjustRightInd w:val="0"/>
              <w:spacing w:line="360" w:lineRule="auto"/>
              <w:ind w:left="284"/>
              <w:jc w:val="both"/>
              <w:rPr>
                <w:rFonts w:asciiTheme="minorHAnsi" w:eastAsiaTheme="minorHAnsi" w:hAnsiTheme="minorHAnsi" w:cstheme="minorHAnsi"/>
                <w:color w:val="000000" w:themeColor="text1"/>
                <w:sz w:val="22"/>
                <w:szCs w:val="22"/>
                <w:lang w:val="en-GB"/>
              </w:rPr>
            </w:pPr>
            <w:r w:rsidRPr="009C5B2D">
              <w:rPr>
                <w:rFonts w:asciiTheme="minorHAnsi" w:eastAsiaTheme="minorHAnsi" w:hAnsiTheme="minorHAnsi" w:cstheme="minorHAnsi"/>
                <w:b/>
                <w:color w:val="000000" w:themeColor="text1"/>
                <w:sz w:val="22"/>
                <w:szCs w:val="22"/>
                <w:lang w:val="en-GB"/>
              </w:rPr>
              <w:t>Rail:</w:t>
            </w:r>
            <w:r w:rsidR="00406A4E" w:rsidRPr="009C5B2D">
              <w:rPr>
                <w:rFonts w:asciiTheme="minorHAnsi" w:eastAsiaTheme="minorHAnsi" w:hAnsiTheme="minorHAnsi" w:cstheme="minorHAnsi"/>
                <w:b/>
                <w:color w:val="000000" w:themeColor="text1"/>
                <w:sz w:val="22"/>
                <w:szCs w:val="22"/>
                <w:lang w:val="en-GB"/>
              </w:rPr>
              <w:t xml:space="preserve"> </w:t>
            </w:r>
            <w:r w:rsidR="00406A4E" w:rsidRPr="009C5B2D">
              <w:rPr>
                <w:rFonts w:asciiTheme="minorHAnsi" w:eastAsiaTheme="minorHAnsi" w:hAnsiTheme="minorHAnsi" w:cstheme="minorHAnsi"/>
                <w:color w:val="000000" w:themeColor="text1"/>
                <w:sz w:val="22"/>
                <w:szCs w:val="22"/>
                <w:lang w:val="en-GB"/>
              </w:rPr>
              <w:t>The nearest railway station</w:t>
            </w:r>
            <w:r w:rsidR="00B62100" w:rsidRPr="009C5B2D">
              <w:rPr>
                <w:rFonts w:asciiTheme="minorHAnsi" w:eastAsiaTheme="minorHAnsi" w:hAnsiTheme="minorHAnsi" w:cstheme="minorHAnsi"/>
                <w:color w:val="000000" w:themeColor="text1"/>
                <w:sz w:val="22"/>
                <w:szCs w:val="22"/>
                <w:lang w:val="en-GB"/>
              </w:rPr>
              <w:t xml:space="preserve"> to the </w:t>
            </w:r>
            <w:r w:rsidR="00406A4E" w:rsidRPr="009C5B2D">
              <w:rPr>
                <w:rFonts w:asciiTheme="minorHAnsi" w:eastAsiaTheme="minorHAnsi" w:hAnsiTheme="minorHAnsi" w:cstheme="minorHAnsi"/>
                <w:color w:val="000000" w:themeColor="text1"/>
                <w:sz w:val="22"/>
                <w:szCs w:val="22"/>
                <w:lang w:val="en-GB"/>
              </w:rPr>
              <w:t>subject property is</w:t>
            </w:r>
            <w:r w:rsidR="00406A4E" w:rsidRPr="009C5B2D">
              <w:rPr>
                <w:rFonts w:asciiTheme="minorHAnsi" w:eastAsiaTheme="minorHAnsi" w:hAnsiTheme="minorHAnsi" w:cstheme="minorHAnsi"/>
                <w:b/>
                <w:color w:val="000000" w:themeColor="text1"/>
                <w:sz w:val="22"/>
                <w:szCs w:val="22"/>
                <w:lang w:val="en-GB"/>
              </w:rPr>
              <w:t xml:space="preserve"> </w:t>
            </w:r>
            <w:r w:rsidR="00B62100" w:rsidRPr="009C5B2D">
              <w:rPr>
                <w:rFonts w:asciiTheme="minorHAnsi" w:eastAsiaTheme="minorHAnsi" w:hAnsiTheme="minorHAnsi" w:cstheme="minorHAnsi"/>
                <w:color w:val="000000" w:themeColor="text1"/>
                <w:sz w:val="22"/>
                <w:szCs w:val="22"/>
                <w:lang w:val="en-GB"/>
              </w:rPr>
              <w:t>t</w:t>
            </w:r>
            <w:r w:rsidR="00406A4E" w:rsidRPr="009C5B2D">
              <w:rPr>
                <w:rFonts w:asciiTheme="minorHAnsi" w:eastAsiaTheme="minorHAnsi" w:hAnsiTheme="minorHAnsi" w:cstheme="minorHAnsi"/>
                <w:color w:val="000000" w:themeColor="text1"/>
                <w:sz w:val="22"/>
                <w:szCs w:val="22"/>
                <w:lang w:val="en-GB"/>
              </w:rPr>
              <w:t>he Chengel railway station</w:t>
            </w:r>
            <w:r w:rsidR="00B62100" w:rsidRPr="009C5B2D">
              <w:rPr>
                <w:rFonts w:asciiTheme="minorHAnsi" w:eastAsiaTheme="minorHAnsi" w:hAnsiTheme="minorHAnsi" w:cstheme="minorHAnsi"/>
                <w:color w:val="000000" w:themeColor="text1"/>
                <w:sz w:val="22"/>
                <w:szCs w:val="22"/>
                <w:lang w:val="en-GB"/>
              </w:rPr>
              <w:t>.</w:t>
            </w:r>
            <w:r w:rsidR="00406A4E" w:rsidRPr="009C5B2D">
              <w:rPr>
                <w:rFonts w:asciiTheme="minorHAnsi" w:eastAsiaTheme="minorHAnsi" w:hAnsiTheme="minorHAnsi" w:cstheme="minorHAnsi"/>
                <w:color w:val="000000" w:themeColor="text1"/>
                <w:sz w:val="22"/>
                <w:szCs w:val="22"/>
                <w:lang w:val="en-GB"/>
              </w:rPr>
              <w:t xml:space="preserve"> It is</w:t>
            </w:r>
            <w:r w:rsidR="004253F4" w:rsidRPr="009C5B2D">
              <w:rPr>
                <w:rFonts w:asciiTheme="minorHAnsi" w:eastAsiaTheme="minorHAnsi" w:hAnsiTheme="minorHAnsi" w:cstheme="minorHAnsi"/>
                <w:color w:val="000000" w:themeColor="text1"/>
                <w:sz w:val="22"/>
                <w:szCs w:val="22"/>
                <w:lang w:val="en-GB"/>
              </w:rPr>
              <w:t xml:space="preserve"> situated  at a distance of 3.</w:t>
            </w:r>
            <w:r w:rsidR="00406A4E" w:rsidRPr="009C5B2D">
              <w:rPr>
                <w:rFonts w:asciiTheme="minorHAnsi" w:eastAsiaTheme="minorHAnsi" w:hAnsiTheme="minorHAnsi" w:cstheme="minorHAnsi"/>
                <w:color w:val="000000" w:themeColor="text1"/>
                <w:sz w:val="22"/>
                <w:szCs w:val="22"/>
                <w:lang w:val="en-GB"/>
              </w:rPr>
              <w:t xml:space="preserve">7 km from </w:t>
            </w:r>
            <w:r w:rsidR="004253F4" w:rsidRPr="009C5B2D">
              <w:rPr>
                <w:rFonts w:asciiTheme="minorHAnsi" w:eastAsiaTheme="minorHAnsi" w:hAnsiTheme="minorHAnsi" w:cstheme="minorHAnsi"/>
                <w:color w:val="000000" w:themeColor="text1"/>
                <w:sz w:val="22"/>
                <w:szCs w:val="22"/>
                <w:lang w:val="en-GB"/>
              </w:rPr>
              <w:t>the subject property</w:t>
            </w:r>
          </w:p>
          <w:p w14:paraId="348CB2B5" w14:textId="0D199B76" w:rsidR="00F8233C" w:rsidRPr="009C5B2D" w:rsidRDefault="00501FA6" w:rsidP="008F41FC">
            <w:pPr>
              <w:pStyle w:val="ListParagraph"/>
              <w:numPr>
                <w:ilvl w:val="0"/>
                <w:numId w:val="35"/>
              </w:numPr>
              <w:autoSpaceDE w:val="0"/>
              <w:autoSpaceDN w:val="0"/>
              <w:adjustRightInd w:val="0"/>
              <w:spacing w:line="360" w:lineRule="auto"/>
              <w:ind w:left="284"/>
              <w:jc w:val="both"/>
              <w:rPr>
                <w:rFonts w:asciiTheme="minorHAnsi" w:eastAsiaTheme="minorHAnsi" w:hAnsiTheme="minorHAnsi" w:cstheme="minorHAnsi"/>
                <w:color w:val="000000" w:themeColor="text1"/>
                <w:sz w:val="22"/>
                <w:szCs w:val="22"/>
                <w:lang w:val="en-GB"/>
              </w:rPr>
            </w:pPr>
            <w:r w:rsidRPr="009C5B2D">
              <w:rPr>
                <w:rFonts w:asciiTheme="minorHAnsi" w:eastAsiaTheme="minorHAnsi" w:hAnsiTheme="minorHAnsi" w:cstheme="minorHAnsi"/>
                <w:b/>
                <w:color w:val="000000" w:themeColor="text1"/>
                <w:sz w:val="22"/>
                <w:szCs w:val="22"/>
                <w:lang w:val="en-GB"/>
              </w:rPr>
              <w:t>Air:</w:t>
            </w:r>
            <w:r w:rsidRPr="009C5B2D">
              <w:rPr>
                <w:rFonts w:asciiTheme="minorHAnsi" w:eastAsiaTheme="minorHAnsi" w:hAnsiTheme="minorHAnsi" w:cstheme="minorHAnsi"/>
                <w:color w:val="000000" w:themeColor="text1"/>
                <w:sz w:val="22"/>
                <w:szCs w:val="22"/>
                <w:lang w:val="en-GB"/>
              </w:rPr>
              <w:t xml:space="preserve"> The nearest airport to</w:t>
            </w:r>
            <w:r w:rsidR="004253F4" w:rsidRPr="009C5B2D">
              <w:rPr>
                <w:rFonts w:asciiTheme="minorHAnsi" w:eastAsiaTheme="minorHAnsi" w:hAnsiTheme="minorHAnsi" w:cstheme="minorHAnsi"/>
                <w:color w:val="000000" w:themeColor="text1"/>
                <w:sz w:val="22"/>
                <w:szCs w:val="22"/>
                <w:lang w:val="en-GB"/>
              </w:rPr>
              <w:t xml:space="preserve"> the subject property </w:t>
            </w:r>
            <w:r w:rsidRPr="009C5B2D">
              <w:rPr>
                <w:rFonts w:asciiTheme="minorHAnsi" w:eastAsiaTheme="minorHAnsi" w:hAnsiTheme="minorHAnsi" w:cstheme="minorHAnsi"/>
                <w:color w:val="000000" w:themeColor="text1"/>
                <w:sz w:val="22"/>
                <w:szCs w:val="22"/>
                <w:lang w:val="en-GB"/>
              </w:rPr>
              <w:t xml:space="preserve">is the </w:t>
            </w:r>
            <w:r w:rsidR="007D2443" w:rsidRPr="009C5B2D">
              <w:rPr>
                <w:rFonts w:asciiTheme="minorHAnsi" w:eastAsiaTheme="minorHAnsi" w:hAnsiTheme="minorHAnsi" w:cstheme="minorHAnsi"/>
                <w:color w:val="000000" w:themeColor="text1"/>
                <w:sz w:val="22"/>
                <w:szCs w:val="22"/>
                <w:lang w:val="en-GB"/>
              </w:rPr>
              <w:t>Netaji Subhash Chandra Bose International Airport</w:t>
            </w:r>
            <w:r w:rsidRPr="009C5B2D">
              <w:rPr>
                <w:rFonts w:asciiTheme="minorHAnsi" w:eastAsiaTheme="minorHAnsi" w:hAnsiTheme="minorHAnsi" w:cstheme="minorHAnsi"/>
                <w:color w:val="000000" w:themeColor="text1"/>
                <w:sz w:val="22"/>
                <w:szCs w:val="22"/>
                <w:lang w:val="en-GB"/>
              </w:rPr>
              <w:t>,</w:t>
            </w:r>
            <w:r w:rsidR="007D2443" w:rsidRPr="009C5B2D">
              <w:rPr>
                <w:rFonts w:asciiTheme="minorHAnsi" w:eastAsiaTheme="minorHAnsi" w:hAnsiTheme="minorHAnsi" w:cstheme="minorHAnsi"/>
                <w:color w:val="000000" w:themeColor="text1"/>
                <w:sz w:val="22"/>
                <w:szCs w:val="22"/>
                <w:lang w:val="en-GB"/>
              </w:rPr>
              <w:t xml:space="preserve"> in Kolkata </w:t>
            </w:r>
            <w:r w:rsidR="004253F4" w:rsidRPr="009C5B2D">
              <w:rPr>
                <w:rFonts w:asciiTheme="minorHAnsi" w:eastAsiaTheme="minorHAnsi" w:hAnsiTheme="minorHAnsi" w:cstheme="minorHAnsi"/>
                <w:color w:val="000000" w:themeColor="text1"/>
                <w:sz w:val="22"/>
                <w:szCs w:val="22"/>
                <w:lang w:val="en-GB"/>
              </w:rPr>
              <w:t>It</w:t>
            </w:r>
            <w:r w:rsidRPr="009C5B2D">
              <w:rPr>
                <w:rFonts w:asciiTheme="minorHAnsi" w:eastAsiaTheme="minorHAnsi" w:hAnsiTheme="minorHAnsi" w:cstheme="minorHAnsi"/>
                <w:color w:val="000000" w:themeColor="text1"/>
                <w:sz w:val="22"/>
                <w:szCs w:val="22"/>
                <w:lang w:val="en-GB"/>
              </w:rPr>
              <w:t xml:space="preserve"> is one of the busiest airports in India. The distance between the airport and </w:t>
            </w:r>
            <w:r w:rsidR="004253F4" w:rsidRPr="009C5B2D">
              <w:rPr>
                <w:rFonts w:asciiTheme="minorHAnsi" w:eastAsiaTheme="minorHAnsi" w:hAnsiTheme="minorHAnsi" w:cstheme="minorHAnsi"/>
                <w:color w:val="000000" w:themeColor="text1"/>
                <w:sz w:val="22"/>
                <w:szCs w:val="22"/>
                <w:lang w:val="en-GB"/>
              </w:rPr>
              <w:t xml:space="preserve">the subject property </w:t>
            </w:r>
            <w:r w:rsidR="007D2443" w:rsidRPr="009C5B2D">
              <w:rPr>
                <w:rFonts w:asciiTheme="minorHAnsi" w:eastAsiaTheme="minorHAnsi" w:hAnsiTheme="minorHAnsi" w:cstheme="minorHAnsi"/>
                <w:color w:val="000000" w:themeColor="text1"/>
                <w:sz w:val="22"/>
                <w:szCs w:val="22"/>
                <w:lang w:val="en-GB"/>
              </w:rPr>
              <w:t>is approximately 44 Km</w:t>
            </w:r>
            <w:r w:rsidRPr="009C5B2D">
              <w:rPr>
                <w:rFonts w:asciiTheme="minorHAnsi" w:eastAsiaTheme="minorHAnsi" w:hAnsiTheme="minorHAnsi" w:cstheme="minorHAnsi"/>
                <w:color w:val="000000" w:themeColor="text1"/>
                <w:sz w:val="22"/>
                <w:szCs w:val="22"/>
                <w:lang w:val="en-GB"/>
              </w:rPr>
              <w:t>.</w:t>
            </w:r>
          </w:p>
        </w:tc>
      </w:tr>
    </w:tbl>
    <w:p w14:paraId="252ADA81" w14:textId="77777777" w:rsidR="006564FB" w:rsidRDefault="006564FB" w:rsidP="00EF75B1">
      <w:pPr>
        <w:pStyle w:val="Caption"/>
        <w:tabs>
          <w:tab w:val="left" w:pos="5610"/>
        </w:tabs>
        <w:ind w:left="284" w:hanging="568"/>
        <w:jc w:val="center"/>
        <w:rPr>
          <w:rFonts w:ascii="Arial" w:hAnsi="Arial" w:cs="Arial"/>
          <w:b/>
          <w:noProof/>
          <w:color w:val="000000" w:themeColor="text1"/>
          <w:sz w:val="20"/>
          <w:lang w:val="en-US"/>
        </w:rPr>
      </w:pPr>
    </w:p>
    <w:p w14:paraId="3D25DACD" w14:textId="20B12608" w:rsidR="004503A0" w:rsidRPr="00AA6D51" w:rsidRDefault="007F2BD4" w:rsidP="00FE1A06">
      <w:pPr>
        <w:pStyle w:val="Caption"/>
        <w:tabs>
          <w:tab w:val="left" w:pos="5610"/>
        </w:tabs>
        <w:ind w:left="284" w:right="141" w:hanging="284"/>
        <w:rPr>
          <w:rFonts w:ascii="Arial" w:hAnsi="Arial" w:cs="Arial"/>
          <w:b/>
          <w:color w:val="000000" w:themeColor="text1"/>
          <w:sz w:val="20"/>
        </w:rPr>
      </w:pPr>
      <w:r>
        <w:rPr>
          <w:rFonts w:ascii="Arial" w:hAnsi="Arial" w:cs="Arial"/>
          <w:b/>
          <w:noProof/>
          <w:color w:val="000000" w:themeColor="text1"/>
          <w:sz w:val="20"/>
          <w:lang w:val="en-US"/>
        </w:rPr>
        <w:drawing>
          <wp:inline distT="0" distB="0" distL="0" distR="0" wp14:anchorId="34EEB056" wp14:editId="7AFC2C85">
            <wp:extent cx="5981700" cy="3538220"/>
            <wp:effectExtent l="19050" t="19050" r="19050" b="24130"/>
            <wp:docPr id="9606934" name="Picture 960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4" name="3D0DE88.tmp"/>
                    <pic:cNvPicPr/>
                  </pic:nvPicPr>
                  <pic:blipFill>
                    <a:blip r:embed="rId8">
                      <a:extLst>
                        <a:ext uri="{28A0092B-C50C-407E-A947-70E740481C1C}">
                          <a14:useLocalDpi xmlns:a14="http://schemas.microsoft.com/office/drawing/2010/main" val="0"/>
                        </a:ext>
                      </a:extLst>
                    </a:blip>
                    <a:stretch>
                      <a:fillRect/>
                    </a:stretch>
                  </pic:blipFill>
                  <pic:spPr>
                    <a:xfrm>
                      <a:off x="0" y="0"/>
                      <a:ext cx="6036706" cy="3570756"/>
                    </a:xfrm>
                    <a:prstGeom prst="rect">
                      <a:avLst/>
                    </a:prstGeom>
                    <a:ln>
                      <a:solidFill>
                        <a:schemeClr val="tx1"/>
                      </a:solidFill>
                    </a:ln>
                  </pic:spPr>
                </pic:pic>
              </a:graphicData>
            </a:graphic>
          </wp:inline>
        </w:drawing>
      </w:r>
      <w:r w:rsidR="000C42E1" w:rsidRPr="000C42E1">
        <w:rPr>
          <w:rFonts w:ascii="Arial" w:hAnsi="Arial" w:cs="Arial"/>
          <w:b/>
          <w:color w:val="000000" w:themeColor="text1"/>
          <w:sz w:val="20"/>
        </w:rPr>
        <w:tab/>
      </w:r>
      <w:r w:rsidR="000C42E1" w:rsidRPr="000C42E1">
        <w:rPr>
          <w:rFonts w:ascii="Arial" w:hAnsi="Arial" w:cs="Arial"/>
          <w:b/>
          <w:color w:val="000000" w:themeColor="text1"/>
          <w:sz w:val="20"/>
        </w:rPr>
        <w:tab/>
      </w:r>
      <w:r w:rsidR="005E34D3">
        <w:rPr>
          <w:rFonts w:ascii="Arial" w:hAnsi="Arial" w:cs="Arial"/>
          <w:b/>
          <w:color w:val="000000" w:themeColor="text1"/>
          <w:sz w:val="20"/>
        </w:rPr>
        <w:tab/>
      </w:r>
      <w:r w:rsidR="005E34D3">
        <w:rPr>
          <w:rFonts w:ascii="Arial" w:hAnsi="Arial" w:cs="Arial"/>
          <w:b/>
          <w:color w:val="000000" w:themeColor="text1"/>
          <w:sz w:val="20"/>
        </w:rPr>
        <w:tab/>
      </w:r>
      <w:r w:rsidR="00CF23D7" w:rsidRPr="00CF23D7">
        <w:rPr>
          <w:rFonts w:ascii="Arial" w:hAnsi="Arial" w:cs="Arial"/>
          <w:b/>
          <w:color w:val="000000" w:themeColor="text1"/>
          <w:sz w:val="20"/>
        </w:rPr>
        <w:t>Source: Google map</w:t>
      </w:r>
    </w:p>
    <w:p w14:paraId="036604D2" w14:textId="4DEA742E" w:rsidR="00171C28" w:rsidRPr="00B9559A" w:rsidRDefault="00171C28" w:rsidP="00EF75B1">
      <w:pPr>
        <w:ind w:left="284"/>
        <w:jc w:val="both"/>
        <w:rPr>
          <w:rFonts w:ascii="Arial" w:hAnsi="Arial" w:cs="Arial"/>
          <w:b/>
          <w:i/>
          <w:sz w:val="20"/>
          <w:szCs w:val="22"/>
        </w:rPr>
      </w:pPr>
    </w:p>
    <w:p w14:paraId="16DEB4A0" w14:textId="69BE6462" w:rsidR="00C04200" w:rsidRPr="00507652" w:rsidRDefault="00A47BC9" w:rsidP="00507652">
      <w:pPr>
        <w:pStyle w:val="ListParagraph"/>
        <w:numPr>
          <w:ilvl w:val="0"/>
          <w:numId w:val="28"/>
        </w:numPr>
        <w:tabs>
          <w:tab w:val="left" w:pos="284"/>
          <w:tab w:val="left" w:pos="426"/>
        </w:tabs>
        <w:autoSpaceDE w:val="0"/>
        <w:autoSpaceDN w:val="0"/>
        <w:adjustRightInd w:val="0"/>
        <w:spacing w:line="360" w:lineRule="auto"/>
        <w:jc w:val="both"/>
        <w:rPr>
          <w:rFonts w:ascii="Arial" w:hAnsi="Arial" w:cs="Arial"/>
        </w:rPr>
      </w:pPr>
      <w:r w:rsidRPr="00507652">
        <w:rPr>
          <w:rFonts w:ascii="Arial" w:hAnsi="Arial" w:cs="Arial"/>
          <w:b/>
        </w:rPr>
        <w:t xml:space="preserve">SCOPE OF </w:t>
      </w:r>
      <w:r w:rsidR="00FE4B26" w:rsidRPr="00507652">
        <w:rPr>
          <w:rFonts w:ascii="Arial" w:hAnsi="Arial" w:cs="Arial"/>
          <w:b/>
        </w:rPr>
        <w:t>WORK DURING PROJECT DURATION</w:t>
      </w:r>
      <w:r w:rsidRPr="00507652">
        <w:rPr>
          <w:rFonts w:ascii="Arial" w:hAnsi="Arial" w:cs="Arial"/>
          <w:b/>
        </w:rPr>
        <w:t>:</w:t>
      </w:r>
    </w:p>
    <w:p w14:paraId="565EAB58" w14:textId="40EF470F" w:rsidR="007F2BD4" w:rsidRPr="007F2BD4" w:rsidRDefault="007F2BD4" w:rsidP="008F41FC">
      <w:pPr>
        <w:pStyle w:val="ListParagraph"/>
        <w:numPr>
          <w:ilvl w:val="0"/>
          <w:numId w:val="38"/>
        </w:numPr>
        <w:autoSpaceDE w:val="0"/>
        <w:autoSpaceDN w:val="0"/>
        <w:adjustRightInd w:val="0"/>
        <w:spacing w:line="360" w:lineRule="auto"/>
        <w:ind w:left="709"/>
        <w:jc w:val="both"/>
        <w:rPr>
          <w:rFonts w:ascii="Arial" w:hAnsi="Arial" w:cs="Arial"/>
          <w:sz w:val="22"/>
        </w:rPr>
      </w:pPr>
      <w:r w:rsidRPr="007F2BD4">
        <w:rPr>
          <w:rFonts w:ascii="Arial" w:hAnsi="Arial" w:cs="Arial"/>
          <w:sz w:val="22"/>
        </w:rPr>
        <w:t>To periodically check Project</w:t>
      </w:r>
      <w:r w:rsidR="005E34D3">
        <w:rPr>
          <w:rFonts w:ascii="Arial" w:hAnsi="Arial" w:cs="Arial"/>
          <w:sz w:val="22"/>
        </w:rPr>
        <w:t xml:space="preserve"> implementation status</w:t>
      </w:r>
      <w:r w:rsidRPr="007F2BD4">
        <w:rPr>
          <w:rFonts w:ascii="Arial" w:hAnsi="Arial" w:cs="Arial"/>
          <w:sz w:val="22"/>
        </w:rPr>
        <w:t xml:space="preserve"> as mentioned in TEV Report and in major Project </w:t>
      </w:r>
      <w:r w:rsidR="00CF23D7">
        <w:rPr>
          <w:rFonts w:ascii="Arial" w:hAnsi="Arial" w:cs="Arial"/>
          <w:sz w:val="22"/>
        </w:rPr>
        <w:t>contracts</w:t>
      </w:r>
      <w:r w:rsidRPr="007F2BD4">
        <w:rPr>
          <w:rFonts w:ascii="Arial" w:hAnsi="Arial" w:cs="Arial"/>
          <w:sz w:val="22"/>
        </w:rPr>
        <w:t>.</w:t>
      </w:r>
    </w:p>
    <w:p w14:paraId="08E03241" w14:textId="7506BEAA" w:rsidR="007F2BD4" w:rsidRPr="007F2BD4" w:rsidRDefault="007F2BD4" w:rsidP="008F41FC">
      <w:pPr>
        <w:pStyle w:val="ListParagraph"/>
        <w:numPr>
          <w:ilvl w:val="0"/>
          <w:numId w:val="38"/>
        </w:numPr>
        <w:autoSpaceDE w:val="0"/>
        <w:autoSpaceDN w:val="0"/>
        <w:adjustRightInd w:val="0"/>
        <w:spacing w:line="360" w:lineRule="auto"/>
        <w:ind w:left="709"/>
        <w:jc w:val="both"/>
        <w:rPr>
          <w:rFonts w:ascii="Arial" w:hAnsi="Arial" w:cs="Arial"/>
          <w:sz w:val="22"/>
        </w:rPr>
      </w:pPr>
      <w:r w:rsidRPr="007F2BD4">
        <w:rPr>
          <w:rFonts w:ascii="Arial" w:hAnsi="Arial" w:cs="Arial"/>
          <w:sz w:val="22"/>
        </w:rPr>
        <w:t>To periodically check Project Progress on site and achievement of various milestones as mentioned in TEV Report and comment accordingly</w:t>
      </w:r>
      <w:r w:rsidR="003469FD">
        <w:rPr>
          <w:rFonts w:ascii="Arial" w:hAnsi="Arial" w:cs="Arial"/>
          <w:sz w:val="22"/>
        </w:rPr>
        <w:t>.</w:t>
      </w:r>
    </w:p>
    <w:p w14:paraId="1BF48E94" w14:textId="6BDF6A87" w:rsidR="007F2BD4" w:rsidRPr="007F2BD4" w:rsidRDefault="007F2BD4" w:rsidP="008F41FC">
      <w:pPr>
        <w:pStyle w:val="ListParagraph"/>
        <w:numPr>
          <w:ilvl w:val="0"/>
          <w:numId w:val="38"/>
        </w:numPr>
        <w:autoSpaceDE w:val="0"/>
        <w:autoSpaceDN w:val="0"/>
        <w:adjustRightInd w:val="0"/>
        <w:spacing w:line="360" w:lineRule="auto"/>
        <w:ind w:left="709"/>
        <w:jc w:val="both"/>
        <w:rPr>
          <w:rFonts w:ascii="Arial" w:hAnsi="Arial" w:cs="Arial"/>
          <w:sz w:val="22"/>
        </w:rPr>
      </w:pPr>
      <w:r w:rsidRPr="007F2BD4">
        <w:rPr>
          <w:rFonts w:ascii="Arial" w:hAnsi="Arial" w:cs="Arial"/>
          <w:sz w:val="22"/>
        </w:rPr>
        <w:t xml:space="preserve">To check </w:t>
      </w:r>
      <w:r w:rsidR="003469FD">
        <w:rPr>
          <w:rFonts w:ascii="Arial" w:hAnsi="Arial" w:cs="Arial"/>
          <w:sz w:val="22"/>
        </w:rPr>
        <w:t xml:space="preserve">whether </w:t>
      </w:r>
      <w:r w:rsidRPr="007F2BD4">
        <w:rPr>
          <w:rFonts w:ascii="Arial" w:hAnsi="Arial" w:cs="Arial"/>
          <w:sz w:val="22"/>
        </w:rPr>
        <w:t xml:space="preserve">Project expenditure </w:t>
      </w:r>
      <w:r w:rsidR="003469FD">
        <w:rPr>
          <w:rFonts w:ascii="Arial" w:hAnsi="Arial" w:cs="Arial"/>
          <w:sz w:val="22"/>
        </w:rPr>
        <w:t xml:space="preserve">is </w:t>
      </w:r>
      <w:r w:rsidRPr="007F2BD4">
        <w:rPr>
          <w:rFonts w:ascii="Arial" w:hAnsi="Arial" w:cs="Arial"/>
          <w:sz w:val="22"/>
        </w:rPr>
        <w:t>in line to the work.</w:t>
      </w:r>
    </w:p>
    <w:p w14:paraId="3868BF2A" w14:textId="159963FC" w:rsidR="00C53C9B" w:rsidRDefault="007F2BD4" w:rsidP="008F41FC">
      <w:pPr>
        <w:pStyle w:val="ListParagraph"/>
        <w:numPr>
          <w:ilvl w:val="0"/>
          <w:numId w:val="38"/>
        </w:numPr>
        <w:autoSpaceDE w:val="0"/>
        <w:autoSpaceDN w:val="0"/>
        <w:adjustRightInd w:val="0"/>
        <w:spacing w:line="360" w:lineRule="auto"/>
        <w:ind w:left="709"/>
        <w:jc w:val="both"/>
        <w:rPr>
          <w:rFonts w:ascii="Arial" w:hAnsi="Arial" w:cs="Arial"/>
          <w:sz w:val="22"/>
        </w:rPr>
      </w:pPr>
      <w:r w:rsidRPr="007F2BD4">
        <w:rPr>
          <w:rFonts w:ascii="Arial" w:hAnsi="Arial" w:cs="Arial"/>
          <w:sz w:val="22"/>
        </w:rPr>
        <w:t>Review status of Statutory Licenses, NOC’s and approvals</w:t>
      </w:r>
      <w:r w:rsidR="003469FD">
        <w:rPr>
          <w:rFonts w:ascii="Arial" w:hAnsi="Arial" w:cs="Arial"/>
          <w:sz w:val="22"/>
        </w:rPr>
        <w:t>.</w:t>
      </w:r>
    </w:p>
    <w:p w14:paraId="389D7212" w14:textId="77777777" w:rsidR="00EF75B1" w:rsidRPr="00EF75B1" w:rsidRDefault="00EF75B1" w:rsidP="00EF75B1">
      <w:pPr>
        <w:pStyle w:val="ListParagraph"/>
        <w:autoSpaceDE w:val="0"/>
        <w:autoSpaceDN w:val="0"/>
        <w:adjustRightInd w:val="0"/>
        <w:spacing w:line="360" w:lineRule="auto"/>
        <w:ind w:left="284"/>
        <w:jc w:val="both"/>
        <w:rPr>
          <w:rFonts w:ascii="Arial" w:hAnsi="Arial" w:cs="Arial"/>
          <w:sz w:val="22"/>
        </w:rPr>
      </w:pPr>
    </w:p>
    <w:p w14:paraId="42C8153B" w14:textId="309DFFBD" w:rsidR="007F2BD4" w:rsidRPr="007F2BD4" w:rsidRDefault="007F2BD4" w:rsidP="00EF75B1">
      <w:pPr>
        <w:autoSpaceDE w:val="0"/>
        <w:autoSpaceDN w:val="0"/>
        <w:adjustRightInd w:val="0"/>
        <w:spacing w:line="360" w:lineRule="auto"/>
        <w:ind w:left="284"/>
        <w:jc w:val="both"/>
        <w:rPr>
          <w:rFonts w:ascii="Arial" w:hAnsi="Arial" w:cs="Arial"/>
        </w:rPr>
      </w:pPr>
      <w:r w:rsidRPr="007F2BD4">
        <w:rPr>
          <w:rFonts w:ascii="Arial" w:hAnsi="Arial" w:cs="Arial"/>
          <w:b/>
        </w:rPr>
        <w:t>Note</w:t>
      </w:r>
      <w:r w:rsidRPr="007F2BD4">
        <w:rPr>
          <w:rFonts w:ascii="Arial" w:hAnsi="Arial" w:cs="Arial"/>
        </w:rPr>
        <w:t>:</w:t>
      </w:r>
    </w:p>
    <w:p w14:paraId="473084E5" w14:textId="5510D5D1" w:rsidR="007F2BD4" w:rsidRPr="007F2BD4" w:rsidRDefault="007F2BD4" w:rsidP="008F41FC">
      <w:pPr>
        <w:pStyle w:val="ListParagraph"/>
        <w:numPr>
          <w:ilvl w:val="0"/>
          <w:numId w:val="21"/>
        </w:numPr>
        <w:autoSpaceDE w:val="0"/>
        <w:autoSpaceDN w:val="0"/>
        <w:adjustRightInd w:val="0"/>
        <w:spacing w:line="360" w:lineRule="auto"/>
        <w:ind w:left="709" w:hanging="284"/>
        <w:jc w:val="both"/>
        <w:rPr>
          <w:rFonts w:ascii="Arial" w:hAnsi="Arial" w:cs="Arial"/>
          <w:i/>
          <w:sz w:val="22"/>
        </w:rPr>
      </w:pPr>
      <w:r w:rsidRPr="007F2BD4">
        <w:rPr>
          <w:rFonts w:ascii="Arial" w:hAnsi="Arial" w:cs="Arial"/>
          <w:i/>
          <w:sz w:val="22"/>
        </w:rPr>
        <w:t>The scope of work is for the complete duration up to the completion of the project and not for a specific report.</w:t>
      </w:r>
    </w:p>
    <w:p w14:paraId="2FE47325" w14:textId="632A433C" w:rsidR="007F2BD4" w:rsidRPr="00873EEE" w:rsidRDefault="007F2BD4" w:rsidP="008F41FC">
      <w:pPr>
        <w:pStyle w:val="ListParagraph"/>
        <w:numPr>
          <w:ilvl w:val="0"/>
          <w:numId w:val="21"/>
        </w:numPr>
        <w:autoSpaceDE w:val="0"/>
        <w:autoSpaceDN w:val="0"/>
        <w:adjustRightInd w:val="0"/>
        <w:spacing w:line="360" w:lineRule="auto"/>
        <w:ind w:left="709" w:hanging="284"/>
        <w:jc w:val="both"/>
        <w:rPr>
          <w:rFonts w:ascii="Arial" w:hAnsi="Arial" w:cs="Arial"/>
          <w:i/>
          <w:sz w:val="22"/>
        </w:rPr>
      </w:pPr>
      <w:r w:rsidRPr="007F2BD4">
        <w:rPr>
          <w:rFonts w:ascii="Arial" w:hAnsi="Arial" w:cs="Arial"/>
          <w:i/>
          <w:sz w:val="22"/>
        </w:rPr>
        <w:t xml:space="preserve">Carrying out the scope of work is subject to the details/ information/ data provided to us </w:t>
      </w:r>
      <w:r w:rsidR="00873EEE">
        <w:rPr>
          <w:rFonts w:ascii="Arial" w:hAnsi="Arial" w:cs="Arial"/>
          <w:i/>
          <w:sz w:val="22"/>
        </w:rPr>
        <w:t>b</w:t>
      </w:r>
      <w:r w:rsidR="00056651" w:rsidRPr="00873EEE">
        <w:rPr>
          <w:rFonts w:ascii="Arial" w:hAnsi="Arial" w:cs="Arial"/>
          <w:i/>
          <w:sz w:val="22"/>
        </w:rPr>
        <w:t>y</w:t>
      </w:r>
      <w:r w:rsidRPr="00873EEE">
        <w:rPr>
          <w:rFonts w:ascii="Arial" w:hAnsi="Arial" w:cs="Arial"/>
          <w:i/>
          <w:sz w:val="22"/>
        </w:rPr>
        <w:t xml:space="preserve"> the borrower from time to time.</w:t>
      </w:r>
    </w:p>
    <w:p w14:paraId="4945C888" w14:textId="0B12F8C5" w:rsidR="007F2BD4" w:rsidRPr="00873EEE" w:rsidRDefault="007F2BD4" w:rsidP="008F41FC">
      <w:pPr>
        <w:pStyle w:val="ListParagraph"/>
        <w:numPr>
          <w:ilvl w:val="0"/>
          <w:numId w:val="21"/>
        </w:numPr>
        <w:autoSpaceDE w:val="0"/>
        <w:autoSpaceDN w:val="0"/>
        <w:adjustRightInd w:val="0"/>
        <w:spacing w:line="360" w:lineRule="auto"/>
        <w:ind w:left="709" w:hanging="284"/>
        <w:jc w:val="both"/>
        <w:rPr>
          <w:rFonts w:ascii="Arial" w:hAnsi="Arial" w:cs="Arial"/>
          <w:i/>
          <w:sz w:val="22"/>
        </w:rPr>
      </w:pPr>
      <w:r w:rsidRPr="007F2BD4">
        <w:rPr>
          <w:rFonts w:ascii="Arial" w:hAnsi="Arial" w:cs="Arial"/>
          <w:i/>
          <w:sz w:val="22"/>
        </w:rPr>
        <w:t xml:space="preserve">Report is considered for assessment of the work done and the cost incurred </w:t>
      </w:r>
      <w:r w:rsidR="00873EEE">
        <w:rPr>
          <w:rFonts w:ascii="Arial" w:hAnsi="Arial" w:cs="Arial"/>
          <w:i/>
          <w:sz w:val="22"/>
        </w:rPr>
        <w:t>o</w:t>
      </w:r>
      <w:r w:rsidR="00056651" w:rsidRPr="00873EEE">
        <w:rPr>
          <w:rFonts w:ascii="Arial" w:hAnsi="Arial" w:cs="Arial"/>
          <w:i/>
          <w:sz w:val="22"/>
        </w:rPr>
        <w:t>n</w:t>
      </w:r>
      <w:r w:rsidRPr="00873EEE">
        <w:rPr>
          <w:rFonts w:ascii="Arial" w:hAnsi="Arial" w:cs="Arial"/>
          <w:i/>
          <w:sz w:val="22"/>
        </w:rPr>
        <w:t xml:space="preserve"> the site.</w:t>
      </w:r>
    </w:p>
    <w:p w14:paraId="2E92150C" w14:textId="78AAABBF" w:rsidR="007F2BD4" w:rsidRPr="00873EEE" w:rsidRDefault="007F2BD4" w:rsidP="008F41FC">
      <w:pPr>
        <w:pStyle w:val="ListParagraph"/>
        <w:numPr>
          <w:ilvl w:val="0"/>
          <w:numId w:val="21"/>
        </w:numPr>
        <w:autoSpaceDE w:val="0"/>
        <w:autoSpaceDN w:val="0"/>
        <w:adjustRightInd w:val="0"/>
        <w:spacing w:line="360" w:lineRule="auto"/>
        <w:ind w:left="709" w:hanging="284"/>
        <w:jc w:val="both"/>
        <w:rPr>
          <w:rFonts w:ascii="Arial" w:hAnsi="Arial" w:cs="Arial"/>
          <w:i/>
          <w:sz w:val="22"/>
        </w:rPr>
      </w:pPr>
      <w:r w:rsidRPr="007F2BD4">
        <w:rPr>
          <w:rFonts w:ascii="Arial" w:hAnsi="Arial" w:cs="Arial"/>
          <w:i/>
          <w:sz w:val="22"/>
        </w:rPr>
        <w:t xml:space="preserve">Amount incurred is referred from the details provided by the customer further </w:t>
      </w:r>
      <w:r w:rsidR="00873EEE">
        <w:rPr>
          <w:rFonts w:ascii="Arial" w:hAnsi="Arial" w:cs="Arial"/>
          <w:i/>
          <w:sz w:val="22"/>
        </w:rPr>
        <w:t>c</w:t>
      </w:r>
      <w:r w:rsidRPr="00873EEE">
        <w:rPr>
          <w:rFonts w:ascii="Arial" w:hAnsi="Arial" w:cs="Arial"/>
          <w:i/>
          <w:sz w:val="22"/>
        </w:rPr>
        <w:t>orroborated from CA Certificate</w:t>
      </w:r>
      <w:r w:rsidR="00873EEE">
        <w:rPr>
          <w:rFonts w:ascii="Arial" w:hAnsi="Arial" w:cs="Arial"/>
        </w:rPr>
        <w:t>.</w:t>
      </w:r>
    </w:p>
    <w:p w14:paraId="468BB6A6" w14:textId="77777777" w:rsidR="00873EEE" w:rsidRPr="00873EEE" w:rsidRDefault="00873EEE" w:rsidP="00EF75B1">
      <w:pPr>
        <w:pStyle w:val="ListParagraph"/>
        <w:autoSpaceDE w:val="0"/>
        <w:autoSpaceDN w:val="0"/>
        <w:adjustRightInd w:val="0"/>
        <w:spacing w:line="360" w:lineRule="auto"/>
        <w:ind w:left="284"/>
        <w:jc w:val="both"/>
        <w:rPr>
          <w:rFonts w:ascii="Arial" w:hAnsi="Arial" w:cs="Arial"/>
          <w:i/>
          <w:sz w:val="22"/>
        </w:rPr>
      </w:pPr>
    </w:p>
    <w:p w14:paraId="44B7C6A1" w14:textId="1CE79804" w:rsidR="00A47BC9" w:rsidRPr="00873EEE" w:rsidRDefault="00484D39" w:rsidP="00507652">
      <w:pPr>
        <w:numPr>
          <w:ilvl w:val="0"/>
          <w:numId w:val="46"/>
        </w:numPr>
        <w:autoSpaceDE w:val="0"/>
        <w:autoSpaceDN w:val="0"/>
        <w:adjustRightInd w:val="0"/>
        <w:spacing w:line="360" w:lineRule="auto"/>
        <w:jc w:val="both"/>
        <w:rPr>
          <w:rFonts w:ascii="Arial" w:hAnsi="Arial" w:cs="Arial"/>
          <w:bCs/>
          <w:color w:val="000000"/>
          <w:sz w:val="22"/>
          <w:szCs w:val="22"/>
          <w:shd w:val="clear" w:color="auto" w:fill="FFFFFF"/>
        </w:rPr>
      </w:pPr>
      <w:r w:rsidRPr="00F1706E">
        <w:rPr>
          <w:rFonts w:ascii="Arial" w:hAnsi="Arial" w:cs="Arial"/>
          <w:b/>
        </w:rPr>
        <w:t>PURP</w:t>
      </w:r>
      <w:r w:rsidR="00A47BC9" w:rsidRPr="00F1706E">
        <w:rPr>
          <w:rFonts w:ascii="Arial" w:hAnsi="Arial" w:cs="Arial"/>
          <w:b/>
        </w:rPr>
        <w:t xml:space="preserve">OSE OF THE REPORT: </w:t>
      </w:r>
      <w:r w:rsidR="007F2BD4" w:rsidRPr="007F2BD4">
        <w:rPr>
          <w:rFonts w:ascii="Arial" w:hAnsi="Arial" w:cs="Arial"/>
          <w:bCs/>
          <w:color w:val="000000"/>
          <w:sz w:val="22"/>
          <w:szCs w:val="22"/>
          <w:shd w:val="clear" w:color="auto" w:fill="FFFFFF"/>
        </w:rPr>
        <w:t xml:space="preserve">To provide fair detailed analysis report to the Bank based </w:t>
      </w:r>
      <w:r w:rsidR="00873EEE">
        <w:rPr>
          <w:rFonts w:ascii="Arial" w:hAnsi="Arial" w:cs="Arial"/>
          <w:bCs/>
          <w:color w:val="000000"/>
          <w:sz w:val="22"/>
          <w:szCs w:val="22"/>
          <w:shd w:val="clear" w:color="auto" w:fill="FFFFFF"/>
        </w:rPr>
        <w:t>o</w:t>
      </w:r>
      <w:r w:rsidR="00056651" w:rsidRPr="00873EEE">
        <w:rPr>
          <w:rFonts w:ascii="Arial" w:hAnsi="Arial" w:cs="Arial"/>
          <w:bCs/>
          <w:color w:val="000000"/>
          <w:sz w:val="22"/>
          <w:szCs w:val="22"/>
          <w:shd w:val="clear" w:color="auto" w:fill="FFFFFF"/>
        </w:rPr>
        <w:t>n</w:t>
      </w:r>
      <w:r w:rsidR="007F2BD4" w:rsidRPr="00873EEE">
        <w:rPr>
          <w:rFonts w:ascii="Arial" w:hAnsi="Arial" w:cs="Arial"/>
          <w:bCs/>
          <w:color w:val="000000"/>
          <w:sz w:val="22"/>
          <w:szCs w:val="22"/>
          <w:shd w:val="clear" w:color="auto" w:fill="FFFFFF"/>
        </w:rPr>
        <w:t xml:space="preserve"> the “in-scope points” mentioned above </w:t>
      </w:r>
      <w:r w:rsidR="00873EEE">
        <w:rPr>
          <w:rFonts w:ascii="Arial" w:hAnsi="Arial" w:cs="Arial"/>
          <w:bCs/>
          <w:color w:val="000000"/>
          <w:sz w:val="22"/>
          <w:szCs w:val="22"/>
          <w:shd w:val="clear" w:color="auto" w:fill="FFFFFF"/>
        </w:rPr>
        <w:t>to</w:t>
      </w:r>
      <w:r w:rsidR="007F2BD4" w:rsidRPr="00873EEE">
        <w:rPr>
          <w:rFonts w:ascii="Arial" w:hAnsi="Arial" w:cs="Arial"/>
          <w:bCs/>
          <w:color w:val="000000"/>
          <w:sz w:val="22"/>
          <w:szCs w:val="22"/>
          <w:shd w:val="clear" w:color="auto" w:fill="FFFFFF"/>
        </w:rPr>
        <w:t xml:space="preserve"> </w:t>
      </w:r>
      <w:r w:rsidR="00873EEE">
        <w:rPr>
          <w:rFonts w:ascii="Arial" w:hAnsi="Arial" w:cs="Arial"/>
          <w:bCs/>
          <w:color w:val="000000"/>
          <w:sz w:val="22"/>
          <w:szCs w:val="22"/>
          <w:shd w:val="clear" w:color="auto" w:fill="FFFFFF"/>
        </w:rPr>
        <w:t xml:space="preserve">inform </w:t>
      </w:r>
      <w:r w:rsidR="007F2BD4" w:rsidRPr="00873EEE">
        <w:rPr>
          <w:rFonts w:ascii="Arial" w:hAnsi="Arial" w:cs="Arial"/>
          <w:bCs/>
          <w:color w:val="000000"/>
          <w:sz w:val="22"/>
          <w:szCs w:val="22"/>
          <w:shd w:val="clear" w:color="auto" w:fill="FFFFFF"/>
        </w:rPr>
        <w:t xml:space="preserve">the </w:t>
      </w:r>
      <w:r w:rsidR="00873EEE">
        <w:rPr>
          <w:rFonts w:ascii="Arial" w:hAnsi="Arial" w:cs="Arial"/>
          <w:bCs/>
          <w:color w:val="000000"/>
          <w:sz w:val="22"/>
          <w:szCs w:val="22"/>
          <w:shd w:val="clear" w:color="auto" w:fill="FFFFFF"/>
        </w:rPr>
        <w:t>Bank on Project progress.</w:t>
      </w:r>
    </w:p>
    <w:p w14:paraId="594BD72B" w14:textId="77777777" w:rsidR="00452912" w:rsidRPr="00B528E9" w:rsidRDefault="00452912" w:rsidP="00EF75B1">
      <w:pPr>
        <w:autoSpaceDE w:val="0"/>
        <w:autoSpaceDN w:val="0"/>
        <w:adjustRightInd w:val="0"/>
        <w:spacing w:line="360" w:lineRule="auto"/>
        <w:ind w:left="284" w:firstLine="360"/>
        <w:jc w:val="both"/>
        <w:rPr>
          <w:rFonts w:ascii="Arial" w:hAnsi="Arial" w:cs="Arial"/>
        </w:rPr>
      </w:pPr>
    </w:p>
    <w:p w14:paraId="576BD534" w14:textId="57C88D3F" w:rsidR="00BE484C" w:rsidRPr="00C46F3C" w:rsidRDefault="00DB0C2E" w:rsidP="00507652">
      <w:pPr>
        <w:numPr>
          <w:ilvl w:val="0"/>
          <w:numId w:val="46"/>
        </w:numPr>
        <w:autoSpaceDE w:val="0"/>
        <w:autoSpaceDN w:val="0"/>
        <w:adjustRightInd w:val="0"/>
        <w:spacing w:line="360" w:lineRule="auto"/>
        <w:ind w:left="284" w:hanging="284"/>
        <w:jc w:val="both"/>
        <w:rPr>
          <w:rFonts w:ascii="Arial" w:hAnsi="Arial" w:cs="Arial"/>
        </w:rPr>
      </w:pPr>
      <w:r>
        <w:rPr>
          <w:rFonts w:ascii="Arial" w:hAnsi="Arial" w:cs="Arial"/>
          <w:b/>
        </w:rPr>
        <w:t>METHO</w:t>
      </w:r>
      <w:r w:rsidR="00A47BC9">
        <w:rPr>
          <w:rFonts w:ascii="Arial" w:hAnsi="Arial" w:cs="Arial"/>
          <w:b/>
        </w:rPr>
        <w:t>DOLOGY ADOPTED:</w:t>
      </w:r>
    </w:p>
    <w:p w14:paraId="1F26BD6C" w14:textId="4259FB1A" w:rsidR="00B3770E" w:rsidRPr="00605A70" w:rsidRDefault="007F2BD4" w:rsidP="00EF75B1">
      <w:pPr>
        <w:pStyle w:val="NoSpacing"/>
        <w:numPr>
          <w:ilvl w:val="0"/>
          <w:numId w:val="10"/>
        </w:numPr>
        <w:spacing w:line="360" w:lineRule="auto"/>
        <w:ind w:left="709" w:hanging="336"/>
        <w:jc w:val="both"/>
        <w:rPr>
          <w:rFonts w:ascii="Arial" w:hAnsi="Arial" w:cs="Arial"/>
          <w:sz w:val="22"/>
          <w:szCs w:val="22"/>
        </w:rPr>
      </w:pPr>
      <w:r w:rsidRPr="00605A70">
        <w:rPr>
          <w:rFonts w:ascii="Arial" w:hAnsi="Arial" w:cs="Arial"/>
          <w:sz w:val="22"/>
          <w:szCs w:val="22"/>
        </w:rPr>
        <w:t xml:space="preserve">Gather information/ data/ documents related to the Project. </w:t>
      </w:r>
      <w:r w:rsidR="00B3770E"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00B3770E" w:rsidRPr="00430C30">
        <w:rPr>
          <w:rFonts w:ascii="Arial" w:hAnsi="Arial" w:cs="Arial"/>
          <w:sz w:val="22"/>
          <w:szCs w:val="22"/>
        </w:rPr>
        <w:t>the borrower.</w:t>
      </w:r>
    </w:p>
    <w:p w14:paraId="10B63E00" w14:textId="2CE5137B" w:rsidR="00C46F3C" w:rsidRPr="00605A70" w:rsidRDefault="00C46F3C" w:rsidP="00EF75B1">
      <w:pPr>
        <w:pStyle w:val="NoSpacing"/>
        <w:numPr>
          <w:ilvl w:val="0"/>
          <w:numId w:val="10"/>
        </w:numPr>
        <w:spacing w:line="360" w:lineRule="auto"/>
        <w:ind w:left="709" w:hanging="336"/>
        <w:jc w:val="both"/>
        <w:rPr>
          <w:rFonts w:ascii="Arial" w:hAnsi="Arial" w:cs="Arial"/>
          <w:sz w:val="22"/>
          <w:szCs w:val="22"/>
        </w:rPr>
      </w:pPr>
      <w:r w:rsidRPr="00430C30">
        <w:rPr>
          <w:rFonts w:ascii="Arial" w:hAnsi="Arial" w:cs="Arial"/>
          <w:sz w:val="22"/>
          <w:szCs w:val="22"/>
        </w:rPr>
        <w:t>Site Inspection.</w:t>
      </w:r>
    </w:p>
    <w:p w14:paraId="2C3DA3EA" w14:textId="263C176A" w:rsidR="00B3770E" w:rsidRPr="0022009C" w:rsidRDefault="00C46F3C" w:rsidP="00EF75B1">
      <w:pPr>
        <w:pStyle w:val="NoSpacing"/>
        <w:numPr>
          <w:ilvl w:val="0"/>
          <w:numId w:val="10"/>
        </w:numPr>
        <w:spacing w:line="360" w:lineRule="auto"/>
        <w:ind w:left="709"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0D257A7" w14:textId="77777777" w:rsidR="00B3770E" w:rsidRPr="0022009C" w:rsidRDefault="00B3770E" w:rsidP="00EF75B1">
      <w:pPr>
        <w:pStyle w:val="NoSpacing"/>
        <w:numPr>
          <w:ilvl w:val="0"/>
          <w:numId w:val="10"/>
        </w:numPr>
        <w:spacing w:line="360" w:lineRule="auto"/>
        <w:ind w:left="709" w:hanging="336"/>
        <w:jc w:val="both"/>
        <w:rPr>
          <w:rFonts w:ascii="Arial" w:hAnsi="Arial" w:cs="Arial"/>
          <w:sz w:val="22"/>
          <w:szCs w:val="22"/>
        </w:rPr>
      </w:pPr>
      <w:r w:rsidRPr="00430C30">
        <w:rPr>
          <w:rFonts w:ascii="Arial" w:hAnsi="Arial" w:cs="Arial"/>
          <w:sz w:val="22"/>
          <w:szCs w:val="22"/>
        </w:rPr>
        <w:t>Information compilation, analysis and reporting.</w:t>
      </w:r>
    </w:p>
    <w:p w14:paraId="412EFB1E" w14:textId="77777777" w:rsidR="00813271" w:rsidRDefault="00813271" w:rsidP="00797691">
      <w:pPr>
        <w:pStyle w:val="NoSpacing"/>
        <w:numPr>
          <w:ilvl w:val="0"/>
          <w:numId w:val="10"/>
        </w:numPr>
        <w:spacing w:line="360" w:lineRule="auto"/>
        <w:ind w:left="426" w:right="-22" w:hanging="336"/>
        <w:jc w:val="both"/>
      </w:pPr>
      <w:r>
        <w:br w:type="page"/>
      </w:r>
    </w:p>
    <w:tbl>
      <w:tblPr>
        <w:tblStyle w:val="TableGrid"/>
        <w:tblW w:w="9792" w:type="dxa"/>
        <w:jc w:val="center"/>
        <w:tblLook w:val="04A0" w:firstRow="1" w:lastRow="0" w:firstColumn="1" w:lastColumn="0" w:noHBand="0" w:noVBand="1"/>
      </w:tblPr>
      <w:tblGrid>
        <w:gridCol w:w="1296"/>
        <w:gridCol w:w="8496"/>
      </w:tblGrid>
      <w:tr w:rsidR="00E87D24" w14:paraId="08B8C249" w14:textId="77777777" w:rsidTr="000A178C">
        <w:trPr>
          <w:trHeight w:val="466"/>
          <w:jc w:val="center"/>
        </w:trPr>
        <w:tc>
          <w:tcPr>
            <w:tcW w:w="1296" w:type="dxa"/>
            <w:shd w:val="clear" w:color="auto" w:fill="002060"/>
            <w:vAlign w:val="center"/>
          </w:tcPr>
          <w:p w14:paraId="3B6165D6" w14:textId="4BDEE61E"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496" w:type="dxa"/>
            <w:shd w:val="clear" w:color="auto" w:fill="D9E2F3" w:themeFill="accent1" w:themeFillTint="33"/>
            <w:vAlign w:val="center"/>
          </w:tcPr>
          <w:p w14:paraId="228CA593" w14:textId="0C4D54BB" w:rsidR="00E87D24" w:rsidRPr="00B076ED" w:rsidRDefault="00702952" w:rsidP="00AB2645">
            <w:pPr>
              <w:spacing w:line="360" w:lineRule="auto"/>
              <w:ind w:right="-19"/>
              <w:jc w:val="center"/>
              <w:rPr>
                <w:rFonts w:ascii="Arial" w:hAnsi="Arial" w:cs="Arial"/>
                <w:i/>
                <w:sz w:val="28"/>
                <w:szCs w:val="28"/>
              </w:rPr>
            </w:pPr>
            <w:r>
              <w:rPr>
                <w:rFonts w:ascii="Arial" w:hAnsi="Arial" w:cs="Arial"/>
                <w:b/>
              </w:rPr>
              <w:t>INFRASTRUCTURE</w:t>
            </w:r>
            <w:r w:rsidR="00EC2777">
              <w:rPr>
                <w:rFonts w:ascii="Arial" w:hAnsi="Arial" w:cs="Arial"/>
                <w:b/>
              </w:rPr>
              <w:t xml:space="preserve"> </w:t>
            </w:r>
            <w:r>
              <w:rPr>
                <w:rFonts w:ascii="Arial" w:hAnsi="Arial" w:cs="Arial"/>
                <w:b/>
              </w:rPr>
              <w:t>DETAILS OF THE PROJECT</w:t>
            </w:r>
          </w:p>
        </w:tc>
      </w:tr>
    </w:tbl>
    <w:p w14:paraId="65848A25" w14:textId="77777777" w:rsidR="00E60F94" w:rsidRDefault="00E60F94" w:rsidP="006D7D76">
      <w:pPr>
        <w:pStyle w:val="ListParagraph"/>
        <w:spacing w:line="276" w:lineRule="auto"/>
        <w:ind w:left="0" w:right="-22"/>
        <w:jc w:val="both"/>
        <w:rPr>
          <w:rFonts w:ascii="Arial" w:hAnsi="Arial" w:cs="Arial"/>
          <w:sz w:val="22"/>
          <w:szCs w:val="22"/>
        </w:rPr>
      </w:pPr>
    </w:p>
    <w:p w14:paraId="761E1BA3" w14:textId="66C62657" w:rsidR="00171C28" w:rsidRPr="000831AB" w:rsidRDefault="00702952" w:rsidP="00B92B6E">
      <w:pPr>
        <w:pStyle w:val="ListParagraph"/>
        <w:numPr>
          <w:ilvl w:val="0"/>
          <w:numId w:val="12"/>
        </w:numPr>
        <w:spacing w:line="360" w:lineRule="auto"/>
        <w:ind w:left="284" w:right="29" w:hanging="142"/>
        <w:jc w:val="both"/>
        <w:rPr>
          <w:rFonts w:ascii="Arial" w:eastAsiaTheme="minorHAnsi" w:hAnsi="Arial" w:cs="Arial"/>
          <w:sz w:val="22"/>
          <w:szCs w:val="22"/>
          <w:lang w:val="en-GB"/>
        </w:rPr>
      </w:pPr>
      <w:r w:rsidRPr="000831AB">
        <w:rPr>
          <w:rFonts w:ascii="Arial" w:hAnsi="Arial" w:cs="Arial"/>
          <w:b/>
          <w:sz w:val="22"/>
          <w:szCs w:val="22"/>
        </w:rPr>
        <w:t xml:space="preserve">LAND: </w:t>
      </w:r>
      <w:r w:rsidR="007D2443" w:rsidRPr="000831AB">
        <w:rPr>
          <w:rFonts w:ascii="Arial" w:hAnsi="Arial" w:cs="Arial"/>
          <w:sz w:val="22"/>
          <w:szCs w:val="22"/>
        </w:rPr>
        <w:t xml:space="preserve">The </w:t>
      </w:r>
      <w:r w:rsidR="00056651" w:rsidRPr="000831AB">
        <w:rPr>
          <w:rFonts w:ascii="Arial" w:hAnsi="Arial" w:cs="Arial"/>
          <w:sz w:val="22"/>
          <w:szCs w:val="22"/>
        </w:rPr>
        <w:t>m</w:t>
      </w:r>
      <w:r w:rsidR="007D2443" w:rsidRPr="000831AB">
        <w:rPr>
          <w:rFonts w:ascii="Arial" w:hAnsi="Arial" w:cs="Arial"/>
          <w:sz w:val="22"/>
          <w:szCs w:val="22"/>
        </w:rPr>
        <w:t xml:space="preserve">anufacturing unit </w:t>
      </w:r>
      <w:r w:rsidR="00E417BC" w:rsidRPr="000831AB">
        <w:rPr>
          <w:rFonts w:ascii="Arial" w:hAnsi="Arial" w:cs="Arial"/>
          <w:sz w:val="22"/>
          <w:szCs w:val="22"/>
        </w:rPr>
        <w:t>is</w:t>
      </w:r>
      <w:r w:rsidR="00DC3956" w:rsidRPr="000831AB">
        <w:rPr>
          <w:rFonts w:ascii="Arial" w:hAnsi="Arial" w:cs="Arial"/>
          <w:sz w:val="22"/>
          <w:szCs w:val="22"/>
        </w:rPr>
        <w:t xml:space="preserve"> </w:t>
      </w:r>
      <w:r w:rsidR="007D2443" w:rsidRPr="000831AB">
        <w:rPr>
          <w:rFonts w:ascii="Arial" w:hAnsi="Arial" w:cs="Arial"/>
          <w:sz w:val="22"/>
          <w:szCs w:val="22"/>
        </w:rPr>
        <w:t xml:space="preserve">constructed on </w:t>
      </w:r>
      <w:r w:rsidR="00576E23" w:rsidRPr="000831AB">
        <w:rPr>
          <w:rFonts w:ascii="Arial" w:hAnsi="Arial" w:cs="Arial"/>
          <w:sz w:val="22"/>
          <w:szCs w:val="22"/>
        </w:rPr>
        <w:t xml:space="preserve">1.21 acres/ </w:t>
      </w:r>
      <w:r w:rsidR="007D2443" w:rsidRPr="000831AB">
        <w:rPr>
          <w:rFonts w:ascii="Arial" w:hAnsi="Arial" w:cs="Arial"/>
          <w:sz w:val="22"/>
          <w:szCs w:val="22"/>
        </w:rPr>
        <w:t>4897.060 sq.</w:t>
      </w:r>
      <w:r w:rsidR="00056651" w:rsidRPr="000831AB">
        <w:rPr>
          <w:rFonts w:ascii="Arial" w:hAnsi="Arial" w:cs="Arial"/>
          <w:sz w:val="22"/>
          <w:szCs w:val="22"/>
        </w:rPr>
        <w:t xml:space="preserve"> </w:t>
      </w:r>
      <w:r w:rsidR="007D2443" w:rsidRPr="000831AB">
        <w:rPr>
          <w:rFonts w:ascii="Arial" w:hAnsi="Arial" w:cs="Arial"/>
          <w:sz w:val="22"/>
          <w:szCs w:val="22"/>
        </w:rPr>
        <w:t>mtr.</w:t>
      </w:r>
      <w:r w:rsidR="00DC3956" w:rsidRPr="000831AB">
        <w:rPr>
          <w:rFonts w:ascii="Arial" w:hAnsi="Arial" w:cs="Arial"/>
          <w:sz w:val="22"/>
          <w:szCs w:val="22"/>
        </w:rPr>
        <w:t xml:space="preserve"> </w:t>
      </w:r>
      <w:r w:rsidR="00056651" w:rsidRPr="000831AB">
        <w:rPr>
          <w:rFonts w:ascii="Arial" w:hAnsi="Arial" w:cs="Arial"/>
          <w:sz w:val="22"/>
          <w:szCs w:val="22"/>
        </w:rPr>
        <w:t>of</w:t>
      </w:r>
      <w:r w:rsidR="00DC3956" w:rsidRPr="000831AB">
        <w:rPr>
          <w:rFonts w:ascii="Arial" w:hAnsi="Arial" w:cs="Arial"/>
          <w:sz w:val="22"/>
          <w:szCs w:val="22"/>
        </w:rPr>
        <w:t xml:space="preserve"> </w:t>
      </w:r>
      <w:r w:rsidR="000831AB">
        <w:rPr>
          <w:rFonts w:ascii="Arial" w:hAnsi="Arial" w:cs="Arial"/>
          <w:sz w:val="22"/>
          <w:szCs w:val="22"/>
        </w:rPr>
        <w:t xml:space="preserve">land </w:t>
      </w:r>
      <w:r w:rsidR="00CF23D7" w:rsidRPr="000831AB">
        <w:rPr>
          <w:rFonts w:ascii="Arial" w:hAnsi="Arial" w:cs="Arial"/>
          <w:sz w:val="22"/>
          <w:szCs w:val="22"/>
        </w:rPr>
        <w:t>and</w:t>
      </w:r>
      <w:r w:rsidR="00576E23" w:rsidRPr="000831AB">
        <w:rPr>
          <w:rFonts w:ascii="Arial" w:hAnsi="Arial" w:cs="Arial"/>
          <w:sz w:val="22"/>
          <w:szCs w:val="22"/>
        </w:rPr>
        <w:t xml:space="preserve"> is secured by </w:t>
      </w:r>
      <w:r w:rsidR="000831AB">
        <w:rPr>
          <w:rFonts w:ascii="Arial" w:hAnsi="Arial" w:cs="Arial"/>
          <w:sz w:val="22"/>
          <w:szCs w:val="22"/>
        </w:rPr>
        <w:t>a permanent</w:t>
      </w:r>
      <w:r w:rsidR="00576E23" w:rsidRPr="000831AB">
        <w:rPr>
          <w:rFonts w:ascii="Arial" w:hAnsi="Arial" w:cs="Arial"/>
          <w:sz w:val="22"/>
          <w:szCs w:val="22"/>
        </w:rPr>
        <w:t xml:space="preserve"> boundary wall of about 10 ft. height. T</w:t>
      </w:r>
      <w:r w:rsidR="00DC3956" w:rsidRPr="000831AB">
        <w:rPr>
          <w:rFonts w:ascii="Arial" w:hAnsi="Arial" w:cs="Arial"/>
          <w:sz w:val="22"/>
          <w:szCs w:val="22"/>
        </w:rPr>
        <w:t>he expense of purchasing</w:t>
      </w:r>
      <w:r w:rsidR="00E417BC" w:rsidRPr="000831AB">
        <w:rPr>
          <w:rFonts w:ascii="Arial" w:hAnsi="Arial" w:cs="Arial"/>
          <w:sz w:val="22"/>
          <w:szCs w:val="22"/>
        </w:rPr>
        <w:t xml:space="preserve"> the land </w:t>
      </w:r>
      <w:r w:rsidR="00DC3956" w:rsidRPr="000831AB">
        <w:rPr>
          <w:rFonts w:ascii="Arial" w:hAnsi="Arial" w:cs="Arial"/>
          <w:sz w:val="22"/>
          <w:szCs w:val="22"/>
        </w:rPr>
        <w:t>wa</w:t>
      </w:r>
      <w:r w:rsidR="00873EEE">
        <w:rPr>
          <w:rFonts w:ascii="Arial" w:hAnsi="Arial" w:cs="Arial"/>
          <w:sz w:val="22"/>
          <w:szCs w:val="22"/>
        </w:rPr>
        <w:t>s not included in the project cost</w:t>
      </w:r>
      <w:r w:rsidR="00B9559A" w:rsidRPr="000831AB">
        <w:rPr>
          <w:rFonts w:ascii="Arial" w:hAnsi="Arial" w:cs="Arial"/>
          <w:sz w:val="22"/>
          <w:szCs w:val="22"/>
        </w:rPr>
        <w:t>, hence is not included in our assessment</w:t>
      </w:r>
      <w:r w:rsidR="00DC3956" w:rsidRPr="000831AB">
        <w:rPr>
          <w:rFonts w:ascii="Arial" w:hAnsi="Arial" w:cs="Arial"/>
          <w:sz w:val="22"/>
          <w:szCs w:val="22"/>
        </w:rPr>
        <w:t>.</w:t>
      </w:r>
    </w:p>
    <w:p w14:paraId="49BB594A" w14:textId="6F9655AB" w:rsidR="001D4698" w:rsidRPr="00DC3956" w:rsidRDefault="001D4698" w:rsidP="001D4698">
      <w:pPr>
        <w:pStyle w:val="ListParagraph"/>
        <w:spacing w:line="360" w:lineRule="auto"/>
        <w:ind w:left="142" w:right="29"/>
        <w:jc w:val="both"/>
        <w:rPr>
          <w:rFonts w:ascii="Arial" w:eastAsiaTheme="minorHAnsi" w:hAnsi="Arial" w:cs="Arial"/>
          <w:sz w:val="22"/>
          <w:szCs w:val="22"/>
          <w:lang w:val="en-GB"/>
        </w:rPr>
      </w:pPr>
      <w:r>
        <w:rPr>
          <w:rFonts w:ascii="Arial" w:eastAsiaTheme="minorHAnsi" w:hAnsi="Arial" w:cs="Arial"/>
          <w:noProof/>
          <w:sz w:val="22"/>
          <w:szCs w:val="22"/>
          <w:lang w:val="en-US"/>
        </w:rPr>
        <w:drawing>
          <wp:inline distT="0" distB="0" distL="0" distR="0" wp14:anchorId="75618238" wp14:editId="183983FC">
            <wp:extent cx="5926455" cy="2658110"/>
            <wp:effectExtent l="19050" t="19050" r="17145" b="27940"/>
            <wp:docPr id="9606935" name="Picture 960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5" name="3D0AAEC.tmp"/>
                    <pic:cNvPicPr/>
                  </pic:nvPicPr>
                  <pic:blipFill>
                    <a:blip r:embed="rId9">
                      <a:extLst>
                        <a:ext uri="{28A0092B-C50C-407E-A947-70E740481C1C}">
                          <a14:useLocalDpi xmlns:a14="http://schemas.microsoft.com/office/drawing/2010/main" val="0"/>
                        </a:ext>
                      </a:extLst>
                    </a:blip>
                    <a:stretch>
                      <a:fillRect/>
                    </a:stretch>
                  </pic:blipFill>
                  <pic:spPr>
                    <a:xfrm>
                      <a:off x="0" y="0"/>
                      <a:ext cx="5926455" cy="2658110"/>
                    </a:xfrm>
                    <a:prstGeom prst="rect">
                      <a:avLst/>
                    </a:prstGeom>
                    <a:ln>
                      <a:solidFill>
                        <a:schemeClr val="tx1"/>
                      </a:solidFill>
                    </a:ln>
                  </pic:spPr>
                </pic:pic>
              </a:graphicData>
            </a:graphic>
          </wp:inline>
        </w:drawing>
      </w:r>
    </w:p>
    <w:p w14:paraId="2189F13A" w14:textId="77777777" w:rsidR="00171C28" w:rsidRPr="00171C28" w:rsidRDefault="00171C28" w:rsidP="00EC2777">
      <w:pPr>
        <w:pStyle w:val="ListParagraph"/>
        <w:spacing w:line="360" w:lineRule="auto"/>
        <w:ind w:left="360" w:right="29"/>
        <w:jc w:val="both"/>
        <w:rPr>
          <w:rFonts w:ascii="Arial" w:eastAsiaTheme="minorHAnsi" w:hAnsi="Arial" w:cs="Arial"/>
          <w:sz w:val="22"/>
          <w:szCs w:val="22"/>
          <w:lang w:val="en-GB"/>
        </w:rPr>
      </w:pPr>
    </w:p>
    <w:p w14:paraId="72F6686A" w14:textId="50E2DE26" w:rsidR="00056651" w:rsidRPr="000831AB" w:rsidRDefault="00CA4097" w:rsidP="00B92B6E">
      <w:pPr>
        <w:pStyle w:val="ListParagraph"/>
        <w:numPr>
          <w:ilvl w:val="0"/>
          <w:numId w:val="12"/>
        </w:numPr>
        <w:spacing w:line="360" w:lineRule="auto"/>
        <w:ind w:left="284" w:right="29" w:hanging="142"/>
        <w:jc w:val="both"/>
        <w:rPr>
          <w:rFonts w:ascii="Arial" w:hAnsi="Arial" w:cs="Arial"/>
          <w:b/>
          <w:sz w:val="22"/>
          <w:szCs w:val="22"/>
        </w:rPr>
      </w:pPr>
      <w:r w:rsidRPr="000831AB">
        <w:rPr>
          <w:rFonts w:ascii="Arial" w:hAnsi="Arial" w:cs="Arial"/>
          <w:b/>
          <w:sz w:val="22"/>
          <w:szCs w:val="22"/>
        </w:rPr>
        <w:t>BUILDING</w:t>
      </w:r>
      <w:r w:rsidR="00AF1C56" w:rsidRPr="000831AB">
        <w:rPr>
          <w:rFonts w:ascii="Arial" w:hAnsi="Arial" w:cs="Arial"/>
          <w:b/>
          <w:sz w:val="22"/>
          <w:szCs w:val="22"/>
        </w:rPr>
        <w:t xml:space="preserve"> &amp; CIVIL WORKS</w:t>
      </w:r>
      <w:r w:rsidRPr="000831AB">
        <w:rPr>
          <w:rFonts w:ascii="Arial" w:hAnsi="Arial" w:cs="Arial"/>
          <w:b/>
          <w:sz w:val="22"/>
          <w:szCs w:val="22"/>
        </w:rPr>
        <w:t>:</w:t>
      </w:r>
      <w:r w:rsidR="00606FFD" w:rsidRPr="000831AB">
        <w:rPr>
          <w:rFonts w:ascii="Arial" w:hAnsi="Arial" w:cs="Arial"/>
          <w:b/>
          <w:sz w:val="22"/>
          <w:szCs w:val="22"/>
        </w:rPr>
        <w:t xml:space="preserve"> </w:t>
      </w:r>
      <w:r w:rsidR="00606FFD" w:rsidRPr="000831AB">
        <w:rPr>
          <w:rFonts w:ascii="Arial" w:hAnsi="Arial" w:cs="Arial"/>
          <w:sz w:val="22"/>
          <w:szCs w:val="22"/>
        </w:rPr>
        <w:t xml:space="preserve">The total built up area of the </w:t>
      </w:r>
      <w:r w:rsidR="00056651" w:rsidRPr="000831AB">
        <w:rPr>
          <w:rFonts w:ascii="Arial" w:hAnsi="Arial" w:cs="Arial"/>
          <w:sz w:val="22"/>
          <w:szCs w:val="22"/>
        </w:rPr>
        <w:t>t</w:t>
      </w:r>
      <w:r w:rsidR="00F57DCD" w:rsidRPr="000831AB">
        <w:rPr>
          <w:rFonts w:ascii="Arial" w:hAnsi="Arial" w:cs="Arial"/>
          <w:sz w:val="22"/>
          <w:szCs w:val="22"/>
        </w:rPr>
        <w:t>hree storied Industrial building</w:t>
      </w:r>
      <w:r w:rsidR="00606FFD" w:rsidRPr="000831AB">
        <w:rPr>
          <w:rFonts w:ascii="Arial" w:hAnsi="Arial" w:cs="Arial"/>
          <w:sz w:val="22"/>
          <w:szCs w:val="22"/>
        </w:rPr>
        <w:t xml:space="preserve"> as </w:t>
      </w:r>
      <w:r w:rsidR="0075512C" w:rsidRPr="000831AB">
        <w:rPr>
          <w:rFonts w:ascii="Arial" w:hAnsi="Arial" w:cs="Arial"/>
          <w:sz w:val="22"/>
          <w:szCs w:val="22"/>
        </w:rPr>
        <w:t>per the</w:t>
      </w:r>
      <w:r w:rsidR="00606FFD" w:rsidRPr="000831AB">
        <w:rPr>
          <w:rFonts w:ascii="Arial" w:hAnsi="Arial" w:cs="Arial"/>
          <w:sz w:val="22"/>
          <w:szCs w:val="22"/>
        </w:rPr>
        <w:t xml:space="preserve"> map provided to us is 6</w:t>
      </w:r>
      <w:r w:rsidR="00056651" w:rsidRPr="000831AB">
        <w:rPr>
          <w:rFonts w:ascii="Arial" w:hAnsi="Arial" w:cs="Arial"/>
          <w:sz w:val="22"/>
          <w:szCs w:val="22"/>
        </w:rPr>
        <w:t>,</w:t>
      </w:r>
      <w:r w:rsidR="00606FFD" w:rsidRPr="000831AB">
        <w:rPr>
          <w:rFonts w:ascii="Arial" w:hAnsi="Arial" w:cs="Arial"/>
          <w:sz w:val="22"/>
          <w:szCs w:val="22"/>
        </w:rPr>
        <w:t>370.127 sq.</w:t>
      </w:r>
      <w:r w:rsidR="00056651" w:rsidRPr="000831AB">
        <w:rPr>
          <w:rFonts w:ascii="Arial" w:hAnsi="Arial" w:cs="Arial"/>
          <w:sz w:val="22"/>
          <w:szCs w:val="22"/>
        </w:rPr>
        <w:t xml:space="preserve"> </w:t>
      </w:r>
      <w:r w:rsidR="00606FFD" w:rsidRPr="000831AB">
        <w:rPr>
          <w:rFonts w:ascii="Arial" w:hAnsi="Arial" w:cs="Arial"/>
          <w:sz w:val="22"/>
          <w:szCs w:val="22"/>
        </w:rPr>
        <w:t>mtr</w:t>
      </w:r>
      <w:r w:rsidR="00731413" w:rsidRPr="000831AB">
        <w:rPr>
          <w:rFonts w:ascii="Arial" w:hAnsi="Arial" w:cs="Arial"/>
          <w:sz w:val="22"/>
          <w:szCs w:val="22"/>
        </w:rPr>
        <w:t>.</w:t>
      </w:r>
      <w:r w:rsidR="000F5484" w:rsidRPr="000831AB">
        <w:rPr>
          <w:rFonts w:ascii="Arial" w:hAnsi="Arial" w:cs="Arial"/>
          <w:sz w:val="22"/>
          <w:szCs w:val="22"/>
        </w:rPr>
        <w:t xml:space="preserve"> </w:t>
      </w:r>
      <w:r w:rsidR="00056651" w:rsidRPr="000831AB">
        <w:rPr>
          <w:rFonts w:ascii="Arial" w:hAnsi="Arial" w:cs="Arial"/>
          <w:sz w:val="22"/>
          <w:szCs w:val="22"/>
        </w:rPr>
        <w:t xml:space="preserve">as shown in the table below: </w:t>
      </w:r>
    </w:p>
    <w:p w14:paraId="5B6304E8" w14:textId="77777777" w:rsidR="00056651" w:rsidRPr="00056651" w:rsidRDefault="00056651" w:rsidP="00056651">
      <w:pPr>
        <w:pStyle w:val="ListParagraph"/>
        <w:ind w:left="142" w:right="29"/>
        <w:jc w:val="both"/>
        <w:rPr>
          <w:rFonts w:ascii="Arial" w:hAnsi="Arial" w:cs="Arial"/>
          <w:b/>
        </w:rPr>
      </w:pPr>
    </w:p>
    <w:tbl>
      <w:tblPr>
        <w:tblStyle w:val="TableGrid"/>
        <w:tblW w:w="765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124"/>
        <w:gridCol w:w="2977"/>
        <w:gridCol w:w="2046"/>
        <w:gridCol w:w="1504"/>
      </w:tblGrid>
      <w:tr w:rsidR="000F5484" w14:paraId="11AA6223" w14:textId="22B219E4" w:rsidTr="000831AB">
        <w:trPr>
          <w:trHeight w:val="20"/>
          <w:jc w:val="center"/>
        </w:trPr>
        <w:tc>
          <w:tcPr>
            <w:tcW w:w="1124" w:type="dxa"/>
            <w:shd w:val="clear" w:color="auto" w:fill="002060"/>
            <w:vAlign w:val="center"/>
          </w:tcPr>
          <w:p w14:paraId="2CCE08B1" w14:textId="3EAF5362" w:rsidR="000F5484" w:rsidRPr="00760DF6" w:rsidRDefault="00AC2478" w:rsidP="00056651">
            <w:pPr>
              <w:spacing w:line="360" w:lineRule="auto"/>
              <w:ind w:right="29"/>
              <w:jc w:val="center"/>
              <w:rPr>
                <w:rFonts w:ascii="Arial" w:eastAsiaTheme="minorHAnsi" w:hAnsi="Arial" w:cs="Arial"/>
                <w:b/>
                <w:sz w:val="22"/>
                <w:szCs w:val="22"/>
                <w:lang w:val="en-GB"/>
              </w:rPr>
            </w:pPr>
            <w:r>
              <w:rPr>
                <w:rFonts w:ascii="Arial" w:eastAsiaTheme="minorHAnsi" w:hAnsi="Arial" w:cs="Arial"/>
                <w:b/>
                <w:sz w:val="22"/>
                <w:szCs w:val="22"/>
                <w:lang w:val="en-GB"/>
              </w:rPr>
              <w:t>Sl. No</w:t>
            </w:r>
          </w:p>
        </w:tc>
        <w:tc>
          <w:tcPr>
            <w:tcW w:w="2977" w:type="dxa"/>
            <w:shd w:val="clear" w:color="auto" w:fill="002060"/>
            <w:vAlign w:val="center"/>
          </w:tcPr>
          <w:p w14:paraId="77302DC3" w14:textId="1B1508C2" w:rsidR="000F5484" w:rsidRPr="00760DF6" w:rsidRDefault="000F5484" w:rsidP="00056651">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Particulars</w:t>
            </w:r>
            <w:r>
              <w:rPr>
                <w:rFonts w:ascii="Arial" w:eastAsiaTheme="minorHAnsi" w:hAnsi="Arial" w:cs="Arial"/>
                <w:b/>
                <w:sz w:val="22"/>
                <w:szCs w:val="22"/>
                <w:lang w:val="en-GB"/>
              </w:rPr>
              <w:t xml:space="preserve"> of Block A</w:t>
            </w:r>
          </w:p>
        </w:tc>
        <w:tc>
          <w:tcPr>
            <w:tcW w:w="2046" w:type="dxa"/>
            <w:shd w:val="clear" w:color="auto" w:fill="002060"/>
            <w:vAlign w:val="center"/>
          </w:tcPr>
          <w:p w14:paraId="760A2BC6" w14:textId="218DBA4E" w:rsidR="000F5484" w:rsidRPr="00760DF6" w:rsidRDefault="000F5484" w:rsidP="00056651">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Structure Type</w:t>
            </w:r>
          </w:p>
        </w:tc>
        <w:tc>
          <w:tcPr>
            <w:tcW w:w="1504" w:type="dxa"/>
            <w:shd w:val="clear" w:color="auto" w:fill="002060"/>
            <w:vAlign w:val="center"/>
          </w:tcPr>
          <w:p w14:paraId="7F3E3CAB" w14:textId="7EAA0908" w:rsidR="000F5484" w:rsidRPr="00760DF6" w:rsidRDefault="000F5484" w:rsidP="00056651">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 xml:space="preserve">Built up area </w:t>
            </w:r>
            <w:r w:rsidR="00AC2478">
              <w:rPr>
                <w:rFonts w:ascii="Arial" w:eastAsiaTheme="minorHAnsi" w:hAnsi="Arial" w:cs="Arial"/>
                <w:b/>
                <w:sz w:val="20"/>
                <w:szCs w:val="22"/>
                <w:lang w:val="en-GB"/>
              </w:rPr>
              <w:t>(</w:t>
            </w:r>
            <w:r w:rsidRPr="00760DF6">
              <w:rPr>
                <w:rFonts w:ascii="Arial" w:eastAsiaTheme="minorHAnsi" w:hAnsi="Arial" w:cs="Arial"/>
                <w:b/>
                <w:sz w:val="20"/>
                <w:szCs w:val="22"/>
                <w:lang w:val="en-GB"/>
              </w:rPr>
              <w:t xml:space="preserve"> sq. ft.)</w:t>
            </w:r>
          </w:p>
        </w:tc>
      </w:tr>
      <w:tr w:rsidR="000F5484" w14:paraId="48400AB0" w14:textId="77777777" w:rsidTr="00873EEE">
        <w:trPr>
          <w:trHeight w:val="20"/>
          <w:jc w:val="center"/>
        </w:trPr>
        <w:tc>
          <w:tcPr>
            <w:tcW w:w="1124" w:type="dxa"/>
            <w:vAlign w:val="center"/>
          </w:tcPr>
          <w:p w14:paraId="65FC5D11" w14:textId="77777777" w:rsidR="000F5484" w:rsidRPr="00760DF6" w:rsidRDefault="000F5484" w:rsidP="00797691">
            <w:pPr>
              <w:pStyle w:val="ListParagraph"/>
              <w:numPr>
                <w:ilvl w:val="0"/>
                <w:numId w:val="17"/>
              </w:numPr>
              <w:spacing w:line="360" w:lineRule="auto"/>
              <w:ind w:right="29"/>
              <w:jc w:val="center"/>
              <w:rPr>
                <w:rFonts w:ascii="Arial" w:eastAsiaTheme="minorHAnsi" w:hAnsi="Arial" w:cs="Arial"/>
                <w:b/>
                <w:sz w:val="22"/>
                <w:szCs w:val="22"/>
                <w:lang w:val="en-GB"/>
              </w:rPr>
            </w:pPr>
          </w:p>
        </w:tc>
        <w:tc>
          <w:tcPr>
            <w:tcW w:w="2977" w:type="dxa"/>
            <w:vAlign w:val="center"/>
          </w:tcPr>
          <w:p w14:paraId="1D8B4BDD" w14:textId="1BE5E814" w:rsidR="000F5484" w:rsidRDefault="000F5484" w:rsidP="00056651">
            <w:pPr>
              <w:spacing w:line="276"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Proposed Ground floor area</w:t>
            </w:r>
          </w:p>
        </w:tc>
        <w:tc>
          <w:tcPr>
            <w:tcW w:w="2046" w:type="dxa"/>
            <w:vAlign w:val="center"/>
          </w:tcPr>
          <w:p w14:paraId="49B3AAEB" w14:textId="3ABA5C49" w:rsidR="000F5484" w:rsidRPr="00CA73F1" w:rsidRDefault="000F5484" w:rsidP="00873EEE">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RCC</w:t>
            </w:r>
          </w:p>
        </w:tc>
        <w:tc>
          <w:tcPr>
            <w:tcW w:w="1504" w:type="dxa"/>
            <w:vAlign w:val="center"/>
          </w:tcPr>
          <w:p w14:paraId="0CB0E4BF" w14:textId="4F3E8D02" w:rsidR="000F5484" w:rsidRPr="00CA73F1" w:rsidRDefault="000F5484" w:rsidP="00056651">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2093.904</w:t>
            </w:r>
          </w:p>
        </w:tc>
      </w:tr>
      <w:tr w:rsidR="000F5484" w14:paraId="2DFA3A41" w14:textId="56824DC7" w:rsidTr="00873EEE">
        <w:trPr>
          <w:trHeight w:val="20"/>
          <w:jc w:val="center"/>
        </w:trPr>
        <w:tc>
          <w:tcPr>
            <w:tcW w:w="1124" w:type="dxa"/>
            <w:vAlign w:val="center"/>
          </w:tcPr>
          <w:p w14:paraId="50838F7D" w14:textId="762BE561" w:rsidR="000F5484" w:rsidRPr="00760DF6" w:rsidRDefault="000F5484" w:rsidP="00797691">
            <w:pPr>
              <w:pStyle w:val="ListParagraph"/>
              <w:numPr>
                <w:ilvl w:val="0"/>
                <w:numId w:val="17"/>
              </w:numPr>
              <w:spacing w:line="360" w:lineRule="auto"/>
              <w:ind w:right="29"/>
              <w:jc w:val="center"/>
              <w:rPr>
                <w:rFonts w:ascii="Arial" w:eastAsiaTheme="minorHAnsi" w:hAnsi="Arial" w:cs="Arial"/>
                <w:b/>
                <w:sz w:val="22"/>
                <w:szCs w:val="22"/>
                <w:lang w:val="en-GB"/>
              </w:rPr>
            </w:pPr>
          </w:p>
        </w:tc>
        <w:tc>
          <w:tcPr>
            <w:tcW w:w="2977" w:type="dxa"/>
            <w:vAlign w:val="center"/>
          </w:tcPr>
          <w:p w14:paraId="62247FC8" w14:textId="58752321" w:rsidR="000F5484" w:rsidRPr="00CA73F1" w:rsidRDefault="000F5484" w:rsidP="00056651">
            <w:pPr>
              <w:spacing w:line="276"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Proposed 1</w:t>
            </w:r>
            <w:r>
              <w:rPr>
                <w:rFonts w:ascii="Arial" w:eastAsiaTheme="minorHAnsi" w:hAnsi="Arial" w:cs="Arial"/>
                <w:sz w:val="20"/>
                <w:szCs w:val="22"/>
                <w:vertAlign w:val="superscript"/>
                <w:lang w:val="en-GB"/>
              </w:rPr>
              <w:t>st</w:t>
            </w:r>
            <w:r>
              <w:rPr>
                <w:rFonts w:ascii="Arial" w:eastAsiaTheme="minorHAnsi" w:hAnsi="Arial" w:cs="Arial"/>
                <w:sz w:val="20"/>
                <w:szCs w:val="22"/>
                <w:lang w:val="en-GB"/>
              </w:rPr>
              <w:t xml:space="preserve"> floor area</w:t>
            </w:r>
          </w:p>
        </w:tc>
        <w:tc>
          <w:tcPr>
            <w:tcW w:w="2046" w:type="dxa"/>
            <w:vAlign w:val="center"/>
          </w:tcPr>
          <w:p w14:paraId="17C6097B" w14:textId="3F373036" w:rsidR="000F5484" w:rsidRPr="00CA73F1" w:rsidRDefault="000F5484" w:rsidP="00873EEE">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504" w:type="dxa"/>
            <w:vAlign w:val="center"/>
          </w:tcPr>
          <w:p w14:paraId="23667DF1" w14:textId="50A0A288" w:rsidR="000F5484" w:rsidRPr="00CA73F1" w:rsidRDefault="000F5484" w:rsidP="00056651">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2093.904</w:t>
            </w:r>
          </w:p>
        </w:tc>
      </w:tr>
      <w:tr w:rsidR="000F5484" w14:paraId="234F6323" w14:textId="600B68FD" w:rsidTr="00873EEE">
        <w:trPr>
          <w:trHeight w:val="20"/>
          <w:jc w:val="center"/>
        </w:trPr>
        <w:tc>
          <w:tcPr>
            <w:tcW w:w="1124" w:type="dxa"/>
            <w:vAlign w:val="center"/>
          </w:tcPr>
          <w:p w14:paraId="73998FD3" w14:textId="0D0BC3CF" w:rsidR="000F5484" w:rsidRPr="00760DF6" w:rsidRDefault="000F5484" w:rsidP="00797691">
            <w:pPr>
              <w:pStyle w:val="ListParagraph"/>
              <w:numPr>
                <w:ilvl w:val="0"/>
                <w:numId w:val="17"/>
              </w:numPr>
              <w:spacing w:line="360" w:lineRule="auto"/>
              <w:ind w:right="29"/>
              <w:jc w:val="center"/>
              <w:rPr>
                <w:rFonts w:ascii="Arial" w:eastAsiaTheme="minorHAnsi" w:hAnsi="Arial" w:cs="Arial"/>
                <w:b/>
                <w:sz w:val="22"/>
                <w:szCs w:val="22"/>
                <w:lang w:val="en-GB"/>
              </w:rPr>
            </w:pPr>
          </w:p>
        </w:tc>
        <w:tc>
          <w:tcPr>
            <w:tcW w:w="2977" w:type="dxa"/>
            <w:vAlign w:val="center"/>
          </w:tcPr>
          <w:p w14:paraId="652F850A" w14:textId="20C9DEBA" w:rsidR="000F5484" w:rsidRPr="00CA73F1" w:rsidRDefault="000F5484" w:rsidP="00056651">
            <w:pPr>
              <w:spacing w:line="276"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Proposed 2</w:t>
            </w:r>
            <w:r>
              <w:rPr>
                <w:rFonts w:ascii="Arial" w:eastAsiaTheme="minorHAnsi" w:hAnsi="Arial" w:cs="Arial"/>
                <w:sz w:val="20"/>
                <w:szCs w:val="22"/>
                <w:vertAlign w:val="superscript"/>
                <w:lang w:val="en-GB"/>
              </w:rPr>
              <w:t xml:space="preserve">nd </w:t>
            </w:r>
            <w:r>
              <w:rPr>
                <w:rFonts w:ascii="Arial" w:eastAsiaTheme="minorHAnsi" w:hAnsi="Arial" w:cs="Arial"/>
                <w:sz w:val="20"/>
                <w:szCs w:val="22"/>
                <w:lang w:val="en-GB"/>
              </w:rPr>
              <w:t xml:space="preserve"> floor area</w:t>
            </w:r>
          </w:p>
        </w:tc>
        <w:tc>
          <w:tcPr>
            <w:tcW w:w="2046" w:type="dxa"/>
            <w:vAlign w:val="center"/>
          </w:tcPr>
          <w:p w14:paraId="57390585" w14:textId="476C4F39" w:rsidR="000F5484" w:rsidRPr="00CA73F1" w:rsidRDefault="000F5484" w:rsidP="00873EEE">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504" w:type="dxa"/>
            <w:vAlign w:val="center"/>
          </w:tcPr>
          <w:p w14:paraId="41959A5B" w14:textId="62254CF5" w:rsidR="000F5484" w:rsidRPr="00CA73F1" w:rsidRDefault="000F5484" w:rsidP="00056651">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2093.904</w:t>
            </w:r>
          </w:p>
        </w:tc>
      </w:tr>
      <w:tr w:rsidR="000F5484" w14:paraId="1273E476" w14:textId="75AD2F5D" w:rsidTr="00873EEE">
        <w:trPr>
          <w:trHeight w:val="20"/>
          <w:jc w:val="center"/>
        </w:trPr>
        <w:tc>
          <w:tcPr>
            <w:tcW w:w="1124" w:type="dxa"/>
            <w:vAlign w:val="center"/>
          </w:tcPr>
          <w:p w14:paraId="379AF388" w14:textId="1763A28F" w:rsidR="000F5484" w:rsidRPr="00760DF6" w:rsidRDefault="000F5484" w:rsidP="00797691">
            <w:pPr>
              <w:pStyle w:val="ListParagraph"/>
              <w:numPr>
                <w:ilvl w:val="0"/>
                <w:numId w:val="17"/>
              </w:numPr>
              <w:spacing w:line="360" w:lineRule="auto"/>
              <w:ind w:right="29"/>
              <w:jc w:val="center"/>
              <w:rPr>
                <w:rFonts w:ascii="Arial" w:eastAsiaTheme="minorHAnsi" w:hAnsi="Arial" w:cs="Arial"/>
                <w:b/>
                <w:sz w:val="22"/>
                <w:szCs w:val="22"/>
                <w:lang w:val="en-GB"/>
              </w:rPr>
            </w:pPr>
          </w:p>
        </w:tc>
        <w:tc>
          <w:tcPr>
            <w:tcW w:w="2977" w:type="dxa"/>
            <w:vAlign w:val="center"/>
          </w:tcPr>
          <w:p w14:paraId="4E7D7CA0" w14:textId="295CADCF" w:rsidR="000F5484" w:rsidRPr="00CA73F1" w:rsidRDefault="000F5484" w:rsidP="00056651">
            <w:pPr>
              <w:spacing w:line="276"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Proposed stair head area</w:t>
            </w:r>
          </w:p>
        </w:tc>
        <w:tc>
          <w:tcPr>
            <w:tcW w:w="2046" w:type="dxa"/>
            <w:vAlign w:val="center"/>
          </w:tcPr>
          <w:p w14:paraId="38E84D8A" w14:textId="35282007" w:rsidR="000F5484" w:rsidRPr="00CA73F1" w:rsidRDefault="000F5484" w:rsidP="00873EEE">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504" w:type="dxa"/>
            <w:vAlign w:val="center"/>
          </w:tcPr>
          <w:p w14:paraId="42F37FA0" w14:textId="6F3F52E5" w:rsidR="000F5484" w:rsidRPr="00CA73F1" w:rsidRDefault="000F5484" w:rsidP="00056651">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88.415</w:t>
            </w:r>
          </w:p>
        </w:tc>
      </w:tr>
      <w:tr w:rsidR="000F5484" w14:paraId="5C2E4578" w14:textId="77777777" w:rsidTr="00056651">
        <w:trPr>
          <w:trHeight w:val="20"/>
          <w:jc w:val="center"/>
        </w:trPr>
        <w:tc>
          <w:tcPr>
            <w:tcW w:w="1124" w:type="dxa"/>
            <w:shd w:val="clear" w:color="auto" w:fill="B4C6E7" w:themeFill="accent1" w:themeFillTint="66"/>
            <w:vAlign w:val="center"/>
          </w:tcPr>
          <w:p w14:paraId="33BAABBC" w14:textId="77777777" w:rsidR="000F5484" w:rsidRDefault="000F5484" w:rsidP="00056651">
            <w:pPr>
              <w:spacing w:line="360" w:lineRule="auto"/>
              <w:ind w:right="29"/>
              <w:jc w:val="center"/>
              <w:rPr>
                <w:rFonts w:ascii="Arial" w:eastAsiaTheme="minorHAnsi" w:hAnsi="Arial" w:cs="Arial"/>
                <w:sz w:val="22"/>
                <w:szCs w:val="22"/>
                <w:lang w:val="en-GB"/>
              </w:rPr>
            </w:pPr>
          </w:p>
        </w:tc>
        <w:tc>
          <w:tcPr>
            <w:tcW w:w="2977" w:type="dxa"/>
            <w:shd w:val="clear" w:color="auto" w:fill="B4C6E7" w:themeFill="accent1" w:themeFillTint="66"/>
            <w:vAlign w:val="center"/>
          </w:tcPr>
          <w:p w14:paraId="1B5B0C43" w14:textId="7C03E5ED" w:rsidR="000F5484" w:rsidRPr="00CA73F1" w:rsidRDefault="000F5484" w:rsidP="00056651">
            <w:pPr>
              <w:spacing w:line="360" w:lineRule="auto"/>
              <w:ind w:right="29"/>
              <w:jc w:val="center"/>
              <w:rPr>
                <w:rFonts w:ascii="Arial" w:eastAsiaTheme="minorHAnsi" w:hAnsi="Arial" w:cs="Arial"/>
                <w:b/>
                <w:sz w:val="20"/>
                <w:szCs w:val="22"/>
                <w:lang w:val="en-GB"/>
              </w:rPr>
            </w:pPr>
            <w:r w:rsidRPr="00CA73F1">
              <w:rPr>
                <w:rFonts w:ascii="Arial" w:eastAsiaTheme="minorHAnsi" w:hAnsi="Arial" w:cs="Arial"/>
                <w:b/>
                <w:sz w:val="20"/>
                <w:szCs w:val="22"/>
                <w:lang w:val="en-GB"/>
              </w:rPr>
              <w:t>TOTAL</w:t>
            </w:r>
          </w:p>
        </w:tc>
        <w:tc>
          <w:tcPr>
            <w:tcW w:w="2046" w:type="dxa"/>
            <w:shd w:val="clear" w:color="auto" w:fill="B4C6E7" w:themeFill="accent1" w:themeFillTint="66"/>
            <w:vAlign w:val="center"/>
          </w:tcPr>
          <w:p w14:paraId="7B9B38A7" w14:textId="77777777" w:rsidR="000F5484" w:rsidRPr="00CA73F1" w:rsidRDefault="000F5484" w:rsidP="00056651">
            <w:pPr>
              <w:spacing w:line="360" w:lineRule="auto"/>
              <w:ind w:right="29"/>
              <w:jc w:val="center"/>
              <w:rPr>
                <w:rFonts w:ascii="Arial" w:eastAsiaTheme="minorHAnsi" w:hAnsi="Arial" w:cs="Arial"/>
                <w:sz w:val="20"/>
                <w:szCs w:val="22"/>
                <w:lang w:val="en-GB"/>
              </w:rPr>
            </w:pPr>
          </w:p>
        </w:tc>
        <w:tc>
          <w:tcPr>
            <w:tcW w:w="1504" w:type="dxa"/>
            <w:shd w:val="clear" w:color="auto" w:fill="B4C6E7" w:themeFill="accent1" w:themeFillTint="66"/>
            <w:vAlign w:val="center"/>
          </w:tcPr>
          <w:p w14:paraId="0CD949F8" w14:textId="295E57BC" w:rsidR="000F5484" w:rsidRPr="00CA73F1" w:rsidRDefault="000F5484" w:rsidP="00056651">
            <w:pPr>
              <w:spacing w:line="360" w:lineRule="auto"/>
              <w:ind w:right="29"/>
              <w:jc w:val="center"/>
              <w:rPr>
                <w:rFonts w:ascii="Arial" w:eastAsiaTheme="minorHAnsi" w:hAnsi="Arial" w:cs="Arial"/>
                <w:b/>
                <w:sz w:val="20"/>
                <w:szCs w:val="22"/>
                <w:lang w:val="en-GB"/>
              </w:rPr>
            </w:pPr>
            <w:r>
              <w:rPr>
                <w:rFonts w:ascii="Arial" w:eastAsiaTheme="minorHAnsi" w:hAnsi="Arial" w:cs="Arial"/>
                <w:b/>
                <w:sz w:val="20"/>
                <w:szCs w:val="22"/>
                <w:lang w:val="en-GB"/>
              </w:rPr>
              <w:t>6370.127</w:t>
            </w:r>
          </w:p>
        </w:tc>
      </w:tr>
    </w:tbl>
    <w:p w14:paraId="2EF94080" w14:textId="7F65B1C3" w:rsidR="00D47305" w:rsidRDefault="000F5484" w:rsidP="00056651">
      <w:pPr>
        <w:pStyle w:val="ListParagraph"/>
        <w:spacing w:line="360" w:lineRule="auto"/>
        <w:ind w:left="-142" w:right="992" w:hanging="992"/>
        <w:jc w:val="right"/>
        <w:rPr>
          <w:rFonts w:ascii="Arial" w:hAnsi="Arial" w:cs="Arial"/>
          <w:i/>
          <w:sz w:val="22"/>
          <w:szCs w:val="22"/>
        </w:rPr>
      </w:pPr>
      <w:r>
        <w:rPr>
          <w:rFonts w:ascii="Arial" w:hAnsi="Arial" w:cs="Arial"/>
          <w:i/>
          <w:sz w:val="22"/>
          <w:szCs w:val="22"/>
        </w:rPr>
        <w:t xml:space="preserve">        </w:t>
      </w:r>
      <w:r w:rsidR="00003099" w:rsidRPr="00873EEE">
        <w:rPr>
          <w:rFonts w:ascii="Arial" w:hAnsi="Arial" w:cs="Arial"/>
          <w:i/>
          <w:sz w:val="20"/>
          <w:szCs w:val="22"/>
        </w:rPr>
        <w:t>Source: As per TEV Report</w:t>
      </w:r>
    </w:p>
    <w:p w14:paraId="59B01ECA" w14:textId="77777777" w:rsidR="00056651" w:rsidRDefault="00056651" w:rsidP="00056651">
      <w:pPr>
        <w:pStyle w:val="ListParagraph"/>
        <w:spacing w:line="360" w:lineRule="auto"/>
        <w:ind w:left="360" w:right="29"/>
        <w:rPr>
          <w:rFonts w:ascii="Arial" w:hAnsi="Arial" w:cs="Arial"/>
          <w:sz w:val="22"/>
          <w:szCs w:val="22"/>
        </w:rPr>
      </w:pPr>
    </w:p>
    <w:p w14:paraId="7340F77D" w14:textId="5257EB86" w:rsidR="00003099" w:rsidRDefault="00056651" w:rsidP="00B92B6E">
      <w:pPr>
        <w:pStyle w:val="ListParagraph"/>
        <w:spacing w:line="360" w:lineRule="auto"/>
        <w:ind w:left="284" w:right="29"/>
        <w:jc w:val="both"/>
        <w:rPr>
          <w:rFonts w:ascii="Arial" w:hAnsi="Arial" w:cs="Arial"/>
          <w:sz w:val="22"/>
          <w:szCs w:val="22"/>
        </w:rPr>
      </w:pPr>
      <w:r w:rsidRPr="00056651">
        <w:rPr>
          <w:rFonts w:ascii="Arial" w:hAnsi="Arial" w:cs="Arial"/>
          <w:sz w:val="22"/>
          <w:szCs w:val="22"/>
        </w:rPr>
        <w:t>The total estimated cost for civil construction is Rs.13.26 Crore</w:t>
      </w:r>
      <w:r w:rsidRPr="00056651">
        <w:rPr>
          <w:rFonts w:ascii="Arial" w:hAnsi="Arial" w:cs="Arial"/>
          <w:b/>
        </w:rPr>
        <w:t xml:space="preserve">. </w:t>
      </w:r>
      <w:r w:rsidRPr="001D4698">
        <w:rPr>
          <w:rFonts w:ascii="Arial" w:hAnsi="Arial" w:cs="Arial"/>
          <w:sz w:val="22"/>
          <w:szCs w:val="22"/>
        </w:rPr>
        <w:t xml:space="preserve">GGPL has appointed </w:t>
      </w:r>
      <w:r w:rsidRPr="006564FB">
        <w:rPr>
          <w:rFonts w:ascii="Arial" w:hAnsi="Arial" w:cs="Arial"/>
          <w:sz w:val="22"/>
          <w:szCs w:val="22"/>
        </w:rPr>
        <w:t>Mr. Sabyasachi Patra as Structural Engineer, DJ C</w:t>
      </w:r>
      <w:r w:rsidR="00DB57DC">
        <w:rPr>
          <w:rFonts w:ascii="Arial" w:hAnsi="Arial" w:cs="Arial"/>
          <w:sz w:val="22"/>
          <w:szCs w:val="22"/>
        </w:rPr>
        <w:t>onsultants as Architects and M/s</w:t>
      </w:r>
      <w:r w:rsidRPr="006564FB">
        <w:rPr>
          <w:rFonts w:ascii="Arial" w:hAnsi="Arial" w:cs="Arial"/>
          <w:sz w:val="22"/>
          <w:szCs w:val="22"/>
        </w:rPr>
        <w:t xml:space="preserve"> Raj </w:t>
      </w:r>
      <w:r w:rsidR="00DB57DC">
        <w:rPr>
          <w:rFonts w:ascii="Arial" w:hAnsi="Arial" w:cs="Arial"/>
          <w:sz w:val="22"/>
          <w:szCs w:val="22"/>
        </w:rPr>
        <w:t>Construction</w:t>
      </w:r>
      <w:r w:rsidRPr="006564FB">
        <w:rPr>
          <w:rFonts w:ascii="Arial" w:hAnsi="Arial" w:cs="Arial"/>
          <w:sz w:val="22"/>
          <w:szCs w:val="22"/>
        </w:rPr>
        <w:t xml:space="preserve"> as main contractor for the construction of the building.</w:t>
      </w:r>
    </w:p>
    <w:p w14:paraId="36348D04" w14:textId="77777777" w:rsidR="00446A51" w:rsidRDefault="00446A51" w:rsidP="00056651">
      <w:pPr>
        <w:pStyle w:val="ListParagraph"/>
        <w:spacing w:line="360" w:lineRule="auto"/>
        <w:ind w:left="360" w:right="29"/>
        <w:jc w:val="both"/>
        <w:rPr>
          <w:rFonts w:ascii="Arial" w:hAnsi="Arial" w:cs="Arial"/>
          <w:sz w:val="22"/>
          <w:szCs w:val="22"/>
        </w:rPr>
      </w:pPr>
    </w:p>
    <w:p w14:paraId="1912AE18" w14:textId="77777777" w:rsidR="00446A51" w:rsidRDefault="00446A51" w:rsidP="00056651">
      <w:pPr>
        <w:pStyle w:val="ListParagraph"/>
        <w:spacing w:line="360" w:lineRule="auto"/>
        <w:ind w:left="360" w:right="29"/>
        <w:jc w:val="both"/>
        <w:rPr>
          <w:rFonts w:ascii="Arial" w:hAnsi="Arial" w:cs="Arial"/>
          <w:sz w:val="22"/>
          <w:szCs w:val="22"/>
        </w:rPr>
      </w:pPr>
    </w:p>
    <w:p w14:paraId="7CAD87D0" w14:textId="77777777" w:rsidR="00446A51" w:rsidRDefault="00446A51" w:rsidP="00056651">
      <w:pPr>
        <w:pStyle w:val="ListParagraph"/>
        <w:spacing w:line="360" w:lineRule="auto"/>
        <w:ind w:left="360" w:right="29"/>
        <w:jc w:val="both"/>
        <w:rPr>
          <w:rFonts w:ascii="Arial" w:hAnsi="Arial" w:cs="Arial"/>
          <w:sz w:val="22"/>
          <w:szCs w:val="22"/>
        </w:rPr>
      </w:pPr>
    </w:p>
    <w:p w14:paraId="28402023" w14:textId="77777777" w:rsidR="00446A51" w:rsidRDefault="00446A51" w:rsidP="00056651">
      <w:pPr>
        <w:pStyle w:val="ListParagraph"/>
        <w:spacing w:line="360" w:lineRule="auto"/>
        <w:ind w:left="360" w:right="29"/>
        <w:jc w:val="both"/>
        <w:rPr>
          <w:rFonts w:ascii="Arial" w:hAnsi="Arial" w:cs="Arial"/>
          <w:sz w:val="22"/>
          <w:szCs w:val="22"/>
        </w:rPr>
      </w:pPr>
    </w:p>
    <w:p w14:paraId="6087DEEC" w14:textId="77777777" w:rsidR="00FE1A06" w:rsidRDefault="00FE1A06" w:rsidP="00B92B6E">
      <w:pPr>
        <w:pStyle w:val="ListParagraph"/>
        <w:spacing w:line="360" w:lineRule="auto"/>
        <w:ind w:left="360" w:right="29"/>
        <w:jc w:val="center"/>
        <w:rPr>
          <w:rFonts w:ascii="Arial" w:hAnsi="Arial" w:cs="Arial"/>
          <w:b/>
          <w:sz w:val="22"/>
          <w:szCs w:val="22"/>
          <w:u w:val="single"/>
        </w:rPr>
      </w:pPr>
    </w:p>
    <w:p w14:paraId="0D4E9560" w14:textId="11A57715" w:rsidR="00446A51" w:rsidRPr="00B92B6E" w:rsidRDefault="00B92B6E" w:rsidP="00B92B6E">
      <w:pPr>
        <w:pStyle w:val="ListParagraph"/>
        <w:spacing w:line="360" w:lineRule="auto"/>
        <w:ind w:left="360" w:right="29"/>
        <w:jc w:val="center"/>
        <w:rPr>
          <w:rFonts w:ascii="Arial" w:hAnsi="Arial" w:cs="Arial"/>
          <w:b/>
          <w:sz w:val="22"/>
          <w:szCs w:val="22"/>
          <w:u w:val="single"/>
        </w:rPr>
      </w:pPr>
      <w:r w:rsidRPr="00B92B6E">
        <w:rPr>
          <w:rFonts w:ascii="Arial" w:hAnsi="Arial" w:cs="Arial"/>
          <w:b/>
          <w:sz w:val="22"/>
          <w:szCs w:val="22"/>
          <w:u w:val="single"/>
        </w:rPr>
        <w:t>LAYOUT PLAN OF THE BUILDING</w:t>
      </w:r>
    </w:p>
    <w:p w14:paraId="633E1A67" w14:textId="77777777" w:rsidR="00FE1A06" w:rsidRDefault="00FE1A06" w:rsidP="00446A51">
      <w:pPr>
        <w:spacing w:after="200" w:line="276" w:lineRule="auto"/>
        <w:jc w:val="center"/>
        <w:rPr>
          <w:rFonts w:ascii="Arial" w:hAnsi="Arial" w:cs="Arial"/>
          <w:i/>
          <w:noProof/>
          <w:sz w:val="22"/>
          <w:szCs w:val="22"/>
          <w:lang w:val="en-US"/>
        </w:rPr>
      </w:pPr>
    </w:p>
    <w:p w14:paraId="1E21278F" w14:textId="29AA6C55" w:rsidR="00446A51" w:rsidRDefault="00446A51" w:rsidP="00446A51">
      <w:pPr>
        <w:spacing w:after="200" w:line="276" w:lineRule="auto"/>
        <w:jc w:val="center"/>
        <w:rPr>
          <w:rFonts w:ascii="Arial" w:hAnsi="Arial" w:cs="Arial"/>
          <w:i/>
          <w:noProof/>
          <w:sz w:val="22"/>
          <w:szCs w:val="22"/>
          <w:lang w:val="en-US"/>
        </w:rPr>
      </w:pPr>
      <w:r>
        <w:rPr>
          <w:rFonts w:ascii="Arial" w:hAnsi="Arial" w:cs="Arial"/>
          <w:i/>
          <w:noProof/>
          <w:sz w:val="22"/>
          <w:szCs w:val="22"/>
          <w:lang w:val="en-US"/>
        </w:rPr>
        <w:drawing>
          <wp:inline distT="0" distB="0" distL="0" distR="0" wp14:anchorId="0A0ABB7F" wp14:editId="3AA8D3C2">
            <wp:extent cx="6030595" cy="6056713"/>
            <wp:effectExtent l="25083" t="13017" r="14287" b="1428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C4855E.tmp"/>
                    <pic:cNvPicPr/>
                  </pic:nvPicPr>
                  <pic:blipFill>
                    <a:blip r:embed="rId10">
                      <a:extLst>
                        <a:ext uri="{28A0092B-C50C-407E-A947-70E740481C1C}">
                          <a14:useLocalDpi xmlns:a14="http://schemas.microsoft.com/office/drawing/2010/main" val="0"/>
                        </a:ext>
                      </a:extLst>
                    </a:blip>
                    <a:stretch>
                      <a:fillRect/>
                    </a:stretch>
                  </pic:blipFill>
                  <pic:spPr>
                    <a:xfrm rot="16200000">
                      <a:off x="0" y="0"/>
                      <a:ext cx="6037248" cy="6063395"/>
                    </a:xfrm>
                    <a:prstGeom prst="rect">
                      <a:avLst/>
                    </a:prstGeom>
                    <a:ln>
                      <a:solidFill>
                        <a:schemeClr val="tx1">
                          <a:lumMod val="95000"/>
                          <a:lumOff val="5000"/>
                        </a:schemeClr>
                      </a:solidFill>
                    </a:ln>
                  </pic:spPr>
                </pic:pic>
              </a:graphicData>
            </a:graphic>
          </wp:inline>
        </w:drawing>
      </w:r>
      <w:r w:rsidR="00056651">
        <w:rPr>
          <w:rFonts w:ascii="Arial" w:hAnsi="Arial" w:cs="Arial"/>
          <w:b/>
          <w:sz w:val="22"/>
          <w:szCs w:val="22"/>
        </w:rPr>
        <w:br w:type="page"/>
      </w:r>
    </w:p>
    <w:p w14:paraId="722B9A45" w14:textId="0B2C80E8" w:rsidR="00056651" w:rsidRDefault="00056651">
      <w:pPr>
        <w:spacing w:after="200" w:line="276" w:lineRule="auto"/>
        <w:rPr>
          <w:rFonts w:ascii="Arial" w:hAnsi="Arial" w:cs="Arial"/>
          <w:b/>
          <w:sz w:val="22"/>
          <w:szCs w:val="22"/>
        </w:rPr>
      </w:pPr>
    </w:p>
    <w:p w14:paraId="14DF2D39" w14:textId="05D1E682" w:rsidR="009A08F8" w:rsidRPr="001D4698" w:rsidRDefault="007108EF" w:rsidP="00B92B6E">
      <w:pPr>
        <w:pStyle w:val="ListParagraph"/>
        <w:numPr>
          <w:ilvl w:val="0"/>
          <w:numId w:val="12"/>
        </w:numPr>
        <w:spacing w:line="360" w:lineRule="auto"/>
        <w:ind w:left="284" w:right="29" w:hanging="142"/>
        <w:jc w:val="both"/>
        <w:rPr>
          <w:rFonts w:ascii="Arial" w:hAnsi="Arial" w:cs="Arial"/>
          <w:sz w:val="22"/>
          <w:szCs w:val="22"/>
        </w:rPr>
      </w:pPr>
      <w:r w:rsidRPr="001D4698">
        <w:rPr>
          <w:rFonts w:ascii="Arial" w:hAnsi="Arial" w:cs="Arial"/>
          <w:b/>
          <w:sz w:val="22"/>
          <w:szCs w:val="22"/>
        </w:rPr>
        <w:t>MACHINERY AND EQUIPMENT</w:t>
      </w:r>
      <w:r w:rsidR="009A08F8" w:rsidRPr="001D4698">
        <w:rPr>
          <w:rFonts w:ascii="Arial" w:hAnsi="Arial" w:cs="Arial"/>
          <w:sz w:val="22"/>
          <w:szCs w:val="22"/>
        </w:rPr>
        <w:t xml:space="preserve">: </w:t>
      </w:r>
      <w:r w:rsidR="00A656D9" w:rsidRPr="001D4698">
        <w:rPr>
          <w:rFonts w:ascii="Arial" w:hAnsi="Arial" w:cs="Arial"/>
          <w:sz w:val="22"/>
          <w:szCs w:val="22"/>
        </w:rPr>
        <w:t>F</w:t>
      </w:r>
      <w:r w:rsidR="00BF343D">
        <w:rPr>
          <w:rFonts w:ascii="Arial" w:hAnsi="Arial" w:cs="Arial"/>
          <w:sz w:val="22"/>
          <w:szCs w:val="22"/>
        </w:rPr>
        <w:t>or the project work related to Plant &amp; M</w:t>
      </w:r>
      <w:r w:rsidR="00A656D9" w:rsidRPr="001D4698">
        <w:rPr>
          <w:rFonts w:ascii="Arial" w:hAnsi="Arial" w:cs="Arial"/>
          <w:sz w:val="22"/>
          <w:szCs w:val="22"/>
        </w:rPr>
        <w:t>achiner</w:t>
      </w:r>
      <w:r w:rsidR="00A75C5B" w:rsidRPr="001D4698">
        <w:rPr>
          <w:rFonts w:ascii="Arial" w:hAnsi="Arial" w:cs="Arial"/>
          <w:sz w:val="22"/>
          <w:szCs w:val="22"/>
        </w:rPr>
        <w:t xml:space="preserve">y, the company </w:t>
      </w:r>
      <w:r w:rsidR="00A75C5B" w:rsidRPr="00446A51">
        <w:rPr>
          <w:rFonts w:ascii="Arial" w:hAnsi="Arial" w:cs="Arial"/>
          <w:sz w:val="22"/>
          <w:szCs w:val="22"/>
        </w:rPr>
        <w:t>has appointed M/S</w:t>
      </w:r>
      <w:r w:rsidR="00A656D9" w:rsidRPr="00446A51">
        <w:rPr>
          <w:rFonts w:ascii="Arial" w:hAnsi="Arial" w:cs="Arial"/>
          <w:sz w:val="22"/>
          <w:szCs w:val="22"/>
        </w:rPr>
        <w:t xml:space="preserve">. </w:t>
      </w:r>
      <w:r w:rsidR="00A75C5B" w:rsidRPr="00446A51">
        <w:rPr>
          <w:rFonts w:ascii="Arial" w:hAnsi="Arial" w:cs="Arial"/>
          <w:sz w:val="22"/>
          <w:szCs w:val="22"/>
        </w:rPr>
        <w:t xml:space="preserve">Shri Sidhi </w:t>
      </w:r>
      <w:r w:rsidR="00587F8F" w:rsidRPr="00446A51">
        <w:rPr>
          <w:rFonts w:ascii="Arial" w:hAnsi="Arial" w:cs="Arial"/>
          <w:sz w:val="22"/>
          <w:szCs w:val="22"/>
        </w:rPr>
        <w:t>Technical Services</w:t>
      </w:r>
      <w:r w:rsidR="00A656D9" w:rsidRPr="00446A51">
        <w:rPr>
          <w:rFonts w:ascii="Arial" w:hAnsi="Arial" w:cs="Arial"/>
          <w:sz w:val="22"/>
          <w:szCs w:val="22"/>
        </w:rPr>
        <w:t xml:space="preserve"> as a technical consultant </w:t>
      </w:r>
      <w:r w:rsidR="00587F8F" w:rsidRPr="00446A51">
        <w:rPr>
          <w:rFonts w:ascii="Arial" w:hAnsi="Arial" w:cs="Arial"/>
          <w:sz w:val="22"/>
          <w:szCs w:val="22"/>
        </w:rPr>
        <w:t>f</w:t>
      </w:r>
      <w:r w:rsidR="00A75C5B" w:rsidRPr="00446A51">
        <w:rPr>
          <w:rFonts w:ascii="Arial" w:hAnsi="Arial" w:cs="Arial"/>
          <w:sz w:val="22"/>
          <w:szCs w:val="22"/>
        </w:rPr>
        <w:t xml:space="preserve">or Commissioning of </w:t>
      </w:r>
      <w:r w:rsidR="00BF343D" w:rsidRPr="00446A51">
        <w:rPr>
          <w:rFonts w:ascii="Arial" w:hAnsi="Arial" w:cs="Arial"/>
          <w:sz w:val="22"/>
          <w:szCs w:val="22"/>
        </w:rPr>
        <w:t xml:space="preserve">the </w:t>
      </w:r>
      <w:r w:rsidR="00A75C5B" w:rsidRPr="00446A51">
        <w:rPr>
          <w:rFonts w:ascii="Arial" w:hAnsi="Arial" w:cs="Arial"/>
          <w:sz w:val="22"/>
          <w:szCs w:val="22"/>
        </w:rPr>
        <w:t>machine</w:t>
      </w:r>
      <w:r w:rsidR="00731413" w:rsidRPr="00C53C9B">
        <w:rPr>
          <w:rFonts w:ascii="Arial" w:hAnsi="Arial" w:cs="Arial"/>
          <w:sz w:val="22"/>
          <w:szCs w:val="22"/>
        </w:rPr>
        <w:t>s.</w:t>
      </w:r>
      <w:r w:rsidR="00A656D9" w:rsidRPr="001D4698">
        <w:rPr>
          <w:rFonts w:ascii="Arial" w:hAnsi="Arial" w:cs="Arial"/>
          <w:sz w:val="22"/>
          <w:szCs w:val="22"/>
        </w:rPr>
        <w:t xml:space="preserve"> </w:t>
      </w:r>
      <w:r w:rsidR="00731413" w:rsidRPr="001D4698">
        <w:rPr>
          <w:rFonts w:ascii="Arial" w:hAnsi="Arial" w:cs="Arial"/>
          <w:sz w:val="22"/>
          <w:szCs w:val="22"/>
        </w:rPr>
        <w:t>The list of vendors providing specific machines and estimated cost of the machines are</w:t>
      </w:r>
      <w:r w:rsidR="00056651">
        <w:rPr>
          <w:rFonts w:ascii="Arial" w:hAnsi="Arial" w:cs="Arial"/>
          <w:sz w:val="22"/>
          <w:szCs w:val="22"/>
        </w:rPr>
        <w:t xml:space="preserve"> also shown in the table below:</w:t>
      </w:r>
    </w:p>
    <w:tbl>
      <w:tblPr>
        <w:tblStyle w:val="TableGrid"/>
        <w:tblW w:w="10763"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41"/>
        <w:gridCol w:w="10"/>
        <w:gridCol w:w="3108"/>
        <w:gridCol w:w="2694"/>
        <w:gridCol w:w="708"/>
        <w:gridCol w:w="1570"/>
        <w:gridCol w:w="1832"/>
      </w:tblGrid>
      <w:tr w:rsidR="00387BC3" w:rsidRPr="00056651" w14:paraId="4F2F6F68" w14:textId="341CC492" w:rsidTr="00BF343D">
        <w:trPr>
          <w:trHeight w:val="20"/>
          <w:jc w:val="center"/>
        </w:trPr>
        <w:tc>
          <w:tcPr>
            <w:tcW w:w="851" w:type="dxa"/>
            <w:gridSpan w:val="2"/>
            <w:shd w:val="clear" w:color="auto" w:fill="002060"/>
            <w:vAlign w:val="center"/>
          </w:tcPr>
          <w:p w14:paraId="1ED9068D" w14:textId="6C87806A" w:rsidR="00387BC3" w:rsidRPr="00056651" w:rsidRDefault="00387BC3" w:rsidP="00056651">
            <w:pPr>
              <w:spacing w:line="360"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Sl. No.</w:t>
            </w:r>
          </w:p>
        </w:tc>
        <w:tc>
          <w:tcPr>
            <w:tcW w:w="3108" w:type="dxa"/>
            <w:shd w:val="clear" w:color="auto" w:fill="002060"/>
            <w:vAlign w:val="center"/>
          </w:tcPr>
          <w:p w14:paraId="06DD01CE" w14:textId="1AB44BA2" w:rsidR="00387BC3" w:rsidRPr="00056651" w:rsidRDefault="00387BC3" w:rsidP="00056651">
            <w:pPr>
              <w:spacing w:line="360"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Particulars</w:t>
            </w:r>
          </w:p>
        </w:tc>
        <w:tc>
          <w:tcPr>
            <w:tcW w:w="2694" w:type="dxa"/>
            <w:shd w:val="clear" w:color="auto" w:fill="002060"/>
            <w:vAlign w:val="center"/>
          </w:tcPr>
          <w:p w14:paraId="679AE040" w14:textId="11C651FB" w:rsidR="00387BC3" w:rsidRPr="00056651" w:rsidRDefault="00387BC3" w:rsidP="00056651">
            <w:pPr>
              <w:spacing w:line="360"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Name of the Vendor</w:t>
            </w:r>
          </w:p>
        </w:tc>
        <w:tc>
          <w:tcPr>
            <w:tcW w:w="708" w:type="dxa"/>
            <w:shd w:val="clear" w:color="auto" w:fill="002060"/>
            <w:vAlign w:val="center"/>
          </w:tcPr>
          <w:p w14:paraId="3B99DBBB" w14:textId="574EAB97" w:rsidR="00387BC3" w:rsidRPr="00056651" w:rsidRDefault="00387BC3" w:rsidP="00056651">
            <w:pPr>
              <w:spacing w:line="360"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Qty.</w:t>
            </w:r>
          </w:p>
        </w:tc>
        <w:tc>
          <w:tcPr>
            <w:tcW w:w="1570" w:type="dxa"/>
            <w:shd w:val="clear" w:color="auto" w:fill="002060"/>
            <w:vAlign w:val="center"/>
          </w:tcPr>
          <w:p w14:paraId="188F5EAA" w14:textId="18E69A78" w:rsidR="00387BC3" w:rsidRPr="00056651" w:rsidRDefault="00387BC3" w:rsidP="00056651">
            <w:pPr>
              <w:spacing w:line="276"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Price Per Unit in Rs.</w:t>
            </w:r>
          </w:p>
        </w:tc>
        <w:tc>
          <w:tcPr>
            <w:tcW w:w="1832" w:type="dxa"/>
            <w:shd w:val="clear" w:color="auto" w:fill="002060"/>
            <w:vAlign w:val="center"/>
          </w:tcPr>
          <w:p w14:paraId="4EADE1D7" w14:textId="7AD875AA" w:rsidR="00387BC3" w:rsidRPr="00056651" w:rsidRDefault="00387BC3" w:rsidP="00056651">
            <w:pPr>
              <w:spacing w:line="276"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Total Estimated Cost  in Rs.</w:t>
            </w:r>
          </w:p>
        </w:tc>
      </w:tr>
      <w:tr w:rsidR="00387BC3" w:rsidRPr="00056651" w14:paraId="4A47BC27" w14:textId="7FBDD5E9" w:rsidTr="00056651">
        <w:trPr>
          <w:trHeight w:val="20"/>
          <w:jc w:val="center"/>
        </w:trPr>
        <w:tc>
          <w:tcPr>
            <w:tcW w:w="10763" w:type="dxa"/>
            <w:gridSpan w:val="7"/>
            <w:shd w:val="clear" w:color="auto" w:fill="B4C6E7" w:themeFill="accent1" w:themeFillTint="66"/>
            <w:vAlign w:val="center"/>
          </w:tcPr>
          <w:p w14:paraId="30C43F8F" w14:textId="45DEAAD5" w:rsidR="00387BC3" w:rsidRPr="00056651" w:rsidRDefault="00387BC3"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Machines for Paper Cup Manufacturing</w:t>
            </w:r>
          </w:p>
        </w:tc>
      </w:tr>
      <w:tr w:rsidR="0044146A" w:rsidRPr="00056651" w14:paraId="2FB9232F" w14:textId="73C72AC9" w:rsidTr="00056651">
        <w:trPr>
          <w:trHeight w:val="20"/>
          <w:jc w:val="center"/>
        </w:trPr>
        <w:tc>
          <w:tcPr>
            <w:tcW w:w="851" w:type="dxa"/>
            <w:gridSpan w:val="2"/>
            <w:vAlign w:val="center"/>
          </w:tcPr>
          <w:p w14:paraId="69D1C5D7" w14:textId="0B616DC0" w:rsidR="0044146A" w:rsidRPr="00056651" w:rsidRDefault="0044146A"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1</w:t>
            </w:r>
          </w:p>
        </w:tc>
        <w:tc>
          <w:tcPr>
            <w:tcW w:w="3108" w:type="dxa"/>
            <w:vAlign w:val="center"/>
          </w:tcPr>
          <w:p w14:paraId="412AF5CD" w14:textId="561E0BB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High Speed Paper Cup Machine</w:t>
            </w:r>
          </w:p>
          <w:p w14:paraId="2F9FB9E0" w14:textId="28248A1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(GLI 1100)</w:t>
            </w:r>
          </w:p>
        </w:tc>
        <w:tc>
          <w:tcPr>
            <w:tcW w:w="2694" w:type="dxa"/>
            <w:vAlign w:val="center"/>
          </w:tcPr>
          <w:p w14:paraId="1DAA8804" w14:textId="72A46C3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3230B96D" w14:textId="4740133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w:t>
            </w:r>
          </w:p>
        </w:tc>
        <w:tc>
          <w:tcPr>
            <w:tcW w:w="1570" w:type="dxa"/>
            <w:vAlign w:val="center"/>
          </w:tcPr>
          <w:p w14:paraId="12465860" w14:textId="6633630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11,80,000</w:t>
            </w:r>
          </w:p>
        </w:tc>
        <w:tc>
          <w:tcPr>
            <w:tcW w:w="1832" w:type="dxa"/>
            <w:vAlign w:val="center"/>
          </w:tcPr>
          <w:p w14:paraId="3AC1590E" w14:textId="09AA3D3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47,20,000</w:t>
            </w:r>
          </w:p>
        </w:tc>
      </w:tr>
      <w:tr w:rsidR="0044146A" w:rsidRPr="00056651" w14:paraId="769F550E" w14:textId="268247A1" w:rsidTr="00056651">
        <w:trPr>
          <w:trHeight w:val="20"/>
          <w:jc w:val="center"/>
        </w:trPr>
        <w:tc>
          <w:tcPr>
            <w:tcW w:w="851" w:type="dxa"/>
            <w:gridSpan w:val="2"/>
            <w:vAlign w:val="center"/>
          </w:tcPr>
          <w:p w14:paraId="7330D21F" w14:textId="740732FD" w:rsidR="0044146A" w:rsidRPr="00056651" w:rsidRDefault="0044146A"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2</w:t>
            </w:r>
          </w:p>
        </w:tc>
        <w:tc>
          <w:tcPr>
            <w:tcW w:w="3108" w:type="dxa"/>
            <w:vAlign w:val="center"/>
          </w:tcPr>
          <w:p w14:paraId="32F9E92C" w14:textId="17DA81F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Cup Machine (GLI 900)</w:t>
            </w:r>
          </w:p>
        </w:tc>
        <w:tc>
          <w:tcPr>
            <w:tcW w:w="2694" w:type="dxa"/>
            <w:vAlign w:val="center"/>
          </w:tcPr>
          <w:p w14:paraId="387304D7" w14:textId="28D8F0B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2F8D8D5D" w14:textId="002E48A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w:t>
            </w:r>
          </w:p>
        </w:tc>
        <w:tc>
          <w:tcPr>
            <w:tcW w:w="1570" w:type="dxa"/>
            <w:vAlign w:val="center"/>
          </w:tcPr>
          <w:p w14:paraId="6474F9C8" w14:textId="6A0942D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8,80,000</w:t>
            </w:r>
          </w:p>
        </w:tc>
        <w:tc>
          <w:tcPr>
            <w:tcW w:w="1832" w:type="dxa"/>
            <w:vAlign w:val="center"/>
          </w:tcPr>
          <w:p w14:paraId="6F02A149" w14:textId="62FB4D1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35,20,000</w:t>
            </w:r>
          </w:p>
        </w:tc>
      </w:tr>
      <w:tr w:rsidR="0044146A" w:rsidRPr="00056651" w14:paraId="61E986EB" w14:textId="52F25764" w:rsidTr="00056651">
        <w:trPr>
          <w:trHeight w:val="20"/>
          <w:jc w:val="center"/>
        </w:trPr>
        <w:tc>
          <w:tcPr>
            <w:tcW w:w="851" w:type="dxa"/>
            <w:gridSpan w:val="2"/>
            <w:vAlign w:val="center"/>
          </w:tcPr>
          <w:p w14:paraId="4EFC0195" w14:textId="7D15A763" w:rsidR="0044146A" w:rsidRPr="00056651" w:rsidRDefault="0044146A"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3</w:t>
            </w:r>
          </w:p>
        </w:tc>
        <w:tc>
          <w:tcPr>
            <w:tcW w:w="3108" w:type="dxa"/>
            <w:vAlign w:val="center"/>
          </w:tcPr>
          <w:p w14:paraId="34D59562" w14:textId="0A7C333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Cup Machine (GLI 800)</w:t>
            </w:r>
          </w:p>
        </w:tc>
        <w:tc>
          <w:tcPr>
            <w:tcW w:w="2694" w:type="dxa"/>
            <w:vAlign w:val="center"/>
          </w:tcPr>
          <w:p w14:paraId="00D0ABCB" w14:textId="2597A23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605B4065" w14:textId="0AA4F09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17</w:t>
            </w:r>
          </w:p>
        </w:tc>
        <w:tc>
          <w:tcPr>
            <w:tcW w:w="1570" w:type="dxa"/>
            <w:vAlign w:val="center"/>
          </w:tcPr>
          <w:p w14:paraId="27C23EA2" w14:textId="2CEDD00F"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7,60,000</w:t>
            </w:r>
          </w:p>
        </w:tc>
        <w:tc>
          <w:tcPr>
            <w:tcW w:w="1832" w:type="dxa"/>
            <w:vAlign w:val="center"/>
          </w:tcPr>
          <w:p w14:paraId="360F8A7E" w14:textId="5DC9F4C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1,29,20,000</w:t>
            </w:r>
          </w:p>
        </w:tc>
      </w:tr>
      <w:tr w:rsidR="0044146A" w:rsidRPr="00056651" w14:paraId="391F3BB8" w14:textId="0D40E496" w:rsidTr="00056651">
        <w:trPr>
          <w:trHeight w:val="20"/>
          <w:jc w:val="center"/>
        </w:trPr>
        <w:tc>
          <w:tcPr>
            <w:tcW w:w="10763" w:type="dxa"/>
            <w:gridSpan w:val="7"/>
            <w:shd w:val="clear" w:color="auto" w:fill="B4C6E7" w:themeFill="accent1" w:themeFillTint="66"/>
            <w:vAlign w:val="center"/>
          </w:tcPr>
          <w:p w14:paraId="0D8DF5AF" w14:textId="0A22F9D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Machines for Pulp Table Ware</w:t>
            </w:r>
          </w:p>
        </w:tc>
      </w:tr>
      <w:tr w:rsidR="009778DB" w:rsidRPr="00056651" w14:paraId="11A976E1" w14:textId="1A16EDFA" w:rsidTr="00056651">
        <w:trPr>
          <w:trHeight w:val="20"/>
          <w:jc w:val="center"/>
        </w:trPr>
        <w:tc>
          <w:tcPr>
            <w:tcW w:w="851" w:type="dxa"/>
            <w:gridSpan w:val="2"/>
            <w:vAlign w:val="center"/>
          </w:tcPr>
          <w:p w14:paraId="479D401C" w14:textId="42C36A04" w:rsidR="009778DB" w:rsidRPr="00056651" w:rsidRDefault="009778DB"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4</w:t>
            </w:r>
          </w:p>
        </w:tc>
        <w:tc>
          <w:tcPr>
            <w:tcW w:w="3108" w:type="dxa"/>
            <w:vAlign w:val="center"/>
          </w:tcPr>
          <w:p w14:paraId="42071DEE" w14:textId="77777777"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Pulp Molding Machine</w:t>
            </w:r>
          </w:p>
          <w:p w14:paraId="76B15932" w14:textId="2614164B"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(Imported)</w:t>
            </w:r>
          </w:p>
        </w:tc>
        <w:tc>
          <w:tcPr>
            <w:tcW w:w="2694" w:type="dxa"/>
            <w:vAlign w:val="center"/>
          </w:tcPr>
          <w:p w14:paraId="0CB7CA01" w14:textId="3317C93E"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Zhuhai Xing Yuan Development Co.</w:t>
            </w:r>
          </w:p>
        </w:tc>
        <w:tc>
          <w:tcPr>
            <w:tcW w:w="708" w:type="dxa"/>
            <w:vAlign w:val="center"/>
          </w:tcPr>
          <w:p w14:paraId="01CD3F24" w14:textId="32ED3403"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39FBF316" w14:textId="2B0F90C9"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7,29,60,209</w:t>
            </w:r>
          </w:p>
        </w:tc>
        <w:tc>
          <w:tcPr>
            <w:tcW w:w="1832" w:type="dxa"/>
            <w:vAlign w:val="center"/>
          </w:tcPr>
          <w:p w14:paraId="7CB45A85" w14:textId="29ED1F79"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7,29,60,209</w:t>
            </w:r>
          </w:p>
        </w:tc>
      </w:tr>
      <w:tr w:rsidR="0044146A" w:rsidRPr="00056651" w14:paraId="339DA6C0" w14:textId="2E01A431" w:rsidTr="00056651">
        <w:trPr>
          <w:trHeight w:val="20"/>
          <w:jc w:val="center"/>
        </w:trPr>
        <w:tc>
          <w:tcPr>
            <w:tcW w:w="851" w:type="dxa"/>
            <w:gridSpan w:val="2"/>
            <w:vAlign w:val="center"/>
          </w:tcPr>
          <w:p w14:paraId="13F38A06" w14:textId="5DC6E867" w:rsidR="0044146A" w:rsidRPr="00056651" w:rsidRDefault="0044146A"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5</w:t>
            </w:r>
          </w:p>
        </w:tc>
        <w:tc>
          <w:tcPr>
            <w:tcW w:w="3108" w:type="dxa"/>
            <w:vAlign w:val="center"/>
          </w:tcPr>
          <w:p w14:paraId="0102C8FF" w14:textId="05D366E2"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Pulping Station</w:t>
            </w:r>
          </w:p>
        </w:tc>
        <w:tc>
          <w:tcPr>
            <w:tcW w:w="2694" w:type="dxa"/>
            <w:vAlign w:val="center"/>
          </w:tcPr>
          <w:p w14:paraId="62E596AE" w14:textId="4E5C8FA0" w:rsidR="0044146A"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Isotex Corporation Pvt. Ltd</w:t>
            </w:r>
          </w:p>
        </w:tc>
        <w:tc>
          <w:tcPr>
            <w:tcW w:w="708" w:type="dxa"/>
            <w:vAlign w:val="center"/>
          </w:tcPr>
          <w:p w14:paraId="1CD28C52" w14:textId="5AE98862"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545DF570" w14:textId="12E8185F"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1,80,00,000</w:t>
            </w:r>
          </w:p>
        </w:tc>
        <w:tc>
          <w:tcPr>
            <w:tcW w:w="1832" w:type="dxa"/>
            <w:vAlign w:val="center"/>
          </w:tcPr>
          <w:p w14:paraId="1004B9A8" w14:textId="7A7D140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1,80,00,000</w:t>
            </w:r>
          </w:p>
        </w:tc>
      </w:tr>
      <w:tr w:rsidR="00212367" w:rsidRPr="00056651" w14:paraId="3E3562FF" w14:textId="20530AF2" w:rsidTr="00056651">
        <w:trPr>
          <w:trHeight w:val="20"/>
          <w:jc w:val="center"/>
        </w:trPr>
        <w:tc>
          <w:tcPr>
            <w:tcW w:w="10763" w:type="dxa"/>
            <w:gridSpan w:val="7"/>
            <w:shd w:val="clear" w:color="auto" w:fill="B4C6E7" w:themeFill="accent1" w:themeFillTint="66"/>
            <w:vAlign w:val="center"/>
          </w:tcPr>
          <w:p w14:paraId="2CD7A023" w14:textId="2CCD7021"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Printing Machine</w:t>
            </w:r>
          </w:p>
        </w:tc>
      </w:tr>
      <w:tr w:rsidR="0044146A" w:rsidRPr="00056651" w14:paraId="48A1824A" w14:textId="6727175C" w:rsidTr="00056651">
        <w:trPr>
          <w:trHeight w:val="20"/>
          <w:jc w:val="center"/>
        </w:trPr>
        <w:tc>
          <w:tcPr>
            <w:tcW w:w="841" w:type="dxa"/>
            <w:vAlign w:val="center"/>
          </w:tcPr>
          <w:p w14:paraId="23B9B25C" w14:textId="32CEA62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6</w:t>
            </w:r>
          </w:p>
        </w:tc>
        <w:tc>
          <w:tcPr>
            <w:tcW w:w="3118" w:type="dxa"/>
            <w:gridSpan w:val="2"/>
            <w:vAlign w:val="center"/>
          </w:tcPr>
          <w:p w14:paraId="25FC2AB9" w14:textId="640CC17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Flexo printing Machine</w:t>
            </w:r>
          </w:p>
        </w:tc>
        <w:tc>
          <w:tcPr>
            <w:tcW w:w="2694" w:type="dxa"/>
            <w:shd w:val="clear" w:color="auto" w:fill="auto"/>
            <w:vAlign w:val="center"/>
          </w:tcPr>
          <w:p w14:paraId="55FFB0A1" w14:textId="1D75E66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4D27FDE2" w14:textId="5867635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1243A870" w14:textId="6E9EC45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29,50,000</w:t>
            </w:r>
          </w:p>
        </w:tc>
        <w:tc>
          <w:tcPr>
            <w:tcW w:w="1832" w:type="dxa"/>
            <w:vAlign w:val="center"/>
          </w:tcPr>
          <w:p w14:paraId="61B80A8C" w14:textId="45D00C26"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29,50,000</w:t>
            </w:r>
          </w:p>
        </w:tc>
      </w:tr>
      <w:tr w:rsidR="00212367" w:rsidRPr="00056651" w14:paraId="46241E49" w14:textId="6C798CCD" w:rsidTr="00056651">
        <w:trPr>
          <w:trHeight w:val="20"/>
          <w:jc w:val="center"/>
        </w:trPr>
        <w:tc>
          <w:tcPr>
            <w:tcW w:w="10763" w:type="dxa"/>
            <w:gridSpan w:val="7"/>
            <w:shd w:val="clear" w:color="auto" w:fill="B4C6E7" w:themeFill="accent1" w:themeFillTint="66"/>
            <w:vAlign w:val="center"/>
          </w:tcPr>
          <w:p w14:paraId="0E1B7C8D" w14:textId="128FE3E9"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Plate</w:t>
            </w:r>
          </w:p>
        </w:tc>
      </w:tr>
      <w:tr w:rsidR="0044146A" w:rsidRPr="00056651" w14:paraId="722A8471" w14:textId="4F85EC3D" w:rsidTr="00056651">
        <w:trPr>
          <w:trHeight w:val="20"/>
          <w:jc w:val="center"/>
        </w:trPr>
        <w:tc>
          <w:tcPr>
            <w:tcW w:w="841" w:type="dxa"/>
            <w:vAlign w:val="center"/>
          </w:tcPr>
          <w:p w14:paraId="72A52EFA" w14:textId="3CC95E9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w:t>
            </w:r>
          </w:p>
        </w:tc>
        <w:tc>
          <w:tcPr>
            <w:tcW w:w="3118" w:type="dxa"/>
            <w:gridSpan w:val="2"/>
            <w:vAlign w:val="center"/>
          </w:tcPr>
          <w:p w14:paraId="4608290D" w14:textId="58FD047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Plate Machine (GLI 800)</w:t>
            </w:r>
          </w:p>
        </w:tc>
        <w:tc>
          <w:tcPr>
            <w:tcW w:w="2694" w:type="dxa"/>
            <w:shd w:val="clear" w:color="auto" w:fill="auto"/>
            <w:vAlign w:val="center"/>
          </w:tcPr>
          <w:p w14:paraId="421BB7DB" w14:textId="31064BB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3C69281F" w14:textId="2459CE06"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293505C1" w14:textId="05CF573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8,00,000</w:t>
            </w:r>
          </w:p>
        </w:tc>
        <w:tc>
          <w:tcPr>
            <w:tcW w:w="1832" w:type="dxa"/>
            <w:vAlign w:val="center"/>
          </w:tcPr>
          <w:p w14:paraId="5FC4B0C8" w14:textId="74CC89E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8,00,000</w:t>
            </w:r>
          </w:p>
        </w:tc>
      </w:tr>
      <w:tr w:rsidR="00212367" w:rsidRPr="00056651" w14:paraId="06E21025" w14:textId="17BED395" w:rsidTr="00056651">
        <w:trPr>
          <w:trHeight w:val="20"/>
          <w:jc w:val="center"/>
        </w:trPr>
        <w:tc>
          <w:tcPr>
            <w:tcW w:w="10763" w:type="dxa"/>
            <w:gridSpan w:val="7"/>
            <w:shd w:val="clear" w:color="auto" w:fill="B4C6E7" w:themeFill="accent1" w:themeFillTint="66"/>
            <w:vAlign w:val="center"/>
          </w:tcPr>
          <w:p w14:paraId="0EC7B653" w14:textId="60E0D265"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Ripple Cup</w:t>
            </w:r>
          </w:p>
        </w:tc>
      </w:tr>
      <w:tr w:rsidR="0044146A" w:rsidRPr="00056651" w14:paraId="18923088" w14:textId="1EAA54AA" w:rsidTr="00056651">
        <w:trPr>
          <w:trHeight w:val="20"/>
          <w:jc w:val="center"/>
        </w:trPr>
        <w:tc>
          <w:tcPr>
            <w:tcW w:w="841" w:type="dxa"/>
            <w:vAlign w:val="center"/>
          </w:tcPr>
          <w:p w14:paraId="761ED022" w14:textId="143DBB3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w:t>
            </w:r>
          </w:p>
        </w:tc>
        <w:tc>
          <w:tcPr>
            <w:tcW w:w="3118" w:type="dxa"/>
            <w:gridSpan w:val="2"/>
            <w:vAlign w:val="center"/>
          </w:tcPr>
          <w:p w14:paraId="17239BBE" w14:textId="498616C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Ripple Paper Cup Machine</w:t>
            </w:r>
          </w:p>
        </w:tc>
        <w:tc>
          <w:tcPr>
            <w:tcW w:w="2694" w:type="dxa"/>
            <w:shd w:val="clear" w:color="auto" w:fill="auto"/>
            <w:vAlign w:val="center"/>
          </w:tcPr>
          <w:p w14:paraId="4C1A975F" w14:textId="2342313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332DFF10" w14:textId="6367D02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6</w:t>
            </w:r>
          </w:p>
        </w:tc>
        <w:tc>
          <w:tcPr>
            <w:tcW w:w="1570" w:type="dxa"/>
            <w:vAlign w:val="center"/>
          </w:tcPr>
          <w:p w14:paraId="069EE3B4" w14:textId="052D237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8,80,000</w:t>
            </w:r>
          </w:p>
        </w:tc>
        <w:tc>
          <w:tcPr>
            <w:tcW w:w="1832" w:type="dxa"/>
            <w:vAlign w:val="center"/>
          </w:tcPr>
          <w:p w14:paraId="077EAE51" w14:textId="25FA4F6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52,80,000</w:t>
            </w:r>
          </w:p>
        </w:tc>
      </w:tr>
      <w:tr w:rsidR="0044146A" w:rsidRPr="00056651" w14:paraId="5A22A854" w14:textId="21F20184" w:rsidTr="00056651">
        <w:trPr>
          <w:trHeight w:val="20"/>
          <w:jc w:val="center"/>
        </w:trPr>
        <w:tc>
          <w:tcPr>
            <w:tcW w:w="841" w:type="dxa"/>
            <w:vAlign w:val="center"/>
          </w:tcPr>
          <w:p w14:paraId="51726057" w14:textId="1F430A77"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9</w:t>
            </w:r>
          </w:p>
        </w:tc>
        <w:tc>
          <w:tcPr>
            <w:tcW w:w="3118" w:type="dxa"/>
            <w:gridSpan w:val="2"/>
            <w:vAlign w:val="center"/>
          </w:tcPr>
          <w:p w14:paraId="2BE6C120" w14:textId="7B1E33D6"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Ripple Corrugation Machine</w:t>
            </w:r>
          </w:p>
        </w:tc>
        <w:tc>
          <w:tcPr>
            <w:tcW w:w="2694" w:type="dxa"/>
            <w:shd w:val="clear" w:color="auto" w:fill="auto"/>
            <w:vAlign w:val="center"/>
          </w:tcPr>
          <w:p w14:paraId="4E8BA218" w14:textId="164355C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5DD658C5" w14:textId="20A9922F"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0318668C" w14:textId="25D7DF12"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44,00,000</w:t>
            </w:r>
          </w:p>
        </w:tc>
        <w:tc>
          <w:tcPr>
            <w:tcW w:w="1832" w:type="dxa"/>
            <w:vAlign w:val="center"/>
          </w:tcPr>
          <w:p w14:paraId="5C30DF3F" w14:textId="020CC64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44,00,000</w:t>
            </w:r>
          </w:p>
        </w:tc>
      </w:tr>
      <w:tr w:rsidR="00212367" w:rsidRPr="00056651" w14:paraId="16071962" w14:textId="59F159DD" w:rsidTr="00056651">
        <w:trPr>
          <w:trHeight w:val="20"/>
          <w:jc w:val="center"/>
        </w:trPr>
        <w:tc>
          <w:tcPr>
            <w:tcW w:w="10763" w:type="dxa"/>
            <w:gridSpan w:val="7"/>
            <w:shd w:val="clear" w:color="auto" w:fill="B4C6E7" w:themeFill="accent1" w:themeFillTint="66"/>
            <w:vAlign w:val="center"/>
          </w:tcPr>
          <w:p w14:paraId="1B11554B" w14:textId="697CA830"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Double Wall Cup</w:t>
            </w:r>
          </w:p>
        </w:tc>
      </w:tr>
      <w:tr w:rsidR="0044146A" w:rsidRPr="00056651" w14:paraId="354DD44D" w14:textId="0301E834" w:rsidTr="00056651">
        <w:trPr>
          <w:trHeight w:val="20"/>
          <w:jc w:val="center"/>
        </w:trPr>
        <w:tc>
          <w:tcPr>
            <w:tcW w:w="841" w:type="dxa"/>
            <w:vAlign w:val="center"/>
          </w:tcPr>
          <w:p w14:paraId="1ECBE851" w14:textId="69F52B87"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10</w:t>
            </w:r>
          </w:p>
        </w:tc>
        <w:tc>
          <w:tcPr>
            <w:tcW w:w="3118" w:type="dxa"/>
            <w:gridSpan w:val="2"/>
            <w:vAlign w:val="center"/>
          </w:tcPr>
          <w:p w14:paraId="0F9C2367" w14:textId="41EF67B3"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Double Wall Paper Cup</w:t>
            </w:r>
          </w:p>
        </w:tc>
        <w:tc>
          <w:tcPr>
            <w:tcW w:w="2694" w:type="dxa"/>
            <w:shd w:val="clear" w:color="auto" w:fill="auto"/>
            <w:vAlign w:val="center"/>
          </w:tcPr>
          <w:p w14:paraId="7406CDD4" w14:textId="2AB601B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44132CAF" w14:textId="341693D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w:t>
            </w:r>
          </w:p>
        </w:tc>
        <w:tc>
          <w:tcPr>
            <w:tcW w:w="1570" w:type="dxa"/>
            <w:vAlign w:val="center"/>
          </w:tcPr>
          <w:p w14:paraId="2EA61A5B" w14:textId="59B4960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9,80,000</w:t>
            </w:r>
          </w:p>
        </w:tc>
        <w:tc>
          <w:tcPr>
            <w:tcW w:w="1832" w:type="dxa"/>
            <w:vAlign w:val="center"/>
          </w:tcPr>
          <w:p w14:paraId="7B35D114" w14:textId="59328CE0" w:rsidR="0044146A" w:rsidRPr="00056651" w:rsidRDefault="00CF23D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29,40,000</w:t>
            </w:r>
          </w:p>
        </w:tc>
      </w:tr>
      <w:tr w:rsidR="00212367" w:rsidRPr="00056651" w14:paraId="163688F7" w14:textId="5AA2E354" w:rsidTr="00056651">
        <w:trPr>
          <w:trHeight w:val="20"/>
          <w:jc w:val="center"/>
        </w:trPr>
        <w:tc>
          <w:tcPr>
            <w:tcW w:w="10763" w:type="dxa"/>
            <w:gridSpan w:val="7"/>
            <w:shd w:val="clear" w:color="auto" w:fill="B4C6E7" w:themeFill="accent1" w:themeFillTint="66"/>
            <w:vAlign w:val="center"/>
          </w:tcPr>
          <w:p w14:paraId="35F7F00C" w14:textId="696E9750"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Plastic Container</w:t>
            </w:r>
          </w:p>
        </w:tc>
      </w:tr>
      <w:tr w:rsidR="0044146A" w:rsidRPr="00056651" w14:paraId="43CE1A65" w14:textId="03C0D0BC" w:rsidTr="00056651">
        <w:trPr>
          <w:trHeight w:val="20"/>
          <w:jc w:val="center"/>
        </w:trPr>
        <w:tc>
          <w:tcPr>
            <w:tcW w:w="841" w:type="dxa"/>
            <w:vAlign w:val="center"/>
          </w:tcPr>
          <w:p w14:paraId="3B27832C" w14:textId="7D93D20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11</w:t>
            </w:r>
          </w:p>
        </w:tc>
        <w:tc>
          <w:tcPr>
            <w:tcW w:w="3118" w:type="dxa"/>
            <w:gridSpan w:val="2"/>
            <w:vAlign w:val="center"/>
          </w:tcPr>
          <w:p w14:paraId="75DFFD5B" w14:textId="68B0FE2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Injection Molding Machine</w:t>
            </w:r>
          </w:p>
        </w:tc>
        <w:tc>
          <w:tcPr>
            <w:tcW w:w="2694" w:type="dxa"/>
            <w:shd w:val="clear" w:color="auto" w:fill="auto"/>
            <w:vAlign w:val="center"/>
          </w:tcPr>
          <w:p w14:paraId="2D078C1D" w14:textId="4D59D98B" w:rsidR="0044146A" w:rsidRPr="00056651" w:rsidRDefault="002248FD"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Weltech</w:t>
            </w:r>
          </w:p>
        </w:tc>
        <w:tc>
          <w:tcPr>
            <w:tcW w:w="708" w:type="dxa"/>
            <w:vAlign w:val="center"/>
          </w:tcPr>
          <w:p w14:paraId="1596F859" w14:textId="6131740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w:t>
            </w:r>
          </w:p>
        </w:tc>
        <w:tc>
          <w:tcPr>
            <w:tcW w:w="1570" w:type="dxa"/>
            <w:vAlign w:val="center"/>
          </w:tcPr>
          <w:p w14:paraId="5BC23091" w14:textId="2D0AAFB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20,00,000</w:t>
            </w:r>
          </w:p>
        </w:tc>
        <w:tc>
          <w:tcPr>
            <w:tcW w:w="1832" w:type="dxa"/>
            <w:vAlign w:val="center"/>
          </w:tcPr>
          <w:p w14:paraId="17145DA5" w14:textId="03534771" w:rsidR="0044146A" w:rsidRPr="00056651" w:rsidRDefault="00CF23D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60,00,000</w:t>
            </w:r>
          </w:p>
        </w:tc>
      </w:tr>
      <w:tr w:rsidR="00212367" w:rsidRPr="00056651" w14:paraId="6088936F" w14:textId="03592FE7" w:rsidTr="00056651">
        <w:trPr>
          <w:trHeight w:val="20"/>
          <w:jc w:val="center"/>
        </w:trPr>
        <w:tc>
          <w:tcPr>
            <w:tcW w:w="10763" w:type="dxa"/>
            <w:gridSpan w:val="7"/>
            <w:shd w:val="clear" w:color="auto" w:fill="B4C6E7" w:themeFill="accent1" w:themeFillTint="66"/>
            <w:vAlign w:val="center"/>
          </w:tcPr>
          <w:p w14:paraId="0F8F63CC" w14:textId="7FEC012C"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Straw</w:t>
            </w:r>
          </w:p>
        </w:tc>
      </w:tr>
      <w:tr w:rsidR="0044146A" w:rsidRPr="00056651" w14:paraId="01CA83BE" w14:textId="0AF44967" w:rsidTr="00056651">
        <w:trPr>
          <w:trHeight w:val="20"/>
          <w:jc w:val="center"/>
        </w:trPr>
        <w:tc>
          <w:tcPr>
            <w:tcW w:w="841" w:type="dxa"/>
            <w:tcBorders>
              <w:bottom w:val="single" w:sz="4" w:space="0" w:color="auto"/>
            </w:tcBorders>
            <w:vAlign w:val="center"/>
          </w:tcPr>
          <w:p w14:paraId="24D959C1" w14:textId="2AEC42C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12</w:t>
            </w:r>
          </w:p>
        </w:tc>
        <w:tc>
          <w:tcPr>
            <w:tcW w:w="3118" w:type="dxa"/>
            <w:gridSpan w:val="2"/>
            <w:tcBorders>
              <w:bottom w:val="single" w:sz="4" w:space="0" w:color="auto"/>
            </w:tcBorders>
            <w:vAlign w:val="center"/>
          </w:tcPr>
          <w:p w14:paraId="41550CB7" w14:textId="6245E98D"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Straw Machine</w:t>
            </w:r>
          </w:p>
        </w:tc>
        <w:tc>
          <w:tcPr>
            <w:tcW w:w="2694" w:type="dxa"/>
            <w:tcBorders>
              <w:bottom w:val="single" w:sz="4" w:space="0" w:color="auto"/>
            </w:tcBorders>
            <w:shd w:val="clear" w:color="auto" w:fill="auto"/>
            <w:vAlign w:val="center"/>
          </w:tcPr>
          <w:p w14:paraId="76D5ACE2" w14:textId="12ACEA1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Sri Siddhi Technical Services</w:t>
            </w:r>
          </w:p>
        </w:tc>
        <w:tc>
          <w:tcPr>
            <w:tcW w:w="708" w:type="dxa"/>
            <w:tcBorders>
              <w:bottom w:val="single" w:sz="4" w:space="0" w:color="auto"/>
            </w:tcBorders>
            <w:vAlign w:val="center"/>
          </w:tcPr>
          <w:p w14:paraId="7E564339" w14:textId="68C10F93"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tcBorders>
              <w:bottom w:val="single" w:sz="4" w:space="0" w:color="auto"/>
            </w:tcBorders>
            <w:vAlign w:val="center"/>
          </w:tcPr>
          <w:p w14:paraId="4E5DDBEA" w14:textId="23F2220F"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31,00,000</w:t>
            </w:r>
          </w:p>
        </w:tc>
        <w:tc>
          <w:tcPr>
            <w:tcW w:w="1832" w:type="dxa"/>
            <w:tcBorders>
              <w:bottom w:val="single" w:sz="4" w:space="0" w:color="auto"/>
            </w:tcBorders>
            <w:vAlign w:val="center"/>
          </w:tcPr>
          <w:p w14:paraId="58B0A20C" w14:textId="56EBF68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31,00,000</w:t>
            </w:r>
          </w:p>
        </w:tc>
      </w:tr>
      <w:tr w:rsidR="00212367" w:rsidRPr="00056651" w14:paraId="111017DF" w14:textId="0B4597F4" w:rsidTr="00056651">
        <w:trPr>
          <w:trHeight w:val="20"/>
          <w:jc w:val="center"/>
        </w:trPr>
        <w:tc>
          <w:tcPr>
            <w:tcW w:w="10763"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7E32D35" w14:textId="1BF60081"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Other Machineries</w:t>
            </w:r>
          </w:p>
        </w:tc>
      </w:tr>
      <w:tr w:rsidR="0044146A" w:rsidRPr="00056651" w14:paraId="68823C22" w14:textId="3149FB42" w:rsidTr="00056651">
        <w:trPr>
          <w:trHeight w:val="20"/>
          <w:jc w:val="center"/>
        </w:trPr>
        <w:tc>
          <w:tcPr>
            <w:tcW w:w="841" w:type="dxa"/>
            <w:tcBorders>
              <w:top w:val="single" w:sz="4" w:space="0" w:color="auto"/>
            </w:tcBorders>
            <w:vAlign w:val="center"/>
          </w:tcPr>
          <w:p w14:paraId="1D42CD00" w14:textId="44CAEB5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13</w:t>
            </w:r>
          </w:p>
        </w:tc>
        <w:tc>
          <w:tcPr>
            <w:tcW w:w="3118" w:type="dxa"/>
            <w:gridSpan w:val="2"/>
            <w:tcBorders>
              <w:top w:val="single" w:sz="4" w:space="0" w:color="auto"/>
            </w:tcBorders>
            <w:vAlign w:val="center"/>
          </w:tcPr>
          <w:p w14:paraId="26BF4DBF" w14:textId="3B59B32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Roll Die Cutting Machine</w:t>
            </w:r>
          </w:p>
        </w:tc>
        <w:tc>
          <w:tcPr>
            <w:tcW w:w="2694" w:type="dxa"/>
            <w:tcBorders>
              <w:top w:val="single" w:sz="4" w:space="0" w:color="auto"/>
            </w:tcBorders>
            <w:shd w:val="clear" w:color="auto" w:fill="auto"/>
            <w:vAlign w:val="center"/>
          </w:tcPr>
          <w:p w14:paraId="14165C93" w14:textId="33C03DF3"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tcBorders>
              <w:top w:val="single" w:sz="4" w:space="0" w:color="auto"/>
            </w:tcBorders>
            <w:vAlign w:val="center"/>
          </w:tcPr>
          <w:p w14:paraId="38EA321E" w14:textId="413DAFE6"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tcBorders>
              <w:top w:val="single" w:sz="4" w:space="0" w:color="auto"/>
            </w:tcBorders>
            <w:vAlign w:val="center"/>
          </w:tcPr>
          <w:p w14:paraId="0B918404" w14:textId="477E10B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33,80,000</w:t>
            </w:r>
          </w:p>
        </w:tc>
        <w:tc>
          <w:tcPr>
            <w:tcW w:w="1832" w:type="dxa"/>
            <w:tcBorders>
              <w:top w:val="single" w:sz="4" w:space="0" w:color="auto"/>
            </w:tcBorders>
            <w:vAlign w:val="center"/>
          </w:tcPr>
          <w:p w14:paraId="7E38E4DF" w14:textId="4A54B4C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33,80,000</w:t>
            </w:r>
          </w:p>
        </w:tc>
      </w:tr>
      <w:tr w:rsidR="0044146A" w:rsidRPr="00056651" w14:paraId="5E3D6B99" w14:textId="67B12D4E" w:rsidTr="00056651">
        <w:trPr>
          <w:trHeight w:val="20"/>
          <w:jc w:val="center"/>
        </w:trPr>
        <w:tc>
          <w:tcPr>
            <w:tcW w:w="841" w:type="dxa"/>
            <w:vAlign w:val="center"/>
          </w:tcPr>
          <w:p w14:paraId="53C59579" w14:textId="37B44087"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14</w:t>
            </w:r>
          </w:p>
        </w:tc>
        <w:tc>
          <w:tcPr>
            <w:tcW w:w="3118" w:type="dxa"/>
            <w:gridSpan w:val="2"/>
            <w:vAlign w:val="center"/>
          </w:tcPr>
          <w:p w14:paraId="5E0421BD" w14:textId="501AB4A2"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Folder and Gluing Machine</w:t>
            </w:r>
          </w:p>
        </w:tc>
        <w:tc>
          <w:tcPr>
            <w:tcW w:w="2694" w:type="dxa"/>
            <w:shd w:val="clear" w:color="auto" w:fill="auto"/>
            <w:vAlign w:val="center"/>
          </w:tcPr>
          <w:p w14:paraId="5F8F473E" w14:textId="71155A2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16AD11D5" w14:textId="7691E597"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w:t>
            </w:r>
          </w:p>
        </w:tc>
        <w:tc>
          <w:tcPr>
            <w:tcW w:w="1570" w:type="dxa"/>
            <w:vAlign w:val="center"/>
          </w:tcPr>
          <w:p w14:paraId="0891D8F9" w14:textId="6DB06FB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8,80,000</w:t>
            </w:r>
          </w:p>
        </w:tc>
        <w:tc>
          <w:tcPr>
            <w:tcW w:w="1832" w:type="dxa"/>
            <w:vAlign w:val="center"/>
          </w:tcPr>
          <w:p w14:paraId="1323F190" w14:textId="6DE37215" w:rsidR="0044146A" w:rsidRPr="00056651" w:rsidRDefault="00873EEE" w:rsidP="00873EEE">
            <w:pPr>
              <w:spacing w:line="276" w:lineRule="auto"/>
              <w:ind w:right="29"/>
              <w:jc w:val="center"/>
              <w:rPr>
                <w:rFonts w:asciiTheme="minorHAnsi" w:hAnsiTheme="minorHAnsi" w:cstheme="minorHAnsi"/>
                <w:sz w:val="22"/>
                <w:szCs w:val="22"/>
              </w:rPr>
            </w:pPr>
            <w:r>
              <w:rPr>
                <w:rFonts w:asciiTheme="minorHAnsi" w:hAnsiTheme="minorHAnsi" w:cstheme="minorHAnsi"/>
                <w:sz w:val="22"/>
                <w:szCs w:val="22"/>
              </w:rPr>
              <w:t>17,60,000</w:t>
            </w:r>
          </w:p>
        </w:tc>
      </w:tr>
      <w:tr w:rsidR="0044146A" w:rsidRPr="00056651" w14:paraId="2F26294C" w14:textId="64F6EE30" w:rsidTr="00056651">
        <w:trPr>
          <w:trHeight w:val="20"/>
          <w:jc w:val="center"/>
        </w:trPr>
        <w:tc>
          <w:tcPr>
            <w:tcW w:w="841" w:type="dxa"/>
            <w:vAlign w:val="center"/>
          </w:tcPr>
          <w:p w14:paraId="1D18A57F" w14:textId="191C4A8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15</w:t>
            </w:r>
          </w:p>
        </w:tc>
        <w:tc>
          <w:tcPr>
            <w:tcW w:w="3118" w:type="dxa"/>
            <w:gridSpan w:val="2"/>
            <w:vAlign w:val="center"/>
          </w:tcPr>
          <w:p w14:paraId="5591B3CE" w14:textId="2429672C"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Slitting Machine</w:t>
            </w:r>
          </w:p>
        </w:tc>
        <w:tc>
          <w:tcPr>
            <w:tcW w:w="2694" w:type="dxa"/>
            <w:shd w:val="clear" w:color="auto" w:fill="auto"/>
            <w:vAlign w:val="center"/>
          </w:tcPr>
          <w:p w14:paraId="51ABC84A" w14:textId="5B30AA4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462FB2A6" w14:textId="5621C64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2EE55622" w14:textId="11CC5EF3"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7,20,000</w:t>
            </w:r>
          </w:p>
        </w:tc>
        <w:tc>
          <w:tcPr>
            <w:tcW w:w="1832" w:type="dxa"/>
            <w:vAlign w:val="center"/>
          </w:tcPr>
          <w:p w14:paraId="33EBD5CE" w14:textId="5AC5419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7,20,000</w:t>
            </w:r>
          </w:p>
        </w:tc>
      </w:tr>
    </w:tbl>
    <w:p w14:paraId="565C81C9" w14:textId="77777777" w:rsidR="00D47305" w:rsidRPr="00056651" w:rsidRDefault="00D47305" w:rsidP="00056651">
      <w:pPr>
        <w:pStyle w:val="ListParagraph"/>
        <w:spacing w:line="360" w:lineRule="auto"/>
        <w:ind w:left="1276" w:right="-568"/>
        <w:jc w:val="right"/>
        <w:rPr>
          <w:rFonts w:ascii="Arial" w:hAnsi="Arial" w:cs="Arial"/>
          <w:b/>
          <w:i/>
          <w:sz w:val="20"/>
          <w:szCs w:val="22"/>
        </w:rPr>
      </w:pPr>
      <w:r w:rsidRPr="00056651">
        <w:rPr>
          <w:rFonts w:ascii="Arial" w:hAnsi="Arial" w:cs="Arial"/>
          <w:b/>
          <w:i/>
          <w:sz w:val="20"/>
          <w:szCs w:val="22"/>
        </w:rPr>
        <w:t>Source: As per TEV Report</w:t>
      </w:r>
    </w:p>
    <w:p w14:paraId="4ED10DE7" w14:textId="77777777" w:rsidR="00056651" w:rsidRDefault="00056651">
      <w:r>
        <w:br w:type="page"/>
      </w:r>
    </w:p>
    <w:tbl>
      <w:tblPr>
        <w:tblStyle w:val="TableGrid"/>
        <w:tblW w:w="9443" w:type="dxa"/>
        <w:jc w:val="center"/>
        <w:tblLook w:val="04A0" w:firstRow="1" w:lastRow="0" w:firstColumn="1" w:lastColumn="0" w:noHBand="0" w:noVBand="1"/>
      </w:tblPr>
      <w:tblGrid>
        <w:gridCol w:w="1270"/>
        <w:gridCol w:w="8173"/>
      </w:tblGrid>
      <w:tr w:rsidR="00991506" w:rsidRPr="00212367" w14:paraId="481E31DB" w14:textId="77777777" w:rsidTr="000A178C">
        <w:trPr>
          <w:trHeight w:val="468"/>
          <w:jc w:val="center"/>
        </w:trPr>
        <w:tc>
          <w:tcPr>
            <w:tcW w:w="1270" w:type="dxa"/>
            <w:shd w:val="clear" w:color="auto" w:fill="002060"/>
            <w:vAlign w:val="center"/>
          </w:tcPr>
          <w:p w14:paraId="7672335C" w14:textId="6BB30B9A" w:rsidR="00991506" w:rsidRPr="00212367" w:rsidRDefault="00991506" w:rsidP="00EB50DD">
            <w:pPr>
              <w:ind w:right="-66"/>
              <w:jc w:val="center"/>
              <w:rPr>
                <w:rFonts w:ascii="Arial" w:hAnsi="Arial" w:cs="Arial"/>
                <w:b/>
                <w:i/>
                <w:sz w:val="28"/>
                <w:szCs w:val="28"/>
              </w:rPr>
            </w:pPr>
            <w:r w:rsidRPr="00212367">
              <w:rPr>
                <w:rFonts w:ascii="Arial" w:hAnsi="Arial" w:cs="Arial"/>
                <w:b/>
              </w:rPr>
              <w:t>PART D</w:t>
            </w:r>
          </w:p>
        </w:tc>
        <w:tc>
          <w:tcPr>
            <w:tcW w:w="8173" w:type="dxa"/>
            <w:shd w:val="clear" w:color="auto" w:fill="D9E2F3" w:themeFill="accent1" w:themeFillTint="33"/>
            <w:vAlign w:val="center"/>
          </w:tcPr>
          <w:p w14:paraId="162943E4" w14:textId="77777777" w:rsidR="00991506" w:rsidRPr="00571B3F" w:rsidRDefault="00991506" w:rsidP="00571B3F">
            <w:pPr>
              <w:pStyle w:val="paragraph"/>
            </w:pPr>
            <w:r w:rsidRPr="00571B3F">
              <w:t>PROJECT CONSULTANTS, CONTRACTORS &amp; SUPPLIERS</w:t>
            </w:r>
          </w:p>
        </w:tc>
      </w:tr>
    </w:tbl>
    <w:p w14:paraId="1F40036D" w14:textId="77777777" w:rsidR="00873EEE" w:rsidRDefault="00873EEE" w:rsidP="00873EEE">
      <w:pPr>
        <w:spacing w:line="276" w:lineRule="auto"/>
        <w:ind w:right="29"/>
        <w:jc w:val="both"/>
        <w:rPr>
          <w:rFonts w:ascii="Arial" w:hAnsi="Arial" w:cs="Arial"/>
          <w:lang w:val="en-US"/>
        </w:rPr>
      </w:pPr>
    </w:p>
    <w:p w14:paraId="2E53BC5C" w14:textId="537DE17B" w:rsidR="00BB2D0E" w:rsidRPr="00EB50DD" w:rsidRDefault="00084AEB" w:rsidP="00873EEE">
      <w:pPr>
        <w:spacing w:line="360" w:lineRule="auto"/>
        <w:ind w:right="29"/>
        <w:jc w:val="both"/>
        <w:rPr>
          <w:rFonts w:ascii="Arial" w:hAnsi="Arial" w:cs="Arial"/>
          <w:sz w:val="22"/>
          <w:lang w:val="en-US"/>
        </w:rPr>
      </w:pPr>
      <w:r w:rsidRPr="00056651">
        <w:rPr>
          <w:rFonts w:ascii="Arial" w:hAnsi="Arial" w:cs="Arial"/>
          <w:sz w:val="22"/>
          <w:szCs w:val="22"/>
        </w:rPr>
        <w:t xml:space="preserve">According to the </w:t>
      </w:r>
      <w:r w:rsidR="001C4202" w:rsidRPr="00056651">
        <w:rPr>
          <w:rFonts w:ascii="Arial" w:hAnsi="Arial" w:cs="Arial"/>
          <w:sz w:val="22"/>
          <w:szCs w:val="22"/>
        </w:rPr>
        <w:t>company representative</w:t>
      </w:r>
      <w:r w:rsidR="00CF23D7" w:rsidRPr="00056651">
        <w:rPr>
          <w:rFonts w:ascii="Arial" w:hAnsi="Arial" w:cs="Arial"/>
          <w:sz w:val="22"/>
          <w:szCs w:val="22"/>
        </w:rPr>
        <w:t xml:space="preserve"> </w:t>
      </w:r>
      <w:r w:rsidR="00F81CDC" w:rsidRPr="00056651">
        <w:rPr>
          <w:rFonts w:ascii="Arial" w:hAnsi="Arial" w:cs="Arial"/>
          <w:sz w:val="22"/>
          <w:szCs w:val="22"/>
        </w:rPr>
        <w:t xml:space="preserve">and the details obtained from the work orders, </w:t>
      </w:r>
      <w:r w:rsidR="00247951" w:rsidRPr="00056651">
        <w:rPr>
          <w:rFonts w:ascii="Arial" w:hAnsi="Arial" w:cs="Arial"/>
          <w:sz w:val="22"/>
          <w:szCs w:val="22"/>
        </w:rPr>
        <w:t xml:space="preserve">following below </w:t>
      </w:r>
      <w:r w:rsidR="00BB2D0E" w:rsidRPr="00056651">
        <w:rPr>
          <w:rFonts w:ascii="Arial" w:hAnsi="Arial" w:cs="Arial"/>
          <w:sz w:val="22"/>
          <w:szCs w:val="22"/>
        </w:rPr>
        <w:t xml:space="preserve">are </w:t>
      </w:r>
      <w:r w:rsidR="00247951" w:rsidRPr="00056651">
        <w:rPr>
          <w:rFonts w:ascii="Arial" w:hAnsi="Arial" w:cs="Arial"/>
          <w:sz w:val="22"/>
          <w:szCs w:val="22"/>
        </w:rPr>
        <w:t xml:space="preserve">the </w:t>
      </w:r>
      <w:r w:rsidR="00BB2D0E" w:rsidRPr="00056651">
        <w:rPr>
          <w:rFonts w:ascii="Arial" w:hAnsi="Arial" w:cs="Arial"/>
          <w:sz w:val="22"/>
          <w:szCs w:val="22"/>
        </w:rPr>
        <w:t>c</w:t>
      </w:r>
      <w:r w:rsidR="007D2819" w:rsidRPr="00056651">
        <w:rPr>
          <w:rFonts w:ascii="Arial" w:hAnsi="Arial" w:cs="Arial"/>
          <w:sz w:val="22"/>
          <w:szCs w:val="22"/>
        </w:rPr>
        <w:t>ontractor</w:t>
      </w:r>
      <w:r w:rsidR="00247951" w:rsidRPr="00056651">
        <w:rPr>
          <w:rFonts w:ascii="Arial" w:hAnsi="Arial" w:cs="Arial"/>
          <w:sz w:val="22"/>
          <w:szCs w:val="22"/>
        </w:rPr>
        <w:t>s</w:t>
      </w:r>
      <w:r w:rsidR="007D2819" w:rsidRPr="00056651">
        <w:rPr>
          <w:rFonts w:ascii="Arial" w:hAnsi="Arial" w:cs="Arial"/>
          <w:sz w:val="22"/>
          <w:szCs w:val="22"/>
        </w:rPr>
        <w:t xml:space="preserve"> </w:t>
      </w:r>
      <w:r w:rsidR="001C4202" w:rsidRPr="00056651">
        <w:rPr>
          <w:rFonts w:ascii="Arial" w:hAnsi="Arial" w:cs="Arial"/>
          <w:sz w:val="22"/>
          <w:szCs w:val="22"/>
        </w:rPr>
        <w:t xml:space="preserve">appointed </w:t>
      </w:r>
      <w:r w:rsidR="00BB2D0E" w:rsidRPr="00056651">
        <w:rPr>
          <w:rFonts w:ascii="Arial" w:hAnsi="Arial" w:cs="Arial"/>
          <w:sz w:val="22"/>
          <w:szCs w:val="22"/>
        </w:rPr>
        <w:t xml:space="preserve">for </w:t>
      </w:r>
      <w:r w:rsidR="00F81CDC" w:rsidRPr="00056651">
        <w:rPr>
          <w:rFonts w:ascii="Arial" w:hAnsi="Arial" w:cs="Arial"/>
          <w:sz w:val="22"/>
          <w:szCs w:val="22"/>
        </w:rPr>
        <w:t xml:space="preserve">different </w:t>
      </w:r>
      <w:r w:rsidR="00BB2D0E" w:rsidRPr="00056651">
        <w:rPr>
          <w:rFonts w:ascii="Arial" w:hAnsi="Arial" w:cs="Arial"/>
          <w:sz w:val="22"/>
          <w:szCs w:val="22"/>
        </w:rPr>
        <w:t>works</w:t>
      </w:r>
      <w:r w:rsidR="00E51AD8">
        <w:rPr>
          <w:rFonts w:ascii="Arial" w:hAnsi="Arial" w:cs="Arial"/>
          <w:sz w:val="22"/>
          <w:szCs w:val="22"/>
        </w:rPr>
        <w:t>:</w:t>
      </w:r>
    </w:p>
    <w:p w14:paraId="27AB6226" w14:textId="77777777" w:rsidR="00202C1C" w:rsidRPr="00212367" w:rsidRDefault="00202C1C" w:rsidP="00EB50DD">
      <w:pPr>
        <w:spacing w:line="276" w:lineRule="auto"/>
        <w:ind w:right="29"/>
        <w:rPr>
          <w:rFonts w:ascii="Arial" w:hAnsi="Arial" w:cs="Arial"/>
          <w:lang w:val="en-US"/>
        </w:rPr>
      </w:pPr>
    </w:p>
    <w:tbl>
      <w:tblPr>
        <w:tblStyle w:val="TableGrid"/>
        <w:tblW w:w="9249" w:type="dxa"/>
        <w:jc w:val="center"/>
        <w:tblLook w:val="04A0" w:firstRow="1" w:lastRow="0" w:firstColumn="1" w:lastColumn="0" w:noHBand="0" w:noVBand="1"/>
      </w:tblPr>
      <w:tblGrid>
        <w:gridCol w:w="988"/>
        <w:gridCol w:w="4172"/>
        <w:gridCol w:w="4089"/>
      </w:tblGrid>
      <w:tr w:rsidR="00D567DF" w:rsidRPr="00E51AD8" w14:paraId="0C615370" w14:textId="77777777" w:rsidTr="00E51AD8">
        <w:trPr>
          <w:trHeight w:val="20"/>
          <w:jc w:val="center"/>
        </w:trPr>
        <w:tc>
          <w:tcPr>
            <w:tcW w:w="988" w:type="dxa"/>
            <w:shd w:val="clear" w:color="auto" w:fill="002060"/>
            <w:vAlign w:val="center"/>
          </w:tcPr>
          <w:p w14:paraId="0592E833" w14:textId="31F10398" w:rsidR="00D567DF" w:rsidRPr="00E51AD8" w:rsidRDefault="00D567DF" w:rsidP="00D567DF">
            <w:pPr>
              <w:jc w:val="center"/>
              <w:rPr>
                <w:rFonts w:asciiTheme="minorHAnsi" w:eastAsiaTheme="minorHAnsi" w:hAnsiTheme="minorHAnsi" w:cstheme="minorHAnsi"/>
                <w:b/>
                <w:sz w:val="22"/>
                <w:szCs w:val="22"/>
                <w:lang w:val="en-GB"/>
              </w:rPr>
            </w:pPr>
            <w:r w:rsidRPr="00E51AD8">
              <w:rPr>
                <w:rFonts w:asciiTheme="minorHAnsi" w:eastAsiaTheme="minorHAnsi" w:hAnsiTheme="minorHAnsi" w:cstheme="minorHAnsi"/>
                <w:b/>
                <w:sz w:val="22"/>
                <w:szCs w:val="22"/>
                <w:lang w:val="en-GB"/>
              </w:rPr>
              <w:t>S</w:t>
            </w:r>
            <w:r w:rsidR="00EB50DD" w:rsidRPr="00E51AD8">
              <w:rPr>
                <w:rFonts w:asciiTheme="minorHAnsi" w:eastAsiaTheme="minorHAnsi" w:hAnsiTheme="minorHAnsi" w:cstheme="minorHAnsi"/>
                <w:b/>
                <w:sz w:val="22"/>
                <w:szCs w:val="22"/>
                <w:lang w:val="en-GB"/>
              </w:rPr>
              <w:t>l</w:t>
            </w:r>
            <w:r w:rsidRPr="00E51AD8">
              <w:rPr>
                <w:rFonts w:asciiTheme="minorHAnsi" w:eastAsiaTheme="minorHAnsi" w:hAnsiTheme="minorHAnsi" w:cstheme="minorHAnsi"/>
                <w:b/>
                <w:sz w:val="22"/>
                <w:szCs w:val="22"/>
                <w:lang w:val="en-GB"/>
              </w:rPr>
              <w:t>. No.</w:t>
            </w:r>
          </w:p>
        </w:tc>
        <w:tc>
          <w:tcPr>
            <w:tcW w:w="4172" w:type="dxa"/>
            <w:shd w:val="clear" w:color="auto" w:fill="002060"/>
            <w:vAlign w:val="center"/>
          </w:tcPr>
          <w:p w14:paraId="6FE291C4" w14:textId="3F6C6774" w:rsidR="00D567DF" w:rsidRPr="00E51AD8" w:rsidRDefault="00D567DF" w:rsidP="00D567DF">
            <w:pPr>
              <w:jc w:val="center"/>
              <w:rPr>
                <w:rFonts w:asciiTheme="minorHAnsi" w:hAnsiTheme="minorHAnsi" w:cstheme="minorHAnsi"/>
                <w:b/>
                <w:bCs/>
                <w:iCs/>
                <w:sz w:val="22"/>
                <w:szCs w:val="22"/>
                <w:lang w:val="en-GB"/>
              </w:rPr>
            </w:pPr>
            <w:r w:rsidRPr="00E51AD8">
              <w:rPr>
                <w:rFonts w:asciiTheme="minorHAnsi" w:hAnsiTheme="minorHAnsi" w:cstheme="minorHAnsi"/>
                <w:b/>
                <w:bCs/>
                <w:iCs/>
                <w:sz w:val="22"/>
                <w:szCs w:val="22"/>
                <w:lang w:val="en-GB"/>
              </w:rPr>
              <w:t xml:space="preserve">Contractor </w:t>
            </w:r>
            <w:r w:rsidR="00C45646" w:rsidRPr="00E51AD8">
              <w:rPr>
                <w:rFonts w:asciiTheme="minorHAnsi" w:hAnsiTheme="minorHAnsi" w:cstheme="minorHAnsi"/>
                <w:b/>
                <w:bCs/>
                <w:iCs/>
                <w:sz w:val="22"/>
                <w:szCs w:val="22"/>
                <w:lang w:val="en-GB"/>
              </w:rPr>
              <w:t xml:space="preserve">/ Suppliers </w:t>
            </w:r>
            <w:r w:rsidRPr="00E51AD8">
              <w:rPr>
                <w:rFonts w:asciiTheme="minorHAnsi" w:hAnsiTheme="minorHAnsi" w:cstheme="minorHAnsi"/>
                <w:b/>
                <w:bCs/>
                <w:iCs/>
                <w:sz w:val="22"/>
                <w:szCs w:val="22"/>
                <w:lang w:val="en-GB"/>
              </w:rPr>
              <w:t>name</w:t>
            </w:r>
          </w:p>
        </w:tc>
        <w:tc>
          <w:tcPr>
            <w:tcW w:w="4089" w:type="dxa"/>
            <w:shd w:val="clear" w:color="auto" w:fill="002060"/>
            <w:vAlign w:val="center"/>
          </w:tcPr>
          <w:p w14:paraId="61FEF09B" w14:textId="69588064" w:rsidR="00D567DF" w:rsidRPr="00E51AD8" w:rsidRDefault="00D567DF" w:rsidP="00D567DF">
            <w:pPr>
              <w:jc w:val="center"/>
              <w:rPr>
                <w:rFonts w:asciiTheme="minorHAnsi" w:hAnsiTheme="minorHAnsi" w:cstheme="minorHAnsi"/>
                <w:b/>
                <w:bCs/>
                <w:iCs/>
                <w:sz w:val="22"/>
                <w:szCs w:val="22"/>
                <w:lang w:val="en-GB"/>
              </w:rPr>
            </w:pPr>
            <w:r w:rsidRPr="00E51AD8">
              <w:rPr>
                <w:rFonts w:asciiTheme="minorHAnsi" w:hAnsiTheme="minorHAnsi" w:cstheme="minorHAnsi"/>
                <w:b/>
                <w:bCs/>
                <w:iCs/>
                <w:sz w:val="22"/>
                <w:szCs w:val="22"/>
                <w:lang w:val="en-GB"/>
              </w:rPr>
              <w:t>Work Assigned</w:t>
            </w:r>
          </w:p>
        </w:tc>
      </w:tr>
      <w:tr w:rsidR="00E761B3" w:rsidRPr="00E51AD8" w14:paraId="3140A5AD" w14:textId="77777777" w:rsidTr="00E51AD8">
        <w:trPr>
          <w:trHeight w:val="20"/>
          <w:jc w:val="center"/>
        </w:trPr>
        <w:tc>
          <w:tcPr>
            <w:tcW w:w="988" w:type="dxa"/>
            <w:vAlign w:val="center"/>
          </w:tcPr>
          <w:p w14:paraId="7A428F4A" w14:textId="77777777" w:rsidR="00E761B3" w:rsidRPr="006564FB" w:rsidRDefault="00E761B3" w:rsidP="00E761B3">
            <w:pPr>
              <w:pStyle w:val="ListParagraph"/>
              <w:numPr>
                <w:ilvl w:val="0"/>
                <w:numId w:val="14"/>
              </w:numPr>
              <w:jc w:val="center"/>
              <w:rPr>
                <w:rFonts w:asciiTheme="minorHAnsi" w:hAnsiTheme="minorHAnsi" w:cstheme="minorHAnsi"/>
                <w:b/>
                <w:sz w:val="22"/>
                <w:szCs w:val="22"/>
              </w:rPr>
            </w:pPr>
          </w:p>
        </w:tc>
        <w:tc>
          <w:tcPr>
            <w:tcW w:w="4172" w:type="dxa"/>
            <w:vAlign w:val="center"/>
          </w:tcPr>
          <w:p w14:paraId="667FF2EE" w14:textId="40B4D92D" w:rsidR="00E761B3" w:rsidRPr="00DB57DC" w:rsidRDefault="00E761B3" w:rsidP="00DB57DC">
            <w:pPr>
              <w:rPr>
                <w:rFonts w:asciiTheme="minorHAnsi" w:hAnsiTheme="minorHAnsi" w:cstheme="minorHAnsi"/>
                <w:sz w:val="22"/>
                <w:szCs w:val="22"/>
              </w:rPr>
            </w:pPr>
            <w:r w:rsidRPr="00DB57DC">
              <w:rPr>
                <w:rFonts w:asciiTheme="minorHAnsi" w:hAnsiTheme="minorHAnsi" w:cstheme="minorHAnsi"/>
                <w:sz w:val="22"/>
                <w:szCs w:val="22"/>
              </w:rPr>
              <w:t xml:space="preserve">M/s Raj </w:t>
            </w:r>
            <w:r w:rsidR="00DB57DC" w:rsidRPr="00DB57DC">
              <w:rPr>
                <w:rFonts w:asciiTheme="minorHAnsi" w:hAnsiTheme="minorHAnsi" w:cstheme="minorHAnsi"/>
                <w:sz w:val="22"/>
                <w:szCs w:val="22"/>
              </w:rPr>
              <w:t>Construction</w:t>
            </w:r>
          </w:p>
        </w:tc>
        <w:tc>
          <w:tcPr>
            <w:tcW w:w="4089" w:type="dxa"/>
            <w:vAlign w:val="center"/>
          </w:tcPr>
          <w:p w14:paraId="559787C6" w14:textId="2610C41D" w:rsidR="00E761B3" w:rsidRPr="00DB57DC" w:rsidRDefault="00E761B3" w:rsidP="00E761B3">
            <w:pPr>
              <w:jc w:val="center"/>
              <w:rPr>
                <w:rFonts w:asciiTheme="minorHAnsi" w:hAnsiTheme="minorHAnsi" w:cstheme="minorHAnsi"/>
                <w:sz w:val="22"/>
                <w:szCs w:val="22"/>
              </w:rPr>
            </w:pPr>
            <w:r w:rsidRPr="00DB57DC">
              <w:rPr>
                <w:rFonts w:asciiTheme="minorHAnsi" w:hAnsiTheme="minorHAnsi" w:cstheme="minorHAnsi"/>
                <w:sz w:val="22"/>
                <w:szCs w:val="22"/>
              </w:rPr>
              <w:t>Civil Construction</w:t>
            </w:r>
          </w:p>
        </w:tc>
      </w:tr>
      <w:tr w:rsidR="00873EEE" w:rsidRPr="00E51AD8" w14:paraId="6493A76D" w14:textId="77777777" w:rsidTr="00E51AD8">
        <w:trPr>
          <w:trHeight w:val="20"/>
          <w:jc w:val="center"/>
        </w:trPr>
        <w:tc>
          <w:tcPr>
            <w:tcW w:w="988" w:type="dxa"/>
            <w:vAlign w:val="center"/>
          </w:tcPr>
          <w:p w14:paraId="746C1B70" w14:textId="77777777" w:rsidR="00873EEE" w:rsidRPr="006564FB" w:rsidRDefault="00873EEE"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726582D5" w14:textId="2F4DC1BB" w:rsidR="00873EEE" w:rsidRPr="00DB57DC" w:rsidRDefault="007C13C4" w:rsidP="007C13C4">
            <w:pPr>
              <w:rPr>
                <w:rFonts w:asciiTheme="minorHAnsi" w:hAnsiTheme="minorHAnsi" w:cstheme="minorHAnsi"/>
                <w:sz w:val="22"/>
                <w:szCs w:val="22"/>
              </w:rPr>
            </w:pPr>
            <w:r w:rsidRPr="00DB57DC">
              <w:rPr>
                <w:rFonts w:asciiTheme="minorHAnsi" w:hAnsiTheme="minorHAnsi" w:cstheme="minorHAnsi"/>
                <w:sz w:val="22"/>
                <w:szCs w:val="22"/>
              </w:rPr>
              <w:t xml:space="preserve">Mr. Sabyasachi Patra </w:t>
            </w:r>
          </w:p>
        </w:tc>
        <w:tc>
          <w:tcPr>
            <w:tcW w:w="4089" w:type="dxa"/>
            <w:vAlign w:val="center"/>
          </w:tcPr>
          <w:p w14:paraId="3B591BFE" w14:textId="2BAE54BF" w:rsidR="00873EEE" w:rsidRPr="00DB57DC" w:rsidRDefault="007C13C4" w:rsidP="00202C1C">
            <w:pPr>
              <w:jc w:val="center"/>
              <w:rPr>
                <w:rFonts w:asciiTheme="minorHAnsi" w:hAnsiTheme="minorHAnsi" w:cstheme="minorHAnsi"/>
                <w:sz w:val="22"/>
                <w:szCs w:val="22"/>
              </w:rPr>
            </w:pPr>
            <w:r w:rsidRPr="00DB57DC">
              <w:rPr>
                <w:rFonts w:asciiTheme="minorHAnsi" w:hAnsiTheme="minorHAnsi" w:cstheme="minorHAnsi"/>
                <w:sz w:val="22"/>
                <w:szCs w:val="22"/>
              </w:rPr>
              <w:t>Structural Engineer</w:t>
            </w:r>
          </w:p>
        </w:tc>
      </w:tr>
      <w:tr w:rsidR="00D567DF" w:rsidRPr="00E51AD8" w14:paraId="4E13DAFF" w14:textId="77777777" w:rsidTr="00E51AD8">
        <w:trPr>
          <w:trHeight w:val="20"/>
          <w:jc w:val="center"/>
        </w:trPr>
        <w:tc>
          <w:tcPr>
            <w:tcW w:w="988" w:type="dxa"/>
            <w:vAlign w:val="center"/>
          </w:tcPr>
          <w:p w14:paraId="0CCA9D19" w14:textId="77777777" w:rsidR="00D567DF" w:rsidRPr="006564FB" w:rsidRDefault="00D567DF"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53F97E67" w14:textId="3C7F2CAD" w:rsidR="00D567DF" w:rsidRPr="00DB57DC" w:rsidRDefault="007C13C4" w:rsidP="00202C1C">
            <w:pPr>
              <w:rPr>
                <w:rFonts w:asciiTheme="minorHAnsi" w:hAnsiTheme="minorHAnsi" w:cstheme="minorHAnsi"/>
                <w:sz w:val="22"/>
                <w:szCs w:val="22"/>
              </w:rPr>
            </w:pPr>
            <w:r w:rsidRPr="00DB57DC">
              <w:rPr>
                <w:rFonts w:asciiTheme="minorHAnsi" w:hAnsiTheme="minorHAnsi" w:cstheme="minorHAnsi"/>
                <w:sz w:val="22"/>
                <w:szCs w:val="22"/>
              </w:rPr>
              <w:t>M/s DJ Consultants</w:t>
            </w:r>
          </w:p>
        </w:tc>
        <w:tc>
          <w:tcPr>
            <w:tcW w:w="4089" w:type="dxa"/>
            <w:vAlign w:val="center"/>
          </w:tcPr>
          <w:p w14:paraId="257329B5" w14:textId="7E990AAB" w:rsidR="00D567DF" w:rsidRPr="00DB57DC" w:rsidRDefault="007C13C4" w:rsidP="00202C1C">
            <w:pPr>
              <w:jc w:val="center"/>
              <w:rPr>
                <w:rFonts w:asciiTheme="minorHAnsi" w:hAnsiTheme="minorHAnsi" w:cstheme="minorHAnsi"/>
                <w:sz w:val="22"/>
                <w:szCs w:val="22"/>
              </w:rPr>
            </w:pPr>
            <w:r w:rsidRPr="00DB57DC">
              <w:rPr>
                <w:rFonts w:asciiTheme="minorHAnsi" w:hAnsiTheme="minorHAnsi" w:cstheme="minorHAnsi"/>
                <w:sz w:val="22"/>
                <w:szCs w:val="22"/>
              </w:rPr>
              <w:t>Architects</w:t>
            </w:r>
          </w:p>
        </w:tc>
      </w:tr>
      <w:tr w:rsidR="004A1B83" w:rsidRPr="00E51AD8" w14:paraId="34BC95F6" w14:textId="77777777" w:rsidTr="00E51AD8">
        <w:trPr>
          <w:trHeight w:val="20"/>
          <w:jc w:val="center"/>
        </w:trPr>
        <w:tc>
          <w:tcPr>
            <w:tcW w:w="988" w:type="dxa"/>
            <w:vAlign w:val="center"/>
          </w:tcPr>
          <w:p w14:paraId="08BD21E0" w14:textId="77777777" w:rsidR="004A1B83" w:rsidRPr="006564FB" w:rsidRDefault="004A1B83"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5AC93E7A" w14:textId="261BEC12" w:rsidR="004A1B83" w:rsidRPr="006564FB" w:rsidRDefault="004A1B83" w:rsidP="00202C1C">
            <w:pPr>
              <w:rPr>
                <w:rFonts w:asciiTheme="minorHAnsi" w:hAnsiTheme="minorHAnsi" w:cstheme="minorHAnsi"/>
                <w:sz w:val="22"/>
                <w:szCs w:val="22"/>
              </w:rPr>
            </w:pPr>
            <w:r w:rsidRPr="006564FB">
              <w:rPr>
                <w:rFonts w:asciiTheme="minorHAnsi" w:hAnsiTheme="minorHAnsi" w:cstheme="minorHAnsi"/>
                <w:sz w:val="22"/>
                <w:szCs w:val="22"/>
              </w:rPr>
              <w:t>M/S. Shri Sidhi Technical Services</w:t>
            </w:r>
          </w:p>
        </w:tc>
        <w:tc>
          <w:tcPr>
            <w:tcW w:w="4089" w:type="dxa"/>
            <w:vAlign w:val="center"/>
          </w:tcPr>
          <w:p w14:paraId="756EBFAF" w14:textId="0FF1352C" w:rsidR="004A1B83" w:rsidRPr="006564FB" w:rsidRDefault="004A1B83" w:rsidP="004A1B83">
            <w:pPr>
              <w:jc w:val="center"/>
              <w:rPr>
                <w:rFonts w:asciiTheme="minorHAnsi" w:hAnsiTheme="minorHAnsi" w:cstheme="minorHAnsi"/>
                <w:sz w:val="22"/>
                <w:szCs w:val="22"/>
              </w:rPr>
            </w:pPr>
            <w:r w:rsidRPr="006564FB">
              <w:rPr>
                <w:rFonts w:asciiTheme="minorHAnsi" w:hAnsiTheme="minorHAnsi" w:cstheme="minorHAnsi"/>
                <w:sz w:val="22"/>
                <w:szCs w:val="22"/>
              </w:rPr>
              <w:t>Plant &amp; Machinery Installation</w:t>
            </w:r>
          </w:p>
        </w:tc>
      </w:tr>
      <w:tr w:rsidR="00D567DF" w:rsidRPr="00E51AD8" w14:paraId="7AF5A2E0" w14:textId="77777777" w:rsidTr="00E51AD8">
        <w:trPr>
          <w:trHeight w:val="20"/>
          <w:jc w:val="center"/>
        </w:trPr>
        <w:tc>
          <w:tcPr>
            <w:tcW w:w="988" w:type="dxa"/>
            <w:vAlign w:val="center"/>
          </w:tcPr>
          <w:p w14:paraId="7DF6AEF2" w14:textId="77777777" w:rsidR="00D567DF" w:rsidRPr="006564FB" w:rsidRDefault="00D567DF"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7BA2861A" w14:textId="714E0CF3" w:rsidR="00D567DF" w:rsidRPr="006564FB" w:rsidRDefault="002A41D2" w:rsidP="00202C1C">
            <w:pPr>
              <w:rPr>
                <w:rFonts w:asciiTheme="minorHAnsi" w:hAnsiTheme="minorHAnsi" w:cstheme="minorHAnsi"/>
                <w:sz w:val="22"/>
                <w:szCs w:val="22"/>
              </w:rPr>
            </w:pPr>
            <w:r w:rsidRPr="006564FB">
              <w:rPr>
                <w:rFonts w:asciiTheme="minorHAnsi" w:hAnsiTheme="minorHAnsi" w:cstheme="minorHAnsi"/>
                <w:sz w:val="22"/>
                <w:szCs w:val="22"/>
              </w:rPr>
              <w:t>M/s Haldia Petrochemicals</w:t>
            </w:r>
            <w:r w:rsidR="00202C1C" w:rsidRPr="006564FB">
              <w:rPr>
                <w:rFonts w:asciiTheme="minorHAnsi" w:hAnsiTheme="minorHAnsi" w:cstheme="minorHAnsi"/>
                <w:sz w:val="22"/>
                <w:szCs w:val="22"/>
              </w:rPr>
              <w:t xml:space="preserve"> </w:t>
            </w:r>
            <w:r w:rsidRPr="006564FB">
              <w:rPr>
                <w:rFonts w:asciiTheme="minorHAnsi" w:hAnsiTheme="minorHAnsi" w:cstheme="minorHAnsi"/>
                <w:sz w:val="22"/>
                <w:szCs w:val="22"/>
              </w:rPr>
              <w:t>Limited</w:t>
            </w:r>
          </w:p>
        </w:tc>
        <w:tc>
          <w:tcPr>
            <w:tcW w:w="4089" w:type="dxa"/>
            <w:vAlign w:val="center"/>
          </w:tcPr>
          <w:p w14:paraId="24FF8DF4" w14:textId="1CD7C2D0" w:rsidR="00D567DF" w:rsidRPr="006564FB" w:rsidRDefault="002A41D2" w:rsidP="00202C1C">
            <w:pPr>
              <w:jc w:val="center"/>
              <w:rPr>
                <w:rFonts w:asciiTheme="minorHAnsi" w:hAnsiTheme="minorHAnsi" w:cstheme="minorHAnsi"/>
                <w:color w:val="000000"/>
                <w:sz w:val="22"/>
                <w:szCs w:val="22"/>
                <w:lang w:eastAsia="en-IN"/>
              </w:rPr>
            </w:pPr>
            <w:r w:rsidRPr="006564FB">
              <w:rPr>
                <w:rFonts w:asciiTheme="minorHAnsi" w:hAnsiTheme="minorHAnsi" w:cstheme="minorHAnsi"/>
                <w:bCs/>
                <w:iCs/>
                <w:sz w:val="22"/>
                <w:szCs w:val="22"/>
                <w:lang w:val="en-GB"/>
              </w:rPr>
              <w:t>Suppliers of plastic granules</w:t>
            </w:r>
          </w:p>
        </w:tc>
      </w:tr>
      <w:tr w:rsidR="00D567DF" w:rsidRPr="00E51AD8" w14:paraId="340B5BF2" w14:textId="77777777" w:rsidTr="00E51AD8">
        <w:trPr>
          <w:trHeight w:val="20"/>
          <w:jc w:val="center"/>
        </w:trPr>
        <w:tc>
          <w:tcPr>
            <w:tcW w:w="988" w:type="dxa"/>
            <w:vAlign w:val="center"/>
          </w:tcPr>
          <w:p w14:paraId="3C767864" w14:textId="77777777" w:rsidR="00D567DF" w:rsidRPr="006564FB" w:rsidRDefault="00D567DF"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27F56879" w14:textId="6CC43F66" w:rsidR="00D567DF" w:rsidRPr="006564FB" w:rsidRDefault="002A41D2" w:rsidP="00202C1C">
            <w:pPr>
              <w:rPr>
                <w:rFonts w:asciiTheme="minorHAnsi" w:hAnsiTheme="minorHAnsi" w:cstheme="minorHAnsi"/>
                <w:sz w:val="22"/>
                <w:szCs w:val="22"/>
              </w:rPr>
            </w:pPr>
            <w:r w:rsidRPr="006564FB">
              <w:rPr>
                <w:rFonts w:asciiTheme="minorHAnsi" w:hAnsiTheme="minorHAnsi" w:cstheme="minorHAnsi"/>
                <w:sz w:val="22"/>
                <w:szCs w:val="22"/>
              </w:rPr>
              <w:t>Century Pulp &amp; Paper (M/s. Century Textiles and Industries Limited)</w:t>
            </w:r>
          </w:p>
        </w:tc>
        <w:tc>
          <w:tcPr>
            <w:tcW w:w="4089" w:type="dxa"/>
            <w:vAlign w:val="center"/>
          </w:tcPr>
          <w:p w14:paraId="0CB5C320" w14:textId="0A9C5EEB" w:rsidR="00D567DF" w:rsidRPr="006564FB" w:rsidRDefault="002A41D2" w:rsidP="00202C1C">
            <w:pPr>
              <w:jc w:val="center"/>
              <w:rPr>
                <w:rFonts w:asciiTheme="minorHAnsi" w:hAnsiTheme="minorHAnsi" w:cstheme="minorHAnsi"/>
                <w:sz w:val="22"/>
                <w:szCs w:val="22"/>
              </w:rPr>
            </w:pPr>
            <w:r w:rsidRPr="006564FB">
              <w:rPr>
                <w:rFonts w:asciiTheme="minorHAnsi" w:hAnsiTheme="minorHAnsi" w:cstheme="minorHAnsi"/>
                <w:sz w:val="22"/>
                <w:szCs w:val="22"/>
              </w:rPr>
              <w:t>Suppliers of Agro Pulp</w:t>
            </w:r>
          </w:p>
        </w:tc>
      </w:tr>
      <w:tr w:rsidR="008653B4" w:rsidRPr="00E51AD8" w14:paraId="727BAEB4" w14:textId="77777777" w:rsidTr="00E51AD8">
        <w:trPr>
          <w:trHeight w:val="20"/>
          <w:jc w:val="center"/>
        </w:trPr>
        <w:tc>
          <w:tcPr>
            <w:tcW w:w="988" w:type="dxa"/>
            <w:vAlign w:val="center"/>
          </w:tcPr>
          <w:p w14:paraId="32D32B08" w14:textId="77777777" w:rsidR="008653B4" w:rsidRPr="006564FB" w:rsidRDefault="008653B4"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6A269CC2" w14:textId="42F3BCB5" w:rsidR="008653B4" w:rsidRPr="006564FB" w:rsidRDefault="00CF23D7" w:rsidP="00202C1C">
            <w:pPr>
              <w:rPr>
                <w:rFonts w:asciiTheme="minorHAnsi" w:hAnsiTheme="minorHAnsi" w:cstheme="minorHAnsi"/>
                <w:sz w:val="22"/>
                <w:szCs w:val="22"/>
              </w:rPr>
            </w:pPr>
            <w:r w:rsidRPr="006564FB">
              <w:rPr>
                <w:rFonts w:asciiTheme="minorHAnsi" w:hAnsiTheme="minorHAnsi" w:cstheme="minorHAnsi"/>
                <w:sz w:val="22"/>
                <w:szCs w:val="22"/>
              </w:rPr>
              <w:t>M/s</w:t>
            </w:r>
            <w:r w:rsidR="008653B4" w:rsidRPr="006564FB">
              <w:rPr>
                <w:rFonts w:asciiTheme="minorHAnsi" w:hAnsiTheme="minorHAnsi" w:cstheme="minorHAnsi"/>
                <w:sz w:val="22"/>
                <w:szCs w:val="22"/>
              </w:rPr>
              <w:t xml:space="preserve"> Yash Pakka Limited</w:t>
            </w:r>
          </w:p>
        </w:tc>
        <w:tc>
          <w:tcPr>
            <w:tcW w:w="4089" w:type="dxa"/>
            <w:vAlign w:val="center"/>
          </w:tcPr>
          <w:p w14:paraId="6658A9EC" w14:textId="2BF214AB" w:rsidR="008653B4" w:rsidRPr="006564FB" w:rsidRDefault="008653B4" w:rsidP="00202C1C">
            <w:pPr>
              <w:jc w:val="center"/>
              <w:rPr>
                <w:rFonts w:asciiTheme="minorHAnsi" w:hAnsiTheme="minorHAnsi" w:cstheme="minorHAnsi"/>
                <w:sz w:val="22"/>
                <w:szCs w:val="22"/>
              </w:rPr>
            </w:pPr>
            <w:r w:rsidRPr="006564FB">
              <w:rPr>
                <w:rFonts w:asciiTheme="minorHAnsi" w:hAnsiTheme="minorHAnsi" w:cstheme="minorHAnsi"/>
                <w:sz w:val="22"/>
                <w:szCs w:val="22"/>
              </w:rPr>
              <w:t>Suppliers of Cup</w:t>
            </w:r>
            <w:r w:rsidR="00202C1C" w:rsidRPr="006564FB">
              <w:rPr>
                <w:rFonts w:asciiTheme="minorHAnsi" w:hAnsiTheme="minorHAnsi" w:cstheme="minorHAnsi"/>
                <w:sz w:val="22"/>
                <w:szCs w:val="22"/>
              </w:rPr>
              <w:t>-</w:t>
            </w:r>
            <w:r w:rsidRPr="006564FB">
              <w:rPr>
                <w:rFonts w:asciiTheme="minorHAnsi" w:hAnsiTheme="minorHAnsi" w:cstheme="minorHAnsi"/>
                <w:sz w:val="22"/>
                <w:szCs w:val="22"/>
              </w:rPr>
              <w:t>stock Paper</w:t>
            </w:r>
          </w:p>
        </w:tc>
      </w:tr>
      <w:tr w:rsidR="008653B4" w:rsidRPr="00E51AD8" w14:paraId="1B4EB16D" w14:textId="77777777" w:rsidTr="00E51AD8">
        <w:trPr>
          <w:trHeight w:val="20"/>
          <w:jc w:val="center"/>
        </w:trPr>
        <w:tc>
          <w:tcPr>
            <w:tcW w:w="988" w:type="dxa"/>
            <w:vAlign w:val="center"/>
          </w:tcPr>
          <w:p w14:paraId="06CD5317" w14:textId="77777777" w:rsidR="008653B4" w:rsidRPr="006564FB" w:rsidRDefault="008653B4"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0DF94724" w14:textId="2BCA2C6C" w:rsidR="008653B4" w:rsidRPr="006564FB" w:rsidRDefault="00CF23D7" w:rsidP="00202C1C">
            <w:pPr>
              <w:rPr>
                <w:rFonts w:asciiTheme="minorHAnsi" w:hAnsiTheme="minorHAnsi" w:cstheme="minorHAnsi"/>
                <w:sz w:val="22"/>
                <w:szCs w:val="22"/>
              </w:rPr>
            </w:pPr>
            <w:r w:rsidRPr="006564FB">
              <w:rPr>
                <w:rFonts w:asciiTheme="minorHAnsi" w:hAnsiTheme="minorHAnsi" w:cstheme="minorHAnsi"/>
                <w:sz w:val="22"/>
                <w:szCs w:val="22"/>
              </w:rPr>
              <w:t>M/s</w:t>
            </w:r>
            <w:r w:rsidR="008653B4" w:rsidRPr="006564FB">
              <w:rPr>
                <w:rFonts w:asciiTheme="minorHAnsi" w:hAnsiTheme="minorHAnsi" w:cstheme="minorHAnsi"/>
                <w:sz w:val="22"/>
                <w:szCs w:val="22"/>
              </w:rPr>
              <w:t xml:space="preserve"> JK Paper Limited</w:t>
            </w:r>
          </w:p>
        </w:tc>
        <w:tc>
          <w:tcPr>
            <w:tcW w:w="4089" w:type="dxa"/>
            <w:vAlign w:val="center"/>
          </w:tcPr>
          <w:p w14:paraId="2F2AE2E2" w14:textId="010FBFEA" w:rsidR="008653B4" w:rsidRPr="006564FB" w:rsidRDefault="008653B4" w:rsidP="00202C1C">
            <w:pPr>
              <w:jc w:val="center"/>
              <w:rPr>
                <w:rFonts w:asciiTheme="minorHAnsi" w:hAnsiTheme="minorHAnsi" w:cstheme="minorHAnsi"/>
                <w:sz w:val="22"/>
                <w:szCs w:val="22"/>
              </w:rPr>
            </w:pPr>
            <w:r w:rsidRPr="006564FB">
              <w:rPr>
                <w:rFonts w:asciiTheme="minorHAnsi" w:hAnsiTheme="minorHAnsi" w:cstheme="minorHAnsi"/>
                <w:sz w:val="22"/>
                <w:szCs w:val="22"/>
              </w:rPr>
              <w:t>Suppliers of Cup</w:t>
            </w:r>
            <w:r w:rsidR="00202C1C" w:rsidRPr="006564FB">
              <w:rPr>
                <w:rFonts w:asciiTheme="minorHAnsi" w:hAnsiTheme="minorHAnsi" w:cstheme="minorHAnsi"/>
                <w:sz w:val="22"/>
                <w:szCs w:val="22"/>
              </w:rPr>
              <w:t>-</w:t>
            </w:r>
            <w:r w:rsidRPr="006564FB">
              <w:rPr>
                <w:rFonts w:asciiTheme="minorHAnsi" w:hAnsiTheme="minorHAnsi" w:cstheme="minorHAnsi"/>
                <w:sz w:val="22"/>
                <w:szCs w:val="22"/>
              </w:rPr>
              <w:t>stock and Coated Kraft Paper</w:t>
            </w:r>
          </w:p>
        </w:tc>
      </w:tr>
      <w:tr w:rsidR="008653B4" w:rsidRPr="00E51AD8" w14:paraId="3B1D9C8D" w14:textId="77777777" w:rsidTr="000740DB">
        <w:trPr>
          <w:trHeight w:val="64"/>
          <w:jc w:val="center"/>
        </w:trPr>
        <w:tc>
          <w:tcPr>
            <w:tcW w:w="988" w:type="dxa"/>
            <w:vAlign w:val="center"/>
          </w:tcPr>
          <w:p w14:paraId="34188D4F" w14:textId="77777777" w:rsidR="008653B4" w:rsidRPr="006564FB" w:rsidRDefault="008653B4"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2CF1DFB9" w14:textId="3A44B16E" w:rsidR="008653B4" w:rsidRPr="006564FB" w:rsidRDefault="00CF23D7" w:rsidP="00202C1C">
            <w:pPr>
              <w:rPr>
                <w:rFonts w:asciiTheme="minorHAnsi" w:hAnsiTheme="minorHAnsi" w:cstheme="minorHAnsi"/>
                <w:sz w:val="22"/>
                <w:szCs w:val="22"/>
              </w:rPr>
            </w:pPr>
            <w:r w:rsidRPr="006564FB">
              <w:rPr>
                <w:rFonts w:asciiTheme="minorHAnsi" w:hAnsiTheme="minorHAnsi" w:cstheme="minorHAnsi"/>
                <w:sz w:val="22"/>
                <w:szCs w:val="22"/>
              </w:rPr>
              <w:t>M/s</w:t>
            </w:r>
            <w:r w:rsidR="008653B4" w:rsidRPr="006564FB">
              <w:rPr>
                <w:rFonts w:asciiTheme="minorHAnsi" w:hAnsiTheme="minorHAnsi" w:cstheme="minorHAnsi"/>
                <w:sz w:val="22"/>
                <w:szCs w:val="22"/>
              </w:rPr>
              <w:t xml:space="preserve"> Kuantum Papers Limited</w:t>
            </w:r>
          </w:p>
        </w:tc>
        <w:tc>
          <w:tcPr>
            <w:tcW w:w="4089" w:type="dxa"/>
            <w:vAlign w:val="center"/>
          </w:tcPr>
          <w:p w14:paraId="562095BF" w14:textId="6BC98A72" w:rsidR="008653B4" w:rsidRPr="006564FB" w:rsidRDefault="008C3CDD" w:rsidP="00202C1C">
            <w:pPr>
              <w:jc w:val="center"/>
              <w:rPr>
                <w:rFonts w:asciiTheme="minorHAnsi" w:hAnsiTheme="minorHAnsi" w:cstheme="minorHAnsi"/>
                <w:sz w:val="22"/>
                <w:szCs w:val="22"/>
              </w:rPr>
            </w:pPr>
            <w:r>
              <w:rPr>
                <w:rFonts w:asciiTheme="minorHAnsi" w:hAnsiTheme="minorHAnsi" w:cstheme="minorHAnsi"/>
                <w:sz w:val="22"/>
                <w:szCs w:val="22"/>
              </w:rPr>
              <w:t xml:space="preserve">Suppliers of </w:t>
            </w:r>
            <w:r w:rsidR="008653B4" w:rsidRPr="006564FB">
              <w:rPr>
                <w:rFonts w:asciiTheme="minorHAnsi" w:hAnsiTheme="minorHAnsi" w:cstheme="minorHAnsi"/>
                <w:sz w:val="22"/>
                <w:szCs w:val="22"/>
              </w:rPr>
              <w:t>Straw Paper</w:t>
            </w:r>
          </w:p>
        </w:tc>
      </w:tr>
    </w:tbl>
    <w:p w14:paraId="38958507" w14:textId="179A60F1" w:rsidR="00EB50DD" w:rsidRPr="00873EEE" w:rsidRDefault="004A1B83" w:rsidP="004A1B83">
      <w:pPr>
        <w:jc w:val="center"/>
        <w:rPr>
          <w:rFonts w:ascii="Arial" w:hAnsi="Arial" w:cs="Arial"/>
          <w:b/>
          <w:i/>
          <w:sz w:val="20"/>
          <w:szCs w:val="22"/>
        </w:rPr>
      </w:pPr>
      <w:r>
        <w:rPr>
          <w:rFonts w:asciiTheme="minorHAnsi" w:hAnsiTheme="minorHAnsi" w:cstheme="minorHAnsi"/>
          <w:b/>
          <w:sz w:val="22"/>
          <w:szCs w:val="22"/>
          <w:lang w:val="en-US"/>
        </w:rPr>
        <w:t xml:space="preserve">                                                                                                                      </w:t>
      </w:r>
      <w:r w:rsidR="00470212">
        <w:rPr>
          <w:rFonts w:asciiTheme="minorHAnsi" w:hAnsiTheme="minorHAnsi" w:cstheme="minorHAnsi"/>
          <w:b/>
          <w:sz w:val="22"/>
          <w:szCs w:val="22"/>
          <w:lang w:val="en-US"/>
        </w:rPr>
        <w:t xml:space="preserve">        </w:t>
      </w:r>
      <w:r w:rsidR="00EB50DD" w:rsidRPr="00873EEE">
        <w:rPr>
          <w:rFonts w:asciiTheme="minorHAnsi" w:hAnsiTheme="minorHAnsi" w:cstheme="minorHAnsi"/>
          <w:b/>
          <w:i/>
          <w:sz w:val="22"/>
          <w:szCs w:val="22"/>
          <w:lang w:val="en-US"/>
        </w:rPr>
        <w:t xml:space="preserve">Source: TEV Report and </w:t>
      </w:r>
      <w:r w:rsidR="00470212">
        <w:rPr>
          <w:rFonts w:asciiTheme="minorHAnsi" w:hAnsiTheme="minorHAnsi" w:cstheme="minorHAnsi"/>
          <w:b/>
          <w:i/>
          <w:sz w:val="22"/>
          <w:szCs w:val="22"/>
          <w:lang w:val="en-US"/>
        </w:rPr>
        <w:t>Invoices</w:t>
      </w:r>
    </w:p>
    <w:p w14:paraId="1AADAA2C" w14:textId="77777777" w:rsidR="00202C1C" w:rsidRPr="004A1B83" w:rsidRDefault="00247951" w:rsidP="00247951">
      <w:pPr>
        <w:jc w:val="center"/>
        <w:rPr>
          <w:rFonts w:asciiTheme="minorHAnsi" w:hAnsiTheme="minorHAnsi" w:cstheme="minorHAnsi"/>
          <w:sz w:val="22"/>
          <w:szCs w:val="22"/>
          <w:lang w:val="en-US"/>
        </w:rPr>
      </w:pPr>
      <w:r w:rsidRPr="004A1B83">
        <w:rPr>
          <w:rFonts w:asciiTheme="minorHAnsi" w:hAnsiTheme="minorHAnsi" w:cstheme="minorHAnsi"/>
          <w:sz w:val="22"/>
          <w:szCs w:val="22"/>
          <w:lang w:val="en-US"/>
        </w:rPr>
        <w:t xml:space="preserve">                   </w:t>
      </w:r>
      <w:r w:rsidR="00202C1C" w:rsidRPr="004A1B83">
        <w:rPr>
          <w:rFonts w:asciiTheme="minorHAnsi" w:hAnsiTheme="minorHAnsi" w:cstheme="minorHAnsi"/>
          <w:sz w:val="22"/>
          <w:szCs w:val="22"/>
          <w:lang w:val="en-US"/>
        </w:rPr>
        <w:t xml:space="preserve">                           </w:t>
      </w:r>
    </w:p>
    <w:p w14:paraId="30525EAF" w14:textId="454E202F" w:rsidR="00212367" w:rsidRDefault="00212367" w:rsidP="00212367">
      <w:pPr>
        <w:tabs>
          <w:tab w:val="left" w:pos="2340"/>
        </w:tabs>
        <w:rPr>
          <w:rFonts w:ascii="Arial" w:hAnsi="Arial" w:cs="Arial"/>
          <w:i/>
          <w:sz w:val="22"/>
        </w:rPr>
      </w:pPr>
    </w:p>
    <w:p w14:paraId="0938722F" w14:textId="77777777" w:rsidR="00F21955" w:rsidRPr="00247951" w:rsidRDefault="00F21955" w:rsidP="00212367">
      <w:pPr>
        <w:tabs>
          <w:tab w:val="left" w:pos="2340"/>
        </w:tabs>
        <w:rPr>
          <w:rFonts w:ascii="Arial" w:hAnsi="Arial" w:cs="Arial"/>
          <w:i/>
          <w:sz w:val="22"/>
        </w:rPr>
      </w:pPr>
    </w:p>
    <w:p w14:paraId="26D6E5CF" w14:textId="447A0841" w:rsidR="00FA5BED" w:rsidRDefault="00E51AD8" w:rsidP="004A1B83">
      <w:pPr>
        <w:jc w:val="center"/>
      </w:pPr>
      <w:r>
        <w:br w:type="page"/>
      </w:r>
    </w:p>
    <w:tbl>
      <w:tblPr>
        <w:tblStyle w:val="TableGrid"/>
        <w:tblW w:w="9634" w:type="dxa"/>
        <w:jc w:val="center"/>
        <w:tblLook w:val="04A0" w:firstRow="1" w:lastRow="0" w:firstColumn="1" w:lastColumn="0" w:noHBand="0" w:noVBand="1"/>
      </w:tblPr>
      <w:tblGrid>
        <w:gridCol w:w="1238"/>
        <w:gridCol w:w="8396"/>
      </w:tblGrid>
      <w:tr w:rsidR="007B0849" w:rsidRPr="00F1706E" w14:paraId="43642240" w14:textId="77777777" w:rsidTr="00FA5BED">
        <w:trPr>
          <w:trHeight w:val="492"/>
          <w:jc w:val="center"/>
        </w:trPr>
        <w:tc>
          <w:tcPr>
            <w:tcW w:w="1238" w:type="dxa"/>
            <w:shd w:val="clear" w:color="auto" w:fill="002060"/>
            <w:vAlign w:val="center"/>
          </w:tcPr>
          <w:p w14:paraId="37C0F955" w14:textId="79930131" w:rsidR="007B0849" w:rsidRPr="00F1706E" w:rsidRDefault="007B0849" w:rsidP="00F21955">
            <w:pPr>
              <w:spacing w:line="360" w:lineRule="auto"/>
              <w:ind w:left="-675" w:right="-31"/>
              <w:jc w:val="center"/>
              <w:rPr>
                <w:rFonts w:ascii="Arial" w:hAnsi="Arial" w:cs="Arial"/>
                <w:i/>
                <w:sz w:val="28"/>
                <w:szCs w:val="28"/>
              </w:rPr>
            </w:pPr>
            <w:r w:rsidRPr="00F1706E">
              <w:tab/>
            </w:r>
            <w:r w:rsidRPr="00F1706E">
              <w:rPr>
                <w:rFonts w:ascii="Arial" w:hAnsi="Arial" w:cs="Arial"/>
                <w:b/>
              </w:rPr>
              <w:t xml:space="preserve">PART </w:t>
            </w:r>
            <w:r w:rsidR="00414C6F">
              <w:rPr>
                <w:rFonts w:ascii="Arial" w:hAnsi="Arial" w:cs="Arial"/>
                <w:b/>
              </w:rPr>
              <w:t>E</w:t>
            </w:r>
          </w:p>
        </w:tc>
        <w:tc>
          <w:tcPr>
            <w:tcW w:w="8396" w:type="dxa"/>
            <w:shd w:val="clear" w:color="auto" w:fill="D9E2F3" w:themeFill="accent1" w:themeFillTint="33"/>
            <w:vAlign w:val="center"/>
          </w:tcPr>
          <w:p w14:paraId="012A008F" w14:textId="1885B6F3" w:rsidR="007B0849" w:rsidRPr="00F1706E" w:rsidRDefault="00002AAC" w:rsidP="00002AAC">
            <w:pPr>
              <w:spacing w:line="360" w:lineRule="auto"/>
              <w:ind w:left="-275" w:right="-331" w:hanging="283"/>
              <w:jc w:val="center"/>
              <w:rPr>
                <w:rFonts w:ascii="Arial" w:hAnsi="Arial" w:cs="Arial"/>
                <w:i/>
                <w:sz w:val="28"/>
                <w:szCs w:val="28"/>
              </w:rPr>
            </w:pPr>
            <w:r>
              <w:rPr>
                <w:rFonts w:ascii="Arial" w:hAnsi="Arial" w:cs="Arial"/>
                <w:b/>
              </w:rPr>
              <w:t>PROJECT PROGRESS</w:t>
            </w:r>
          </w:p>
        </w:tc>
      </w:tr>
    </w:tbl>
    <w:p w14:paraId="1820A329" w14:textId="77777777" w:rsidR="00873EEE" w:rsidRDefault="00873EEE"/>
    <w:p w14:paraId="7C243305" w14:textId="623D9B25" w:rsidR="00002AAC" w:rsidRDefault="00002AAC" w:rsidP="008F41FC">
      <w:pPr>
        <w:pStyle w:val="ListParagraph"/>
        <w:numPr>
          <w:ilvl w:val="0"/>
          <w:numId w:val="33"/>
        </w:numPr>
        <w:ind w:left="284" w:hanging="284"/>
        <w:rPr>
          <w:rFonts w:ascii="Arial" w:hAnsi="Arial" w:cs="Arial"/>
          <w:b/>
          <w:sz w:val="22"/>
        </w:rPr>
      </w:pPr>
      <w:r>
        <w:rPr>
          <w:rFonts w:ascii="Arial" w:hAnsi="Arial" w:cs="Arial"/>
          <w:b/>
          <w:sz w:val="22"/>
        </w:rPr>
        <w:t xml:space="preserve">PROGRESS OF </w:t>
      </w:r>
      <w:r w:rsidRPr="00002AAC">
        <w:rPr>
          <w:rFonts w:ascii="Arial" w:hAnsi="Arial" w:cs="Arial"/>
          <w:b/>
          <w:sz w:val="22"/>
        </w:rPr>
        <w:t>BUILDING &amp; CIVIL WORKS:</w:t>
      </w:r>
    </w:p>
    <w:p w14:paraId="0BBB1DB4" w14:textId="77777777" w:rsidR="00FE1A06" w:rsidRDefault="00FE1A06" w:rsidP="00FE1A06">
      <w:pPr>
        <w:pStyle w:val="ListParagraph"/>
        <w:spacing w:line="276" w:lineRule="auto"/>
        <w:jc w:val="center"/>
        <w:rPr>
          <w:rFonts w:ascii="Arial" w:hAnsi="Arial" w:cs="Arial"/>
          <w:b/>
          <w:szCs w:val="22"/>
          <w:u w:val="single"/>
        </w:rPr>
      </w:pPr>
    </w:p>
    <w:p w14:paraId="17CC313A" w14:textId="5BFBFA17" w:rsidR="00FE1A06" w:rsidRPr="00FE1A06" w:rsidRDefault="00FE1A06" w:rsidP="00FE1A06">
      <w:pPr>
        <w:pStyle w:val="ListParagraph"/>
        <w:spacing w:line="276" w:lineRule="auto"/>
        <w:jc w:val="center"/>
        <w:rPr>
          <w:rFonts w:ascii="Arial" w:hAnsi="Arial" w:cs="Arial"/>
          <w:b/>
          <w:szCs w:val="22"/>
          <w:u w:val="single"/>
        </w:rPr>
      </w:pPr>
      <w:r>
        <w:rPr>
          <w:rFonts w:ascii="Arial" w:hAnsi="Arial" w:cs="Arial"/>
          <w:b/>
          <w:szCs w:val="22"/>
          <w:u w:val="single"/>
        </w:rPr>
        <w:t>TABLE 01</w:t>
      </w:r>
    </w:p>
    <w:p w14:paraId="546A9468" w14:textId="77777777" w:rsidR="00FE1A06" w:rsidRPr="00002AAC" w:rsidRDefault="00FE1A06" w:rsidP="00FE1A06">
      <w:pPr>
        <w:pStyle w:val="ListParagraph"/>
        <w:ind w:left="284"/>
        <w:rPr>
          <w:rFonts w:ascii="Arial" w:hAnsi="Arial" w:cs="Arial"/>
          <w:b/>
          <w:sz w:val="22"/>
        </w:rPr>
      </w:pPr>
    </w:p>
    <w:tbl>
      <w:tblPr>
        <w:tblpPr w:leftFromText="180" w:rightFromText="180" w:vertAnchor="text" w:horzAnchor="margin" w:tblpXSpec="center" w:tblpY="150"/>
        <w:tblW w:w="11052" w:type="dxa"/>
        <w:tblLayout w:type="fixed"/>
        <w:tblLook w:val="04A0" w:firstRow="1" w:lastRow="0" w:firstColumn="1" w:lastColumn="0" w:noHBand="0" w:noVBand="1"/>
      </w:tblPr>
      <w:tblGrid>
        <w:gridCol w:w="704"/>
        <w:gridCol w:w="2131"/>
        <w:gridCol w:w="2835"/>
        <w:gridCol w:w="1985"/>
        <w:gridCol w:w="1696"/>
        <w:gridCol w:w="1701"/>
      </w:tblGrid>
      <w:tr w:rsidR="007B0849" w:rsidRPr="0096571B" w14:paraId="7C1DB915" w14:textId="77777777" w:rsidTr="008161C5">
        <w:trPr>
          <w:trHeight w:val="20"/>
        </w:trPr>
        <w:tc>
          <w:tcPr>
            <w:tcW w:w="704" w:type="dxa"/>
            <w:tcBorders>
              <w:top w:val="nil"/>
              <w:left w:val="single" w:sz="4" w:space="0" w:color="auto"/>
              <w:bottom w:val="single" w:sz="4" w:space="0" w:color="auto"/>
              <w:right w:val="single" w:sz="4" w:space="0" w:color="auto"/>
            </w:tcBorders>
            <w:shd w:val="clear" w:color="000000" w:fill="002060"/>
            <w:vAlign w:val="center"/>
          </w:tcPr>
          <w:p w14:paraId="787C8D62" w14:textId="4A9A5958" w:rsidR="007B0849" w:rsidRPr="0096571B" w:rsidRDefault="00B92B6E" w:rsidP="0096571B">
            <w:pPr>
              <w:jc w:val="center"/>
              <w:rPr>
                <w:rFonts w:asciiTheme="minorHAnsi" w:hAnsiTheme="minorHAnsi" w:cstheme="minorHAnsi"/>
                <w:b/>
                <w:bCs/>
                <w:color w:val="FFFFFF"/>
                <w:sz w:val="22"/>
                <w:szCs w:val="22"/>
                <w:lang w:val="en-US"/>
              </w:rPr>
            </w:pPr>
            <w:r>
              <w:rPr>
                <w:rFonts w:asciiTheme="minorHAnsi" w:hAnsiTheme="minorHAnsi" w:cstheme="minorHAnsi"/>
                <w:b/>
                <w:bCs/>
                <w:color w:val="FFFFFF"/>
                <w:sz w:val="22"/>
                <w:szCs w:val="22"/>
                <w:lang w:val="en-US"/>
              </w:rPr>
              <w:t>S.</w:t>
            </w:r>
            <w:r w:rsidR="00E51AD8" w:rsidRPr="0096571B">
              <w:rPr>
                <w:rFonts w:asciiTheme="minorHAnsi" w:hAnsiTheme="minorHAnsi" w:cstheme="minorHAnsi"/>
                <w:b/>
                <w:bCs/>
                <w:color w:val="FFFFFF"/>
                <w:sz w:val="22"/>
                <w:szCs w:val="22"/>
                <w:lang w:val="en-US"/>
              </w:rPr>
              <w:t>N</w:t>
            </w:r>
            <w:r w:rsidR="007B0849" w:rsidRPr="0096571B">
              <w:rPr>
                <w:rFonts w:asciiTheme="minorHAnsi" w:hAnsiTheme="minorHAnsi" w:cstheme="minorHAnsi"/>
                <w:b/>
                <w:bCs/>
                <w:color w:val="FFFFFF"/>
                <w:sz w:val="22"/>
                <w:szCs w:val="22"/>
                <w:lang w:val="en-US"/>
              </w:rPr>
              <w:t>o.</w:t>
            </w:r>
          </w:p>
        </w:tc>
        <w:tc>
          <w:tcPr>
            <w:tcW w:w="2131" w:type="dxa"/>
            <w:tcBorders>
              <w:top w:val="nil"/>
              <w:left w:val="single" w:sz="4" w:space="0" w:color="auto"/>
              <w:bottom w:val="single" w:sz="4" w:space="0" w:color="auto"/>
              <w:right w:val="single" w:sz="4" w:space="0" w:color="auto"/>
            </w:tcBorders>
            <w:shd w:val="clear" w:color="000000" w:fill="002060"/>
            <w:noWrap/>
            <w:vAlign w:val="center"/>
            <w:hideMark/>
          </w:tcPr>
          <w:p w14:paraId="652DC114" w14:textId="2981ED62" w:rsidR="007B0849" w:rsidRPr="0096571B" w:rsidRDefault="007B0849" w:rsidP="0096571B">
            <w:pPr>
              <w:jc w:val="center"/>
              <w:rPr>
                <w:rFonts w:asciiTheme="minorHAnsi" w:hAnsiTheme="minorHAnsi" w:cstheme="minorHAnsi"/>
                <w:b/>
                <w:bCs/>
                <w:color w:val="FFFFFF"/>
                <w:sz w:val="22"/>
                <w:szCs w:val="22"/>
                <w:lang w:val="en-US"/>
              </w:rPr>
            </w:pPr>
            <w:r w:rsidRPr="0096571B">
              <w:rPr>
                <w:rFonts w:asciiTheme="minorHAnsi" w:hAnsiTheme="minorHAnsi" w:cstheme="minorHAnsi"/>
                <w:b/>
                <w:bCs/>
                <w:color w:val="FFFFFF"/>
                <w:sz w:val="22"/>
                <w:szCs w:val="22"/>
                <w:lang w:val="en-US"/>
              </w:rPr>
              <w:t>Particulars</w:t>
            </w:r>
          </w:p>
        </w:tc>
        <w:tc>
          <w:tcPr>
            <w:tcW w:w="2835" w:type="dxa"/>
            <w:tcBorders>
              <w:top w:val="nil"/>
              <w:left w:val="nil"/>
              <w:bottom w:val="single" w:sz="4" w:space="0" w:color="auto"/>
              <w:right w:val="single" w:sz="4" w:space="0" w:color="auto"/>
            </w:tcBorders>
            <w:shd w:val="clear" w:color="000000" w:fill="002060"/>
            <w:noWrap/>
            <w:vAlign w:val="center"/>
            <w:hideMark/>
          </w:tcPr>
          <w:p w14:paraId="2754F9A1" w14:textId="77777777" w:rsidR="007B0849" w:rsidRPr="0096571B" w:rsidRDefault="007B0849" w:rsidP="0096571B">
            <w:pPr>
              <w:jc w:val="center"/>
              <w:rPr>
                <w:rFonts w:asciiTheme="minorHAnsi" w:hAnsiTheme="minorHAnsi" w:cstheme="minorHAnsi"/>
                <w:b/>
                <w:bCs/>
                <w:color w:val="FFFFFF"/>
                <w:sz w:val="22"/>
                <w:szCs w:val="22"/>
                <w:lang w:val="en-US"/>
              </w:rPr>
            </w:pPr>
            <w:r w:rsidRPr="0096571B">
              <w:rPr>
                <w:rFonts w:asciiTheme="minorHAnsi" w:hAnsiTheme="minorHAnsi" w:cstheme="minorHAnsi"/>
                <w:b/>
                <w:bCs/>
                <w:color w:val="FFFFFF"/>
                <w:sz w:val="22"/>
                <w:szCs w:val="22"/>
                <w:lang w:val="en-US"/>
              </w:rPr>
              <w:t>Foundation</w:t>
            </w:r>
          </w:p>
        </w:tc>
        <w:tc>
          <w:tcPr>
            <w:tcW w:w="1985" w:type="dxa"/>
            <w:tcBorders>
              <w:top w:val="nil"/>
              <w:left w:val="nil"/>
              <w:bottom w:val="single" w:sz="4" w:space="0" w:color="auto"/>
              <w:right w:val="single" w:sz="4" w:space="0" w:color="auto"/>
            </w:tcBorders>
            <w:shd w:val="clear" w:color="000000" w:fill="002060"/>
            <w:noWrap/>
            <w:vAlign w:val="center"/>
            <w:hideMark/>
          </w:tcPr>
          <w:p w14:paraId="01F95568" w14:textId="77777777" w:rsidR="007B0849" w:rsidRPr="0096571B" w:rsidRDefault="007B0849" w:rsidP="0096571B">
            <w:pPr>
              <w:jc w:val="center"/>
              <w:rPr>
                <w:rFonts w:asciiTheme="minorHAnsi" w:hAnsiTheme="minorHAnsi" w:cstheme="minorHAnsi"/>
                <w:b/>
                <w:bCs/>
                <w:color w:val="FFFFFF"/>
                <w:sz w:val="22"/>
                <w:szCs w:val="22"/>
                <w:lang w:val="en-US"/>
              </w:rPr>
            </w:pPr>
            <w:r w:rsidRPr="0096571B">
              <w:rPr>
                <w:rFonts w:asciiTheme="minorHAnsi" w:hAnsiTheme="minorHAnsi" w:cstheme="minorHAnsi"/>
                <w:b/>
                <w:bCs/>
                <w:color w:val="FFFFFF"/>
                <w:sz w:val="22"/>
                <w:szCs w:val="22"/>
                <w:lang w:val="en-US"/>
              </w:rPr>
              <w:t>Superstructure</w:t>
            </w:r>
          </w:p>
        </w:tc>
        <w:tc>
          <w:tcPr>
            <w:tcW w:w="1696" w:type="dxa"/>
            <w:tcBorders>
              <w:top w:val="nil"/>
              <w:left w:val="nil"/>
              <w:bottom w:val="single" w:sz="4" w:space="0" w:color="auto"/>
              <w:right w:val="single" w:sz="4" w:space="0" w:color="auto"/>
            </w:tcBorders>
            <w:shd w:val="clear" w:color="000000" w:fill="002060"/>
            <w:noWrap/>
            <w:vAlign w:val="center"/>
            <w:hideMark/>
          </w:tcPr>
          <w:p w14:paraId="554E27EF" w14:textId="77777777" w:rsidR="007B0849" w:rsidRPr="0096571B" w:rsidRDefault="007B0849" w:rsidP="0096571B">
            <w:pPr>
              <w:jc w:val="center"/>
              <w:rPr>
                <w:rFonts w:asciiTheme="minorHAnsi" w:hAnsiTheme="minorHAnsi" w:cstheme="minorHAnsi"/>
                <w:b/>
                <w:bCs/>
                <w:color w:val="FFFFFF"/>
                <w:sz w:val="22"/>
                <w:szCs w:val="22"/>
                <w:lang w:val="en-US"/>
              </w:rPr>
            </w:pPr>
            <w:r w:rsidRPr="0096571B">
              <w:rPr>
                <w:rFonts w:asciiTheme="minorHAnsi" w:hAnsiTheme="minorHAnsi" w:cstheme="minorHAnsi"/>
                <w:b/>
                <w:bCs/>
                <w:color w:val="FFFFFF"/>
                <w:sz w:val="22"/>
                <w:szCs w:val="22"/>
                <w:lang w:val="en-US"/>
              </w:rPr>
              <w:t>Finishing</w:t>
            </w:r>
          </w:p>
        </w:tc>
        <w:tc>
          <w:tcPr>
            <w:tcW w:w="1701" w:type="dxa"/>
            <w:tcBorders>
              <w:top w:val="nil"/>
              <w:left w:val="nil"/>
              <w:bottom w:val="single" w:sz="4" w:space="0" w:color="auto"/>
              <w:right w:val="single" w:sz="4" w:space="0" w:color="auto"/>
            </w:tcBorders>
            <w:shd w:val="clear" w:color="000000" w:fill="002060"/>
            <w:vAlign w:val="center"/>
            <w:hideMark/>
          </w:tcPr>
          <w:p w14:paraId="325EDBA9" w14:textId="77777777" w:rsidR="007B0849" w:rsidRPr="0096571B" w:rsidRDefault="007B0849" w:rsidP="0096571B">
            <w:pPr>
              <w:jc w:val="center"/>
              <w:rPr>
                <w:rFonts w:asciiTheme="minorHAnsi" w:hAnsiTheme="minorHAnsi" w:cstheme="minorHAnsi"/>
                <w:b/>
                <w:bCs/>
                <w:color w:val="FFFFFF"/>
                <w:sz w:val="22"/>
                <w:szCs w:val="22"/>
                <w:lang w:val="en-US"/>
              </w:rPr>
            </w:pPr>
            <w:r w:rsidRPr="0096571B">
              <w:rPr>
                <w:rFonts w:asciiTheme="minorHAnsi" w:hAnsiTheme="minorHAnsi" w:cstheme="minorHAnsi"/>
                <w:b/>
                <w:bCs/>
                <w:color w:val="FFFFFF"/>
                <w:sz w:val="22"/>
                <w:szCs w:val="22"/>
                <w:lang w:val="en-US"/>
              </w:rPr>
              <w:t>Overall Completion Percentage</w:t>
            </w:r>
          </w:p>
        </w:tc>
      </w:tr>
      <w:tr w:rsidR="007B0849" w:rsidRPr="0096571B" w14:paraId="2E4190F4"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4FA24965" w14:textId="6345BD2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1B5260E7" w14:textId="5D48DF10"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Block A</w:t>
            </w:r>
          </w:p>
        </w:tc>
        <w:tc>
          <w:tcPr>
            <w:tcW w:w="2835" w:type="dxa"/>
            <w:tcBorders>
              <w:top w:val="nil"/>
              <w:left w:val="nil"/>
              <w:bottom w:val="single" w:sz="4" w:space="0" w:color="auto"/>
              <w:right w:val="single" w:sz="4" w:space="0" w:color="auto"/>
            </w:tcBorders>
            <w:shd w:val="clear" w:color="auto" w:fill="auto"/>
            <w:noWrap/>
            <w:vAlign w:val="center"/>
            <w:hideMark/>
          </w:tcPr>
          <w:p w14:paraId="425C4493" w14:textId="77777777" w:rsidR="007B0849" w:rsidRPr="0096571B" w:rsidRDefault="007B0849" w:rsidP="00FD0F66">
            <w:pPr>
              <w:pStyle w:val="ListParagraph"/>
              <w:numPr>
                <w:ilvl w:val="0"/>
                <w:numId w:val="18"/>
              </w:numPr>
              <w:ind w:left="176" w:hanging="17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Pile Foundation work</w:t>
            </w:r>
          </w:p>
          <w:p w14:paraId="68BFA041" w14:textId="77777777" w:rsidR="007B0849" w:rsidRPr="0096571B" w:rsidRDefault="007B0849" w:rsidP="00FD0F66">
            <w:pPr>
              <w:pStyle w:val="ListParagraph"/>
              <w:ind w:left="17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100% completed</w:t>
            </w:r>
          </w:p>
          <w:p w14:paraId="1A73CA30" w14:textId="77777777" w:rsidR="007B0849" w:rsidRPr="0096571B" w:rsidRDefault="007B0849" w:rsidP="00FD0F66">
            <w:pPr>
              <w:pStyle w:val="ListParagraph"/>
              <w:numPr>
                <w:ilvl w:val="0"/>
                <w:numId w:val="18"/>
              </w:numPr>
              <w:ind w:left="176" w:hanging="17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Total 174 DMC pile each of 450 mm dia.</w:t>
            </w:r>
          </w:p>
          <w:p w14:paraId="67204E7B" w14:textId="556FAA57" w:rsidR="007B0849" w:rsidRPr="0096571B" w:rsidRDefault="007B0849" w:rsidP="00FD0F66">
            <w:pPr>
              <w:pStyle w:val="ListParagraph"/>
              <w:numPr>
                <w:ilvl w:val="0"/>
                <w:numId w:val="18"/>
              </w:numPr>
              <w:ind w:left="176" w:hanging="17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Tie Beam works, Brick work above Tie Beam and plinth Beam Completed</w:t>
            </w:r>
          </w:p>
          <w:p w14:paraId="5D6FA39E" w14:textId="336A3A31" w:rsidR="007B0849" w:rsidRPr="0096571B" w:rsidRDefault="007B0849" w:rsidP="00FD0F66">
            <w:pPr>
              <w:pStyle w:val="ListParagraph"/>
              <w:numPr>
                <w:ilvl w:val="0"/>
                <w:numId w:val="18"/>
              </w:numPr>
              <w:ind w:left="176" w:hanging="17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 xml:space="preserve">Raft Slab work </w:t>
            </w:r>
            <w:r w:rsidR="00B92B6E">
              <w:rPr>
                <w:rFonts w:asciiTheme="minorHAnsi" w:hAnsiTheme="minorHAnsi" w:cstheme="minorHAnsi"/>
                <w:color w:val="000000"/>
                <w:sz w:val="22"/>
                <w:szCs w:val="22"/>
                <w:lang w:val="en-US"/>
              </w:rPr>
              <w:t xml:space="preserve">on plinth </w:t>
            </w:r>
            <w:r w:rsidRPr="0096571B">
              <w:rPr>
                <w:rFonts w:asciiTheme="minorHAnsi" w:hAnsiTheme="minorHAnsi" w:cstheme="minorHAnsi"/>
                <w:color w:val="000000"/>
                <w:sz w:val="22"/>
                <w:szCs w:val="22"/>
                <w:lang w:val="en-US"/>
              </w:rPr>
              <w:t>Not started</w:t>
            </w:r>
          </w:p>
        </w:tc>
        <w:tc>
          <w:tcPr>
            <w:tcW w:w="1985" w:type="dxa"/>
            <w:tcBorders>
              <w:top w:val="nil"/>
              <w:left w:val="nil"/>
              <w:bottom w:val="single" w:sz="4" w:space="0" w:color="auto"/>
              <w:right w:val="single" w:sz="4" w:space="0" w:color="auto"/>
            </w:tcBorders>
            <w:shd w:val="clear" w:color="auto" w:fill="auto"/>
            <w:noWrap/>
            <w:vAlign w:val="center"/>
            <w:hideMark/>
          </w:tcPr>
          <w:p w14:paraId="1EE4C38F" w14:textId="77777777" w:rsidR="007B0849" w:rsidRPr="0096571B" w:rsidRDefault="007B0849" w:rsidP="00797691">
            <w:pPr>
              <w:pStyle w:val="ListParagraph"/>
              <w:numPr>
                <w:ilvl w:val="0"/>
                <w:numId w:val="18"/>
              </w:numPr>
              <w:ind w:left="176" w:hanging="17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RCC framed structure</w:t>
            </w:r>
          </w:p>
          <w:p w14:paraId="5659E4B2" w14:textId="5520A420" w:rsidR="007B0849" w:rsidRPr="00873EEE" w:rsidRDefault="007B0849" w:rsidP="00873EEE">
            <w:pPr>
              <w:pStyle w:val="ListParagraph"/>
              <w:numPr>
                <w:ilvl w:val="0"/>
                <w:numId w:val="18"/>
              </w:numPr>
              <w:ind w:left="176" w:hanging="17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Column work started</w:t>
            </w:r>
          </w:p>
        </w:tc>
        <w:tc>
          <w:tcPr>
            <w:tcW w:w="1696" w:type="dxa"/>
            <w:tcBorders>
              <w:top w:val="nil"/>
              <w:left w:val="nil"/>
              <w:bottom w:val="single" w:sz="4" w:space="0" w:color="auto"/>
              <w:right w:val="single" w:sz="4" w:space="0" w:color="auto"/>
            </w:tcBorders>
            <w:shd w:val="clear" w:color="auto" w:fill="auto"/>
            <w:noWrap/>
            <w:vAlign w:val="center"/>
            <w:hideMark/>
          </w:tcPr>
          <w:p w14:paraId="51A76DD5" w14:textId="37E6A3A6"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701" w:type="dxa"/>
            <w:tcBorders>
              <w:top w:val="nil"/>
              <w:left w:val="nil"/>
              <w:bottom w:val="single" w:sz="4" w:space="0" w:color="auto"/>
              <w:right w:val="single" w:sz="4" w:space="0" w:color="auto"/>
            </w:tcBorders>
            <w:shd w:val="clear" w:color="auto" w:fill="auto"/>
            <w:noWrap/>
            <w:vAlign w:val="center"/>
            <w:hideMark/>
          </w:tcPr>
          <w:p w14:paraId="1F2D772C" w14:textId="0A5AE1D6" w:rsidR="007B0849" w:rsidRPr="0096571B" w:rsidRDefault="00F70DD2" w:rsidP="0096571B">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10-15</w:t>
            </w:r>
            <w:r w:rsidR="007B0849" w:rsidRPr="0096571B">
              <w:rPr>
                <w:rFonts w:asciiTheme="minorHAnsi" w:hAnsiTheme="minorHAnsi" w:cstheme="minorHAnsi"/>
                <w:color w:val="000000"/>
                <w:sz w:val="22"/>
                <w:szCs w:val="22"/>
                <w:lang w:val="en-US"/>
              </w:rPr>
              <w:t>% work Completed</w:t>
            </w:r>
          </w:p>
        </w:tc>
      </w:tr>
      <w:tr w:rsidR="007B0849" w:rsidRPr="0096571B" w14:paraId="20201F8C"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69CA6727" w14:textId="7777777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24629C6F" w14:textId="1FE686B4"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Drain</w:t>
            </w:r>
          </w:p>
        </w:tc>
        <w:tc>
          <w:tcPr>
            <w:tcW w:w="2835" w:type="dxa"/>
            <w:tcBorders>
              <w:top w:val="nil"/>
              <w:left w:val="nil"/>
              <w:bottom w:val="single" w:sz="4" w:space="0" w:color="auto"/>
              <w:right w:val="single" w:sz="4" w:space="0" w:color="auto"/>
            </w:tcBorders>
            <w:shd w:val="clear" w:color="auto" w:fill="auto"/>
            <w:noWrap/>
            <w:vAlign w:val="center"/>
            <w:hideMark/>
          </w:tcPr>
          <w:p w14:paraId="76182636"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100% completed</w:t>
            </w:r>
          </w:p>
        </w:tc>
        <w:tc>
          <w:tcPr>
            <w:tcW w:w="1985" w:type="dxa"/>
            <w:tcBorders>
              <w:top w:val="nil"/>
              <w:left w:val="nil"/>
              <w:bottom w:val="single" w:sz="4" w:space="0" w:color="auto"/>
              <w:right w:val="single" w:sz="4" w:space="0" w:color="auto"/>
            </w:tcBorders>
            <w:shd w:val="clear" w:color="auto" w:fill="auto"/>
            <w:noWrap/>
            <w:vAlign w:val="center"/>
            <w:hideMark/>
          </w:tcPr>
          <w:p w14:paraId="177EE84C" w14:textId="77777777" w:rsidR="007B0849" w:rsidRPr="0096571B" w:rsidRDefault="007B0849" w:rsidP="0096571B">
            <w:pPr>
              <w:pStyle w:val="ListParagraph"/>
              <w:ind w:left="9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Work in progress</w:t>
            </w:r>
          </w:p>
        </w:tc>
        <w:tc>
          <w:tcPr>
            <w:tcW w:w="1696" w:type="dxa"/>
            <w:tcBorders>
              <w:top w:val="nil"/>
              <w:left w:val="nil"/>
              <w:bottom w:val="single" w:sz="4" w:space="0" w:color="auto"/>
              <w:right w:val="single" w:sz="4" w:space="0" w:color="auto"/>
            </w:tcBorders>
            <w:shd w:val="clear" w:color="auto" w:fill="auto"/>
            <w:noWrap/>
            <w:vAlign w:val="center"/>
            <w:hideMark/>
          </w:tcPr>
          <w:p w14:paraId="7AA256B1"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701" w:type="dxa"/>
            <w:tcBorders>
              <w:top w:val="nil"/>
              <w:left w:val="nil"/>
              <w:bottom w:val="single" w:sz="4" w:space="0" w:color="auto"/>
              <w:right w:val="single" w:sz="4" w:space="0" w:color="auto"/>
            </w:tcBorders>
            <w:shd w:val="clear" w:color="auto" w:fill="auto"/>
            <w:noWrap/>
            <w:vAlign w:val="center"/>
            <w:hideMark/>
          </w:tcPr>
          <w:p w14:paraId="40E4AF26"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50% work completed</w:t>
            </w:r>
          </w:p>
        </w:tc>
      </w:tr>
      <w:tr w:rsidR="007B0849" w:rsidRPr="0096571B" w14:paraId="148E1837"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1189A140" w14:textId="7777777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0B66F011" w14:textId="14E4331D"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UGWT outside Block A</w:t>
            </w:r>
          </w:p>
        </w:tc>
        <w:tc>
          <w:tcPr>
            <w:tcW w:w="2835" w:type="dxa"/>
            <w:tcBorders>
              <w:top w:val="nil"/>
              <w:left w:val="nil"/>
              <w:bottom w:val="single" w:sz="4" w:space="0" w:color="auto"/>
              <w:right w:val="single" w:sz="4" w:space="0" w:color="auto"/>
            </w:tcBorders>
            <w:shd w:val="clear" w:color="auto" w:fill="auto"/>
            <w:noWrap/>
            <w:vAlign w:val="center"/>
            <w:hideMark/>
          </w:tcPr>
          <w:p w14:paraId="0714641E" w14:textId="77777777" w:rsidR="007B0849" w:rsidRPr="0096571B" w:rsidRDefault="007B0849" w:rsidP="0096571B">
            <w:pPr>
              <w:jc w:val="center"/>
              <w:rPr>
                <w:rFonts w:asciiTheme="minorHAnsi" w:hAnsiTheme="minorHAnsi" w:cstheme="minorHAnsi"/>
                <w:b/>
                <w:bCs/>
                <w:color w:val="000000"/>
                <w:sz w:val="22"/>
                <w:szCs w:val="22"/>
                <w:lang w:val="en-US"/>
              </w:rPr>
            </w:pPr>
            <w:r w:rsidRPr="0096571B">
              <w:rPr>
                <w:rFonts w:asciiTheme="minorHAnsi" w:hAnsiTheme="minorHAnsi" w:cstheme="minorHAnsi"/>
                <w:color w:val="000000"/>
                <w:sz w:val="22"/>
                <w:szCs w:val="22"/>
                <w:lang w:val="en-US"/>
              </w:rPr>
              <w:t>100% completed</w:t>
            </w:r>
          </w:p>
        </w:tc>
        <w:tc>
          <w:tcPr>
            <w:tcW w:w="1985" w:type="dxa"/>
            <w:tcBorders>
              <w:top w:val="nil"/>
              <w:left w:val="nil"/>
              <w:bottom w:val="single" w:sz="4" w:space="0" w:color="auto"/>
              <w:right w:val="single" w:sz="4" w:space="0" w:color="auto"/>
            </w:tcBorders>
            <w:shd w:val="clear" w:color="auto" w:fill="auto"/>
            <w:noWrap/>
            <w:vAlign w:val="center"/>
            <w:hideMark/>
          </w:tcPr>
          <w:p w14:paraId="34517F42" w14:textId="77777777" w:rsidR="007B0849" w:rsidRPr="0096571B" w:rsidRDefault="007B0849" w:rsidP="0096571B">
            <w:pPr>
              <w:pStyle w:val="ListParagraph"/>
              <w:ind w:left="9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100% completed</w:t>
            </w:r>
          </w:p>
        </w:tc>
        <w:tc>
          <w:tcPr>
            <w:tcW w:w="1696" w:type="dxa"/>
            <w:tcBorders>
              <w:top w:val="nil"/>
              <w:left w:val="nil"/>
              <w:bottom w:val="single" w:sz="4" w:space="0" w:color="auto"/>
              <w:right w:val="single" w:sz="4" w:space="0" w:color="auto"/>
            </w:tcBorders>
            <w:shd w:val="clear" w:color="auto" w:fill="auto"/>
            <w:noWrap/>
            <w:vAlign w:val="center"/>
            <w:hideMark/>
          </w:tcPr>
          <w:p w14:paraId="358BCED5"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100% completed</w:t>
            </w:r>
          </w:p>
        </w:tc>
        <w:tc>
          <w:tcPr>
            <w:tcW w:w="1701" w:type="dxa"/>
            <w:tcBorders>
              <w:top w:val="nil"/>
              <w:left w:val="nil"/>
              <w:bottom w:val="single" w:sz="4" w:space="0" w:color="auto"/>
              <w:right w:val="single" w:sz="4" w:space="0" w:color="auto"/>
            </w:tcBorders>
            <w:shd w:val="clear" w:color="auto" w:fill="auto"/>
            <w:noWrap/>
            <w:vAlign w:val="center"/>
            <w:hideMark/>
          </w:tcPr>
          <w:p w14:paraId="4F8AA2A3"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100% completed</w:t>
            </w:r>
          </w:p>
        </w:tc>
      </w:tr>
      <w:tr w:rsidR="007B0849" w:rsidRPr="0096571B" w14:paraId="44B788B0"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42E1C875" w14:textId="7777777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2A43B705" w14:textId="67FBD330"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Fire Pump Room</w:t>
            </w:r>
          </w:p>
        </w:tc>
        <w:tc>
          <w:tcPr>
            <w:tcW w:w="2835" w:type="dxa"/>
            <w:tcBorders>
              <w:top w:val="nil"/>
              <w:left w:val="nil"/>
              <w:bottom w:val="single" w:sz="4" w:space="0" w:color="auto"/>
              <w:right w:val="single" w:sz="4" w:space="0" w:color="auto"/>
            </w:tcBorders>
            <w:shd w:val="clear" w:color="auto" w:fill="auto"/>
            <w:noWrap/>
            <w:vAlign w:val="center"/>
            <w:hideMark/>
          </w:tcPr>
          <w:p w14:paraId="02D107C6"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985" w:type="dxa"/>
            <w:tcBorders>
              <w:top w:val="nil"/>
              <w:left w:val="nil"/>
              <w:bottom w:val="single" w:sz="4" w:space="0" w:color="auto"/>
              <w:right w:val="single" w:sz="4" w:space="0" w:color="auto"/>
            </w:tcBorders>
            <w:shd w:val="clear" w:color="auto" w:fill="auto"/>
            <w:noWrap/>
            <w:vAlign w:val="center"/>
            <w:hideMark/>
          </w:tcPr>
          <w:p w14:paraId="2823D8F3" w14:textId="77777777" w:rsidR="007B0849" w:rsidRPr="0096571B" w:rsidRDefault="007B0849" w:rsidP="0096571B">
            <w:pPr>
              <w:pStyle w:val="ListParagraph"/>
              <w:ind w:left="9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696" w:type="dxa"/>
            <w:tcBorders>
              <w:top w:val="nil"/>
              <w:left w:val="nil"/>
              <w:bottom w:val="single" w:sz="4" w:space="0" w:color="auto"/>
              <w:right w:val="single" w:sz="4" w:space="0" w:color="auto"/>
            </w:tcBorders>
            <w:shd w:val="clear" w:color="auto" w:fill="auto"/>
            <w:noWrap/>
            <w:vAlign w:val="center"/>
            <w:hideMark/>
          </w:tcPr>
          <w:p w14:paraId="0246A798"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701" w:type="dxa"/>
            <w:tcBorders>
              <w:top w:val="nil"/>
              <w:left w:val="nil"/>
              <w:bottom w:val="single" w:sz="4" w:space="0" w:color="auto"/>
              <w:right w:val="single" w:sz="4" w:space="0" w:color="auto"/>
            </w:tcBorders>
            <w:shd w:val="clear" w:color="auto" w:fill="auto"/>
            <w:noWrap/>
            <w:vAlign w:val="center"/>
            <w:hideMark/>
          </w:tcPr>
          <w:p w14:paraId="6B981702"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r>
      <w:tr w:rsidR="007B0849" w:rsidRPr="0096571B" w14:paraId="1F154D44"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610B6141" w14:textId="7777777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50039424" w14:textId="6AD3F92F"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Zone for Boiler</w:t>
            </w:r>
          </w:p>
        </w:tc>
        <w:tc>
          <w:tcPr>
            <w:tcW w:w="2835" w:type="dxa"/>
            <w:tcBorders>
              <w:top w:val="nil"/>
              <w:left w:val="nil"/>
              <w:bottom w:val="single" w:sz="4" w:space="0" w:color="auto"/>
              <w:right w:val="single" w:sz="4" w:space="0" w:color="auto"/>
            </w:tcBorders>
            <w:shd w:val="clear" w:color="auto" w:fill="auto"/>
            <w:noWrap/>
            <w:vAlign w:val="center"/>
            <w:hideMark/>
          </w:tcPr>
          <w:p w14:paraId="3456F881"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985" w:type="dxa"/>
            <w:tcBorders>
              <w:top w:val="nil"/>
              <w:left w:val="nil"/>
              <w:bottom w:val="single" w:sz="4" w:space="0" w:color="auto"/>
              <w:right w:val="single" w:sz="4" w:space="0" w:color="auto"/>
            </w:tcBorders>
            <w:shd w:val="clear" w:color="auto" w:fill="auto"/>
            <w:noWrap/>
            <w:vAlign w:val="center"/>
            <w:hideMark/>
          </w:tcPr>
          <w:p w14:paraId="07883506" w14:textId="77777777" w:rsidR="007B0849" w:rsidRPr="0096571B" w:rsidRDefault="007B0849" w:rsidP="0096571B">
            <w:pPr>
              <w:pStyle w:val="ListParagraph"/>
              <w:ind w:left="96"/>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696" w:type="dxa"/>
            <w:tcBorders>
              <w:top w:val="nil"/>
              <w:left w:val="nil"/>
              <w:bottom w:val="single" w:sz="4" w:space="0" w:color="auto"/>
              <w:right w:val="single" w:sz="4" w:space="0" w:color="auto"/>
            </w:tcBorders>
            <w:shd w:val="clear" w:color="auto" w:fill="auto"/>
            <w:noWrap/>
            <w:vAlign w:val="center"/>
            <w:hideMark/>
          </w:tcPr>
          <w:p w14:paraId="0F66D796"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701" w:type="dxa"/>
            <w:tcBorders>
              <w:top w:val="nil"/>
              <w:left w:val="nil"/>
              <w:bottom w:val="single" w:sz="4" w:space="0" w:color="auto"/>
              <w:right w:val="single" w:sz="4" w:space="0" w:color="auto"/>
            </w:tcBorders>
            <w:shd w:val="clear" w:color="auto" w:fill="auto"/>
            <w:noWrap/>
            <w:vAlign w:val="center"/>
            <w:hideMark/>
          </w:tcPr>
          <w:p w14:paraId="77695601"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r>
      <w:tr w:rsidR="007B0849" w:rsidRPr="0096571B" w14:paraId="4A05A443"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47AD50C2" w14:textId="7777777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hideMark/>
          </w:tcPr>
          <w:p w14:paraId="0F41E892" w14:textId="0C9EEB16"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Security Room</w:t>
            </w:r>
          </w:p>
        </w:tc>
        <w:tc>
          <w:tcPr>
            <w:tcW w:w="2835" w:type="dxa"/>
            <w:tcBorders>
              <w:top w:val="single" w:sz="4" w:space="0" w:color="auto"/>
              <w:left w:val="nil"/>
              <w:bottom w:val="single" w:sz="4" w:space="0" w:color="auto"/>
              <w:right w:val="nil"/>
            </w:tcBorders>
            <w:shd w:val="clear" w:color="auto" w:fill="auto"/>
            <w:noWrap/>
            <w:vAlign w:val="center"/>
            <w:hideMark/>
          </w:tcPr>
          <w:p w14:paraId="6E83EBB9" w14:textId="77777777" w:rsidR="007B0849" w:rsidRPr="0096571B" w:rsidRDefault="007B0849" w:rsidP="0096571B">
            <w:pPr>
              <w:jc w:val="center"/>
              <w:rPr>
                <w:rFonts w:asciiTheme="minorHAnsi" w:hAnsiTheme="minorHAnsi" w:cstheme="minorHAnsi"/>
                <w:b/>
                <w:bCs/>
                <w:color w:val="000000"/>
                <w:sz w:val="22"/>
                <w:szCs w:val="22"/>
                <w:lang w:val="en-US"/>
              </w:rPr>
            </w:pPr>
            <w:r w:rsidRPr="0096571B">
              <w:rPr>
                <w:rFonts w:asciiTheme="minorHAnsi" w:hAnsiTheme="minorHAnsi" w:cstheme="minorHAnsi"/>
                <w:color w:val="000000"/>
                <w:sz w:val="22"/>
                <w:szCs w:val="22"/>
                <w:lang w:val="en-US"/>
              </w:rPr>
              <w:t>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5F70B5F" w14:textId="77777777" w:rsidR="007B0849" w:rsidRPr="0096571B" w:rsidRDefault="007B0849" w:rsidP="0096571B">
            <w:pPr>
              <w:jc w:val="center"/>
              <w:rPr>
                <w:rFonts w:asciiTheme="minorHAnsi" w:hAnsiTheme="minorHAnsi" w:cstheme="minorHAnsi"/>
                <w:b/>
                <w:bCs/>
                <w:color w:val="000000"/>
                <w:sz w:val="22"/>
                <w:szCs w:val="22"/>
                <w:lang w:val="en-US"/>
              </w:rPr>
            </w:pPr>
            <w:r w:rsidRPr="0096571B">
              <w:rPr>
                <w:rFonts w:asciiTheme="minorHAnsi" w:hAnsiTheme="minorHAnsi" w:cstheme="minorHAnsi"/>
                <w:color w:val="000000"/>
                <w:sz w:val="22"/>
                <w:szCs w:val="22"/>
                <w:lang w:val="en-US"/>
              </w:rPr>
              <w:t>0%</w:t>
            </w:r>
          </w:p>
        </w:tc>
        <w:tc>
          <w:tcPr>
            <w:tcW w:w="1696" w:type="dxa"/>
            <w:tcBorders>
              <w:top w:val="nil"/>
              <w:left w:val="nil"/>
              <w:bottom w:val="single" w:sz="4" w:space="0" w:color="auto"/>
              <w:right w:val="single" w:sz="4" w:space="0" w:color="auto"/>
            </w:tcBorders>
            <w:shd w:val="clear" w:color="auto" w:fill="auto"/>
            <w:noWrap/>
            <w:vAlign w:val="center"/>
            <w:hideMark/>
          </w:tcPr>
          <w:p w14:paraId="017C1C66"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701" w:type="dxa"/>
            <w:tcBorders>
              <w:top w:val="nil"/>
              <w:left w:val="nil"/>
              <w:bottom w:val="single" w:sz="4" w:space="0" w:color="auto"/>
              <w:right w:val="single" w:sz="4" w:space="0" w:color="auto"/>
            </w:tcBorders>
            <w:shd w:val="clear" w:color="auto" w:fill="auto"/>
            <w:noWrap/>
            <w:vAlign w:val="center"/>
            <w:hideMark/>
          </w:tcPr>
          <w:p w14:paraId="115A2337"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r>
      <w:tr w:rsidR="007B0849" w:rsidRPr="0096571B" w14:paraId="27C87F3D"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1AE49F1B" w14:textId="7777777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tcPr>
          <w:p w14:paraId="557B74EB" w14:textId="5EFFEAEE"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VCB Room</w:t>
            </w:r>
          </w:p>
        </w:tc>
        <w:tc>
          <w:tcPr>
            <w:tcW w:w="2835" w:type="dxa"/>
            <w:tcBorders>
              <w:top w:val="single" w:sz="4" w:space="0" w:color="auto"/>
              <w:left w:val="nil"/>
              <w:bottom w:val="nil"/>
              <w:right w:val="nil"/>
            </w:tcBorders>
            <w:shd w:val="clear" w:color="auto" w:fill="auto"/>
            <w:noWrap/>
            <w:vAlign w:val="center"/>
          </w:tcPr>
          <w:p w14:paraId="7C4143F8" w14:textId="77777777" w:rsidR="007B0849" w:rsidRPr="0096571B" w:rsidRDefault="007B0849" w:rsidP="0096571B">
            <w:pPr>
              <w:jc w:val="center"/>
              <w:rPr>
                <w:rFonts w:asciiTheme="minorHAnsi" w:hAnsiTheme="minorHAnsi" w:cstheme="minorHAnsi"/>
                <w:b/>
                <w:bCs/>
                <w:color w:val="000000"/>
                <w:sz w:val="22"/>
                <w:szCs w:val="22"/>
                <w:lang w:val="en-US"/>
              </w:rPr>
            </w:pPr>
            <w:r w:rsidRPr="0096571B">
              <w:rPr>
                <w:rFonts w:asciiTheme="minorHAnsi" w:hAnsiTheme="minorHAnsi" w:cstheme="minorHAnsi"/>
                <w:color w:val="000000"/>
                <w:sz w:val="22"/>
                <w:szCs w:val="22"/>
                <w:lang w:val="en-US"/>
              </w:rPr>
              <w:t>0%</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ED970CF" w14:textId="77777777" w:rsidR="007B0849" w:rsidRPr="0096571B" w:rsidRDefault="007B0849" w:rsidP="0096571B">
            <w:pPr>
              <w:jc w:val="center"/>
              <w:rPr>
                <w:rFonts w:asciiTheme="minorHAnsi" w:hAnsiTheme="minorHAnsi" w:cstheme="minorHAnsi"/>
                <w:b/>
                <w:bCs/>
                <w:color w:val="000000"/>
                <w:sz w:val="22"/>
                <w:szCs w:val="22"/>
                <w:lang w:val="en-US"/>
              </w:rPr>
            </w:pPr>
            <w:r w:rsidRPr="0096571B">
              <w:rPr>
                <w:rFonts w:asciiTheme="minorHAnsi" w:hAnsiTheme="minorHAnsi" w:cstheme="minorHAnsi"/>
                <w:color w:val="000000"/>
                <w:sz w:val="22"/>
                <w:szCs w:val="22"/>
                <w:lang w:val="en-US"/>
              </w:rPr>
              <w:t>0%</w:t>
            </w:r>
          </w:p>
        </w:tc>
        <w:tc>
          <w:tcPr>
            <w:tcW w:w="1696" w:type="dxa"/>
            <w:tcBorders>
              <w:top w:val="nil"/>
              <w:left w:val="nil"/>
              <w:bottom w:val="single" w:sz="4" w:space="0" w:color="auto"/>
              <w:right w:val="single" w:sz="4" w:space="0" w:color="auto"/>
            </w:tcBorders>
            <w:shd w:val="clear" w:color="auto" w:fill="auto"/>
            <w:noWrap/>
            <w:vAlign w:val="center"/>
          </w:tcPr>
          <w:p w14:paraId="26C9AECF" w14:textId="77777777" w:rsidR="007B0849" w:rsidRPr="0096571B" w:rsidRDefault="007B0849" w:rsidP="0096571B">
            <w:pPr>
              <w:jc w:val="center"/>
              <w:rPr>
                <w:rFonts w:asciiTheme="minorHAnsi" w:hAnsiTheme="minorHAnsi" w:cstheme="minorHAnsi"/>
                <w:b/>
                <w:bCs/>
                <w:color w:val="000000"/>
                <w:sz w:val="22"/>
                <w:szCs w:val="22"/>
                <w:lang w:val="en-US"/>
              </w:rPr>
            </w:pPr>
            <w:r w:rsidRPr="0096571B">
              <w:rPr>
                <w:rFonts w:asciiTheme="minorHAnsi" w:hAnsiTheme="minorHAnsi" w:cstheme="minorHAnsi"/>
                <w:color w:val="000000"/>
                <w:sz w:val="22"/>
                <w:szCs w:val="22"/>
                <w:lang w:val="en-US"/>
              </w:rPr>
              <w:t>0%</w:t>
            </w:r>
          </w:p>
        </w:tc>
        <w:tc>
          <w:tcPr>
            <w:tcW w:w="1701" w:type="dxa"/>
            <w:tcBorders>
              <w:top w:val="nil"/>
              <w:left w:val="nil"/>
              <w:bottom w:val="single" w:sz="4" w:space="0" w:color="auto"/>
              <w:right w:val="single" w:sz="4" w:space="0" w:color="auto"/>
            </w:tcBorders>
            <w:shd w:val="clear" w:color="auto" w:fill="auto"/>
            <w:noWrap/>
            <w:vAlign w:val="center"/>
          </w:tcPr>
          <w:p w14:paraId="22440D8C" w14:textId="77777777" w:rsidR="007B0849" w:rsidRPr="0096571B" w:rsidRDefault="007B0849" w:rsidP="0096571B">
            <w:pPr>
              <w:jc w:val="center"/>
              <w:rPr>
                <w:rFonts w:asciiTheme="minorHAnsi" w:hAnsiTheme="minorHAnsi" w:cstheme="minorHAnsi"/>
                <w:b/>
                <w:bCs/>
                <w:color w:val="000000"/>
                <w:sz w:val="22"/>
                <w:szCs w:val="22"/>
                <w:lang w:val="en-US"/>
              </w:rPr>
            </w:pPr>
            <w:r w:rsidRPr="0096571B">
              <w:rPr>
                <w:rFonts w:asciiTheme="minorHAnsi" w:hAnsiTheme="minorHAnsi" w:cstheme="minorHAnsi"/>
                <w:color w:val="000000"/>
                <w:sz w:val="22"/>
                <w:szCs w:val="22"/>
                <w:lang w:val="en-US"/>
              </w:rPr>
              <w:t>0%</w:t>
            </w:r>
          </w:p>
        </w:tc>
      </w:tr>
      <w:tr w:rsidR="007B0849" w:rsidRPr="0096571B" w14:paraId="78EA30A7"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73E6C223" w14:textId="7777777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tcPr>
          <w:p w14:paraId="51C616A9" w14:textId="4FB87ED6"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WBSC VCB Room</w:t>
            </w:r>
          </w:p>
        </w:tc>
        <w:tc>
          <w:tcPr>
            <w:tcW w:w="2835" w:type="dxa"/>
            <w:tcBorders>
              <w:top w:val="single" w:sz="4" w:space="0" w:color="auto"/>
              <w:left w:val="nil"/>
              <w:bottom w:val="nil"/>
              <w:right w:val="nil"/>
            </w:tcBorders>
            <w:shd w:val="clear" w:color="auto" w:fill="auto"/>
            <w:noWrap/>
            <w:vAlign w:val="center"/>
          </w:tcPr>
          <w:p w14:paraId="37602085"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7DCC60F5" w14:textId="77777777" w:rsidR="007B0849" w:rsidRPr="00DB57DC" w:rsidRDefault="007B0849" w:rsidP="0096571B">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0%</w:t>
            </w:r>
          </w:p>
        </w:tc>
        <w:tc>
          <w:tcPr>
            <w:tcW w:w="1696" w:type="dxa"/>
            <w:tcBorders>
              <w:top w:val="nil"/>
              <w:left w:val="nil"/>
              <w:bottom w:val="single" w:sz="4" w:space="0" w:color="auto"/>
              <w:right w:val="single" w:sz="4" w:space="0" w:color="auto"/>
            </w:tcBorders>
            <w:shd w:val="clear" w:color="auto" w:fill="auto"/>
            <w:noWrap/>
            <w:vAlign w:val="center"/>
          </w:tcPr>
          <w:p w14:paraId="24B0A49F"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701" w:type="dxa"/>
            <w:tcBorders>
              <w:top w:val="nil"/>
              <w:left w:val="nil"/>
              <w:bottom w:val="single" w:sz="4" w:space="0" w:color="auto"/>
              <w:right w:val="single" w:sz="4" w:space="0" w:color="auto"/>
            </w:tcBorders>
            <w:shd w:val="clear" w:color="auto" w:fill="auto"/>
            <w:noWrap/>
            <w:vAlign w:val="center"/>
          </w:tcPr>
          <w:p w14:paraId="27A826EE"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r>
      <w:tr w:rsidR="007B0849" w:rsidRPr="0096571B" w14:paraId="2EA41F1C"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410565C6" w14:textId="7777777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hideMark/>
          </w:tcPr>
          <w:p w14:paraId="4B597FB6" w14:textId="76B2B637"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UG RCC Tank 1 inside Block 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3854B80"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100% completed</w:t>
            </w:r>
          </w:p>
        </w:tc>
        <w:tc>
          <w:tcPr>
            <w:tcW w:w="1985" w:type="dxa"/>
            <w:tcBorders>
              <w:top w:val="nil"/>
              <w:left w:val="nil"/>
              <w:bottom w:val="single" w:sz="4" w:space="0" w:color="auto"/>
              <w:right w:val="single" w:sz="4" w:space="0" w:color="auto"/>
            </w:tcBorders>
            <w:shd w:val="clear" w:color="auto" w:fill="auto"/>
            <w:vAlign w:val="center"/>
            <w:hideMark/>
          </w:tcPr>
          <w:p w14:paraId="6BAE33EE" w14:textId="77777777" w:rsidR="007B0849" w:rsidRPr="00DB57DC" w:rsidRDefault="007B0849" w:rsidP="00797691">
            <w:pPr>
              <w:pStyle w:val="ListParagraph"/>
              <w:numPr>
                <w:ilvl w:val="0"/>
                <w:numId w:val="18"/>
              </w:numPr>
              <w:ind w:left="96" w:hanging="141"/>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Form work completed</w:t>
            </w:r>
          </w:p>
          <w:p w14:paraId="150B27C7" w14:textId="77777777" w:rsidR="007B0849" w:rsidRPr="00DB57DC" w:rsidRDefault="007B0849" w:rsidP="00797691">
            <w:pPr>
              <w:pStyle w:val="ListParagraph"/>
              <w:numPr>
                <w:ilvl w:val="0"/>
                <w:numId w:val="18"/>
              </w:numPr>
              <w:ind w:left="96" w:hanging="141"/>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Steel reinforcement work completed</w:t>
            </w:r>
          </w:p>
          <w:p w14:paraId="6801A993" w14:textId="77777777" w:rsidR="007B0849" w:rsidRPr="00DB57DC" w:rsidRDefault="007B0849" w:rsidP="00797691">
            <w:pPr>
              <w:pStyle w:val="ListParagraph"/>
              <w:numPr>
                <w:ilvl w:val="0"/>
                <w:numId w:val="18"/>
              </w:numPr>
              <w:ind w:left="96" w:hanging="141"/>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Concreting not done</w:t>
            </w:r>
          </w:p>
          <w:p w14:paraId="22D353A8" w14:textId="77777777" w:rsidR="007B0849" w:rsidRPr="00DB57DC" w:rsidRDefault="007B0849" w:rsidP="00797691">
            <w:pPr>
              <w:pStyle w:val="ListParagraph"/>
              <w:numPr>
                <w:ilvl w:val="0"/>
                <w:numId w:val="18"/>
              </w:numPr>
              <w:ind w:left="96" w:hanging="141"/>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Top slab work pending</w:t>
            </w:r>
          </w:p>
        </w:tc>
        <w:tc>
          <w:tcPr>
            <w:tcW w:w="1696" w:type="dxa"/>
            <w:tcBorders>
              <w:top w:val="nil"/>
              <w:left w:val="nil"/>
              <w:bottom w:val="single" w:sz="4" w:space="0" w:color="auto"/>
              <w:right w:val="single" w:sz="4" w:space="0" w:color="auto"/>
            </w:tcBorders>
            <w:shd w:val="clear" w:color="auto" w:fill="auto"/>
            <w:noWrap/>
            <w:vAlign w:val="center"/>
          </w:tcPr>
          <w:p w14:paraId="203D130C" w14:textId="77777777" w:rsidR="007B0849" w:rsidRPr="0096571B" w:rsidRDefault="007B0849" w:rsidP="0096571B">
            <w:pPr>
              <w:jc w:val="center"/>
              <w:rPr>
                <w:rFonts w:asciiTheme="minorHAnsi" w:hAnsiTheme="minorHAnsi" w:cstheme="minorHAnsi"/>
                <w:sz w:val="22"/>
                <w:szCs w:val="22"/>
                <w:lang w:val="en-US"/>
              </w:rPr>
            </w:pPr>
            <w:r w:rsidRPr="0096571B">
              <w:rPr>
                <w:rFonts w:asciiTheme="minorHAnsi" w:hAnsiTheme="minorHAnsi" w:cstheme="minorHAnsi"/>
                <w:sz w:val="22"/>
                <w:szCs w:val="22"/>
                <w:lang w:val="en-US"/>
              </w:rPr>
              <w:t>0%</w:t>
            </w:r>
          </w:p>
        </w:tc>
        <w:tc>
          <w:tcPr>
            <w:tcW w:w="1701" w:type="dxa"/>
            <w:tcBorders>
              <w:top w:val="nil"/>
              <w:left w:val="nil"/>
              <w:bottom w:val="single" w:sz="4" w:space="0" w:color="auto"/>
              <w:right w:val="single" w:sz="4" w:space="0" w:color="auto"/>
            </w:tcBorders>
            <w:shd w:val="clear" w:color="auto" w:fill="auto"/>
            <w:noWrap/>
            <w:vAlign w:val="center"/>
            <w:hideMark/>
          </w:tcPr>
          <w:p w14:paraId="621083FB" w14:textId="02C99DA8" w:rsidR="007B0849" w:rsidRPr="0096571B" w:rsidRDefault="00A12751" w:rsidP="0096571B">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6</w:t>
            </w:r>
            <w:r w:rsidR="007B0849" w:rsidRPr="0096571B">
              <w:rPr>
                <w:rFonts w:asciiTheme="minorHAnsi" w:hAnsiTheme="minorHAnsi" w:cstheme="minorHAnsi"/>
                <w:color w:val="000000"/>
                <w:sz w:val="22"/>
                <w:szCs w:val="22"/>
                <w:lang w:val="en-US"/>
              </w:rPr>
              <w:t>0%</w:t>
            </w:r>
          </w:p>
        </w:tc>
      </w:tr>
      <w:tr w:rsidR="007B0849" w:rsidRPr="0096571B" w14:paraId="47A97A68" w14:textId="77777777" w:rsidTr="008161C5">
        <w:trPr>
          <w:trHeight w:val="20"/>
        </w:trPr>
        <w:tc>
          <w:tcPr>
            <w:tcW w:w="704" w:type="dxa"/>
            <w:tcBorders>
              <w:top w:val="nil"/>
              <w:left w:val="single" w:sz="4" w:space="0" w:color="auto"/>
              <w:bottom w:val="single" w:sz="4" w:space="0" w:color="auto"/>
              <w:right w:val="single" w:sz="4" w:space="0" w:color="auto"/>
            </w:tcBorders>
            <w:vAlign w:val="center"/>
          </w:tcPr>
          <w:p w14:paraId="2D6172A7" w14:textId="77777777" w:rsidR="007B0849" w:rsidRPr="0096571B"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hideMark/>
          </w:tcPr>
          <w:p w14:paraId="694A305D" w14:textId="071E3845" w:rsidR="007B0849" w:rsidRPr="0096571B" w:rsidRDefault="007B0849" w:rsidP="008161C5">
            <w:pPr>
              <w:rPr>
                <w:rFonts w:asciiTheme="minorHAnsi" w:hAnsiTheme="minorHAnsi" w:cstheme="minorHAnsi"/>
                <w:bCs/>
                <w:color w:val="000000"/>
                <w:sz w:val="22"/>
                <w:szCs w:val="22"/>
                <w:lang w:val="en-US"/>
              </w:rPr>
            </w:pPr>
            <w:r w:rsidRPr="0096571B">
              <w:rPr>
                <w:rFonts w:asciiTheme="minorHAnsi" w:hAnsiTheme="minorHAnsi" w:cstheme="minorHAnsi"/>
                <w:bCs/>
                <w:color w:val="000000"/>
                <w:sz w:val="22"/>
                <w:szCs w:val="22"/>
                <w:lang w:val="en-US"/>
              </w:rPr>
              <w:t>UG RCC Tank 2 inside Block A</w:t>
            </w:r>
          </w:p>
        </w:tc>
        <w:tc>
          <w:tcPr>
            <w:tcW w:w="2835" w:type="dxa"/>
            <w:tcBorders>
              <w:top w:val="nil"/>
              <w:left w:val="nil"/>
              <w:bottom w:val="single" w:sz="4" w:space="0" w:color="auto"/>
              <w:right w:val="single" w:sz="4" w:space="0" w:color="auto"/>
            </w:tcBorders>
            <w:shd w:val="clear" w:color="auto" w:fill="auto"/>
            <w:noWrap/>
            <w:vAlign w:val="center"/>
            <w:hideMark/>
          </w:tcPr>
          <w:p w14:paraId="0BB1DDF9" w14:textId="77777777" w:rsidR="007B0849"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100% completed</w:t>
            </w:r>
          </w:p>
          <w:p w14:paraId="5E2E4CA8" w14:textId="77777777" w:rsidR="00A12751" w:rsidRPr="0096571B" w:rsidRDefault="00A12751" w:rsidP="0096571B">
            <w:pPr>
              <w:jc w:val="center"/>
              <w:rPr>
                <w:rFonts w:asciiTheme="minorHAnsi" w:hAnsiTheme="minorHAnsi" w:cstheme="minorHAnsi"/>
                <w:color w:val="000000"/>
                <w:sz w:val="22"/>
                <w:szCs w:val="22"/>
                <w:lang w:val="en-US"/>
              </w:rPr>
            </w:pPr>
          </w:p>
        </w:tc>
        <w:tc>
          <w:tcPr>
            <w:tcW w:w="1985" w:type="dxa"/>
            <w:tcBorders>
              <w:top w:val="nil"/>
              <w:left w:val="nil"/>
              <w:bottom w:val="single" w:sz="4" w:space="0" w:color="auto"/>
              <w:right w:val="single" w:sz="4" w:space="0" w:color="auto"/>
            </w:tcBorders>
            <w:shd w:val="clear" w:color="auto" w:fill="auto"/>
            <w:vAlign w:val="center"/>
            <w:hideMark/>
          </w:tcPr>
          <w:p w14:paraId="313F9FF3" w14:textId="77777777" w:rsidR="007B0849" w:rsidRPr="00DB57DC" w:rsidRDefault="007B0849" w:rsidP="00797691">
            <w:pPr>
              <w:pStyle w:val="ListParagraph"/>
              <w:numPr>
                <w:ilvl w:val="0"/>
                <w:numId w:val="18"/>
              </w:numPr>
              <w:ind w:left="96" w:hanging="141"/>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Form work completed</w:t>
            </w:r>
          </w:p>
          <w:p w14:paraId="70E7FBB9" w14:textId="77777777" w:rsidR="007B0849" w:rsidRPr="00DB57DC" w:rsidRDefault="007B0849" w:rsidP="00797691">
            <w:pPr>
              <w:pStyle w:val="ListParagraph"/>
              <w:numPr>
                <w:ilvl w:val="0"/>
                <w:numId w:val="18"/>
              </w:numPr>
              <w:ind w:left="96" w:hanging="141"/>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Steel reinforcement work completed</w:t>
            </w:r>
          </w:p>
          <w:p w14:paraId="0EB0EF3B" w14:textId="24C43833" w:rsidR="007B0849" w:rsidRPr="00DB57DC" w:rsidRDefault="00A12751" w:rsidP="00797691">
            <w:pPr>
              <w:pStyle w:val="ListParagraph"/>
              <w:numPr>
                <w:ilvl w:val="0"/>
                <w:numId w:val="18"/>
              </w:numPr>
              <w:ind w:left="34" w:hanging="142"/>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 xml:space="preserve">50 % Concreting </w:t>
            </w:r>
            <w:r w:rsidR="007B0849" w:rsidRPr="00DB57DC">
              <w:rPr>
                <w:rFonts w:asciiTheme="minorHAnsi" w:hAnsiTheme="minorHAnsi" w:cstheme="minorHAnsi"/>
                <w:color w:val="000000"/>
                <w:sz w:val="22"/>
                <w:szCs w:val="22"/>
                <w:lang w:val="en-US"/>
              </w:rPr>
              <w:t xml:space="preserve"> done</w:t>
            </w:r>
          </w:p>
          <w:p w14:paraId="34D66A33" w14:textId="77777777" w:rsidR="007B0849" w:rsidRPr="00DB57DC" w:rsidRDefault="007B0849" w:rsidP="00797691">
            <w:pPr>
              <w:pStyle w:val="ListParagraph"/>
              <w:numPr>
                <w:ilvl w:val="0"/>
                <w:numId w:val="18"/>
              </w:numPr>
              <w:ind w:left="34" w:hanging="142"/>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Top slab work pending</w:t>
            </w:r>
          </w:p>
        </w:tc>
        <w:tc>
          <w:tcPr>
            <w:tcW w:w="1696" w:type="dxa"/>
            <w:tcBorders>
              <w:top w:val="nil"/>
              <w:left w:val="nil"/>
              <w:bottom w:val="single" w:sz="4" w:space="0" w:color="auto"/>
              <w:right w:val="single" w:sz="4" w:space="0" w:color="auto"/>
            </w:tcBorders>
            <w:shd w:val="clear" w:color="auto" w:fill="auto"/>
            <w:noWrap/>
            <w:vAlign w:val="center"/>
            <w:hideMark/>
          </w:tcPr>
          <w:p w14:paraId="20B4F01C" w14:textId="77777777" w:rsidR="007B0849" w:rsidRPr="0096571B" w:rsidRDefault="007B0849" w:rsidP="0096571B">
            <w:pPr>
              <w:jc w:val="center"/>
              <w:rPr>
                <w:rFonts w:asciiTheme="minorHAnsi" w:hAnsiTheme="minorHAnsi" w:cstheme="minorHAnsi"/>
                <w:color w:val="000000"/>
                <w:sz w:val="22"/>
                <w:szCs w:val="22"/>
                <w:lang w:val="en-US"/>
              </w:rPr>
            </w:pPr>
            <w:r w:rsidRPr="0096571B">
              <w:rPr>
                <w:rFonts w:asciiTheme="minorHAnsi" w:hAnsiTheme="minorHAnsi" w:cstheme="minorHAnsi"/>
                <w:color w:val="000000"/>
                <w:sz w:val="22"/>
                <w:szCs w:val="22"/>
                <w:lang w:val="en-US"/>
              </w:rPr>
              <w:t>0%</w:t>
            </w:r>
          </w:p>
        </w:tc>
        <w:tc>
          <w:tcPr>
            <w:tcW w:w="1701" w:type="dxa"/>
            <w:tcBorders>
              <w:top w:val="nil"/>
              <w:left w:val="nil"/>
              <w:bottom w:val="single" w:sz="4" w:space="0" w:color="auto"/>
              <w:right w:val="single" w:sz="4" w:space="0" w:color="auto"/>
            </w:tcBorders>
            <w:shd w:val="clear" w:color="auto" w:fill="auto"/>
            <w:noWrap/>
            <w:vAlign w:val="center"/>
            <w:hideMark/>
          </w:tcPr>
          <w:p w14:paraId="586C23E2" w14:textId="7E249747" w:rsidR="007B0849" w:rsidRPr="0096571B" w:rsidRDefault="00A12751" w:rsidP="0096571B">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4</w:t>
            </w:r>
            <w:r w:rsidR="007B0849" w:rsidRPr="0096571B">
              <w:rPr>
                <w:rFonts w:asciiTheme="minorHAnsi" w:hAnsiTheme="minorHAnsi" w:cstheme="minorHAnsi"/>
                <w:color w:val="000000"/>
                <w:sz w:val="22"/>
                <w:szCs w:val="22"/>
                <w:lang w:val="en-US"/>
              </w:rPr>
              <w:t>0%</w:t>
            </w:r>
          </w:p>
        </w:tc>
      </w:tr>
    </w:tbl>
    <w:p w14:paraId="77DF7881" w14:textId="77777777" w:rsidR="00771272" w:rsidRDefault="00771272" w:rsidP="00F82CF4">
      <w:pPr>
        <w:ind w:right="403"/>
        <w:rPr>
          <w:rFonts w:ascii="Arial" w:hAnsi="Arial" w:cs="Arial"/>
          <w:b/>
          <w:sz w:val="18"/>
        </w:rPr>
      </w:pPr>
    </w:p>
    <w:p w14:paraId="5FFD87C1" w14:textId="77777777" w:rsidR="008161C5" w:rsidRDefault="008161C5" w:rsidP="00F82CF4">
      <w:pPr>
        <w:ind w:right="403"/>
        <w:rPr>
          <w:rFonts w:ascii="Arial" w:hAnsi="Arial" w:cs="Arial"/>
          <w:b/>
          <w:sz w:val="18"/>
        </w:rPr>
      </w:pPr>
    </w:p>
    <w:p w14:paraId="3EB740EC" w14:textId="77777777" w:rsidR="00FE1A06" w:rsidRDefault="00FE1A06" w:rsidP="00F82CF4">
      <w:pPr>
        <w:ind w:right="403"/>
        <w:rPr>
          <w:rFonts w:ascii="Arial" w:hAnsi="Arial" w:cs="Arial"/>
          <w:b/>
          <w:sz w:val="18"/>
        </w:rPr>
      </w:pPr>
    </w:p>
    <w:p w14:paraId="1742787A" w14:textId="77777777" w:rsidR="00FE1A06" w:rsidRDefault="00FE1A06" w:rsidP="00F82CF4">
      <w:pPr>
        <w:ind w:right="403"/>
        <w:rPr>
          <w:rFonts w:ascii="Arial" w:hAnsi="Arial" w:cs="Arial"/>
          <w:b/>
          <w:sz w:val="18"/>
        </w:rPr>
      </w:pPr>
    </w:p>
    <w:tbl>
      <w:tblPr>
        <w:tblStyle w:val="TableGrid"/>
        <w:tblW w:w="0" w:type="auto"/>
        <w:jc w:val="center"/>
        <w:tblLook w:val="04A0" w:firstRow="1" w:lastRow="0" w:firstColumn="1" w:lastColumn="0" w:noHBand="0" w:noVBand="1"/>
      </w:tblPr>
      <w:tblGrid>
        <w:gridCol w:w="5090"/>
        <w:gridCol w:w="1573"/>
      </w:tblGrid>
      <w:tr w:rsidR="00002AAC" w:rsidRPr="0096571B" w14:paraId="128DE585" w14:textId="77777777" w:rsidTr="008161C5">
        <w:trPr>
          <w:trHeight w:val="70"/>
          <w:jc w:val="center"/>
        </w:trPr>
        <w:tc>
          <w:tcPr>
            <w:tcW w:w="5090" w:type="dxa"/>
            <w:shd w:val="clear" w:color="auto" w:fill="002060"/>
            <w:vAlign w:val="center"/>
          </w:tcPr>
          <w:p w14:paraId="7BC1648D" w14:textId="77777777" w:rsidR="00002AAC" w:rsidRPr="0096571B" w:rsidRDefault="00002AAC" w:rsidP="00002AAC">
            <w:pPr>
              <w:tabs>
                <w:tab w:val="left" w:pos="840"/>
              </w:tabs>
              <w:spacing w:line="276" w:lineRule="auto"/>
              <w:jc w:val="center"/>
              <w:rPr>
                <w:rFonts w:asciiTheme="minorHAnsi" w:hAnsiTheme="minorHAnsi" w:cstheme="minorHAnsi"/>
                <w:b/>
                <w:color w:val="FFFFFF" w:themeColor="background1"/>
                <w:sz w:val="22"/>
                <w:szCs w:val="22"/>
                <w:u w:val="single"/>
              </w:rPr>
            </w:pPr>
            <w:r w:rsidRPr="0096571B">
              <w:rPr>
                <w:rFonts w:asciiTheme="minorHAnsi" w:hAnsiTheme="minorHAnsi" w:cstheme="minorHAnsi"/>
                <w:b/>
                <w:color w:val="FFFFFF" w:themeColor="background1"/>
                <w:sz w:val="22"/>
                <w:szCs w:val="22"/>
              </w:rPr>
              <w:t>Stage of Construction</w:t>
            </w:r>
          </w:p>
        </w:tc>
        <w:tc>
          <w:tcPr>
            <w:tcW w:w="1573" w:type="dxa"/>
            <w:shd w:val="clear" w:color="auto" w:fill="002060"/>
            <w:vAlign w:val="center"/>
          </w:tcPr>
          <w:p w14:paraId="453B6491" w14:textId="77777777" w:rsidR="00002AAC" w:rsidRPr="0096571B" w:rsidRDefault="00002AAC" w:rsidP="00002AAC">
            <w:pPr>
              <w:tabs>
                <w:tab w:val="left" w:pos="840"/>
              </w:tabs>
              <w:spacing w:line="276" w:lineRule="auto"/>
              <w:jc w:val="center"/>
              <w:rPr>
                <w:rFonts w:asciiTheme="minorHAnsi" w:hAnsiTheme="minorHAnsi" w:cstheme="minorHAnsi"/>
                <w:b/>
                <w:color w:val="FFFFFF" w:themeColor="background1"/>
                <w:sz w:val="22"/>
                <w:szCs w:val="22"/>
                <w:u w:val="single"/>
              </w:rPr>
            </w:pPr>
            <w:r w:rsidRPr="0096571B">
              <w:rPr>
                <w:rFonts w:asciiTheme="minorHAnsi" w:hAnsiTheme="minorHAnsi" w:cstheme="minorHAnsi"/>
                <w:b/>
                <w:color w:val="FFFFFF" w:themeColor="background1"/>
                <w:sz w:val="22"/>
                <w:szCs w:val="22"/>
              </w:rPr>
              <w:t>Weightage</w:t>
            </w:r>
          </w:p>
        </w:tc>
      </w:tr>
      <w:tr w:rsidR="00002AAC" w:rsidRPr="0096571B" w14:paraId="61795E11" w14:textId="77777777" w:rsidTr="00C53C9B">
        <w:trPr>
          <w:trHeight w:val="20"/>
          <w:jc w:val="center"/>
        </w:trPr>
        <w:tc>
          <w:tcPr>
            <w:tcW w:w="5090" w:type="dxa"/>
            <w:vAlign w:val="center"/>
          </w:tcPr>
          <w:p w14:paraId="68AAE6CC" w14:textId="55A4E1A7" w:rsidR="00002AAC" w:rsidRPr="0096571B" w:rsidRDefault="00002AAC" w:rsidP="00E761B3">
            <w:pPr>
              <w:tabs>
                <w:tab w:val="left" w:pos="840"/>
              </w:tabs>
              <w:spacing w:line="276" w:lineRule="auto"/>
              <w:jc w:val="center"/>
              <w:rPr>
                <w:rFonts w:asciiTheme="minorHAnsi" w:hAnsiTheme="minorHAnsi" w:cstheme="minorHAnsi"/>
                <w:b/>
                <w:sz w:val="22"/>
                <w:szCs w:val="22"/>
                <w:u w:val="single"/>
              </w:rPr>
            </w:pPr>
            <w:r w:rsidRPr="0096571B">
              <w:rPr>
                <w:rFonts w:asciiTheme="minorHAnsi" w:hAnsiTheme="minorHAnsi" w:cstheme="minorHAnsi"/>
                <w:sz w:val="22"/>
                <w:szCs w:val="22"/>
              </w:rPr>
              <w:t xml:space="preserve">Sub structure </w:t>
            </w:r>
            <w:r w:rsidR="00E761B3">
              <w:rPr>
                <w:rFonts w:asciiTheme="minorHAnsi" w:hAnsiTheme="minorHAnsi" w:cstheme="minorHAnsi"/>
                <w:sz w:val="22"/>
                <w:szCs w:val="22"/>
              </w:rPr>
              <w:t>construction up to Plinth level</w:t>
            </w:r>
          </w:p>
        </w:tc>
        <w:tc>
          <w:tcPr>
            <w:tcW w:w="1573" w:type="dxa"/>
            <w:vAlign w:val="center"/>
          </w:tcPr>
          <w:p w14:paraId="7F6504E2" w14:textId="106C6194" w:rsidR="00002AAC" w:rsidRPr="0096571B" w:rsidRDefault="006847B5" w:rsidP="00E761B3">
            <w:pPr>
              <w:tabs>
                <w:tab w:val="left" w:pos="840"/>
              </w:tabs>
              <w:spacing w:line="276"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002AAC" w:rsidRPr="0096571B" w14:paraId="09EFF6F6" w14:textId="77777777" w:rsidTr="00C53C9B">
        <w:trPr>
          <w:trHeight w:val="20"/>
          <w:jc w:val="center"/>
        </w:trPr>
        <w:tc>
          <w:tcPr>
            <w:tcW w:w="5090" w:type="dxa"/>
            <w:vAlign w:val="center"/>
          </w:tcPr>
          <w:p w14:paraId="081A97B5" w14:textId="77777777" w:rsidR="00002AAC" w:rsidRPr="0096571B" w:rsidRDefault="00002AAC" w:rsidP="00E761B3">
            <w:pPr>
              <w:tabs>
                <w:tab w:val="left" w:pos="840"/>
              </w:tabs>
              <w:spacing w:line="276" w:lineRule="auto"/>
              <w:jc w:val="center"/>
              <w:rPr>
                <w:rFonts w:asciiTheme="minorHAnsi" w:hAnsiTheme="minorHAnsi" w:cstheme="minorHAnsi"/>
                <w:b/>
                <w:sz w:val="22"/>
                <w:szCs w:val="22"/>
                <w:u w:val="single"/>
              </w:rPr>
            </w:pPr>
            <w:r w:rsidRPr="0096571B">
              <w:rPr>
                <w:rFonts w:asciiTheme="minorHAnsi" w:hAnsiTheme="minorHAnsi" w:cstheme="minorHAnsi"/>
                <w:sz w:val="22"/>
                <w:szCs w:val="22"/>
              </w:rPr>
              <w:t>Super structure</w:t>
            </w:r>
          </w:p>
        </w:tc>
        <w:tc>
          <w:tcPr>
            <w:tcW w:w="1573" w:type="dxa"/>
            <w:vAlign w:val="center"/>
          </w:tcPr>
          <w:p w14:paraId="7F3AB2F2" w14:textId="28E82822" w:rsidR="00002AAC" w:rsidRPr="0096571B" w:rsidRDefault="006847B5" w:rsidP="00E761B3">
            <w:pPr>
              <w:tabs>
                <w:tab w:val="left" w:pos="840"/>
              </w:tabs>
              <w:spacing w:line="276" w:lineRule="auto"/>
              <w:jc w:val="center"/>
              <w:rPr>
                <w:rFonts w:asciiTheme="minorHAnsi" w:hAnsiTheme="minorHAnsi" w:cstheme="minorHAnsi"/>
                <w:sz w:val="22"/>
                <w:szCs w:val="22"/>
              </w:rPr>
            </w:pPr>
            <w:r>
              <w:rPr>
                <w:rFonts w:asciiTheme="minorHAnsi" w:hAnsiTheme="minorHAnsi" w:cstheme="minorHAnsi"/>
                <w:sz w:val="22"/>
                <w:szCs w:val="22"/>
              </w:rPr>
              <w:t>40%</w:t>
            </w:r>
          </w:p>
        </w:tc>
      </w:tr>
      <w:tr w:rsidR="00002AAC" w:rsidRPr="0096571B" w14:paraId="1811B402" w14:textId="77777777" w:rsidTr="00C53C9B">
        <w:trPr>
          <w:trHeight w:val="20"/>
          <w:jc w:val="center"/>
        </w:trPr>
        <w:tc>
          <w:tcPr>
            <w:tcW w:w="5090" w:type="dxa"/>
            <w:vAlign w:val="center"/>
          </w:tcPr>
          <w:p w14:paraId="55E1F762" w14:textId="77777777" w:rsidR="00002AAC" w:rsidRPr="0096571B" w:rsidRDefault="00002AAC" w:rsidP="00E761B3">
            <w:pPr>
              <w:tabs>
                <w:tab w:val="left" w:pos="840"/>
              </w:tabs>
              <w:spacing w:line="276" w:lineRule="auto"/>
              <w:jc w:val="center"/>
              <w:rPr>
                <w:rFonts w:asciiTheme="minorHAnsi" w:hAnsiTheme="minorHAnsi" w:cstheme="minorHAnsi"/>
                <w:sz w:val="22"/>
                <w:szCs w:val="22"/>
              </w:rPr>
            </w:pPr>
            <w:r w:rsidRPr="0096571B">
              <w:rPr>
                <w:rFonts w:asciiTheme="minorHAnsi" w:hAnsiTheme="minorHAnsi" w:cstheme="minorHAnsi"/>
                <w:sz w:val="22"/>
                <w:szCs w:val="22"/>
              </w:rPr>
              <w:t>MEP Services</w:t>
            </w:r>
          </w:p>
        </w:tc>
        <w:tc>
          <w:tcPr>
            <w:tcW w:w="1573" w:type="dxa"/>
            <w:vAlign w:val="center"/>
          </w:tcPr>
          <w:p w14:paraId="58DC5765" w14:textId="594611E5" w:rsidR="00002AAC" w:rsidRPr="0096571B" w:rsidRDefault="006847B5" w:rsidP="00E761B3">
            <w:pPr>
              <w:tabs>
                <w:tab w:val="left" w:pos="840"/>
              </w:tabs>
              <w:spacing w:line="276" w:lineRule="auto"/>
              <w:jc w:val="center"/>
              <w:rPr>
                <w:rFonts w:asciiTheme="minorHAnsi" w:hAnsiTheme="minorHAnsi" w:cstheme="minorHAnsi"/>
                <w:sz w:val="22"/>
                <w:szCs w:val="22"/>
              </w:rPr>
            </w:pPr>
            <w:r>
              <w:rPr>
                <w:rFonts w:asciiTheme="minorHAnsi" w:hAnsiTheme="minorHAnsi" w:cstheme="minorHAnsi"/>
                <w:sz w:val="22"/>
                <w:szCs w:val="22"/>
              </w:rPr>
              <w:t>17</w:t>
            </w:r>
            <w:r w:rsidR="00002AAC" w:rsidRPr="0096571B">
              <w:rPr>
                <w:rFonts w:asciiTheme="minorHAnsi" w:hAnsiTheme="minorHAnsi" w:cstheme="minorHAnsi"/>
                <w:sz w:val="22"/>
                <w:szCs w:val="22"/>
              </w:rPr>
              <w:t>%</w:t>
            </w:r>
          </w:p>
        </w:tc>
      </w:tr>
      <w:tr w:rsidR="00002AAC" w:rsidRPr="0096571B" w14:paraId="37467E62" w14:textId="77777777" w:rsidTr="00C53C9B">
        <w:trPr>
          <w:trHeight w:val="20"/>
          <w:jc w:val="center"/>
        </w:trPr>
        <w:tc>
          <w:tcPr>
            <w:tcW w:w="5090" w:type="dxa"/>
            <w:vAlign w:val="center"/>
          </w:tcPr>
          <w:p w14:paraId="7A335CEE" w14:textId="77777777" w:rsidR="00002AAC" w:rsidRPr="0096571B" w:rsidRDefault="00002AAC" w:rsidP="00E761B3">
            <w:pPr>
              <w:tabs>
                <w:tab w:val="left" w:pos="840"/>
              </w:tabs>
              <w:spacing w:line="276" w:lineRule="auto"/>
              <w:jc w:val="center"/>
              <w:rPr>
                <w:rFonts w:asciiTheme="minorHAnsi" w:hAnsiTheme="minorHAnsi" w:cstheme="minorHAnsi"/>
                <w:sz w:val="22"/>
                <w:szCs w:val="22"/>
              </w:rPr>
            </w:pPr>
            <w:r w:rsidRPr="0096571B">
              <w:rPr>
                <w:rFonts w:asciiTheme="minorHAnsi" w:hAnsiTheme="minorHAnsi" w:cstheme="minorHAnsi"/>
                <w:sz w:val="22"/>
                <w:szCs w:val="22"/>
              </w:rPr>
              <w:t>Finishing</w:t>
            </w:r>
          </w:p>
        </w:tc>
        <w:tc>
          <w:tcPr>
            <w:tcW w:w="1573" w:type="dxa"/>
            <w:vAlign w:val="center"/>
          </w:tcPr>
          <w:p w14:paraId="1F811D1C" w14:textId="6D58711F" w:rsidR="00002AAC" w:rsidRPr="0096571B" w:rsidRDefault="006847B5" w:rsidP="00E761B3">
            <w:pPr>
              <w:tabs>
                <w:tab w:val="left" w:pos="840"/>
              </w:tabs>
              <w:spacing w:line="276" w:lineRule="auto"/>
              <w:jc w:val="center"/>
              <w:rPr>
                <w:rFonts w:asciiTheme="minorHAnsi" w:hAnsiTheme="minorHAnsi" w:cstheme="minorHAnsi"/>
                <w:sz w:val="22"/>
                <w:szCs w:val="22"/>
              </w:rPr>
            </w:pPr>
            <w:r>
              <w:rPr>
                <w:rFonts w:asciiTheme="minorHAnsi" w:hAnsiTheme="minorHAnsi" w:cstheme="minorHAnsi"/>
                <w:sz w:val="22"/>
                <w:szCs w:val="22"/>
              </w:rPr>
              <w:t>28%</w:t>
            </w:r>
          </w:p>
        </w:tc>
      </w:tr>
      <w:tr w:rsidR="00002AAC" w:rsidRPr="0096571B" w14:paraId="206ADF6D" w14:textId="77777777" w:rsidTr="00C53C9B">
        <w:trPr>
          <w:trHeight w:val="70"/>
          <w:jc w:val="center"/>
        </w:trPr>
        <w:tc>
          <w:tcPr>
            <w:tcW w:w="5090" w:type="dxa"/>
            <w:shd w:val="clear" w:color="auto" w:fill="D5DCE4" w:themeFill="text2" w:themeFillTint="33"/>
            <w:vAlign w:val="center"/>
          </w:tcPr>
          <w:p w14:paraId="266B4CD2" w14:textId="77777777" w:rsidR="00002AAC" w:rsidRPr="0096571B" w:rsidRDefault="00002AAC" w:rsidP="00E761B3">
            <w:pPr>
              <w:tabs>
                <w:tab w:val="left" w:pos="840"/>
              </w:tabs>
              <w:spacing w:line="276" w:lineRule="auto"/>
              <w:jc w:val="center"/>
              <w:rPr>
                <w:rFonts w:asciiTheme="minorHAnsi" w:hAnsiTheme="minorHAnsi" w:cstheme="minorHAnsi"/>
                <w:sz w:val="22"/>
                <w:szCs w:val="22"/>
              </w:rPr>
            </w:pPr>
            <w:r w:rsidRPr="0096571B">
              <w:rPr>
                <w:rFonts w:asciiTheme="minorHAnsi" w:hAnsiTheme="minorHAnsi" w:cstheme="minorHAnsi"/>
                <w:sz w:val="22"/>
                <w:szCs w:val="22"/>
              </w:rPr>
              <w:t>Overall</w:t>
            </w:r>
          </w:p>
        </w:tc>
        <w:tc>
          <w:tcPr>
            <w:tcW w:w="1573" w:type="dxa"/>
            <w:shd w:val="clear" w:color="auto" w:fill="D5DCE4" w:themeFill="text2" w:themeFillTint="33"/>
            <w:vAlign w:val="center"/>
          </w:tcPr>
          <w:p w14:paraId="7D6ED83F" w14:textId="77777777" w:rsidR="00002AAC" w:rsidRPr="0096571B" w:rsidRDefault="00002AAC" w:rsidP="00E761B3">
            <w:pPr>
              <w:tabs>
                <w:tab w:val="left" w:pos="840"/>
              </w:tabs>
              <w:spacing w:line="276" w:lineRule="auto"/>
              <w:jc w:val="center"/>
              <w:rPr>
                <w:rFonts w:asciiTheme="minorHAnsi" w:hAnsiTheme="minorHAnsi" w:cstheme="minorHAnsi"/>
                <w:sz w:val="22"/>
                <w:szCs w:val="22"/>
              </w:rPr>
            </w:pPr>
            <w:r w:rsidRPr="0096571B">
              <w:rPr>
                <w:rFonts w:asciiTheme="minorHAnsi" w:hAnsiTheme="minorHAnsi" w:cstheme="minorHAnsi"/>
                <w:sz w:val="22"/>
                <w:szCs w:val="22"/>
              </w:rPr>
              <w:t>100%</w:t>
            </w:r>
          </w:p>
        </w:tc>
      </w:tr>
    </w:tbl>
    <w:p w14:paraId="313EFE2A" w14:textId="187FBC36" w:rsidR="00B92B6E" w:rsidRPr="00B92B6E" w:rsidRDefault="00B92B6E" w:rsidP="00B92B6E">
      <w:pPr>
        <w:spacing w:before="240"/>
        <w:ind w:left="1418" w:right="1559"/>
        <w:jc w:val="both"/>
        <w:rPr>
          <w:rFonts w:ascii="Arial" w:hAnsi="Arial" w:cs="Arial"/>
          <w:b/>
          <w:i/>
          <w:sz w:val="18"/>
        </w:rPr>
      </w:pPr>
      <w:r w:rsidRPr="00B92B6E">
        <w:rPr>
          <w:rFonts w:ascii="Arial" w:hAnsi="Arial" w:cs="Arial"/>
          <w:b/>
          <w:i/>
          <w:sz w:val="18"/>
        </w:rPr>
        <w:t xml:space="preserve">Note: Above weightage is considered based on </w:t>
      </w:r>
      <w:r>
        <w:rPr>
          <w:rFonts w:ascii="Arial" w:hAnsi="Arial" w:cs="Arial"/>
          <w:b/>
          <w:i/>
          <w:sz w:val="18"/>
        </w:rPr>
        <w:t xml:space="preserve">the </w:t>
      </w:r>
      <w:r w:rsidRPr="00B92B6E">
        <w:rPr>
          <w:rFonts w:ascii="Arial" w:hAnsi="Arial" w:cs="Arial"/>
          <w:b/>
          <w:i/>
          <w:sz w:val="18"/>
        </w:rPr>
        <w:t>Industrial structure referring standard construction breakup norms. Structure to structure it may vary based on its design. However, for the purpose of assessment we have considered the above standardisation.</w:t>
      </w:r>
    </w:p>
    <w:p w14:paraId="58A95118" w14:textId="77777777" w:rsidR="00B92B6E" w:rsidRDefault="00B92B6E" w:rsidP="00F82CF4">
      <w:pPr>
        <w:ind w:right="403"/>
        <w:rPr>
          <w:rFonts w:ascii="Arial" w:hAnsi="Arial" w:cs="Arial"/>
          <w:b/>
          <w:sz w:val="18"/>
        </w:rPr>
      </w:pPr>
    </w:p>
    <w:p w14:paraId="772F2A07" w14:textId="77777777" w:rsidR="0096571B" w:rsidRDefault="0096571B" w:rsidP="0096571B">
      <w:pPr>
        <w:ind w:right="403"/>
        <w:jc w:val="both"/>
        <w:rPr>
          <w:rFonts w:ascii="Arial" w:hAnsi="Arial" w:cs="Arial"/>
          <w:b/>
          <w:sz w:val="18"/>
        </w:rPr>
      </w:pPr>
    </w:p>
    <w:p w14:paraId="490D0513" w14:textId="391B53BE" w:rsidR="00873EEE" w:rsidRDefault="001273C1" w:rsidP="001273C1">
      <w:pPr>
        <w:tabs>
          <w:tab w:val="left" w:pos="9214"/>
        </w:tabs>
        <w:spacing w:line="276" w:lineRule="auto"/>
        <w:ind w:right="403"/>
        <w:jc w:val="center"/>
        <w:rPr>
          <w:rFonts w:ascii="Arial" w:hAnsi="Arial" w:cs="Arial"/>
          <w:sz w:val="18"/>
        </w:rPr>
      </w:pPr>
      <w:r>
        <w:rPr>
          <w:rFonts w:ascii="Arial" w:hAnsi="Arial" w:cs="Arial"/>
          <w:sz w:val="18"/>
        </w:rPr>
        <w:t xml:space="preserve">        </w:t>
      </w:r>
      <w:r w:rsidRPr="008F41FC">
        <w:rPr>
          <w:noProof/>
          <w:lang w:val="en-US"/>
        </w:rPr>
        <w:drawing>
          <wp:inline distT="0" distB="0" distL="0" distR="0" wp14:anchorId="6ECC558F" wp14:editId="79AF417D">
            <wp:extent cx="4371975" cy="27432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095BDC" w14:textId="7C87B7A1" w:rsidR="007B0849" w:rsidRPr="00E75410" w:rsidRDefault="007B0849" w:rsidP="00B92B6E">
      <w:pPr>
        <w:jc w:val="right"/>
      </w:pPr>
    </w:p>
    <w:p w14:paraId="08F543E6" w14:textId="77777777" w:rsidR="0096571B" w:rsidRDefault="007B0849" w:rsidP="007B0849">
      <w:pPr>
        <w:tabs>
          <w:tab w:val="left" w:pos="0"/>
        </w:tabs>
        <w:spacing w:line="360" w:lineRule="auto"/>
        <w:ind w:right="-22" w:hanging="502"/>
        <w:jc w:val="both"/>
        <w:rPr>
          <w:rFonts w:ascii="Arial" w:hAnsi="Arial" w:cs="Arial"/>
          <w:sz w:val="22"/>
          <w:szCs w:val="22"/>
        </w:rPr>
      </w:pPr>
      <w:r>
        <w:rPr>
          <w:rFonts w:ascii="Arial" w:hAnsi="Arial" w:cs="Arial"/>
          <w:sz w:val="22"/>
          <w:szCs w:val="22"/>
        </w:rPr>
        <w:t xml:space="preserve">       </w:t>
      </w:r>
    </w:p>
    <w:p w14:paraId="3B8CE64B" w14:textId="443A7FEF" w:rsidR="007B0849" w:rsidRPr="007B0849" w:rsidRDefault="007B0849" w:rsidP="00B92B6E">
      <w:pPr>
        <w:tabs>
          <w:tab w:val="left" w:pos="0"/>
        </w:tabs>
        <w:spacing w:line="360" w:lineRule="auto"/>
        <w:ind w:right="-22"/>
        <w:jc w:val="both"/>
        <w:rPr>
          <w:rFonts w:ascii="Arial" w:hAnsi="Arial" w:cs="Arial"/>
          <w:b/>
          <w:sz w:val="22"/>
          <w:szCs w:val="22"/>
        </w:rPr>
      </w:pPr>
      <w:r>
        <w:rPr>
          <w:rFonts w:ascii="Arial" w:hAnsi="Arial" w:cs="Arial"/>
          <w:sz w:val="22"/>
          <w:szCs w:val="22"/>
        </w:rPr>
        <w:t xml:space="preserve"> </w:t>
      </w:r>
      <w:r w:rsidRPr="007B0849">
        <w:rPr>
          <w:rFonts w:ascii="Arial" w:hAnsi="Arial" w:cs="Arial"/>
          <w:b/>
          <w:sz w:val="22"/>
          <w:szCs w:val="22"/>
        </w:rPr>
        <w:t>Note:</w:t>
      </w:r>
    </w:p>
    <w:p w14:paraId="0CD89330" w14:textId="2A5FD50D" w:rsidR="0096571B" w:rsidRDefault="007B0849" w:rsidP="00C0038B">
      <w:pPr>
        <w:pStyle w:val="ListParagraph"/>
        <w:numPr>
          <w:ilvl w:val="0"/>
          <w:numId w:val="20"/>
        </w:numPr>
        <w:spacing w:line="276" w:lineRule="auto"/>
        <w:ind w:left="284" w:hanging="218"/>
        <w:jc w:val="both"/>
        <w:rPr>
          <w:rFonts w:ascii="Arial" w:hAnsi="Arial" w:cs="Arial"/>
          <w:i/>
          <w:sz w:val="22"/>
          <w:szCs w:val="22"/>
        </w:rPr>
      </w:pPr>
      <w:r w:rsidRPr="0096571B">
        <w:rPr>
          <w:rFonts w:ascii="Arial" w:hAnsi="Arial" w:cs="Arial"/>
          <w:i/>
          <w:sz w:val="22"/>
          <w:szCs w:val="22"/>
        </w:rPr>
        <w:t xml:space="preserve">The physical progress captured in the above table is based on approximate observations of status of structures constructed on site during our site inspection and our subsequent discussions held with the engineers/ company representatives with whom the site visit was conducted and not based on measurements. Thus, the above percentages are shown only for the purpose of presenting general guidance on site progress instead of any quantity measurements and is on approximate basis which may vary from </w:t>
      </w:r>
      <w:r w:rsidR="004B2763" w:rsidRPr="0096571B">
        <w:rPr>
          <w:rFonts w:ascii="Arial" w:hAnsi="Arial" w:cs="Arial"/>
          <w:i/>
          <w:sz w:val="22"/>
          <w:szCs w:val="22"/>
        </w:rPr>
        <w:t>(+-)</w:t>
      </w:r>
      <w:r w:rsidR="00C0038B">
        <w:rPr>
          <w:rFonts w:ascii="Arial" w:hAnsi="Arial" w:cs="Arial"/>
          <w:i/>
          <w:sz w:val="22"/>
          <w:szCs w:val="22"/>
        </w:rPr>
        <w:t xml:space="preserve"> </w:t>
      </w:r>
      <w:r w:rsidR="00002AAC">
        <w:rPr>
          <w:rFonts w:ascii="Arial" w:hAnsi="Arial" w:cs="Arial"/>
          <w:i/>
          <w:sz w:val="22"/>
          <w:szCs w:val="22"/>
        </w:rPr>
        <w:t>5% to 10%.</w:t>
      </w:r>
    </w:p>
    <w:p w14:paraId="37271434" w14:textId="77777777" w:rsidR="00002AAC" w:rsidRPr="00002AAC" w:rsidRDefault="00002AAC" w:rsidP="00002AAC">
      <w:pPr>
        <w:pStyle w:val="ListParagraph"/>
        <w:spacing w:line="276" w:lineRule="auto"/>
        <w:ind w:left="0"/>
        <w:jc w:val="both"/>
        <w:rPr>
          <w:rFonts w:ascii="Arial" w:hAnsi="Arial" w:cs="Arial"/>
          <w:i/>
          <w:sz w:val="22"/>
          <w:szCs w:val="22"/>
        </w:rPr>
      </w:pPr>
    </w:p>
    <w:p w14:paraId="2A09D1D9" w14:textId="3FBD8805" w:rsidR="007B0849" w:rsidRPr="00002AAC" w:rsidRDefault="00704C48" w:rsidP="008F41FC">
      <w:pPr>
        <w:pStyle w:val="ListParagraph"/>
        <w:numPr>
          <w:ilvl w:val="0"/>
          <w:numId w:val="33"/>
        </w:numPr>
        <w:spacing w:after="240"/>
        <w:ind w:left="284" w:hanging="284"/>
        <w:rPr>
          <w:rFonts w:ascii="Arial" w:hAnsi="Arial" w:cs="Arial"/>
          <w:sz w:val="22"/>
          <w:szCs w:val="22"/>
        </w:rPr>
      </w:pPr>
      <w:r>
        <w:rPr>
          <w:rFonts w:ascii="Arial" w:hAnsi="Arial" w:cs="Arial"/>
          <w:b/>
          <w:sz w:val="22"/>
          <w:szCs w:val="22"/>
        </w:rPr>
        <w:t>PROGRESS OF PLANT &amp; MACHINERY:</w:t>
      </w:r>
    </w:p>
    <w:p w14:paraId="5EF98664" w14:textId="7726E732" w:rsidR="00704C48" w:rsidRPr="00DB57DC" w:rsidRDefault="00704C48" w:rsidP="00DB57DC">
      <w:pPr>
        <w:pStyle w:val="ListParagraph"/>
        <w:numPr>
          <w:ilvl w:val="0"/>
          <w:numId w:val="42"/>
        </w:numPr>
        <w:spacing w:after="200"/>
        <w:jc w:val="both"/>
        <w:rPr>
          <w:rFonts w:ascii="Arial" w:hAnsi="Arial" w:cs="Arial"/>
          <w:sz w:val="22"/>
          <w:szCs w:val="22"/>
        </w:rPr>
      </w:pPr>
      <w:r w:rsidRPr="00704C48">
        <w:rPr>
          <w:rFonts w:ascii="Arial" w:hAnsi="Arial" w:cs="Arial"/>
          <w:sz w:val="22"/>
          <w:szCs w:val="22"/>
        </w:rPr>
        <w:t>The company has not yet decided the vendo</w:t>
      </w:r>
      <w:r>
        <w:rPr>
          <w:rFonts w:ascii="Arial" w:hAnsi="Arial" w:cs="Arial"/>
          <w:sz w:val="22"/>
          <w:szCs w:val="22"/>
        </w:rPr>
        <w:t>rs for majority of the machine</w:t>
      </w:r>
      <w:r w:rsidR="00DB57DC">
        <w:rPr>
          <w:rFonts w:ascii="Arial" w:hAnsi="Arial" w:cs="Arial"/>
          <w:sz w:val="22"/>
          <w:szCs w:val="22"/>
        </w:rPr>
        <w:t xml:space="preserve">s except two viz., </w:t>
      </w:r>
      <w:r w:rsidR="00DB57DC" w:rsidRPr="00DB57DC">
        <w:rPr>
          <w:rFonts w:ascii="Arial" w:hAnsi="Arial" w:cs="Arial"/>
          <w:sz w:val="22"/>
          <w:szCs w:val="22"/>
        </w:rPr>
        <w:t>Zhuhai Xing Yuan Development Co.</w:t>
      </w:r>
      <w:r w:rsidR="00DB57DC">
        <w:rPr>
          <w:rFonts w:ascii="Arial" w:hAnsi="Arial" w:cs="Arial"/>
          <w:sz w:val="22"/>
          <w:szCs w:val="22"/>
        </w:rPr>
        <w:t xml:space="preserve"> and </w:t>
      </w:r>
      <w:r w:rsidR="00DB57DC" w:rsidRPr="00DB57DC">
        <w:rPr>
          <w:rFonts w:ascii="Arial" w:hAnsi="Arial" w:cs="Arial"/>
          <w:sz w:val="22"/>
          <w:szCs w:val="22"/>
        </w:rPr>
        <w:t>Isotex Corporation Pvt. Ltd</w:t>
      </w:r>
      <w:r w:rsidR="00DB57DC">
        <w:rPr>
          <w:rFonts w:ascii="Arial" w:hAnsi="Arial" w:cs="Arial"/>
          <w:sz w:val="22"/>
          <w:szCs w:val="22"/>
        </w:rPr>
        <w:t>.</w:t>
      </w:r>
    </w:p>
    <w:p w14:paraId="439EC157" w14:textId="5DAFBC79" w:rsidR="00704C48" w:rsidRPr="00704C48" w:rsidRDefault="00704C48" w:rsidP="008F41FC">
      <w:pPr>
        <w:pStyle w:val="ListParagraph"/>
        <w:numPr>
          <w:ilvl w:val="0"/>
          <w:numId w:val="42"/>
        </w:numPr>
        <w:spacing w:after="200"/>
        <w:jc w:val="both"/>
        <w:rPr>
          <w:rFonts w:ascii="Arial" w:hAnsi="Arial" w:cs="Arial"/>
          <w:sz w:val="22"/>
          <w:szCs w:val="22"/>
        </w:rPr>
      </w:pPr>
      <w:r>
        <w:rPr>
          <w:rFonts w:ascii="Arial" w:hAnsi="Arial" w:cs="Arial"/>
          <w:sz w:val="22"/>
          <w:szCs w:val="22"/>
        </w:rPr>
        <w:t>Advances have been paid to both the vendors as per the details shared by the company.</w:t>
      </w:r>
    </w:p>
    <w:p w14:paraId="3D6E8C99" w14:textId="4CBBA5E5" w:rsidR="007B0849" w:rsidRPr="00704C48" w:rsidRDefault="00C0038B" w:rsidP="008F41FC">
      <w:pPr>
        <w:pStyle w:val="ListParagraph"/>
        <w:numPr>
          <w:ilvl w:val="0"/>
          <w:numId w:val="42"/>
        </w:numPr>
        <w:spacing w:after="200"/>
        <w:jc w:val="both"/>
        <w:rPr>
          <w:rFonts w:ascii="Arial" w:hAnsi="Arial" w:cs="Arial"/>
          <w:sz w:val="22"/>
          <w:szCs w:val="22"/>
        </w:rPr>
      </w:pPr>
      <w:r w:rsidRPr="00704C48">
        <w:rPr>
          <w:rFonts w:ascii="Arial" w:hAnsi="Arial" w:cs="Arial"/>
          <w:sz w:val="22"/>
          <w:szCs w:val="22"/>
        </w:rPr>
        <w:t>No machine/ equipment has</w:t>
      </w:r>
      <w:r w:rsidR="007B0849" w:rsidRPr="00704C48">
        <w:rPr>
          <w:rFonts w:ascii="Arial" w:hAnsi="Arial" w:cs="Arial"/>
          <w:sz w:val="22"/>
          <w:szCs w:val="22"/>
        </w:rPr>
        <w:t xml:space="preserve"> arrived on the site</w:t>
      </w:r>
      <w:r w:rsidR="00704C48" w:rsidRPr="00704C48">
        <w:rPr>
          <w:rFonts w:ascii="Arial" w:hAnsi="Arial" w:cs="Arial"/>
          <w:sz w:val="22"/>
          <w:szCs w:val="22"/>
        </w:rPr>
        <w:t xml:space="preserve"> yet</w:t>
      </w:r>
      <w:r w:rsidR="007B0849" w:rsidRPr="00704C48">
        <w:rPr>
          <w:rFonts w:ascii="Arial" w:hAnsi="Arial" w:cs="Arial"/>
          <w:sz w:val="22"/>
          <w:szCs w:val="22"/>
        </w:rPr>
        <w:t>.</w:t>
      </w:r>
    </w:p>
    <w:p w14:paraId="6D4029C6" w14:textId="30C82625" w:rsidR="00002AAC" w:rsidRDefault="00975A78" w:rsidP="00A524FF">
      <w:pPr>
        <w:rPr>
          <w:rFonts w:ascii="Arial" w:hAnsi="Arial" w:cs="Arial"/>
          <w:b/>
          <w:szCs w:val="22"/>
          <w:u w:val="single"/>
        </w:rPr>
      </w:pPr>
      <w:r>
        <w:br w:type="page"/>
      </w:r>
    </w:p>
    <w:p w14:paraId="518F9554" w14:textId="117DBA1B" w:rsidR="00002AAC" w:rsidRDefault="00002AAC" w:rsidP="008F41FC">
      <w:pPr>
        <w:pStyle w:val="ListParagraph"/>
        <w:numPr>
          <w:ilvl w:val="0"/>
          <w:numId w:val="33"/>
        </w:numPr>
        <w:ind w:left="284" w:hanging="284"/>
        <w:rPr>
          <w:rFonts w:ascii="Arial" w:hAnsi="Arial" w:cs="Arial"/>
          <w:b/>
          <w:color w:val="000000" w:themeColor="text1"/>
        </w:rPr>
      </w:pPr>
      <w:r w:rsidRPr="00032522">
        <w:rPr>
          <w:rFonts w:ascii="Arial" w:hAnsi="Arial" w:cs="Arial"/>
          <w:b/>
          <w:color w:val="000000" w:themeColor="text1"/>
        </w:rPr>
        <w:t>PROGRESS REPORT OF PLANT MACHINERY &amp; EQUIPMENT</w:t>
      </w:r>
      <w:r>
        <w:rPr>
          <w:rFonts w:ascii="Arial" w:hAnsi="Arial" w:cs="Arial"/>
          <w:b/>
          <w:color w:val="000000" w:themeColor="text1"/>
        </w:rPr>
        <w:t>:</w:t>
      </w:r>
    </w:p>
    <w:p w14:paraId="50033771" w14:textId="77777777" w:rsidR="00851928" w:rsidRDefault="00851928" w:rsidP="00FA5BED">
      <w:pPr>
        <w:spacing w:line="276" w:lineRule="auto"/>
        <w:jc w:val="center"/>
        <w:rPr>
          <w:rFonts w:ascii="Arial" w:hAnsi="Arial" w:cs="Arial"/>
          <w:b/>
          <w:szCs w:val="22"/>
          <w:u w:val="single"/>
        </w:rPr>
      </w:pPr>
    </w:p>
    <w:p w14:paraId="1648E016" w14:textId="51A12BFB" w:rsidR="00BD1294" w:rsidRDefault="00FE1A06" w:rsidP="00BD1294">
      <w:pPr>
        <w:spacing w:line="276" w:lineRule="auto"/>
        <w:jc w:val="center"/>
        <w:rPr>
          <w:rFonts w:ascii="Arial" w:hAnsi="Arial" w:cs="Arial"/>
          <w:b/>
          <w:szCs w:val="22"/>
          <w:u w:val="single"/>
        </w:rPr>
      </w:pPr>
      <w:r>
        <w:rPr>
          <w:rFonts w:ascii="Arial" w:hAnsi="Arial" w:cs="Arial"/>
          <w:b/>
          <w:szCs w:val="22"/>
          <w:u w:val="single"/>
        </w:rPr>
        <w:t>TABLE 02</w:t>
      </w:r>
    </w:p>
    <w:tbl>
      <w:tblPr>
        <w:tblW w:w="10802" w:type="dxa"/>
        <w:jc w:val="center"/>
        <w:tblLook w:val="04A0" w:firstRow="1" w:lastRow="0" w:firstColumn="1" w:lastColumn="0" w:noHBand="0" w:noVBand="1"/>
      </w:tblPr>
      <w:tblGrid>
        <w:gridCol w:w="993"/>
        <w:gridCol w:w="1994"/>
        <w:gridCol w:w="1253"/>
        <w:gridCol w:w="1405"/>
        <w:gridCol w:w="1419"/>
        <w:gridCol w:w="1024"/>
        <w:gridCol w:w="1326"/>
        <w:gridCol w:w="1388"/>
      </w:tblGrid>
      <w:tr w:rsidR="00032522" w:rsidRPr="00AD0AA0" w14:paraId="1A0A96D8" w14:textId="77777777" w:rsidTr="00C53C9B">
        <w:trPr>
          <w:trHeight w:val="847"/>
          <w:jc w:val="center"/>
        </w:trPr>
        <w:tc>
          <w:tcPr>
            <w:tcW w:w="99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4280139" w14:textId="1802594F" w:rsidR="007F53A7" w:rsidRPr="00AD0AA0" w:rsidRDefault="00486691" w:rsidP="00AD0AA0">
            <w:pPr>
              <w:ind w:left="-250" w:right="-146" w:firstLine="142"/>
              <w:jc w:val="center"/>
              <w:rPr>
                <w:rFonts w:asciiTheme="minorHAnsi" w:hAnsiTheme="minorHAnsi" w:cstheme="minorHAnsi"/>
                <w:b/>
                <w:bCs/>
                <w:color w:val="FFFFFF"/>
                <w:sz w:val="22"/>
                <w:szCs w:val="22"/>
                <w:lang w:val="en-US"/>
              </w:rPr>
            </w:pPr>
            <w:r w:rsidRPr="00AD0AA0">
              <w:rPr>
                <w:rFonts w:asciiTheme="minorHAnsi" w:hAnsiTheme="minorHAnsi" w:cstheme="minorHAnsi"/>
                <w:b/>
                <w:bCs/>
                <w:color w:val="FFFFFF"/>
                <w:sz w:val="22"/>
                <w:szCs w:val="22"/>
                <w:lang w:val="en-US"/>
              </w:rPr>
              <w:t>Sl. No.</w:t>
            </w:r>
          </w:p>
        </w:tc>
        <w:tc>
          <w:tcPr>
            <w:tcW w:w="1994" w:type="dxa"/>
            <w:tcBorders>
              <w:top w:val="single" w:sz="4" w:space="0" w:color="auto"/>
              <w:left w:val="nil"/>
              <w:bottom w:val="single" w:sz="4" w:space="0" w:color="auto"/>
              <w:right w:val="single" w:sz="4" w:space="0" w:color="auto"/>
            </w:tcBorders>
            <w:shd w:val="clear" w:color="auto" w:fill="002060"/>
            <w:noWrap/>
            <w:vAlign w:val="center"/>
            <w:hideMark/>
          </w:tcPr>
          <w:p w14:paraId="3DC3CA63" w14:textId="3A66B82D" w:rsidR="007F53A7" w:rsidRPr="00AD0AA0" w:rsidRDefault="001E23B8" w:rsidP="00AD0AA0">
            <w:pPr>
              <w:jc w:val="center"/>
              <w:rPr>
                <w:rFonts w:asciiTheme="minorHAnsi" w:hAnsiTheme="minorHAnsi" w:cstheme="minorHAnsi"/>
                <w:b/>
                <w:bCs/>
                <w:color w:val="FFFFFF"/>
                <w:sz w:val="22"/>
                <w:szCs w:val="22"/>
                <w:lang w:val="en-US"/>
              </w:rPr>
            </w:pPr>
            <w:r w:rsidRPr="00AD0AA0">
              <w:rPr>
                <w:rFonts w:asciiTheme="minorHAnsi" w:hAnsiTheme="minorHAnsi" w:cstheme="minorHAnsi"/>
                <w:b/>
                <w:bCs/>
                <w:color w:val="FFFFFF"/>
                <w:sz w:val="22"/>
                <w:szCs w:val="22"/>
                <w:lang w:val="en-US"/>
              </w:rPr>
              <w:t>Name of machine</w:t>
            </w:r>
          </w:p>
        </w:tc>
        <w:tc>
          <w:tcPr>
            <w:tcW w:w="1253" w:type="dxa"/>
            <w:tcBorders>
              <w:top w:val="single" w:sz="4" w:space="0" w:color="auto"/>
              <w:left w:val="nil"/>
              <w:bottom w:val="single" w:sz="4" w:space="0" w:color="auto"/>
              <w:right w:val="single" w:sz="4" w:space="0" w:color="auto"/>
            </w:tcBorders>
            <w:shd w:val="clear" w:color="auto" w:fill="002060"/>
            <w:noWrap/>
            <w:vAlign w:val="center"/>
            <w:hideMark/>
          </w:tcPr>
          <w:p w14:paraId="1B381A59" w14:textId="56EC673E" w:rsidR="007F53A7" w:rsidRPr="00AD0AA0" w:rsidRDefault="00486691" w:rsidP="00AD0AA0">
            <w:pPr>
              <w:jc w:val="center"/>
              <w:rPr>
                <w:rFonts w:asciiTheme="minorHAnsi" w:hAnsiTheme="minorHAnsi" w:cstheme="minorHAnsi"/>
                <w:b/>
                <w:bCs/>
                <w:color w:val="FFFFFF"/>
                <w:sz w:val="22"/>
                <w:szCs w:val="22"/>
                <w:lang w:val="en-US"/>
              </w:rPr>
            </w:pPr>
            <w:r w:rsidRPr="00AD0AA0">
              <w:rPr>
                <w:rFonts w:asciiTheme="minorHAnsi" w:hAnsiTheme="minorHAnsi" w:cstheme="minorHAnsi"/>
                <w:b/>
                <w:bCs/>
                <w:color w:val="FFFFFF"/>
                <w:sz w:val="22"/>
                <w:szCs w:val="22"/>
                <w:lang w:val="en-US"/>
              </w:rPr>
              <w:t>Quantity</w:t>
            </w:r>
          </w:p>
        </w:tc>
        <w:tc>
          <w:tcPr>
            <w:tcW w:w="1405" w:type="dxa"/>
            <w:tcBorders>
              <w:top w:val="single" w:sz="4" w:space="0" w:color="auto"/>
              <w:left w:val="nil"/>
              <w:bottom w:val="single" w:sz="4" w:space="0" w:color="auto"/>
              <w:right w:val="single" w:sz="4" w:space="0" w:color="auto"/>
            </w:tcBorders>
            <w:shd w:val="clear" w:color="auto" w:fill="002060"/>
            <w:noWrap/>
            <w:vAlign w:val="center"/>
            <w:hideMark/>
          </w:tcPr>
          <w:p w14:paraId="52578EC4" w14:textId="5181567B" w:rsidR="007F53A7" w:rsidRPr="00AD0AA0" w:rsidRDefault="00486691" w:rsidP="00AD0AA0">
            <w:pPr>
              <w:jc w:val="center"/>
              <w:rPr>
                <w:rFonts w:asciiTheme="minorHAnsi" w:hAnsiTheme="minorHAnsi" w:cstheme="minorHAnsi"/>
                <w:b/>
                <w:bCs/>
                <w:color w:val="FFFFFF"/>
                <w:sz w:val="22"/>
                <w:szCs w:val="22"/>
                <w:lang w:val="en-US"/>
              </w:rPr>
            </w:pPr>
            <w:r w:rsidRPr="00AD0AA0">
              <w:rPr>
                <w:rFonts w:asciiTheme="minorHAnsi" w:hAnsiTheme="minorHAnsi" w:cstheme="minorHAnsi"/>
                <w:b/>
                <w:bCs/>
                <w:color w:val="FFFFFF"/>
                <w:sz w:val="22"/>
                <w:szCs w:val="22"/>
                <w:lang w:val="en-US"/>
              </w:rPr>
              <w:t>Machine arrived at site</w:t>
            </w:r>
          </w:p>
        </w:tc>
        <w:tc>
          <w:tcPr>
            <w:tcW w:w="1419" w:type="dxa"/>
            <w:tcBorders>
              <w:top w:val="single" w:sz="4" w:space="0" w:color="auto"/>
              <w:left w:val="nil"/>
              <w:bottom w:val="single" w:sz="4" w:space="0" w:color="auto"/>
              <w:right w:val="single" w:sz="4" w:space="0" w:color="auto"/>
            </w:tcBorders>
            <w:shd w:val="clear" w:color="auto" w:fill="002060"/>
            <w:noWrap/>
            <w:vAlign w:val="center"/>
            <w:hideMark/>
          </w:tcPr>
          <w:p w14:paraId="040CC528" w14:textId="65756D81" w:rsidR="007F53A7" w:rsidRPr="00AD0AA0" w:rsidRDefault="00486691" w:rsidP="00AD0AA0">
            <w:pPr>
              <w:jc w:val="center"/>
              <w:rPr>
                <w:rFonts w:asciiTheme="minorHAnsi" w:hAnsiTheme="minorHAnsi" w:cstheme="minorHAnsi"/>
                <w:b/>
                <w:bCs/>
                <w:color w:val="FFFFFF"/>
                <w:sz w:val="22"/>
                <w:szCs w:val="22"/>
                <w:lang w:val="en-US"/>
              </w:rPr>
            </w:pPr>
            <w:r w:rsidRPr="00AD0AA0">
              <w:rPr>
                <w:rFonts w:asciiTheme="minorHAnsi" w:hAnsiTheme="minorHAnsi" w:cstheme="minorHAnsi"/>
                <w:b/>
                <w:bCs/>
                <w:color w:val="FFFFFF"/>
                <w:sz w:val="22"/>
                <w:szCs w:val="22"/>
                <w:lang w:val="en-US"/>
              </w:rPr>
              <w:t>Machine installation</w:t>
            </w:r>
          </w:p>
        </w:tc>
        <w:tc>
          <w:tcPr>
            <w:tcW w:w="1024" w:type="dxa"/>
            <w:tcBorders>
              <w:top w:val="single" w:sz="4" w:space="0" w:color="auto"/>
              <w:left w:val="nil"/>
              <w:bottom w:val="single" w:sz="4" w:space="0" w:color="auto"/>
              <w:right w:val="single" w:sz="4" w:space="0" w:color="auto"/>
            </w:tcBorders>
            <w:shd w:val="clear" w:color="auto" w:fill="002060"/>
            <w:noWrap/>
            <w:vAlign w:val="center"/>
            <w:hideMark/>
          </w:tcPr>
          <w:p w14:paraId="78F43BBC" w14:textId="6AB33644" w:rsidR="007F53A7" w:rsidRPr="00AD0AA0" w:rsidRDefault="00486691" w:rsidP="00AD0AA0">
            <w:pPr>
              <w:jc w:val="center"/>
              <w:rPr>
                <w:rFonts w:asciiTheme="minorHAnsi" w:hAnsiTheme="minorHAnsi" w:cstheme="minorHAnsi"/>
                <w:b/>
                <w:bCs/>
                <w:color w:val="FFFFFF"/>
                <w:sz w:val="22"/>
                <w:szCs w:val="22"/>
                <w:lang w:val="en-US"/>
              </w:rPr>
            </w:pPr>
            <w:r w:rsidRPr="00AD0AA0">
              <w:rPr>
                <w:rFonts w:asciiTheme="minorHAnsi" w:hAnsiTheme="minorHAnsi" w:cstheme="minorHAnsi"/>
                <w:b/>
                <w:bCs/>
                <w:color w:val="FFFFFF"/>
                <w:sz w:val="22"/>
                <w:szCs w:val="22"/>
                <w:lang w:val="en-US"/>
              </w:rPr>
              <w:t>Testing</w:t>
            </w:r>
          </w:p>
        </w:tc>
        <w:tc>
          <w:tcPr>
            <w:tcW w:w="1326" w:type="dxa"/>
            <w:tcBorders>
              <w:top w:val="single" w:sz="4" w:space="0" w:color="auto"/>
              <w:left w:val="nil"/>
              <w:bottom w:val="single" w:sz="4" w:space="0" w:color="auto"/>
              <w:right w:val="single" w:sz="4" w:space="0" w:color="auto"/>
            </w:tcBorders>
            <w:shd w:val="clear" w:color="auto" w:fill="002060"/>
            <w:noWrap/>
            <w:vAlign w:val="center"/>
            <w:hideMark/>
          </w:tcPr>
          <w:p w14:paraId="4CA4A1F1" w14:textId="405B6DF7" w:rsidR="007F53A7" w:rsidRPr="00AD0AA0" w:rsidRDefault="00486691" w:rsidP="00AD0AA0">
            <w:pPr>
              <w:jc w:val="center"/>
              <w:rPr>
                <w:rFonts w:asciiTheme="minorHAnsi" w:hAnsiTheme="minorHAnsi" w:cstheme="minorHAnsi"/>
                <w:b/>
                <w:bCs/>
                <w:color w:val="FFFFFF"/>
                <w:sz w:val="22"/>
                <w:szCs w:val="22"/>
                <w:lang w:val="en-US"/>
              </w:rPr>
            </w:pPr>
            <w:r w:rsidRPr="00AD0AA0">
              <w:rPr>
                <w:rFonts w:asciiTheme="minorHAnsi" w:hAnsiTheme="minorHAnsi" w:cstheme="minorHAnsi"/>
                <w:b/>
                <w:bCs/>
                <w:color w:val="FFFFFF"/>
                <w:sz w:val="22"/>
                <w:szCs w:val="22"/>
                <w:lang w:val="en-US"/>
              </w:rPr>
              <w:t>Production</w:t>
            </w:r>
          </w:p>
        </w:tc>
        <w:tc>
          <w:tcPr>
            <w:tcW w:w="1388" w:type="dxa"/>
            <w:tcBorders>
              <w:top w:val="single" w:sz="4" w:space="0" w:color="auto"/>
              <w:left w:val="nil"/>
              <w:bottom w:val="single" w:sz="4" w:space="0" w:color="auto"/>
              <w:right w:val="single" w:sz="4" w:space="0" w:color="auto"/>
            </w:tcBorders>
            <w:shd w:val="clear" w:color="auto" w:fill="002060"/>
            <w:vAlign w:val="center"/>
            <w:hideMark/>
          </w:tcPr>
          <w:p w14:paraId="62E5841F" w14:textId="6132A0AC" w:rsidR="007F53A7" w:rsidRPr="00AD0AA0" w:rsidRDefault="00486691" w:rsidP="00AD0AA0">
            <w:pPr>
              <w:jc w:val="center"/>
              <w:rPr>
                <w:rFonts w:asciiTheme="minorHAnsi" w:hAnsiTheme="minorHAnsi" w:cstheme="minorHAnsi"/>
                <w:b/>
                <w:bCs/>
                <w:color w:val="FFFFFF"/>
                <w:sz w:val="22"/>
                <w:szCs w:val="22"/>
                <w:lang w:val="en-US"/>
              </w:rPr>
            </w:pPr>
            <w:r w:rsidRPr="00AD0AA0">
              <w:rPr>
                <w:rFonts w:asciiTheme="minorHAnsi" w:hAnsiTheme="minorHAnsi" w:cstheme="minorHAnsi"/>
                <w:b/>
                <w:bCs/>
                <w:color w:val="FFFFFF"/>
                <w:sz w:val="22"/>
                <w:szCs w:val="22"/>
                <w:lang w:val="en-US"/>
              </w:rPr>
              <w:t>Advance amount paid</w:t>
            </w:r>
            <w:r w:rsidR="005B175F" w:rsidRPr="00AD0AA0">
              <w:rPr>
                <w:rFonts w:asciiTheme="minorHAnsi" w:hAnsiTheme="minorHAnsi" w:cstheme="minorHAnsi"/>
                <w:b/>
                <w:bCs/>
                <w:color w:val="FFFFFF"/>
                <w:sz w:val="22"/>
                <w:szCs w:val="22"/>
                <w:lang w:val="en-US"/>
              </w:rPr>
              <w:t xml:space="preserve"> in Rs.</w:t>
            </w:r>
          </w:p>
        </w:tc>
      </w:tr>
      <w:tr w:rsidR="00AD0AA0" w:rsidRPr="00AD0AA0" w14:paraId="79B9F724" w14:textId="77777777" w:rsidTr="00C53C9B">
        <w:trPr>
          <w:trHeight w:val="890"/>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2349A06E" w14:textId="6A7FDCC2"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5A9C6C22" w14:textId="77A1B1FD"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High Speed Paper Cup Machine</w:t>
            </w:r>
          </w:p>
        </w:tc>
        <w:tc>
          <w:tcPr>
            <w:tcW w:w="1253" w:type="dxa"/>
            <w:tcBorders>
              <w:top w:val="nil"/>
              <w:left w:val="nil"/>
              <w:bottom w:val="single" w:sz="4" w:space="0" w:color="auto"/>
              <w:right w:val="single" w:sz="4" w:space="0" w:color="auto"/>
            </w:tcBorders>
            <w:shd w:val="clear" w:color="auto" w:fill="auto"/>
            <w:vAlign w:val="center"/>
            <w:hideMark/>
          </w:tcPr>
          <w:p w14:paraId="3DED3BD4"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4</w:t>
            </w:r>
          </w:p>
        </w:tc>
        <w:tc>
          <w:tcPr>
            <w:tcW w:w="1405" w:type="dxa"/>
            <w:tcBorders>
              <w:top w:val="nil"/>
              <w:left w:val="nil"/>
              <w:bottom w:val="single" w:sz="4" w:space="0" w:color="auto"/>
              <w:right w:val="single" w:sz="4" w:space="0" w:color="auto"/>
            </w:tcBorders>
            <w:shd w:val="clear" w:color="auto" w:fill="auto"/>
            <w:noWrap/>
            <w:vAlign w:val="center"/>
          </w:tcPr>
          <w:p w14:paraId="511D07EF" w14:textId="7C1F7791" w:rsidR="00AD0AA0" w:rsidRPr="00DB57DC" w:rsidRDefault="00AD0AA0" w:rsidP="00AD0AA0">
            <w:pPr>
              <w:jc w:val="center"/>
              <w:rPr>
                <w:rFonts w:asciiTheme="minorHAnsi" w:hAnsiTheme="minorHAnsi" w:cstheme="minorHAnsi"/>
                <w:color w:val="000000"/>
                <w:sz w:val="28"/>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61C64672" w14:textId="6D984E3A"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0E896F77" w14:textId="06FDFDFC"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4985D8DC" w14:textId="59056A36" w:rsidR="00AD0AA0" w:rsidRPr="00DB57DC" w:rsidRDefault="00AD0AA0" w:rsidP="00AD0AA0">
            <w:pPr>
              <w:jc w:val="center"/>
              <w:rPr>
                <w:rFonts w:asciiTheme="minorHAnsi" w:hAnsiTheme="minorHAnsi" w:cstheme="minorHAnsi"/>
                <w:b/>
                <w:bCs/>
                <w:color w:val="FFFFFF"/>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2EDD4557" w14:textId="023A1832"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5B913B74" w14:textId="77777777" w:rsidTr="00C53C9B">
        <w:trPr>
          <w:trHeight w:val="890"/>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6E4B066D" w14:textId="4644F0F8"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4F428898"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Paper Cup Machine GLI 900</w:t>
            </w:r>
          </w:p>
        </w:tc>
        <w:tc>
          <w:tcPr>
            <w:tcW w:w="1253" w:type="dxa"/>
            <w:tcBorders>
              <w:top w:val="nil"/>
              <w:left w:val="nil"/>
              <w:bottom w:val="single" w:sz="4" w:space="0" w:color="auto"/>
              <w:right w:val="single" w:sz="4" w:space="0" w:color="auto"/>
            </w:tcBorders>
            <w:shd w:val="clear" w:color="auto" w:fill="auto"/>
            <w:vAlign w:val="center"/>
            <w:hideMark/>
          </w:tcPr>
          <w:p w14:paraId="467F18F1"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4</w:t>
            </w:r>
          </w:p>
        </w:tc>
        <w:tc>
          <w:tcPr>
            <w:tcW w:w="1405" w:type="dxa"/>
            <w:tcBorders>
              <w:top w:val="nil"/>
              <w:left w:val="nil"/>
              <w:bottom w:val="single" w:sz="4" w:space="0" w:color="auto"/>
              <w:right w:val="single" w:sz="4" w:space="0" w:color="auto"/>
            </w:tcBorders>
            <w:shd w:val="clear" w:color="auto" w:fill="auto"/>
            <w:noWrap/>
            <w:vAlign w:val="center"/>
          </w:tcPr>
          <w:p w14:paraId="14ECBAB5" w14:textId="7A41CDE8"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58C36D78" w14:textId="73996842"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5C4B8BE1" w14:textId="267B12C2"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5942172B" w14:textId="5E5877BA"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577FC40E" w14:textId="1DAB9FB7"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15ABF919" w14:textId="77777777" w:rsidTr="00C53C9B">
        <w:trPr>
          <w:trHeight w:val="912"/>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6DA2C055" w14:textId="5DDD228C"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17B96C00" w14:textId="11363EE8"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Paper Cup Machine GLI 800</w:t>
            </w:r>
          </w:p>
        </w:tc>
        <w:tc>
          <w:tcPr>
            <w:tcW w:w="1253" w:type="dxa"/>
            <w:tcBorders>
              <w:top w:val="nil"/>
              <w:left w:val="nil"/>
              <w:bottom w:val="single" w:sz="4" w:space="0" w:color="auto"/>
              <w:right w:val="single" w:sz="4" w:space="0" w:color="auto"/>
            </w:tcBorders>
            <w:shd w:val="clear" w:color="auto" w:fill="auto"/>
            <w:vAlign w:val="center"/>
            <w:hideMark/>
          </w:tcPr>
          <w:p w14:paraId="3F70FDDD"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17</w:t>
            </w:r>
          </w:p>
        </w:tc>
        <w:tc>
          <w:tcPr>
            <w:tcW w:w="1405" w:type="dxa"/>
            <w:tcBorders>
              <w:top w:val="nil"/>
              <w:left w:val="nil"/>
              <w:bottom w:val="single" w:sz="4" w:space="0" w:color="auto"/>
              <w:right w:val="single" w:sz="4" w:space="0" w:color="auto"/>
            </w:tcBorders>
            <w:shd w:val="clear" w:color="auto" w:fill="auto"/>
            <w:noWrap/>
            <w:vAlign w:val="center"/>
          </w:tcPr>
          <w:p w14:paraId="6CC7D429" w14:textId="49853DB5"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492310AC" w14:textId="5F418FA1"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61435FFD" w14:textId="5A8B641B"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70C64E04" w14:textId="02F600A0"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02ABD8E2" w14:textId="5C1AF876"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56571F30" w14:textId="77777777" w:rsidTr="00C53C9B">
        <w:trPr>
          <w:trHeight w:val="869"/>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017FE0E5" w14:textId="07834781"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21E36D23" w14:textId="66B8AB06"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Pulp Moulding Machine</w:t>
            </w:r>
          </w:p>
        </w:tc>
        <w:tc>
          <w:tcPr>
            <w:tcW w:w="1253" w:type="dxa"/>
            <w:tcBorders>
              <w:top w:val="nil"/>
              <w:left w:val="nil"/>
              <w:bottom w:val="single" w:sz="4" w:space="0" w:color="auto"/>
              <w:right w:val="single" w:sz="4" w:space="0" w:color="auto"/>
            </w:tcBorders>
            <w:shd w:val="clear" w:color="auto" w:fill="auto"/>
            <w:vAlign w:val="center"/>
            <w:hideMark/>
          </w:tcPr>
          <w:p w14:paraId="2CDE972F"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6</w:t>
            </w:r>
          </w:p>
        </w:tc>
        <w:tc>
          <w:tcPr>
            <w:tcW w:w="1405" w:type="dxa"/>
            <w:tcBorders>
              <w:top w:val="nil"/>
              <w:left w:val="nil"/>
              <w:bottom w:val="single" w:sz="4" w:space="0" w:color="auto"/>
              <w:right w:val="single" w:sz="4" w:space="0" w:color="auto"/>
            </w:tcBorders>
            <w:shd w:val="clear" w:color="auto" w:fill="auto"/>
            <w:noWrap/>
            <w:vAlign w:val="center"/>
          </w:tcPr>
          <w:p w14:paraId="725A9F47" w14:textId="179D2F7C"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199D6E01" w14:textId="713003CE"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4791DA54" w14:textId="308C5286"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4171AAAC" w14:textId="3282BCBD"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hideMark/>
          </w:tcPr>
          <w:p w14:paraId="40AD6060" w14:textId="12402E3B" w:rsidR="00AD0AA0" w:rsidRPr="00DB57DC" w:rsidRDefault="00B73832" w:rsidP="00AD0AA0">
            <w:pPr>
              <w:jc w:val="center"/>
              <w:rPr>
                <w:rFonts w:asciiTheme="minorHAnsi" w:hAnsiTheme="minorHAnsi" w:cstheme="minorHAnsi"/>
                <w:color w:val="000000"/>
                <w:sz w:val="22"/>
                <w:szCs w:val="22"/>
                <w:lang w:val="en-US"/>
              </w:rPr>
            </w:pPr>
            <w:r w:rsidRPr="00B73832">
              <w:rPr>
                <w:rFonts w:asciiTheme="minorHAnsi" w:hAnsiTheme="minorHAnsi" w:cstheme="minorHAnsi"/>
                <w:color w:val="000000"/>
                <w:sz w:val="22"/>
                <w:szCs w:val="22"/>
                <w:lang w:val="en-US"/>
              </w:rPr>
              <w:t>1,45,72,202</w:t>
            </w:r>
          </w:p>
        </w:tc>
      </w:tr>
      <w:tr w:rsidR="00AD0AA0" w:rsidRPr="00AD0AA0" w14:paraId="33293D97" w14:textId="77777777" w:rsidTr="00C53C9B">
        <w:trPr>
          <w:trHeight w:val="520"/>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675445E2" w14:textId="525ACFE4"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noWrap/>
            <w:vAlign w:val="center"/>
            <w:hideMark/>
          </w:tcPr>
          <w:p w14:paraId="2709D9F3"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Pulping Station</w:t>
            </w:r>
          </w:p>
        </w:tc>
        <w:tc>
          <w:tcPr>
            <w:tcW w:w="1253" w:type="dxa"/>
            <w:tcBorders>
              <w:top w:val="nil"/>
              <w:left w:val="nil"/>
              <w:bottom w:val="single" w:sz="4" w:space="0" w:color="auto"/>
              <w:right w:val="single" w:sz="4" w:space="0" w:color="auto"/>
            </w:tcBorders>
            <w:shd w:val="clear" w:color="auto" w:fill="auto"/>
            <w:vAlign w:val="center"/>
            <w:hideMark/>
          </w:tcPr>
          <w:p w14:paraId="3FFB19DE"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1</w:t>
            </w:r>
          </w:p>
        </w:tc>
        <w:tc>
          <w:tcPr>
            <w:tcW w:w="1405" w:type="dxa"/>
            <w:tcBorders>
              <w:top w:val="nil"/>
              <w:left w:val="nil"/>
              <w:bottom w:val="single" w:sz="4" w:space="0" w:color="auto"/>
              <w:right w:val="single" w:sz="4" w:space="0" w:color="auto"/>
            </w:tcBorders>
            <w:shd w:val="clear" w:color="auto" w:fill="auto"/>
            <w:noWrap/>
            <w:vAlign w:val="center"/>
          </w:tcPr>
          <w:p w14:paraId="1F1C2448" w14:textId="04335CA7"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15A88E57" w14:textId="5A0EDA63"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7E694B36" w14:textId="1246BC0B"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28774BE2" w14:textId="5C8F647F"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hideMark/>
          </w:tcPr>
          <w:p w14:paraId="03A6DAEC" w14:textId="16FCD2A8"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12,88,400</w:t>
            </w:r>
          </w:p>
        </w:tc>
      </w:tr>
      <w:tr w:rsidR="00AD0AA0" w:rsidRPr="00AD0AA0" w14:paraId="79994E62" w14:textId="77777777" w:rsidTr="00C53C9B">
        <w:trPr>
          <w:trHeight w:val="452"/>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502CA9FD" w14:textId="00E6483B"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5C822A79"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Flexo printing Machine</w:t>
            </w:r>
          </w:p>
        </w:tc>
        <w:tc>
          <w:tcPr>
            <w:tcW w:w="1253" w:type="dxa"/>
            <w:tcBorders>
              <w:top w:val="nil"/>
              <w:left w:val="nil"/>
              <w:bottom w:val="single" w:sz="4" w:space="0" w:color="auto"/>
              <w:right w:val="single" w:sz="4" w:space="0" w:color="auto"/>
            </w:tcBorders>
            <w:shd w:val="clear" w:color="auto" w:fill="auto"/>
            <w:vAlign w:val="center"/>
            <w:hideMark/>
          </w:tcPr>
          <w:p w14:paraId="08A43C73"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1</w:t>
            </w:r>
          </w:p>
        </w:tc>
        <w:tc>
          <w:tcPr>
            <w:tcW w:w="1405" w:type="dxa"/>
            <w:tcBorders>
              <w:top w:val="nil"/>
              <w:left w:val="nil"/>
              <w:bottom w:val="single" w:sz="4" w:space="0" w:color="auto"/>
              <w:right w:val="single" w:sz="4" w:space="0" w:color="auto"/>
            </w:tcBorders>
            <w:shd w:val="clear" w:color="auto" w:fill="auto"/>
            <w:noWrap/>
            <w:vAlign w:val="center"/>
          </w:tcPr>
          <w:p w14:paraId="1FAFCF1D" w14:textId="41761369"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36A93C04" w14:textId="06DCFF2E"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15702CF0" w14:textId="3EA8B1E9"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0B78B19B" w14:textId="040F31B5"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3042468D" w14:textId="6636AE32"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423AB259" w14:textId="77777777" w:rsidTr="00C53C9B">
        <w:trPr>
          <w:trHeight w:val="1228"/>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09610A87" w14:textId="1D6DB037"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6ADD9982"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Paper Plate Machine (GLI 800)</w:t>
            </w:r>
          </w:p>
        </w:tc>
        <w:tc>
          <w:tcPr>
            <w:tcW w:w="1253" w:type="dxa"/>
            <w:tcBorders>
              <w:top w:val="nil"/>
              <w:left w:val="nil"/>
              <w:bottom w:val="single" w:sz="4" w:space="0" w:color="auto"/>
              <w:right w:val="single" w:sz="4" w:space="0" w:color="auto"/>
            </w:tcBorders>
            <w:shd w:val="clear" w:color="auto" w:fill="auto"/>
            <w:vAlign w:val="center"/>
            <w:hideMark/>
          </w:tcPr>
          <w:p w14:paraId="52570078"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1</w:t>
            </w:r>
          </w:p>
        </w:tc>
        <w:tc>
          <w:tcPr>
            <w:tcW w:w="1405" w:type="dxa"/>
            <w:tcBorders>
              <w:top w:val="nil"/>
              <w:left w:val="nil"/>
              <w:bottom w:val="single" w:sz="4" w:space="0" w:color="auto"/>
              <w:right w:val="single" w:sz="4" w:space="0" w:color="auto"/>
            </w:tcBorders>
            <w:shd w:val="clear" w:color="auto" w:fill="auto"/>
            <w:noWrap/>
            <w:vAlign w:val="center"/>
          </w:tcPr>
          <w:p w14:paraId="6EB9D954" w14:textId="69D38B71"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6AD34E45" w14:textId="67363ACF"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476E967E" w14:textId="68BE0F29"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78902920" w14:textId="55F2B0DD"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4D86AA28" w14:textId="5AC5944C"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3A116C9A" w14:textId="77777777" w:rsidTr="00C53C9B">
        <w:trPr>
          <w:trHeight w:val="890"/>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60D8D6CC" w14:textId="140DEAFA"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79B54179"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Ripple Paper Cup Machine</w:t>
            </w:r>
          </w:p>
        </w:tc>
        <w:tc>
          <w:tcPr>
            <w:tcW w:w="1253" w:type="dxa"/>
            <w:tcBorders>
              <w:top w:val="nil"/>
              <w:left w:val="nil"/>
              <w:bottom w:val="single" w:sz="4" w:space="0" w:color="auto"/>
              <w:right w:val="single" w:sz="4" w:space="0" w:color="auto"/>
            </w:tcBorders>
            <w:shd w:val="clear" w:color="auto" w:fill="auto"/>
            <w:vAlign w:val="center"/>
            <w:hideMark/>
          </w:tcPr>
          <w:p w14:paraId="399DB857"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6</w:t>
            </w:r>
          </w:p>
        </w:tc>
        <w:tc>
          <w:tcPr>
            <w:tcW w:w="1405" w:type="dxa"/>
            <w:tcBorders>
              <w:top w:val="nil"/>
              <w:left w:val="nil"/>
              <w:bottom w:val="single" w:sz="4" w:space="0" w:color="auto"/>
              <w:right w:val="single" w:sz="4" w:space="0" w:color="auto"/>
            </w:tcBorders>
            <w:shd w:val="clear" w:color="auto" w:fill="auto"/>
            <w:noWrap/>
            <w:vAlign w:val="center"/>
          </w:tcPr>
          <w:p w14:paraId="72B5C555" w14:textId="486DA4DB"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42604504" w14:textId="51696B43"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02447D1A" w14:textId="47A3B4CE"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18800F56" w14:textId="54B62216"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03D91543" w14:textId="68D7032B"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45E21A18" w14:textId="77777777" w:rsidTr="00C53C9B">
        <w:trPr>
          <w:trHeight w:val="890"/>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498031CD" w14:textId="74FC3240"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560367DA"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Ripple Corrugation Machine</w:t>
            </w:r>
          </w:p>
        </w:tc>
        <w:tc>
          <w:tcPr>
            <w:tcW w:w="1253" w:type="dxa"/>
            <w:tcBorders>
              <w:top w:val="nil"/>
              <w:left w:val="nil"/>
              <w:bottom w:val="single" w:sz="4" w:space="0" w:color="auto"/>
              <w:right w:val="single" w:sz="4" w:space="0" w:color="auto"/>
            </w:tcBorders>
            <w:shd w:val="clear" w:color="auto" w:fill="auto"/>
            <w:vAlign w:val="center"/>
            <w:hideMark/>
          </w:tcPr>
          <w:p w14:paraId="5BB402FD"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1</w:t>
            </w:r>
          </w:p>
        </w:tc>
        <w:tc>
          <w:tcPr>
            <w:tcW w:w="1405" w:type="dxa"/>
            <w:tcBorders>
              <w:top w:val="nil"/>
              <w:left w:val="nil"/>
              <w:bottom w:val="single" w:sz="4" w:space="0" w:color="auto"/>
              <w:right w:val="single" w:sz="4" w:space="0" w:color="auto"/>
            </w:tcBorders>
            <w:shd w:val="clear" w:color="auto" w:fill="auto"/>
            <w:noWrap/>
            <w:vAlign w:val="center"/>
          </w:tcPr>
          <w:p w14:paraId="23E39A39" w14:textId="315A404C"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6DA04F47" w14:textId="5444CD38"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3A0E3714" w14:textId="6E5C2391"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4E63BD7A" w14:textId="6A469555"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6368C889" w14:textId="55519231"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3561FED8" w14:textId="77777777" w:rsidTr="00C53C9B">
        <w:trPr>
          <w:trHeight w:val="452"/>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0E0FDAE5" w14:textId="0A20B701"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114D444F"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Double Wall Paper Cup</w:t>
            </w:r>
          </w:p>
        </w:tc>
        <w:tc>
          <w:tcPr>
            <w:tcW w:w="1253" w:type="dxa"/>
            <w:tcBorders>
              <w:top w:val="nil"/>
              <w:left w:val="nil"/>
              <w:bottom w:val="single" w:sz="4" w:space="0" w:color="auto"/>
              <w:right w:val="single" w:sz="4" w:space="0" w:color="auto"/>
            </w:tcBorders>
            <w:shd w:val="clear" w:color="auto" w:fill="auto"/>
            <w:vAlign w:val="center"/>
            <w:hideMark/>
          </w:tcPr>
          <w:p w14:paraId="5C423841"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3</w:t>
            </w:r>
          </w:p>
        </w:tc>
        <w:tc>
          <w:tcPr>
            <w:tcW w:w="1405" w:type="dxa"/>
            <w:tcBorders>
              <w:top w:val="nil"/>
              <w:left w:val="nil"/>
              <w:bottom w:val="single" w:sz="4" w:space="0" w:color="auto"/>
              <w:right w:val="single" w:sz="4" w:space="0" w:color="auto"/>
            </w:tcBorders>
            <w:shd w:val="clear" w:color="auto" w:fill="auto"/>
            <w:noWrap/>
            <w:vAlign w:val="center"/>
          </w:tcPr>
          <w:p w14:paraId="7375003C" w14:textId="6E617C2C"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6A96E9D7" w14:textId="6E81BC0D"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3A95DA9C" w14:textId="5FCD5E9F"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21F07607" w14:textId="30DBDAEF"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20ECBED7" w14:textId="356234E6"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37E7657C" w14:textId="77777777" w:rsidTr="00C53C9B">
        <w:trPr>
          <w:trHeight w:val="890"/>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0B7A7BEA" w14:textId="241952E5"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74F07282" w14:textId="099835CA"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Injection Moulding Machine</w:t>
            </w:r>
          </w:p>
        </w:tc>
        <w:tc>
          <w:tcPr>
            <w:tcW w:w="1253" w:type="dxa"/>
            <w:tcBorders>
              <w:top w:val="nil"/>
              <w:left w:val="nil"/>
              <w:bottom w:val="single" w:sz="4" w:space="0" w:color="auto"/>
              <w:right w:val="single" w:sz="4" w:space="0" w:color="auto"/>
            </w:tcBorders>
            <w:shd w:val="clear" w:color="auto" w:fill="auto"/>
            <w:vAlign w:val="center"/>
            <w:hideMark/>
          </w:tcPr>
          <w:p w14:paraId="4765CF66"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3</w:t>
            </w:r>
          </w:p>
        </w:tc>
        <w:tc>
          <w:tcPr>
            <w:tcW w:w="1405" w:type="dxa"/>
            <w:tcBorders>
              <w:top w:val="nil"/>
              <w:left w:val="nil"/>
              <w:bottom w:val="single" w:sz="4" w:space="0" w:color="auto"/>
              <w:right w:val="single" w:sz="4" w:space="0" w:color="auto"/>
            </w:tcBorders>
            <w:shd w:val="clear" w:color="auto" w:fill="auto"/>
            <w:noWrap/>
            <w:vAlign w:val="center"/>
          </w:tcPr>
          <w:p w14:paraId="27D264BB" w14:textId="2CE598A6"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4D6F2A42" w14:textId="02182F58"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3CB4F507" w14:textId="64B3D7CB"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0528D939" w14:textId="7D6AE2BB"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0B2224B8" w14:textId="13941FE4"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17AA388F" w14:textId="77777777" w:rsidTr="00C53C9B">
        <w:trPr>
          <w:trHeight w:val="452"/>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432D1A31" w14:textId="7A8DD123"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3452A2F7"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Paper Straw Machine</w:t>
            </w:r>
          </w:p>
        </w:tc>
        <w:tc>
          <w:tcPr>
            <w:tcW w:w="1253" w:type="dxa"/>
            <w:tcBorders>
              <w:top w:val="nil"/>
              <w:left w:val="nil"/>
              <w:bottom w:val="single" w:sz="4" w:space="0" w:color="auto"/>
              <w:right w:val="single" w:sz="4" w:space="0" w:color="auto"/>
            </w:tcBorders>
            <w:shd w:val="clear" w:color="auto" w:fill="auto"/>
            <w:vAlign w:val="center"/>
            <w:hideMark/>
          </w:tcPr>
          <w:p w14:paraId="6142BD6A"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1</w:t>
            </w:r>
          </w:p>
        </w:tc>
        <w:tc>
          <w:tcPr>
            <w:tcW w:w="1405" w:type="dxa"/>
            <w:tcBorders>
              <w:top w:val="nil"/>
              <w:left w:val="nil"/>
              <w:bottom w:val="single" w:sz="4" w:space="0" w:color="auto"/>
              <w:right w:val="single" w:sz="4" w:space="0" w:color="auto"/>
            </w:tcBorders>
            <w:shd w:val="clear" w:color="auto" w:fill="auto"/>
            <w:noWrap/>
            <w:vAlign w:val="center"/>
          </w:tcPr>
          <w:p w14:paraId="5869639F" w14:textId="7F1DEB19"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5E1FBBFA" w14:textId="74DCF6BE"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027B5146" w14:textId="626A8560"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4FE989AD" w14:textId="08890CF5"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4D5381DF" w14:textId="34983A7B"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134F5053" w14:textId="77777777" w:rsidTr="00C53C9B">
        <w:trPr>
          <w:trHeight w:val="452"/>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784872AE" w14:textId="2D9D2387"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0E6467EA"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Roll Die Cutting Machine</w:t>
            </w:r>
          </w:p>
        </w:tc>
        <w:tc>
          <w:tcPr>
            <w:tcW w:w="1253" w:type="dxa"/>
            <w:tcBorders>
              <w:top w:val="nil"/>
              <w:left w:val="nil"/>
              <w:bottom w:val="single" w:sz="4" w:space="0" w:color="auto"/>
              <w:right w:val="single" w:sz="4" w:space="0" w:color="auto"/>
            </w:tcBorders>
            <w:shd w:val="clear" w:color="auto" w:fill="auto"/>
            <w:vAlign w:val="center"/>
            <w:hideMark/>
          </w:tcPr>
          <w:p w14:paraId="3CF3224C"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1</w:t>
            </w:r>
          </w:p>
        </w:tc>
        <w:tc>
          <w:tcPr>
            <w:tcW w:w="1405" w:type="dxa"/>
            <w:tcBorders>
              <w:top w:val="nil"/>
              <w:left w:val="nil"/>
              <w:bottom w:val="single" w:sz="4" w:space="0" w:color="auto"/>
              <w:right w:val="single" w:sz="4" w:space="0" w:color="auto"/>
            </w:tcBorders>
            <w:shd w:val="clear" w:color="auto" w:fill="auto"/>
            <w:noWrap/>
            <w:vAlign w:val="center"/>
          </w:tcPr>
          <w:p w14:paraId="5677907B" w14:textId="39D11345"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43EE947A" w14:textId="5BF2C492"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32C2E556" w14:textId="2B8B8CAB"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79E4E5FC" w14:textId="0CC2D193"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5D57FB44" w14:textId="4F08538E"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55D49D71" w14:textId="77777777" w:rsidTr="00C53C9B">
        <w:trPr>
          <w:trHeight w:val="890"/>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64C933DA" w14:textId="0068B69B"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15D718C6"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Folder and Gluing Machine</w:t>
            </w:r>
          </w:p>
        </w:tc>
        <w:tc>
          <w:tcPr>
            <w:tcW w:w="1253" w:type="dxa"/>
            <w:tcBorders>
              <w:top w:val="nil"/>
              <w:left w:val="nil"/>
              <w:bottom w:val="single" w:sz="4" w:space="0" w:color="auto"/>
              <w:right w:val="single" w:sz="4" w:space="0" w:color="auto"/>
            </w:tcBorders>
            <w:shd w:val="clear" w:color="auto" w:fill="auto"/>
            <w:vAlign w:val="center"/>
            <w:hideMark/>
          </w:tcPr>
          <w:p w14:paraId="77DE30F4"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2</w:t>
            </w:r>
          </w:p>
        </w:tc>
        <w:tc>
          <w:tcPr>
            <w:tcW w:w="1405" w:type="dxa"/>
            <w:tcBorders>
              <w:top w:val="nil"/>
              <w:left w:val="nil"/>
              <w:bottom w:val="single" w:sz="4" w:space="0" w:color="auto"/>
              <w:right w:val="single" w:sz="4" w:space="0" w:color="auto"/>
            </w:tcBorders>
            <w:shd w:val="clear" w:color="auto" w:fill="auto"/>
            <w:noWrap/>
            <w:vAlign w:val="center"/>
          </w:tcPr>
          <w:p w14:paraId="2208F65B" w14:textId="24DD1B34"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4CDFC252" w14:textId="0B6BF507"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3F2EA5A5" w14:textId="23A038F7"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7B958D52" w14:textId="28EE9B38"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335B6F96" w14:textId="0D7A4462"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r w:rsidR="00AD0AA0" w:rsidRPr="00AD0AA0" w14:paraId="68A67C50" w14:textId="77777777" w:rsidTr="00C53C9B">
        <w:trPr>
          <w:trHeight w:val="629"/>
          <w:jc w:val="center"/>
        </w:trPr>
        <w:tc>
          <w:tcPr>
            <w:tcW w:w="993" w:type="dxa"/>
            <w:tcBorders>
              <w:top w:val="nil"/>
              <w:left w:val="single" w:sz="4" w:space="0" w:color="auto"/>
              <w:bottom w:val="single" w:sz="4" w:space="0" w:color="auto"/>
              <w:right w:val="single" w:sz="4" w:space="0" w:color="auto"/>
            </w:tcBorders>
            <w:shd w:val="clear" w:color="auto" w:fill="auto"/>
            <w:vAlign w:val="center"/>
          </w:tcPr>
          <w:p w14:paraId="58A8CA9F" w14:textId="4C321380" w:rsidR="00AD0AA0" w:rsidRPr="00AD0AA0" w:rsidRDefault="00AD0AA0" w:rsidP="008F41FC">
            <w:pPr>
              <w:pStyle w:val="ListParagraph"/>
              <w:numPr>
                <w:ilvl w:val="0"/>
                <w:numId w:val="34"/>
              </w:numPr>
              <w:jc w:val="center"/>
              <w:rPr>
                <w:rFonts w:asciiTheme="minorHAnsi" w:hAnsiTheme="minorHAnsi" w:cstheme="minorHAnsi"/>
                <w:color w:val="000000"/>
                <w:sz w:val="22"/>
                <w:szCs w:val="22"/>
                <w:lang w:val="en-US"/>
              </w:rPr>
            </w:pPr>
          </w:p>
        </w:tc>
        <w:tc>
          <w:tcPr>
            <w:tcW w:w="1994" w:type="dxa"/>
            <w:tcBorders>
              <w:top w:val="nil"/>
              <w:left w:val="nil"/>
              <w:bottom w:val="single" w:sz="4" w:space="0" w:color="auto"/>
              <w:right w:val="single" w:sz="4" w:space="0" w:color="auto"/>
            </w:tcBorders>
            <w:shd w:val="clear" w:color="auto" w:fill="auto"/>
            <w:vAlign w:val="center"/>
            <w:hideMark/>
          </w:tcPr>
          <w:p w14:paraId="5E72160B"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rPr>
              <w:t>Slitting Machine</w:t>
            </w:r>
          </w:p>
        </w:tc>
        <w:tc>
          <w:tcPr>
            <w:tcW w:w="1253" w:type="dxa"/>
            <w:tcBorders>
              <w:top w:val="nil"/>
              <w:left w:val="nil"/>
              <w:bottom w:val="single" w:sz="4" w:space="0" w:color="auto"/>
              <w:right w:val="single" w:sz="4" w:space="0" w:color="auto"/>
            </w:tcBorders>
            <w:shd w:val="clear" w:color="auto" w:fill="auto"/>
            <w:vAlign w:val="center"/>
            <w:hideMark/>
          </w:tcPr>
          <w:p w14:paraId="59C48D7E" w14:textId="77777777" w:rsidR="00AD0AA0" w:rsidRPr="00AD0AA0" w:rsidRDefault="00AD0AA0" w:rsidP="00AD0AA0">
            <w:pPr>
              <w:jc w:val="center"/>
              <w:rPr>
                <w:rFonts w:asciiTheme="minorHAnsi" w:hAnsiTheme="minorHAnsi" w:cstheme="minorHAnsi"/>
                <w:color w:val="000000"/>
                <w:sz w:val="22"/>
                <w:szCs w:val="22"/>
                <w:lang w:val="en-US"/>
              </w:rPr>
            </w:pPr>
            <w:r w:rsidRPr="00AD0AA0">
              <w:rPr>
                <w:rFonts w:asciiTheme="minorHAnsi" w:hAnsiTheme="minorHAnsi" w:cstheme="minorHAnsi"/>
                <w:color w:val="000000"/>
                <w:sz w:val="22"/>
                <w:szCs w:val="22"/>
                <w:lang w:val="en-US"/>
              </w:rPr>
              <w:t>1</w:t>
            </w:r>
          </w:p>
        </w:tc>
        <w:tc>
          <w:tcPr>
            <w:tcW w:w="1405" w:type="dxa"/>
            <w:tcBorders>
              <w:top w:val="nil"/>
              <w:left w:val="nil"/>
              <w:bottom w:val="single" w:sz="4" w:space="0" w:color="auto"/>
              <w:right w:val="single" w:sz="4" w:space="0" w:color="auto"/>
            </w:tcBorders>
            <w:shd w:val="clear" w:color="auto" w:fill="auto"/>
            <w:noWrap/>
            <w:vAlign w:val="center"/>
          </w:tcPr>
          <w:p w14:paraId="64751162" w14:textId="7602711D"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419" w:type="dxa"/>
            <w:tcBorders>
              <w:top w:val="nil"/>
              <w:left w:val="nil"/>
              <w:bottom w:val="single" w:sz="4" w:space="0" w:color="auto"/>
              <w:right w:val="single" w:sz="4" w:space="0" w:color="auto"/>
            </w:tcBorders>
            <w:shd w:val="clear" w:color="auto" w:fill="auto"/>
            <w:noWrap/>
            <w:vAlign w:val="center"/>
          </w:tcPr>
          <w:p w14:paraId="7A28CB0B" w14:textId="56BA631D"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024" w:type="dxa"/>
            <w:tcBorders>
              <w:top w:val="nil"/>
              <w:left w:val="nil"/>
              <w:bottom w:val="single" w:sz="4" w:space="0" w:color="auto"/>
              <w:right w:val="single" w:sz="4" w:space="0" w:color="auto"/>
            </w:tcBorders>
            <w:shd w:val="clear" w:color="auto" w:fill="auto"/>
            <w:noWrap/>
            <w:vAlign w:val="center"/>
          </w:tcPr>
          <w:p w14:paraId="0A025B29" w14:textId="477939DC"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176FF89B" w14:textId="10AD7D19"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8"/>
                <w:szCs w:val="22"/>
                <w:lang w:val="en-US"/>
              </w:rPr>
              <w:sym w:font="Wingdings" w:char="F0FD"/>
            </w:r>
          </w:p>
        </w:tc>
        <w:tc>
          <w:tcPr>
            <w:tcW w:w="1388" w:type="dxa"/>
            <w:tcBorders>
              <w:top w:val="nil"/>
              <w:left w:val="nil"/>
              <w:bottom w:val="single" w:sz="4" w:space="0" w:color="auto"/>
              <w:right w:val="single" w:sz="4" w:space="0" w:color="auto"/>
            </w:tcBorders>
            <w:shd w:val="clear" w:color="auto" w:fill="auto"/>
            <w:noWrap/>
            <w:vAlign w:val="center"/>
          </w:tcPr>
          <w:p w14:paraId="3DA11B70" w14:textId="269E1641" w:rsidR="00AD0AA0" w:rsidRPr="00DB57DC" w:rsidRDefault="00AD0AA0" w:rsidP="00AD0AA0">
            <w:pPr>
              <w:jc w:val="center"/>
              <w:rPr>
                <w:rFonts w:asciiTheme="minorHAnsi" w:hAnsiTheme="minorHAnsi" w:cstheme="minorHAnsi"/>
                <w:color w:val="000000"/>
                <w:sz w:val="22"/>
                <w:szCs w:val="22"/>
                <w:lang w:val="en-US"/>
              </w:rPr>
            </w:pPr>
            <w:r w:rsidRPr="00DB57DC">
              <w:rPr>
                <w:rFonts w:asciiTheme="minorHAnsi" w:hAnsiTheme="minorHAnsi" w:cstheme="minorHAnsi"/>
                <w:color w:val="000000"/>
                <w:sz w:val="22"/>
                <w:szCs w:val="22"/>
                <w:lang w:val="en-US"/>
              </w:rPr>
              <w:t>---</w:t>
            </w:r>
          </w:p>
        </w:tc>
      </w:tr>
    </w:tbl>
    <w:tbl>
      <w:tblPr>
        <w:tblStyle w:val="TableGrid"/>
        <w:tblW w:w="9918" w:type="dxa"/>
        <w:jc w:val="center"/>
        <w:tblLook w:val="04A0" w:firstRow="1" w:lastRow="0" w:firstColumn="1" w:lastColumn="0" w:noHBand="0" w:noVBand="1"/>
      </w:tblPr>
      <w:tblGrid>
        <w:gridCol w:w="1129"/>
        <w:gridCol w:w="8789"/>
      </w:tblGrid>
      <w:tr w:rsidR="00571B3F" w:rsidRPr="00F1706E" w14:paraId="14CFAEFD" w14:textId="77777777" w:rsidTr="00725C8C">
        <w:trPr>
          <w:trHeight w:val="466"/>
          <w:jc w:val="center"/>
        </w:trPr>
        <w:tc>
          <w:tcPr>
            <w:tcW w:w="1129" w:type="dxa"/>
            <w:shd w:val="clear" w:color="auto" w:fill="002060"/>
            <w:vAlign w:val="center"/>
          </w:tcPr>
          <w:p w14:paraId="06FB7004" w14:textId="78B9707D" w:rsidR="00571B3F" w:rsidRPr="00F1706E" w:rsidRDefault="00571B3F" w:rsidP="00725C8C">
            <w:pPr>
              <w:spacing w:line="276" w:lineRule="auto"/>
              <w:ind w:left="-53" w:right="-31"/>
              <w:jc w:val="center"/>
              <w:rPr>
                <w:rFonts w:ascii="Arial" w:hAnsi="Arial" w:cs="Arial"/>
                <w:i/>
                <w:sz w:val="28"/>
                <w:szCs w:val="28"/>
              </w:rPr>
            </w:pPr>
            <w:r w:rsidRPr="00F1706E">
              <w:tab/>
            </w:r>
            <w:r w:rsidR="00414C6F">
              <w:rPr>
                <w:rFonts w:ascii="Arial" w:hAnsi="Arial" w:cs="Arial"/>
                <w:b/>
              </w:rPr>
              <w:t>PART F</w:t>
            </w:r>
          </w:p>
        </w:tc>
        <w:tc>
          <w:tcPr>
            <w:tcW w:w="8789" w:type="dxa"/>
            <w:shd w:val="clear" w:color="auto" w:fill="D9E2F3" w:themeFill="accent1" w:themeFillTint="33"/>
            <w:vAlign w:val="center"/>
          </w:tcPr>
          <w:p w14:paraId="7704F8F4" w14:textId="79EC51EE" w:rsidR="00571B3F" w:rsidRPr="00F1706E" w:rsidRDefault="00725C8C" w:rsidP="00725C8C">
            <w:pPr>
              <w:spacing w:line="276" w:lineRule="auto"/>
              <w:ind w:left="-108" w:right="-331" w:hanging="283"/>
              <w:jc w:val="center"/>
              <w:rPr>
                <w:rFonts w:ascii="Arial" w:hAnsi="Arial" w:cs="Arial"/>
                <w:i/>
                <w:sz w:val="28"/>
                <w:szCs w:val="28"/>
              </w:rPr>
            </w:pPr>
            <w:r>
              <w:rPr>
                <w:rFonts w:ascii="Arial" w:hAnsi="Arial" w:cs="Arial"/>
                <w:b/>
              </w:rPr>
              <w:t>PROJECT COST,</w:t>
            </w:r>
            <w:r w:rsidR="00571B3F" w:rsidRPr="00F1706E">
              <w:rPr>
                <w:rFonts w:ascii="Arial" w:hAnsi="Arial" w:cs="Arial"/>
                <w:b/>
              </w:rPr>
              <w:t xml:space="preserve"> MEANS OF FINANCE</w:t>
            </w:r>
            <w:r>
              <w:rPr>
                <w:rFonts w:ascii="Arial" w:hAnsi="Arial" w:cs="Arial"/>
                <w:b/>
              </w:rPr>
              <w:t xml:space="preserve"> AND COST INCURRED TILL DATE</w:t>
            </w:r>
          </w:p>
        </w:tc>
      </w:tr>
    </w:tbl>
    <w:p w14:paraId="7E78ED9B" w14:textId="77777777" w:rsidR="00571B3F" w:rsidRPr="00F1706E" w:rsidRDefault="00571B3F" w:rsidP="00571B3F">
      <w:pPr>
        <w:tabs>
          <w:tab w:val="left" w:pos="360"/>
        </w:tabs>
        <w:jc w:val="center"/>
        <w:rPr>
          <w:rFonts w:ascii="Arial" w:hAnsi="Arial" w:cs="Arial"/>
          <w:b/>
          <w:u w:val="single"/>
        </w:rPr>
      </w:pPr>
    </w:p>
    <w:p w14:paraId="40E46256" w14:textId="5DDB7BAB" w:rsidR="00571B3F" w:rsidRPr="00B85CD7" w:rsidRDefault="00571B3F" w:rsidP="00B85CD7">
      <w:pPr>
        <w:pStyle w:val="ListParagraph"/>
        <w:numPr>
          <w:ilvl w:val="0"/>
          <w:numId w:val="2"/>
        </w:numPr>
        <w:tabs>
          <w:tab w:val="left" w:pos="0"/>
        </w:tabs>
        <w:spacing w:line="360" w:lineRule="auto"/>
        <w:ind w:left="284" w:right="141" w:hanging="284"/>
        <w:jc w:val="both"/>
        <w:rPr>
          <w:rFonts w:ascii="Arial" w:hAnsi="Arial" w:cs="Arial"/>
          <w:sz w:val="22"/>
          <w:szCs w:val="22"/>
        </w:rPr>
      </w:pPr>
      <w:r w:rsidRPr="00BF343D">
        <w:rPr>
          <w:rFonts w:ascii="Arial" w:hAnsi="Arial" w:cs="Arial"/>
          <w:b/>
          <w:sz w:val="22"/>
          <w:szCs w:val="22"/>
        </w:rPr>
        <w:t xml:space="preserve">TOTAL PROJECT COST: </w:t>
      </w:r>
      <w:r w:rsidRPr="00202C1C">
        <w:rPr>
          <w:rFonts w:ascii="Arial" w:hAnsi="Arial" w:cs="Arial"/>
          <w:sz w:val="22"/>
          <w:szCs w:val="22"/>
        </w:rPr>
        <w:t xml:space="preserve">The estimated cost of the project is 37.84.Crore. </w:t>
      </w:r>
      <w:r w:rsidRPr="00BF343D">
        <w:rPr>
          <w:rFonts w:ascii="Arial" w:hAnsi="Arial" w:cs="Arial"/>
          <w:sz w:val="22"/>
          <w:szCs w:val="22"/>
        </w:rPr>
        <w:t>Breakage of the amount has been shown in tabular and graphical form below:</w:t>
      </w:r>
      <w:r w:rsidR="00B85CD7">
        <w:rPr>
          <w:rFonts w:ascii="Arial" w:hAnsi="Arial" w:cs="Arial"/>
          <w:sz w:val="22"/>
          <w:szCs w:val="22"/>
        </w:rPr>
        <w:t xml:space="preserve">                        </w:t>
      </w:r>
      <w:r w:rsidR="007C13C4" w:rsidRPr="00B85CD7">
        <w:rPr>
          <w:rFonts w:ascii="Arial" w:hAnsi="Arial" w:cs="Arial"/>
          <w:i/>
          <w:sz w:val="20"/>
          <w:szCs w:val="22"/>
        </w:rPr>
        <w:t>All amount in crores</w:t>
      </w:r>
    </w:p>
    <w:tbl>
      <w:tblPr>
        <w:tblStyle w:val="TableGrid"/>
        <w:tblW w:w="0" w:type="auto"/>
        <w:jc w:val="center"/>
        <w:tblLook w:val="04A0" w:firstRow="1" w:lastRow="0" w:firstColumn="1" w:lastColumn="0" w:noHBand="0" w:noVBand="1"/>
      </w:tblPr>
      <w:tblGrid>
        <w:gridCol w:w="955"/>
        <w:gridCol w:w="3631"/>
        <w:gridCol w:w="2400"/>
        <w:gridCol w:w="2187"/>
      </w:tblGrid>
      <w:tr w:rsidR="00571B3F" w14:paraId="283FA39F" w14:textId="77777777" w:rsidTr="00B85CD7">
        <w:trPr>
          <w:trHeight w:val="570"/>
          <w:jc w:val="center"/>
        </w:trPr>
        <w:tc>
          <w:tcPr>
            <w:tcW w:w="955" w:type="dxa"/>
            <w:shd w:val="clear" w:color="auto" w:fill="002060"/>
          </w:tcPr>
          <w:p w14:paraId="149D5B82" w14:textId="77777777" w:rsidR="00571B3F" w:rsidRPr="00B10F8D" w:rsidRDefault="00571B3F" w:rsidP="00A524FF">
            <w:pPr>
              <w:tabs>
                <w:tab w:val="left" w:pos="0"/>
              </w:tabs>
              <w:spacing w:line="276" w:lineRule="auto"/>
              <w:ind w:right="-108"/>
              <w:jc w:val="center"/>
              <w:rPr>
                <w:rFonts w:asciiTheme="minorHAnsi" w:hAnsiTheme="minorHAnsi" w:cstheme="minorHAnsi"/>
                <w:b/>
                <w:sz w:val="22"/>
                <w:szCs w:val="22"/>
              </w:rPr>
            </w:pPr>
            <w:r w:rsidRPr="00B10F8D">
              <w:rPr>
                <w:rFonts w:asciiTheme="minorHAnsi" w:hAnsiTheme="minorHAnsi" w:cstheme="minorHAnsi"/>
                <w:b/>
                <w:sz w:val="22"/>
                <w:szCs w:val="22"/>
              </w:rPr>
              <w:t>S.No.</w:t>
            </w:r>
          </w:p>
        </w:tc>
        <w:tc>
          <w:tcPr>
            <w:tcW w:w="3631" w:type="dxa"/>
            <w:shd w:val="clear" w:color="auto" w:fill="002060"/>
          </w:tcPr>
          <w:p w14:paraId="73CC390E" w14:textId="77777777" w:rsidR="00571B3F" w:rsidRPr="00B10F8D" w:rsidRDefault="00571B3F" w:rsidP="00A524FF">
            <w:pPr>
              <w:tabs>
                <w:tab w:val="left" w:pos="0"/>
              </w:tabs>
              <w:spacing w:line="276" w:lineRule="auto"/>
              <w:ind w:right="141"/>
              <w:jc w:val="both"/>
              <w:rPr>
                <w:rFonts w:asciiTheme="minorHAnsi" w:hAnsiTheme="minorHAnsi" w:cstheme="minorHAnsi"/>
                <w:b/>
                <w:sz w:val="22"/>
              </w:rPr>
            </w:pPr>
            <w:r w:rsidRPr="00B10F8D">
              <w:rPr>
                <w:rFonts w:asciiTheme="minorHAnsi" w:hAnsiTheme="minorHAnsi" w:cstheme="minorHAnsi"/>
                <w:b/>
                <w:sz w:val="22"/>
              </w:rPr>
              <w:t>Particulars</w:t>
            </w:r>
          </w:p>
        </w:tc>
        <w:tc>
          <w:tcPr>
            <w:tcW w:w="2400" w:type="dxa"/>
            <w:shd w:val="clear" w:color="auto" w:fill="002060"/>
          </w:tcPr>
          <w:p w14:paraId="7CB5BC14" w14:textId="77777777" w:rsidR="00571B3F" w:rsidRPr="00B10F8D" w:rsidRDefault="00571B3F" w:rsidP="00A524FF">
            <w:pPr>
              <w:tabs>
                <w:tab w:val="left" w:pos="0"/>
              </w:tabs>
              <w:spacing w:line="276" w:lineRule="auto"/>
              <w:ind w:right="141"/>
              <w:jc w:val="center"/>
              <w:rPr>
                <w:rFonts w:asciiTheme="minorHAnsi" w:hAnsiTheme="minorHAnsi" w:cstheme="minorHAnsi"/>
                <w:b/>
                <w:sz w:val="22"/>
              </w:rPr>
            </w:pPr>
            <w:r w:rsidRPr="00B10F8D">
              <w:rPr>
                <w:rFonts w:asciiTheme="minorHAnsi" w:hAnsiTheme="minorHAnsi" w:cstheme="minorHAnsi"/>
                <w:b/>
                <w:sz w:val="22"/>
              </w:rPr>
              <w:t>Amount</w:t>
            </w:r>
          </w:p>
        </w:tc>
        <w:tc>
          <w:tcPr>
            <w:tcW w:w="2187" w:type="dxa"/>
            <w:shd w:val="clear" w:color="auto" w:fill="002060"/>
          </w:tcPr>
          <w:p w14:paraId="692F7540" w14:textId="77777777" w:rsidR="00571B3F" w:rsidRDefault="00571B3F" w:rsidP="00A524FF">
            <w:pPr>
              <w:tabs>
                <w:tab w:val="left" w:pos="0"/>
              </w:tabs>
              <w:spacing w:line="276" w:lineRule="auto"/>
              <w:ind w:right="141"/>
              <w:jc w:val="center"/>
              <w:rPr>
                <w:rFonts w:asciiTheme="minorHAnsi" w:hAnsiTheme="minorHAnsi" w:cstheme="minorHAnsi"/>
                <w:b/>
                <w:sz w:val="22"/>
              </w:rPr>
            </w:pPr>
            <w:r>
              <w:rPr>
                <w:rFonts w:asciiTheme="minorHAnsi" w:hAnsiTheme="minorHAnsi" w:cstheme="minorHAnsi"/>
                <w:b/>
                <w:sz w:val="22"/>
              </w:rPr>
              <w:t>Current Status</w:t>
            </w:r>
          </w:p>
          <w:p w14:paraId="62FD3DFB" w14:textId="5CB21202" w:rsidR="00732445" w:rsidRPr="00732445" w:rsidRDefault="00732445" w:rsidP="00A524FF">
            <w:pPr>
              <w:tabs>
                <w:tab w:val="left" w:pos="0"/>
              </w:tabs>
              <w:spacing w:line="276" w:lineRule="auto"/>
              <w:ind w:right="141"/>
              <w:jc w:val="center"/>
              <w:rPr>
                <w:rFonts w:asciiTheme="minorHAnsi" w:hAnsiTheme="minorHAnsi" w:cstheme="minorHAnsi"/>
                <w:b/>
                <w:i/>
                <w:sz w:val="22"/>
              </w:rPr>
            </w:pPr>
            <w:r w:rsidRPr="00732445">
              <w:rPr>
                <w:rFonts w:asciiTheme="minorHAnsi" w:hAnsiTheme="minorHAnsi" w:cstheme="minorHAnsi"/>
                <w:b/>
                <w:i/>
                <w:sz w:val="20"/>
              </w:rPr>
              <w:t>(As per Company/ CA)</w:t>
            </w:r>
          </w:p>
        </w:tc>
      </w:tr>
      <w:tr w:rsidR="00E761B3" w14:paraId="6B468CEA" w14:textId="77777777" w:rsidTr="00B85CD7">
        <w:trPr>
          <w:trHeight w:val="291"/>
          <w:jc w:val="center"/>
        </w:trPr>
        <w:tc>
          <w:tcPr>
            <w:tcW w:w="955" w:type="dxa"/>
            <w:vAlign w:val="center"/>
          </w:tcPr>
          <w:p w14:paraId="28A94EA0" w14:textId="77777777" w:rsidR="00E761B3" w:rsidRPr="00B10F8D" w:rsidRDefault="00E761B3" w:rsidP="008F41FC">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023A06AD" w14:textId="3D2C18E1" w:rsidR="00E761B3" w:rsidRPr="00F96A24" w:rsidRDefault="00E761B3" w:rsidP="00817BEE">
            <w:pPr>
              <w:tabs>
                <w:tab w:val="left" w:pos="0"/>
              </w:tabs>
              <w:spacing w:line="276" w:lineRule="auto"/>
              <w:ind w:right="141"/>
              <w:rPr>
                <w:rFonts w:asciiTheme="minorHAnsi" w:hAnsiTheme="minorHAnsi" w:cstheme="minorHAnsi"/>
                <w:sz w:val="22"/>
              </w:rPr>
            </w:pPr>
            <w:r w:rsidRPr="00F96A24">
              <w:rPr>
                <w:rFonts w:asciiTheme="minorHAnsi" w:hAnsiTheme="minorHAnsi" w:cstheme="minorHAnsi"/>
                <w:sz w:val="22"/>
              </w:rPr>
              <w:t>Land Cost (free hold)</w:t>
            </w:r>
          </w:p>
        </w:tc>
        <w:tc>
          <w:tcPr>
            <w:tcW w:w="2400" w:type="dxa"/>
            <w:vAlign w:val="center"/>
          </w:tcPr>
          <w:p w14:paraId="071ED752" w14:textId="11745D34" w:rsidR="00E761B3" w:rsidRPr="00F96A24" w:rsidRDefault="00E761B3" w:rsidP="00E761B3">
            <w:pPr>
              <w:tabs>
                <w:tab w:val="left" w:pos="0"/>
              </w:tabs>
              <w:spacing w:line="276" w:lineRule="auto"/>
              <w:ind w:right="141"/>
              <w:jc w:val="center"/>
              <w:rPr>
                <w:rFonts w:asciiTheme="minorHAnsi" w:hAnsiTheme="minorHAnsi" w:cstheme="minorHAnsi"/>
                <w:sz w:val="22"/>
              </w:rPr>
            </w:pPr>
            <w:r w:rsidRPr="00F96A24">
              <w:rPr>
                <w:rFonts w:asciiTheme="minorHAnsi" w:hAnsiTheme="minorHAnsi" w:cstheme="minorHAnsi"/>
                <w:sz w:val="22"/>
              </w:rPr>
              <w:t>0.00</w:t>
            </w:r>
          </w:p>
        </w:tc>
        <w:tc>
          <w:tcPr>
            <w:tcW w:w="2187" w:type="dxa"/>
            <w:vAlign w:val="center"/>
          </w:tcPr>
          <w:p w14:paraId="4537084F" w14:textId="550E9D8E" w:rsidR="00E761B3" w:rsidRPr="00F96A24" w:rsidRDefault="00201C34" w:rsidP="006C7DA1">
            <w:pPr>
              <w:tabs>
                <w:tab w:val="left" w:pos="0"/>
              </w:tabs>
              <w:spacing w:line="276" w:lineRule="auto"/>
              <w:ind w:right="141"/>
              <w:jc w:val="center"/>
              <w:rPr>
                <w:rFonts w:asciiTheme="minorHAnsi" w:hAnsiTheme="minorHAnsi" w:cstheme="minorHAnsi"/>
                <w:sz w:val="22"/>
              </w:rPr>
            </w:pPr>
            <w:r w:rsidRPr="00F96A24">
              <w:rPr>
                <w:rFonts w:asciiTheme="minorHAnsi" w:hAnsiTheme="minorHAnsi" w:cstheme="minorHAnsi"/>
                <w:sz w:val="22"/>
              </w:rPr>
              <w:t>-----</w:t>
            </w:r>
          </w:p>
        </w:tc>
      </w:tr>
      <w:tr w:rsidR="00E761B3" w14:paraId="748BDC15" w14:textId="77777777" w:rsidTr="00B85CD7">
        <w:trPr>
          <w:trHeight w:val="303"/>
          <w:jc w:val="center"/>
        </w:trPr>
        <w:tc>
          <w:tcPr>
            <w:tcW w:w="955" w:type="dxa"/>
            <w:vAlign w:val="center"/>
          </w:tcPr>
          <w:p w14:paraId="2E5FE195" w14:textId="77777777" w:rsidR="00E761B3" w:rsidRPr="00B10F8D" w:rsidRDefault="00E761B3" w:rsidP="008F41FC">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2F5DD0F8" w14:textId="6E32CAB8" w:rsidR="00E761B3" w:rsidRPr="00F96A24" w:rsidRDefault="00E761B3" w:rsidP="00817BEE">
            <w:pPr>
              <w:tabs>
                <w:tab w:val="left" w:pos="0"/>
              </w:tabs>
              <w:spacing w:line="276" w:lineRule="auto"/>
              <w:ind w:right="141"/>
              <w:rPr>
                <w:rFonts w:asciiTheme="minorHAnsi" w:hAnsiTheme="minorHAnsi" w:cstheme="minorHAnsi"/>
                <w:sz w:val="22"/>
              </w:rPr>
            </w:pPr>
            <w:r w:rsidRPr="00F96A24">
              <w:rPr>
                <w:rFonts w:asciiTheme="minorHAnsi" w:hAnsiTheme="minorHAnsi" w:cstheme="minorHAnsi"/>
                <w:sz w:val="22"/>
                <w:lang w:val="en-IN"/>
              </w:rPr>
              <w:t>Site Development Cost</w:t>
            </w:r>
          </w:p>
        </w:tc>
        <w:tc>
          <w:tcPr>
            <w:tcW w:w="2400" w:type="dxa"/>
            <w:vAlign w:val="center"/>
          </w:tcPr>
          <w:p w14:paraId="3D268AA4" w14:textId="78207D50" w:rsidR="00E761B3" w:rsidRPr="00F96A24" w:rsidRDefault="00E761B3" w:rsidP="00E761B3">
            <w:pPr>
              <w:tabs>
                <w:tab w:val="left" w:pos="0"/>
              </w:tabs>
              <w:spacing w:line="276" w:lineRule="auto"/>
              <w:ind w:right="141"/>
              <w:jc w:val="center"/>
              <w:rPr>
                <w:rFonts w:asciiTheme="minorHAnsi" w:hAnsiTheme="minorHAnsi" w:cstheme="minorHAnsi"/>
                <w:sz w:val="22"/>
              </w:rPr>
            </w:pPr>
            <w:r w:rsidRPr="00F96A24">
              <w:rPr>
                <w:rFonts w:asciiTheme="minorHAnsi" w:hAnsiTheme="minorHAnsi" w:cstheme="minorHAnsi"/>
                <w:sz w:val="22"/>
              </w:rPr>
              <w:t>0.00</w:t>
            </w:r>
          </w:p>
        </w:tc>
        <w:tc>
          <w:tcPr>
            <w:tcW w:w="2187" w:type="dxa"/>
            <w:vAlign w:val="center"/>
          </w:tcPr>
          <w:p w14:paraId="0AA19989" w14:textId="6D070106" w:rsidR="00E761B3" w:rsidRPr="00F96A24" w:rsidRDefault="007C13C4" w:rsidP="006C7DA1">
            <w:pPr>
              <w:tabs>
                <w:tab w:val="left" w:pos="0"/>
              </w:tabs>
              <w:spacing w:line="276" w:lineRule="auto"/>
              <w:ind w:right="141"/>
              <w:jc w:val="center"/>
              <w:rPr>
                <w:rFonts w:asciiTheme="minorHAnsi" w:hAnsiTheme="minorHAnsi" w:cstheme="minorHAnsi"/>
                <w:sz w:val="22"/>
              </w:rPr>
            </w:pPr>
            <w:r w:rsidRPr="00F96A24">
              <w:rPr>
                <w:rFonts w:asciiTheme="minorHAnsi" w:hAnsiTheme="minorHAnsi" w:cstheme="minorHAnsi"/>
                <w:sz w:val="22"/>
              </w:rPr>
              <w:t>-----</w:t>
            </w:r>
          </w:p>
        </w:tc>
      </w:tr>
      <w:tr w:rsidR="00571B3F" w14:paraId="37080E12" w14:textId="77777777" w:rsidTr="00B85CD7">
        <w:trPr>
          <w:trHeight w:val="291"/>
          <w:jc w:val="center"/>
        </w:trPr>
        <w:tc>
          <w:tcPr>
            <w:tcW w:w="955" w:type="dxa"/>
            <w:vAlign w:val="center"/>
          </w:tcPr>
          <w:p w14:paraId="2C74D1A5" w14:textId="77777777" w:rsidR="00571B3F" w:rsidRPr="00B10F8D" w:rsidRDefault="00571B3F" w:rsidP="008F41FC">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189B7A57" w14:textId="3592EDDE" w:rsidR="00571B3F" w:rsidRPr="00F96A24" w:rsidRDefault="00E761B3" w:rsidP="00817BEE">
            <w:pPr>
              <w:tabs>
                <w:tab w:val="left" w:pos="0"/>
              </w:tabs>
              <w:spacing w:line="276" w:lineRule="auto"/>
              <w:ind w:right="141"/>
              <w:rPr>
                <w:rFonts w:asciiTheme="minorHAnsi" w:hAnsiTheme="minorHAnsi" w:cstheme="minorHAnsi"/>
                <w:sz w:val="22"/>
                <w:szCs w:val="22"/>
              </w:rPr>
            </w:pPr>
            <w:r w:rsidRPr="00F96A24">
              <w:rPr>
                <w:rFonts w:asciiTheme="minorHAnsi" w:hAnsiTheme="minorHAnsi" w:cstheme="minorHAnsi"/>
                <w:sz w:val="22"/>
              </w:rPr>
              <w:t>Civil Construction</w:t>
            </w:r>
          </w:p>
        </w:tc>
        <w:tc>
          <w:tcPr>
            <w:tcW w:w="2400" w:type="dxa"/>
            <w:vAlign w:val="center"/>
          </w:tcPr>
          <w:p w14:paraId="1FB11574" w14:textId="77777777" w:rsidR="00571B3F" w:rsidRPr="00F96A24" w:rsidRDefault="00571B3F" w:rsidP="00E761B3">
            <w:pPr>
              <w:tabs>
                <w:tab w:val="left" w:pos="0"/>
              </w:tabs>
              <w:spacing w:line="276" w:lineRule="auto"/>
              <w:ind w:right="141"/>
              <w:jc w:val="center"/>
              <w:rPr>
                <w:rFonts w:asciiTheme="minorHAnsi" w:hAnsiTheme="minorHAnsi" w:cstheme="minorHAnsi"/>
                <w:sz w:val="22"/>
                <w:szCs w:val="22"/>
              </w:rPr>
            </w:pPr>
            <w:r w:rsidRPr="00F96A24">
              <w:rPr>
                <w:rFonts w:asciiTheme="minorHAnsi" w:hAnsiTheme="minorHAnsi" w:cstheme="minorHAnsi"/>
                <w:sz w:val="22"/>
              </w:rPr>
              <w:t>13.26</w:t>
            </w:r>
          </w:p>
        </w:tc>
        <w:tc>
          <w:tcPr>
            <w:tcW w:w="2187" w:type="dxa"/>
            <w:vAlign w:val="center"/>
          </w:tcPr>
          <w:p w14:paraId="6790BF4E" w14:textId="022D7AF1" w:rsidR="004A5FEC" w:rsidRPr="004A5FEC" w:rsidRDefault="004A5FEC" w:rsidP="004A5FEC">
            <w:pPr>
              <w:tabs>
                <w:tab w:val="left" w:pos="0"/>
              </w:tabs>
              <w:spacing w:line="276" w:lineRule="auto"/>
              <w:ind w:right="141"/>
              <w:jc w:val="center"/>
              <w:rPr>
                <w:rFonts w:asciiTheme="minorHAnsi" w:hAnsiTheme="minorHAnsi" w:cstheme="minorHAnsi"/>
                <w:sz w:val="22"/>
              </w:rPr>
            </w:pPr>
            <w:r>
              <w:rPr>
                <w:rFonts w:asciiTheme="minorHAnsi" w:hAnsiTheme="minorHAnsi" w:cstheme="minorHAnsi"/>
                <w:sz w:val="22"/>
              </w:rPr>
              <w:t>2.95</w:t>
            </w:r>
          </w:p>
        </w:tc>
      </w:tr>
      <w:tr w:rsidR="00E761B3" w14:paraId="5ACB4569" w14:textId="77777777" w:rsidTr="00B85CD7">
        <w:trPr>
          <w:trHeight w:val="303"/>
          <w:jc w:val="center"/>
        </w:trPr>
        <w:tc>
          <w:tcPr>
            <w:tcW w:w="955" w:type="dxa"/>
            <w:vAlign w:val="center"/>
          </w:tcPr>
          <w:p w14:paraId="436C4FA0" w14:textId="3680B1B0" w:rsidR="00E761B3" w:rsidRDefault="00E761B3" w:rsidP="008F41FC">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2D378697" w14:textId="3A4E8E9A" w:rsidR="00E761B3" w:rsidRPr="00F96A24" w:rsidRDefault="00E761B3" w:rsidP="00817BEE">
            <w:pPr>
              <w:tabs>
                <w:tab w:val="left" w:pos="0"/>
              </w:tabs>
              <w:spacing w:line="276" w:lineRule="auto"/>
              <w:ind w:right="141"/>
              <w:rPr>
                <w:rFonts w:asciiTheme="minorHAnsi" w:hAnsiTheme="minorHAnsi" w:cstheme="minorHAnsi"/>
                <w:sz w:val="22"/>
              </w:rPr>
            </w:pPr>
            <w:r w:rsidRPr="00F96A24">
              <w:rPr>
                <w:rFonts w:asciiTheme="minorHAnsi" w:hAnsiTheme="minorHAnsi" w:cstheme="minorHAnsi"/>
                <w:sz w:val="22"/>
                <w:lang w:val="en-IN"/>
              </w:rPr>
              <w:t>Plant and Machinery</w:t>
            </w:r>
          </w:p>
        </w:tc>
        <w:tc>
          <w:tcPr>
            <w:tcW w:w="2400" w:type="dxa"/>
            <w:vAlign w:val="center"/>
          </w:tcPr>
          <w:p w14:paraId="4633240D" w14:textId="6895A337" w:rsidR="00E761B3" w:rsidRPr="00F96A24" w:rsidRDefault="00E761B3" w:rsidP="00E761B3">
            <w:pPr>
              <w:tabs>
                <w:tab w:val="left" w:pos="0"/>
              </w:tabs>
              <w:spacing w:line="276" w:lineRule="auto"/>
              <w:ind w:right="141"/>
              <w:jc w:val="center"/>
              <w:rPr>
                <w:rFonts w:asciiTheme="minorHAnsi" w:hAnsiTheme="minorHAnsi" w:cstheme="minorHAnsi"/>
                <w:sz w:val="22"/>
              </w:rPr>
            </w:pPr>
            <w:r w:rsidRPr="00F96A24">
              <w:rPr>
                <w:rFonts w:asciiTheme="minorHAnsi" w:hAnsiTheme="minorHAnsi" w:cstheme="minorHAnsi"/>
                <w:sz w:val="22"/>
              </w:rPr>
              <w:t>18.01</w:t>
            </w:r>
          </w:p>
        </w:tc>
        <w:tc>
          <w:tcPr>
            <w:tcW w:w="2187" w:type="dxa"/>
            <w:vAlign w:val="center"/>
          </w:tcPr>
          <w:p w14:paraId="32FACE5B" w14:textId="32D153D0" w:rsidR="00E761B3" w:rsidRPr="00F96A24" w:rsidRDefault="00663C71" w:rsidP="006C7DA1">
            <w:pPr>
              <w:tabs>
                <w:tab w:val="left" w:pos="0"/>
              </w:tabs>
              <w:spacing w:line="276" w:lineRule="auto"/>
              <w:ind w:right="141"/>
              <w:jc w:val="center"/>
              <w:rPr>
                <w:rFonts w:asciiTheme="minorHAnsi" w:hAnsiTheme="minorHAnsi" w:cstheme="minorHAnsi"/>
                <w:sz w:val="22"/>
              </w:rPr>
            </w:pPr>
            <w:r>
              <w:rPr>
                <w:rFonts w:asciiTheme="minorHAnsi" w:hAnsiTheme="minorHAnsi" w:cstheme="minorHAnsi"/>
                <w:sz w:val="22"/>
              </w:rPr>
              <w:t>1.59</w:t>
            </w:r>
          </w:p>
        </w:tc>
      </w:tr>
      <w:tr w:rsidR="00E761B3" w14:paraId="6AD24F97" w14:textId="77777777" w:rsidTr="00B85CD7">
        <w:trPr>
          <w:trHeight w:val="291"/>
          <w:jc w:val="center"/>
        </w:trPr>
        <w:tc>
          <w:tcPr>
            <w:tcW w:w="955" w:type="dxa"/>
            <w:vAlign w:val="center"/>
          </w:tcPr>
          <w:p w14:paraId="4B10903F" w14:textId="77777777" w:rsidR="00E761B3" w:rsidRDefault="00E761B3" w:rsidP="008F41FC">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557A9435" w14:textId="77777777" w:rsidR="00E761B3" w:rsidRPr="00F96A24" w:rsidRDefault="00E761B3" w:rsidP="00817BEE">
            <w:pPr>
              <w:tabs>
                <w:tab w:val="left" w:pos="0"/>
              </w:tabs>
              <w:spacing w:line="276" w:lineRule="auto"/>
              <w:ind w:right="141"/>
              <w:rPr>
                <w:rFonts w:asciiTheme="minorHAnsi" w:hAnsiTheme="minorHAnsi" w:cstheme="minorHAnsi"/>
                <w:sz w:val="22"/>
                <w:szCs w:val="22"/>
              </w:rPr>
            </w:pPr>
            <w:r w:rsidRPr="00F96A24">
              <w:rPr>
                <w:rFonts w:asciiTheme="minorHAnsi" w:hAnsiTheme="minorHAnsi" w:cstheme="minorHAnsi"/>
                <w:sz w:val="22"/>
              </w:rPr>
              <w:t>Electrical Installation</w:t>
            </w:r>
          </w:p>
        </w:tc>
        <w:tc>
          <w:tcPr>
            <w:tcW w:w="2400" w:type="dxa"/>
            <w:vAlign w:val="center"/>
          </w:tcPr>
          <w:p w14:paraId="5A948E7E" w14:textId="77777777" w:rsidR="00E761B3" w:rsidRPr="00F96A24" w:rsidRDefault="00E761B3" w:rsidP="00E761B3">
            <w:pPr>
              <w:tabs>
                <w:tab w:val="left" w:pos="0"/>
              </w:tabs>
              <w:spacing w:line="276" w:lineRule="auto"/>
              <w:ind w:right="141"/>
              <w:jc w:val="center"/>
              <w:rPr>
                <w:rFonts w:asciiTheme="minorHAnsi" w:hAnsiTheme="minorHAnsi" w:cstheme="minorHAnsi"/>
                <w:sz w:val="22"/>
                <w:szCs w:val="22"/>
              </w:rPr>
            </w:pPr>
            <w:r w:rsidRPr="00F96A24">
              <w:rPr>
                <w:rFonts w:asciiTheme="minorHAnsi" w:hAnsiTheme="minorHAnsi" w:cstheme="minorHAnsi"/>
                <w:sz w:val="22"/>
              </w:rPr>
              <w:t>1.3</w:t>
            </w:r>
          </w:p>
        </w:tc>
        <w:tc>
          <w:tcPr>
            <w:tcW w:w="2187" w:type="dxa"/>
            <w:vAlign w:val="center"/>
          </w:tcPr>
          <w:p w14:paraId="102B5E6E" w14:textId="3AB79459" w:rsidR="00E761B3" w:rsidRPr="00F96A24" w:rsidRDefault="00B92B6E" w:rsidP="006C7DA1">
            <w:pPr>
              <w:tabs>
                <w:tab w:val="left" w:pos="0"/>
              </w:tabs>
              <w:spacing w:line="276" w:lineRule="auto"/>
              <w:ind w:right="141"/>
              <w:jc w:val="center"/>
              <w:rPr>
                <w:rFonts w:asciiTheme="minorHAnsi" w:hAnsiTheme="minorHAnsi" w:cstheme="minorHAnsi"/>
                <w:sz w:val="22"/>
                <w:szCs w:val="22"/>
              </w:rPr>
            </w:pPr>
            <w:r>
              <w:rPr>
                <w:rFonts w:asciiTheme="minorHAnsi" w:hAnsiTheme="minorHAnsi" w:cstheme="minorHAnsi"/>
                <w:sz w:val="22"/>
              </w:rPr>
              <w:t>----</w:t>
            </w:r>
          </w:p>
        </w:tc>
      </w:tr>
      <w:tr w:rsidR="00E761B3" w14:paraId="2BCAEAFE" w14:textId="77777777" w:rsidTr="00B85CD7">
        <w:trPr>
          <w:trHeight w:val="303"/>
          <w:jc w:val="center"/>
        </w:trPr>
        <w:tc>
          <w:tcPr>
            <w:tcW w:w="955" w:type="dxa"/>
            <w:vAlign w:val="center"/>
          </w:tcPr>
          <w:p w14:paraId="21444573" w14:textId="77777777" w:rsidR="00E761B3" w:rsidRDefault="00E761B3" w:rsidP="008F41FC">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53290E57" w14:textId="0E1820F5" w:rsidR="00E761B3" w:rsidRPr="00F96A24" w:rsidRDefault="00E761B3" w:rsidP="00817BEE">
            <w:pPr>
              <w:tabs>
                <w:tab w:val="left" w:pos="0"/>
              </w:tabs>
              <w:spacing w:line="276" w:lineRule="auto"/>
              <w:ind w:right="141"/>
              <w:rPr>
                <w:rFonts w:asciiTheme="minorHAnsi" w:hAnsiTheme="minorHAnsi" w:cstheme="minorHAnsi"/>
                <w:sz w:val="22"/>
                <w:szCs w:val="22"/>
              </w:rPr>
            </w:pPr>
            <w:r w:rsidRPr="00F96A24">
              <w:rPr>
                <w:rFonts w:asciiTheme="minorHAnsi" w:hAnsiTheme="minorHAnsi" w:cstheme="minorHAnsi"/>
                <w:sz w:val="22"/>
              </w:rPr>
              <w:t>Miscellaneous Fixed Assets</w:t>
            </w:r>
          </w:p>
        </w:tc>
        <w:tc>
          <w:tcPr>
            <w:tcW w:w="2400" w:type="dxa"/>
            <w:vAlign w:val="center"/>
          </w:tcPr>
          <w:p w14:paraId="6917F6F8" w14:textId="4EB51040" w:rsidR="00E761B3" w:rsidRPr="00F96A24" w:rsidRDefault="00E761B3" w:rsidP="00E761B3">
            <w:pPr>
              <w:tabs>
                <w:tab w:val="left" w:pos="0"/>
              </w:tabs>
              <w:spacing w:line="276" w:lineRule="auto"/>
              <w:ind w:right="141"/>
              <w:jc w:val="center"/>
              <w:rPr>
                <w:rFonts w:asciiTheme="minorHAnsi" w:hAnsiTheme="minorHAnsi" w:cstheme="minorHAnsi"/>
                <w:sz w:val="22"/>
                <w:szCs w:val="22"/>
              </w:rPr>
            </w:pPr>
            <w:r w:rsidRPr="00F96A24">
              <w:rPr>
                <w:rFonts w:asciiTheme="minorHAnsi" w:hAnsiTheme="minorHAnsi" w:cstheme="minorHAnsi"/>
                <w:sz w:val="22"/>
              </w:rPr>
              <w:t>0.55</w:t>
            </w:r>
          </w:p>
        </w:tc>
        <w:tc>
          <w:tcPr>
            <w:tcW w:w="2187" w:type="dxa"/>
            <w:vAlign w:val="center"/>
          </w:tcPr>
          <w:p w14:paraId="576A805A" w14:textId="62D3A809" w:rsidR="00E761B3" w:rsidRPr="00F96A24" w:rsidRDefault="00B92B6E" w:rsidP="006C7DA1">
            <w:pPr>
              <w:tabs>
                <w:tab w:val="left" w:pos="0"/>
              </w:tabs>
              <w:spacing w:line="276" w:lineRule="auto"/>
              <w:ind w:right="141"/>
              <w:jc w:val="center"/>
              <w:rPr>
                <w:rFonts w:asciiTheme="minorHAnsi" w:hAnsiTheme="minorHAnsi" w:cstheme="minorHAnsi"/>
                <w:sz w:val="22"/>
                <w:szCs w:val="22"/>
              </w:rPr>
            </w:pPr>
            <w:r>
              <w:rPr>
                <w:rFonts w:asciiTheme="minorHAnsi" w:hAnsiTheme="minorHAnsi" w:cstheme="minorHAnsi"/>
                <w:sz w:val="22"/>
                <w:szCs w:val="22"/>
              </w:rPr>
              <w:t>----</w:t>
            </w:r>
          </w:p>
        </w:tc>
      </w:tr>
      <w:tr w:rsidR="00E761B3" w14:paraId="2CDC874C" w14:textId="77777777" w:rsidTr="00B85CD7">
        <w:trPr>
          <w:trHeight w:val="291"/>
          <w:jc w:val="center"/>
        </w:trPr>
        <w:tc>
          <w:tcPr>
            <w:tcW w:w="955" w:type="dxa"/>
            <w:vAlign w:val="center"/>
          </w:tcPr>
          <w:p w14:paraId="22A5D423" w14:textId="77777777" w:rsidR="00E761B3" w:rsidRDefault="00E761B3" w:rsidP="008F41FC">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4EC80F97" w14:textId="5BA47BBD" w:rsidR="00E761B3" w:rsidRPr="00F96A24" w:rsidRDefault="00201C34" w:rsidP="00817BEE">
            <w:pPr>
              <w:tabs>
                <w:tab w:val="left" w:pos="0"/>
              </w:tabs>
              <w:spacing w:line="276" w:lineRule="auto"/>
              <w:ind w:right="141"/>
              <w:rPr>
                <w:rFonts w:asciiTheme="minorHAnsi" w:hAnsiTheme="minorHAnsi" w:cstheme="minorHAnsi"/>
                <w:sz w:val="22"/>
                <w:szCs w:val="22"/>
              </w:rPr>
            </w:pPr>
            <w:r w:rsidRPr="00F96A24">
              <w:rPr>
                <w:rFonts w:asciiTheme="minorHAnsi" w:hAnsiTheme="minorHAnsi" w:cstheme="minorHAnsi"/>
                <w:sz w:val="22"/>
              </w:rPr>
              <w:t>C</w:t>
            </w:r>
            <w:r w:rsidR="00E761B3" w:rsidRPr="00F96A24">
              <w:rPr>
                <w:rFonts w:asciiTheme="minorHAnsi" w:hAnsiTheme="minorHAnsi" w:cstheme="minorHAnsi"/>
                <w:sz w:val="22"/>
              </w:rPr>
              <w:t>ontingencies</w:t>
            </w:r>
          </w:p>
        </w:tc>
        <w:tc>
          <w:tcPr>
            <w:tcW w:w="2400" w:type="dxa"/>
            <w:vAlign w:val="center"/>
          </w:tcPr>
          <w:p w14:paraId="6C0AFBA1" w14:textId="77777777" w:rsidR="00E761B3" w:rsidRPr="00F96A24" w:rsidRDefault="00E761B3" w:rsidP="00E761B3">
            <w:pPr>
              <w:tabs>
                <w:tab w:val="left" w:pos="0"/>
              </w:tabs>
              <w:spacing w:line="276" w:lineRule="auto"/>
              <w:ind w:right="141"/>
              <w:jc w:val="center"/>
              <w:rPr>
                <w:rFonts w:asciiTheme="minorHAnsi" w:hAnsiTheme="minorHAnsi" w:cstheme="minorHAnsi"/>
                <w:sz w:val="22"/>
                <w:szCs w:val="22"/>
              </w:rPr>
            </w:pPr>
            <w:r w:rsidRPr="00F96A24">
              <w:rPr>
                <w:rFonts w:asciiTheme="minorHAnsi" w:hAnsiTheme="minorHAnsi" w:cstheme="minorHAnsi"/>
                <w:sz w:val="22"/>
              </w:rPr>
              <w:t>0.70</w:t>
            </w:r>
          </w:p>
        </w:tc>
        <w:tc>
          <w:tcPr>
            <w:tcW w:w="2187" w:type="dxa"/>
            <w:vAlign w:val="center"/>
          </w:tcPr>
          <w:p w14:paraId="7C643F47" w14:textId="206E0090" w:rsidR="00E761B3" w:rsidRPr="00F96A24" w:rsidRDefault="00B92B6E" w:rsidP="006C7DA1">
            <w:pPr>
              <w:tabs>
                <w:tab w:val="left" w:pos="0"/>
              </w:tabs>
              <w:spacing w:line="276" w:lineRule="auto"/>
              <w:ind w:right="141"/>
              <w:jc w:val="center"/>
              <w:rPr>
                <w:rFonts w:asciiTheme="minorHAnsi" w:hAnsiTheme="minorHAnsi" w:cstheme="minorHAnsi"/>
                <w:sz w:val="22"/>
                <w:szCs w:val="22"/>
              </w:rPr>
            </w:pPr>
            <w:r>
              <w:rPr>
                <w:rFonts w:asciiTheme="minorHAnsi" w:hAnsiTheme="minorHAnsi" w:cstheme="minorHAnsi"/>
                <w:sz w:val="22"/>
              </w:rPr>
              <w:t>----</w:t>
            </w:r>
          </w:p>
        </w:tc>
      </w:tr>
      <w:tr w:rsidR="002D0395" w14:paraId="30613033" w14:textId="77777777" w:rsidTr="00B85CD7">
        <w:trPr>
          <w:trHeight w:val="303"/>
          <w:jc w:val="center"/>
        </w:trPr>
        <w:tc>
          <w:tcPr>
            <w:tcW w:w="955" w:type="dxa"/>
            <w:vAlign w:val="center"/>
          </w:tcPr>
          <w:p w14:paraId="463FAAAC" w14:textId="77777777" w:rsidR="002D0395" w:rsidRDefault="002D0395" w:rsidP="008F41FC">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1383652D" w14:textId="77777777" w:rsidR="002D0395" w:rsidRPr="00F96A24" w:rsidRDefault="002D0395" w:rsidP="002D0395">
            <w:pPr>
              <w:tabs>
                <w:tab w:val="left" w:pos="0"/>
              </w:tabs>
              <w:spacing w:line="276" w:lineRule="auto"/>
              <w:ind w:right="141"/>
              <w:rPr>
                <w:rFonts w:asciiTheme="minorHAnsi" w:hAnsiTheme="minorHAnsi" w:cstheme="minorHAnsi"/>
                <w:sz w:val="22"/>
                <w:szCs w:val="22"/>
              </w:rPr>
            </w:pPr>
            <w:r w:rsidRPr="00F96A24">
              <w:rPr>
                <w:rFonts w:asciiTheme="minorHAnsi" w:hAnsiTheme="minorHAnsi" w:cstheme="minorHAnsi"/>
                <w:sz w:val="22"/>
              </w:rPr>
              <w:t>Pre-operative Expenses</w:t>
            </w:r>
          </w:p>
        </w:tc>
        <w:tc>
          <w:tcPr>
            <w:tcW w:w="2400" w:type="dxa"/>
            <w:vAlign w:val="center"/>
          </w:tcPr>
          <w:p w14:paraId="32CD2260" w14:textId="77777777" w:rsidR="002D0395" w:rsidRPr="00F96A24" w:rsidRDefault="002D0395" w:rsidP="002D0395">
            <w:pPr>
              <w:tabs>
                <w:tab w:val="left" w:pos="0"/>
              </w:tabs>
              <w:spacing w:line="276" w:lineRule="auto"/>
              <w:ind w:right="141"/>
              <w:jc w:val="center"/>
              <w:rPr>
                <w:rFonts w:asciiTheme="minorHAnsi" w:hAnsiTheme="minorHAnsi" w:cstheme="minorHAnsi"/>
                <w:sz w:val="22"/>
                <w:szCs w:val="22"/>
              </w:rPr>
            </w:pPr>
            <w:r w:rsidRPr="00F96A24">
              <w:rPr>
                <w:rFonts w:asciiTheme="minorHAnsi" w:hAnsiTheme="minorHAnsi" w:cstheme="minorHAnsi"/>
                <w:sz w:val="22"/>
              </w:rPr>
              <w:t>1.98</w:t>
            </w:r>
          </w:p>
        </w:tc>
        <w:tc>
          <w:tcPr>
            <w:tcW w:w="2187" w:type="dxa"/>
            <w:vAlign w:val="center"/>
          </w:tcPr>
          <w:p w14:paraId="02AC8B1B" w14:textId="5C4ECD11" w:rsidR="002D0395" w:rsidRPr="00E90FA5" w:rsidRDefault="00663C71" w:rsidP="00E90FA5">
            <w:pPr>
              <w:jc w:val="center"/>
              <w:rPr>
                <w:rFonts w:ascii="Calibri" w:hAnsi="Calibri" w:cs="Calibri"/>
                <w:color w:val="000000"/>
                <w:sz w:val="22"/>
                <w:szCs w:val="22"/>
              </w:rPr>
            </w:pPr>
            <w:r>
              <w:rPr>
                <w:rFonts w:ascii="Calibri" w:hAnsi="Calibri" w:cs="Calibri"/>
                <w:color w:val="000000"/>
                <w:sz w:val="22"/>
                <w:szCs w:val="22"/>
              </w:rPr>
              <w:t>0.61</w:t>
            </w:r>
          </w:p>
        </w:tc>
      </w:tr>
      <w:tr w:rsidR="00B85CD7" w14:paraId="3929466D" w14:textId="77777777" w:rsidTr="00B85CD7">
        <w:trPr>
          <w:trHeight w:val="58"/>
          <w:jc w:val="center"/>
        </w:trPr>
        <w:tc>
          <w:tcPr>
            <w:tcW w:w="955" w:type="dxa"/>
            <w:vAlign w:val="center"/>
          </w:tcPr>
          <w:p w14:paraId="1B82E082" w14:textId="77777777" w:rsidR="00B85CD7" w:rsidRDefault="00B85CD7" w:rsidP="00B85CD7">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06EBACC1" w14:textId="77777777" w:rsidR="00B85CD7" w:rsidRPr="00B10F8D" w:rsidRDefault="00B85CD7" w:rsidP="00B85CD7">
            <w:pPr>
              <w:tabs>
                <w:tab w:val="left" w:pos="0"/>
              </w:tabs>
              <w:spacing w:line="276" w:lineRule="auto"/>
              <w:ind w:right="141"/>
              <w:rPr>
                <w:rFonts w:asciiTheme="minorHAnsi" w:hAnsiTheme="minorHAnsi" w:cstheme="minorHAnsi"/>
                <w:sz w:val="22"/>
                <w:szCs w:val="22"/>
              </w:rPr>
            </w:pPr>
            <w:r w:rsidRPr="00B10F8D">
              <w:rPr>
                <w:rFonts w:asciiTheme="minorHAnsi" w:hAnsiTheme="minorHAnsi" w:cstheme="minorHAnsi"/>
                <w:sz w:val="22"/>
              </w:rPr>
              <w:t>Margin for working capital</w:t>
            </w:r>
          </w:p>
        </w:tc>
        <w:tc>
          <w:tcPr>
            <w:tcW w:w="2400" w:type="dxa"/>
            <w:vAlign w:val="center"/>
          </w:tcPr>
          <w:p w14:paraId="1A4F0D35" w14:textId="77777777" w:rsidR="00B85CD7" w:rsidRPr="00B10F8D" w:rsidRDefault="00B85CD7" w:rsidP="00B85CD7">
            <w:pPr>
              <w:tabs>
                <w:tab w:val="left" w:pos="0"/>
              </w:tabs>
              <w:spacing w:line="276" w:lineRule="auto"/>
              <w:ind w:right="141"/>
              <w:jc w:val="center"/>
              <w:rPr>
                <w:rFonts w:asciiTheme="minorHAnsi" w:hAnsiTheme="minorHAnsi" w:cstheme="minorHAnsi"/>
                <w:sz w:val="22"/>
                <w:szCs w:val="22"/>
              </w:rPr>
            </w:pPr>
            <w:r w:rsidRPr="00B10F8D">
              <w:rPr>
                <w:rFonts w:asciiTheme="minorHAnsi" w:hAnsiTheme="minorHAnsi" w:cstheme="minorHAnsi"/>
                <w:sz w:val="22"/>
              </w:rPr>
              <w:t>1.95</w:t>
            </w:r>
          </w:p>
        </w:tc>
        <w:tc>
          <w:tcPr>
            <w:tcW w:w="2187" w:type="dxa"/>
            <w:vAlign w:val="center"/>
          </w:tcPr>
          <w:p w14:paraId="65BA5A5B" w14:textId="5AC440EB" w:rsidR="00B85CD7" w:rsidRPr="00B85CD7" w:rsidRDefault="00B85CD7" w:rsidP="00B85CD7">
            <w:pPr>
              <w:tabs>
                <w:tab w:val="left" w:pos="0"/>
              </w:tabs>
              <w:spacing w:line="276" w:lineRule="auto"/>
              <w:ind w:right="141"/>
              <w:jc w:val="center"/>
              <w:rPr>
                <w:rFonts w:ascii="Arial" w:hAnsi="Arial" w:cs="Arial"/>
                <w:sz w:val="22"/>
                <w:szCs w:val="22"/>
              </w:rPr>
            </w:pPr>
            <w:r>
              <w:rPr>
                <w:rFonts w:asciiTheme="minorHAnsi" w:hAnsiTheme="minorHAnsi" w:cstheme="minorHAnsi"/>
                <w:sz w:val="22"/>
              </w:rPr>
              <w:t>----</w:t>
            </w:r>
          </w:p>
        </w:tc>
      </w:tr>
      <w:tr w:rsidR="00B85CD7" w14:paraId="08F5C273" w14:textId="77777777" w:rsidTr="00B85CD7">
        <w:trPr>
          <w:trHeight w:val="58"/>
          <w:jc w:val="center"/>
        </w:trPr>
        <w:tc>
          <w:tcPr>
            <w:tcW w:w="955" w:type="dxa"/>
            <w:vAlign w:val="center"/>
          </w:tcPr>
          <w:p w14:paraId="7F7F969D" w14:textId="77777777" w:rsidR="00B85CD7" w:rsidRDefault="00B85CD7" w:rsidP="00B85CD7">
            <w:pPr>
              <w:pStyle w:val="ListParagraph"/>
              <w:numPr>
                <w:ilvl w:val="0"/>
                <w:numId w:val="32"/>
              </w:numPr>
              <w:tabs>
                <w:tab w:val="left" w:pos="0"/>
              </w:tabs>
              <w:spacing w:line="276" w:lineRule="auto"/>
              <w:ind w:right="141"/>
              <w:jc w:val="center"/>
              <w:rPr>
                <w:rFonts w:ascii="Arial" w:hAnsi="Arial" w:cs="Arial"/>
                <w:sz w:val="22"/>
                <w:szCs w:val="22"/>
              </w:rPr>
            </w:pPr>
          </w:p>
        </w:tc>
        <w:tc>
          <w:tcPr>
            <w:tcW w:w="3631" w:type="dxa"/>
            <w:vAlign w:val="center"/>
          </w:tcPr>
          <w:p w14:paraId="5CC20F20" w14:textId="1E2E7A8F" w:rsidR="00B85CD7" w:rsidRPr="00B10F8D" w:rsidRDefault="00B85CD7" w:rsidP="00B85CD7">
            <w:pPr>
              <w:tabs>
                <w:tab w:val="left" w:pos="0"/>
              </w:tabs>
              <w:spacing w:line="276" w:lineRule="auto"/>
              <w:ind w:right="141"/>
              <w:rPr>
                <w:rFonts w:asciiTheme="minorHAnsi" w:hAnsiTheme="minorHAnsi" w:cstheme="minorHAnsi"/>
                <w:sz w:val="22"/>
                <w:szCs w:val="22"/>
              </w:rPr>
            </w:pPr>
            <w:r w:rsidRPr="00B10F8D">
              <w:rPr>
                <w:rFonts w:asciiTheme="minorHAnsi" w:hAnsiTheme="minorHAnsi" w:cstheme="minorHAnsi"/>
                <w:sz w:val="22"/>
              </w:rPr>
              <w:t>Margin money for non-fund-based Limit</w:t>
            </w:r>
            <w:r>
              <w:rPr>
                <w:rFonts w:asciiTheme="minorHAnsi" w:hAnsiTheme="minorHAnsi" w:cstheme="minorHAnsi"/>
                <w:sz w:val="22"/>
              </w:rPr>
              <w:t xml:space="preserve"> </w:t>
            </w:r>
            <w:r>
              <w:rPr>
                <w:rFonts w:asciiTheme="minorHAnsi" w:hAnsiTheme="minorHAnsi" w:cstheme="minorHAnsi"/>
                <w:sz w:val="22"/>
                <w:lang w:val="en-IN"/>
              </w:rPr>
              <w:t>(BG of Rs. 35</w:t>
            </w:r>
            <w:r w:rsidRPr="00E761B3">
              <w:rPr>
                <w:rFonts w:asciiTheme="minorHAnsi" w:hAnsiTheme="minorHAnsi" w:cstheme="minorHAnsi"/>
                <w:sz w:val="22"/>
                <w:lang w:val="en-IN"/>
              </w:rPr>
              <w:t xml:space="preserve"> lac</w:t>
            </w:r>
            <w:r>
              <w:rPr>
                <w:rFonts w:asciiTheme="minorHAnsi" w:hAnsiTheme="minorHAnsi" w:cstheme="minorHAnsi"/>
                <w:sz w:val="22"/>
                <w:lang w:val="en-IN"/>
              </w:rPr>
              <w:t>k</w:t>
            </w:r>
            <w:r w:rsidRPr="00E761B3">
              <w:rPr>
                <w:rFonts w:asciiTheme="minorHAnsi" w:hAnsiTheme="minorHAnsi" w:cstheme="minorHAnsi"/>
                <w:sz w:val="22"/>
                <w:lang w:val="en-IN"/>
              </w:rPr>
              <w:t>s * 25%)</w:t>
            </w:r>
          </w:p>
        </w:tc>
        <w:tc>
          <w:tcPr>
            <w:tcW w:w="2400" w:type="dxa"/>
            <w:vAlign w:val="center"/>
          </w:tcPr>
          <w:p w14:paraId="1BCB35D7" w14:textId="77777777" w:rsidR="00B85CD7" w:rsidRPr="00B10F8D" w:rsidRDefault="00B85CD7" w:rsidP="00B85CD7">
            <w:pPr>
              <w:tabs>
                <w:tab w:val="left" w:pos="0"/>
              </w:tabs>
              <w:spacing w:line="276" w:lineRule="auto"/>
              <w:ind w:right="141"/>
              <w:jc w:val="center"/>
              <w:rPr>
                <w:rFonts w:asciiTheme="minorHAnsi" w:hAnsiTheme="minorHAnsi" w:cstheme="minorHAnsi"/>
                <w:sz w:val="22"/>
                <w:szCs w:val="22"/>
              </w:rPr>
            </w:pPr>
            <w:r w:rsidRPr="00B10F8D">
              <w:rPr>
                <w:rFonts w:asciiTheme="minorHAnsi" w:hAnsiTheme="minorHAnsi" w:cstheme="minorHAnsi"/>
                <w:sz w:val="22"/>
              </w:rPr>
              <w:t>0.09</w:t>
            </w:r>
          </w:p>
        </w:tc>
        <w:tc>
          <w:tcPr>
            <w:tcW w:w="2187" w:type="dxa"/>
            <w:vAlign w:val="center"/>
          </w:tcPr>
          <w:p w14:paraId="5DDD2C34" w14:textId="05042ACB" w:rsidR="00B85CD7" w:rsidRPr="00B85CD7" w:rsidRDefault="00B85CD7" w:rsidP="00B85CD7">
            <w:pPr>
              <w:tabs>
                <w:tab w:val="left" w:pos="0"/>
              </w:tabs>
              <w:spacing w:line="276" w:lineRule="auto"/>
              <w:ind w:right="141"/>
              <w:jc w:val="center"/>
              <w:rPr>
                <w:rFonts w:ascii="Arial" w:hAnsi="Arial" w:cs="Arial"/>
                <w:sz w:val="22"/>
                <w:szCs w:val="22"/>
              </w:rPr>
            </w:pPr>
            <w:r>
              <w:rPr>
                <w:rFonts w:asciiTheme="minorHAnsi" w:hAnsiTheme="minorHAnsi" w:cstheme="minorHAnsi"/>
                <w:sz w:val="22"/>
                <w:szCs w:val="22"/>
              </w:rPr>
              <w:t>----</w:t>
            </w:r>
          </w:p>
        </w:tc>
      </w:tr>
      <w:tr w:rsidR="002D0395" w14:paraId="08A6B21A" w14:textId="77777777" w:rsidTr="00B85CD7">
        <w:trPr>
          <w:trHeight w:val="58"/>
          <w:jc w:val="center"/>
        </w:trPr>
        <w:tc>
          <w:tcPr>
            <w:tcW w:w="955" w:type="dxa"/>
            <w:shd w:val="clear" w:color="auto" w:fill="DEEAF6" w:themeFill="accent5" w:themeFillTint="33"/>
            <w:vAlign w:val="center"/>
          </w:tcPr>
          <w:p w14:paraId="57317D68" w14:textId="77777777" w:rsidR="002D0395" w:rsidRDefault="002D0395" w:rsidP="002D0395">
            <w:pPr>
              <w:tabs>
                <w:tab w:val="left" w:pos="0"/>
              </w:tabs>
              <w:spacing w:line="276" w:lineRule="auto"/>
              <w:ind w:right="141"/>
              <w:jc w:val="center"/>
              <w:rPr>
                <w:rFonts w:ascii="Arial" w:hAnsi="Arial" w:cs="Arial"/>
                <w:sz w:val="22"/>
                <w:szCs w:val="22"/>
              </w:rPr>
            </w:pPr>
          </w:p>
        </w:tc>
        <w:tc>
          <w:tcPr>
            <w:tcW w:w="3631" w:type="dxa"/>
            <w:shd w:val="clear" w:color="auto" w:fill="DEEAF6" w:themeFill="accent5" w:themeFillTint="33"/>
            <w:vAlign w:val="center"/>
          </w:tcPr>
          <w:p w14:paraId="20A4F180" w14:textId="77777777" w:rsidR="002D0395" w:rsidRPr="00B10F8D" w:rsidRDefault="002D0395" w:rsidP="002D0395">
            <w:pPr>
              <w:tabs>
                <w:tab w:val="left" w:pos="0"/>
              </w:tabs>
              <w:spacing w:line="276" w:lineRule="auto"/>
              <w:ind w:right="141"/>
              <w:jc w:val="center"/>
              <w:rPr>
                <w:rFonts w:asciiTheme="minorHAnsi" w:hAnsiTheme="minorHAnsi" w:cstheme="minorHAnsi"/>
                <w:sz w:val="22"/>
                <w:szCs w:val="22"/>
              </w:rPr>
            </w:pPr>
            <w:r>
              <w:rPr>
                <w:rFonts w:ascii="Arial" w:hAnsi="Arial" w:cs="Arial"/>
                <w:sz w:val="22"/>
                <w:szCs w:val="22"/>
              </w:rPr>
              <w:t>Total</w:t>
            </w:r>
          </w:p>
        </w:tc>
        <w:tc>
          <w:tcPr>
            <w:tcW w:w="2400" w:type="dxa"/>
            <w:shd w:val="clear" w:color="auto" w:fill="DEEAF6" w:themeFill="accent5" w:themeFillTint="33"/>
            <w:vAlign w:val="center"/>
          </w:tcPr>
          <w:p w14:paraId="72D1727F" w14:textId="77777777" w:rsidR="002D0395" w:rsidRPr="006C7DA1" w:rsidRDefault="002D0395" w:rsidP="002D0395">
            <w:pPr>
              <w:tabs>
                <w:tab w:val="left" w:pos="0"/>
              </w:tabs>
              <w:spacing w:line="276" w:lineRule="auto"/>
              <w:ind w:right="141"/>
              <w:jc w:val="center"/>
              <w:rPr>
                <w:rFonts w:asciiTheme="minorHAnsi" w:hAnsiTheme="minorHAnsi" w:cstheme="minorHAnsi"/>
                <w:b/>
                <w:sz w:val="22"/>
                <w:szCs w:val="22"/>
              </w:rPr>
            </w:pPr>
            <w:r w:rsidRPr="006C7DA1">
              <w:rPr>
                <w:rFonts w:asciiTheme="minorHAnsi" w:hAnsiTheme="minorHAnsi" w:cstheme="minorHAnsi"/>
                <w:b/>
                <w:sz w:val="22"/>
              </w:rPr>
              <w:t>37.84</w:t>
            </w:r>
          </w:p>
        </w:tc>
        <w:tc>
          <w:tcPr>
            <w:tcW w:w="2187" w:type="dxa"/>
            <w:shd w:val="clear" w:color="auto" w:fill="DEEAF6" w:themeFill="accent5" w:themeFillTint="33"/>
          </w:tcPr>
          <w:p w14:paraId="68225869" w14:textId="503B0629" w:rsidR="002D0395" w:rsidRDefault="00663C71" w:rsidP="002D0395">
            <w:pPr>
              <w:tabs>
                <w:tab w:val="left" w:pos="0"/>
              </w:tabs>
              <w:spacing w:line="276" w:lineRule="auto"/>
              <w:ind w:right="141"/>
              <w:jc w:val="center"/>
              <w:rPr>
                <w:rFonts w:ascii="Arial" w:hAnsi="Arial" w:cs="Arial"/>
                <w:sz w:val="22"/>
                <w:szCs w:val="22"/>
              </w:rPr>
            </w:pPr>
            <w:r>
              <w:rPr>
                <w:rFonts w:asciiTheme="minorHAnsi" w:hAnsiTheme="minorHAnsi" w:cstheme="minorHAnsi"/>
                <w:b/>
                <w:sz w:val="22"/>
                <w:szCs w:val="22"/>
              </w:rPr>
              <w:t>5.15</w:t>
            </w:r>
          </w:p>
        </w:tc>
      </w:tr>
    </w:tbl>
    <w:p w14:paraId="13047309" w14:textId="0AADC029" w:rsidR="00571B3F" w:rsidRDefault="00571B3F" w:rsidP="00725C8C">
      <w:pPr>
        <w:spacing w:before="240" w:after="200" w:line="276" w:lineRule="auto"/>
        <w:ind w:firstLine="709"/>
        <w:jc w:val="center"/>
        <w:rPr>
          <w:rFonts w:cs="Arial"/>
          <w:b/>
        </w:rPr>
      </w:pPr>
      <w:r w:rsidRPr="00731413">
        <w:rPr>
          <w:rFonts w:cs="Arial"/>
          <w:b/>
          <w:noProof/>
          <w:lang w:val="en-US"/>
        </w:rPr>
        <w:drawing>
          <wp:inline distT="0" distB="0" distL="0" distR="0" wp14:anchorId="1EDB9C8A" wp14:editId="170F8F5B">
            <wp:extent cx="3648075" cy="2508261"/>
            <wp:effectExtent l="19050" t="19050" r="952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0955" cy="2517117"/>
                    </a:xfrm>
                    <a:prstGeom prst="rect">
                      <a:avLst/>
                    </a:prstGeom>
                    <a:ln>
                      <a:solidFill>
                        <a:schemeClr val="tx1"/>
                      </a:solidFill>
                    </a:ln>
                  </pic:spPr>
                </pic:pic>
              </a:graphicData>
            </a:graphic>
          </wp:inline>
        </w:drawing>
      </w:r>
      <w:r w:rsidR="00B85CD7">
        <w:rPr>
          <w:rFonts w:cs="Arial"/>
          <w:b/>
        </w:rPr>
        <w:t>`</w:t>
      </w:r>
    </w:p>
    <w:p w14:paraId="7D7F0606" w14:textId="77777777" w:rsidR="00571B3F" w:rsidRDefault="00571B3F" w:rsidP="00571B3F">
      <w:pPr>
        <w:pStyle w:val="ListParagraph"/>
        <w:numPr>
          <w:ilvl w:val="0"/>
          <w:numId w:val="2"/>
        </w:numPr>
        <w:tabs>
          <w:tab w:val="left" w:pos="0"/>
        </w:tabs>
        <w:spacing w:line="360" w:lineRule="auto"/>
        <w:ind w:left="284" w:right="141" w:hanging="284"/>
        <w:jc w:val="both"/>
        <w:rPr>
          <w:rFonts w:ascii="Arial" w:hAnsi="Arial" w:cs="Arial"/>
          <w:sz w:val="22"/>
          <w:szCs w:val="22"/>
        </w:rPr>
      </w:pPr>
      <w:r w:rsidRPr="00FA5BED">
        <w:rPr>
          <w:rFonts w:ascii="Arial" w:hAnsi="Arial" w:cs="Arial"/>
          <w:b/>
          <w:sz w:val="22"/>
          <w:szCs w:val="22"/>
        </w:rPr>
        <w:t>MEANS OF FINANCE:</w:t>
      </w:r>
      <w:r>
        <w:rPr>
          <w:rFonts w:ascii="Arial" w:hAnsi="Arial" w:cs="Arial"/>
          <w:sz w:val="22"/>
          <w:szCs w:val="22"/>
        </w:rPr>
        <w:t xml:space="preserve"> The Project cost has </w:t>
      </w:r>
      <w:r w:rsidRPr="00BF343D">
        <w:rPr>
          <w:rFonts w:ascii="Arial" w:hAnsi="Arial" w:cs="Arial"/>
          <w:sz w:val="22"/>
          <w:szCs w:val="22"/>
        </w:rPr>
        <w:t>been proposed to be financed with following capital structure:</w:t>
      </w:r>
    </w:p>
    <w:tbl>
      <w:tblPr>
        <w:tblStyle w:val="TableGrid"/>
        <w:tblW w:w="8697" w:type="dxa"/>
        <w:jc w:val="center"/>
        <w:tblLook w:val="04A0" w:firstRow="1" w:lastRow="0" w:firstColumn="1" w:lastColumn="0" w:noHBand="0" w:noVBand="1"/>
      </w:tblPr>
      <w:tblGrid>
        <w:gridCol w:w="846"/>
        <w:gridCol w:w="3402"/>
        <w:gridCol w:w="2126"/>
        <w:gridCol w:w="2323"/>
      </w:tblGrid>
      <w:tr w:rsidR="00571B3F" w:rsidRPr="00E51AD8" w14:paraId="06199E42" w14:textId="77777777" w:rsidTr="00725C8C">
        <w:trPr>
          <w:trHeight w:val="20"/>
          <w:jc w:val="center"/>
        </w:trPr>
        <w:tc>
          <w:tcPr>
            <w:tcW w:w="846" w:type="dxa"/>
            <w:shd w:val="clear" w:color="auto" w:fill="002060"/>
            <w:vAlign w:val="center"/>
          </w:tcPr>
          <w:p w14:paraId="45FAAD70" w14:textId="77777777" w:rsidR="00571B3F" w:rsidRPr="00E51AD8" w:rsidRDefault="00571B3F" w:rsidP="00A524FF">
            <w:pPr>
              <w:ind w:right="-331"/>
              <w:rPr>
                <w:rFonts w:asciiTheme="minorHAnsi" w:hAnsiTheme="minorHAnsi" w:cstheme="minorHAnsi"/>
                <w:b/>
                <w:color w:val="FFFFFF" w:themeColor="background1"/>
                <w:sz w:val="22"/>
              </w:rPr>
            </w:pPr>
            <w:r w:rsidRPr="00E51AD8">
              <w:rPr>
                <w:rFonts w:asciiTheme="minorHAnsi" w:hAnsiTheme="minorHAnsi" w:cstheme="minorHAnsi"/>
                <w:b/>
                <w:color w:val="FFFFFF" w:themeColor="background1"/>
                <w:sz w:val="22"/>
              </w:rPr>
              <w:t>Sl. No.</w:t>
            </w:r>
          </w:p>
        </w:tc>
        <w:tc>
          <w:tcPr>
            <w:tcW w:w="3402" w:type="dxa"/>
            <w:shd w:val="clear" w:color="auto" w:fill="002060"/>
            <w:vAlign w:val="center"/>
          </w:tcPr>
          <w:p w14:paraId="3CDC8D96" w14:textId="77777777" w:rsidR="00571B3F" w:rsidRPr="00E51AD8" w:rsidRDefault="00571B3F" w:rsidP="00201C34">
            <w:pPr>
              <w:ind w:right="-108"/>
              <w:jc w:val="center"/>
              <w:rPr>
                <w:rFonts w:asciiTheme="minorHAnsi" w:hAnsiTheme="minorHAnsi" w:cstheme="minorHAnsi"/>
                <w:b/>
                <w:color w:val="FFFFFF" w:themeColor="background1"/>
                <w:sz w:val="22"/>
              </w:rPr>
            </w:pPr>
            <w:r w:rsidRPr="00E51AD8">
              <w:rPr>
                <w:rFonts w:asciiTheme="minorHAnsi" w:hAnsiTheme="minorHAnsi" w:cstheme="minorHAnsi"/>
                <w:b/>
                <w:color w:val="FFFFFF" w:themeColor="background1"/>
                <w:sz w:val="22"/>
              </w:rPr>
              <w:t>Means of Finance</w:t>
            </w:r>
          </w:p>
        </w:tc>
        <w:tc>
          <w:tcPr>
            <w:tcW w:w="2126" w:type="dxa"/>
            <w:shd w:val="clear" w:color="auto" w:fill="002060"/>
            <w:vAlign w:val="center"/>
          </w:tcPr>
          <w:p w14:paraId="14EC3EA5" w14:textId="77777777" w:rsidR="00414C6F" w:rsidRDefault="00571B3F" w:rsidP="00201C34">
            <w:pPr>
              <w:pStyle w:val="ListParagraph"/>
              <w:tabs>
                <w:tab w:val="left" w:pos="0"/>
              </w:tabs>
              <w:ind w:left="0" w:right="-108" w:hanging="108"/>
              <w:jc w:val="center"/>
              <w:rPr>
                <w:rFonts w:asciiTheme="minorHAnsi" w:hAnsiTheme="minorHAnsi" w:cstheme="minorHAnsi"/>
                <w:b/>
                <w:color w:val="FFFFFF" w:themeColor="background1"/>
                <w:sz w:val="22"/>
              </w:rPr>
            </w:pPr>
            <w:r w:rsidRPr="00E51AD8">
              <w:rPr>
                <w:rFonts w:asciiTheme="minorHAnsi" w:hAnsiTheme="minorHAnsi" w:cstheme="minorHAnsi"/>
                <w:b/>
                <w:color w:val="FFFFFF" w:themeColor="background1"/>
                <w:sz w:val="22"/>
              </w:rPr>
              <w:t xml:space="preserve">Amount </w:t>
            </w:r>
          </w:p>
          <w:p w14:paraId="74307C8B" w14:textId="4B151942" w:rsidR="00571B3F" w:rsidRPr="00E51AD8" w:rsidRDefault="00414C6F" w:rsidP="00201C34">
            <w:pPr>
              <w:pStyle w:val="ListParagraph"/>
              <w:tabs>
                <w:tab w:val="left" w:pos="0"/>
              </w:tabs>
              <w:ind w:left="0" w:right="-108" w:hanging="108"/>
              <w:jc w:val="center"/>
              <w:rPr>
                <w:rFonts w:asciiTheme="minorHAnsi" w:hAnsiTheme="minorHAnsi" w:cstheme="minorHAnsi"/>
                <w:b/>
                <w:color w:val="FFFFFF" w:themeColor="background1"/>
                <w:sz w:val="22"/>
              </w:rPr>
            </w:pPr>
            <w:r>
              <w:rPr>
                <w:rFonts w:asciiTheme="minorHAnsi" w:hAnsiTheme="minorHAnsi" w:cstheme="minorHAnsi"/>
                <w:b/>
                <w:color w:val="FFFFFF" w:themeColor="background1"/>
                <w:sz w:val="22"/>
              </w:rPr>
              <w:t xml:space="preserve">(In Rs. </w:t>
            </w:r>
            <w:r w:rsidR="00571B3F" w:rsidRPr="00E51AD8">
              <w:rPr>
                <w:rFonts w:asciiTheme="minorHAnsi" w:hAnsiTheme="minorHAnsi" w:cstheme="minorHAnsi"/>
                <w:b/>
                <w:color w:val="FFFFFF" w:themeColor="background1"/>
                <w:sz w:val="22"/>
              </w:rPr>
              <w:t>in Cr.</w:t>
            </w:r>
            <w:r>
              <w:rPr>
                <w:rFonts w:asciiTheme="minorHAnsi" w:hAnsiTheme="minorHAnsi" w:cstheme="minorHAnsi"/>
                <w:b/>
                <w:color w:val="FFFFFF" w:themeColor="background1"/>
                <w:sz w:val="22"/>
              </w:rPr>
              <w:t>)</w:t>
            </w:r>
          </w:p>
        </w:tc>
        <w:tc>
          <w:tcPr>
            <w:tcW w:w="2323" w:type="dxa"/>
            <w:shd w:val="clear" w:color="auto" w:fill="002060"/>
            <w:vAlign w:val="center"/>
          </w:tcPr>
          <w:p w14:paraId="7E7F3B2F" w14:textId="77777777" w:rsidR="00571B3F" w:rsidRDefault="00571B3F" w:rsidP="00414C6F">
            <w:pPr>
              <w:pStyle w:val="ListParagraph"/>
              <w:ind w:left="0" w:right="-103" w:hanging="108"/>
              <w:jc w:val="center"/>
              <w:rPr>
                <w:rFonts w:asciiTheme="minorHAnsi" w:hAnsiTheme="minorHAnsi" w:cstheme="minorHAnsi"/>
                <w:b/>
                <w:color w:val="FFFFFF" w:themeColor="background1"/>
                <w:sz w:val="22"/>
              </w:rPr>
            </w:pPr>
            <w:r w:rsidRPr="00E51AD8">
              <w:rPr>
                <w:rFonts w:asciiTheme="minorHAnsi" w:hAnsiTheme="minorHAnsi" w:cstheme="minorHAnsi"/>
                <w:b/>
                <w:color w:val="FFFFFF" w:themeColor="background1"/>
                <w:sz w:val="22"/>
              </w:rPr>
              <w:t xml:space="preserve">Amount </w:t>
            </w:r>
            <w:r w:rsidR="00414C6F">
              <w:rPr>
                <w:rFonts w:asciiTheme="minorHAnsi" w:hAnsiTheme="minorHAnsi" w:cstheme="minorHAnsi"/>
                <w:b/>
                <w:color w:val="FFFFFF" w:themeColor="background1"/>
                <w:sz w:val="22"/>
              </w:rPr>
              <w:t xml:space="preserve">as </w:t>
            </w:r>
            <w:r w:rsidR="00725C8C">
              <w:rPr>
                <w:rFonts w:asciiTheme="minorHAnsi" w:hAnsiTheme="minorHAnsi" w:cstheme="minorHAnsi"/>
                <w:b/>
                <w:color w:val="FFFFFF" w:themeColor="background1"/>
                <w:sz w:val="22"/>
              </w:rPr>
              <w:t>on 31/03/24</w:t>
            </w:r>
          </w:p>
          <w:p w14:paraId="0326E486" w14:textId="3227D416" w:rsidR="00414C6F" w:rsidRPr="00E51AD8" w:rsidRDefault="00414C6F" w:rsidP="00414C6F">
            <w:pPr>
              <w:pStyle w:val="ListParagraph"/>
              <w:ind w:left="0" w:right="-103" w:hanging="108"/>
              <w:jc w:val="center"/>
              <w:rPr>
                <w:rFonts w:asciiTheme="minorHAnsi" w:hAnsiTheme="minorHAnsi" w:cstheme="minorHAnsi"/>
                <w:b/>
                <w:color w:val="FFFFFF" w:themeColor="background1"/>
                <w:sz w:val="22"/>
              </w:rPr>
            </w:pPr>
            <w:r>
              <w:rPr>
                <w:rFonts w:asciiTheme="minorHAnsi" w:hAnsiTheme="minorHAnsi" w:cstheme="minorHAnsi"/>
                <w:b/>
                <w:color w:val="FFFFFF" w:themeColor="background1"/>
                <w:sz w:val="22"/>
              </w:rPr>
              <w:t>(In Rs. In Cr.)</w:t>
            </w:r>
          </w:p>
        </w:tc>
      </w:tr>
      <w:tr w:rsidR="00571B3F" w:rsidRPr="00E51AD8" w14:paraId="3A0038F1" w14:textId="77777777" w:rsidTr="00725C8C">
        <w:trPr>
          <w:trHeight w:val="20"/>
          <w:jc w:val="center"/>
        </w:trPr>
        <w:tc>
          <w:tcPr>
            <w:tcW w:w="846" w:type="dxa"/>
            <w:vAlign w:val="center"/>
          </w:tcPr>
          <w:p w14:paraId="1FD8F896" w14:textId="77777777" w:rsidR="00571B3F" w:rsidRPr="006C7DA1" w:rsidRDefault="00571B3F" w:rsidP="008F41FC">
            <w:pPr>
              <w:pStyle w:val="ListParagraph"/>
              <w:numPr>
                <w:ilvl w:val="0"/>
                <w:numId w:val="39"/>
              </w:numPr>
              <w:tabs>
                <w:tab w:val="left" w:pos="0"/>
              </w:tabs>
              <w:ind w:right="-108"/>
              <w:jc w:val="center"/>
              <w:rPr>
                <w:rFonts w:asciiTheme="minorHAnsi" w:hAnsiTheme="minorHAnsi" w:cstheme="minorHAnsi"/>
                <w:sz w:val="22"/>
                <w:szCs w:val="22"/>
              </w:rPr>
            </w:pPr>
          </w:p>
        </w:tc>
        <w:tc>
          <w:tcPr>
            <w:tcW w:w="3402" w:type="dxa"/>
            <w:vAlign w:val="center"/>
          </w:tcPr>
          <w:p w14:paraId="61C55C36" w14:textId="77777777" w:rsidR="00571B3F" w:rsidRPr="00E51AD8" w:rsidRDefault="00571B3F" w:rsidP="00F96A24">
            <w:pPr>
              <w:tabs>
                <w:tab w:val="left" w:pos="0"/>
              </w:tabs>
              <w:ind w:right="176"/>
              <w:rPr>
                <w:rFonts w:asciiTheme="minorHAnsi" w:hAnsiTheme="minorHAnsi" w:cstheme="minorHAnsi"/>
                <w:sz w:val="22"/>
                <w:szCs w:val="22"/>
              </w:rPr>
            </w:pPr>
            <w:r w:rsidRPr="00E51AD8">
              <w:rPr>
                <w:rFonts w:asciiTheme="minorHAnsi" w:hAnsiTheme="minorHAnsi" w:cstheme="minorHAnsi"/>
                <w:sz w:val="22"/>
                <w:szCs w:val="22"/>
              </w:rPr>
              <w:t>Promoter’s contribution by way of Partners' Capital</w:t>
            </w:r>
          </w:p>
        </w:tc>
        <w:tc>
          <w:tcPr>
            <w:tcW w:w="2126" w:type="dxa"/>
            <w:vAlign w:val="center"/>
          </w:tcPr>
          <w:p w14:paraId="6B6F6A61" w14:textId="77777777" w:rsidR="00571B3F" w:rsidRPr="00E51AD8" w:rsidRDefault="00571B3F" w:rsidP="00201C34">
            <w:pPr>
              <w:pStyle w:val="ListParagraph"/>
              <w:ind w:left="0" w:right="-108" w:hanging="108"/>
              <w:jc w:val="center"/>
              <w:rPr>
                <w:rFonts w:asciiTheme="minorHAnsi" w:hAnsiTheme="minorHAnsi" w:cstheme="minorHAnsi"/>
                <w:sz w:val="22"/>
                <w:szCs w:val="22"/>
              </w:rPr>
            </w:pPr>
            <w:r w:rsidRPr="00E51AD8">
              <w:rPr>
                <w:rFonts w:asciiTheme="minorHAnsi" w:hAnsiTheme="minorHAnsi" w:cstheme="minorHAnsi"/>
                <w:sz w:val="22"/>
                <w:szCs w:val="22"/>
              </w:rPr>
              <w:t>7.00</w:t>
            </w:r>
          </w:p>
        </w:tc>
        <w:tc>
          <w:tcPr>
            <w:tcW w:w="2323" w:type="dxa"/>
            <w:vAlign w:val="center"/>
          </w:tcPr>
          <w:p w14:paraId="2C50FCD5" w14:textId="77777777" w:rsidR="00571B3F" w:rsidRPr="00E51AD8" w:rsidRDefault="00571B3F" w:rsidP="00201C34">
            <w:pPr>
              <w:pStyle w:val="ListParagraph"/>
              <w:ind w:left="0" w:right="-103" w:hanging="108"/>
              <w:jc w:val="center"/>
              <w:rPr>
                <w:rFonts w:asciiTheme="minorHAnsi" w:hAnsiTheme="minorHAnsi" w:cstheme="minorHAnsi"/>
                <w:sz w:val="22"/>
                <w:szCs w:val="22"/>
              </w:rPr>
            </w:pPr>
            <w:r w:rsidRPr="00E51AD8">
              <w:rPr>
                <w:rFonts w:asciiTheme="minorHAnsi" w:hAnsiTheme="minorHAnsi" w:cstheme="minorHAnsi"/>
                <w:sz w:val="22"/>
                <w:szCs w:val="22"/>
              </w:rPr>
              <w:t>1.85</w:t>
            </w:r>
          </w:p>
        </w:tc>
      </w:tr>
      <w:tr w:rsidR="00571B3F" w:rsidRPr="00E51AD8" w14:paraId="15EF982A" w14:textId="77777777" w:rsidTr="00725C8C">
        <w:trPr>
          <w:trHeight w:val="20"/>
          <w:jc w:val="center"/>
        </w:trPr>
        <w:tc>
          <w:tcPr>
            <w:tcW w:w="846" w:type="dxa"/>
            <w:vAlign w:val="center"/>
          </w:tcPr>
          <w:p w14:paraId="35954CEB" w14:textId="77777777" w:rsidR="00571B3F" w:rsidRPr="006C7DA1" w:rsidRDefault="00571B3F" w:rsidP="008F41FC">
            <w:pPr>
              <w:pStyle w:val="ListParagraph"/>
              <w:numPr>
                <w:ilvl w:val="0"/>
                <w:numId w:val="39"/>
              </w:numPr>
              <w:tabs>
                <w:tab w:val="left" w:pos="0"/>
              </w:tabs>
              <w:ind w:right="-108"/>
              <w:jc w:val="center"/>
              <w:rPr>
                <w:rFonts w:asciiTheme="minorHAnsi" w:hAnsiTheme="minorHAnsi" w:cstheme="minorHAnsi"/>
                <w:sz w:val="22"/>
                <w:szCs w:val="22"/>
              </w:rPr>
            </w:pPr>
          </w:p>
        </w:tc>
        <w:tc>
          <w:tcPr>
            <w:tcW w:w="3402" w:type="dxa"/>
            <w:vAlign w:val="center"/>
          </w:tcPr>
          <w:p w14:paraId="3BB4A545" w14:textId="77777777" w:rsidR="00571B3F" w:rsidRPr="00E51AD8" w:rsidRDefault="00571B3F" w:rsidP="00F96A24">
            <w:pPr>
              <w:tabs>
                <w:tab w:val="left" w:pos="0"/>
              </w:tabs>
              <w:ind w:right="176"/>
              <w:rPr>
                <w:rFonts w:asciiTheme="minorHAnsi" w:hAnsiTheme="minorHAnsi" w:cstheme="minorHAnsi"/>
                <w:sz w:val="22"/>
                <w:szCs w:val="22"/>
              </w:rPr>
            </w:pPr>
            <w:r w:rsidRPr="00E51AD8">
              <w:rPr>
                <w:rFonts w:asciiTheme="minorHAnsi" w:hAnsiTheme="minorHAnsi" w:cstheme="minorHAnsi"/>
                <w:sz w:val="22"/>
                <w:szCs w:val="22"/>
              </w:rPr>
              <w:t>Promoter’s contribution by way of Unsecured Loan</w:t>
            </w:r>
          </w:p>
        </w:tc>
        <w:tc>
          <w:tcPr>
            <w:tcW w:w="2126" w:type="dxa"/>
            <w:vAlign w:val="center"/>
          </w:tcPr>
          <w:p w14:paraId="1C351000" w14:textId="77777777" w:rsidR="00571B3F" w:rsidRPr="00E51AD8" w:rsidRDefault="00571B3F" w:rsidP="00201C34">
            <w:pPr>
              <w:pStyle w:val="ListParagraph"/>
              <w:ind w:left="0" w:right="-108" w:hanging="108"/>
              <w:jc w:val="center"/>
              <w:rPr>
                <w:rFonts w:asciiTheme="minorHAnsi" w:hAnsiTheme="minorHAnsi" w:cstheme="minorHAnsi"/>
                <w:sz w:val="22"/>
                <w:szCs w:val="22"/>
              </w:rPr>
            </w:pPr>
            <w:r w:rsidRPr="00E51AD8">
              <w:rPr>
                <w:rFonts w:asciiTheme="minorHAnsi" w:hAnsiTheme="minorHAnsi" w:cstheme="minorHAnsi"/>
                <w:sz w:val="22"/>
                <w:szCs w:val="22"/>
              </w:rPr>
              <w:t>6.84</w:t>
            </w:r>
          </w:p>
        </w:tc>
        <w:tc>
          <w:tcPr>
            <w:tcW w:w="2323" w:type="dxa"/>
            <w:vAlign w:val="center"/>
          </w:tcPr>
          <w:p w14:paraId="3AB391DD" w14:textId="77777777" w:rsidR="00571B3F" w:rsidRPr="00E51AD8" w:rsidRDefault="00571B3F" w:rsidP="00201C34">
            <w:pPr>
              <w:pStyle w:val="ListParagraph"/>
              <w:ind w:left="0" w:right="-103" w:hanging="108"/>
              <w:jc w:val="center"/>
              <w:rPr>
                <w:rFonts w:asciiTheme="minorHAnsi" w:hAnsiTheme="minorHAnsi" w:cstheme="minorHAnsi"/>
                <w:sz w:val="22"/>
                <w:szCs w:val="22"/>
              </w:rPr>
            </w:pPr>
            <w:r w:rsidRPr="00E51AD8">
              <w:rPr>
                <w:rFonts w:asciiTheme="minorHAnsi" w:hAnsiTheme="minorHAnsi" w:cstheme="minorHAnsi"/>
                <w:sz w:val="22"/>
                <w:szCs w:val="22"/>
              </w:rPr>
              <w:t>4.28</w:t>
            </w:r>
          </w:p>
        </w:tc>
      </w:tr>
      <w:tr w:rsidR="00571B3F" w:rsidRPr="00E51AD8" w14:paraId="18201CD1" w14:textId="77777777" w:rsidTr="00725C8C">
        <w:trPr>
          <w:trHeight w:val="20"/>
          <w:jc w:val="center"/>
        </w:trPr>
        <w:tc>
          <w:tcPr>
            <w:tcW w:w="846" w:type="dxa"/>
            <w:vAlign w:val="center"/>
          </w:tcPr>
          <w:p w14:paraId="23AD44AC" w14:textId="77777777" w:rsidR="00571B3F" w:rsidRPr="006C7DA1" w:rsidRDefault="00571B3F" w:rsidP="008F41FC">
            <w:pPr>
              <w:pStyle w:val="ListParagraph"/>
              <w:numPr>
                <w:ilvl w:val="0"/>
                <w:numId w:val="39"/>
              </w:numPr>
              <w:tabs>
                <w:tab w:val="left" w:pos="0"/>
              </w:tabs>
              <w:ind w:right="-108"/>
              <w:jc w:val="center"/>
              <w:rPr>
                <w:rFonts w:asciiTheme="minorHAnsi" w:hAnsiTheme="minorHAnsi" w:cstheme="minorHAnsi"/>
                <w:sz w:val="22"/>
                <w:szCs w:val="22"/>
              </w:rPr>
            </w:pPr>
          </w:p>
        </w:tc>
        <w:tc>
          <w:tcPr>
            <w:tcW w:w="3402" w:type="dxa"/>
            <w:vAlign w:val="center"/>
          </w:tcPr>
          <w:p w14:paraId="493043EA" w14:textId="77777777" w:rsidR="00571B3F" w:rsidRPr="00E51AD8" w:rsidRDefault="00571B3F" w:rsidP="00F96A24">
            <w:pPr>
              <w:tabs>
                <w:tab w:val="left" w:pos="0"/>
              </w:tabs>
              <w:ind w:right="176"/>
              <w:rPr>
                <w:rFonts w:asciiTheme="minorHAnsi" w:hAnsiTheme="minorHAnsi" w:cstheme="minorHAnsi"/>
                <w:sz w:val="22"/>
                <w:szCs w:val="22"/>
              </w:rPr>
            </w:pPr>
            <w:r w:rsidRPr="00E51AD8">
              <w:rPr>
                <w:rFonts w:asciiTheme="minorHAnsi" w:hAnsiTheme="minorHAnsi" w:cstheme="minorHAnsi"/>
                <w:sz w:val="22"/>
                <w:szCs w:val="22"/>
              </w:rPr>
              <w:t>Term Loan from Banks</w:t>
            </w:r>
          </w:p>
        </w:tc>
        <w:tc>
          <w:tcPr>
            <w:tcW w:w="2126" w:type="dxa"/>
            <w:vAlign w:val="center"/>
          </w:tcPr>
          <w:p w14:paraId="5BAA4225" w14:textId="77777777" w:rsidR="00571B3F" w:rsidRPr="00E51AD8" w:rsidRDefault="00571B3F" w:rsidP="00201C34">
            <w:pPr>
              <w:pStyle w:val="ListParagraph"/>
              <w:ind w:left="0" w:right="-108" w:hanging="108"/>
              <w:jc w:val="center"/>
              <w:rPr>
                <w:rFonts w:asciiTheme="minorHAnsi" w:hAnsiTheme="minorHAnsi" w:cstheme="minorHAnsi"/>
                <w:sz w:val="22"/>
                <w:szCs w:val="22"/>
              </w:rPr>
            </w:pPr>
            <w:r w:rsidRPr="00E51AD8">
              <w:rPr>
                <w:rFonts w:asciiTheme="minorHAnsi" w:hAnsiTheme="minorHAnsi" w:cstheme="minorHAnsi"/>
                <w:sz w:val="22"/>
                <w:szCs w:val="22"/>
              </w:rPr>
              <w:t>24.00</w:t>
            </w:r>
          </w:p>
        </w:tc>
        <w:tc>
          <w:tcPr>
            <w:tcW w:w="2323" w:type="dxa"/>
            <w:vAlign w:val="center"/>
          </w:tcPr>
          <w:p w14:paraId="2DB872FD" w14:textId="77777777" w:rsidR="00571B3F" w:rsidRPr="00E51AD8" w:rsidRDefault="00571B3F" w:rsidP="00201C34">
            <w:pPr>
              <w:pStyle w:val="ListParagraph"/>
              <w:ind w:left="0" w:right="-103" w:hanging="108"/>
              <w:jc w:val="center"/>
              <w:rPr>
                <w:rFonts w:asciiTheme="minorHAnsi" w:hAnsiTheme="minorHAnsi" w:cstheme="minorHAnsi"/>
                <w:sz w:val="22"/>
                <w:szCs w:val="22"/>
              </w:rPr>
            </w:pPr>
            <w:r w:rsidRPr="00E51AD8">
              <w:rPr>
                <w:rFonts w:asciiTheme="minorHAnsi" w:hAnsiTheme="minorHAnsi" w:cstheme="minorHAnsi"/>
                <w:sz w:val="22"/>
                <w:szCs w:val="22"/>
              </w:rPr>
              <w:t>1.34</w:t>
            </w:r>
          </w:p>
        </w:tc>
      </w:tr>
      <w:tr w:rsidR="00571B3F" w:rsidRPr="00E51AD8" w14:paraId="42F83EE6" w14:textId="77777777" w:rsidTr="00725C8C">
        <w:trPr>
          <w:trHeight w:val="20"/>
          <w:jc w:val="center"/>
        </w:trPr>
        <w:tc>
          <w:tcPr>
            <w:tcW w:w="846" w:type="dxa"/>
            <w:vAlign w:val="center"/>
          </w:tcPr>
          <w:p w14:paraId="22FE4DA7" w14:textId="77777777" w:rsidR="00571B3F" w:rsidRPr="006C7DA1" w:rsidRDefault="00571B3F" w:rsidP="008F41FC">
            <w:pPr>
              <w:pStyle w:val="ListParagraph"/>
              <w:numPr>
                <w:ilvl w:val="0"/>
                <w:numId w:val="39"/>
              </w:numPr>
              <w:tabs>
                <w:tab w:val="left" w:pos="0"/>
              </w:tabs>
              <w:ind w:right="-108"/>
              <w:jc w:val="center"/>
              <w:rPr>
                <w:rFonts w:asciiTheme="minorHAnsi" w:hAnsiTheme="minorHAnsi" w:cstheme="minorHAnsi"/>
                <w:sz w:val="22"/>
                <w:szCs w:val="22"/>
              </w:rPr>
            </w:pPr>
          </w:p>
        </w:tc>
        <w:tc>
          <w:tcPr>
            <w:tcW w:w="3402" w:type="dxa"/>
            <w:vAlign w:val="center"/>
          </w:tcPr>
          <w:p w14:paraId="10F5BD56" w14:textId="77777777" w:rsidR="00571B3F" w:rsidRPr="00E51AD8" w:rsidRDefault="00571B3F" w:rsidP="00F96A24">
            <w:pPr>
              <w:tabs>
                <w:tab w:val="left" w:pos="0"/>
              </w:tabs>
              <w:ind w:right="176"/>
              <w:rPr>
                <w:rFonts w:asciiTheme="minorHAnsi" w:hAnsiTheme="minorHAnsi" w:cstheme="minorHAnsi"/>
                <w:sz w:val="22"/>
                <w:szCs w:val="22"/>
              </w:rPr>
            </w:pPr>
            <w:r w:rsidRPr="00E51AD8">
              <w:rPr>
                <w:rFonts w:asciiTheme="minorHAnsi" w:hAnsiTheme="minorHAnsi" w:cstheme="minorHAnsi"/>
                <w:sz w:val="22"/>
                <w:szCs w:val="22"/>
              </w:rPr>
              <w:t>Total Cost</w:t>
            </w:r>
          </w:p>
        </w:tc>
        <w:tc>
          <w:tcPr>
            <w:tcW w:w="2126" w:type="dxa"/>
            <w:vAlign w:val="center"/>
          </w:tcPr>
          <w:p w14:paraId="3E6D5286" w14:textId="77777777" w:rsidR="00571B3F" w:rsidRPr="00E51AD8" w:rsidRDefault="00571B3F" w:rsidP="00201C34">
            <w:pPr>
              <w:pStyle w:val="ListParagraph"/>
              <w:ind w:left="0" w:right="-108" w:hanging="108"/>
              <w:jc w:val="center"/>
              <w:rPr>
                <w:rFonts w:asciiTheme="minorHAnsi" w:hAnsiTheme="minorHAnsi" w:cstheme="minorHAnsi"/>
                <w:b/>
                <w:sz w:val="22"/>
                <w:szCs w:val="22"/>
              </w:rPr>
            </w:pPr>
            <w:r w:rsidRPr="00E51AD8">
              <w:rPr>
                <w:rFonts w:asciiTheme="minorHAnsi" w:hAnsiTheme="minorHAnsi" w:cstheme="minorHAnsi"/>
                <w:b/>
                <w:sz w:val="22"/>
                <w:szCs w:val="22"/>
              </w:rPr>
              <w:t>37.84</w:t>
            </w:r>
          </w:p>
        </w:tc>
        <w:tc>
          <w:tcPr>
            <w:tcW w:w="2323" w:type="dxa"/>
            <w:vAlign w:val="center"/>
          </w:tcPr>
          <w:p w14:paraId="0303C70F" w14:textId="77777777" w:rsidR="00571B3F" w:rsidRPr="00E51AD8" w:rsidRDefault="00571B3F" w:rsidP="00201C34">
            <w:pPr>
              <w:pStyle w:val="ListParagraph"/>
              <w:ind w:left="0" w:right="-103" w:hanging="108"/>
              <w:jc w:val="center"/>
              <w:rPr>
                <w:rFonts w:asciiTheme="minorHAnsi" w:hAnsiTheme="minorHAnsi" w:cstheme="minorHAnsi"/>
                <w:b/>
                <w:sz w:val="22"/>
                <w:szCs w:val="22"/>
              </w:rPr>
            </w:pPr>
            <w:r w:rsidRPr="00E51AD8">
              <w:rPr>
                <w:rFonts w:asciiTheme="minorHAnsi" w:hAnsiTheme="minorHAnsi" w:cstheme="minorHAnsi"/>
                <w:b/>
                <w:sz w:val="22"/>
                <w:szCs w:val="22"/>
              </w:rPr>
              <w:t>7.47</w:t>
            </w:r>
          </w:p>
        </w:tc>
      </w:tr>
    </w:tbl>
    <w:p w14:paraId="14467D0E" w14:textId="20971FAF" w:rsidR="006C7DA1" w:rsidRDefault="00725C8C" w:rsidP="008161C5">
      <w:pPr>
        <w:pStyle w:val="ListParagraph"/>
        <w:numPr>
          <w:ilvl w:val="0"/>
          <w:numId w:val="2"/>
        </w:numPr>
        <w:tabs>
          <w:tab w:val="left" w:pos="0"/>
        </w:tabs>
        <w:spacing w:line="360" w:lineRule="auto"/>
        <w:ind w:left="284" w:hanging="284"/>
        <w:jc w:val="both"/>
        <w:rPr>
          <w:rFonts w:ascii="Arial" w:hAnsi="Arial" w:cs="Arial"/>
          <w:sz w:val="22"/>
          <w:szCs w:val="22"/>
        </w:rPr>
      </w:pPr>
      <w:r w:rsidRPr="00725C8C">
        <w:rPr>
          <w:rFonts w:ascii="Arial" w:hAnsi="Arial" w:cs="Arial"/>
          <w:b/>
          <w:sz w:val="22"/>
          <w:szCs w:val="22"/>
        </w:rPr>
        <w:t>COST INCURRED TILL DATE</w:t>
      </w:r>
      <w:r>
        <w:rPr>
          <w:rFonts w:ascii="Arial" w:hAnsi="Arial" w:cs="Arial"/>
          <w:b/>
          <w:sz w:val="22"/>
          <w:szCs w:val="22"/>
        </w:rPr>
        <w:t xml:space="preserve">: </w:t>
      </w:r>
      <w:r w:rsidR="008161C5">
        <w:rPr>
          <w:rFonts w:ascii="Arial" w:hAnsi="Arial" w:cs="Arial"/>
          <w:sz w:val="22"/>
          <w:szCs w:val="22"/>
        </w:rPr>
        <w:t>M/s</w:t>
      </w:r>
      <w:r w:rsidR="008161C5" w:rsidRPr="008161C5">
        <w:rPr>
          <w:rFonts w:ascii="Arial" w:hAnsi="Arial" w:cs="Arial"/>
          <w:sz w:val="22"/>
          <w:szCs w:val="22"/>
        </w:rPr>
        <w:t xml:space="preserve"> Sumit Kumar Shaw, Chartered Accountants, Office 46/6, Banerjee Road, Kolkata, has issued a certificate dated 9.04.2024 with UDIN No. 24300981BKFNQD9753 for quarter ending 31</w:t>
      </w:r>
      <w:r w:rsidR="008161C5" w:rsidRPr="008161C5">
        <w:rPr>
          <w:rFonts w:ascii="Arial" w:hAnsi="Arial" w:cs="Arial"/>
          <w:sz w:val="22"/>
          <w:szCs w:val="22"/>
          <w:vertAlign w:val="superscript"/>
        </w:rPr>
        <w:t>st</w:t>
      </w:r>
      <w:r w:rsidR="008161C5">
        <w:rPr>
          <w:rFonts w:ascii="Arial" w:hAnsi="Arial" w:cs="Arial"/>
          <w:sz w:val="22"/>
          <w:szCs w:val="22"/>
        </w:rPr>
        <w:t xml:space="preserve"> March, 2024 in respect to the expenditure made.</w:t>
      </w:r>
      <w:r w:rsidR="008161C5" w:rsidRPr="008161C5">
        <w:rPr>
          <w:rFonts w:ascii="Arial" w:hAnsi="Arial" w:cs="Arial"/>
          <w:sz w:val="22"/>
          <w:szCs w:val="22"/>
        </w:rPr>
        <w:t xml:space="preserve"> </w:t>
      </w:r>
      <w:r w:rsidR="008161C5" w:rsidRPr="00725C8C">
        <w:rPr>
          <w:rFonts w:ascii="Arial" w:hAnsi="Arial" w:cs="Arial"/>
          <w:sz w:val="22"/>
          <w:szCs w:val="22"/>
        </w:rPr>
        <w:t>The total expenditure incurred as per the details obtained from survey conducted on 05</w:t>
      </w:r>
      <w:r w:rsidR="008161C5" w:rsidRPr="00725C8C">
        <w:rPr>
          <w:rFonts w:ascii="Arial" w:hAnsi="Arial" w:cs="Arial"/>
          <w:sz w:val="22"/>
          <w:szCs w:val="22"/>
          <w:vertAlign w:val="superscript"/>
        </w:rPr>
        <w:t>th</w:t>
      </w:r>
      <w:r w:rsidR="008161C5" w:rsidRPr="00725C8C">
        <w:rPr>
          <w:rFonts w:ascii="Arial" w:hAnsi="Arial" w:cs="Arial"/>
          <w:sz w:val="22"/>
          <w:szCs w:val="22"/>
        </w:rPr>
        <w:t xml:space="preserve"> of June 2024</w:t>
      </w:r>
      <w:r w:rsidR="008161C5">
        <w:rPr>
          <w:rFonts w:ascii="Arial" w:hAnsi="Arial" w:cs="Arial"/>
          <w:sz w:val="22"/>
          <w:szCs w:val="22"/>
        </w:rPr>
        <w:t xml:space="preserve"> is shown in the table below:</w:t>
      </w:r>
    </w:p>
    <w:p w14:paraId="0EFFB001" w14:textId="77777777" w:rsidR="008161C5" w:rsidRPr="008161C5" w:rsidRDefault="008161C5" w:rsidP="00663C71">
      <w:pPr>
        <w:pStyle w:val="ListParagraph"/>
        <w:tabs>
          <w:tab w:val="left" w:pos="0"/>
        </w:tabs>
        <w:spacing w:line="360" w:lineRule="auto"/>
        <w:ind w:left="284"/>
        <w:jc w:val="center"/>
        <w:rPr>
          <w:rFonts w:ascii="Arial" w:hAnsi="Arial" w:cs="Arial"/>
          <w:sz w:val="22"/>
          <w:szCs w:val="22"/>
        </w:rPr>
      </w:pPr>
    </w:p>
    <w:p w14:paraId="4ABE71D0" w14:textId="21B308BC" w:rsidR="009C0F53" w:rsidRPr="009C0F53" w:rsidRDefault="009C0F53" w:rsidP="009C0F53">
      <w:pPr>
        <w:pStyle w:val="ListParagraph"/>
        <w:tabs>
          <w:tab w:val="left" w:pos="0"/>
        </w:tabs>
        <w:spacing w:line="360" w:lineRule="auto"/>
        <w:ind w:left="284" w:right="141"/>
        <w:jc w:val="center"/>
        <w:rPr>
          <w:rFonts w:ascii="Arial" w:hAnsi="Arial" w:cs="Arial"/>
          <w:sz w:val="22"/>
          <w:szCs w:val="22"/>
          <w:u w:val="single"/>
        </w:rPr>
      </w:pPr>
      <w:r w:rsidRPr="009C0F53">
        <w:rPr>
          <w:rFonts w:ascii="Arial" w:hAnsi="Arial" w:cs="Arial"/>
          <w:b/>
          <w:sz w:val="22"/>
          <w:szCs w:val="22"/>
          <w:u w:val="single"/>
        </w:rPr>
        <w:t>Table No.</w:t>
      </w:r>
      <w:r w:rsidRPr="009C0F53">
        <w:rPr>
          <w:rFonts w:ascii="Arial" w:hAnsi="Arial" w:cs="Arial"/>
          <w:sz w:val="22"/>
          <w:szCs w:val="22"/>
          <w:u w:val="single"/>
        </w:rPr>
        <w:t xml:space="preserve"> </w:t>
      </w:r>
      <w:r w:rsidR="00FE1A06">
        <w:rPr>
          <w:rFonts w:ascii="Arial" w:hAnsi="Arial" w:cs="Arial"/>
          <w:b/>
          <w:sz w:val="22"/>
          <w:szCs w:val="22"/>
          <w:u w:val="single"/>
        </w:rPr>
        <w:t>3</w:t>
      </w: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985"/>
        <w:gridCol w:w="1559"/>
        <w:gridCol w:w="1559"/>
        <w:gridCol w:w="5245"/>
      </w:tblGrid>
      <w:tr w:rsidR="003C764F" w:rsidRPr="00973A35" w14:paraId="4D861BCD" w14:textId="77777777" w:rsidTr="003C764F">
        <w:trPr>
          <w:trHeight w:val="1532"/>
        </w:trPr>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A872102" w14:textId="77777777" w:rsidR="003C764F" w:rsidRPr="00212367" w:rsidRDefault="003C764F" w:rsidP="00A524FF">
            <w:pPr>
              <w:jc w:val="center"/>
              <w:rPr>
                <w:rFonts w:asciiTheme="minorHAnsi" w:hAnsiTheme="minorHAnsi" w:cstheme="minorHAnsi"/>
                <w:b/>
                <w:bCs/>
                <w:color w:val="000000" w:themeColor="text1"/>
                <w:sz w:val="22"/>
                <w:szCs w:val="22"/>
              </w:rPr>
            </w:pPr>
            <w:r w:rsidRPr="00212367">
              <w:rPr>
                <w:rFonts w:asciiTheme="minorHAnsi" w:hAnsiTheme="minorHAnsi" w:cstheme="minorHAnsi"/>
                <w:b/>
                <w:bCs/>
                <w:color w:val="000000" w:themeColor="text1"/>
                <w:sz w:val="22"/>
                <w:szCs w:val="22"/>
              </w:rPr>
              <w:t>Sr. No.</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7D0A097D" w14:textId="77777777" w:rsidR="003C764F" w:rsidRPr="00212367" w:rsidRDefault="003C764F" w:rsidP="00A524FF">
            <w:pPr>
              <w:jc w:val="center"/>
              <w:rPr>
                <w:rFonts w:asciiTheme="minorHAnsi" w:hAnsiTheme="minorHAnsi" w:cstheme="minorHAnsi"/>
                <w:b/>
                <w:bCs/>
                <w:color w:val="000000" w:themeColor="text1"/>
                <w:sz w:val="22"/>
                <w:szCs w:val="22"/>
              </w:rPr>
            </w:pPr>
            <w:r w:rsidRPr="00212367">
              <w:rPr>
                <w:rFonts w:asciiTheme="minorHAnsi" w:hAnsiTheme="minorHAnsi" w:cstheme="minorHAnsi"/>
                <w:b/>
                <w:bCs/>
                <w:color w:val="000000" w:themeColor="text1"/>
                <w:sz w:val="22"/>
                <w:szCs w:val="22"/>
              </w:rPr>
              <w:t>Particulars</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1AF05B" w14:textId="77777777" w:rsidR="003C764F" w:rsidRPr="00253846" w:rsidRDefault="003C764F" w:rsidP="00A524FF">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 xml:space="preserve">Total Estimated </w:t>
            </w:r>
          </w:p>
          <w:p w14:paraId="758394EB" w14:textId="77777777" w:rsidR="003C764F" w:rsidRPr="00212367" w:rsidRDefault="003C764F" w:rsidP="00A524FF">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Cost</w:t>
            </w:r>
            <w:r>
              <w:rPr>
                <w:rFonts w:asciiTheme="minorHAnsi" w:hAnsiTheme="minorHAnsi" w:cstheme="minorHAnsi"/>
                <w:b/>
                <w:bCs/>
                <w:color w:val="000000" w:themeColor="text1"/>
                <w:sz w:val="22"/>
                <w:szCs w:val="22"/>
              </w:rPr>
              <w:t xml:space="preserve"> in Cr. as per GGPL</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3F4EE9C" w14:textId="77777777" w:rsidR="003C764F" w:rsidRPr="00253846" w:rsidRDefault="003C764F" w:rsidP="00A524FF">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Cost</w:t>
            </w:r>
            <w:r>
              <w:rPr>
                <w:rFonts w:asciiTheme="minorHAnsi" w:hAnsiTheme="minorHAnsi" w:cstheme="minorHAnsi"/>
                <w:b/>
                <w:bCs/>
                <w:color w:val="000000" w:themeColor="text1"/>
                <w:sz w:val="22"/>
                <w:szCs w:val="22"/>
              </w:rPr>
              <w:t xml:space="preserve"> Incurred   till 31.03</w:t>
            </w:r>
            <w:r w:rsidRPr="00253846">
              <w:rPr>
                <w:rFonts w:asciiTheme="minorHAnsi" w:hAnsiTheme="minorHAnsi" w:cstheme="minorHAnsi"/>
                <w:b/>
                <w:bCs/>
                <w:color w:val="000000" w:themeColor="text1"/>
                <w:sz w:val="22"/>
                <w:szCs w:val="22"/>
              </w:rPr>
              <w:t>.2024</w:t>
            </w:r>
            <w:r>
              <w:rPr>
                <w:rFonts w:asciiTheme="minorHAnsi" w:hAnsiTheme="minorHAnsi" w:cstheme="minorHAnsi"/>
                <w:b/>
                <w:bCs/>
                <w:color w:val="000000" w:themeColor="text1"/>
                <w:sz w:val="22"/>
                <w:szCs w:val="22"/>
              </w:rPr>
              <w:t xml:space="preserve">  as per GGPL</w:t>
            </w:r>
          </w:p>
        </w:tc>
        <w:tc>
          <w:tcPr>
            <w:tcW w:w="5245"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15" w:type="dxa"/>
              <w:left w:w="15" w:type="dxa"/>
              <w:bottom w:w="0" w:type="dxa"/>
              <w:right w:w="15" w:type="dxa"/>
            </w:tcMar>
            <w:vAlign w:val="center"/>
            <w:hideMark/>
          </w:tcPr>
          <w:p w14:paraId="4C5AAC05" w14:textId="77777777" w:rsidR="003C764F" w:rsidRPr="00212367" w:rsidRDefault="003C764F" w:rsidP="00A524FF">
            <w:pPr>
              <w:jc w:val="center"/>
              <w:rPr>
                <w:rFonts w:asciiTheme="minorHAnsi" w:hAnsiTheme="minorHAnsi" w:cstheme="minorHAnsi"/>
                <w:b/>
                <w:bCs/>
                <w:color w:val="000000" w:themeColor="text1"/>
                <w:sz w:val="22"/>
                <w:szCs w:val="22"/>
              </w:rPr>
            </w:pPr>
            <w:r w:rsidRPr="00212367">
              <w:rPr>
                <w:rFonts w:asciiTheme="minorHAnsi" w:hAnsiTheme="minorHAnsi" w:cstheme="minorHAnsi"/>
                <w:b/>
                <w:bCs/>
                <w:color w:val="000000" w:themeColor="text1"/>
                <w:sz w:val="22"/>
                <w:szCs w:val="22"/>
              </w:rPr>
              <w:t>Remarks</w:t>
            </w:r>
          </w:p>
        </w:tc>
      </w:tr>
      <w:tr w:rsidR="003C764F" w:rsidRPr="00973A35" w14:paraId="460C18CB" w14:textId="77777777" w:rsidTr="003C764F">
        <w:trPr>
          <w:trHeight w:val="1220"/>
        </w:trPr>
        <w:tc>
          <w:tcPr>
            <w:tcW w:w="567" w:type="dxa"/>
            <w:tcBorders>
              <w:top w:val="single" w:sz="4" w:space="0" w:color="auto"/>
            </w:tcBorders>
            <w:vAlign w:val="center"/>
          </w:tcPr>
          <w:p w14:paraId="2CE5551A" w14:textId="77777777" w:rsidR="003C764F" w:rsidRPr="0044593E"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tcBorders>
              <w:top w:val="single" w:sz="4" w:space="0" w:color="auto"/>
            </w:tcBorders>
            <w:shd w:val="clear" w:color="auto" w:fill="auto"/>
            <w:tcMar>
              <w:top w:w="15" w:type="dxa"/>
              <w:left w:w="15" w:type="dxa"/>
              <w:bottom w:w="0" w:type="dxa"/>
              <w:right w:w="15" w:type="dxa"/>
            </w:tcMar>
            <w:vAlign w:val="center"/>
            <w:hideMark/>
          </w:tcPr>
          <w:p w14:paraId="74FE80D0" w14:textId="77777777" w:rsidR="003C764F" w:rsidRPr="0044593E" w:rsidRDefault="003C764F" w:rsidP="006D65FC">
            <w:pPr>
              <w:rPr>
                <w:rFonts w:asciiTheme="minorHAnsi" w:hAnsiTheme="minorHAnsi" w:cstheme="minorHAnsi"/>
                <w:color w:val="000000"/>
                <w:sz w:val="22"/>
                <w:szCs w:val="22"/>
                <w:lang w:eastAsia="en-IN"/>
              </w:rPr>
            </w:pPr>
            <w:r w:rsidRPr="0044593E">
              <w:rPr>
                <w:rFonts w:asciiTheme="minorHAnsi" w:hAnsiTheme="minorHAnsi" w:cstheme="minorHAnsi"/>
                <w:color w:val="000000"/>
                <w:sz w:val="22"/>
                <w:szCs w:val="22"/>
                <w:lang w:eastAsia="en-IN"/>
              </w:rPr>
              <w:t>Building Construction</w:t>
            </w:r>
          </w:p>
        </w:tc>
        <w:tc>
          <w:tcPr>
            <w:tcW w:w="1559" w:type="dxa"/>
            <w:tcBorders>
              <w:top w:val="single" w:sz="4" w:space="0" w:color="auto"/>
            </w:tcBorders>
            <w:vAlign w:val="center"/>
          </w:tcPr>
          <w:p w14:paraId="5528E22C" w14:textId="1C79A826" w:rsidR="003C764F" w:rsidRPr="00817BEE" w:rsidRDefault="003C764F" w:rsidP="006D65FC">
            <w:pPr>
              <w:jc w:val="center"/>
              <w:rPr>
                <w:rFonts w:asciiTheme="minorHAnsi" w:hAnsiTheme="minorHAnsi" w:cstheme="minorHAnsi"/>
                <w:color w:val="000000"/>
                <w:sz w:val="22"/>
                <w:szCs w:val="22"/>
                <w:highlight w:val="yellow"/>
              </w:rPr>
            </w:pPr>
            <w:r w:rsidRPr="00954675">
              <w:rPr>
                <w:rFonts w:asciiTheme="minorHAnsi" w:hAnsiTheme="minorHAnsi" w:cstheme="minorHAnsi"/>
                <w:color w:val="000000"/>
                <w:sz w:val="22"/>
                <w:szCs w:val="22"/>
                <w:lang w:eastAsia="en-IN"/>
              </w:rPr>
              <w:t>13</w:t>
            </w:r>
            <w:r>
              <w:rPr>
                <w:rFonts w:asciiTheme="minorHAnsi" w:hAnsiTheme="minorHAnsi" w:cstheme="minorHAnsi"/>
                <w:color w:val="000000"/>
                <w:sz w:val="22"/>
                <w:szCs w:val="22"/>
                <w:lang w:eastAsia="en-IN"/>
              </w:rPr>
              <w:t>.</w:t>
            </w:r>
            <w:r w:rsidRPr="00954675">
              <w:rPr>
                <w:rFonts w:asciiTheme="minorHAnsi" w:hAnsiTheme="minorHAnsi" w:cstheme="minorHAnsi"/>
                <w:color w:val="000000"/>
                <w:sz w:val="22"/>
                <w:szCs w:val="22"/>
                <w:lang w:eastAsia="en-IN"/>
              </w:rPr>
              <w:t>26</w:t>
            </w:r>
          </w:p>
        </w:tc>
        <w:tc>
          <w:tcPr>
            <w:tcW w:w="1559" w:type="dxa"/>
            <w:tcBorders>
              <w:top w:val="single" w:sz="4" w:space="0" w:color="auto"/>
            </w:tcBorders>
            <w:vAlign w:val="center"/>
          </w:tcPr>
          <w:p w14:paraId="18FE061A" w14:textId="7CA3C15F" w:rsidR="003C764F" w:rsidRPr="00F17FAC" w:rsidRDefault="003C764F" w:rsidP="006D65FC">
            <w:pPr>
              <w:jc w:val="center"/>
              <w:rPr>
                <w:rFonts w:ascii="Calibri" w:hAnsi="Calibri" w:cs="Calibri"/>
                <w:color w:val="000000"/>
                <w:sz w:val="22"/>
                <w:szCs w:val="22"/>
                <w:lang w:eastAsia="en-IN"/>
              </w:rPr>
            </w:pPr>
            <w:r>
              <w:rPr>
                <w:rFonts w:ascii="Calibri" w:hAnsi="Calibri" w:cs="Calibri"/>
                <w:color w:val="000000"/>
                <w:sz w:val="22"/>
                <w:szCs w:val="22"/>
                <w:lang w:eastAsia="en-IN"/>
              </w:rPr>
              <w:t>2,94,65,000</w:t>
            </w:r>
          </w:p>
        </w:tc>
        <w:tc>
          <w:tcPr>
            <w:tcW w:w="524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99B99C7" w14:textId="52A0A4CF" w:rsidR="003C764F" w:rsidRDefault="003C764F" w:rsidP="008F41FC">
            <w:pPr>
              <w:pStyle w:val="ListParagraph"/>
              <w:numPr>
                <w:ilvl w:val="0"/>
                <w:numId w:val="31"/>
              </w:numPr>
              <w:ind w:left="410" w:right="127"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Presently only Pile foundation is completed and Raft foundation, Underground Tank work is in advance stage.</w:t>
            </w:r>
          </w:p>
          <w:p w14:paraId="3908FAA3" w14:textId="77777777" w:rsidR="003C764F" w:rsidRDefault="003C764F" w:rsidP="008F41FC">
            <w:pPr>
              <w:pStyle w:val="ListParagraph"/>
              <w:numPr>
                <w:ilvl w:val="0"/>
                <w:numId w:val="31"/>
              </w:numPr>
              <w:ind w:left="410" w:right="127"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Cost assessment of each is done independently.</w:t>
            </w:r>
          </w:p>
          <w:p w14:paraId="1C75279C" w14:textId="176F2FF4" w:rsidR="00AC48EC" w:rsidRPr="00DB57DC" w:rsidRDefault="00A12751" w:rsidP="008F41FC">
            <w:pPr>
              <w:pStyle w:val="ListParagraph"/>
              <w:numPr>
                <w:ilvl w:val="0"/>
                <w:numId w:val="31"/>
              </w:numPr>
              <w:ind w:left="410" w:right="127" w:hanging="268"/>
              <w:jc w:val="both"/>
              <w:rPr>
                <w:rFonts w:asciiTheme="minorHAnsi" w:hAnsiTheme="minorHAnsi" w:cstheme="minorHAnsi"/>
                <w:color w:val="000000"/>
                <w:sz w:val="22"/>
                <w:szCs w:val="22"/>
              </w:rPr>
            </w:pPr>
            <w:r w:rsidRPr="00AC48EC">
              <w:rPr>
                <w:rFonts w:asciiTheme="minorHAnsi" w:hAnsiTheme="minorHAnsi" w:cstheme="minorHAnsi"/>
                <w:color w:val="000000"/>
                <w:sz w:val="22"/>
                <w:szCs w:val="22"/>
              </w:rPr>
              <w:t xml:space="preserve">As per our assessment also </w:t>
            </w:r>
            <w:r w:rsidRPr="00DB57DC">
              <w:rPr>
                <w:rFonts w:asciiTheme="minorHAnsi" w:hAnsiTheme="minorHAnsi" w:cstheme="minorHAnsi"/>
                <w:color w:val="000000"/>
                <w:sz w:val="22"/>
                <w:szCs w:val="22"/>
              </w:rPr>
              <w:t>around Rs.</w:t>
            </w:r>
            <w:r w:rsidR="00AC48EC" w:rsidRPr="00DB57DC">
              <w:rPr>
                <w:rFonts w:asciiTheme="minorHAnsi" w:hAnsiTheme="minorHAnsi" w:cstheme="minorHAnsi"/>
                <w:color w:val="000000"/>
                <w:sz w:val="22"/>
                <w:szCs w:val="22"/>
              </w:rPr>
              <w:t xml:space="preserve"> 2,68,47,146 </w:t>
            </w:r>
          </w:p>
          <w:p w14:paraId="4E9D559B" w14:textId="0C8BF742" w:rsidR="00A12751" w:rsidRPr="00DB57DC" w:rsidRDefault="00FE1A06" w:rsidP="00FE1A06">
            <w:pPr>
              <w:pStyle w:val="ListParagraph"/>
              <w:ind w:left="410" w:right="127"/>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Cost</w:t>
            </w:r>
            <w:r w:rsidR="00A12751" w:rsidRPr="00DB57DC">
              <w:rPr>
                <w:rFonts w:asciiTheme="minorHAnsi" w:hAnsiTheme="minorHAnsi" w:cstheme="minorHAnsi"/>
                <w:color w:val="000000"/>
                <w:sz w:val="22"/>
                <w:szCs w:val="22"/>
              </w:rPr>
              <w:t xml:space="preserve"> is spent. Refer to the </w:t>
            </w:r>
            <w:r w:rsidRPr="00DB57DC">
              <w:rPr>
                <w:rFonts w:asciiTheme="minorHAnsi" w:hAnsiTheme="minorHAnsi" w:cstheme="minorHAnsi"/>
                <w:color w:val="000000"/>
                <w:sz w:val="22"/>
                <w:szCs w:val="22"/>
              </w:rPr>
              <w:t>Table No. 4, 7, 8, 9, 10, 11</w:t>
            </w:r>
            <w:r w:rsidR="00A12751" w:rsidRPr="00DB57DC">
              <w:rPr>
                <w:rFonts w:asciiTheme="minorHAnsi" w:hAnsiTheme="minorHAnsi" w:cstheme="minorHAnsi"/>
                <w:color w:val="000000"/>
                <w:sz w:val="22"/>
                <w:szCs w:val="22"/>
              </w:rPr>
              <w:t xml:space="preserve"> </w:t>
            </w:r>
            <w:r w:rsidRPr="00DB57DC">
              <w:rPr>
                <w:rFonts w:asciiTheme="minorHAnsi" w:hAnsiTheme="minorHAnsi" w:cstheme="minorHAnsi"/>
                <w:color w:val="000000"/>
                <w:sz w:val="22"/>
                <w:szCs w:val="22"/>
              </w:rPr>
              <w:t xml:space="preserve">on pg.nos 18, 20, 21 </w:t>
            </w:r>
            <w:r w:rsidR="00A12751" w:rsidRPr="00DB57DC">
              <w:rPr>
                <w:rFonts w:asciiTheme="minorHAnsi" w:hAnsiTheme="minorHAnsi" w:cstheme="minorHAnsi"/>
                <w:color w:val="000000"/>
                <w:sz w:val="22"/>
                <w:szCs w:val="22"/>
              </w:rPr>
              <w:t>below for independent cost assessment.</w:t>
            </w:r>
          </w:p>
          <w:p w14:paraId="2884245F" w14:textId="1E1763FA" w:rsidR="003C764F" w:rsidRPr="00DB57DC" w:rsidRDefault="003C764F" w:rsidP="008F41FC">
            <w:pPr>
              <w:pStyle w:val="ListParagraph"/>
              <w:numPr>
                <w:ilvl w:val="0"/>
                <w:numId w:val="31"/>
              </w:numPr>
              <w:ind w:left="410" w:right="127" w:hanging="268"/>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Client has submitted the Invoices/ Bills amounting of Rs.2,23,19,262 in relation to the said work which includes material &amp; contractor invoices.</w:t>
            </w:r>
          </w:p>
          <w:p w14:paraId="46DEAC81" w14:textId="658C561F" w:rsidR="003C764F" w:rsidRPr="009028AA" w:rsidRDefault="003C764F" w:rsidP="008F41FC">
            <w:pPr>
              <w:pStyle w:val="ListParagraph"/>
              <w:numPr>
                <w:ilvl w:val="0"/>
                <w:numId w:val="31"/>
              </w:numPr>
              <w:ind w:left="410" w:right="127" w:hanging="268"/>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Cost in Building include Material</w:t>
            </w:r>
            <w:r w:rsidRPr="009028AA">
              <w:rPr>
                <w:rFonts w:asciiTheme="minorHAnsi" w:hAnsiTheme="minorHAnsi" w:cstheme="minorHAnsi"/>
                <w:color w:val="000000"/>
                <w:sz w:val="22"/>
                <w:szCs w:val="22"/>
              </w:rPr>
              <w:t xml:space="preserve"> charges, labour charges and other miscellaneous expenses involved in the construction.</w:t>
            </w:r>
          </w:p>
          <w:p w14:paraId="678CA78E" w14:textId="11F2E3E4" w:rsidR="003C764F" w:rsidRPr="009028AA" w:rsidRDefault="003C764F" w:rsidP="008F41FC">
            <w:pPr>
              <w:pStyle w:val="ListParagraph"/>
              <w:numPr>
                <w:ilvl w:val="0"/>
                <w:numId w:val="31"/>
              </w:numPr>
              <w:ind w:left="410" w:right="127" w:hanging="268"/>
              <w:jc w:val="both"/>
              <w:rPr>
                <w:rFonts w:asciiTheme="minorHAnsi" w:hAnsiTheme="minorHAnsi" w:cstheme="minorHAnsi"/>
                <w:color w:val="000000"/>
                <w:sz w:val="22"/>
                <w:szCs w:val="22"/>
              </w:rPr>
            </w:pPr>
            <w:r w:rsidRPr="009028AA">
              <w:rPr>
                <w:rFonts w:asciiTheme="minorHAnsi" w:hAnsiTheme="minorHAnsi" w:cstheme="minorHAnsi"/>
                <w:color w:val="000000"/>
                <w:sz w:val="22"/>
                <w:szCs w:val="22"/>
              </w:rPr>
              <w:t xml:space="preserve">The </w:t>
            </w:r>
            <w:r w:rsidR="00AC48EC">
              <w:rPr>
                <w:rFonts w:asciiTheme="minorHAnsi" w:hAnsiTheme="minorHAnsi" w:cstheme="minorHAnsi"/>
                <w:color w:val="000000"/>
                <w:sz w:val="22"/>
                <w:szCs w:val="22"/>
              </w:rPr>
              <w:t>cost</w:t>
            </w:r>
            <w:r w:rsidRPr="009028AA">
              <w:rPr>
                <w:rFonts w:asciiTheme="minorHAnsi" w:hAnsiTheme="minorHAnsi" w:cstheme="minorHAnsi"/>
                <w:color w:val="000000"/>
                <w:sz w:val="22"/>
                <w:szCs w:val="22"/>
              </w:rPr>
              <w:t xml:space="preserve"> estimated by R.K is based on the current market rate and rate proposed by the Central Public works Department.</w:t>
            </w:r>
          </w:p>
          <w:p w14:paraId="11244DBB" w14:textId="68BD216C" w:rsidR="003C764F" w:rsidRDefault="003C764F" w:rsidP="008F41FC">
            <w:pPr>
              <w:pStyle w:val="ListParagraph"/>
              <w:numPr>
                <w:ilvl w:val="0"/>
                <w:numId w:val="31"/>
              </w:numPr>
              <w:ind w:left="410" w:right="127" w:hanging="268"/>
              <w:jc w:val="both"/>
              <w:rPr>
                <w:rFonts w:asciiTheme="minorHAnsi" w:hAnsiTheme="minorHAnsi" w:cstheme="minorHAnsi"/>
                <w:color w:val="000000"/>
                <w:sz w:val="22"/>
                <w:szCs w:val="22"/>
              </w:rPr>
            </w:pPr>
            <w:r w:rsidRPr="009028AA">
              <w:rPr>
                <w:rFonts w:asciiTheme="minorHAnsi" w:hAnsiTheme="minorHAnsi" w:cstheme="minorHAnsi"/>
                <w:color w:val="000000"/>
                <w:sz w:val="22"/>
                <w:szCs w:val="22"/>
              </w:rPr>
              <w:t xml:space="preserve">The </w:t>
            </w:r>
            <w:r w:rsidR="00AC48EC">
              <w:rPr>
                <w:rFonts w:asciiTheme="minorHAnsi" w:hAnsiTheme="minorHAnsi" w:cstheme="minorHAnsi"/>
                <w:color w:val="000000"/>
                <w:sz w:val="22"/>
                <w:szCs w:val="22"/>
              </w:rPr>
              <w:t>cost</w:t>
            </w:r>
            <w:r w:rsidRPr="009028AA">
              <w:rPr>
                <w:rFonts w:asciiTheme="minorHAnsi" w:hAnsiTheme="minorHAnsi" w:cstheme="minorHAnsi"/>
                <w:color w:val="000000"/>
                <w:sz w:val="22"/>
                <w:szCs w:val="22"/>
              </w:rPr>
              <w:t xml:space="preserve"> may vary depending up on the material cost and labour charges</w:t>
            </w:r>
            <w:r w:rsidR="00AC48EC">
              <w:rPr>
                <w:rFonts w:asciiTheme="minorHAnsi" w:hAnsiTheme="minorHAnsi" w:cstheme="minorHAnsi"/>
                <w:color w:val="000000"/>
                <w:sz w:val="22"/>
                <w:szCs w:val="22"/>
              </w:rPr>
              <w:t xml:space="preserve"> </w:t>
            </w:r>
            <w:r w:rsidR="00AC48EC" w:rsidRPr="009028AA">
              <w:rPr>
                <w:rFonts w:asciiTheme="minorHAnsi" w:hAnsiTheme="minorHAnsi" w:cstheme="minorHAnsi"/>
                <w:color w:val="000000"/>
                <w:sz w:val="22"/>
                <w:szCs w:val="22"/>
              </w:rPr>
              <w:t>in the prevailing location</w:t>
            </w:r>
            <w:r w:rsidR="00AC48EC">
              <w:rPr>
                <w:rFonts w:asciiTheme="minorHAnsi" w:hAnsiTheme="minorHAnsi" w:cstheme="minorHAnsi"/>
                <w:color w:val="000000"/>
                <w:sz w:val="22"/>
                <w:szCs w:val="22"/>
              </w:rPr>
              <w:t xml:space="preserve"> and construction percentage adopted by us.</w:t>
            </w:r>
          </w:p>
          <w:p w14:paraId="1A04D27F" w14:textId="215EE396" w:rsidR="003C764F" w:rsidRPr="00407434" w:rsidRDefault="003C764F" w:rsidP="008F41FC">
            <w:pPr>
              <w:pStyle w:val="ListParagraph"/>
              <w:numPr>
                <w:ilvl w:val="0"/>
                <w:numId w:val="31"/>
              </w:numPr>
              <w:ind w:left="410" w:right="127" w:hanging="268"/>
              <w:jc w:val="both"/>
              <w:rPr>
                <w:rFonts w:asciiTheme="minorHAnsi" w:hAnsiTheme="minorHAnsi" w:cstheme="minorHAnsi"/>
                <w:color w:val="000000"/>
                <w:sz w:val="22"/>
                <w:szCs w:val="22"/>
              </w:rPr>
            </w:pPr>
            <w:r>
              <w:rPr>
                <w:rFonts w:asciiTheme="minorHAnsi" w:hAnsiTheme="minorHAnsi" w:cstheme="minorHAnsi"/>
                <w:color w:val="000000"/>
                <w:sz w:val="22"/>
                <w:szCs w:val="22"/>
              </w:rPr>
              <w:t>As per CA Certificate value of material lying at site might be also included and this why some difference can be there between our assessment and CA.</w:t>
            </w:r>
          </w:p>
        </w:tc>
      </w:tr>
      <w:tr w:rsidR="003C764F" w:rsidRPr="00973A35" w14:paraId="7B745D76" w14:textId="77777777" w:rsidTr="003C764F">
        <w:trPr>
          <w:trHeight w:val="1482"/>
        </w:trPr>
        <w:tc>
          <w:tcPr>
            <w:tcW w:w="567" w:type="dxa"/>
            <w:vAlign w:val="center"/>
          </w:tcPr>
          <w:p w14:paraId="0036A6F9" w14:textId="70740C3A" w:rsidR="003C764F" w:rsidRPr="00973A35"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hideMark/>
          </w:tcPr>
          <w:p w14:paraId="4BB0554E" w14:textId="77777777" w:rsidR="003C764F" w:rsidRPr="00446FB8" w:rsidRDefault="003C764F" w:rsidP="00817BEE">
            <w:pPr>
              <w:rPr>
                <w:rFonts w:asciiTheme="minorHAnsi" w:hAnsiTheme="minorHAnsi" w:cstheme="minorHAnsi"/>
                <w:color w:val="000000"/>
                <w:sz w:val="22"/>
                <w:szCs w:val="22"/>
              </w:rPr>
            </w:pPr>
            <w:r w:rsidRPr="00446FB8">
              <w:rPr>
                <w:rFonts w:ascii="Calibri" w:hAnsi="Calibri" w:cs="Calibri"/>
                <w:color w:val="000000"/>
                <w:sz w:val="22"/>
                <w:szCs w:val="22"/>
                <w:lang w:eastAsia="en-IN"/>
              </w:rPr>
              <w:t>Plant &amp; Machineries and utilities</w:t>
            </w:r>
          </w:p>
        </w:tc>
        <w:tc>
          <w:tcPr>
            <w:tcW w:w="1559" w:type="dxa"/>
            <w:vAlign w:val="center"/>
          </w:tcPr>
          <w:p w14:paraId="46C569AE" w14:textId="77777777" w:rsidR="003C764F" w:rsidRPr="00446FB8" w:rsidRDefault="003C764F" w:rsidP="006D65FC">
            <w:pPr>
              <w:jc w:val="center"/>
              <w:rPr>
                <w:rFonts w:asciiTheme="minorHAnsi" w:hAnsiTheme="minorHAnsi" w:cstheme="minorHAnsi"/>
                <w:color w:val="000000"/>
                <w:sz w:val="22"/>
                <w:szCs w:val="22"/>
              </w:rPr>
            </w:pPr>
            <w:r w:rsidRPr="00446FB8">
              <w:rPr>
                <w:rFonts w:asciiTheme="minorHAnsi" w:hAnsiTheme="minorHAnsi" w:cstheme="minorHAnsi"/>
                <w:color w:val="000000"/>
                <w:sz w:val="22"/>
                <w:szCs w:val="22"/>
                <w:lang w:eastAsia="en-IN"/>
              </w:rPr>
              <w:t>18.01</w:t>
            </w:r>
          </w:p>
        </w:tc>
        <w:tc>
          <w:tcPr>
            <w:tcW w:w="1559" w:type="dxa"/>
            <w:vAlign w:val="center"/>
          </w:tcPr>
          <w:p w14:paraId="58B3A26E" w14:textId="113B2D5B" w:rsidR="003C764F" w:rsidRPr="000C62AD" w:rsidRDefault="00B73832" w:rsidP="006D65FC">
            <w:pPr>
              <w:jc w:val="center"/>
              <w:rPr>
                <w:rFonts w:ascii="Calibri" w:hAnsi="Calibri" w:cs="Calibri"/>
                <w:color w:val="000000"/>
                <w:sz w:val="22"/>
                <w:szCs w:val="22"/>
              </w:rPr>
            </w:pPr>
            <w:r>
              <w:rPr>
                <w:rFonts w:ascii="Calibri" w:hAnsi="Calibri" w:cs="Calibri"/>
                <w:color w:val="000000"/>
                <w:sz w:val="22"/>
                <w:szCs w:val="22"/>
              </w:rPr>
              <w:t>1,58,60,602</w:t>
            </w:r>
          </w:p>
        </w:tc>
        <w:tc>
          <w:tcPr>
            <w:tcW w:w="5245" w:type="dxa"/>
            <w:shd w:val="clear" w:color="auto" w:fill="auto"/>
            <w:tcMar>
              <w:top w:w="15" w:type="dxa"/>
              <w:left w:w="15" w:type="dxa"/>
              <w:bottom w:w="0" w:type="dxa"/>
              <w:right w:w="15" w:type="dxa"/>
            </w:tcMar>
            <w:vAlign w:val="center"/>
          </w:tcPr>
          <w:p w14:paraId="5211361B" w14:textId="5C4CA9C3" w:rsidR="003C764F" w:rsidRPr="00DB57DC" w:rsidRDefault="003C764F" w:rsidP="008F41FC">
            <w:pPr>
              <w:pStyle w:val="ListParagraph"/>
              <w:numPr>
                <w:ilvl w:val="0"/>
                <w:numId w:val="27"/>
              </w:numPr>
              <w:ind w:left="410" w:right="127" w:hanging="268"/>
              <w:jc w:val="both"/>
              <w:rPr>
                <w:rFonts w:asciiTheme="minorHAnsi" w:hAnsiTheme="minorHAnsi" w:cstheme="minorHAnsi"/>
                <w:color w:val="000000"/>
                <w:sz w:val="22"/>
                <w:szCs w:val="22"/>
              </w:rPr>
            </w:pPr>
            <w:r w:rsidRPr="000C62AD">
              <w:rPr>
                <w:rFonts w:asciiTheme="minorHAnsi" w:hAnsiTheme="minorHAnsi" w:cstheme="minorHAnsi"/>
                <w:color w:val="000000"/>
                <w:sz w:val="22"/>
                <w:szCs w:val="22"/>
              </w:rPr>
              <w:t>No plant and machineries or equipment have been installed</w:t>
            </w:r>
            <w:r>
              <w:rPr>
                <w:rFonts w:asciiTheme="minorHAnsi" w:hAnsiTheme="minorHAnsi" w:cstheme="minorHAnsi"/>
                <w:color w:val="000000"/>
                <w:sz w:val="22"/>
                <w:szCs w:val="22"/>
              </w:rPr>
              <w:t xml:space="preserve"> yet</w:t>
            </w:r>
            <w:r w:rsidRPr="000C62AD">
              <w:rPr>
                <w:rFonts w:asciiTheme="minorHAnsi" w:hAnsiTheme="minorHAnsi" w:cstheme="minorHAnsi"/>
                <w:color w:val="000000"/>
                <w:sz w:val="22"/>
                <w:szCs w:val="22"/>
              </w:rPr>
              <w:t xml:space="preserve">. </w:t>
            </w:r>
            <w:r w:rsidRPr="00DB57DC">
              <w:rPr>
                <w:rFonts w:asciiTheme="minorHAnsi" w:hAnsiTheme="minorHAnsi" w:cstheme="minorHAnsi"/>
                <w:color w:val="000000"/>
                <w:sz w:val="22"/>
                <w:szCs w:val="22"/>
              </w:rPr>
              <w:t>Details of the proposed machinery are attached in Table 0</w:t>
            </w:r>
            <w:r w:rsidR="001273C1" w:rsidRPr="00DB57DC">
              <w:rPr>
                <w:rFonts w:asciiTheme="minorHAnsi" w:hAnsiTheme="minorHAnsi" w:cstheme="minorHAnsi"/>
                <w:color w:val="000000"/>
                <w:sz w:val="22"/>
                <w:szCs w:val="22"/>
              </w:rPr>
              <w:t>2</w:t>
            </w:r>
            <w:r w:rsidR="006C163B">
              <w:rPr>
                <w:rFonts w:asciiTheme="minorHAnsi" w:hAnsiTheme="minorHAnsi" w:cstheme="minorHAnsi"/>
                <w:color w:val="000000"/>
                <w:sz w:val="22"/>
                <w:szCs w:val="22"/>
              </w:rPr>
              <w:t xml:space="preserve"> o</w:t>
            </w:r>
            <w:r w:rsidRPr="00DB57DC">
              <w:rPr>
                <w:rFonts w:asciiTheme="minorHAnsi" w:hAnsiTheme="minorHAnsi" w:cstheme="minorHAnsi"/>
                <w:color w:val="000000"/>
                <w:sz w:val="22"/>
                <w:szCs w:val="22"/>
              </w:rPr>
              <w:t>n pg. no. 15.</w:t>
            </w:r>
          </w:p>
          <w:p w14:paraId="06CFA4FA" w14:textId="261F528E" w:rsidR="003C764F" w:rsidRDefault="003C764F" w:rsidP="008F41FC">
            <w:pPr>
              <w:pStyle w:val="ListParagraph"/>
              <w:numPr>
                <w:ilvl w:val="0"/>
                <w:numId w:val="27"/>
              </w:numPr>
              <w:ind w:left="410" w:right="127" w:hanging="268"/>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Company has informed to have spent Rs.</w:t>
            </w:r>
            <w:r w:rsidRPr="00DB57DC">
              <w:rPr>
                <w:rFonts w:ascii="Calibri" w:hAnsi="Calibri" w:cs="Calibri"/>
                <w:color w:val="000000"/>
                <w:sz w:val="22"/>
                <w:szCs w:val="22"/>
              </w:rPr>
              <w:t xml:space="preserve"> </w:t>
            </w:r>
            <w:r w:rsidR="002E3329" w:rsidRPr="002E3329">
              <w:rPr>
                <w:rFonts w:ascii="Calibri" w:hAnsi="Calibri" w:cs="Calibri"/>
                <w:color w:val="000000"/>
                <w:sz w:val="22"/>
                <w:szCs w:val="22"/>
              </w:rPr>
              <w:t>1,58,60,602</w:t>
            </w:r>
            <w:r w:rsidR="002E3329">
              <w:rPr>
                <w:rFonts w:ascii="Calibri" w:hAnsi="Calibri" w:cs="Calibri"/>
                <w:color w:val="000000"/>
                <w:sz w:val="22"/>
                <w:szCs w:val="22"/>
              </w:rPr>
              <w:t xml:space="preserve"> </w:t>
            </w:r>
            <w:r w:rsidRPr="00DB57DC">
              <w:rPr>
                <w:rFonts w:ascii="Calibri" w:hAnsi="Calibri" w:cs="Calibri"/>
                <w:color w:val="000000"/>
                <w:sz w:val="22"/>
                <w:szCs w:val="22"/>
              </w:rPr>
              <w:t xml:space="preserve">paid as advances for the procurement of 2 machines. Please refer Table No. </w:t>
            </w:r>
            <w:r w:rsidR="001273C1" w:rsidRPr="00DB57DC">
              <w:rPr>
                <w:rFonts w:ascii="Calibri" w:hAnsi="Calibri" w:cs="Calibri"/>
                <w:color w:val="000000"/>
                <w:sz w:val="22"/>
                <w:szCs w:val="22"/>
              </w:rPr>
              <w:t>5 pg.no 18 below</w:t>
            </w:r>
            <w:r>
              <w:rPr>
                <w:rFonts w:ascii="Calibri" w:hAnsi="Calibri" w:cs="Calibri"/>
                <w:color w:val="000000"/>
                <w:sz w:val="22"/>
                <w:szCs w:val="22"/>
              </w:rPr>
              <w:t xml:space="preserve"> for the same.</w:t>
            </w:r>
          </w:p>
          <w:p w14:paraId="6334CB9E" w14:textId="05BB0756" w:rsidR="003C764F" w:rsidRPr="003C764F" w:rsidRDefault="003C764F" w:rsidP="008F41FC">
            <w:pPr>
              <w:pStyle w:val="ListParagraph"/>
              <w:numPr>
                <w:ilvl w:val="0"/>
                <w:numId w:val="27"/>
              </w:numPr>
              <w:ind w:left="410" w:right="127" w:hanging="268"/>
              <w:jc w:val="both"/>
              <w:rPr>
                <w:rFonts w:asciiTheme="minorHAnsi" w:hAnsiTheme="minorHAnsi" w:cstheme="minorHAnsi"/>
                <w:color w:val="000000"/>
                <w:sz w:val="22"/>
                <w:szCs w:val="22"/>
              </w:rPr>
            </w:pPr>
            <w:r w:rsidRPr="000C62AD">
              <w:rPr>
                <w:rFonts w:asciiTheme="minorHAnsi" w:hAnsiTheme="minorHAnsi" w:cstheme="minorHAnsi"/>
                <w:color w:val="000000"/>
                <w:sz w:val="22"/>
                <w:szCs w:val="22"/>
              </w:rPr>
              <w:t xml:space="preserve">Amount is referred from the invoices </w:t>
            </w:r>
            <w:r>
              <w:rPr>
                <w:rFonts w:asciiTheme="minorHAnsi" w:hAnsiTheme="minorHAnsi" w:cstheme="minorHAnsi"/>
                <w:color w:val="000000"/>
                <w:sz w:val="22"/>
                <w:szCs w:val="22"/>
              </w:rPr>
              <w:t>provided to us by the company</w:t>
            </w:r>
            <w:r w:rsidRPr="000C62A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B70CB2">
              <w:rPr>
                <w:rFonts w:asciiTheme="minorHAnsi" w:hAnsiTheme="minorHAnsi" w:cstheme="minorHAnsi"/>
                <w:color w:val="000000"/>
                <w:sz w:val="22"/>
                <w:szCs w:val="22"/>
              </w:rPr>
              <w:t>Refer Enclosure 1 in pg. no. 29</w:t>
            </w:r>
            <w:r w:rsidRPr="003C764F">
              <w:rPr>
                <w:rFonts w:asciiTheme="minorHAnsi" w:hAnsiTheme="minorHAnsi" w:cstheme="minorHAnsi"/>
                <w:color w:val="000000"/>
                <w:sz w:val="22"/>
                <w:szCs w:val="22"/>
              </w:rPr>
              <w:t>.</w:t>
            </w:r>
          </w:p>
        </w:tc>
      </w:tr>
      <w:tr w:rsidR="003C764F" w:rsidRPr="00973A35" w14:paraId="6A397E38" w14:textId="77777777" w:rsidTr="003C764F">
        <w:trPr>
          <w:trHeight w:val="389"/>
        </w:trPr>
        <w:tc>
          <w:tcPr>
            <w:tcW w:w="567" w:type="dxa"/>
            <w:vAlign w:val="center"/>
          </w:tcPr>
          <w:p w14:paraId="2E793303" w14:textId="77777777" w:rsidR="003C764F" w:rsidRPr="00973A35"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tcPr>
          <w:p w14:paraId="7AA6C35E" w14:textId="75E3FCD4" w:rsidR="003C764F" w:rsidRDefault="003C764F" w:rsidP="009C094D">
            <w:pPr>
              <w:rPr>
                <w:rFonts w:ascii="Calibri" w:hAnsi="Calibri" w:cs="Calibri"/>
                <w:color w:val="000000"/>
                <w:sz w:val="22"/>
                <w:szCs w:val="22"/>
                <w:lang w:eastAsia="en-IN"/>
              </w:rPr>
            </w:pPr>
            <w:r w:rsidRPr="00F96A24">
              <w:rPr>
                <w:rFonts w:asciiTheme="minorHAnsi" w:hAnsiTheme="minorHAnsi" w:cstheme="minorHAnsi"/>
                <w:sz w:val="22"/>
              </w:rPr>
              <w:t>Electrical Installation</w:t>
            </w:r>
          </w:p>
        </w:tc>
        <w:tc>
          <w:tcPr>
            <w:tcW w:w="1559" w:type="dxa"/>
            <w:vAlign w:val="center"/>
          </w:tcPr>
          <w:p w14:paraId="6AA1DFB6" w14:textId="51D95845" w:rsidR="003C764F" w:rsidRDefault="003C764F" w:rsidP="009C094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5F103EFA" w14:textId="1A1C2B75" w:rsidR="003C764F" w:rsidRDefault="003C764F" w:rsidP="009C094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5245" w:type="dxa"/>
            <w:shd w:val="clear" w:color="auto" w:fill="auto"/>
            <w:tcMar>
              <w:top w:w="15" w:type="dxa"/>
              <w:left w:w="15" w:type="dxa"/>
              <w:bottom w:w="0" w:type="dxa"/>
              <w:right w:w="15" w:type="dxa"/>
            </w:tcMar>
            <w:vAlign w:val="center"/>
          </w:tcPr>
          <w:p w14:paraId="5BF89358" w14:textId="365123D6" w:rsidR="003C764F" w:rsidRPr="00771272" w:rsidRDefault="003C764F" w:rsidP="008F41FC">
            <w:pPr>
              <w:pStyle w:val="ListParagraph"/>
              <w:numPr>
                <w:ilvl w:val="0"/>
                <w:numId w:val="27"/>
              </w:numPr>
              <w:ind w:left="410" w:right="127" w:hanging="268"/>
              <w:jc w:val="both"/>
              <w:rPr>
                <w:rFonts w:asciiTheme="minorHAnsi" w:hAnsiTheme="minorHAnsi" w:cstheme="minorHAnsi"/>
                <w:color w:val="000000"/>
                <w:sz w:val="22"/>
                <w:szCs w:val="22"/>
              </w:rPr>
            </w:pPr>
            <w:r w:rsidRPr="00771272">
              <w:rPr>
                <w:rFonts w:asciiTheme="minorHAnsi" w:hAnsiTheme="minorHAnsi" w:cstheme="minorHAnsi"/>
                <w:color w:val="000000"/>
                <w:sz w:val="22"/>
                <w:szCs w:val="22"/>
              </w:rPr>
              <w:t>No work started yet.</w:t>
            </w:r>
          </w:p>
        </w:tc>
      </w:tr>
      <w:tr w:rsidR="003C764F" w:rsidRPr="00973A35" w14:paraId="5AF2DABF" w14:textId="77777777" w:rsidTr="003C764F">
        <w:trPr>
          <w:trHeight w:val="389"/>
        </w:trPr>
        <w:tc>
          <w:tcPr>
            <w:tcW w:w="567" w:type="dxa"/>
            <w:vAlign w:val="center"/>
          </w:tcPr>
          <w:p w14:paraId="78EE39F5" w14:textId="77777777" w:rsidR="003C764F" w:rsidRPr="00973A35"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tcPr>
          <w:p w14:paraId="66325188" w14:textId="446B0200" w:rsidR="003C764F" w:rsidRDefault="003C764F" w:rsidP="00817BEE">
            <w:pPr>
              <w:rPr>
                <w:rFonts w:ascii="Calibri" w:hAnsi="Calibri" w:cs="Calibri"/>
                <w:color w:val="000000"/>
                <w:sz w:val="22"/>
                <w:szCs w:val="22"/>
                <w:lang w:eastAsia="en-IN"/>
              </w:rPr>
            </w:pPr>
            <w:r w:rsidRPr="00F96A24">
              <w:rPr>
                <w:rFonts w:asciiTheme="minorHAnsi" w:hAnsiTheme="minorHAnsi" w:cstheme="minorHAnsi"/>
                <w:sz w:val="22"/>
              </w:rPr>
              <w:t>Miscellaneous Fixed Assets</w:t>
            </w:r>
          </w:p>
        </w:tc>
        <w:tc>
          <w:tcPr>
            <w:tcW w:w="1559" w:type="dxa"/>
            <w:vAlign w:val="center"/>
          </w:tcPr>
          <w:p w14:paraId="336EAD0B" w14:textId="77777777" w:rsidR="003C764F" w:rsidRDefault="003C764F" w:rsidP="00A524FF">
            <w:pPr>
              <w:jc w:val="center"/>
              <w:rPr>
                <w:rFonts w:ascii="Calibri" w:hAnsi="Calibri" w:cs="Calibri"/>
                <w:color w:val="000000"/>
                <w:sz w:val="22"/>
                <w:szCs w:val="22"/>
                <w:lang w:eastAsia="en-IN"/>
              </w:rPr>
            </w:pPr>
            <w:r>
              <w:rPr>
                <w:rFonts w:asciiTheme="minorHAnsi" w:hAnsiTheme="minorHAnsi" w:cstheme="minorHAnsi"/>
                <w:color w:val="000000"/>
                <w:sz w:val="22"/>
                <w:szCs w:val="22"/>
              </w:rPr>
              <w:t>---</w:t>
            </w:r>
          </w:p>
        </w:tc>
        <w:tc>
          <w:tcPr>
            <w:tcW w:w="1559" w:type="dxa"/>
            <w:vAlign w:val="center"/>
          </w:tcPr>
          <w:p w14:paraId="37F14248" w14:textId="77777777" w:rsidR="003C764F" w:rsidRDefault="003C764F" w:rsidP="00A524FF">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5245" w:type="dxa"/>
            <w:shd w:val="clear" w:color="auto" w:fill="auto"/>
            <w:tcMar>
              <w:top w:w="15" w:type="dxa"/>
              <w:left w:w="15" w:type="dxa"/>
              <w:bottom w:w="0" w:type="dxa"/>
              <w:right w:w="15" w:type="dxa"/>
            </w:tcMar>
            <w:vAlign w:val="center"/>
          </w:tcPr>
          <w:p w14:paraId="3DC8C9CF" w14:textId="29852200" w:rsidR="003C764F" w:rsidRPr="00771272" w:rsidRDefault="003C764F" w:rsidP="008F41FC">
            <w:pPr>
              <w:pStyle w:val="ListParagraph"/>
              <w:numPr>
                <w:ilvl w:val="0"/>
                <w:numId w:val="27"/>
              </w:numPr>
              <w:ind w:left="410" w:right="127" w:hanging="268"/>
              <w:jc w:val="both"/>
              <w:rPr>
                <w:rFonts w:asciiTheme="minorHAnsi" w:hAnsiTheme="minorHAnsi" w:cstheme="minorHAnsi"/>
                <w:color w:val="000000"/>
                <w:sz w:val="22"/>
                <w:szCs w:val="22"/>
              </w:rPr>
            </w:pPr>
            <w:r w:rsidRPr="00771272">
              <w:rPr>
                <w:rFonts w:asciiTheme="minorHAnsi" w:hAnsiTheme="minorHAnsi" w:cstheme="minorHAnsi"/>
                <w:color w:val="000000"/>
                <w:sz w:val="22"/>
                <w:szCs w:val="22"/>
              </w:rPr>
              <w:t>No cost incurred yet.</w:t>
            </w:r>
          </w:p>
        </w:tc>
      </w:tr>
      <w:tr w:rsidR="003C764F" w:rsidRPr="00973A35" w14:paraId="07A435C4" w14:textId="77777777" w:rsidTr="003C764F">
        <w:trPr>
          <w:trHeight w:val="146"/>
        </w:trPr>
        <w:tc>
          <w:tcPr>
            <w:tcW w:w="567" w:type="dxa"/>
            <w:vAlign w:val="center"/>
          </w:tcPr>
          <w:p w14:paraId="31BEB558" w14:textId="77777777" w:rsidR="003C764F" w:rsidRPr="00973A35"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tcPr>
          <w:p w14:paraId="7C3FB048" w14:textId="00AE0BAB" w:rsidR="003C764F" w:rsidRDefault="003C764F" w:rsidP="00817BEE">
            <w:pPr>
              <w:rPr>
                <w:rFonts w:ascii="Calibri" w:hAnsi="Calibri" w:cs="Calibri"/>
                <w:color w:val="000000"/>
                <w:sz w:val="22"/>
                <w:szCs w:val="22"/>
                <w:lang w:eastAsia="en-IN"/>
              </w:rPr>
            </w:pPr>
            <w:r w:rsidRPr="00F96A24">
              <w:rPr>
                <w:rFonts w:asciiTheme="minorHAnsi" w:hAnsiTheme="minorHAnsi" w:cstheme="minorHAnsi"/>
                <w:sz w:val="22"/>
              </w:rPr>
              <w:t>Contingencies</w:t>
            </w:r>
          </w:p>
        </w:tc>
        <w:tc>
          <w:tcPr>
            <w:tcW w:w="1559" w:type="dxa"/>
            <w:vAlign w:val="center"/>
          </w:tcPr>
          <w:p w14:paraId="325AA6A7" w14:textId="77777777" w:rsidR="003C764F" w:rsidRDefault="003C764F" w:rsidP="00817BEE">
            <w:pPr>
              <w:jc w:val="center"/>
              <w:rPr>
                <w:rFonts w:ascii="Calibri" w:hAnsi="Calibri" w:cs="Calibri"/>
                <w:color w:val="000000"/>
                <w:sz w:val="22"/>
                <w:szCs w:val="22"/>
                <w:lang w:eastAsia="en-IN"/>
              </w:rPr>
            </w:pPr>
            <w:r>
              <w:rPr>
                <w:rFonts w:asciiTheme="minorHAnsi" w:hAnsiTheme="minorHAnsi" w:cstheme="minorHAnsi"/>
                <w:color w:val="000000"/>
                <w:sz w:val="22"/>
                <w:szCs w:val="22"/>
              </w:rPr>
              <w:t>---</w:t>
            </w:r>
          </w:p>
        </w:tc>
        <w:tc>
          <w:tcPr>
            <w:tcW w:w="1559" w:type="dxa"/>
          </w:tcPr>
          <w:p w14:paraId="5AB82F1B" w14:textId="77777777" w:rsidR="003C764F" w:rsidRPr="00B16532" w:rsidRDefault="003C764F" w:rsidP="00817BEE">
            <w:pPr>
              <w:jc w:val="center"/>
              <w:rPr>
                <w:rFonts w:asciiTheme="minorHAnsi" w:hAnsiTheme="minorHAnsi" w:cstheme="minorHAnsi"/>
                <w:color w:val="000000"/>
                <w:sz w:val="22"/>
                <w:szCs w:val="22"/>
              </w:rPr>
            </w:pPr>
            <w:r w:rsidRPr="00B16532">
              <w:rPr>
                <w:rFonts w:asciiTheme="minorHAnsi" w:hAnsiTheme="minorHAnsi" w:cstheme="minorHAnsi"/>
                <w:color w:val="000000"/>
                <w:sz w:val="22"/>
                <w:szCs w:val="22"/>
              </w:rPr>
              <w:t>---</w:t>
            </w:r>
          </w:p>
        </w:tc>
        <w:tc>
          <w:tcPr>
            <w:tcW w:w="5245" w:type="dxa"/>
            <w:shd w:val="clear" w:color="auto" w:fill="auto"/>
            <w:tcMar>
              <w:top w:w="15" w:type="dxa"/>
              <w:left w:w="15" w:type="dxa"/>
              <w:bottom w:w="0" w:type="dxa"/>
              <w:right w:w="15" w:type="dxa"/>
            </w:tcMar>
            <w:vAlign w:val="center"/>
          </w:tcPr>
          <w:p w14:paraId="39F85A12" w14:textId="1F0EBFA4" w:rsidR="003C764F" w:rsidRPr="00771272" w:rsidRDefault="003C764F" w:rsidP="008F41FC">
            <w:pPr>
              <w:pStyle w:val="ListParagraph"/>
              <w:numPr>
                <w:ilvl w:val="0"/>
                <w:numId w:val="27"/>
              </w:numPr>
              <w:ind w:left="410" w:right="127" w:hanging="268"/>
              <w:jc w:val="both"/>
              <w:rPr>
                <w:rFonts w:asciiTheme="minorHAnsi" w:hAnsiTheme="minorHAnsi" w:cstheme="minorHAnsi"/>
                <w:color w:val="000000"/>
                <w:sz w:val="22"/>
                <w:szCs w:val="22"/>
              </w:rPr>
            </w:pPr>
            <w:r w:rsidRPr="00771272">
              <w:rPr>
                <w:rFonts w:asciiTheme="minorHAnsi" w:hAnsiTheme="minorHAnsi" w:cstheme="minorHAnsi"/>
                <w:color w:val="000000"/>
                <w:sz w:val="22"/>
                <w:szCs w:val="22"/>
              </w:rPr>
              <w:t>No cost incurred yet.</w:t>
            </w:r>
          </w:p>
        </w:tc>
      </w:tr>
      <w:tr w:rsidR="00855722" w:rsidRPr="00DB57DC" w14:paraId="2F8E37A1" w14:textId="77777777" w:rsidTr="003C764F">
        <w:trPr>
          <w:trHeight w:val="146"/>
        </w:trPr>
        <w:tc>
          <w:tcPr>
            <w:tcW w:w="567" w:type="dxa"/>
            <w:vAlign w:val="center"/>
          </w:tcPr>
          <w:p w14:paraId="7C680536" w14:textId="77777777" w:rsidR="00855722" w:rsidRPr="00973A35" w:rsidRDefault="00855722" w:rsidP="00855722">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tcPr>
          <w:p w14:paraId="3D9CE9DE" w14:textId="30023C92" w:rsidR="00855722" w:rsidRPr="00DB57DC" w:rsidRDefault="00855722" w:rsidP="00855722">
            <w:pPr>
              <w:rPr>
                <w:rFonts w:ascii="Calibri" w:hAnsi="Calibri" w:cs="Calibri"/>
                <w:color w:val="000000"/>
                <w:sz w:val="22"/>
                <w:szCs w:val="22"/>
                <w:lang w:eastAsia="en-IN"/>
              </w:rPr>
            </w:pPr>
            <w:r w:rsidRPr="00DB57DC">
              <w:rPr>
                <w:rFonts w:asciiTheme="minorHAnsi" w:hAnsiTheme="minorHAnsi" w:cstheme="minorHAnsi"/>
                <w:sz w:val="22"/>
              </w:rPr>
              <w:t>Pre-operative Expenses</w:t>
            </w:r>
          </w:p>
        </w:tc>
        <w:tc>
          <w:tcPr>
            <w:tcW w:w="1559" w:type="dxa"/>
            <w:vAlign w:val="center"/>
          </w:tcPr>
          <w:p w14:paraId="47C4D03A" w14:textId="01E7DE6D" w:rsidR="00855722" w:rsidRPr="00E90FA5" w:rsidRDefault="00B85CD7" w:rsidP="00E90FA5">
            <w:pPr>
              <w:jc w:val="center"/>
              <w:rPr>
                <w:rFonts w:ascii="Calibri" w:hAnsi="Calibri" w:cs="Calibri"/>
                <w:color w:val="000000"/>
                <w:sz w:val="22"/>
                <w:szCs w:val="22"/>
              </w:rPr>
            </w:pPr>
            <w:r>
              <w:rPr>
                <w:rFonts w:asciiTheme="minorHAnsi" w:hAnsiTheme="minorHAnsi" w:cstheme="minorHAnsi"/>
                <w:color w:val="000000"/>
                <w:sz w:val="22"/>
                <w:szCs w:val="22"/>
              </w:rPr>
              <w:t>---</w:t>
            </w:r>
          </w:p>
        </w:tc>
        <w:tc>
          <w:tcPr>
            <w:tcW w:w="1559" w:type="dxa"/>
            <w:vAlign w:val="center"/>
          </w:tcPr>
          <w:p w14:paraId="630F829F" w14:textId="598A1595" w:rsidR="00855722" w:rsidRPr="00855722" w:rsidRDefault="00663C71" w:rsidP="00855722">
            <w:pPr>
              <w:jc w:val="center"/>
              <w:rPr>
                <w:rFonts w:asciiTheme="minorHAnsi" w:hAnsiTheme="minorHAnsi" w:cstheme="minorHAnsi"/>
                <w:color w:val="000000"/>
                <w:sz w:val="22"/>
                <w:szCs w:val="22"/>
              </w:rPr>
            </w:pPr>
            <w:r w:rsidRPr="00663C71">
              <w:rPr>
                <w:rFonts w:ascii="Calibri" w:hAnsi="Calibri" w:cs="Calibri"/>
                <w:color w:val="000000"/>
                <w:sz w:val="22"/>
                <w:szCs w:val="22"/>
              </w:rPr>
              <w:t>61,45,000</w:t>
            </w:r>
          </w:p>
        </w:tc>
        <w:tc>
          <w:tcPr>
            <w:tcW w:w="5245" w:type="dxa"/>
            <w:shd w:val="clear" w:color="auto" w:fill="auto"/>
            <w:tcMar>
              <w:top w:w="15" w:type="dxa"/>
              <w:left w:w="15" w:type="dxa"/>
              <w:bottom w:w="0" w:type="dxa"/>
              <w:right w:w="15" w:type="dxa"/>
            </w:tcMar>
            <w:vAlign w:val="center"/>
          </w:tcPr>
          <w:p w14:paraId="570C7E84" w14:textId="17285582" w:rsidR="00855722" w:rsidRPr="00DB57DC" w:rsidRDefault="00855722" w:rsidP="00855722">
            <w:pPr>
              <w:pStyle w:val="ListParagraph"/>
              <w:numPr>
                <w:ilvl w:val="0"/>
                <w:numId w:val="27"/>
              </w:numPr>
              <w:ind w:left="410" w:right="127" w:hanging="268"/>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Breakup of Pre-operative expenses Incurred by GGPL is shown in detail in Table 06 on pg.no 18 below.</w:t>
            </w:r>
          </w:p>
          <w:p w14:paraId="2272F784" w14:textId="5116CE6B" w:rsidR="00855722" w:rsidRPr="00DB57DC" w:rsidRDefault="00855722" w:rsidP="00855722">
            <w:pPr>
              <w:pStyle w:val="ListParagraph"/>
              <w:numPr>
                <w:ilvl w:val="0"/>
                <w:numId w:val="27"/>
              </w:numPr>
              <w:ind w:left="410" w:right="127" w:hanging="268"/>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Since most of the expenses are of the nature of soft cost, therefore CA certificate is considered for the same.</w:t>
            </w:r>
          </w:p>
        </w:tc>
      </w:tr>
      <w:tr w:rsidR="00855722" w:rsidRPr="00973A35" w14:paraId="6CF66B21" w14:textId="77777777" w:rsidTr="003C764F">
        <w:trPr>
          <w:trHeight w:val="405"/>
        </w:trPr>
        <w:tc>
          <w:tcPr>
            <w:tcW w:w="567" w:type="dxa"/>
            <w:shd w:val="clear" w:color="auto" w:fill="D9E2F3" w:themeFill="accent1" w:themeFillTint="33"/>
          </w:tcPr>
          <w:p w14:paraId="035C1285" w14:textId="77777777" w:rsidR="00855722" w:rsidRPr="00DB57DC" w:rsidRDefault="00855722" w:rsidP="00855722">
            <w:pPr>
              <w:jc w:val="center"/>
              <w:rPr>
                <w:rFonts w:asciiTheme="minorHAnsi" w:hAnsiTheme="minorHAnsi" w:cstheme="minorHAnsi"/>
                <w:b/>
                <w:color w:val="000000"/>
                <w:sz w:val="22"/>
                <w:szCs w:val="22"/>
                <w:lang w:eastAsia="en-IN"/>
              </w:rPr>
            </w:pPr>
          </w:p>
        </w:tc>
        <w:tc>
          <w:tcPr>
            <w:tcW w:w="1985" w:type="dxa"/>
            <w:shd w:val="clear" w:color="auto" w:fill="D9E2F3" w:themeFill="accent1" w:themeFillTint="33"/>
            <w:tcMar>
              <w:top w:w="15" w:type="dxa"/>
              <w:left w:w="15" w:type="dxa"/>
              <w:bottom w:w="0" w:type="dxa"/>
              <w:right w:w="15" w:type="dxa"/>
            </w:tcMar>
            <w:vAlign w:val="center"/>
          </w:tcPr>
          <w:p w14:paraId="7E3F2E09" w14:textId="77777777" w:rsidR="00855722" w:rsidRPr="00DB57DC" w:rsidRDefault="00855722" w:rsidP="00855722">
            <w:pPr>
              <w:jc w:val="center"/>
              <w:rPr>
                <w:rFonts w:asciiTheme="minorHAnsi" w:hAnsiTheme="minorHAnsi" w:cstheme="minorHAnsi"/>
                <w:b/>
                <w:color w:val="000000"/>
                <w:sz w:val="22"/>
                <w:szCs w:val="22"/>
                <w:lang w:eastAsia="en-IN"/>
              </w:rPr>
            </w:pPr>
            <w:r w:rsidRPr="00DB57DC">
              <w:rPr>
                <w:rFonts w:asciiTheme="minorHAnsi" w:hAnsiTheme="minorHAnsi" w:cstheme="minorHAnsi"/>
                <w:b/>
                <w:color w:val="000000"/>
                <w:sz w:val="22"/>
                <w:szCs w:val="22"/>
                <w:lang w:eastAsia="en-IN"/>
              </w:rPr>
              <w:t>TOTAL</w:t>
            </w:r>
          </w:p>
        </w:tc>
        <w:tc>
          <w:tcPr>
            <w:tcW w:w="1559" w:type="dxa"/>
            <w:shd w:val="clear" w:color="auto" w:fill="D9E2F3" w:themeFill="accent1" w:themeFillTint="33"/>
            <w:vAlign w:val="center"/>
          </w:tcPr>
          <w:p w14:paraId="58D61889" w14:textId="77777777" w:rsidR="00855722" w:rsidRPr="00DB57DC" w:rsidRDefault="00855722" w:rsidP="00855722">
            <w:pPr>
              <w:jc w:val="center"/>
              <w:rPr>
                <w:rFonts w:asciiTheme="minorHAnsi" w:hAnsiTheme="minorHAnsi" w:cstheme="minorHAnsi"/>
                <w:b/>
                <w:color w:val="000000"/>
                <w:sz w:val="22"/>
                <w:szCs w:val="22"/>
                <w:lang w:eastAsia="en-IN"/>
              </w:rPr>
            </w:pPr>
            <w:r w:rsidRPr="00DB57DC">
              <w:rPr>
                <w:rFonts w:asciiTheme="minorHAnsi" w:hAnsiTheme="minorHAnsi" w:cstheme="minorHAnsi"/>
                <w:b/>
                <w:color w:val="000000"/>
                <w:sz w:val="22"/>
                <w:szCs w:val="22"/>
                <w:lang w:eastAsia="en-IN"/>
              </w:rPr>
              <w:t>---</w:t>
            </w:r>
          </w:p>
        </w:tc>
        <w:tc>
          <w:tcPr>
            <w:tcW w:w="1559" w:type="dxa"/>
            <w:shd w:val="clear" w:color="auto" w:fill="D9E2F3" w:themeFill="accent1" w:themeFillTint="33"/>
            <w:vAlign w:val="center"/>
          </w:tcPr>
          <w:p w14:paraId="287836FB" w14:textId="2B3FEBAD" w:rsidR="00855722" w:rsidRPr="00DB57DC" w:rsidRDefault="00855722" w:rsidP="00B73832">
            <w:pPr>
              <w:jc w:val="center"/>
              <w:rPr>
                <w:rFonts w:ascii="Calibri" w:hAnsi="Calibri" w:cs="Calibri"/>
                <w:b/>
                <w:color w:val="000000"/>
                <w:sz w:val="22"/>
                <w:szCs w:val="22"/>
              </w:rPr>
            </w:pPr>
            <w:r w:rsidRPr="00DB57DC">
              <w:rPr>
                <w:rFonts w:ascii="Calibri" w:hAnsi="Calibri" w:cs="Calibri"/>
                <w:b/>
                <w:color w:val="000000"/>
                <w:sz w:val="22"/>
                <w:szCs w:val="22"/>
              </w:rPr>
              <w:t xml:space="preserve">₹ </w:t>
            </w:r>
            <w:r w:rsidR="00B73832" w:rsidRPr="00B73832">
              <w:rPr>
                <w:rFonts w:ascii="Calibri" w:hAnsi="Calibri" w:cs="Calibri"/>
                <w:b/>
                <w:color w:val="000000"/>
                <w:sz w:val="22"/>
                <w:szCs w:val="22"/>
              </w:rPr>
              <w:t xml:space="preserve"> </w:t>
            </w:r>
            <w:r w:rsidR="00663C71" w:rsidRPr="00663C71">
              <w:rPr>
                <w:rFonts w:ascii="Calibri" w:hAnsi="Calibri" w:cs="Calibri"/>
                <w:b/>
                <w:color w:val="000000"/>
                <w:sz w:val="22"/>
                <w:szCs w:val="22"/>
              </w:rPr>
              <w:t>5,14,70,602</w:t>
            </w:r>
          </w:p>
        </w:tc>
        <w:tc>
          <w:tcPr>
            <w:tcW w:w="5245" w:type="dxa"/>
            <w:shd w:val="clear" w:color="auto" w:fill="D9E2F3" w:themeFill="accent1" w:themeFillTint="33"/>
            <w:tcMar>
              <w:top w:w="15" w:type="dxa"/>
              <w:left w:w="15" w:type="dxa"/>
              <w:bottom w:w="0" w:type="dxa"/>
              <w:right w:w="15" w:type="dxa"/>
            </w:tcMar>
            <w:vAlign w:val="center"/>
          </w:tcPr>
          <w:p w14:paraId="4A3EF97F" w14:textId="751A59AF" w:rsidR="00855722" w:rsidRPr="00DB57DC" w:rsidRDefault="00855722" w:rsidP="00855722">
            <w:pPr>
              <w:ind w:right="127"/>
              <w:jc w:val="both"/>
              <w:rPr>
                <w:rFonts w:asciiTheme="minorHAnsi" w:hAnsiTheme="minorHAnsi" w:cstheme="minorHAnsi"/>
                <w:b/>
                <w:color w:val="000000"/>
                <w:sz w:val="22"/>
                <w:szCs w:val="22"/>
              </w:rPr>
            </w:pPr>
          </w:p>
        </w:tc>
      </w:tr>
    </w:tbl>
    <w:p w14:paraId="49FB7817" w14:textId="77777777" w:rsidR="00771272" w:rsidRDefault="00771272" w:rsidP="00DB57DC">
      <w:pPr>
        <w:spacing w:after="200" w:line="276" w:lineRule="auto"/>
        <w:rPr>
          <w:rFonts w:ascii="Arial" w:hAnsi="Arial" w:cs="Arial"/>
          <w:b/>
          <w:sz w:val="22"/>
          <w:szCs w:val="22"/>
          <w:u w:val="single"/>
        </w:rPr>
      </w:pPr>
    </w:p>
    <w:p w14:paraId="2D3B773B" w14:textId="28739C1D" w:rsidR="007A6BD6" w:rsidRPr="00605395" w:rsidRDefault="00FE1A06" w:rsidP="007A6BD6">
      <w:pPr>
        <w:spacing w:after="200" w:line="276" w:lineRule="auto"/>
        <w:jc w:val="center"/>
        <w:rPr>
          <w:rFonts w:ascii="Arial" w:hAnsi="Arial" w:cs="Arial"/>
          <w:b/>
          <w:sz w:val="22"/>
          <w:szCs w:val="22"/>
          <w:u w:val="single"/>
        </w:rPr>
      </w:pPr>
      <w:r>
        <w:rPr>
          <w:rFonts w:ascii="Arial" w:hAnsi="Arial" w:cs="Arial"/>
          <w:b/>
          <w:sz w:val="22"/>
          <w:szCs w:val="22"/>
          <w:u w:val="single"/>
        </w:rPr>
        <w:t>TABLE 04</w:t>
      </w:r>
    </w:p>
    <w:tbl>
      <w:tblPr>
        <w:tblW w:w="9361" w:type="dxa"/>
        <w:jc w:val="center"/>
        <w:tblLook w:val="04A0" w:firstRow="1" w:lastRow="0" w:firstColumn="1" w:lastColumn="0" w:noHBand="0" w:noVBand="1"/>
      </w:tblPr>
      <w:tblGrid>
        <w:gridCol w:w="538"/>
        <w:gridCol w:w="2747"/>
        <w:gridCol w:w="3038"/>
        <w:gridCol w:w="3038"/>
      </w:tblGrid>
      <w:tr w:rsidR="007A6BD6" w:rsidRPr="00975A78" w14:paraId="5A26B500" w14:textId="77777777" w:rsidTr="00BD3DC1">
        <w:trPr>
          <w:trHeight w:val="23"/>
          <w:jc w:val="center"/>
        </w:trPr>
        <w:tc>
          <w:tcPr>
            <w:tcW w:w="9361"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D59D3FF" w14:textId="77777777" w:rsidR="007A6BD6" w:rsidRPr="00975A78" w:rsidRDefault="007A6BD6" w:rsidP="00BD3DC1">
            <w:pPr>
              <w:jc w:val="center"/>
              <w:rPr>
                <w:rFonts w:asciiTheme="minorHAnsi" w:hAnsiTheme="minorHAnsi" w:cstheme="minorHAnsi"/>
                <w:b/>
                <w:bCs/>
                <w:color w:val="FFFFFF" w:themeColor="background1"/>
                <w:sz w:val="22"/>
                <w:szCs w:val="22"/>
                <w:lang w:val="en-US"/>
              </w:rPr>
            </w:pPr>
            <w:r w:rsidRPr="00975A78">
              <w:rPr>
                <w:rFonts w:asciiTheme="minorHAnsi" w:hAnsiTheme="minorHAnsi" w:cstheme="minorHAnsi"/>
                <w:b/>
                <w:bCs/>
                <w:color w:val="FFFFFF" w:themeColor="background1"/>
                <w:sz w:val="22"/>
                <w:szCs w:val="22"/>
                <w:lang w:val="en-US"/>
              </w:rPr>
              <w:t>Total Construction Cost</w:t>
            </w:r>
          </w:p>
        </w:tc>
      </w:tr>
      <w:tr w:rsidR="007A6BD6" w:rsidRPr="00975A78" w14:paraId="1BAEC90A" w14:textId="77777777" w:rsidTr="006D65FC">
        <w:trPr>
          <w:trHeight w:val="23"/>
          <w:jc w:val="center"/>
        </w:trPr>
        <w:tc>
          <w:tcPr>
            <w:tcW w:w="538" w:type="dxa"/>
            <w:tcBorders>
              <w:top w:val="nil"/>
              <w:left w:val="single" w:sz="4" w:space="0" w:color="auto"/>
              <w:bottom w:val="single" w:sz="4" w:space="0" w:color="auto"/>
              <w:right w:val="single" w:sz="4" w:space="0" w:color="auto"/>
            </w:tcBorders>
            <w:shd w:val="clear" w:color="auto" w:fill="9CC2E5" w:themeFill="accent5" w:themeFillTint="99"/>
            <w:noWrap/>
            <w:vAlign w:val="center"/>
            <w:hideMark/>
          </w:tcPr>
          <w:p w14:paraId="19FAB943" w14:textId="77777777" w:rsidR="007A6BD6" w:rsidRPr="00975A78" w:rsidRDefault="007A6BD6" w:rsidP="00BD3DC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Sl. No.</w:t>
            </w:r>
          </w:p>
        </w:tc>
        <w:tc>
          <w:tcPr>
            <w:tcW w:w="2747" w:type="dxa"/>
            <w:tcBorders>
              <w:top w:val="nil"/>
              <w:left w:val="nil"/>
              <w:bottom w:val="single" w:sz="4" w:space="0" w:color="auto"/>
              <w:right w:val="single" w:sz="4" w:space="0" w:color="auto"/>
            </w:tcBorders>
            <w:shd w:val="clear" w:color="auto" w:fill="9CC2E5" w:themeFill="accent5" w:themeFillTint="99"/>
            <w:noWrap/>
            <w:vAlign w:val="center"/>
            <w:hideMark/>
          </w:tcPr>
          <w:p w14:paraId="42A20745" w14:textId="77777777" w:rsidR="007A6BD6" w:rsidRPr="00975A78" w:rsidRDefault="007A6BD6" w:rsidP="00BD3DC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Particulars</w:t>
            </w:r>
          </w:p>
        </w:tc>
        <w:tc>
          <w:tcPr>
            <w:tcW w:w="3038" w:type="dxa"/>
            <w:tcBorders>
              <w:top w:val="nil"/>
              <w:left w:val="nil"/>
              <w:bottom w:val="single" w:sz="4" w:space="0" w:color="auto"/>
              <w:right w:val="single" w:sz="4" w:space="0" w:color="auto"/>
            </w:tcBorders>
            <w:shd w:val="clear" w:color="auto" w:fill="9CC2E5" w:themeFill="accent5" w:themeFillTint="99"/>
            <w:vAlign w:val="center"/>
            <w:hideMark/>
          </w:tcPr>
          <w:p w14:paraId="5CFDCA4A" w14:textId="77777777" w:rsidR="007A6BD6" w:rsidRPr="00975A78" w:rsidRDefault="007A6BD6" w:rsidP="00BD3DC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Amount Incurred in Rs.</w:t>
            </w:r>
          </w:p>
        </w:tc>
        <w:tc>
          <w:tcPr>
            <w:tcW w:w="3038" w:type="dxa"/>
            <w:tcBorders>
              <w:top w:val="nil"/>
              <w:left w:val="nil"/>
              <w:bottom w:val="single" w:sz="4" w:space="0" w:color="auto"/>
              <w:right w:val="single" w:sz="4" w:space="0" w:color="auto"/>
            </w:tcBorders>
            <w:shd w:val="clear" w:color="auto" w:fill="9CC2E5" w:themeFill="accent5" w:themeFillTint="99"/>
            <w:vAlign w:val="center"/>
          </w:tcPr>
          <w:p w14:paraId="0F466C20" w14:textId="77777777" w:rsidR="007A6BD6" w:rsidRPr="00975A78" w:rsidRDefault="007A6BD6" w:rsidP="00BD3DC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Table Reference</w:t>
            </w:r>
          </w:p>
        </w:tc>
      </w:tr>
      <w:tr w:rsidR="007A6BD6" w:rsidRPr="00975A78" w14:paraId="2F7EE0AD" w14:textId="77777777" w:rsidTr="00FE1A06">
        <w:trPr>
          <w:trHeight w:val="23"/>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B634E11" w14:textId="77777777" w:rsidR="007A6BD6" w:rsidRPr="00975A78" w:rsidRDefault="007A6BD6" w:rsidP="00BD3DC1">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eastAsia="en-IN"/>
              </w:rPr>
              <w:t>1</w:t>
            </w:r>
          </w:p>
        </w:tc>
        <w:tc>
          <w:tcPr>
            <w:tcW w:w="2747" w:type="dxa"/>
            <w:tcBorders>
              <w:top w:val="nil"/>
              <w:left w:val="nil"/>
              <w:bottom w:val="single" w:sz="4" w:space="0" w:color="auto"/>
              <w:right w:val="single" w:sz="4" w:space="0" w:color="auto"/>
            </w:tcBorders>
            <w:shd w:val="clear" w:color="auto" w:fill="auto"/>
            <w:noWrap/>
            <w:vAlign w:val="center"/>
            <w:hideMark/>
          </w:tcPr>
          <w:p w14:paraId="4BB695F3" w14:textId="77777777" w:rsidR="007A6BD6" w:rsidRPr="00975A78" w:rsidRDefault="007A6BD6" w:rsidP="00BD3DC1">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eastAsia="en-IN"/>
              </w:rPr>
              <w:t>Pile foundation including testing</w:t>
            </w:r>
          </w:p>
        </w:tc>
        <w:tc>
          <w:tcPr>
            <w:tcW w:w="3038" w:type="dxa"/>
            <w:tcBorders>
              <w:top w:val="nil"/>
              <w:left w:val="nil"/>
              <w:bottom w:val="single" w:sz="4" w:space="0" w:color="auto"/>
              <w:right w:val="single" w:sz="4" w:space="0" w:color="auto"/>
            </w:tcBorders>
            <w:shd w:val="clear" w:color="auto" w:fill="auto"/>
            <w:noWrap/>
            <w:vAlign w:val="center"/>
            <w:hideMark/>
          </w:tcPr>
          <w:p w14:paraId="36A378D3" w14:textId="77777777" w:rsidR="007A6BD6" w:rsidRPr="00975A78" w:rsidRDefault="007A6BD6" w:rsidP="00FE1A06">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val="en-US"/>
              </w:rPr>
              <w:t xml:space="preserve">₹ </w:t>
            </w:r>
            <w:r w:rsidRPr="00975A78">
              <w:rPr>
                <w:rFonts w:asciiTheme="minorHAnsi" w:hAnsiTheme="minorHAnsi" w:cstheme="minorHAnsi"/>
                <w:color w:val="000000"/>
                <w:sz w:val="22"/>
                <w:szCs w:val="22"/>
                <w:lang w:eastAsia="en-IN"/>
              </w:rPr>
              <w:t>1,45,88,128</w:t>
            </w:r>
          </w:p>
        </w:tc>
        <w:tc>
          <w:tcPr>
            <w:tcW w:w="3038" w:type="dxa"/>
            <w:tcBorders>
              <w:top w:val="nil"/>
              <w:left w:val="nil"/>
              <w:bottom w:val="single" w:sz="4" w:space="0" w:color="auto"/>
              <w:right w:val="single" w:sz="4" w:space="0" w:color="auto"/>
            </w:tcBorders>
            <w:vAlign w:val="center"/>
          </w:tcPr>
          <w:p w14:paraId="385EFF8F" w14:textId="3B861DC7" w:rsidR="007A6BD6" w:rsidRPr="00975A78" w:rsidRDefault="007A6BD6" w:rsidP="00BD3DC1">
            <w:pPr>
              <w:jc w:val="center"/>
              <w:rPr>
                <w:rFonts w:asciiTheme="minorHAnsi" w:hAnsiTheme="minorHAnsi" w:cstheme="minorHAnsi"/>
                <w:color w:val="000000"/>
                <w:sz w:val="22"/>
                <w:szCs w:val="22"/>
                <w:lang w:val="en-US"/>
              </w:rPr>
            </w:pPr>
            <w:r w:rsidRPr="00975A78">
              <w:rPr>
                <w:rFonts w:asciiTheme="minorHAnsi" w:hAnsiTheme="minorHAnsi" w:cstheme="minorHAnsi"/>
                <w:color w:val="000000"/>
                <w:sz w:val="22"/>
                <w:szCs w:val="22"/>
                <w:lang w:val="en-US"/>
              </w:rPr>
              <w:t>Tab</w:t>
            </w:r>
            <w:r w:rsidR="00E02C6B">
              <w:rPr>
                <w:rFonts w:asciiTheme="minorHAnsi" w:hAnsiTheme="minorHAnsi" w:cstheme="minorHAnsi"/>
                <w:color w:val="000000"/>
                <w:sz w:val="22"/>
                <w:szCs w:val="22"/>
                <w:lang w:val="en-US"/>
              </w:rPr>
              <w:t>le 5 and 6</w:t>
            </w:r>
          </w:p>
        </w:tc>
      </w:tr>
      <w:tr w:rsidR="007A6BD6" w:rsidRPr="00975A78" w14:paraId="3BA661A5" w14:textId="77777777" w:rsidTr="00FE1A06">
        <w:trPr>
          <w:trHeight w:val="23"/>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17E0A84" w14:textId="77777777" w:rsidR="007A6BD6" w:rsidRPr="00975A78" w:rsidRDefault="007A6BD6" w:rsidP="00BD3DC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2</w:t>
            </w:r>
          </w:p>
        </w:tc>
        <w:tc>
          <w:tcPr>
            <w:tcW w:w="2747" w:type="dxa"/>
            <w:tcBorders>
              <w:top w:val="nil"/>
              <w:left w:val="nil"/>
              <w:bottom w:val="single" w:sz="4" w:space="0" w:color="auto"/>
              <w:right w:val="single" w:sz="4" w:space="0" w:color="auto"/>
            </w:tcBorders>
            <w:shd w:val="clear" w:color="auto" w:fill="auto"/>
            <w:noWrap/>
            <w:vAlign w:val="center"/>
          </w:tcPr>
          <w:p w14:paraId="4B66303C" w14:textId="77777777" w:rsidR="007A6BD6" w:rsidRPr="00975A78" w:rsidRDefault="007A6BD6" w:rsidP="00BD3DC1">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eastAsia="en-IN"/>
              </w:rPr>
              <w:t>Raft Foundation</w:t>
            </w:r>
          </w:p>
        </w:tc>
        <w:tc>
          <w:tcPr>
            <w:tcW w:w="3038" w:type="dxa"/>
            <w:tcBorders>
              <w:top w:val="nil"/>
              <w:left w:val="nil"/>
              <w:bottom w:val="single" w:sz="4" w:space="0" w:color="auto"/>
              <w:right w:val="single" w:sz="4" w:space="0" w:color="auto"/>
            </w:tcBorders>
            <w:shd w:val="clear" w:color="auto" w:fill="auto"/>
            <w:noWrap/>
            <w:vAlign w:val="center"/>
          </w:tcPr>
          <w:p w14:paraId="2A55562C" w14:textId="465F084B" w:rsidR="007A6BD6" w:rsidRPr="00FE1A06" w:rsidRDefault="00FE1A06" w:rsidP="00FE1A06">
            <w:pPr>
              <w:jc w:val="center"/>
              <w:rPr>
                <w:rFonts w:ascii="Calibri" w:hAnsi="Calibri" w:cs="Calibri"/>
                <w:color w:val="000000"/>
                <w:sz w:val="22"/>
                <w:szCs w:val="22"/>
              </w:rPr>
            </w:pPr>
            <w:r w:rsidRPr="00975A78">
              <w:rPr>
                <w:rFonts w:asciiTheme="minorHAnsi" w:hAnsiTheme="minorHAnsi" w:cstheme="minorHAnsi"/>
                <w:color w:val="000000"/>
                <w:sz w:val="22"/>
                <w:szCs w:val="22"/>
                <w:lang w:val="en-US"/>
              </w:rPr>
              <w:t>₹</w:t>
            </w:r>
            <w:r>
              <w:rPr>
                <w:rFonts w:ascii="Calibri" w:hAnsi="Calibri" w:cs="Calibri"/>
                <w:color w:val="000000"/>
                <w:sz w:val="22"/>
                <w:szCs w:val="22"/>
              </w:rPr>
              <w:t xml:space="preserve"> 1,09,32,718</w:t>
            </w:r>
          </w:p>
        </w:tc>
        <w:tc>
          <w:tcPr>
            <w:tcW w:w="3038" w:type="dxa"/>
            <w:tcBorders>
              <w:top w:val="nil"/>
              <w:left w:val="nil"/>
              <w:bottom w:val="single" w:sz="4" w:space="0" w:color="auto"/>
              <w:right w:val="single" w:sz="4" w:space="0" w:color="auto"/>
            </w:tcBorders>
          </w:tcPr>
          <w:p w14:paraId="26D7B0CD" w14:textId="52EACBEB" w:rsidR="007A6BD6" w:rsidRPr="00975A78" w:rsidRDefault="00E02C6B" w:rsidP="00BD3DC1">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Table 8</w:t>
            </w:r>
          </w:p>
        </w:tc>
      </w:tr>
      <w:tr w:rsidR="007A6BD6" w:rsidRPr="00975A78" w14:paraId="60B1CFBF" w14:textId="77777777" w:rsidTr="00FE1A06">
        <w:trPr>
          <w:trHeight w:val="82"/>
          <w:jc w:val="center"/>
        </w:trPr>
        <w:tc>
          <w:tcPr>
            <w:tcW w:w="538" w:type="dxa"/>
            <w:tcBorders>
              <w:top w:val="nil"/>
              <w:left w:val="single" w:sz="4" w:space="0" w:color="auto"/>
              <w:bottom w:val="single" w:sz="4" w:space="0" w:color="auto"/>
              <w:right w:val="single" w:sz="4" w:space="0" w:color="auto"/>
            </w:tcBorders>
            <w:shd w:val="clear" w:color="auto" w:fill="auto"/>
            <w:noWrap/>
            <w:vAlign w:val="center"/>
          </w:tcPr>
          <w:p w14:paraId="78FCC11E" w14:textId="77777777" w:rsidR="007A6BD6" w:rsidRPr="00975A78" w:rsidRDefault="007A6BD6" w:rsidP="00BD3DC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3</w:t>
            </w:r>
          </w:p>
        </w:tc>
        <w:tc>
          <w:tcPr>
            <w:tcW w:w="2747" w:type="dxa"/>
            <w:tcBorders>
              <w:top w:val="nil"/>
              <w:left w:val="nil"/>
              <w:bottom w:val="single" w:sz="4" w:space="0" w:color="auto"/>
              <w:right w:val="single" w:sz="4" w:space="0" w:color="auto"/>
            </w:tcBorders>
            <w:shd w:val="clear" w:color="auto" w:fill="auto"/>
            <w:noWrap/>
            <w:vAlign w:val="center"/>
          </w:tcPr>
          <w:p w14:paraId="1389955C" w14:textId="77777777" w:rsidR="007A6BD6" w:rsidRPr="00975A78" w:rsidRDefault="007A6BD6" w:rsidP="00BD3DC1">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eastAsia="en-IN"/>
              </w:rPr>
              <w:t>UG Water Tank Construction</w:t>
            </w:r>
          </w:p>
        </w:tc>
        <w:tc>
          <w:tcPr>
            <w:tcW w:w="3038" w:type="dxa"/>
            <w:tcBorders>
              <w:top w:val="nil"/>
              <w:left w:val="nil"/>
              <w:bottom w:val="single" w:sz="4" w:space="0" w:color="auto"/>
              <w:right w:val="single" w:sz="4" w:space="0" w:color="auto"/>
            </w:tcBorders>
            <w:shd w:val="clear" w:color="auto" w:fill="auto"/>
            <w:noWrap/>
            <w:vAlign w:val="center"/>
          </w:tcPr>
          <w:p w14:paraId="2033AED5" w14:textId="05D313E3" w:rsidR="007A6BD6" w:rsidRPr="00975A78" w:rsidRDefault="002B0E2D" w:rsidP="00FE1A06">
            <w:pPr>
              <w:jc w:val="center"/>
              <w:rPr>
                <w:rFonts w:asciiTheme="minorHAnsi" w:hAnsiTheme="minorHAnsi" w:cstheme="minorHAnsi"/>
                <w:color w:val="000000"/>
                <w:sz w:val="22"/>
                <w:szCs w:val="22"/>
                <w:lang w:val="en-US"/>
              </w:rPr>
            </w:pPr>
            <w:r w:rsidRPr="002B0E2D">
              <w:rPr>
                <w:rFonts w:asciiTheme="minorHAnsi" w:hAnsiTheme="minorHAnsi" w:cstheme="minorHAnsi"/>
                <w:color w:val="000000"/>
                <w:sz w:val="22"/>
                <w:szCs w:val="22"/>
                <w:lang w:val="en-US"/>
              </w:rPr>
              <w:t>₹ 13,26,300</w:t>
            </w:r>
          </w:p>
        </w:tc>
        <w:tc>
          <w:tcPr>
            <w:tcW w:w="3038" w:type="dxa"/>
            <w:tcBorders>
              <w:top w:val="nil"/>
              <w:left w:val="nil"/>
              <w:bottom w:val="single" w:sz="4" w:space="0" w:color="auto"/>
              <w:right w:val="single" w:sz="4" w:space="0" w:color="auto"/>
            </w:tcBorders>
          </w:tcPr>
          <w:p w14:paraId="79C6F4FF" w14:textId="055218E8" w:rsidR="007A6BD6" w:rsidRPr="00975A78" w:rsidRDefault="00E02C6B" w:rsidP="00BD3DC1">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Table 9</w:t>
            </w:r>
          </w:p>
        </w:tc>
      </w:tr>
      <w:tr w:rsidR="006C7DA1" w:rsidRPr="00975A78" w14:paraId="203A5AE0" w14:textId="77777777" w:rsidTr="001273C1">
        <w:trPr>
          <w:trHeight w:val="82"/>
          <w:jc w:val="center"/>
        </w:trPr>
        <w:tc>
          <w:tcPr>
            <w:tcW w:w="32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1A434A" w14:textId="77777777" w:rsidR="006C7DA1" w:rsidRPr="00DB57DC" w:rsidRDefault="006C7DA1" w:rsidP="001273C1">
            <w:pPr>
              <w:jc w:val="center"/>
              <w:rPr>
                <w:rFonts w:asciiTheme="minorHAnsi" w:hAnsiTheme="minorHAnsi" w:cstheme="minorHAnsi"/>
                <w:b/>
                <w:color w:val="000000"/>
                <w:sz w:val="22"/>
                <w:szCs w:val="22"/>
                <w:lang w:eastAsia="en-IN"/>
              </w:rPr>
            </w:pPr>
            <w:r w:rsidRPr="00DB57DC">
              <w:rPr>
                <w:rFonts w:asciiTheme="minorHAnsi" w:hAnsiTheme="minorHAnsi" w:cstheme="minorHAnsi"/>
                <w:b/>
                <w:color w:val="000000"/>
                <w:sz w:val="22"/>
                <w:szCs w:val="22"/>
                <w:lang w:eastAsia="en-IN"/>
              </w:rPr>
              <w:t>Total</w:t>
            </w:r>
          </w:p>
        </w:tc>
        <w:tc>
          <w:tcPr>
            <w:tcW w:w="3038" w:type="dxa"/>
            <w:tcBorders>
              <w:top w:val="nil"/>
              <w:left w:val="nil"/>
              <w:bottom w:val="single" w:sz="4" w:space="0" w:color="auto"/>
              <w:right w:val="single" w:sz="4" w:space="0" w:color="auto"/>
            </w:tcBorders>
            <w:shd w:val="clear" w:color="auto" w:fill="auto"/>
            <w:noWrap/>
            <w:vAlign w:val="center"/>
            <w:hideMark/>
          </w:tcPr>
          <w:p w14:paraId="3CF4D923" w14:textId="29619471" w:rsidR="006C7DA1" w:rsidRPr="00DB57DC" w:rsidRDefault="00A31D68" w:rsidP="001273C1">
            <w:pPr>
              <w:jc w:val="center"/>
              <w:rPr>
                <w:rFonts w:ascii="Calibri" w:hAnsi="Calibri" w:cs="Calibri"/>
                <w:color w:val="000000"/>
                <w:sz w:val="22"/>
                <w:szCs w:val="22"/>
              </w:rPr>
            </w:pPr>
            <w:r w:rsidRPr="00DB57DC">
              <w:rPr>
                <w:rFonts w:ascii="Calibri" w:hAnsi="Calibri" w:cs="Calibri"/>
                <w:color w:val="000000"/>
                <w:sz w:val="22"/>
                <w:szCs w:val="22"/>
              </w:rPr>
              <w:t xml:space="preserve">₹ </w:t>
            </w:r>
            <w:r w:rsidR="001273C1" w:rsidRPr="00DB57DC">
              <w:rPr>
                <w:rFonts w:ascii="Calibri" w:hAnsi="Calibri" w:cs="Calibri"/>
                <w:color w:val="000000"/>
                <w:sz w:val="22"/>
                <w:szCs w:val="22"/>
              </w:rPr>
              <w:t>2,68,47,146/-</w:t>
            </w:r>
          </w:p>
        </w:tc>
        <w:tc>
          <w:tcPr>
            <w:tcW w:w="3038" w:type="dxa"/>
            <w:tcBorders>
              <w:top w:val="nil"/>
              <w:left w:val="nil"/>
              <w:bottom w:val="single" w:sz="4" w:space="0" w:color="auto"/>
              <w:right w:val="single" w:sz="4" w:space="0" w:color="auto"/>
            </w:tcBorders>
            <w:shd w:val="clear" w:color="auto" w:fill="auto"/>
            <w:vAlign w:val="center"/>
          </w:tcPr>
          <w:p w14:paraId="21AA603A" w14:textId="285AC2ED" w:rsidR="006C7DA1" w:rsidRPr="00EF75B1" w:rsidRDefault="006C7DA1" w:rsidP="001273C1">
            <w:pPr>
              <w:jc w:val="center"/>
              <w:rPr>
                <w:rFonts w:asciiTheme="minorHAnsi" w:hAnsiTheme="minorHAnsi" w:cstheme="minorHAnsi"/>
                <w:b/>
                <w:bCs/>
                <w:color w:val="000000"/>
                <w:sz w:val="20"/>
                <w:szCs w:val="20"/>
              </w:rPr>
            </w:pPr>
          </w:p>
        </w:tc>
      </w:tr>
    </w:tbl>
    <w:p w14:paraId="32E37737" w14:textId="7638DFDF" w:rsidR="00817BEE" w:rsidRDefault="00FE1A06" w:rsidP="00FA5BED">
      <w:pPr>
        <w:spacing w:line="276" w:lineRule="auto"/>
        <w:ind w:right="141"/>
        <w:jc w:val="both"/>
        <w:rPr>
          <w:rFonts w:ascii="Arial" w:hAnsi="Arial" w:cs="Arial"/>
          <w:sz w:val="22"/>
          <w:szCs w:val="22"/>
        </w:rPr>
      </w:pPr>
      <w:r>
        <w:rPr>
          <w:rFonts w:ascii="Arial" w:hAnsi="Arial" w:cs="Arial"/>
          <w:sz w:val="22"/>
          <w:szCs w:val="22"/>
        </w:rPr>
        <w:t>5</w:t>
      </w:r>
    </w:p>
    <w:p w14:paraId="79BD19FD" w14:textId="221BC1A7" w:rsidR="007A6BD6" w:rsidRPr="006564FB" w:rsidRDefault="009C0F53" w:rsidP="006564FB">
      <w:pPr>
        <w:spacing w:after="200" w:line="276" w:lineRule="auto"/>
        <w:jc w:val="center"/>
        <w:rPr>
          <w:rFonts w:ascii="Arial" w:hAnsi="Arial" w:cs="Arial"/>
          <w:b/>
          <w:sz w:val="22"/>
          <w:szCs w:val="22"/>
          <w:u w:val="single"/>
        </w:rPr>
      </w:pPr>
      <w:r>
        <w:rPr>
          <w:rFonts w:ascii="Arial" w:hAnsi="Arial" w:cs="Arial"/>
          <w:b/>
          <w:sz w:val="22"/>
          <w:szCs w:val="22"/>
          <w:u w:val="single"/>
        </w:rPr>
        <w:t>TABLE 0</w:t>
      </w:r>
      <w:r w:rsidR="00FE1A06">
        <w:rPr>
          <w:rFonts w:ascii="Arial" w:hAnsi="Arial" w:cs="Arial"/>
          <w:b/>
          <w:sz w:val="22"/>
          <w:szCs w:val="22"/>
          <w:u w:val="single"/>
        </w:rPr>
        <w:t>5</w:t>
      </w:r>
    </w:p>
    <w:tbl>
      <w:tblPr>
        <w:tblW w:w="9455" w:type="dxa"/>
        <w:jc w:val="center"/>
        <w:tblLook w:val="04A0" w:firstRow="1" w:lastRow="0" w:firstColumn="1" w:lastColumn="0" w:noHBand="0" w:noVBand="1"/>
      </w:tblPr>
      <w:tblGrid>
        <w:gridCol w:w="683"/>
        <w:gridCol w:w="3095"/>
        <w:gridCol w:w="2579"/>
        <w:gridCol w:w="3098"/>
      </w:tblGrid>
      <w:tr w:rsidR="00C76A61" w:rsidRPr="00975A78" w14:paraId="2CE73494" w14:textId="40FC180F" w:rsidTr="00C76A61">
        <w:trPr>
          <w:trHeight w:val="22"/>
          <w:jc w:val="center"/>
        </w:trPr>
        <w:tc>
          <w:tcPr>
            <w:tcW w:w="9455"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4B19D2B" w14:textId="6A383EC1" w:rsidR="00C76A61" w:rsidRPr="00C76A61" w:rsidRDefault="00C76A61" w:rsidP="00F4198E">
            <w:pPr>
              <w:jc w:val="center"/>
              <w:rPr>
                <w:rFonts w:asciiTheme="minorHAnsi" w:hAnsiTheme="minorHAnsi" w:cstheme="minorHAnsi"/>
                <w:b/>
                <w:bCs/>
                <w:color w:val="FFFFFF" w:themeColor="background1"/>
                <w:sz w:val="22"/>
                <w:szCs w:val="22"/>
                <w:lang w:val="en-US"/>
              </w:rPr>
            </w:pPr>
            <w:r w:rsidRPr="00C76A61">
              <w:rPr>
                <w:rFonts w:asciiTheme="minorHAnsi" w:hAnsiTheme="minorHAnsi" w:cstheme="minorHAnsi"/>
                <w:b/>
                <w:bCs/>
                <w:color w:val="FFFFFF" w:themeColor="background1"/>
                <w:sz w:val="22"/>
                <w:szCs w:val="22"/>
                <w:lang w:val="en-US"/>
              </w:rPr>
              <w:t>Cost</w:t>
            </w:r>
            <w:r>
              <w:rPr>
                <w:rFonts w:asciiTheme="minorHAnsi" w:hAnsiTheme="minorHAnsi" w:cstheme="minorHAnsi"/>
                <w:b/>
                <w:bCs/>
                <w:color w:val="FFFFFF" w:themeColor="background1"/>
                <w:sz w:val="22"/>
                <w:szCs w:val="22"/>
                <w:lang w:val="en-US"/>
              </w:rPr>
              <w:t xml:space="preserve"> incurred </w:t>
            </w:r>
            <w:r w:rsidRPr="00C76A61">
              <w:rPr>
                <w:rFonts w:asciiTheme="minorHAnsi" w:hAnsiTheme="minorHAnsi" w:cstheme="minorHAnsi"/>
                <w:b/>
                <w:bCs/>
                <w:color w:val="FFFFFF" w:themeColor="background1"/>
                <w:sz w:val="22"/>
                <w:szCs w:val="22"/>
                <w:lang w:val="en-US"/>
              </w:rPr>
              <w:t xml:space="preserve"> for </w:t>
            </w:r>
            <w:r w:rsidRPr="006564FB">
              <w:rPr>
                <w:rFonts w:asciiTheme="minorHAnsi" w:hAnsiTheme="minorHAnsi" w:cstheme="minorHAnsi"/>
                <w:b/>
                <w:bCs/>
                <w:color w:val="FFFFFF" w:themeColor="background1"/>
                <w:sz w:val="22"/>
                <w:szCs w:val="22"/>
                <w:lang w:val="en-US"/>
              </w:rPr>
              <w:t>Plant &amp; Machinerie</w:t>
            </w:r>
            <w:r w:rsidR="006564FB">
              <w:rPr>
                <w:rFonts w:asciiTheme="minorHAnsi" w:hAnsiTheme="minorHAnsi" w:cstheme="minorHAnsi"/>
                <w:b/>
                <w:bCs/>
                <w:color w:val="FFFFFF" w:themeColor="background1"/>
                <w:sz w:val="22"/>
                <w:szCs w:val="22"/>
                <w:lang w:val="en-US"/>
              </w:rPr>
              <w:t>s</w:t>
            </w:r>
          </w:p>
        </w:tc>
      </w:tr>
      <w:tr w:rsidR="00C76A61" w:rsidRPr="00975A78" w14:paraId="22A4649D" w14:textId="396F4FDD" w:rsidTr="00C76A61">
        <w:trPr>
          <w:trHeight w:val="22"/>
          <w:jc w:val="center"/>
        </w:trPr>
        <w:tc>
          <w:tcPr>
            <w:tcW w:w="683" w:type="dxa"/>
            <w:tcBorders>
              <w:top w:val="nil"/>
              <w:left w:val="single" w:sz="4" w:space="0" w:color="auto"/>
              <w:bottom w:val="single" w:sz="4" w:space="0" w:color="auto"/>
              <w:right w:val="single" w:sz="4" w:space="0" w:color="auto"/>
            </w:tcBorders>
            <w:shd w:val="clear" w:color="auto" w:fill="9CC2E5" w:themeFill="accent5" w:themeFillTint="99"/>
            <w:noWrap/>
            <w:vAlign w:val="center"/>
            <w:hideMark/>
          </w:tcPr>
          <w:p w14:paraId="3CD8EB91" w14:textId="77777777" w:rsidR="00C76A61" w:rsidRPr="00975A78" w:rsidRDefault="00C76A61" w:rsidP="00C76A6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Sl. No.</w:t>
            </w:r>
          </w:p>
        </w:tc>
        <w:tc>
          <w:tcPr>
            <w:tcW w:w="3095" w:type="dxa"/>
            <w:tcBorders>
              <w:top w:val="nil"/>
              <w:left w:val="nil"/>
              <w:bottom w:val="single" w:sz="4" w:space="0" w:color="auto"/>
              <w:right w:val="single" w:sz="4" w:space="0" w:color="auto"/>
            </w:tcBorders>
            <w:shd w:val="clear" w:color="auto" w:fill="9CC2E5" w:themeFill="accent5" w:themeFillTint="99"/>
            <w:noWrap/>
            <w:vAlign w:val="center"/>
            <w:hideMark/>
          </w:tcPr>
          <w:p w14:paraId="68D1FB0B" w14:textId="77777777" w:rsidR="00C76A61" w:rsidRPr="00975A78" w:rsidRDefault="00C76A61" w:rsidP="00C76A6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Particulars</w:t>
            </w:r>
          </w:p>
        </w:tc>
        <w:tc>
          <w:tcPr>
            <w:tcW w:w="2579" w:type="dxa"/>
            <w:tcBorders>
              <w:top w:val="nil"/>
              <w:left w:val="nil"/>
              <w:bottom w:val="single" w:sz="4" w:space="0" w:color="auto"/>
              <w:right w:val="single" w:sz="4" w:space="0" w:color="auto"/>
            </w:tcBorders>
            <w:shd w:val="clear" w:color="auto" w:fill="9CC2E5" w:themeFill="accent5" w:themeFillTint="99"/>
            <w:vAlign w:val="center"/>
            <w:hideMark/>
          </w:tcPr>
          <w:p w14:paraId="5A98C397" w14:textId="1D1AA289" w:rsidR="00C76A61" w:rsidRPr="00975A78" w:rsidRDefault="00C76A61" w:rsidP="00C76A61">
            <w:pPr>
              <w:jc w:val="center"/>
              <w:rPr>
                <w:rFonts w:asciiTheme="minorHAnsi" w:hAnsiTheme="minorHAnsi" w:cstheme="minorHAnsi"/>
                <w:b/>
                <w:color w:val="000000"/>
                <w:sz w:val="22"/>
                <w:szCs w:val="22"/>
                <w:lang w:val="en-US"/>
              </w:rPr>
            </w:pPr>
            <w:r w:rsidRPr="00501163">
              <w:rPr>
                <w:rFonts w:asciiTheme="minorHAnsi" w:hAnsiTheme="minorHAnsi" w:cstheme="minorHAnsi"/>
                <w:b/>
                <w:color w:val="000000"/>
                <w:sz w:val="22"/>
                <w:szCs w:val="22"/>
              </w:rPr>
              <w:t>Invoice Number</w:t>
            </w:r>
          </w:p>
        </w:tc>
        <w:tc>
          <w:tcPr>
            <w:tcW w:w="3098" w:type="dxa"/>
            <w:tcBorders>
              <w:top w:val="nil"/>
              <w:left w:val="nil"/>
              <w:bottom w:val="single" w:sz="4" w:space="0" w:color="auto"/>
              <w:right w:val="single" w:sz="4" w:space="0" w:color="auto"/>
            </w:tcBorders>
            <w:shd w:val="clear" w:color="auto" w:fill="9CC2E5" w:themeFill="accent5" w:themeFillTint="99"/>
            <w:vAlign w:val="center"/>
          </w:tcPr>
          <w:p w14:paraId="31945598" w14:textId="0BED7183" w:rsidR="00C76A61" w:rsidRPr="00975A78" w:rsidRDefault="00C76A61" w:rsidP="00C76A6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Amount Incurred in Rs.</w:t>
            </w:r>
          </w:p>
        </w:tc>
      </w:tr>
      <w:tr w:rsidR="00C76A61" w:rsidRPr="00975A78" w14:paraId="4F60AAA9" w14:textId="05CDEAF9" w:rsidTr="00C76A61">
        <w:trPr>
          <w:trHeight w:val="22"/>
          <w:jc w:val="center"/>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7B49DF3" w14:textId="77777777" w:rsidR="00C76A61" w:rsidRPr="00975A78" w:rsidRDefault="00C76A61" w:rsidP="00C76A61">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eastAsia="en-IN"/>
              </w:rPr>
              <w:t>1</w:t>
            </w:r>
          </w:p>
        </w:tc>
        <w:tc>
          <w:tcPr>
            <w:tcW w:w="3095" w:type="dxa"/>
            <w:tcBorders>
              <w:top w:val="nil"/>
              <w:left w:val="nil"/>
              <w:bottom w:val="single" w:sz="4" w:space="0" w:color="auto"/>
              <w:right w:val="single" w:sz="4" w:space="0" w:color="auto"/>
            </w:tcBorders>
            <w:shd w:val="clear" w:color="auto" w:fill="auto"/>
            <w:noWrap/>
            <w:vAlign w:val="center"/>
          </w:tcPr>
          <w:p w14:paraId="581D8E8A" w14:textId="77777777" w:rsidR="00C76A61" w:rsidRPr="00501163" w:rsidRDefault="00C76A61" w:rsidP="00C76A61">
            <w:pPr>
              <w:jc w:val="center"/>
              <w:rPr>
                <w:rFonts w:asciiTheme="minorHAnsi" w:hAnsiTheme="minorHAnsi" w:cstheme="minorHAnsi"/>
                <w:color w:val="000000"/>
                <w:sz w:val="22"/>
                <w:szCs w:val="22"/>
              </w:rPr>
            </w:pPr>
            <w:r w:rsidRPr="00501163">
              <w:rPr>
                <w:rFonts w:asciiTheme="minorHAnsi" w:hAnsiTheme="minorHAnsi" w:cstheme="minorHAnsi"/>
                <w:color w:val="000000"/>
                <w:sz w:val="22"/>
                <w:szCs w:val="22"/>
              </w:rPr>
              <w:t>Pulping Station.</w:t>
            </w:r>
          </w:p>
          <w:p w14:paraId="00F23B46" w14:textId="77777777" w:rsidR="00C76A61" w:rsidRPr="00501163" w:rsidRDefault="00C76A61" w:rsidP="00C76A61">
            <w:pPr>
              <w:jc w:val="center"/>
              <w:rPr>
                <w:rFonts w:asciiTheme="minorHAnsi" w:hAnsiTheme="minorHAnsi" w:cstheme="minorHAnsi"/>
                <w:color w:val="000000"/>
                <w:sz w:val="22"/>
                <w:szCs w:val="22"/>
              </w:rPr>
            </w:pPr>
            <w:r w:rsidRPr="00501163">
              <w:rPr>
                <w:rFonts w:asciiTheme="minorHAnsi" w:hAnsiTheme="minorHAnsi" w:cstheme="minorHAnsi"/>
                <w:color w:val="000000"/>
                <w:sz w:val="22"/>
                <w:szCs w:val="22"/>
              </w:rPr>
              <w:t>Manufactured  by</w:t>
            </w:r>
          </w:p>
          <w:p w14:paraId="071C2EA0" w14:textId="67D8988F" w:rsidR="00C76A61" w:rsidRPr="00975A78" w:rsidRDefault="00C76A61" w:rsidP="00C76A61">
            <w:pPr>
              <w:jc w:val="center"/>
              <w:rPr>
                <w:rFonts w:asciiTheme="minorHAnsi" w:hAnsiTheme="minorHAnsi" w:cstheme="minorHAnsi"/>
                <w:color w:val="000000"/>
                <w:sz w:val="22"/>
                <w:szCs w:val="22"/>
                <w:lang w:eastAsia="en-IN"/>
              </w:rPr>
            </w:pPr>
            <w:r w:rsidRPr="00501163">
              <w:rPr>
                <w:rFonts w:asciiTheme="minorHAnsi" w:hAnsiTheme="minorHAnsi" w:cstheme="minorHAnsi"/>
                <w:color w:val="000000"/>
                <w:sz w:val="22"/>
                <w:szCs w:val="22"/>
              </w:rPr>
              <w:t>Isotex Corporation Pvt. Ltd</w:t>
            </w:r>
          </w:p>
        </w:tc>
        <w:tc>
          <w:tcPr>
            <w:tcW w:w="2579" w:type="dxa"/>
            <w:tcBorders>
              <w:top w:val="nil"/>
              <w:left w:val="nil"/>
              <w:bottom w:val="single" w:sz="4" w:space="0" w:color="auto"/>
              <w:right w:val="single" w:sz="4" w:space="0" w:color="auto"/>
            </w:tcBorders>
            <w:shd w:val="clear" w:color="auto" w:fill="auto"/>
            <w:noWrap/>
            <w:vAlign w:val="center"/>
          </w:tcPr>
          <w:p w14:paraId="63AFF2AF" w14:textId="77777777" w:rsidR="00C76A61" w:rsidRPr="00501163" w:rsidRDefault="00C76A61" w:rsidP="00C76A61">
            <w:pPr>
              <w:jc w:val="center"/>
              <w:rPr>
                <w:rFonts w:asciiTheme="minorHAnsi" w:hAnsiTheme="minorHAnsi" w:cstheme="minorHAnsi"/>
                <w:color w:val="000000"/>
                <w:sz w:val="22"/>
                <w:szCs w:val="22"/>
              </w:rPr>
            </w:pPr>
            <w:r w:rsidRPr="00501163">
              <w:rPr>
                <w:rFonts w:asciiTheme="minorHAnsi" w:hAnsiTheme="minorHAnsi" w:cstheme="minorHAnsi"/>
                <w:color w:val="000000"/>
                <w:sz w:val="22"/>
                <w:szCs w:val="22"/>
              </w:rPr>
              <w:t>IC/G1P1/MC/2024</w:t>
            </w:r>
          </w:p>
          <w:p w14:paraId="5F355E34" w14:textId="6FFE00C8" w:rsidR="00C76A61" w:rsidRPr="00975A78" w:rsidRDefault="00C76A61" w:rsidP="00C76A61">
            <w:pPr>
              <w:jc w:val="center"/>
              <w:rPr>
                <w:rFonts w:asciiTheme="minorHAnsi" w:hAnsiTheme="minorHAnsi" w:cstheme="minorHAnsi"/>
                <w:color w:val="000000"/>
                <w:sz w:val="22"/>
                <w:szCs w:val="22"/>
                <w:lang w:eastAsia="en-IN"/>
              </w:rPr>
            </w:pPr>
            <w:r w:rsidRPr="00501163">
              <w:rPr>
                <w:rFonts w:asciiTheme="minorHAnsi" w:hAnsiTheme="minorHAnsi" w:cstheme="minorHAnsi"/>
                <w:color w:val="000000"/>
                <w:sz w:val="22"/>
                <w:szCs w:val="22"/>
              </w:rPr>
              <w:t>Dated 3/11/2023</w:t>
            </w:r>
          </w:p>
        </w:tc>
        <w:tc>
          <w:tcPr>
            <w:tcW w:w="3098" w:type="dxa"/>
            <w:tcBorders>
              <w:top w:val="nil"/>
              <w:left w:val="nil"/>
              <w:bottom w:val="single" w:sz="4" w:space="0" w:color="auto"/>
              <w:right w:val="single" w:sz="4" w:space="0" w:color="auto"/>
            </w:tcBorders>
            <w:vAlign w:val="center"/>
          </w:tcPr>
          <w:p w14:paraId="1D6BE5EE" w14:textId="67CC7E02" w:rsidR="00C76A61" w:rsidRPr="00975A78" w:rsidRDefault="00C76A61" w:rsidP="00C76A61">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rPr>
              <w:t>12,88,400.00</w:t>
            </w:r>
          </w:p>
        </w:tc>
      </w:tr>
      <w:tr w:rsidR="00C76A61" w:rsidRPr="00975A78" w14:paraId="7DA53C92" w14:textId="10E68E66" w:rsidTr="00C76A61">
        <w:trPr>
          <w:trHeight w:val="22"/>
          <w:jc w:val="center"/>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A7FEF02" w14:textId="77777777" w:rsidR="00C76A61" w:rsidRPr="00975A78" w:rsidRDefault="00C76A61" w:rsidP="00C76A6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2</w:t>
            </w:r>
          </w:p>
        </w:tc>
        <w:tc>
          <w:tcPr>
            <w:tcW w:w="3095" w:type="dxa"/>
            <w:tcBorders>
              <w:top w:val="nil"/>
              <w:left w:val="nil"/>
              <w:bottom w:val="single" w:sz="4" w:space="0" w:color="auto"/>
              <w:right w:val="single" w:sz="4" w:space="0" w:color="auto"/>
            </w:tcBorders>
            <w:shd w:val="clear" w:color="auto" w:fill="auto"/>
            <w:noWrap/>
            <w:vAlign w:val="center"/>
          </w:tcPr>
          <w:p w14:paraId="7B61A5A0" w14:textId="77777777" w:rsidR="00C76A61" w:rsidRPr="00501163" w:rsidRDefault="00C76A61" w:rsidP="00C76A61">
            <w:pPr>
              <w:jc w:val="center"/>
              <w:rPr>
                <w:rFonts w:asciiTheme="minorHAnsi" w:hAnsiTheme="minorHAnsi" w:cstheme="minorHAnsi"/>
                <w:color w:val="000000"/>
                <w:sz w:val="22"/>
                <w:szCs w:val="22"/>
              </w:rPr>
            </w:pPr>
            <w:r w:rsidRPr="00501163">
              <w:rPr>
                <w:rFonts w:asciiTheme="minorHAnsi" w:hAnsiTheme="minorHAnsi" w:cstheme="minorHAnsi"/>
                <w:color w:val="000000"/>
                <w:sz w:val="22"/>
                <w:szCs w:val="22"/>
              </w:rPr>
              <w:t>Pulp Moulding Machine</w:t>
            </w:r>
          </w:p>
          <w:p w14:paraId="6C1BE435" w14:textId="77777777" w:rsidR="00C76A61" w:rsidRPr="00501163" w:rsidRDefault="00C76A61" w:rsidP="00C76A61">
            <w:pPr>
              <w:jc w:val="center"/>
              <w:rPr>
                <w:rFonts w:asciiTheme="minorHAnsi" w:hAnsiTheme="minorHAnsi" w:cstheme="minorHAnsi"/>
                <w:color w:val="000000"/>
                <w:sz w:val="22"/>
                <w:szCs w:val="22"/>
              </w:rPr>
            </w:pPr>
            <w:r w:rsidRPr="00501163">
              <w:rPr>
                <w:rFonts w:asciiTheme="minorHAnsi" w:hAnsiTheme="minorHAnsi" w:cstheme="minorHAnsi"/>
                <w:color w:val="000000"/>
                <w:sz w:val="22"/>
                <w:szCs w:val="22"/>
              </w:rPr>
              <w:t>Manufactured  by</w:t>
            </w:r>
          </w:p>
          <w:p w14:paraId="290102DC" w14:textId="050EB37A" w:rsidR="00C76A61" w:rsidRPr="00975A78" w:rsidRDefault="00C76A61" w:rsidP="00C76A61">
            <w:pPr>
              <w:jc w:val="center"/>
              <w:rPr>
                <w:rFonts w:asciiTheme="minorHAnsi" w:hAnsiTheme="minorHAnsi" w:cstheme="minorHAnsi"/>
                <w:color w:val="000000"/>
                <w:sz w:val="22"/>
                <w:szCs w:val="22"/>
                <w:lang w:eastAsia="en-IN"/>
              </w:rPr>
            </w:pPr>
            <w:r w:rsidRPr="00501163">
              <w:rPr>
                <w:rFonts w:asciiTheme="minorHAnsi" w:hAnsiTheme="minorHAnsi" w:cstheme="minorHAnsi"/>
                <w:color w:val="000000"/>
                <w:sz w:val="22"/>
                <w:szCs w:val="22"/>
              </w:rPr>
              <w:t>Zhuhai Xing Yuan Development Co.</w:t>
            </w:r>
          </w:p>
        </w:tc>
        <w:tc>
          <w:tcPr>
            <w:tcW w:w="2579" w:type="dxa"/>
            <w:tcBorders>
              <w:top w:val="nil"/>
              <w:left w:val="nil"/>
              <w:bottom w:val="single" w:sz="4" w:space="0" w:color="auto"/>
              <w:right w:val="single" w:sz="4" w:space="0" w:color="auto"/>
            </w:tcBorders>
            <w:shd w:val="clear" w:color="auto" w:fill="auto"/>
            <w:noWrap/>
            <w:vAlign w:val="center"/>
          </w:tcPr>
          <w:p w14:paraId="7E70F75B" w14:textId="77777777" w:rsidR="00C76A61" w:rsidRPr="00501163" w:rsidRDefault="00C76A61" w:rsidP="00C76A61">
            <w:pPr>
              <w:jc w:val="center"/>
              <w:rPr>
                <w:rFonts w:asciiTheme="minorHAnsi" w:hAnsiTheme="minorHAnsi" w:cstheme="minorHAnsi"/>
                <w:color w:val="000000"/>
                <w:sz w:val="22"/>
                <w:szCs w:val="22"/>
              </w:rPr>
            </w:pPr>
            <w:r w:rsidRPr="00501163">
              <w:rPr>
                <w:rFonts w:asciiTheme="minorHAnsi" w:hAnsiTheme="minorHAnsi" w:cstheme="minorHAnsi"/>
                <w:color w:val="000000"/>
                <w:sz w:val="22"/>
                <w:szCs w:val="22"/>
              </w:rPr>
              <w:t>PI No.NYPA231227-04</w:t>
            </w:r>
          </w:p>
          <w:p w14:paraId="017DF114" w14:textId="77777777" w:rsidR="00C76A61" w:rsidRDefault="00C76A61" w:rsidP="00C76A61">
            <w:pPr>
              <w:jc w:val="center"/>
              <w:rPr>
                <w:rFonts w:asciiTheme="minorHAnsi" w:hAnsiTheme="minorHAnsi" w:cstheme="minorHAnsi"/>
                <w:color w:val="000000"/>
                <w:sz w:val="22"/>
                <w:szCs w:val="22"/>
              </w:rPr>
            </w:pPr>
            <w:r w:rsidRPr="00501163">
              <w:rPr>
                <w:rFonts w:asciiTheme="minorHAnsi" w:hAnsiTheme="minorHAnsi" w:cstheme="minorHAnsi"/>
                <w:color w:val="000000"/>
                <w:sz w:val="22"/>
                <w:szCs w:val="22"/>
              </w:rPr>
              <w:t>Dated 27/12/2023</w:t>
            </w:r>
          </w:p>
          <w:p w14:paraId="26D77150" w14:textId="062260AB" w:rsidR="00556211" w:rsidRPr="00556211" w:rsidRDefault="00556211" w:rsidP="00C76A61">
            <w:pPr>
              <w:jc w:val="center"/>
              <w:rPr>
                <w:rFonts w:ascii="Calibri" w:hAnsi="Calibri" w:cs="Calibri"/>
                <w:bCs/>
                <w:i/>
                <w:color w:val="000000"/>
                <w:sz w:val="22"/>
                <w:szCs w:val="22"/>
              </w:rPr>
            </w:pPr>
            <w:r w:rsidRPr="00556211">
              <w:rPr>
                <w:rFonts w:asciiTheme="minorHAnsi" w:hAnsiTheme="minorHAnsi" w:cstheme="minorHAnsi"/>
                <w:i/>
                <w:color w:val="000000"/>
                <w:sz w:val="22"/>
                <w:szCs w:val="22"/>
              </w:rPr>
              <w:t>(Being 20% of the total amount)</w:t>
            </w:r>
          </w:p>
        </w:tc>
        <w:tc>
          <w:tcPr>
            <w:tcW w:w="3098" w:type="dxa"/>
            <w:tcBorders>
              <w:top w:val="nil"/>
              <w:left w:val="nil"/>
              <w:bottom w:val="single" w:sz="4" w:space="0" w:color="auto"/>
              <w:right w:val="single" w:sz="4" w:space="0" w:color="auto"/>
            </w:tcBorders>
            <w:vAlign w:val="center"/>
          </w:tcPr>
          <w:p w14:paraId="3222D72A" w14:textId="3444A836" w:rsidR="00C76A61" w:rsidRPr="00975A78" w:rsidRDefault="00B73832" w:rsidP="00C76A61">
            <w:pPr>
              <w:jc w:val="center"/>
              <w:rPr>
                <w:rFonts w:asciiTheme="minorHAnsi" w:hAnsiTheme="minorHAnsi" w:cstheme="minorHAnsi"/>
                <w:color w:val="000000"/>
                <w:sz w:val="22"/>
                <w:szCs w:val="22"/>
                <w:lang w:val="en-US"/>
              </w:rPr>
            </w:pPr>
            <w:r w:rsidRPr="00B73832">
              <w:rPr>
                <w:rFonts w:asciiTheme="minorHAnsi" w:hAnsiTheme="minorHAnsi" w:cstheme="minorHAnsi"/>
                <w:color w:val="000000"/>
                <w:sz w:val="22"/>
                <w:szCs w:val="22"/>
              </w:rPr>
              <w:t>1,45,72,202</w:t>
            </w:r>
          </w:p>
        </w:tc>
      </w:tr>
      <w:tr w:rsidR="00C76A61" w:rsidRPr="00975A78" w14:paraId="657FACCA" w14:textId="0B77E719" w:rsidTr="00C76A61">
        <w:trPr>
          <w:trHeight w:val="81"/>
          <w:jc w:val="center"/>
        </w:trPr>
        <w:tc>
          <w:tcPr>
            <w:tcW w:w="377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AD8087" w14:textId="77777777" w:rsidR="00C76A61" w:rsidRPr="00975A78" w:rsidRDefault="00C76A61" w:rsidP="00C76A61">
            <w:pPr>
              <w:jc w:val="center"/>
              <w:rPr>
                <w:rFonts w:asciiTheme="minorHAnsi" w:hAnsiTheme="minorHAnsi" w:cstheme="minorHAnsi"/>
                <w:b/>
                <w:color w:val="000000"/>
                <w:sz w:val="22"/>
                <w:szCs w:val="22"/>
                <w:lang w:eastAsia="en-IN"/>
              </w:rPr>
            </w:pPr>
            <w:r w:rsidRPr="00975A78">
              <w:rPr>
                <w:rFonts w:asciiTheme="minorHAnsi" w:hAnsiTheme="minorHAnsi" w:cstheme="minorHAnsi"/>
                <w:b/>
                <w:color w:val="000000"/>
                <w:sz w:val="22"/>
                <w:szCs w:val="22"/>
                <w:lang w:eastAsia="en-IN"/>
              </w:rPr>
              <w:t>Total</w:t>
            </w:r>
          </w:p>
        </w:tc>
        <w:tc>
          <w:tcPr>
            <w:tcW w:w="5677" w:type="dxa"/>
            <w:gridSpan w:val="2"/>
            <w:tcBorders>
              <w:top w:val="nil"/>
              <w:left w:val="nil"/>
              <w:bottom w:val="single" w:sz="4" w:space="0" w:color="auto"/>
              <w:right w:val="single" w:sz="4" w:space="0" w:color="auto"/>
            </w:tcBorders>
            <w:shd w:val="clear" w:color="auto" w:fill="auto"/>
            <w:noWrap/>
            <w:vAlign w:val="center"/>
            <w:hideMark/>
          </w:tcPr>
          <w:p w14:paraId="392898EE" w14:textId="7A81D4B9" w:rsidR="00C76A61" w:rsidRPr="00D91284" w:rsidRDefault="00C76A61" w:rsidP="00C76A61">
            <w:pPr>
              <w:jc w:val="center"/>
              <w:rPr>
                <w:rFonts w:asciiTheme="minorHAnsi" w:hAnsiTheme="minorHAnsi" w:cstheme="minorHAnsi"/>
                <w:b/>
                <w:color w:val="000000"/>
                <w:sz w:val="22"/>
                <w:szCs w:val="22"/>
                <w:lang w:eastAsia="en-IN"/>
              </w:rPr>
            </w:pPr>
            <w:r w:rsidRPr="00D91284">
              <w:rPr>
                <w:rFonts w:asciiTheme="minorHAnsi" w:hAnsiTheme="minorHAnsi" w:cstheme="minorHAnsi"/>
                <w:b/>
                <w:color w:val="000000"/>
                <w:sz w:val="22"/>
                <w:szCs w:val="22"/>
                <w:lang w:eastAsia="en-IN"/>
              </w:rPr>
              <w:t xml:space="preserve">₹ </w:t>
            </w:r>
            <w:r w:rsidR="00B73832" w:rsidRPr="00B73832">
              <w:rPr>
                <w:rFonts w:asciiTheme="minorHAnsi" w:hAnsiTheme="minorHAnsi" w:cstheme="minorHAnsi"/>
                <w:b/>
                <w:color w:val="000000"/>
                <w:sz w:val="22"/>
                <w:szCs w:val="22"/>
                <w:lang w:eastAsia="en-IN"/>
              </w:rPr>
              <w:t>1,58,60,602</w:t>
            </w:r>
          </w:p>
        </w:tc>
      </w:tr>
    </w:tbl>
    <w:p w14:paraId="3904180C" w14:textId="77777777" w:rsidR="00EE66C5" w:rsidRDefault="00EE66C5" w:rsidP="006564FB">
      <w:pPr>
        <w:spacing w:after="200" w:line="276" w:lineRule="auto"/>
        <w:jc w:val="center"/>
        <w:rPr>
          <w:rFonts w:ascii="Arial" w:hAnsi="Arial" w:cs="Arial"/>
          <w:b/>
          <w:sz w:val="22"/>
          <w:szCs w:val="22"/>
          <w:u w:val="single"/>
        </w:rPr>
      </w:pPr>
    </w:p>
    <w:p w14:paraId="4D16866A" w14:textId="1AF18311" w:rsidR="00EE66C5" w:rsidRDefault="00EE66C5">
      <w:pPr>
        <w:spacing w:after="200" w:line="276" w:lineRule="auto"/>
        <w:rPr>
          <w:rFonts w:ascii="Arial" w:hAnsi="Arial" w:cs="Arial"/>
          <w:b/>
          <w:sz w:val="22"/>
          <w:szCs w:val="22"/>
          <w:u w:val="single"/>
        </w:rPr>
      </w:pPr>
      <w:r>
        <w:rPr>
          <w:rFonts w:ascii="Arial" w:hAnsi="Arial" w:cs="Arial"/>
          <w:b/>
          <w:sz w:val="22"/>
          <w:szCs w:val="22"/>
          <w:u w:val="single"/>
        </w:rPr>
        <w:br w:type="page"/>
      </w:r>
    </w:p>
    <w:p w14:paraId="0E644B35" w14:textId="6D1B5847" w:rsidR="00973E41" w:rsidRPr="006564FB" w:rsidRDefault="00FE1A06" w:rsidP="006564FB">
      <w:pPr>
        <w:spacing w:after="200" w:line="276" w:lineRule="auto"/>
        <w:jc w:val="center"/>
        <w:rPr>
          <w:rFonts w:ascii="Arial" w:hAnsi="Arial" w:cs="Arial"/>
          <w:b/>
          <w:sz w:val="22"/>
          <w:szCs w:val="22"/>
          <w:u w:val="single"/>
        </w:rPr>
      </w:pPr>
      <w:r>
        <w:rPr>
          <w:rFonts w:ascii="Arial" w:hAnsi="Arial" w:cs="Arial"/>
          <w:b/>
          <w:sz w:val="22"/>
          <w:szCs w:val="22"/>
          <w:u w:val="single"/>
        </w:rPr>
        <w:t>TABLE 06</w: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4"/>
        <w:gridCol w:w="2269"/>
        <w:gridCol w:w="1276"/>
        <w:gridCol w:w="1417"/>
        <w:gridCol w:w="1276"/>
        <w:gridCol w:w="3969"/>
      </w:tblGrid>
      <w:tr w:rsidR="00C75DFB" w:rsidRPr="00212367" w14:paraId="5E637B6E" w14:textId="77777777" w:rsidTr="00D02B9C">
        <w:trPr>
          <w:trHeight w:val="70"/>
          <w:jc w:val="center"/>
        </w:trPr>
        <w:tc>
          <w:tcPr>
            <w:tcW w:w="10881" w:type="dxa"/>
            <w:gridSpan w:val="6"/>
            <w:tcBorders>
              <w:top w:val="single" w:sz="4" w:space="0" w:color="auto"/>
              <w:left w:val="single" w:sz="4" w:space="0" w:color="auto"/>
              <w:bottom w:val="single" w:sz="4" w:space="0" w:color="auto"/>
              <w:right w:val="single" w:sz="4" w:space="0" w:color="auto"/>
            </w:tcBorders>
            <w:shd w:val="clear" w:color="auto" w:fill="002060"/>
            <w:vAlign w:val="bottom"/>
          </w:tcPr>
          <w:p w14:paraId="62F4A4CF" w14:textId="2F41CA25" w:rsidR="00C75DFB" w:rsidRPr="00212367" w:rsidRDefault="00C75DFB" w:rsidP="00927C3E">
            <w:pPr>
              <w:spacing w:after="200"/>
              <w:jc w:val="center"/>
              <w:rPr>
                <w:rFonts w:asciiTheme="minorHAnsi" w:hAnsiTheme="minorHAnsi" w:cstheme="minorHAnsi"/>
                <w:b/>
                <w:bCs/>
                <w:color w:val="000000" w:themeColor="text1"/>
                <w:sz w:val="22"/>
                <w:szCs w:val="22"/>
              </w:rPr>
            </w:pPr>
            <w:r w:rsidRPr="00C75DFB">
              <w:rPr>
                <w:rFonts w:ascii="Arial" w:hAnsi="Arial" w:cs="Arial"/>
                <w:b/>
                <w:sz w:val="22"/>
                <w:szCs w:val="22"/>
              </w:rPr>
              <w:t>Pre-operative expenses Incurred by GGPL</w:t>
            </w:r>
          </w:p>
        </w:tc>
      </w:tr>
      <w:tr w:rsidR="00973E41" w:rsidRPr="00212367" w14:paraId="354CDF01" w14:textId="77777777" w:rsidTr="006564FB">
        <w:trPr>
          <w:trHeight w:val="1532"/>
          <w:jc w:val="center"/>
        </w:trPr>
        <w:tc>
          <w:tcPr>
            <w:tcW w:w="674"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57B11BA" w14:textId="77777777" w:rsidR="00973E41" w:rsidRPr="00212367" w:rsidRDefault="00973E41" w:rsidP="00BD3DC1">
            <w:pPr>
              <w:jc w:val="center"/>
              <w:rPr>
                <w:rFonts w:asciiTheme="minorHAnsi" w:hAnsiTheme="minorHAnsi" w:cstheme="minorHAnsi"/>
                <w:b/>
                <w:bCs/>
                <w:color w:val="000000" w:themeColor="text1"/>
                <w:sz w:val="22"/>
                <w:szCs w:val="22"/>
              </w:rPr>
            </w:pPr>
            <w:r w:rsidRPr="00212367">
              <w:rPr>
                <w:rFonts w:asciiTheme="minorHAnsi" w:hAnsiTheme="minorHAnsi" w:cstheme="minorHAnsi"/>
                <w:b/>
                <w:bCs/>
                <w:color w:val="000000" w:themeColor="text1"/>
                <w:sz w:val="22"/>
                <w:szCs w:val="22"/>
              </w:rPr>
              <w:t>Sr. No.</w:t>
            </w:r>
          </w:p>
        </w:tc>
        <w:tc>
          <w:tcPr>
            <w:tcW w:w="2269"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hideMark/>
          </w:tcPr>
          <w:p w14:paraId="4D63CF2E" w14:textId="77777777" w:rsidR="00973E41" w:rsidRPr="00212367" w:rsidRDefault="00973E41" w:rsidP="00BD3DC1">
            <w:pPr>
              <w:jc w:val="center"/>
              <w:rPr>
                <w:rFonts w:asciiTheme="minorHAnsi" w:hAnsiTheme="minorHAnsi" w:cstheme="minorHAnsi"/>
                <w:b/>
                <w:bCs/>
                <w:color w:val="000000" w:themeColor="text1"/>
                <w:sz w:val="22"/>
                <w:szCs w:val="22"/>
              </w:rPr>
            </w:pPr>
            <w:r w:rsidRPr="00212367">
              <w:rPr>
                <w:rFonts w:asciiTheme="minorHAnsi" w:hAnsiTheme="minorHAnsi" w:cstheme="minorHAnsi"/>
                <w:b/>
                <w:bCs/>
                <w:color w:val="000000" w:themeColor="text1"/>
                <w:sz w:val="22"/>
                <w:szCs w:val="22"/>
              </w:rPr>
              <w:t>Particulars</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91003E9" w14:textId="77777777" w:rsidR="00973E41" w:rsidRPr="00253846" w:rsidRDefault="00973E41" w:rsidP="00BD3DC1">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 xml:space="preserve">Total Estimated </w:t>
            </w:r>
          </w:p>
          <w:p w14:paraId="4672C036" w14:textId="77777777" w:rsidR="00973E41" w:rsidRPr="00212367" w:rsidRDefault="00973E41" w:rsidP="00BD3DC1">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Cost</w:t>
            </w:r>
            <w:r>
              <w:rPr>
                <w:rFonts w:asciiTheme="minorHAnsi" w:hAnsiTheme="minorHAnsi" w:cstheme="minorHAnsi"/>
                <w:b/>
                <w:bCs/>
                <w:color w:val="000000" w:themeColor="text1"/>
                <w:sz w:val="22"/>
                <w:szCs w:val="22"/>
              </w:rPr>
              <w:t xml:space="preserve"> in Cr. as per GGPL</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B44A4CB" w14:textId="77777777" w:rsidR="00973E41" w:rsidRPr="00253846" w:rsidRDefault="00973E41" w:rsidP="00BD3DC1">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Cost</w:t>
            </w:r>
            <w:r>
              <w:rPr>
                <w:rFonts w:asciiTheme="minorHAnsi" w:hAnsiTheme="minorHAnsi" w:cstheme="minorHAnsi"/>
                <w:b/>
                <w:bCs/>
                <w:color w:val="000000" w:themeColor="text1"/>
                <w:sz w:val="22"/>
                <w:szCs w:val="22"/>
              </w:rPr>
              <w:t xml:space="preserve"> Incurred   till 31.03</w:t>
            </w:r>
            <w:r w:rsidRPr="00253846">
              <w:rPr>
                <w:rFonts w:asciiTheme="minorHAnsi" w:hAnsiTheme="minorHAnsi" w:cstheme="minorHAnsi"/>
                <w:b/>
                <w:bCs/>
                <w:color w:val="000000" w:themeColor="text1"/>
                <w:sz w:val="22"/>
                <w:szCs w:val="22"/>
              </w:rPr>
              <w:t>.2024</w:t>
            </w:r>
            <w:r>
              <w:rPr>
                <w:rFonts w:asciiTheme="minorHAnsi" w:hAnsiTheme="minorHAnsi" w:cstheme="minorHAnsi"/>
                <w:b/>
                <w:bCs/>
                <w:color w:val="000000" w:themeColor="text1"/>
                <w:sz w:val="22"/>
                <w:szCs w:val="22"/>
              </w:rPr>
              <w:t xml:space="preserve">  as per GGPL</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hideMark/>
          </w:tcPr>
          <w:p w14:paraId="5372DD08" w14:textId="77777777" w:rsidR="00973E41" w:rsidRDefault="00973E41" w:rsidP="00BD3DC1">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 xml:space="preserve">Cost </w:t>
            </w:r>
            <w:r>
              <w:rPr>
                <w:rFonts w:asciiTheme="minorHAnsi" w:hAnsiTheme="minorHAnsi" w:cstheme="minorHAnsi"/>
                <w:b/>
                <w:bCs/>
                <w:color w:val="000000" w:themeColor="text1"/>
                <w:sz w:val="22"/>
                <w:szCs w:val="22"/>
              </w:rPr>
              <w:t>Estimated</w:t>
            </w:r>
          </w:p>
          <w:p w14:paraId="78965B36" w14:textId="77777777" w:rsidR="00973E41" w:rsidRDefault="00973E41" w:rsidP="00BD3DC1">
            <w:pPr>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as per R.K</w:t>
            </w:r>
          </w:p>
          <w:p w14:paraId="3B36289E" w14:textId="73925A7B" w:rsidR="00973E41" w:rsidRPr="00212367" w:rsidRDefault="00973E41" w:rsidP="00BD3DC1">
            <w:pPr>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As per survey dated </w:t>
            </w:r>
            <w:r w:rsidR="00C75DFB">
              <w:rPr>
                <w:rFonts w:asciiTheme="minorHAnsi" w:hAnsiTheme="minorHAnsi" w:cstheme="minorHAnsi"/>
                <w:b/>
                <w:bCs/>
                <w:color w:val="000000" w:themeColor="text1"/>
                <w:sz w:val="22"/>
                <w:szCs w:val="22"/>
              </w:rPr>
              <w:t>31.03</w:t>
            </w:r>
            <w:r w:rsidR="00C75DFB" w:rsidRPr="00253846">
              <w:rPr>
                <w:rFonts w:asciiTheme="minorHAnsi" w:hAnsiTheme="minorHAnsi" w:cstheme="minorHAnsi"/>
                <w:b/>
                <w:bCs/>
                <w:color w:val="000000" w:themeColor="text1"/>
                <w:sz w:val="22"/>
                <w:szCs w:val="22"/>
              </w:rPr>
              <w:t>.2024</w:t>
            </w:r>
            <w:r w:rsidR="00C75DFB">
              <w:rPr>
                <w:rFonts w:asciiTheme="minorHAnsi" w:hAnsiTheme="minorHAnsi" w:cstheme="minorHAnsi"/>
                <w:b/>
                <w:bCs/>
                <w:color w:val="000000" w:themeColor="text1"/>
                <w:sz w:val="22"/>
                <w:szCs w:val="22"/>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hideMark/>
          </w:tcPr>
          <w:p w14:paraId="27C114EF" w14:textId="77777777" w:rsidR="00973E41" w:rsidRPr="00212367" w:rsidRDefault="00973E41" w:rsidP="00BD3DC1">
            <w:pPr>
              <w:jc w:val="center"/>
              <w:rPr>
                <w:rFonts w:asciiTheme="minorHAnsi" w:hAnsiTheme="minorHAnsi" w:cstheme="minorHAnsi"/>
                <w:b/>
                <w:bCs/>
                <w:color w:val="000000" w:themeColor="text1"/>
                <w:sz w:val="22"/>
                <w:szCs w:val="22"/>
              </w:rPr>
            </w:pPr>
            <w:r w:rsidRPr="00212367">
              <w:rPr>
                <w:rFonts w:asciiTheme="minorHAnsi" w:hAnsiTheme="minorHAnsi" w:cstheme="minorHAnsi"/>
                <w:b/>
                <w:bCs/>
                <w:color w:val="000000" w:themeColor="text1"/>
                <w:sz w:val="22"/>
                <w:szCs w:val="22"/>
              </w:rPr>
              <w:t>Remarks</w:t>
            </w:r>
          </w:p>
        </w:tc>
      </w:tr>
      <w:tr w:rsidR="00973E41" w:rsidRPr="009028AA" w14:paraId="03AF484C" w14:textId="77777777" w:rsidTr="006564FB">
        <w:trPr>
          <w:trHeight w:val="55"/>
          <w:jc w:val="center"/>
        </w:trPr>
        <w:tc>
          <w:tcPr>
            <w:tcW w:w="674" w:type="dxa"/>
            <w:tcBorders>
              <w:top w:val="single" w:sz="4" w:space="0" w:color="auto"/>
              <w:bottom w:val="single" w:sz="4" w:space="0" w:color="auto"/>
            </w:tcBorders>
            <w:vAlign w:val="center"/>
          </w:tcPr>
          <w:p w14:paraId="769CC6F8" w14:textId="77777777" w:rsidR="00973E41" w:rsidRPr="00973E41" w:rsidRDefault="00973E41"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78A10CD" w14:textId="44216285" w:rsidR="00973E41" w:rsidRPr="00C75DFB" w:rsidRDefault="00973E41" w:rsidP="008C3CDD">
            <w:pPr>
              <w:ind w:left="15"/>
              <w:jc w:val="both"/>
              <w:rPr>
                <w:rFonts w:asciiTheme="minorHAnsi" w:hAnsiTheme="minorHAnsi" w:cstheme="minorHAnsi"/>
                <w:color w:val="000000"/>
                <w:sz w:val="22"/>
                <w:szCs w:val="22"/>
                <w:lang w:eastAsia="en-IN"/>
              </w:rPr>
            </w:pPr>
            <w:r w:rsidRPr="00C75DFB">
              <w:rPr>
                <w:rFonts w:asciiTheme="minorHAnsi" w:hAnsiTheme="minorHAnsi" w:cstheme="minorHAnsi"/>
                <w:color w:val="000000"/>
                <w:sz w:val="22"/>
                <w:szCs w:val="22"/>
                <w:lang w:eastAsia="en-IN"/>
              </w:rPr>
              <w:t>Pollution fees</w:t>
            </w:r>
          </w:p>
        </w:tc>
        <w:tc>
          <w:tcPr>
            <w:tcW w:w="1276" w:type="dxa"/>
            <w:tcBorders>
              <w:top w:val="single" w:sz="4" w:space="0" w:color="auto"/>
              <w:bottom w:val="single" w:sz="4" w:space="0" w:color="auto"/>
            </w:tcBorders>
            <w:vAlign w:val="center"/>
          </w:tcPr>
          <w:p w14:paraId="06B37A4B" w14:textId="4FCD6CCB" w:rsidR="00973E41" w:rsidRPr="00C75DFB" w:rsidRDefault="00973E41" w:rsidP="00973E41">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tcPr>
          <w:p w14:paraId="16D397D7" w14:textId="77777777" w:rsidR="00973E41" w:rsidRPr="00C75DFB" w:rsidRDefault="00973E41" w:rsidP="00973E41">
            <w:pPr>
              <w:jc w:val="center"/>
              <w:rPr>
                <w:rFonts w:asciiTheme="minorHAnsi" w:hAnsiTheme="minorHAnsi" w:cstheme="minorHAnsi"/>
                <w:color w:val="000000"/>
                <w:sz w:val="22"/>
                <w:szCs w:val="22"/>
              </w:rPr>
            </w:pPr>
          </w:p>
          <w:p w14:paraId="2E673F6D" w14:textId="22C79F39" w:rsidR="00855722" w:rsidRDefault="00973E41" w:rsidP="00973E41">
            <w:pPr>
              <w:jc w:val="center"/>
              <w:rPr>
                <w:rFonts w:ascii="Calibri" w:hAnsi="Calibri" w:cs="Calibri"/>
                <w:color w:val="000000"/>
                <w:sz w:val="22"/>
                <w:szCs w:val="22"/>
                <w:lang w:eastAsia="en-IN"/>
              </w:rPr>
            </w:pPr>
            <w:r w:rsidRPr="00C75DFB">
              <w:rPr>
                <w:rFonts w:asciiTheme="minorHAnsi" w:hAnsiTheme="minorHAnsi" w:cstheme="minorHAnsi"/>
                <w:color w:val="000000"/>
                <w:sz w:val="22"/>
                <w:szCs w:val="22"/>
              </w:rPr>
              <w:t>4,30,000</w:t>
            </w:r>
          </w:p>
          <w:p w14:paraId="5F342393" w14:textId="77777777" w:rsidR="00973E41" w:rsidRPr="00855722" w:rsidRDefault="00973E41" w:rsidP="00855722">
            <w:pPr>
              <w:jc w:val="center"/>
              <w:rPr>
                <w:rFonts w:ascii="Calibri" w:hAnsi="Calibri" w:cs="Calibri"/>
                <w:sz w:val="22"/>
                <w:szCs w:val="22"/>
                <w:lang w:eastAsia="en-IN"/>
              </w:rPr>
            </w:pP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9F90A92" w14:textId="752BE32C" w:rsidR="00973E41" w:rsidRPr="00C75DFB" w:rsidRDefault="00973E41" w:rsidP="00973E41">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4,30,000</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FB6FFC1" w14:textId="77777777" w:rsidR="00973E41" w:rsidRPr="00DB57DC" w:rsidRDefault="00973E41" w:rsidP="008F41FC">
            <w:pPr>
              <w:pStyle w:val="ListParagraph"/>
              <w:numPr>
                <w:ilvl w:val="0"/>
                <w:numId w:val="26"/>
              </w:numPr>
              <w:ind w:left="127" w:right="127" w:hanging="127"/>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Amount referred from the invoice provided.</w:t>
            </w:r>
          </w:p>
          <w:p w14:paraId="721751F0" w14:textId="3BD17ADB" w:rsidR="00973E41" w:rsidRPr="00DB57DC" w:rsidRDefault="00B70CB2" w:rsidP="00973E41">
            <w:pPr>
              <w:ind w:right="127"/>
              <w:jc w:val="both"/>
              <w:rPr>
                <w:rFonts w:asciiTheme="minorHAnsi" w:hAnsiTheme="minorHAnsi" w:cstheme="minorHAnsi"/>
                <w:color w:val="000000"/>
                <w:sz w:val="22"/>
                <w:szCs w:val="22"/>
              </w:rPr>
            </w:pPr>
            <w:r>
              <w:rPr>
                <w:rFonts w:asciiTheme="minorHAnsi" w:hAnsiTheme="minorHAnsi" w:cstheme="minorHAnsi"/>
                <w:color w:val="000000"/>
                <w:sz w:val="22"/>
                <w:szCs w:val="22"/>
              </w:rPr>
              <w:t>Refer Enclosure 1 in pg. no: 29</w:t>
            </w:r>
            <w:r w:rsidR="00973E41" w:rsidRPr="00DB57DC">
              <w:rPr>
                <w:rFonts w:asciiTheme="minorHAnsi" w:hAnsiTheme="minorHAnsi" w:cstheme="minorHAnsi"/>
                <w:color w:val="000000"/>
                <w:sz w:val="22"/>
                <w:szCs w:val="22"/>
              </w:rPr>
              <w:t>.</w:t>
            </w:r>
          </w:p>
        </w:tc>
      </w:tr>
      <w:tr w:rsidR="00973E41" w:rsidRPr="009028AA" w14:paraId="198CBBC4" w14:textId="77777777" w:rsidTr="006564FB">
        <w:trPr>
          <w:trHeight w:val="55"/>
          <w:jc w:val="center"/>
        </w:trPr>
        <w:tc>
          <w:tcPr>
            <w:tcW w:w="674" w:type="dxa"/>
            <w:tcBorders>
              <w:top w:val="single" w:sz="4" w:space="0" w:color="auto"/>
              <w:bottom w:val="single" w:sz="4" w:space="0" w:color="auto"/>
            </w:tcBorders>
            <w:vAlign w:val="center"/>
          </w:tcPr>
          <w:p w14:paraId="1699A630" w14:textId="77777777" w:rsidR="00973E41" w:rsidRPr="00973E41" w:rsidRDefault="00973E41"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F8945F3" w14:textId="7AEF93F4" w:rsidR="00973E41" w:rsidRPr="00C75DFB" w:rsidRDefault="00973E41" w:rsidP="008C3CDD">
            <w:pPr>
              <w:ind w:left="15"/>
              <w:jc w:val="both"/>
              <w:rPr>
                <w:rFonts w:asciiTheme="minorHAnsi" w:hAnsiTheme="minorHAnsi" w:cstheme="minorHAnsi"/>
                <w:color w:val="000000"/>
                <w:sz w:val="22"/>
                <w:szCs w:val="22"/>
                <w:lang w:eastAsia="en-IN"/>
              </w:rPr>
            </w:pPr>
            <w:r w:rsidRPr="00C75DFB">
              <w:rPr>
                <w:rFonts w:asciiTheme="minorHAnsi" w:hAnsiTheme="minorHAnsi" w:cstheme="minorHAnsi"/>
                <w:color w:val="000000"/>
                <w:sz w:val="22"/>
                <w:szCs w:val="22"/>
                <w:lang w:eastAsia="en-IN"/>
              </w:rPr>
              <w:t>Building Sanction Fees</w:t>
            </w:r>
          </w:p>
        </w:tc>
        <w:tc>
          <w:tcPr>
            <w:tcW w:w="1276" w:type="dxa"/>
            <w:tcBorders>
              <w:top w:val="single" w:sz="4" w:space="0" w:color="auto"/>
              <w:bottom w:val="single" w:sz="4" w:space="0" w:color="auto"/>
            </w:tcBorders>
            <w:vAlign w:val="center"/>
          </w:tcPr>
          <w:p w14:paraId="704D2BD4" w14:textId="540BE7A8" w:rsidR="00973E41" w:rsidRPr="00C75DFB" w:rsidRDefault="00973E41" w:rsidP="00973E41">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vAlign w:val="center"/>
          </w:tcPr>
          <w:p w14:paraId="5B9758D4" w14:textId="67C30726" w:rsidR="00973E41" w:rsidRPr="00C75DFB" w:rsidRDefault="00973E41" w:rsidP="00973E41">
            <w:pPr>
              <w:jc w:val="center"/>
              <w:rPr>
                <w:rFonts w:ascii="Calibri" w:hAnsi="Calibri" w:cs="Calibri"/>
                <w:color w:val="000000"/>
                <w:sz w:val="22"/>
                <w:szCs w:val="22"/>
                <w:lang w:eastAsia="en-IN"/>
              </w:rPr>
            </w:pPr>
            <w:r w:rsidRPr="00C75DFB">
              <w:rPr>
                <w:rFonts w:asciiTheme="minorHAnsi" w:hAnsiTheme="minorHAnsi" w:cstheme="minorHAnsi"/>
                <w:color w:val="000000"/>
                <w:sz w:val="22"/>
                <w:szCs w:val="22"/>
              </w:rPr>
              <w:t>6,50,000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8379DBF" w14:textId="3FF624F5" w:rsidR="00973E41" w:rsidRPr="00C75DFB" w:rsidRDefault="00973E41" w:rsidP="00973E41">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6,50,000</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0F490E9" w14:textId="77777777" w:rsidR="00973E41" w:rsidRPr="00DB57DC" w:rsidRDefault="00973E41" w:rsidP="008F41FC">
            <w:pPr>
              <w:pStyle w:val="ListParagraph"/>
              <w:numPr>
                <w:ilvl w:val="0"/>
                <w:numId w:val="27"/>
              </w:numPr>
              <w:ind w:left="127" w:right="127" w:hanging="127"/>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Amount referred from the invoice provided.</w:t>
            </w:r>
          </w:p>
          <w:p w14:paraId="68AB9555" w14:textId="630B0CFB" w:rsidR="00973E41" w:rsidRPr="00DB57DC" w:rsidRDefault="005D06D1" w:rsidP="00973E41">
            <w:pPr>
              <w:ind w:right="127"/>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 xml:space="preserve">Refer Enclosure 1 in pg. no: </w:t>
            </w:r>
            <w:r w:rsidR="00B70CB2">
              <w:rPr>
                <w:rFonts w:asciiTheme="minorHAnsi" w:hAnsiTheme="minorHAnsi" w:cstheme="minorHAnsi"/>
                <w:color w:val="000000"/>
                <w:sz w:val="22"/>
                <w:szCs w:val="22"/>
              </w:rPr>
              <w:t>29</w:t>
            </w:r>
            <w:r w:rsidR="006564FB" w:rsidRPr="00DB57DC">
              <w:rPr>
                <w:rFonts w:asciiTheme="minorHAnsi" w:hAnsiTheme="minorHAnsi" w:cstheme="minorHAnsi"/>
                <w:color w:val="000000"/>
                <w:sz w:val="22"/>
                <w:szCs w:val="22"/>
              </w:rPr>
              <w:t>.</w:t>
            </w:r>
          </w:p>
        </w:tc>
      </w:tr>
      <w:tr w:rsidR="00663C71" w:rsidRPr="009028AA" w14:paraId="56BFA640" w14:textId="77777777" w:rsidTr="006564FB">
        <w:trPr>
          <w:trHeight w:val="55"/>
          <w:jc w:val="center"/>
        </w:trPr>
        <w:tc>
          <w:tcPr>
            <w:tcW w:w="674" w:type="dxa"/>
            <w:tcBorders>
              <w:top w:val="single" w:sz="4" w:space="0" w:color="auto"/>
              <w:bottom w:val="single" w:sz="4" w:space="0" w:color="auto"/>
            </w:tcBorders>
            <w:vAlign w:val="center"/>
          </w:tcPr>
          <w:p w14:paraId="794F03AC" w14:textId="77777777" w:rsidR="00663C71" w:rsidRPr="00973E41" w:rsidRDefault="00663C71" w:rsidP="00663C71">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74CC5B5" w14:textId="45C4D29C" w:rsidR="00663C71" w:rsidRPr="00C75DFB" w:rsidRDefault="00663C71" w:rsidP="00663C71">
            <w:pPr>
              <w:ind w:left="15"/>
              <w:jc w:val="both"/>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Fire Service Bill</w:t>
            </w:r>
          </w:p>
        </w:tc>
        <w:tc>
          <w:tcPr>
            <w:tcW w:w="1276" w:type="dxa"/>
            <w:tcBorders>
              <w:top w:val="single" w:sz="4" w:space="0" w:color="auto"/>
              <w:bottom w:val="single" w:sz="4" w:space="0" w:color="auto"/>
            </w:tcBorders>
            <w:vAlign w:val="center"/>
          </w:tcPr>
          <w:p w14:paraId="0749A413" w14:textId="2AD08125" w:rsidR="00663C71" w:rsidRPr="00C75DFB" w:rsidRDefault="00663C71" w:rsidP="00663C71">
            <w:pPr>
              <w:jc w:val="center"/>
              <w:rPr>
                <w:rFonts w:asciiTheme="minorHAnsi" w:hAnsiTheme="minorHAnsi" w:cstheme="minorHAnsi"/>
                <w:color w:val="000000"/>
                <w:sz w:val="22"/>
                <w:szCs w:val="22"/>
                <w:lang w:eastAsia="en-IN"/>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vAlign w:val="center"/>
          </w:tcPr>
          <w:p w14:paraId="2F280EEC" w14:textId="66E5917D" w:rsidR="00663C71" w:rsidRPr="00C75DFB" w:rsidRDefault="00663C71" w:rsidP="00663C71">
            <w:pPr>
              <w:jc w:val="center"/>
              <w:rPr>
                <w:rFonts w:asciiTheme="minorHAnsi" w:hAnsiTheme="minorHAnsi" w:cstheme="minorHAnsi"/>
                <w:color w:val="000000"/>
                <w:sz w:val="22"/>
                <w:szCs w:val="22"/>
              </w:rPr>
            </w:pPr>
            <w:r>
              <w:rPr>
                <w:rFonts w:asciiTheme="minorHAnsi" w:hAnsiTheme="minorHAnsi" w:cstheme="minorHAnsi"/>
                <w:color w:val="000000"/>
                <w:sz w:val="22"/>
                <w:szCs w:val="22"/>
              </w:rPr>
              <w:t>1,25,000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ED1390B" w14:textId="733029F2" w:rsidR="00663C71" w:rsidRPr="00C75DFB" w:rsidRDefault="00663C71" w:rsidP="00663C71">
            <w:pPr>
              <w:jc w:val="center"/>
              <w:rPr>
                <w:rFonts w:asciiTheme="minorHAnsi" w:hAnsiTheme="minorHAnsi" w:cstheme="minorHAnsi"/>
                <w:color w:val="000000"/>
                <w:sz w:val="22"/>
                <w:szCs w:val="22"/>
              </w:rPr>
            </w:pPr>
            <w:r>
              <w:rPr>
                <w:rFonts w:asciiTheme="minorHAnsi" w:hAnsiTheme="minorHAnsi" w:cstheme="minorHAnsi"/>
                <w:color w:val="000000"/>
                <w:sz w:val="22"/>
                <w:szCs w:val="22"/>
              </w:rPr>
              <w:t>1,25,000</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9C60D78" w14:textId="77777777" w:rsidR="00663C71" w:rsidRPr="00815337" w:rsidRDefault="00663C71" w:rsidP="00663C71">
            <w:pPr>
              <w:pStyle w:val="ListParagraph"/>
              <w:numPr>
                <w:ilvl w:val="0"/>
                <w:numId w:val="25"/>
              </w:numPr>
              <w:ind w:left="298" w:right="127" w:hanging="284"/>
              <w:jc w:val="both"/>
              <w:rPr>
                <w:rFonts w:asciiTheme="minorHAnsi" w:hAnsiTheme="minorHAnsi" w:cstheme="minorHAnsi"/>
                <w:color w:val="000000"/>
                <w:sz w:val="22"/>
                <w:szCs w:val="22"/>
              </w:rPr>
            </w:pPr>
            <w:r w:rsidRPr="00312763">
              <w:rPr>
                <w:rFonts w:asciiTheme="minorHAnsi" w:hAnsiTheme="minorHAnsi" w:cstheme="minorHAnsi"/>
                <w:color w:val="000000"/>
                <w:sz w:val="22"/>
                <w:szCs w:val="22"/>
              </w:rPr>
              <w:t xml:space="preserve">Amount Calculated from the bills provided to us </w:t>
            </w:r>
            <w:r>
              <w:rPr>
                <w:rFonts w:asciiTheme="minorHAnsi" w:hAnsiTheme="minorHAnsi" w:cstheme="minorHAnsi"/>
                <w:color w:val="000000"/>
                <w:sz w:val="22"/>
                <w:szCs w:val="22"/>
              </w:rPr>
              <w:t xml:space="preserve">dated </w:t>
            </w:r>
            <w:r w:rsidRPr="00DB57DC">
              <w:rPr>
                <w:rFonts w:asciiTheme="minorHAnsi" w:hAnsiTheme="minorHAnsi" w:cstheme="minorHAnsi"/>
                <w:color w:val="000000" w:themeColor="text1"/>
                <w:sz w:val="22"/>
                <w:szCs w:val="22"/>
              </w:rPr>
              <w:t>02/06/2023</w:t>
            </w:r>
            <w:r>
              <w:rPr>
                <w:rFonts w:asciiTheme="minorHAnsi" w:hAnsiTheme="minorHAnsi" w:cstheme="minorHAnsi"/>
                <w:color w:val="000000" w:themeColor="text1"/>
                <w:sz w:val="22"/>
                <w:szCs w:val="22"/>
              </w:rPr>
              <w:t>.</w:t>
            </w:r>
          </w:p>
          <w:p w14:paraId="2B863583" w14:textId="5B10CDC7" w:rsidR="00663C71" w:rsidRPr="00DB57DC" w:rsidRDefault="00B70CB2" w:rsidP="00663C71">
            <w:pPr>
              <w:pStyle w:val="ListParagraph"/>
              <w:numPr>
                <w:ilvl w:val="0"/>
                <w:numId w:val="27"/>
              </w:numPr>
              <w:ind w:left="127" w:right="127" w:hanging="127"/>
              <w:jc w:val="both"/>
              <w:rPr>
                <w:rFonts w:asciiTheme="minorHAnsi" w:hAnsiTheme="minorHAnsi" w:cstheme="minorHAnsi"/>
                <w:color w:val="000000"/>
                <w:sz w:val="22"/>
                <w:szCs w:val="22"/>
              </w:rPr>
            </w:pPr>
            <w:r>
              <w:rPr>
                <w:rFonts w:asciiTheme="minorHAnsi" w:hAnsiTheme="minorHAnsi" w:cstheme="minorHAnsi"/>
                <w:color w:val="000000"/>
                <w:sz w:val="22"/>
                <w:szCs w:val="22"/>
              </w:rPr>
              <w:t>Refer Enclosure 1 in pg. no: 29</w:t>
            </w:r>
          </w:p>
        </w:tc>
      </w:tr>
      <w:tr w:rsidR="00973E41" w:rsidRPr="009028AA" w14:paraId="0FABA0F5" w14:textId="77777777" w:rsidTr="006C163B">
        <w:trPr>
          <w:trHeight w:val="835"/>
          <w:jc w:val="center"/>
        </w:trPr>
        <w:tc>
          <w:tcPr>
            <w:tcW w:w="674" w:type="dxa"/>
            <w:tcBorders>
              <w:top w:val="single" w:sz="4" w:space="0" w:color="auto"/>
              <w:bottom w:val="single" w:sz="4" w:space="0" w:color="auto"/>
            </w:tcBorders>
            <w:vAlign w:val="center"/>
          </w:tcPr>
          <w:p w14:paraId="087B815A" w14:textId="77777777" w:rsidR="00973E41" w:rsidRPr="00973E41" w:rsidRDefault="00973E41"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51E083B" w14:textId="339B6B8D" w:rsidR="00973E41" w:rsidRPr="00C75DFB" w:rsidRDefault="00973E41" w:rsidP="008C3CDD">
            <w:pPr>
              <w:ind w:left="15"/>
              <w:jc w:val="both"/>
              <w:rPr>
                <w:rFonts w:asciiTheme="minorHAnsi" w:hAnsiTheme="minorHAnsi" w:cstheme="minorHAnsi"/>
                <w:color w:val="000000"/>
                <w:sz w:val="22"/>
                <w:szCs w:val="22"/>
                <w:lang w:eastAsia="en-IN"/>
              </w:rPr>
            </w:pPr>
            <w:r w:rsidRPr="00C75DFB">
              <w:rPr>
                <w:rFonts w:asciiTheme="minorHAnsi" w:hAnsiTheme="minorHAnsi" w:cstheme="minorHAnsi"/>
                <w:color w:val="000000"/>
                <w:sz w:val="22"/>
                <w:szCs w:val="22"/>
                <w:lang w:eastAsia="en-IN"/>
              </w:rPr>
              <w:t>Electricity Expenses</w:t>
            </w:r>
          </w:p>
        </w:tc>
        <w:tc>
          <w:tcPr>
            <w:tcW w:w="1276" w:type="dxa"/>
            <w:tcBorders>
              <w:top w:val="single" w:sz="4" w:space="0" w:color="auto"/>
              <w:bottom w:val="single" w:sz="4" w:space="0" w:color="auto"/>
            </w:tcBorders>
            <w:vAlign w:val="center"/>
          </w:tcPr>
          <w:p w14:paraId="6C2E6B30" w14:textId="6C79DDE1" w:rsidR="00973E41" w:rsidRPr="00C75DFB" w:rsidRDefault="00973E41" w:rsidP="00973E41">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vAlign w:val="center"/>
          </w:tcPr>
          <w:p w14:paraId="4BD313A3" w14:textId="1A4202E4" w:rsidR="00973E41" w:rsidRPr="00C75DFB" w:rsidRDefault="00973E41" w:rsidP="006C163B">
            <w:pPr>
              <w:jc w:val="center"/>
              <w:rPr>
                <w:rFonts w:ascii="Calibri" w:hAnsi="Calibri" w:cs="Calibri"/>
                <w:color w:val="000000"/>
                <w:sz w:val="22"/>
                <w:szCs w:val="22"/>
                <w:lang w:eastAsia="en-IN"/>
              </w:rPr>
            </w:pPr>
            <w:r w:rsidRPr="00C75DFB">
              <w:rPr>
                <w:rFonts w:asciiTheme="minorHAnsi" w:hAnsiTheme="minorHAnsi" w:cstheme="minorHAnsi"/>
                <w:color w:val="000000"/>
                <w:sz w:val="22"/>
                <w:szCs w:val="22"/>
              </w:rPr>
              <w:t>1,25,000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BA53026" w14:textId="7175ABEF" w:rsidR="00973E41" w:rsidRPr="00C75DFB" w:rsidRDefault="00973E41"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1,26,782</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A51D820" w14:textId="77777777" w:rsidR="00973E41" w:rsidRPr="00DB57DC" w:rsidRDefault="00973E41" w:rsidP="006C163B">
            <w:pPr>
              <w:pStyle w:val="ListParagraph"/>
              <w:numPr>
                <w:ilvl w:val="0"/>
                <w:numId w:val="25"/>
              </w:numPr>
              <w:ind w:left="127" w:right="127" w:hanging="127"/>
              <w:jc w:val="center"/>
              <w:rPr>
                <w:rFonts w:asciiTheme="minorHAnsi" w:hAnsiTheme="minorHAnsi" w:cstheme="minorHAnsi"/>
                <w:color w:val="000000"/>
                <w:sz w:val="22"/>
                <w:szCs w:val="22"/>
              </w:rPr>
            </w:pPr>
            <w:r w:rsidRPr="00DB57DC">
              <w:rPr>
                <w:rFonts w:asciiTheme="minorHAnsi" w:hAnsiTheme="minorHAnsi" w:cstheme="minorHAnsi"/>
                <w:color w:val="000000"/>
                <w:sz w:val="22"/>
                <w:szCs w:val="22"/>
              </w:rPr>
              <w:t>Amount Calculated from the Electricity bills provided to us from 1/04/2023 to 31/03/2024</w:t>
            </w:r>
          </w:p>
          <w:p w14:paraId="0B351D24" w14:textId="2E4A657C" w:rsidR="00973E41" w:rsidRPr="006564FB" w:rsidRDefault="006564FB" w:rsidP="006C163B">
            <w:pPr>
              <w:ind w:right="127"/>
              <w:jc w:val="center"/>
              <w:rPr>
                <w:rFonts w:asciiTheme="minorHAnsi" w:hAnsiTheme="minorHAnsi" w:cstheme="minorHAnsi"/>
                <w:color w:val="000000"/>
                <w:sz w:val="22"/>
                <w:szCs w:val="22"/>
                <w:highlight w:val="green"/>
              </w:rPr>
            </w:pPr>
            <w:r w:rsidRPr="00DB57DC">
              <w:rPr>
                <w:rFonts w:asciiTheme="minorHAnsi" w:hAnsiTheme="minorHAnsi" w:cstheme="minorHAnsi"/>
                <w:color w:val="000000"/>
                <w:sz w:val="22"/>
                <w:szCs w:val="22"/>
              </w:rPr>
              <w:t>Refer Enclosure 1</w:t>
            </w:r>
            <w:r w:rsidR="00B70CB2">
              <w:rPr>
                <w:rFonts w:asciiTheme="minorHAnsi" w:hAnsiTheme="minorHAnsi" w:cstheme="minorHAnsi"/>
                <w:color w:val="000000"/>
                <w:sz w:val="22"/>
                <w:szCs w:val="22"/>
              </w:rPr>
              <w:t xml:space="preserve"> in pg. no: 29</w:t>
            </w:r>
          </w:p>
        </w:tc>
      </w:tr>
      <w:tr w:rsidR="003A0899" w:rsidRPr="009028AA" w14:paraId="28F0169E" w14:textId="77777777" w:rsidTr="006C163B">
        <w:trPr>
          <w:trHeight w:val="55"/>
          <w:jc w:val="center"/>
        </w:trPr>
        <w:tc>
          <w:tcPr>
            <w:tcW w:w="674" w:type="dxa"/>
            <w:tcBorders>
              <w:top w:val="single" w:sz="4" w:space="0" w:color="auto"/>
              <w:bottom w:val="single" w:sz="4" w:space="0" w:color="auto"/>
            </w:tcBorders>
            <w:vAlign w:val="center"/>
          </w:tcPr>
          <w:p w14:paraId="4105EF31"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bottom"/>
          </w:tcPr>
          <w:p w14:paraId="1BB6059E" w14:textId="76548A50" w:rsidR="003A0899" w:rsidRPr="00C75DFB" w:rsidRDefault="003A0899" w:rsidP="003D5DB6">
            <w:pPr>
              <w:ind w:left="15" w:right="98"/>
              <w:jc w:val="both"/>
              <w:rPr>
                <w:rFonts w:asciiTheme="minorHAnsi" w:hAnsiTheme="minorHAnsi" w:cstheme="minorHAnsi"/>
                <w:color w:val="000000"/>
                <w:sz w:val="22"/>
                <w:szCs w:val="22"/>
                <w:lang w:eastAsia="en-IN"/>
              </w:rPr>
            </w:pPr>
            <w:r w:rsidRPr="00C75DFB">
              <w:rPr>
                <w:rFonts w:ascii="Calibri" w:hAnsi="Calibri" w:cs="Calibri"/>
                <w:color w:val="000000"/>
                <w:sz w:val="22"/>
                <w:szCs w:val="22"/>
                <w:lang w:eastAsia="en-IN"/>
              </w:rPr>
              <w:t>Employee Benefit Expense</w:t>
            </w:r>
          </w:p>
        </w:tc>
        <w:tc>
          <w:tcPr>
            <w:tcW w:w="1276" w:type="dxa"/>
            <w:tcBorders>
              <w:top w:val="single" w:sz="4" w:space="0" w:color="auto"/>
              <w:bottom w:val="single" w:sz="4" w:space="0" w:color="auto"/>
            </w:tcBorders>
            <w:vAlign w:val="center"/>
          </w:tcPr>
          <w:p w14:paraId="31023792" w14:textId="244B0830"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vAlign w:val="center"/>
          </w:tcPr>
          <w:p w14:paraId="3D1AA638" w14:textId="6D85ED48" w:rsidR="003A0899" w:rsidRPr="00C75DFB" w:rsidRDefault="003A0899" w:rsidP="006C163B">
            <w:pPr>
              <w:jc w:val="center"/>
              <w:rPr>
                <w:rFonts w:ascii="Calibri" w:hAnsi="Calibri" w:cs="Calibri"/>
                <w:color w:val="000000"/>
                <w:sz w:val="22"/>
                <w:szCs w:val="22"/>
                <w:lang w:eastAsia="en-IN"/>
              </w:rPr>
            </w:pPr>
            <w:r w:rsidRPr="00C75DFB">
              <w:rPr>
                <w:rFonts w:asciiTheme="minorHAnsi" w:hAnsiTheme="minorHAnsi" w:cstheme="minorHAnsi"/>
                <w:color w:val="000000"/>
                <w:sz w:val="22"/>
                <w:szCs w:val="22"/>
              </w:rPr>
              <w:t>3,000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2678570" w14:textId="45ECC6D0"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8770463" w14:textId="69C853B7" w:rsidR="003A0899" w:rsidRPr="00973E41" w:rsidRDefault="003A0899" w:rsidP="006C163B">
            <w:pPr>
              <w:ind w:left="14" w:right="127"/>
              <w:jc w:val="center"/>
              <w:rPr>
                <w:rFonts w:asciiTheme="minorHAnsi" w:hAnsiTheme="minorHAnsi" w:cstheme="minorHAnsi"/>
                <w:color w:val="000000"/>
                <w:sz w:val="22"/>
                <w:szCs w:val="22"/>
              </w:rPr>
            </w:pPr>
            <w:r w:rsidRPr="002176A1">
              <w:rPr>
                <w:rFonts w:asciiTheme="minorHAnsi" w:hAnsiTheme="minorHAnsi" w:cstheme="minorHAnsi"/>
                <w:color w:val="000000"/>
                <w:sz w:val="22"/>
                <w:szCs w:val="22"/>
              </w:rPr>
              <w:t>Out of scope of LIE assessment. Refer CA Certificate.</w:t>
            </w:r>
          </w:p>
        </w:tc>
      </w:tr>
      <w:tr w:rsidR="003A0899" w:rsidRPr="009028AA" w14:paraId="14816577" w14:textId="77777777" w:rsidTr="00EE66C5">
        <w:trPr>
          <w:trHeight w:val="55"/>
          <w:jc w:val="center"/>
        </w:trPr>
        <w:tc>
          <w:tcPr>
            <w:tcW w:w="674" w:type="dxa"/>
            <w:tcBorders>
              <w:top w:val="single" w:sz="4" w:space="0" w:color="auto"/>
              <w:bottom w:val="single" w:sz="4" w:space="0" w:color="auto"/>
            </w:tcBorders>
            <w:vAlign w:val="center"/>
          </w:tcPr>
          <w:p w14:paraId="76FC0BA1"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E57144D" w14:textId="25965590"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Property Registration and stamp duty fees</w:t>
            </w:r>
          </w:p>
        </w:tc>
        <w:tc>
          <w:tcPr>
            <w:tcW w:w="1276" w:type="dxa"/>
            <w:tcBorders>
              <w:top w:val="single" w:sz="4" w:space="0" w:color="auto"/>
              <w:bottom w:val="single" w:sz="4" w:space="0" w:color="auto"/>
            </w:tcBorders>
            <w:vAlign w:val="center"/>
          </w:tcPr>
          <w:p w14:paraId="2DB2AEB5" w14:textId="7DAF7CF7"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3AE51C56" w14:textId="186DB2E7"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5,01,000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27CED22" w14:textId="211611A5" w:rsidR="003A0899" w:rsidRPr="00EE66C5" w:rsidRDefault="00EE66C5" w:rsidP="00EE66C5">
            <w:pPr>
              <w:jc w:val="center"/>
              <w:rPr>
                <w:rFonts w:ascii="Calibri" w:hAnsi="Calibri" w:cs="Calibri"/>
                <w:color w:val="000000"/>
                <w:sz w:val="22"/>
                <w:szCs w:val="22"/>
              </w:rPr>
            </w:pPr>
            <w:r>
              <w:rPr>
                <w:rFonts w:ascii="Calibri" w:hAnsi="Calibri" w:cs="Calibri"/>
                <w:color w:val="000000"/>
                <w:sz w:val="22"/>
                <w:szCs w:val="22"/>
              </w:rPr>
              <w:t>5,01,138</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9CB56E6" w14:textId="77777777" w:rsidR="00EE66C5" w:rsidRDefault="00EE66C5" w:rsidP="00EE66C5">
            <w:pPr>
              <w:pStyle w:val="ListParagraph"/>
              <w:numPr>
                <w:ilvl w:val="0"/>
                <w:numId w:val="25"/>
              </w:numPr>
              <w:ind w:left="127" w:right="127" w:hanging="127"/>
              <w:jc w:val="center"/>
              <w:rPr>
                <w:rFonts w:asciiTheme="minorHAnsi" w:hAnsiTheme="minorHAnsi" w:cstheme="minorHAnsi"/>
                <w:color w:val="000000"/>
                <w:sz w:val="22"/>
                <w:szCs w:val="22"/>
              </w:rPr>
            </w:pPr>
            <w:r w:rsidRPr="00DB57DC">
              <w:rPr>
                <w:rFonts w:asciiTheme="minorHAnsi" w:hAnsiTheme="minorHAnsi" w:cstheme="minorHAnsi"/>
                <w:color w:val="000000"/>
                <w:sz w:val="22"/>
                <w:szCs w:val="22"/>
              </w:rPr>
              <w:t xml:space="preserve">Amount Calculated from the </w:t>
            </w:r>
            <w:r>
              <w:rPr>
                <w:rFonts w:asciiTheme="minorHAnsi" w:hAnsiTheme="minorHAnsi" w:cstheme="minorHAnsi"/>
                <w:color w:val="000000"/>
                <w:sz w:val="22"/>
                <w:szCs w:val="22"/>
              </w:rPr>
              <w:t>invoices provided.</w:t>
            </w:r>
          </w:p>
          <w:p w14:paraId="0DA1D552" w14:textId="3D1F3936" w:rsidR="003A0899" w:rsidRPr="00C75DFB" w:rsidRDefault="00B70CB2" w:rsidP="00EE66C5">
            <w:pPr>
              <w:ind w:right="98"/>
              <w:jc w:val="center"/>
              <w:rPr>
                <w:rFonts w:asciiTheme="minorHAnsi" w:hAnsiTheme="minorHAnsi" w:cstheme="minorHAnsi"/>
                <w:color w:val="000000"/>
                <w:sz w:val="22"/>
                <w:szCs w:val="22"/>
              </w:rPr>
            </w:pPr>
            <w:r>
              <w:rPr>
                <w:rFonts w:asciiTheme="minorHAnsi" w:hAnsiTheme="minorHAnsi" w:cstheme="minorHAnsi"/>
                <w:color w:val="000000"/>
                <w:sz w:val="22"/>
                <w:szCs w:val="22"/>
              </w:rPr>
              <w:t>Refer Enclosure 1 in pg. no: 29</w:t>
            </w:r>
          </w:p>
        </w:tc>
      </w:tr>
      <w:tr w:rsidR="003A0899" w:rsidRPr="009028AA" w14:paraId="263A83E0" w14:textId="77777777" w:rsidTr="006C163B">
        <w:trPr>
          <w:trHeight w:val="55"/>
          <w:jc w:val="center"/>
        </w:trPr>
        <w:tc>
          <w:tcPr>
            <w:tcW w:w="674" w:type="dxa"/>
            <w:tcBorders>
              <w:top w:val="single" w:sz="4" w:space="0" w:color="auto"/>
              <w:bottom w:val="single" w:sz="4" w:space="0" w:color="auto"/>
            </w:tcBorders>
            <w:vAlign w:val="center"/>
          </w:tcPr>
          <w:p w14:paraId="3DB37D39"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9D7D08B" w14:textId="712BF831"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NOC charges</w:t>
            </w:r>
          </w:p>
        </w:tc>
        <w:tc>
          <w:tcPr>
            <w:tcW w:w="1276" w:type="dxa"/>
            <w:tcBorders>
              <w:top w:val="single" w:sz="4" w:space="0" w:color="auto"/>
              <w:bottom w:val="single" w:sz="4" w:space="0" w:color="auto"/>
            </w:tcBorders>
            <w:vAlign w:val="center"/>
          </w:tcPr>
          <w:p w14:paraId="5768405B" w14:textId="4C309560"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5579D76C" w14:textId="58C4F68A"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3,72,000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E4A2772" w14:textId="7EDF54CB"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DD818C1" w14:textId="6D6DA296" w:rsidR="003A0899" w:rsidRPr="00C75DFB" w:rsidRDefault="003A0899" w:rsidP="006C163B">
            <w:pPr>
              <w:ind w:right="98"/>
              <w:jc w:val="center"/>
              <w:rPr>
                <w:rFonts w:asciiTheme="minorHAnsi" w:hAnsiTheme="minorHAnsi" w:cstheme="minorHAnsi"/>
                <w:color w:val="000000"/>
                <w:sz w:val="22"/>
                <w:szCs w:val="22"/>
              </w:rPr>
            </w:pPr>
            <w:r w:rsidRPr="00195C02">
              <w:rPr>
                <w:rFonts w:asciiTheme="minorHAnsi" w:hAnsiTheme="minorHAnsi" w:cstheme="minorHAnsi"/>
                <w:color w:val="000000"/>
                <w:sz w:val="22"/>
                <w:szCs w:val="22"/>
              </w:rPr>
              <w:t>Out of scope of LIE assessment. Refer CA Certificate.</w:t>
            </w:r>
          </w:p>
        </w:tc>
      </w:tr>
      <w:tr w:rsidR="003A0899" w:rsidRPr="009028AA" w14:paraId="2308B1FA" w14:textId="77777777" w:rsidTr="006C163B">
        <w:trPr>
          <w:trHeight w:val="55"/>
          <w:jc w:val="center"/>
        </w:trPr>
        <w:tc>
          <w:tcPr>
            <w:tcW w:w="674" w:type="dxa"/>
            <w:tcBorders>
              <w:top w:val="single" w:sz="4" w:space="0" w:color="auto"/>
              <w:bottom w:val="single" w:sz="4" w:space="0" w:color="auto"/>
            </w:tcBorders>
            <w:vAlign w:val="center"/>
          </w:tcPr>
          <w:p w14:paraId="4171425A"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10B3D34" w14:textId="173303A5"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Staff welfare Expenses</w:t>
            </w:r>
          </w:p>
        </w:tc>
        <w:tc>
          <w:tcPr>
            <w:tcW w:w="1276" w:type="dxa"/>
            <w:tcBorders>
              <w:top w:val="single" w:sz="4" w:space="0" w:color="auto"/>
              <w:bottom w:val="single" w:sz="4" w:space="0" w:color="auto"/>
            </w:tcBorders>
            <w:vAlign w:val="center"/>
          </w:tcPr>
          <w:p w14:paraId="1737CACF" w14:textId="601D51C2"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526C35A6" w14:textId="3ECB377A"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21,000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C5301F7" w14:textId="5FD6641B"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77F2058" w14:textId="7117CD8C" w:rsidR="003A0899" w:rsidRPr="00C75DFB" w:rsidRDefault="003A0899" w:rsidP="006C163B">
            <w:pPr>
              <w:ind w:right="98"/>
              <w:jc w:val="center"/>
              <w:rPr>
                <w:rFonts w:asciiTheme="minorHAnsi" w:hAnsiTheme="minorHAnsi" w:cstheme="minorHAnsi"/>
                <w:color w:val="000000"/>
                <w:sz w:val="22"/>
                <w:szCs w:val="22"/>
              </w:rPr>
            </w:pPr>
            <w:r w:rsidRPr="00195C02">
              <w:rPr>
                <w:rFonts w:asciiTheme="minorHAnsi" w:hAnsiTheme="minorHAnsi" w:cstheme="minorHAnsi"/>
                <w:color w:val="000000"/>
                <w:sz w:val="22"/>
                <w:szCs w:val="22"/>
              </w:rPr>
              <w:t>Out of scope of LIE assessment. Refer CA Certificate.</w:t>
            </w:r>
          </w:p>
        </w:tc>
      </w:tr>
      <w:tr w:rsidR="003A0899" w:rsidRPr="009028AA" w14:paraId="6513B1EA" w14:textId="77777777" w:rsidTr="006C163B">
        <w:trPr>
          <w:trHeight w:val="55"/>
          <w:jc w:val="center"/>
        </w:trPr>
        <w:tc>
          <w:tcPr>
            <w:tcW w:w="674" w:type="dxa"/>
            <w:tcBorders>
              <w:top w:val="single" w:sz="4" w:space="0" w:color="auto"/>
              <w:bottom w:val="single" w:sz="4" w:space="0" w:color="auto"/>
            </w:tcBorders>
            <w:vAlign w:val="center"/>
          </w:tcPr>
          <w:p w14:paraId="044796E8"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974E965" w14:textId="17B46E64"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 xml:space="preserve">Bank Charges </w:t>
            </w:r>
          </w:p>
        </w:tc>
        <w:tc>
          <w:tcPr>
            <w:tcW w:w="1276" w:type="dxa"/>
            <w:tcBorders>
              <w:top w:val="single" w:sz="4" w:space="0" w:color="auto"/>
              <w:bottom w:val="single" w:sz="4" w:space="0" w:color="auto"/>
            </w:tcBorders>
            <w:vAlign w:val="center"/>
          </w:tcPr>
          <w:p w14:paraId="252A9A7D" w14:textId="4C0FFA01"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E757C3B" w14:textId="15C6A1C2"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6,000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C2BE6EF" w14:textId="56863398"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B473046" w14:textId="5367737C" w:rsidR="003A0899" w:rsidRPr="00C75DFB" w:rsidRDefault="003A0899" w:rsidP="006C163B">
            <w:pPr>
              <w:ind w:right="98"/>
              <w:jc w:val="center"/>
              <w:rPr>
                <w:rFonts w:asciiTheme="minorHAnsi" w:hAnsiTheme="minorHAnsi" w:cstheme="minorHAnsi"/>
                <w:color w:val="000000"/>
                <w:sz w:val="22"/>
                <w:szCs w:val="22"/>
              </w:rPr>
            </w:pPr>
            <w:r w:rsidRPr="00195C02">
              <w:rPr>
                <w:rFonts w:asciiTheme="minorHAnsi" w:hAnsiTheme="minorHAnsi" w:cstheme="minorHAnsi"/>
                <w:color w:val="000000"/>
                <w:sz w:val="22"/>
                <w:szCs w:val="22"/>
              </w:rPr>
              <w:t>Out of scope of LIE assessment. Refer CA Certificate.</w:t>
            </w:r>
          </w:p>
        </w:tc>
      </w:tr>
      <w:tr w:rsidR="003A0899" w:rsidRPr="009028AA" w14:paraId="5A03F141" w14:textId="77777777" w:rsidTr="006C163B">
        <w:trPr>
          <w:trHeight w:val="55"/>
          <w:jc w:val="center"/>
        </w:trPr>
        <w:tc>
          <w:tcPr>
            <w:tcW w:w="674" w:type="dxa"/>
            <w:tcBorders>
              <w:top w:val="single" w:sz="4" w:space="0" w:color="auto"/>
              <w:bottom w:val="single" w:sz="4" w:space="0" w:color="auto"/>
            </w:tcBorders>
            <w:vAlign w:val="center"/>
          </w:tcPr>
          <w:p w14:paraId="2A03CE37"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F0AE919" w14:textId="5869F3B8"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General expenses</w:t>
            </w:r>
          </w:p>
        </w:tc>
        <w:tc>
          <w:tcPr>
            <w:tcW w:w="1276" w:type="dxa"/>
            <w:tcBorders>
              <w:top w:val="single" w:sz="4" w:space="0" w:color="auto"/>
              <w:bottom w:val="single" w:sz="4" w:space="0" w:color="auto"/>
            </w:tcBorders>
            <w:vAlign w:val="center"/>
          </w:tcPr>
          <w:p w14:paraId="109D4B1D" w14:textId="1BF6D012"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7D5741B7" w14:textId="65789BD7" w:rsidR="003A0899" w:rsidRPr="00C75DFB" w:rsidRDefault="00855722" w:rsidP="006C163B">
            <w:pPr>
              <w:jc w:val="center"/>
              <w:rPr>
                <w:rFonts w:asciiTheme="minorHAnsi" w:hAnsiTheme="minorHAnsi" w:cstheme="minorHAnsi"/>
                <w:color w:val="000000"/>
                <w:sz w:val="22"/>
                <w:szCs w:val="22"/>
              </w:rPr>
            </w:pPr>
            <w:r>
              <w:rPr>
                <w:rFonts w:asciiTheme="minorHAnsi" w:hAnsiTheme="minorHAnsi" w:cstheme="minorHAnsi"/>
                <w:color w:val="000000"/>
                <w:sz w:val="22"/>
                <w:szCs w:val="22"/>
              </w:rPr>
              <w:t>59,000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78113CD" w14:textId="51F40D39"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DE15EF0" w14:textId="4C699078" w:rsidR="003A0899" w:rsidRPr="00C75DFB" w:rsidRDefault="003A0899" w:rsidP="006C163B">
            <w:pPr>
              <w:ind w:right="98"/>
              <w:jc w:val="center"/>
              <w:rPr>
                <w:rFonts w:asciiTheme="minorHAnsi" w:hAnsiTheme="minorHAnsi" w:cstheme="minorHAnsi"/>
                <w:color w:val="000000"/>
                <w:sz w:val="22"/>
                <w:szCs w:val="22"/>
              </w:rPr>
            </w:pPr>
            <w:r w:rsidRPr="00195C02">
              <w:rPr>
                <w:rFonts w:asciiTheme="minorHAnsi" w:hAnsiTheme="minorHAnsi" w:cstheme="minorHAnsi"/>
                <w:color w:val="000000"/>
                <w:sz w:val="22"/>
                <w:szCs w:val="22"/>
              </w:rPr>
              <w:t>Out of scope of LIE assessment. Refer CA Certificate.</w:t>
            </w:r>
          </w:p>
        </w:tc>
      </w:tr>
      <w:tr w:rsidR="003A0899" w:rsidRPr="009028AA" w14:paraId="675BAF4F" w14:textId="77777777" w:rsidTr="006C163B">
        <w:trPr>
          <w:trHeight w:val="55"/>
          <w:jc w:val="center"/>
        </w:trPr>
        <w:tc>
          <w:tcPr>
            <w:tcW w:w="674" w:type="dxa"/>
            <w:tcBorders>
              <w:top w:val="single" w:sz="4" w:space="0" w:color="auto"/>
              <w:bottom w:val="single" w:sz="4" w:space="0" w:color="auto"/>
            </w:tcBorders>
            <w:vAlign w:val="center"/>
          </w:tcPr>
          <w:p w14:paraId="25C9B3C7"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602ADAA" w14:textId="2F369591"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Interest on Loan</w:t>
            </w:r>
          </w:p>
        </w:tc>
        <w:tc>
          <w:tcPr>
            <w:tcW w:w="1276" w:type="dxa"/>
            <w:tcBorders>
              <w:top w:val="single" w:sz="4" w:space="0" w:color="auto"/>
              <w:bottom w:val="single" w:sz="4" w:space="0" w:color="auto"/>
            </w:tcBorders>
            <w:vAlign w:val="center"/>
          </w:tcPr>
          <w:p w14:paraId="6FCD1A76" w14:textId="281DDE77"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2A7D1A8D" w14:textId="35383B35"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20,54,000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C706C77" w14:textId="1AAC21BF"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FFDD185" w14:textId="66604DA9" w:rsidR="003A0899" w:rsidRPr="00C75DFB" w:rsidRDefault="003A0899" w:rsidP="006C163B">
            <w:pPr>
              <w:ind w:right="98"/>
              <w:jc w:val="center"/>
              <w:rPr>
                <w:rFonts w:asciiTheme="minorHAnsi" w:hAnsiTheme="minorHAnsi" w:cstheme="minorHAnsi"/>
                <w:color w:val="000000"/>
                <w:sz w:val="22"/>
                <w:szCs w:val="22"/>
              </w:rPr>
            </w:pPr>
            <w:r w:rsidRPr="00195C02">
              <w:rPr>
                <w:rFonts w:asciiTheme="minorHAnsi" w:hAnsiTheme="minorHAnsi" w:cstheme="minorHAnsi"/>
                <w:color w:val="000000"/>
                <w:sz w:val="22"/>
                <w:szCs w:val="22"/>
              </w:rPr>
              <w:t>Out of scope of LIE assessment. Refer CA Certificate.</w:t>
            </w:r>
          </w:p>
        </w:tc>
      </w:tr>
      <w:tr w:rsidR="003A0899" w:rsidRPr="009028AA" w14:paraId="3587BF5F" w14:textId="77777777" w:rsidTr="006C163B">
        <w:trPr>
          <w:trHeight w:val="55"/>
          <w:jc w:val="center"/>
        </w:trPr>
        <w:tc>
          <w:tcPr>
            <w:tcW w:w="674" w:type="dxa"/>
            <w:tcBorders>
              <w:top w:val="single" w:sz="4" w:space="0" w:color="auto"/>
              <w:bottom w:val="single" w:sz="4" w:space="0" w:color="auto"/>
            </w:tcBorders>
            <w:vAlign w:val="center"/>
          </w:tcPr>
          <w:p w14:paraId="46A6776B"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B401085" w14:textId="33C56293"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Insurance Premium</w:t>
            </w:r>
          </w:p>
        </w:tc>
        <w:tc>
          <w:tcPr>
            <w:tcW w:w="1276" w:type="dxa"/>
            <w:tcBorders>
              <w:top w:val="single" w:sz="4" w:space="0" w:color="auto"/>
              <w:bottom w:val="single" w:sz="4" w:space="0" w:color="auto"/>
            </w:tcBorders>
            <w:vAlign w:val="center"/>
          </w:tcPr>
          <w:p w14:paraId="63C6B78C" w14:textId="1CEC3C7F"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597C722A" w14:textId="494424E3"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1,69,000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6349C36" w14:textId="559CAD30" w:rsidR="003A0899" w:rsidRPr="0000498C" w:rsidRDefault="0000498C" w:rsidP="0000498C">
            <w:pPr>
              <w:jc w:val="center"/>
              <w:rPr>
                <w:rFonts w:ascii="Calibri" w:hAnsi="Calibri" w:cs="Calibri"/>
                <w:color w:val="000000"/>
                <w:sz w:val="22"/>
                <w:szCs w:val="22"/>
              </w:rPr>
            </w:pPr>
            <w:r>
              <w:rPr>
                <w:rFonts w:ascii="Calibri" w:hAnsi="Calibri" w:cs="Calibri"/>
                <w:color w:val="000000"/>
                <w:sz w:val="22"/>
                <w:szCs w:val="22"/>
              </w:rPr>
              <w:t>1,69,000</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1C80452" w14:textId="77777777" w:rsidR="00EE66C5" w:rsidRDefault="00EE66C5" w:rsidP="00EE66C5">
            <w:pPr>
              <w:pStyle w:val="ListParagraph"/>
              <w:numPr>
                <w:ilvl w:val="0"/>
                <w:numId w:val="25"/>
              </w:numPr>
              <w:ind w:left="127" w:right="127" w:hanging="127"/>
              <w:jc w:val="center"/>
              <w:rPr>
                <w:rFonts w:asciiTheme="minorHAnsi" w:hAnsiTheme="minorHAnsi" w:cstheme="minorHAnsi"/>
                <w:color w:val="000000"/>
                <w:sz w:val="22"/>
                <w:szCs w:val="22"/>
              </w:rPr>
            </w:pPr>
            <w:r w:rsidRPr="00DB57DC">
              <w:rPr>
                <w:rFonts w:asciiTheme="minorHAnsi" w:hAnsiTheme="minorHAnsi" w:cstheme="minorHAnsi"/>
                <w:color w:val="000000"/>
                <w:sz w:val="22"/>
                <w:szCs w:val="22"/>
              </w:rPr>
              <w:t xml:space="preserve">Amount Calculated from the </w:t>
            </w:r>
            <w:r>
              <w:rPr>
                <w:rFonts w:asciiTheme="minorHAnsi" w:hAnsiTheme="minorHAnsi" w:cstheme="minorHAnsi"/>
                <w:color w:val="000000"/>
                <w:sz w:val="22"/>
                <w:szCs w:val="22"/>
              </w:rPr>
              <w:t>invoices provided.</w:t>
            </w:r>
          </w:p>
          <w:p w14:paraId="7B598D1E" w14:textId="640FBD81" w:rsidR="003A0899" w:rsidRPr="00C75DFB" w:rsidRDefault="00B70CB2" w:rsidP="00EE66C5">
            <w:pPr>
              <w:ind w:left="14" w:right="98"/>
              <w:jc w:val="center"/>
              <w:rPr>
                <w:rFonts w:asciiTheme="minorHAnsi" w:hAnsiTheme="minorHAnsi" w:cstheme="minorHAnsi"/>
                <w:color w:val="000000"/>
                <w:sz w:val="22"/>
                <w:szCs w:val="22"/>
              </w:rPr>
            </w:pPr>
            <w:r>
              <w:rPr>
                <w:rFonts w:asciiTheme="minorHAnsi" w:hAnsiTheme="minorHAnsi" w:cstheme="minorHAnsi"/>
                <w:color w:val="000000"/>
                <w:sz w:val="22"/>
                <w:szCs w:val="22"/>
              </w:rPr>
              <w:t>Refer Enclosure 1 in pg. no: 29</w:t>
            </w:r>
            <w:bookmarkStart w:id="2" w:name="_GoBack"/>
            <w:bookmarkEnd w:id="2"/>
          </w:p>
        </w:tc>
      </w:tr>
      <w:tr w:rsidR="003A0899" w:rsidRPr="009028AA" w14:paraId="03797849" w14:textId="77777777" w:rsidTr="006C163B">
        <w:trPr>
          <w:trHeight w:val="55"/>
          <w:jc w:val="center"/>
        </w:trPr>
        <w:tc>
          <w:tcPr>
            <w:tcW w:w="674" w:type="dxa"/>
            <w:tcBorders>
              <w:top w:val="single" w:sz="4" w:space="0" w:color="auto"/>
              <w:bottom w:val="single" w:sz="4" w:space="0" w:color="auto"/>
            </w:tcBorders>
            <w:vAlign w:val="center"/>
          </w:tcPr>
          <w:p w14:paraId="2D84A0E7"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41D7A62" w14:textId="7265ACB7"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Legal Expenses</w:t>
            </w:r>
          </w:p>
        </w:tc>
        <w:tc>
          <w:tcPr>
            <w:tcW w:w="1276" w:type="dxa"/>
            <w:tcBorders>
              <w:top w:val="single" w:sz="4" w:space="0" w:color="auto"/>
              <w:bottom w:val="single" w:sz="4" w:space="0" w:color="auto"/>
            </w:tcBorders>
            <w:vAlign w:val="center"/>
          </w:tcPr>
          <w:p w14:paraId="09ECF1D9" w14:textId="2DD98FA2"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206C90D" w14:textId="577366B3"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67,000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95BF2E8" w14:textId="431C08B1"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7827970" w14:textId="7D57541A" w:rsidR="003A0899" w:rsidRPr="00C75DFB" w:rsidRDefault="003A0899" w:rsidP="006C163B">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A0899" w:rsidRPr="009028AA" w14:paraId="26D553DB" w14:textId="77777777" w:rsidTr="006C163B">
        <w:trPr>
          <w:trHeight w:val="55"/>
          <w:jc w:val="center"/>
        </w:trPr>
        <w:tc>
          <w:tcPr>
            <w:tcW w:w="674" w:type="dxa"/>
            <w:tcBorders>
              <w:top w:val="single" w:sz="4" w:space="0" w:color="auto"/>
              <w:bottom w:val="single" w:sz="4" w:space="0" w:color="auto"/>
            </w:tcBorders>
            <w:vAlign w:val="center"/>
          </w:tcPr>
          <w:p w14:paraId="1917D134"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1C17D20" w14:textId="419FD700"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Security Charges</w:t>
            </w:r>
          </w:p>
        </w:tc>
        <w:tc>
          <w:tcPr>
            <w:tcW w:w="1276" w:type="dxa"/>
            <w:tcBorders>
              <w:top w:val="single" w:sz="4" w:space="0" w:color="auto"/>
              <w:bottom w:val="single" w:sz="4" w:space="0" w:color="auto"/>
            </w:tcBorders>
            <w:vAlign w:val="center"/>
          </w:tcPr>
          <w:p w14:paraId="36EA082C" w14:textId="0E67F5DF"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4B4847C4" w14:textId="0137C8E2"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1,17,000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EF6047E" w14:textId="25864E5C"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F172AE5" w14:textId="7EA5909A" w:rsidR="003A0899" w:rsidRPr="00C75DFB" w:rsidRDefault="003A0899" w:rsidP="006C163B">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A0899" w:rsidRPr="009028AA" w14:paraId="1BD79590" w14:textId="77777777" w:rsidTr="006C163B">
        <w:trPr>
          <w:trHeight w:val="55"/>
          <w:jc w:val="center"/>
        </w:trPr>
        <w:tc>
          <w:tcPr>
            <w:tcW w:w="674" w:type="dxa"/>
            <w:tcBorders>
              <w:top w:val="single" w:sz="4" w:space="0" w:color="auto"/>
              <w:bottom w:val="single" w:sz="4" w:space="0" w:color="auto"/>
            </w:tcBorders>
            <w:vAlign w:val="center"/>
          </w:tcPr>
          <w:p w14:paraId="5142B6CA"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76B4B03" w14:textId="2C07F1D8"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Printing and stationary</w:t>
            </w:r>
          </w:p>
        </w:tc>
        <w:tc>
          <w:tcPr>
            <w:tcW w:w="1276" w:type="dxa"/>
            <w:tcBorders>
              <w:top w:val="single" w:sz="4" w:space="0" w:color="auto"/>
              <w:bottom w:val="single" w:sz="4" w:space="0" w:color="auto"/>
            </w:tcBorders>
            <w:vAlign w:val="center"/>
          </w:tcPr>
          <w:p w14:paraId="3A296D95" w14:textId="45503272"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25DCF82" w14:textId="3E9D84BC"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2,000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3EE9B06" w14:textId="2C78F404"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3BE0521" w14:textId="6AA817D4" w:rsidR="003A0899" w:rsidRPr="00C75DFB" w:rsidRDefault="003A0899" w:rsidP="006C163B">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A0899" w:rsidRPr="009028AA" w14:paraId="2704CD7D" w14:textId="77777777" w:rsidTr="006C163B">
        <w:trPr>
          <w:trHeight w:val="55"/>
          <w:jc w:val="center"/>
        </w:trPr>
        <w:tc>
          <w:tcPr>
            <w:tcW w:w="674" w:type="dxa"/>
            <w:tcBorders>
              <w:top w:val="single" w:sz="4" w:space="0" w:color="auto"/>
              <w:bottom w:val="single" w:sz="4" w:space="0" w:color="auto"/>
            </w:tcBorders>
            <w:vAlign w:val="center"/>
          </w:tcPr>
          <w:p w14:paraId="045071C5"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D293363" w14:textId="47D5B2F3"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Rates and Taxes</w:t>
            </w:r>
          </w:p>
        </w:tc>
        <w:tc>
          <w:tcPr>
            <w:tcW w:w="1276" w:type="dxa"/>
            <w:tcBorders>
              <w:top w:val="single" w:sz="4" w:space="0" w:color="auto"/>
              <w:bottom w:val="single" w:sz="4" w:space="0" w:color="auto"/>
            </w:tcBorders>
            <w:vAlign w:val="center"/>
          </w:tcPr>
          <w:p w14:paraId="50A525DF" w14:textId="30AC0F5D"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AAAABBC" w14:textId="17D1BEFA"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2,000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08B2F54" w14:textId="37361A11"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6A36FCC" w14:textId="1A5EB1A3" w:rsidR="003A0899" w:rsidRPr="00C75DFB" w:rsidRDefault="003A0899" w:rsidP="006C163B">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A0899" w:rsidRPr="009028AA" w14:paraId="03FA58FE" w14:textId="77777777" w:rsidTr="006C163B">
        <w:trPr>
          <w:trHeight w:val="55"/>
          <w:jc w:val="center"/>
        </w:trPr>
        <w:tc>
          <w:tcPr>
            <w:tcW w:w="674" w:type="dxa"/>
            <w:tcBorders>
              <w:top w:val="single" w:sz="4" w:space="0" w:color="auto"/>
              <w:bottom w:val="single" w:sz="4" w:space="0" w:color="auto"/>
            </w:tcBorders>
            <w:vAlign w:val="center"/>
          </w:tcPr>
          <w:p w14:paraId="07AF4BED"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B00846F" w14:textId="39B32FA1"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Travelling and conveyance</w:t>
            </w:r>
          </w:p>
        </w:tc>
        <w:tc>
          <w:tcPr>
            <w:tcW w:w="1276" w:type="dxa"/>
            <w:tcBorders>
              <w:top w:val="single" w:sz="4" w:space="0" w:color="auto"/>
              <w:bottom w:val="single" w:sz="4" w:space="0" w:color="auto"/>
            </w:tcBorders>
            <w:vAlign w:val="center"/>
          </w:tcPr>
          <w:p w14:paraId="0DE57F27" w14:textId="53D6355B"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384BB324" w14:textId="21E9355A"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61,000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B2439DA" w14:textId="3192C522"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7CC4EDD" w14:textId="29582F38" w:rsidR="003A0899" w:rsidRPr="00C75DFB" w:rsidRDefault="003A0899" w:rsidP="006C163B">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A0899" w:rsidRPr="009028AA" w14:paraId="69C5CFD0" w14:textId="77777777" w:rsidTr="006C163B">
        <w:trPr>
          <w:trHeight w:val="55"/>
          <w:jc w:val="center"/>
        </w:trPr>
        <w:tc>
          <w:tcPr>
            <w:tcW w:w="674" w:type="dxa"/>
            <w:tcBorders>
              <w:top w:val="single" w:sz="4" w:space="0" w:color="auto"/>
              <w:bottom w:val="single" w:sz="4" w:space="0" w:color="auto"/>
            </w:tcBorders>
            <w:vAlign w:val="center"/>
          </w:tcPr>
          <w:p w14:paraId="61E9133D"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593EF90" w14:textId="2A36F354"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Business Promotion</w:t>
            </w:r>
          </w:p>
        </w:tc>
        <w:tc>
          <w:tcPr>
            <w:tcW w:w="1276" w:type="dxa"/>
            <w:tcBorders>
              <w:top w:val="single" w:sz="4" w:space="0" w:color="auto"/>
              <w:bottom w:val="single" w:sz="4" w:space="0" w:color="auto"/>
            </w:tcBorders>
            <w:vAlign w:val="center"/>
          </w:tcPr>
          <w:p w14:paraId="575A5070" w14:textId="5BC9C457"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3ECCAC75" w14:textId="0AB088C7"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1,77,000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D00E131" w14:textId="66A183B7"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5CBE2BA" w14:textId="3AA76CFB" w:rsidR="003A0899" w:rsidRPr="00C75DFB" w:rsidRDefault="003A0899" w:rsidP="006C163B">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A0899" w:rsidRPr="009028AA" w14:paraId="03D777B7" w14:textId="77777777" w:rsidTr="006C163B">
        <w:trPr>
          <w:trHeight w:val="55"/>
          <w:jc w:val="center"/>
        </w:trPr>
        <w:tc>
          <w:tcPr>
            <w:tcW w:w="674" w:type="dxa"/>
            <w:tcBorders>
              <w:top w:val="single" w:sz="4" w:space="0" w:color="auto"/>
              <w:bottom w:val="single" w:sz="4" w:space="0" w:color="auto"/>
            </w:tcBorders>
            <w:vAlign w:val="center"/>
          </w:tcPr>
          <w:p w14:paraId="1749A9F5"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009CF42" w14:textId="761F0F3B"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Audit Fees</w:t>
            </w:r>
          </w:p>
        </w:tc>
        <w:tc>
          <w:tcPr>
            <w:tcW w:w="1276" w:type="dxa"/>
            <w:tcBorders>
              <w:top w:val="single" w:sz="4" w:space="0" w:color="auto"/>
              <w:bottom w:val="single" w:sz="4" w:space="0" w:color="auto"/>
            </w:tcBorders>
            <w:vAlign w:val="center"/>
          </w:tcPr>
          <w:p w14:paraId="1360D3BF" w14:textId="667E271A"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04A805C8" w14:textId="317BEDEB"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15,000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CF27E0D" w14:textId="5D46DF91"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DDA8971" w14:textId="345CB473" w:rsidR="003A0899" w:rsidRPr="00C75DFB" w:rsidRDefault="003A0899" w:rsidP="006C163B">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A0899" w:rsidRPr="009028AA" w14:paraId="279EA690" w14:textId="77777777" w:rsidTr="006C163B">
        <w:trPr>
          <w:trHeight w:val="55"/>
          <w:jc w:val="center"/>
        </w:trPr>
        <w:tc>
          <w:tcPr>
            <w:tcW w:w="674" w:type="dxa"/>
            <w:tcBorders>
              <w:top w:val="single" w:sz="4" w:space="0" w:color="auto"/>
              <w:bottom w:val="single" w:sz="4" w:space="0" w:color="auto"/>
            </w:tcBorders>
            <w:vAlign w:val="center"/>
          </w:tcPr>
          <w:p w14:paraId="77329282"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A2B8C8B" w14:textId="0D8B1FEE"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Professional fees</w:t>
            </w:r>
          </w:p>
        </w:tc>
        <w:tc>
          <w:tcPr>
            <w:tcW w:w="1276" w:type="dxa"/>
            <w:tcBorders>
              <w:top w:val="single" w:sz="4" w:space="0" w:color="auto"/>
              <w:bottom w:val="single" w:sz="4" w:space="0" w:color="auto"/>
            </w:tcBorders>
            <w:vAlign w:val="center"/>
          </w:tcPr>
          <w:p w14:paraId="23BBB280" w14:textId="10AF070F"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72BB9198" w14:textId="7A632FFA"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11,07,000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0CD5DCC" w14:textId="13CFC54D" w:rsidR="003A0899" w:rsidRPr="0000498C" w:rsidRDefault="0000498C" w:rsidP="0000498C">
            <w:pPr>
              <w:jc w:val="center"/>
              <w:rPr>
                <w:rFonts w:ascii="Calibri" w:hAnsi="Calibri" w:cs="Calibri"/>
                <w:color w:val="000000"/>
                <w:sz w:val="22"/>
                <w:szCs w:val="22"/>
              </w:rPr>
            </w:pPr>
            <w:r>
              <w:rPr>
                <w:rFonts w:ascii="Calibri" w:hAnsi="Calibri" w:cs="Calibri"/>
                <w:color w:val="000000"/>
                <w:sz w:val="22"/>
                <w:szCs w:val="22"/>
              </w:rPr>
              <w:t>9,81,828</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852E101" w14:textId="77777777" w:rsidR="0000498C" w:rsidRDefault="0000498C" w:rsidP="0000498C">
            <w:pPr>
              <w:pStyle w:val="ListParagraph"/>
              <w:numPr>
                <w:ilvl w:val="0"/>
                <w:numId w:val="25"/>
              </w:numPr>
              <w:ind w:left="127" w:right="127" w:hanging="127"/>
              <w:jc w:val="center"/>
              <w:rPr>
                <w:rFonts w:asciiTheme="minorHAnsi" w:hAnsiTheme="minorHAnsi" w:cstheme="minorHAnsi"/>
                <w:color w:val="000000"/>
                <w:sz w:val="22"/>
                <w:szCs w:val="22"/>
              </w:rPr>
            </w:pPr>
            <w:r w:rsidRPr="00DB57DC">
              <w:rPr>
                <w:rFonts w:asciiTheme="minorHAnsi" w:hAnsiTheme="minorHAnsi" w:cstheme="minorHAnsi"/>
                <w:color w:val="000000"/>
                <w:sz w:val="22"/>
                <w:szCs w:val="22"/>
              </w:rPr>
              <w:t xml:space="preserve">Amount Calculated from the </w:t>
            </w:r>
            <w:r>
              <w:rPr>
                <w:rFonts w:asciiTheme="minorHAnsi" w:hAnsiTheme="minorHAnsi" w:cstheme="minorHAnsi"/>
                <w:color w:val="000000"/>
                <w:sz w:val="22"/>
                <w:szCs w:val="22"/>
              </w:rPr>
              <w:t>invoices provided.</w:t>
            </w:r>
          </w:p>
          <w:p w14:paraId="01940C0B" w14:textId="1CFC407E" w:rsidR="003A0899" w:rsidRPr="00C75DFB" w:rsidRDefault="00B70CB2" w:rsidP="0000498C">
            <w:pPr>
              <w:pStyle w:val="ListParagraph"/>
              <w:numPr>
                <w:ilvl w:val="0"/>
                <w:numId w:val="25"/>
              </w:numPr>
              <w:ind w:left="127" w:right="127" w:hanging="127"/>
              <w:jc w:val="center"/>
              <w:rPr>
                <w:rFonts w:asciiTheme="minorHAnsi" w:hAnsiTheme="minorHAnsi" w:cstheme="minorHAnsi"/>
                <w:color w:val="000000"/>
                <w:sz w:val="22"/>
                <w:szCs w:val="22"/>
              </w:rPr>
            </w:pPr>
            <w:r>
              <w:rPr>
                <w:rFonts w:asciiTheme="minorHAnsi" w:hAnsiTheme="minorHAnsi" w:cstheme="minorHAnsi"/>
                <w:color w:val="000000"/>
                <w:sz w:val="22"/>
                <w:szCs w:val="22"/>
              </w:rPr>
              <w:t>Refer Enclosure 1 in pg. no: 29</w:t>
            </w:r>
          </w:p>
        </w:tc>
      </w:tr>
      <w:tr w:rsidR="00D02B9C" w:rsidRPr="009028AA" w14:paraId="3E3BFE9B" w14:textId="77777777" w:rsidTr="006C163B">
        <w:trPr>
          <w:trHeight w:val="55"/>
          <w:jc w:val="center"/>
        </w:trPr>
        <w:tc>
          <w:tcPr>
            <w:tcW w:w="674" w:type="dxa"/>
            <w:tcBorders>
              <w:top w:val="single" w:sz="4" w:space="0" w:color="auto"/>
              <w:bottom w:val="single" w:sz="4" w:space="0" w:color="auto"/>
            </w:tcBorders>
            <w:vAlign w:val="center"/>
          </w:tcPr>
          <w:p w14:paraId="2A6D183E" w14:textId="0E8EB57D" w:rsidR="00D02B9C" w:rsidRPr="00973E41" w:rsidRDefault="00D02B9C"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647D7DE" w14:textId="1EA36444" w:rsidR="00D02B9C" w:rsidRPr="00C75DFB" w:rsidRDefault="00D02B9C" w:rsidP="00D02B9C">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 xml:space="preserve">Brokerage </w:t>
            </w:r>
          </w:p>
        </w:tc>
        <w:tc>
          <w:tcPr>
            <w:tcW w:w="1276" w:type="dxa"/>
            <w:tcBorders>
              <w:top w:val="single" w:sz="4" w:space="0" w:color="auto"/>
              <w:bottom w:val="single" w:sz="4" w:space="0" w:color="auto"/>
            </w:tcBorders>
            <w:vAlign w:val="center"/>
          </w:tcPr>
          <w:p w14:paraId="7D313537" w14:textId="25AE9288" w:rsidR="00D02B9C" w:rsidRPr="00C75DFB" w:rsidRDefault="00D02B9C" w:rsidP="00D02B9C">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3D36974" w14:textId="14733512" w:rsidR="00D02B9C" w:rsidRPr="00C75DFB" w:rsidRDefault="00855722" w:rsidP="006C163B">
            <w:pPr>
              <w:jc w:val="center"/>
              <w:rPr>
                <w:rFonts w:asciiTheme="minorHAnsi" w:hAnsiTheme="minorHAnsi" w:cstheme="minorHAnsi"/>
                <w:color w:val="000000"/>
                <w:sz w:val="22"/>
                <w:szCs w:val="22"/>
              </w:rPr>
            </w:pPr>
            <w:r>
              <w:rPr>
                <w:rFonts w:asciiTheme="minorHAnsi" w:hAnsiTheme="minorHAnsi" w:cstheme="minorHAnsi"/>
                <w:color w:val="000000"/>
                <w:sz w:val="22"/>
                <w:szCs w:val="22"/>
              </w:rPr>
              <w:t>58,000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0816553" w14:textId="0A4C44FB" w:rsidR="00D02B9C" w:rsidRPr="00C75DFB" w:rsidRDefault="00D02B9C"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F19075B" w14:textId="728C1646" w:rsidR="00D02B9C" w:rsidRPr="00C75DFB" w:rsidRDefault="00D02B9C" w:rsidP="006C163B">
            <w:pPr>
              <w:ind w:left="14" w:right="98"/>
              <w:jc w:val="center"/>
              <w:rPr>
                <w:rFonts w:asciiTheme="minorHAnsi" w:hAnsiTheme="minorHAnsi" w:cstheme="minorHAnsi"/>
                <w:color w:val="000000"/>
                <w:sz w:val="22"/>
                <w:szCs w:val="22"/>
              </w:rPr>
            </w:pPr>
            <w:r w:rsidRPr="00587AD4">
              <w:rPr>
                <w:rFonts w:asciiTheme="minorHAnsi" w:hAnsiTheme="minorHAnsi" w:cstheme="minorHAnsi"/>
                <w:color w:val="000000"/>
                <w:sz w:val="22"/>
                <w:szCs w:val="22"/>
              </w:rPr>
              <w:t xml:space="preserve">Out of scope of LIE assessment. </w:t>
            </w:r>
            <w:r w:rsidR="003A0899">
              <w:rPr>
                <w:rFonts w:asciiTheme="minorHAnsi" w:hAnsiTheme="minorHAnsi" w:cstheme="minorHAnsi"/>
                <w:color w:val="000000"/>
                <w:sz w:val="22"/>
                <w:szCs w:val="22"/>
              </w:rPr>
              <w:t>Refer</w:t>
            </w:r>
            <w:r w:rsidRPr="00587AD4">
              <w:rPr>
                <w:rFonts w:asciiTheme="minorHAnsi" w:hAnsiTheme="minorHAnsi" w:cstheme="minorHAnsi"/>
                <w:color w:val="000000"/>
                <w:sz w:val="22"/>
                <w:szCs w:val="22"/>
              </w:rPr>
              <w:t xml:space="preserve"> CA Certificate.</w:t>
            </w:r>
          </w:p>
        </w:tc>
      </w:tr>
      <w:tr w:rsidR="003A0899" w:rsidRPr="009028AA" w14:paraId="290BBE0B" w14:textId="77777777" w:rsidTr="006C163B">
        <w:trPr>
          <w:trHeight w:val="55"/>
          <w:jc w:val="center"/>
        </w:trPr>
        <w:tc>
          <w:tcPr>
            <w:tcW w:w="674" w:type="dxa"/>
            <w:tcBorders>
              <w:top w:val="single" w:sz="4" w:space="0" w:color="auto"/>
              <w:bottom w:val="single" w:sz="4" w:space="0" w:color="auto"/>
            </w:tcBorders>
            <w:vAlign w:val="center"/>
          </w:tcPr>
          <w:p w14:paraId="689C0DCA"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5C9F18C" w14:textId="264A82D9"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 xml:space="preserve">Salary </w:t>
            </w:r>
          </w:p>
        </w:tc>
        <w:tc>
          <w:tcPr>
            <w:tcW w:w="1276" w:type="dxa"/>
            <w:tcBorders>
              <w:top w:val="single" w:sz="4" w:space="0" w:color="auto"/>
              <w:bottom w:val="single" w:sz="4" w:space="0" w:color="auto"/>
            </w:tcBorders>
            <w:vAlign w:val="center"/>
          </w:tcPr>
          <w:p w14:paraId="6F4468AA" w14:textId="77777777" w:rsidR="003A0899" w:rsidRPr="00C75DFB" w:rsidRDefault="003A0899" w:rsidP="003A0899">
            <w:pPr>
              <w:jc w:val="center"/>
              <w:rPr>
                <w:rFonts w:asciiTheme="minorHAnsi" w:hAnsiTheme="minorHAnsi" w:cstheme="minorHAnsi"/>
                <w:color w:val="000000"/>
                <w:sz w:val="22"/>
                <w:szCs w:val="22"/>
              </w:rPr>
            </w:pPr>
          </w:p>
        </w:tc>
        <w:tc>
          <w:tcPr>
            <w:tcW w:w="1417" w:type="dxa"/>
            <w:tcBorders>
              <w:top w:val="single" w:sz="4" w:space="0" w:color="auto"/>
              <w:bottom w:val="single" w:sz="4" w:space="0" w:color="auto"/>
            </w:tcBorders>
            <w:vAlign w:val="center"/>
          </w:tcPr>
          <w:p w14:paraId="2E7035AC" w14:textId="3D3F8842"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19,000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1C7E153" w14:textId="76DA308A"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C1BFED4" w14:textId="60BDCAF8" w:rsidR="003A0899" w:rsidRPr="00C75DFB" w:rsidRDefault="003A0899" w:rsidP="006C163B">
            <w:pPr>
              <w:ind w:left="14" w:right="98"/>
              <w:jc w:val="center"/>
              <w:rPr>
                <w:rFonts w:asciiTheme="minorHAnsi" w:hAnsiTheme="minorHAnsi" w:cstheme="minorHAnsi"/>
                <w:color w:val="000000"/>
                <w:sz w:val="22"/>
                <w:szCs w:val="22"/>
              </w:rPr>
            </w:pPr>
            <w:r w:rsidRPr="007305EF">
              <w:rPr>
                <w:rFonts w:asciiTheme="minorHAnsi" w:hAnsiTheme="minorHAnsi" w:cstheme="minorHAnsi"/>
                <w:color w:val="000000"/>
                <w:sz w:val="22"/>
                <w:szCs w:val="22"/>
              </w:rPr>
              <w:t>Out of scope of LIE assessment. Refer CA Certificate.</w:t>
            </w:r>
          </w:p>
        </w:tc>
      </w:tr>
      <w:tr w:rsidR="003A0899" w:rsidRPr="009028AA" w14:paraId="34D138D3" w14:textId="77777777" w:rsidTr="006C163B">
        <w:trPr>
          <w:trHeight w:val="55"/>
          <w:jc w:val="center"/>
        </w:trPr>
        <w:tc>
          <w:tcPr>
            <w:tcW w:w="674" w:type="dxa"/>
            <w:tcBorders>
              <w:top w:val="single" w:sz="4" w:space="0" w:color="auto"/>
              <w:bottom w:val="single" w:sz="4" w:space="0" w:color="auto"/>
            </w:tcBorders>
            <w:vAlign w:val="center"/>
          </w:tcPr>
          <w:p w14:paraId="68949EDE" w14:textId="77777777" w:rsidR="003A0899" w:rsidRPr="00973E41" w:rsidRDefault="003A0899" w:rsidP="008F41FC">
            <w:pPr>
              <w:pStyle w:val="ListParagraph"/>
              <w:numPr>
                <w:ilvl w:val="0"/>
                <w:numId w:val="36"/>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89FAADA" w14:textId="597DD789"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Filing Fee</w:t>
            </w:r>
          </w:p>
        </w:tc>
        <w:tc>
          <w:tcPr>
            <w:tcW w:w="1276" w:type="dxa"/>
            <w:tcBorders>
              <w:top w:val="single" w:sz="4" w:space="0" w:color="auto"/>
              <w:bottom w:val="single" w:sz="4" w:space="0" w:color="auto"/>
            </w:tcBorders>
            <w:vAlign w:val="center"/>
          </w:tcPr>
          <w:p w14:paraId="106A3EDF" w14:textId="77777777" w:rsidR="003A0899" w:rsidRPr="00C75DFB" w:rsidRDefault="003A0899" w:rsidP="003A0899">
            <w:pPr>
              <w:jc w:val="center"/>
              <w:rPr>
                <w:rFonts w:asciiTheme="minorHAnsi" w:hAnsiTheme="minorHAnsi" w:cstheme="minorHAnsi"/>
                <w:color w:val="000000"/>
                <w:sz w:val="22"/>
                <w:szCs w:val="22"/>
              </w:rPr>
            </w:pPr>
          </w:p>
        </w:tc>
        <w:tc>
          <w:tcPr>
            <w:tcW w:w="1417" w:type="dxa"/>
            <w:tcBorders>
              <w:top w:val="single" w:sz="4" w:space="0" w:color="auto"/>
              <w:bottom w:val="single" w:sz="4" w:space="0" w:color="auto"/>
            </w:tcBorders>
            <w:vAlign w:val="center"/>
          </w:tcPr>
          <w:p w14:paraId="56FAA409" w14:textId="2E2454D9"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5,000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873E1DB" w14:textId="2B851798"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0AC80AD" w14:textId="32944C41" w:rsidR="003A0899" w:rsidRPr="00C75DFB" w:rsidRDefault="003A0899" w:rsidP="006C163B">
            <w:pPr>
              <w:ind w:left="14" w:right="98"/>
              <w:jc w:val="center"/>
              <w:rPr>
                <w:rFonts w:asciiTheme="minorHAnsi" w:hAnsiTheme="minorHAnsi" w:cstheme="minorHAnsi"/>
                <w:color w:val="000000"/>
                <w:sz w:val="22"/>
                <w:szCs w:val="22"/>
              </w:rPr>
            </w:pPr>
            <w:r w:rsidRPr="007305EF">
              <w:rPr>
                <w:rFonts w:asciiTheme="minorHAnsi" w:hAnsiTheme="minorHAnsi" w:cstheme="minorHAnsi"/>
                <w:color w:val="000000"/>
                <w:sz w:val="22"/>
                <w:szCs w:val="22"/>
              </w:rPr>
              <w:t>Out of scope of LIE assessment. Refer CA Certificate.</w:t>
            </w:r>
          </w:p>
        </w:tc>
      </w:tr>
      <w:tr w:rsidR="009C094D" w:rsidRPr="009C094D" w14:paraId="7A8E5118" w14:textId="77777777" w:rsidTr="006564FB">
        <w:trPr>
          <w:trHeight w:val="55"/>
          <w:jc w:val="center"/>
        </w:trPr>
        <w:tc>
          <w:tcPr>
            <w:tcW w:w="4219" w:type="dxa"/>
            <w:gridSpan w:val="3"/>
            <w:tcBorders>
              <w:top w:val="single" w:sz="4" w:space="0" w:color="auto"/>
              <w:bottom w:val="single" w:sz="4" w:space="0" w:color="auto"/>
            </w:tcBorders>
            <w:vAlign w:val="center"/>
          </w:tcPr>
          <w:p w14:paraId="63F2BCFC" w14:textId="116AE173" w:rsidR="009C094D" w:rsidRPr="00855722" w:rsidRDefault="009C094D" w:rsidP="00C75DFB">
            <w:pPr>
              <w:jc w:val="center"/>
              <w:rPr>
                <w:rFonts w:ascii="Calibri" w:hAnsi="Calibri" w:cs="Calibri"/>
                <w:b/>
                <w:color w:val="000000"/>
                <w:sz w:val="22"/>
                <w:szCs w:val="22"/>
              </w:rPr>
            </w:pPr>
            <w:r w:rsidRPr="00855722">
              <w:rPr>
                <w:rFonts w:ascii="Calibri" w:hAnsi="Calibri" w:cs="Calibri"/>
                <w:b/>
                <w:color w:val="000000"/>
                <w:sz w:val="22"/>
                <w:szCs w:val="22"/>
              </w:rPr>
              <w:t>Total</w:t>
            </w:r>
          </w:p>
        </w:tc>
        <w:tc>
          <w:tcPr>
            <w:tcW w:w="1417" w:type="dxa"/>
            <w:tcBorders>
              <w:top w:val="single" w:sz="4" w:space="0" w:color="auto"/>
              <w:bottom w:val="single" w:sz="4" w:space="0" w:color="auto"/>
            </w:tcBorders>
            <w:vAlign w:val="center"/>
          </w:tcPr>
          <w:p w14:paraId="7248F4B3" w14:textId="7EF4098F" w:rsidR="009C094D" w:rsidRPr="00855722" w:rsidRDefault="00855722" w:rsidP="00855722">
            <w:pPr>
              <w:jc w:val="center"/>
              <w:rPr>
                <w:rFonts w:ascii="Calibri" w:hAnsi="Calibri" w:cs="Calibri"/>
                <w:b/>
                <w:color w:val="000000"/>
                <w:sz w:val="22"/>
                <w:szCs w:val="22"/>
              </w:rPr>
            </w:pPr>
            <w:r w:rsidRPr="00855722">
              <w:rPr>
                <w:rFonts w:ascii="Calibri" w:hAnsi="Calibri" w:cs="Calibri"/>
                <w:b/>
                <w:color w:val="000000"/>
                <w:sz w:val="22"/>
                <w:szCs w:val="22"/>
              </w:rPr>
              <w:t xml:space="preserve"> </w:t>
            </w:r>
            <w:r w:rsidR="003D6709" w:rsidRPr="003D6709">
              <w:rPr>
                <w:rFonts w:ascii="Calibri" w:hAnsi="Calibri" w:cs="Calibri"/>
                <w:b/>
                <w:color w:val="000000"/>
                <w:sz w:val="22"/>
                <w:szCs w:val="22"/>
              </w:rPr>
              <w:t xml:space="preserve">₹ </w:t>
            </w:r>
            <w:r w:rsidR="00663C71" w:rsidRPr="00663C71">
              <w:rPr>
                <w:rFonts w:ascii="Calibri" w:hAnsi="Calibri" w:cs="Calibri"/>
                <w:b/>
                <w:color w:val="000000"/>
                <w:sz w:val="22"/>
                <w:szCs w:val="22"/>
              </w:rPr>
              <w:t>61</w:t>
            </w:r>
            <w:r w:rsidR="00663C71">
              <w:rPr>
                <w:rFonts w:ascii="Calibri" w:hAnsi="Calibri" w:cs="Calibri"/>
                <w:b/>
                <w:color w:val="000000"/>
                <w:sz w:val="22"/>
                <w:szCs w:val="22"/>
              </w:rPr>
              <w:t>,</w:t>
            </w:r>
            <w:r w:rsidR="00663C71" w:rsidRPr="00663C71">
              <w:rPr>
                <w:rFonts w:ascii="Calibri" w:hAnsi="Calibri" w:cs="Calibri"/>
                <w:b/>
                <w:color w:val="000000"/>
                <w:sz w:val="22"/>
                <w:szCs w:val="22"/>
              </w:rPr>
              <w:t>45</w:t>
            </w:r>
            <w:r w:rsidR="00663C71">
              <w:rPr>
                <w:rFonts w:ascii="Calibri" w:hAnsi="Calibri" w:cs="Calibri"/>
                <w:b/>
                <w:color w:val="000000"/>
                <w:sz w:val="22"/>
                <w:szCs w:val="22"/>
              </w:rPr>
              <w:t>,</w:t>
            </w:r>
            <w:r w:rsidR="00663C71" w:rsidRPr="00663C71">
              <w:rPr>
                <w:rFonts w:ascii="Calibri" w:hAnsi="Calibri" w:cs="Calibri"/>
                <w:b/>
                <w:color w:val="000000"/>
                <w:sz w:val="22"/>
                <w:szCs w:val="22"/>
              </w:rPr>
              <w:t>000</w:t>
            </w:r>
          </w:p>
        </w:tc>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3E0591B" w14:textId="1DBDA299" w:rsidR="009C094D" w:rsidRPr="00EE66C5" w:rsidRDefault="00C76A61" w:rsidP="00EE66C5">
            <w:pPr>
              <w:jc w:val="center"/>
              <w:rPr>
                <w:rFonts w:ascii="Calibri" w:hAnsi="Calibri" w:cs="Calibri"/>
                <w:b/>
                <w:color w:val="000000"/>
                <w:sz w:val="22"/>
                <w:szCs w:val="22"/>
              </w:rPr>
            </w:pPr>
            <w:r w:rsidRPr="00EE66C5">
              <w:rPr>
                <w:rFonts w:ascii="Calibri" w:hAnsi="Calibri" w:cs="Calibri"/>
                <w:b/>
                <w:color w:val="000000"/>
                <w:sz w:val="22"/>
                <w:szCs w:val="22"/>
              </w:rPr>
              <w:t xml:space="preserve">₹ </w:t>
            </w:r>
            <w:r w:rsidR="00663C71" w:rsidRPr="00663C71">
              <w:rPr>
                <w:rFonts w:ascii="Calibri" w:hAnsi="Calibri" w:cs="Calibri"/>
                <w:b/>
                <w:color w:val="000000"/>
                <w:sz w:val="22"/>
                <w:szCs w:val="22"/>
              </w:rPr>
              <w:t>29,83,748</w:t>
            </w: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0C7582C" w14:textId="77777777" w:rsidR="009C094D" w:rsidRPr="009C094D" w:rsidRDefault="009C094D" w:rsidP="00C75DFB">
            <w:pPr>
              <w:ind w:right="127"/>
              <w:jc w:val="center"/>
              <w:rPr>
                <w:rFonts w:asciiTheme="minorHAnsi" w:hAnsiTheme="minorHAnsi" w:cstheme="minorHAnsi"/>
                <w:b/>
                <w:color w:val="000000"/>
                <w:sz w:val="22"/>
                <w:szCs w:val="22"/>
              </w:rPr>
            </w:pPr>
          </w:p>
        </w:tc>
      </w:tr>
    </w:tbl>
    <w:p w14:paraId="663C11C6" w14:textId="1374073F" w:rsidR="00FE1A06" w:rsidRDefault="00FE1A06" w:rsidP="00FB79C4">
      <w:pPr>
        <w:spacing w:after="200" w:line="276" w:lineRule="auto"/>
        <w:rPr>
          <w:rFonts w:ascii="Arial" w:hAnsi="Arial" w:cs="Arial"/>
          <w:sz w:val="22"/>
          <w:szCs w:val="22"/>
        </w:rPr>
      </w:pPr>
    </w:p>
    <w:p w14:paraId="6546ABEA" w14:textId="77777777" w:rsidR="00FE1A06" w:rsidRDefault="00FE1A06">
      <w:pPr>
        <w:spacing w:after="200" w:line="276" w:lineRule="auto"/>
        <w:rPr>
          <w:rFonts w:ascii="Arial" w:hAnsi="Arial" w:cs="Arial"/>
          <w:sz w:val="22"/>
          <w:szCs w:val="22"/>
        </w:rPr>
      </w:pPr>
      <w:r>
        <w:rPr>
          <w:rFonts w:ascii="Arial" w:hAnsi="Arial" w:cs="Arial"/>
          <w:sz w:val="22"/>
          <w:szCs w:val="22"/>
        </w:rPr>
        <w:br w:type="page"/>
      </w:r>
    </w:p>
    <w:p w14:paraId="40C9A963" w14:textId="77777777" w:rsidR="000C62AD" w:rsidRPr="00FB79C4" w:rsidRDefault="000C62AD" w:rsidP="00FB79C4">
      <w:pPr>
        <w:spacing w:after="200" w:line="276" w:lineRule="auto"/>
        <w:rPr>
          <w:rFonts w:ascii="Arial" w:hAnsi="Arial" w:cs="Arial"/>
          <w:sz w:val="22"/>
          <w:szCs w:val="22"/>
        </w:rPr>
      </w:pPr>
    </w:p>
    <w:tbl>
      <w:tblPr>
        <w:tblStyle w:val="TableGrid"/>
        <w:tblW w:w="10349" w:type="dxa"/>
        <w:jc w:val="center"/>
        <w:tblLook w:val="04A0" w:firstRow="1" w:lastRow="0" w:firstColumn="1" w:lastColumn="0" w:noHBand="0" w:noVBand="1"/>
      </w:tblPr>
      <w:tblGrid>
        <w:gridCol w:w="1277"/>
        <w:gridCol w:w="9072"/>
      </w:tblGrid>
      <w:tr w:rsidR="00002AAC" w:rsidRPr="00F1706E" w14:paraId="1EE9D601" w14:textId="77777777" w:rsidTr="00FB79C4">
        <w:trPr>
          <w:trHeight w:val="492"/>
          <w:jc w:val="center"/>
        </w:trPr>
        <w:tc>
          <w:tcPr>
            <w:tcW w:w="1277" w:type="dxa"/>
            <w:shd w:val="clear" w:color="auto" w:fill="002060"/>
            <w:vAlign w:val="center"/>
          </w:tcPr>
          <w:p w14:paraId="4EAA3CE2" w14:textId="30722CBC" w:rsidR="00002AAC" w:rsidRPr="00F1706E" w:rsidRDefault="00002AAC" w:rsidP="00A524FF">
            <w:pPr>
              <w:spacing w:line="360" w:lineRule="auto"/>
              <w:ind w:left="-53" w:right="-31" w:hanging="622"/>
              <w:jc w:val="center"/>
              <w:rPr>
                <w:rFonts w:ascii="Arial" w:hAnsi="Arial" w:cs="Arial"/>
                <w:i/>
                <w:sz w:val="28"/>
                <w:szCs w:val="28"/>
              </w:rPr>
            </w:pPr>
            <w:r w:rsidRPr="00F1706E">
              <w:tab/>
            </w:r>
            <w:r w:rsidRPr="00F1706E">
              <w:rPr>
                <w:rFonts w:ascii="Arial" w:hAnsi="Arial" w:cs="Arial"/>
                <w:b/>
              </w:rPr>
              <w:t xml:space="preserve">PART </w:t>
            </w:r>
            <w:r w:rsidR="00414C6F">
              <w:rPr>
                <w:rFonts w:ascii="Arial" w:hAnsi="Arial" w:cs="Arial"/>
                <w:b/>
              </w:rPr>
              <w:t>G</w:t>
            </w:r>
          </w:p>
        </w:tc>
        <w:tc>
          <w:tcPr>
            <w:tcW w:w="9072" w:type="dxa"/>
            <w:shd w:val="clear" w:color="auto" w:fill="D9E2F3" w:themeFill="accent1" w:themeFillTint="33"/>
            <w:vAlign w:val="center"/>
          </w:tcPr>
          <w:p w14:paraId="73EE7ACC" w14:textId="77777777" w:rsidR="00002AAC" w:rsidRPr="00CD6059" w:rsidRDefault="00002AAC" w:rsidP="00A524FF">
            <w:pPr>
              <w:spacing w:line="360" w:lineRule="auto"/>
              <w:ind w:left="-53" w:right="-31"/>
              <w:jc w:val="center"/>
              <w:rPr>
                <w:rFonts w:ascii="Arial" w:hAnsi="Arial" w:cs="Arial"/>
                <w:b/>
              </w:rPr>
            </w:pPr>
            <w:r w:rsidRPr="00CD6059">
              <w:rPr>
                <w:rFonts w:ascii="Arial" w:hAnsi="Arial" w:cs="Arial"/>
                <w:b/>
              </w:rPr>
              <w:t>COST ASSESSMENT OF INDUSTRIAL BUILDING</w:t>
            </w:r>
          </w:p>
        </w:tc>
      </w:tr>
    </w:tbl>
    <w:p w14:paraId="0BC39B70" w14:textId="09D80CDB" w:rsidR="00002AAC" w:rsidRPr="00605395" w:rsidRDefault="00FE1A06" w:rsidP="00002AAC">
      <w:pPr>
        <w:spacing w:before="240" w:after="200" w:line="276" w:lineRule="auto"/>
        <w:jc w:val="center"/>
        <w:rPr>
          <w:rFonts w:ascii="Arial" w:hAnsi="Arial" w:cs="Arial"/>
          <w:b/>
          <w:sz w:val="22"/>
          <w:szCs w:val="22"/>
          <w:u w:val="single"/>
        </w:rPr>
      </w:pPr>
      <w:r>
        <w:rPr>
          <w:rFonts w:ascii="Arial" w:hAnsi="Arial" w:cs="Arial"/>
          <w:b/>
          <w:sz w:val="22"/>
          <w:szCs w:val="22"/>
          <w:u w:val="single"/>
        </w:rPr>
        <w:t>TABLE 07</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708"/>
        <w:gridCol w:w="1578"/>
        <w:gridCol w:w="1293"/>
        <w:gridCol w:w="1938"/>
        <w:gridCol w:w="2308"/>
      </w:tblGrid>
      <w:tr w:rsidR="00002AAC" w:rsidRPr="00501163" w14:paraId="1A47675B" w14:textId="77777777" w:rsidTr="00FB79C4">
        <w:trPr>
          <w:trHeight w:val="20"/>
          <w:jc w:val="center"/>
        </w:trPr>
        <w:tc>
          <w:tcPr>
            <w:tcW w:w="1524" w:type="dxa"/>
            <w:shd w:val="clear" w:color="auto" w:fill="BDD6EE" w:themeFill="accent5" w:themeFillTint="66"/>
            <w:noWrap/>
            <w:vAlign w:val="center"/>
            <w:hideMark/>
          </w:tcPr>
          <w:p w14:paraId="6A2EDE91" w14:textId="77777777" w:rsidR="00002AAC" w:rsidRPr="00501163" w:rsidRDefault="00002AAC" w:rsidP="00A524FF">
            <w:pPr>
              <w:ind w:left="-120" w:firstLine="142"/>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Block Name</w:t>
            </w:r>
          </w:p>
        </w:tc>
        <w:tc>
          <w:tcPr>
            <w:tcW w:w="1708" w:type="dxa"/>
            <w:shd w:val="clear" w:color="auto" w:fill="BDD6EE" w:themeFill="accent5" w:themeFillTint="66"/>
            <w:noWrap/>
            <w:vAlign w:val="center"/>
            <w:hideMark/>
          </w:tcPr>
          <w:p w14:paraId="231D5A70"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Particulars</w:t>
            </w:r>
          </w:p>
        </w:tc>
        <w:tc>
          <w:tcPr>
            <w:tcW w:w="1578" w:type="dxa"/>
            <w:shd w:val="clear" w:color="auto" w:fill="BDD6EE" w:themeFill="accent5" w:themeFillTint="66"/>
            <w:vAlign w:val="center"/>
            <w:hideMark/>
          </w:tcPr>
          <w:p w14:paraId="38233488"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Length of pile</w:t>
            </w:r>
          </w:p>
        </w:tc>
        <w:tc>
          <w:tcPr>
            <w:tcW w:w="1293" w:type="dxa"/>
            <w:shd w:val="clear" w:color="auto" w:fill="BDD6EE" w:themeFill="accent5" w:themeFillTint="66"/>
            <w:vAlign w:val="center"/>
            <w:hideMark/>
          </w:tcPr>
          <w:p w14:paraId="39A327F0"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Quantity</w:t>
            </w:r>
          </w:p>
        </w:tc>
        <w:tc>
          <w:tcPr>
            <w:tcW w:w="1938" w:type="dxa"/>
            <w:shd w:val="clear" w:color="auto" w:fill="BDD6EE" w:themeFill="accent5" w:themeFillTint="66"/>
            <w:vAlign w:val="center"/>
          </w:tcPr>
          <w:p w14:paraId="433FF68F"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Rate in Rs.</w:t>
            </w:r>
          </w:p>
        </w:tc>
        <w:tc>
          <w:tcPr>
            <w:tcW w:w="2308" w:type="dxa"/>
            <w:shd w:val="clear" w:color="auto" w:fill="BDD6EE" w:themeFill="accent5" w:themeFillTint="66"/>
            <w:vAlign w:val="center"/>
          </w:tcPr>
          <w:p w14:paraId="07E293A9"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Amount in Rs.</w:t>
            </w:r>
          </w:p>
        </w:tc>
      </w:tr>
      <w:tr w:rsidR="00002AAC" w:rsidRPr="00501163" w14:paraId="035DE535" w14:textId="77777777" w:rsidTr="00FB79C4">
        <w:trPr>
          <w:trHeight w:val="155"/>
          <w:jc w:val="center"/>
        </w:trPr>
        <w:tc>
          <w:tcPr>
            <w:tcW w:w="1524" w:type="dxa"/>
            <w:shd w:val="clear" w:color="auto" w:fill="auto"/>
            <w:noWrap/>
            <w:vAlign w:val="center"/>
            <w:hideMark/>
          </w:tcPr>
          <w:p w14:paraId="4054C0EF" w14:textId="77777777" w:rsidR="00002AAC" w:rsidRPr="00501163" w:rsidRDefault="00002AAC" w:rsidP="00A524FF">
            <w:pPr>
              <w:ind w:hanging="4"/>
              <w:jc w:val="center"/>
              <w:rPr>
                <w:rFonts w:ascii="Calibri" w:hAnsi="Calibri" w:cs="Calibri"/>
                <w:b/>
                <w:bCs/>
                <w:color w:val="000000"/>
                <w:sz w:val="22"/>
                <w:szCs w:val="22"/>
                <w:lang w:eastAsia="en-IN"/>
              </w:rPr>
            </w:pPr>
            <w:r w:rsidRPr="00501163">
              <w:rPr>
                <w:rFonts w:ascii="Calibri" w:hAnsi="Calibri" w:cs="Calibri"/>
                <w:b/>
                <w:bCs/>
                <w:color w:val="000000"/>
                <w:sz w:val="22"/>
                <w:szCs w:val="22"/>
                <w:lang w:eastAsia="en-IN"/>
              </w:rPr>
              <w:t>BLOCK A</w:t>
            </w:r>
          </w:p>
        </w:tc>
        <w:tc>
          <w:tcPr>
            <w:tcW w:w="1708" w:type="dxa"/>
            <w:shd w:val="clear" w:color="auto" w:fill="auto"/>
            <w:noWrap/>
            <w:vAlign w:val="center"/>
            <w:hideMark/>
          </w:tcPr>
          <w:p w14:paraId="0E7A777B" w14:textId="77777777" w:rsidR="00002AAC" w:rsidRPr="00501163" w:rsidRDefault="00002AAC" w:rsidP="00A524FF">
            <w:pPr>
              <w:jc w:val="center"/>
              <w:rPr>
                <w:rFonts w:ascii="Calibri" w:hAnsi="Calibri" w:cs="Calibri"/>
                <w:color w:val="000000"/>
                <w:sz w:val="22"/>
                <w:szCs w:val="22"/>
                <w:lang w:eastAsia="en-IN"/>
              </w:rPr>
            </w:pPr>
            <w:r w:rsidRPr="00501163">
              <w:rPr>
                <w:rFonts w:ascii="Calibri" w:hAnsi="Calibri" w:cs="Calibri"/>
                <w:color w:val="000000"/>
                <w:sz w:val="22"/>
                <w:szCs w:val="22"/>
                <w:lang w:eastAsia="en-IN"/>
              </w:rPr>
              <w:t>Pile Foundation</w:t>
            </w:r>
          </w:p>
        </w:tc>
        <w:tc>
          <w:tcPr>
            <w:tcW w:w="1578" w:type="dxa"/>
            <w:shd w:val="clear" w:color="auto" w:fill="auto"/>
            <w:noWrap/>
            <w:vAlign w:val="center"/>
            <w:hideMark/>
          </w:tcPr>
          <w:p w14:paraId="0B465752" w14:textId="77777777" w:rsidR="00002AAC" w:rsidRPr="00501163" w:rsidRDefault="00002AAC" w:rsidP="00A524FF">
            <w:pPr>
              <w:jc w:val="center"/>
              <w:rPr>
                <w:rFonts w:ascii="Calibri" w:hAnsi="Calibri" w:cs="Calibri"/>
                <w:color w:val="000000"/>
                <w:sz w:val="22"/>
                <w:szCs w:val="22"/>
                <w:lang w:eastAsia="en-IN"/>
              </w:rPr>
            </w:pPr>
            <w:r w:rsidRPr="00501163">
              <w:rPr>
                <w:rFonts w:ascii="Calibri" w:hAnsi="Calibri" w:cs="Calibri"/>
                <w:color w:val="000000"/>
                <w:sz w:val="22"/>
                <w:szCs w:val="22"/>
                <w:lang w:eastAsia="en-IN"/>
              </w:rPr>
              <w:t>18.5 m</w:t>
            </w:r>
          </w:p>
        </w:tc>
        <w:tc>
          <w:tcPr>
            <w:tcW w:w="1293" w:type="dxa"/>
            <w:shd w:val="clear" w:color="auto" w:fill="auto"/>
            <w:noWrap/>
            <w:vAlign w:val="center"/>
            <w:hideMark/>
          </w:tcPr>
          <w:p w14:paraId="249089A8" w14:textId="77777777" w:rsidR="00002AAC" w:rsidRPr="00501163" w:rsidRDefault="00002AAC" w:rsidP="00A524FF">
            <w:pPr>
              <w:jc w:val="center"/>
              <w:rPr>
                <w:rFonts w:ascii="Calibri" w:hAnsi="Calibri" w:cs="Calibri"/>
                <w:color w:val="000000"/>
                <w:sz w:val="22"/>
                <w:szCs w:val="22"/>
                <w:lang w:eastAsia="en-IN"/>
              </w:rPr>
            </w:pPr>
            <w:r w:rsidRPr="00501163">
              <w:rPr>
                <w:rFonts w:ascii="Calibri" w:hAnsi="Calibri" w:cs="Calibri"/>
                <w:color w:val="000000"/>
                <w:sz w:val="22"/>
                <w:szCs w:val="22"/>
                <w:lang w:eastAsia="en-IN"/>
              </w:rPr>
              <w:t>174</w:t>
            </w:r>
          </w:p>
        </w:tc>
        <w:tc>
          <w:tcPr>
            <w:tcW w:w="1938" w:type="dxa"/>
            <w:vAlign w:val="center"/>
          </w:tcPr>
          <w:p w14:paraId="57FDB398" w14:textId="77777777" w:rsidR="00002AAC" w:rsidRPr="00501163" w:rsidRDefault="00002AAC" w:rsidP="00A524FF">
            <w:pPr>
              <w:jc w:val="center"/>
              <w:rPr>
                <w:rFonts w:ascii="Calibri" w:hAnsi="Calibri" w:cs="Calibri"/>
                <w:color w:val="000000"/>
                <w:sz w:val="22"/>
                <w:szCs w:val="22"/>
                <w:lang w:eastAsia="en-IN"/>
              </w:rPr>
            </w:pPr>
            <w:r w:rsidRPr="00501163">
              <w:rPr>
                <w:rFonts w:ascii="Calibri" w:hAnsi="Calibri" w:cs="Calibri"/>
                <w:bCs/>
                <w:color w:val="000000"/>
                <w:sz w:val="22"/>
                <w:szCs w:val="22"/>
                <w:lang w:val="en-US"/>
              </w:rPr>
              <w:t>83,148</w:t>
            </w:r>
          </w:p>
        </w:tc>
        <w:tc>
          <w:tcPr>
            <w:tcW w:w="2308" w:type="dxa"/>
            <w:vAlign w:val="center"/>
          </w:tcPr>
          <w:p w14:paraId="259FED43" w14:textId="6F75D9C8" w:rsidR="00002AAC" w:rsidRPr="00501163" w:rsidRDefault="00002AAC" w:rsidP="00FB79C4">
            <w:pPr>
              <w:ind w:left="-74"/>
              <w:jc w:val="center"/>
              <w:rPr>
                <w:rFonts w:ascii="Calibri" w:hAnsi="Calibri" w:cs="Calibri"/>
                <w:b/>
                <w:color w:val="000000"/>
                <w:sz w:val="22"/>
                <w:szCs w:val="22"/>
              </w:rPr>
            </w:pPr>
            <w:r w:rsidRPr="00501163">
              <w:rPr>
                <w:rFonts w:ascii="Calibri" w:hAnsi="Calibri" w:cs="Calibri"/>
                <w:b/>
                <w:bCs/>
                <w:color w:val="000000"/>
                <w:sz w:val="22"/>
                <w:szCs w:val="22"/>
                <w:lang w:val="en-US"/>
              </w:rPr>
              <w:t>₹</w:t>
            </w:r>
            <w:r w:rsidR="00FB79C4">
              <w:rPr>
                <w:rFonts w:ascii="Calibri" w:hAnsi="Calibri" w:cs="Calibri"/>
                <w:b/>
                <w:color w:val="000000"/>
                <w:sz w:val="22"/>
                <w:szCs w:val="22"/>
              </w:rPr>
              <w:t xml:space="preserve"> </w:t>
            </w:r>
            <w:r w:rsidRPr="00501163">
              <w:rPr>
                <w:rFonts w:ascii="Calibri" w:hAnsi="Calibri" w:cs="Calibri"/>
                <w:b/>
                <w:color w:val="000000"/>
                <w:sz w:val="22"/>
                <w:szCs w:val="22"/>
              </w:rPr>
              <w:t>1,44,67,768</w:t>
            </w:r>
          </w:p>
        </w:tc>
      </w:tr>
    </w:tbl>
    <w:p w14:paraId="442EC8C4" w14:textId="77777777" w:rsidR="00002AAC" w:rsidRDefault="00002AAC" w:rsidP="00002AAC"/>
    <w:p w14:paraId="51D8EEFA" w14:textId="6E1D4D8E" w:rsidR="00002AAC" w:rsidRPr="00605395" w:rsidRDefault="00FE1A06" w:rsidP="00002AAC">
      <w:pPr>
        <w:spacing w:after="200" w:line="276" w:lineRule="auto"/>
        <w:jc w:val="center"/>
        <w:rPr>
          <w:rFonts w:ascii="Arial" w:hAnsi="Arial" w:cs="Arial"/>
          <w:b/>
          <w:sz w:val="22"/>
          <w:szCs w:val="22"/>
          <w:u w:val="single"/>
        </w:rPr>
      </w:pPr>
      <w:r>
        <w:rPr>
          <w:rFonts w:ascii="Arial" w:hAnsi="Arial" w:cs="Arial"/>
          <w:b/>
          <w:sz w:val="22"/>
          <w:szCs w:val="22"/>
          <w:u w:val="single"/>
        </w:rPr>
        <w:t>TABLE 08</w:t>
      </w:r>
    </w:p>
    <w:tbl>
      <w:tblPr>
        <w:tblW w:w="10349" w:type="dxa"/>
        <w:jc w:val="center"/>
        <w:tblLook w:val="04A0" w:firstRow="1" w:lastRow="0" w:firstColumn="1" w:lastColumn="0" w:noHBand="0" w:noVBand="1"/>
      </w:tblPr>
      <w:tblGrid>
        <w:gridCol w:w="1560"/>
        <w:gridCol w:w="1985"/>
        <w:gridCol w:w="1701"/>
        <w:gridCol w:w="1417"/>
        <w:gridCol w:w="1701"/>
        <w:gridCol w:w="1985"/>
      </w:tblGrid>
      <w:tr w:rsidR="00002AAC" w:rsidRPr="00972F13" w14:paraId="74A04D2C" w14:textId="77777777" w:rsidTr="00FB79C4">
        <w:trPr>
          <w:trHeight w:val="20"/>
          <w:jc w:val="center"/>
        </w:trPr>
        <w:tc>
          <w:tcPr>
            <w:tcW w:w="10349" w:type="dxa"/>
            <w:gridSpan w:val="6"/>
            <w:tcBorders>
              <w:top w:val="single" w:sz="4" w:space="0" w:color="auto"/>
              <w:left w:val="single" w:sz="4" w:space="0" w:color="auto"/>
              <w:bottom w:val="single" w:sz="4" w:space="0" w:color="auto"/>
              <w:right w:val="single" w:sz="4" w:space="0" w:color="000000"/>
            </w:tcBorders>
            <w:shd w:val="clear" w:color="auto" w:fill="BDD6EE" w:themeFill="accent5" w:themeFillTint="66"/>
          </w:tcPr>
          <w:p w14:paraId="0A54DC9E" w14:textId="462DF313" w:rsidR="00002AAC" w:rsidRPr="00637A40" w:rsidRDefault="00002AAC" w:rsidP="00D02B9C">
            <w:pPr>
              <w:jc w:val="center"/>
              <w:rPr>
                <w:rFonts w:ascii="Calibri" w:hAnsi="Calibri" w:cs="Calibri"/>
                <w:b/>
                <w:bCs/>
                <w:sz w:val="22"/>
                <w:szCs w:val="22"/>
                <w:lang w:val="en-US"/>
              </w:rPr>
            </w:pPr>
            <w:r w:rsidRPr="00637A40">
              <w:rPr>
                <w:rFonts w:ascii="Calibri" w:hAnsi="Calibri" w:cs="Calibri"/>
                <w:b/>
                <w:bCs/>
                <w:sz w:val="22"/>
                <w:szCs w:val="22"/>
                <w:lang w:val="en-US"/>
              </w:rPr>
              <w:t>Rate for Pile testing</w:t>
            </w:r>
          </w:p>
        </w:tc>
      </w:tr>
      <w:tr w:rsidR="00002AAC" w:rsidRPr="00972F13" w14:paraId="6FDAD549" w14:textId="77777777" w:rsidTr="00FB79C4">
        <w:trPr>
          <w:trHeight w:val="20"/>
          <w:jc w:val="center"/>
        </w:trPr>
        <w:tc>
          <w:tcPr>
            <w:tcW w:w="1560"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44BD7E88" w14:textId="77777777" w:rsidR="00002AAC" w:rsidRPr="00BA7E7E" w:rsidRDefault="00002AAC" w:rsidP="00A524FF">
            <w:pPr>
              <w:jc w:val="center"/>
              <w:rPr>
                <w:rFonts w:ascii="Calibri" w:hAnsi="Calibri" w:cs="Calibri"/>
                <w:b/>
                <w:color w:val="000000"/>
                <w:sz w:val="22"/>
                <w:szCs w:val="22"/>
                <w:lang w:val="en-US"/>
              </w:rPr>
            </w:pPr>
            <w:r w:rsidRPr="00BA7E7E">
              <w:rPr>
                <w:rFonts w:ascii="Calibri" w:hAnsi="Calibri" w:cs="Calibri"/>
                <w:b/>
                <w:color w:val="000000"/>
                <w:szCs w:val="22"/>
                <w:lang w:eastAsia="en-IN"/>
              </w:rPr>
              <w:t>Block Name</w:t>
            </w:r>
          </w:p>
        </w:tc>
        <w:tc>
          <w:tcPr>
            <w:tcW w:w="1985"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34ABF076"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Particulars</w:t>
            </w:r>
          </w:p>
        </w:tc>
        <w:tc>
          <w:tcPr>
            <w:tcW w:w="1701" w:type="dxa"/>
            <w:tcBorders>
              <w:top w:val="nil"/>
              <w:left w:val="nil"/>
              <w:bottom w:val="single" w:sz="4" w:space="0" w:color="auto"/>
              <w:right w:val="single" w:sz="4" w:space="0" w:color="auto"/>
            </w:tcBorders>
            <w:shd w:val="clear" w:color="auto" w:fill="BDD6EE" w:themeFill="accent5" w:themeFillTint="66"/>
            <w:noWrap/>
            <w:vAlign w:val="center"/>
            <w:hideMark/>
          </w:tcPr>
          <w:p w14:paraId="4334BC87"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 xml:space="preserve">Unit </w:t>
            </w:r>
          </w:p>
        </w:tc>
        <w:tc>
          <w:tcPr>
            <w:tcW w:w="1417" w:type="dxa"/>
            <w:tcBorders>
              <w:top w:val="nil"/>
              <w:left w:val="nil"/>
              <w:bottom w:val="nil"/>
              <w:right w:val="nil"/>
            </w:tcBorders>
            <w:shd w:val="clear" w:color="auto" w:fill="BDD6EE" w:themeFill="accent5" w:themeFillTint="66"/>
            <w:noWrap/>
            <w:vAlign w:val="center"/>
            <w:hideMark/>
          </w:tcPr>
          <w:p w14:paraId="593162D4"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Quantity</w:t>
            </w:r>
          </w:p>
        </w:tc>
        <w:tc>
          <w:tcPr>
            <w:tcW w:w="1701"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56A94C69"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Rate</w:t>
            </w:r>
          </w:p>
        </w:tc>
        <w:tc>
          <w:tcPr>
            <w:tcW w:w="1985" w:type="dxa"/>
            <w:tcBorders>
              <w:top w:val="nil"/>
              <w:left w:val="nil"/>
              <w:bottom w:val="single" w:sz="4" w:space="0" w:color="auto"/>
              <w:right w:val="single" w:sz="4" w:space="0" w:color="auto"/>
            </w:tcBorders>
            <w:shd w:val="clear" w:color="auto" w:fill="BDD6EE" w:themeFill="accent5" w:themeFillTint="66"/>
            <w:noWrap/>
            <w:vAlign w:val="center"/>
            <w:hideMark/>
          </w:tcPr>
          <w:p w14:paraId="37E5397A"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Amount</w:t>
            </w:r>
            <w:r>
              <w:rPr>
                <w:rFonts w:ascii="Calibri" w:hAnsi="Calibri" w:cs="Calibri"/>
                <w:b/>
                <w:color w:val="000000"/>
                <w:sz w:val="22"/>
                <w:szCs w:val="22"/>
                <w:lang w:val="en-US"/>
              </w:rPr>
              <w:t xml:space="preserve"> in Rs.</w:t>
            </w:r>
          </w:p>
        </w:tc>
      </w:tr>
      <w:tr w:rsidR="00002AAC" w:rsidRPr="00972F13" w14:paraId="16EE447E" w14:textId="77777777" w:rsidTr="00FB79C4">
        <w:trPr>
          <w:trHeight w:val="20"/>
          <w:jc w:val="center"/>
        </w:trPr>
        <w:tc>
          <w:tcPr>
            <w:tcW w:w="1560" w:type="dxa"/>
            <w:tcBorders>
              <w:top w:val="nil"/>
              <w:left w:val="single" w:sz="4" w:space="0" w:color="auto"/>
              <w:bottom w:val="single" w:sz="4" w:space="0" w:color="auto"/>
              <w:right w:val="single" w:sz="4" w:space="0" w:color="auto"/>
            </w:tcBorders>
            <w:vAlign w:val="center"/>
          </w:tcPr>
          <w:p w14:paraId="393534CD" w14:textId="77777777" w:rsidR="00002AAC" w:rsidRPr="00972F13" w:rsidRDefault="00002AAC" w:rsidP="00A524FF">
            <w:pPr>
              <w:jc w:val="center"/>
              <w:rPr>
                <w:rFonts w:ascii="Calibri" w:hAnsi="Calibri" w:cs="Calibri"/>
                <w:color w:val="000000"/>
                <w:sz w:val="22"/>
                <w:szCs w:val="22"/>
                <w:lang w:val="en-US"/>
              </w:rPr>
            </w:pPr>
            <w:r>
              <w:rPr>
                <w:rFonts w:ascii="Calibri" w:hAnsi="Calibri" w:cs="Calibri"/>
                <w:b/>
                <w:bCs/>
                <w:color w:val="000000"/>
                <w:sz w:val="22"/>
                <w:szCs w:val="22"/>
                <w:lang w:eastAsia="en-IN"/>
              </w:rPr>
              <w:t>BLOCK A</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93769E0" w14:textId="77777777" w:rsidR="00002AAC" w:rsidRPr="00972F13" w:rsidRDefault="00002AAC" w:rsidP="00A524FF">
            <w:pPr>
              <w:jc w:val="center"/>
              <w:rPr>
                <w:rFonts w:ascii="Calibri" w:hAnsi="Calibri" w:cs="Calibri"/>
                <w:color w:val="000000"/>
                <w:sz w:val="22"/>
                <w:szCs w:val="22"/>
                <w:lang w:val="en-US"/>
              </w:rPr>
            </w:pPr>
            <w:r w:rsidRPr="00972F13">
              <w:rPr>
                <w:rFonts w:ascii="Calibri" w:hAnsi="Calibri" w:cs="Calibri"/>
                <w:color w:val="000000"/>
                <w:sz w:val="22"/>
                <w:szCs w:val="22"/>
                <w:lang w:val="en-US"/>
              </w:rPr>
              <w:t>Vertical load test</w:t>
            </w:r>
          </w:p>
        </w:tc>
        <w:tc>
          <w:tcPr>
            <w:tcW w:w="1701" w:type="dxa"/>
            <w:tcBorders>
              <w:top w:val="nil"/>
              <w:left w:val="nil"/>
              <w:bottom w:val="single" w:sz="4" w:space="0" w:color="auto"/>
              <w:right w:val="single" w:sz="4" w:space="0" w:color="auto"/>
            </w:tcBorders>
            <w:shd w:val="clear" w:color="auto" w:fill="auto"/>
            <w:noWrap/>
            <w:vAlign w:val="center"/>
            <w:hideMark/>
          </w:tcPr>
          <w:p w14:paraId="6DE58233" w14:textId="77777777" w:rsidR="00002AAC" w:rsidRPr="00972F13" w:rsidRDefault="00002AAC" w:rsidP="00A524FF">
            <w:pPr>
              <w:jc w:val="center"/>
              <w:rPr>
                <w:rFonts w:ascii="Calibri" w:hAnsi="Calibri" w:cs="Calibri"/>
                <w:color w:val="000000"/>
                <w:sz w:val="22"/>
                <w:szCs w:val="22"/>
                <w:lang w:val="en-US"/>
              </w:rPr>
            </w:pPr>
            <w:r w:rsidRPr="00972F13">
              <w:rPr>
                <w:rFonts w:ascii="Calibri" w:hAnsi="Calibri" w:cs="Calibri"/>
                <w:color w:val="000000"/>
                <w:sz w:val="22"/>
                <w:szCs w:val="22"/>
                <w:lang w:val="en-US"/>
              </w:rPr>
              <w:t>Nos</w:t>
            </w:r>
            <w:r>
              <w:rPr>
                <w:rFonts w:ascii="Calibri" w:hAnsi="Calibri" w:cs="Calibri"/>
                <w:color w:val="000000"/>
                <w:sz w:val="22"/>
                <w:szCs w:val="22"/>
                <w:lang w:val="en-US"/>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8C0D7D7" w14:textId="77777777" w:rsidR="00002AAC" w:rsidRPr="00972F13" w:rsidRDefault="00002AAC" w:rsidP="00A524FF">
            <w:pPr>
              <w:jc w:val="center"/>
              <w:rPr>
                <w:rFonts w:ascii="Calibri" w:hAnsi="Calibri" w:cs="Calibri"/>
                <w:color w:val="000000"/>
                <w:sz w:val="22"/>
                <w:szCs w:val="22"/>
                <w:lang w:val="en-US"/>
              </w:rPr>
            </w:pPr>
            <w:r w:rsidRPr="00972F13">
              <w:rPr>
                <w:rFonts w:ascii="Calibri" w:hAnsi="Calibri" w:cs="Calibri"/>
                <w:color w:val="000000"/>
                <w:sz w:val="22"/>
                <w:szCs w:val="22"/>
                <w:lang w:val="en-US"/>
              </w:rPr>
              <w:t>L/S</w:t>
            </w:r>
          </w:p>
        </w:tc>
        <w:tc>
          <w:tcPr>
            <w:tcW w:w="1701" w:type="dxa"/>
            <w:tcBorders>
              <w:top w:val="nil"/>
              <w:left w:val="nil"/>
              <w:bottom w:val="single" w:sz="4" w:space="0" w:color="auto"/>
              <w:right w:val="single" w:sz="4" w:space="0" w:color="auto"/>
            </w:tcBorders>
            <w:shd w:val="clear" w:color="auto" w:fill="auto"/>
            <w:noWrap/>
            <w:vAlign w:val="center"/>
            <w:hideMark/>
          </w:tcPr>
          <w:p w14:paraId="39250994" w14:textId="77777777" w:rsidR="00002AAC" w:rsidRPr="00972F13" w:rsidRDefault="00002AAC" w:rsidP="00A524FF">
            <w:pPr>
              <w:jc w:val="center"/>
              <w:rPr>
                <w:rFonts w:ascii="Calibri" w:hAnsi="Calibri" w:cs="Calibri"/>
                <w:color w:val="000000"/>
                <w:sz w:val="22"/>
                <w:szCs w:val="22"/>
                <w:lang w:val="en-US"/>
              </w:rPr>
            </w:pPr>
            <w:r w:rsidRPr="00972F13">
              <w:rPr>
                <w:rFonts w:ascii="Calibri" w:hAnsi="Calibri" w:cs="Calibri"/>
                <w:color w:val="000000"/>
                <w:sz w:val="22"/>
                <w:szCs w:val="22"/>
                <w:lang w:val="en-US"/>
              </w:rPr>
              <w:t>L/S</w:t>
            </w:r>
          </w:p>
        </w:tc>
        <w:tc>
          <w:tcPr>
            <w:tcW w:w="1985" w:type="dxa"/>
            <w:tcBorders>
              <w:top w:val="nil"/>
              <w:left w:val="nil"/>
              <w:bottom w:val="single" w:sz="4" w:space="0" w:color="auto"/>
              <w:right w:val="single" w:sz="4" w:space="0" w:color="auto"/>
            </w:tcBorders>
            <w:shd w:val="clear" w:color="auto" w:fill="auto"/>
            <w:noWrap/>
            <w:vAlign w:val="center"/>
            <w:hideMark/>
          </w:tcPr>
          <w:p w14:paraId="5CED4EA0" w14:textId="77777777" w:rsidR="00002AAC" w:rsidRPr="007C4AC8" w:rsidRDefault="00002AAC" w:rsidP="00FB79C4">
            <w:pPr>
              <w:ind w:left="-113" w:right="-102"/>
              <w:jc w:val="center"/>
              <w:rPr>
                <w:rFonts w:ascii="Calibri" w:hAnsi="Calibri" w:cs="Calibri"/>
                <w:b/>
                <w:color w:val="000000"/>
                <w:sz w:val="22"/>
                <w:szCs w:val="22"/>
                <w:lang w:val="en-US"/>
              </w:rPr>
            </w:pPr>
            <w:r w:rsidRPr="007C4AC8">
              <w:rPr>
                <w:rFonts w:ascii="Calibri" w:hAnsi="Calibri" w:cs="Calibri"/>
                <w:b/>
                <w:bCs/>
                <w:color w:val="000000"/>
                <w:sz w:val="22"/>
                <w:szCs w:val="22"/>
                <w:lang w:val="en-US"/>
              </w:rPr>
              <w:t>₹</w:t>
            </w:r>
            <w:r w:rsidRPr="007C4AC8">
              <w:rPr>
                <w:rFonts w:ascii="Calibri" w:hAnsi="Calibri" w:cs="Calibri"/>
                <w:b/>
                <w:color w:val="000000"/>
                <w:sz w:val="22"/>
                <w:szCs w:val="22"/>
                <w:lang w:val="en-US"/>
              </w:rPr>
              <w:t>1,20,360</w:t>
            </w:r>
          </w:p>
        </w:tc>
      </w:tr>
    </w:tbl>
    <w:p w14:paraId="0B46057A" w14:textId="66EFD1D7" w:rsidR="00851928" w:rsidRDefault="00D02B9C" w:rsidP="00D02B9C">
      <w:pPr>
        <w:spacing w:after="200" w:line="276" w:lineRule="auto"/>
        <w:jc w:val="right"/>
        <w:rPr>
          <w:rFonts w:ascii="Calibri" w:hAnsi="Calibri" w:cs="Calibri"/>
          <w:b/>
          <w:bCs/>
          <w:i/>
          <w:sz w:val="22"/>
          <w:szCs w:val="22"/>
          <w:lang w:val="en-US"/>
        </w:rPr>
      </w:pPr>
      <w:r>
        <w:rPr>
          <w:rFonts w:ascii="Calibri" w:hAnsi="Calibri" w:cs="Calibri"/>
          <w:b/>
          <w:bCs/>
          <w:i/>
          <w:sz w:val="22"/>
          <w:szCs w:val="22"/>
          <w:lang w:val="en-US"/>
        </w:rPr>
        <w:t xml:space="preserve">   </w:t>
      </w:r>
      <w:r w:rsidRPr="00D02B9C">
        <w:rPr>
          <w:rFonts w:ascii="Calibri" w:hAnsi="Calibri" w:cs="Calibri"/>
          <w:b/>
          <w:bCs/>
          <w:i/>
          <w:sz w:val="22"/>
          <w:szCs w:val="22"/>
          <w:lang w:val="en-US"/>
        </w:rPr>
        <w:t>Considered as per the invoices provided to us.</w:t>
      </w:r>
    </w:p>
    <w:p w14:paraId="19521D25" w14:textId="77777777" w:rsidR="00D02B9C" w:rsidRPr="00D02B9C" w:rsidRDefault="00D02B9C" w:rsidP="00D02B9C">
      <w:pPr>
        <w:spacing w:line="276" w:lineRule="auto"/>
        <w:rPr>
          <w:rFonts w:ascii="Arial" w:hAnsi="Arial" w:cs="Arial"/>
          <w:b/>
          <w:i/>
          <w:sz w:val="22"/>
          <w:szCs w:val="22"/>
          <w:u w:val="single"/>
        </w:rPr>
      </w:pPr>
    </w:p>
    <w:p w14:paraId="4B76481A" w14:textId="17709238" w:rsidR="00002AAC" w:rsidRPr="00605395" w:rsidRDefault="00FE1A06" w:rsidP="00002AAC">
      <w:pPr>
        <w:spacing w:after="200" w:line="276" w:lineRule="auto"/>
        <w:jc w:val="center"/>
        <w:rPr>
          <w:rFonts w:ascii="Arial" w:hAnsi="Arial" w:cs="Arial"/>
          <w:b/>
          <w:sz w:val="22"/>
          <w:szCs w:val="22"/>
          <w:u w:val="single"/>
        </w:rPr>
      </w:pPr>
      <w:r>
        <w:rPr>
          <w:rFonts w:ascii="Arial" w:hAnsi="Arial" w:cs="Arial"/>
          <w:b/>
          <w:sz w:val="22"/>
          <w:szCs w:val="22"/>
          <w:u w:val="single"/>
        </w:rPr>
        <w:t>TABLE 09</w:t>
      </w:r>
    </w:p>
    <w:tbl>
      <w:tblPr>
        <w:tblW w:w="10349" w:type="dxa"/>
        <w:jc w:val="center"/>
        <w:tblLook w:val="04A0" w:firstRow="1" w:lastRow="0" w:firstColumn="1" w:lastColumn="0" w:noHBand="0" w:noVBand="1"/>
      </w:tblPr>
      <w:tblGrid>
        <w:gridCol w:w="1012"/>
        <w:gridCol w:w="1189"/>
        <w:gridCol w:w="819"/>
        <w:gridCol w:w="1375"/>
        <w:gridCol w:w="1418"/>
        <w:gridCol w:w="1276"/>
        <w:gridCol w:w="1275"/>
        <w:gridCol w:w="1985"/>
      </w:tblGrid>
      <w:tr w:rsidR="00FB79C4" w:rsidRPr="005C17A7" w14:paraId="1011EDB7" w14:textId="77777777" w:rsidTr="00FB79C4">
        <w:trPr>
          <w:trHeight w:val="20"/>
          <w:jc w:val="center"/>
        </w:trPr>
        <w:tc>
          <w:tcPr>
            <w:tcW w:w="10349" w:type="dxa"/>
            <w:gridSpan w:val="8"/>
            <w:tcBorders>
              <w:top w:val="single" w:sz="4" w:space="0" w:color="auto"/>
              <w:left w:val="single" w:sz="4" w:space="0" w:color="auto"/>
              <w:bottom w:val="single" w:sz="4" w:space="0" w:color="auto"/>
              <w:right w:val="single" w:sz="4" w:space="0" w:color="auto"/>
            </w:tcBorders>
            <w:shd w:val="clear" w:color="000000" w:fill="BDD7EE"/>
            <w:noWrap/>
            <w:vAlign w:val="center"/>
          </w:tcPr>
          <w:p w14:paraId="0D68FF2C" w14:textId="67EA52CE" w:rsidR="00FB79C4" w:rsidRPr="005C17A7" w:rsidRDefault="00FB79C4" w:rsidP="00A524FF">
            <w:pPr>
              <w:jc w:val="center"/>
              <w:rPr>
                <w:rFonts w:ascii="Calibri" w:hAnsi="Calibri" w:cs="Calibri"/>
                <w:b/>
                <w:bCs/>
                <w:color w:val="000000"/>
                <w:sz w:val="22"/>
                <w:szCs w:val="22"/>
                <w:lang w:val="en-US"/>
              </w:rPr>
            </w:pPr>
            <w:r w:rsidRPr="00FB79C4">
              <w:rPr>
                <w:rFonts w:ascii="Calibri" w:hAnsi="Calibri" w:cs="Calibri"/>
                <w:b/>
                <w:bCs/>
                <w:sz w:val="22"/>
                <w:szCs w:val="22"/>
                <w:lang w:val="en-US"/>
              </w:rPr>
              <w:t>Total Built-up construction cost analysis</w:t>
            </w:r>
          </w:p>
        </w:tc>
      </w:tr>
      <w:tr w:rsidR="00002AAC" w:rsidRPr="005C17A7" w14:paraId="1C85BB5E" w14:textId="77777777" w:rsidTr="00FB79C4">
        <w:trPr>
          <w:trHeight w:val="20"/>
          <w:jc w:val="center"/>
        </w:trPr>
        <w:tc>
          <w:tcPr>
            <w:tcW w:w="101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3B8ED35"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Sr. No.</w:t>
            </w:r>
          </w:p>
        </w:tc>
        <w:tc>
          <w:tcPr>
            <w:tcW w:w="1189" w:type="dxa"/>
            <w:tcBorders>
              <w:top w:val="single" w:sz="4" w:space="0" w:color="auto"/>
              <w:left w:val="nil"/>
              <w:bottom w:val="single" w:sz="4" w:space="0" w:color="auto"/>
              <w:right w:val="single" w:sz="4" w:space="0" w:color="auto"/>
            </w:tcBorders>
            <w:shd w:val="clear" w:color="000000" w:fill="BDD7EE"/>
            <w:vAlign w:val="center"/>
            <w:hideMark/>
          </w:tcPr>
          <w:p w14:paraId="3870C2FA"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Particulars</w:t>
            </w:r>
          </w:p>
        </w:tc>
        <w:tc>
          <w:tcPr>
            <w:tcW w:w="819" w:type="dxa"/>
            <w:tcBorders>
              <w:top w:val="single" w:sz="4" w:space="0" w:color="auto"/>
              <w:left w:val="nil"/>
              <w:bottom w:val="single" w:sz="4" w:space="0" w:color="auto"/>
              <w:right w:val="single" w:sz="4" w:space="0" w:color="auto"/>
            </w:tcBorders>
            <w:shd w:val="clear" w:color="000000" w:fill="BDD7EE"/>
            <w:vAlign w:val="center"/>
            <w:hideMark/>
          </w:tcPr>
          <w:p w14:paraId="58F4B78D"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 xml:space="preserve">Height </w:t>
            </w:r>
            <w:r w:rsidRPr="005C17A7">
              <w:rPr>
                <w:rFonts w:ascii="Calibri" w:hAnsi="Calibri" w:cs="Calibri"/>
                <w:b/>
                <w:bCs/>
                <w:color w:val="000000"/>
                <w:sz w:val="22"/>
                <w:szCs w:val="22"/>
                <w:lang w:val="en-US"/>
              </w:rPr>
              <w:br/>
              <w:t>(in m)</w:t>
            </w:r>
          </w:p>
        </w:tc>
        <w:tc>
          <w:tcPr>
            <w:tcW w:w="1375" w:type="dxa"/>
            <w:tcBorders>
              <w:top w:val="single" w:sz="4" w:space="0" w:color="auto"/>
              <w:left w:val="nil"/>
              <w:bottom w:val="single" w:sz="4" w:space="0" w:color="auto"/>
              <w:right w:val="single" w:sz="4" w:space="0" w:color="auto"/>
            </w:tcBorders>
            <w:shd w:val="clear" w:color="000000" w:fill="BDD7EE"/>
            <w:vAlign w:val="center"/>
            <w:hideMark/>
          </w:tcPr>
          <w:p w14:paraId="3F32880B"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Type of Structure</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1099F673"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Built-up area (in sq.</w:t>
            </w:r>
            <w:r>
              <w:rPr>
                <w:rFonts w:ascii="Calibri" w:hAnsi="Calibri" w:cs="Calibri"/>
                <w:b/>
                <w:bCs/>
                <w:color w:val="000000"/>
                <w:sz w:val="22"/>
                <w:szCs w:val="22"/>
                <w:lang w:val="en-US"/>
              </w:rPr>
              <w:t xml:space="preserve"> </w:t>
            </w:r>
            <w:r w:rsidRPr="005C17A7">
              <w:rPr>
                <w:rFonts w:ascii="Calibri" w:hAnsi="Calibri" w:cs="Calibri"/>
                <w:b/>
                <w:bCs/>
                <w:color w:val="000000"/>
                <w:sz w:val="22"/>
                <w:szCs w:val="22"/>
                <w:lang w:val="en-US"/>
              </w:rPr>
              <w:t>mtr)</w:t>
            </w:r>
          </w:p>
        </w:tc>
        <w:tc>
          <w:tcPr>
            <w:tcW w:w="1276" w:type="dxa"/>
            <w:tcBorders>
              <w:top w:val="single" w:sz="4" w:space="0" w:color="auto"/>
              <w:left w:val="nil"/>
              <w:bottom w:val="single" w:sz="4" w:space="0" w:color="auto"/>
              <w:right w:val="single" w:sz="4" w:space="0" w:color="auto"/>
            </w:tcBorders>
            <w:shd w:val="clear" w:color="000000" w:fill="BDD7EE"/>
            <w:vAlign w:val="center"/>
            <w:hideMark/>
          </w:tcPr>
          <w:p w14:paraId="7D905531"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 xml:space="preserve">Built-up area </w:t>
            </w:r>
            <w:r w:rsidRPr="005C17A7">
              <w:rPr>
                <w:rFonts w:ascii="Calibri" w:hAnsi="Calibri" w:cs="Calibri"/>
                <w:b/>
                <w:bCs/>
                <w:color w:val="000000"/>
                <w:sz w:val="22"/>
                <w:szCs w:val="22"/>
                <w:lang w:val="en-US"/>
              </w:rPr>
              <w:br/>
              <w:t>(in sq</w:t>
            </w:r>
            <w:r>
              <w:rPr>
                <w:rFonts w:ascii="Calibri" w:hAnsi="Calibri" w:cs="Calibri"/>
                <w:b/>
                <w:bCs/>
                <w:color w:val="000000"/>
                <w:sz w:val="22"/>
                <w:szCs w:val="22"/>
                <w:lang w:val="en-US"/>
              </w:rPr>
              <w:t>.</w:t>
            </w:r>
            <w:r w:rsidRPr="005C17A7">
              <w:rPr>
                <w:rFonts w:ascii="Calibri" w:hAnsi="Calibri" w:cs="Calibri"/>
                <w:b/>
                <w:bCs/>
                <w:color w:val="000000"/>
                <w:sz w:val="22"/>
                <w:szCs w:val="22"/>
                <w:lang w:val="en-US"/>
              </w:rPr>
              <w:t xml:space="preserve"> ft)</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25213A94"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 xml:space="preserve">Plinth Area  Rate </w:t>
            </w:r>
            <w:r w:rsidRPr="005C17A7">
              <w:rPr>
                <w:rFonts w:ascii="Calibri" w:hAnsi="Calibri" w:cs="Calibri"/>
                <w:b/>
                <w:bCs/>
                <w:color w:val="000000"/>
                <w:sz w:val="22"/>
                <w:szCs w:val="22"/>
                <w:lang w:val="en-US"/>
              </w:rPr>
              <w:br/>
              <w:t>(INR per sq</w:t>
            </w:r>
            <w:r>
              <w:rPr>
                <w:rFonts w:ascii="Calibri" w:hAnsi="Calibri" w:cs="Calibri"/>
                <w:b/>
                <w:bCs/>
                <w:color w:val="000000"/>
                <w:sz w:val="22"/>
                <w:szCs w:val="22"/>
                <w:lang w:val="en-US"/>
              </w:rPr>
              <w:t>.</w:t>
            </w:r>
            <w:r w:rsidRPr="005C17A7">
              <w:rPr>
                <w:rFonts w:ascii="Calibri" w:hAnsi="Calibri" w:cs="Calibri"/>
                <w:b/>
                <w:bCs/>
                <w:color w:val="000000"/>
                <w:sz w:val="22"/>
                <w:szCs w:val="22"/>
                <w:lang w:val="en-US"/>
              </w:rPr>
              <w:t xml:space="preserve"> ft)</w:t>
            </w:r>
          </w:p>
        </w:tc>
        <w:tc>
          <w:tcPr>
            <w:tcW w:w="1985" w:type="dxa"/>
            <w:tcBorders>
              <w:top w:val="single" w:sz="4" w:space="0" w:color="auto"/>
              <w:left w:val="nil"/>
              <w:bottom w:val="single" w:sz="4" w:space="0" w:color="auto"/>
              <w:right w:val="single" w:sz="4" w:space="0" w:color="auto"/>
            </w:tcBorders>
            <w:shd w:val="clear" w:color="000000" w:fill="BDD7EE"/>
            <w:vAlign w:val="center"/>
            <w:hideMark/>
          </w:tcPr>
          <w:p w14:paraId="06D10A53"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Gross Replacement Value</w:t>
            </w:r>
            <w:r w:rsidRPr="005C17A7">
              <w:rPr>
                <w:rFonts w:ascii="Calibri" w:hAnsi="Calibri" w:cs="Calibri"/>
                <w:b/>
                <w:bCs/>
                <w:color w:val="000000"/>
                <w:sz w:val="22"/>
                <w:szCs w:val="22"/>
                <w:lang w:val="en-US"/>
              </w:rPr>
              <w:br/>
              <w:t>(INR)</w:t>
            </w:r>
          </w:p>
        </w:tc>
      </w:tr>
      <w:tr w:rsidR="009C094D" w:rsidRPr="005C17A7" w14:paraId="67D1FF28" w14:textId="77777777" w:rsidTr="009125B3">
        <w:trPr>
          <w:trHeight w:val="20"/>
          <w:jc w:val="center"/>
        </w:trPr>
        <w:tc>
          <w:tcPr>
            <w:tcW w:w="1012" w:type="dxa"/>
            <w:tcBorders>
              <w:top w:val="nil"/>
              <w:left w:val="single" w:sz="4" w:space="0" w:color="auto"/>
              <w:bottom w:val="single" w:sz="4" w:space="0" w:color="auto"/>
              <w:right w:val="single" w:sz="4" w:space="0" w:color="auto"/>
            </w:tcBorders>
            <w:shd w:val="clear" w:color="auto" w:fill="auto"/>
            <w:vAlign w:val="center"/>
          </w:tcPr>
          <w:p w14:paraId="5171B4E1" w14:textId="137BCA49" w:rsidR="009C094D" w:rsidRPr="009125B3" w:rsidRDefault="009C094D" w:rsidP="008F41FC">
            <w:pPr>
              <w:pStyle w:val="ListParagraph"/>
              <w:numPr>
                <w:ilvl w:val="0"/>
                <w:numId w:val="41"/>
              </w:numPr>
              <w:jc w:val="center"/>
              <w:rPr>
                <w:rFonts w:ascii="Calibri" w:hAnsi="Calibri" w:cs="Calibri"/>
                <w:color w:val="000000"/>
                <w:sz w:val="22"/>
                <w:szCs w:val="22"/>
                <w:lang w:val="en-US"/>
              </w:rPr>
            </w:pPr>
          </w:p>
        </w:tc>
        <w:tc>
          <w:tcPr>
            <w:tcW w:w="1189" w:type="dxa"/>
            <w:tcBorders>
              <w:top w:val="nil"/>
              <w:left w:val="nil"/>
              <w:bottom w:val="single" w:sz="4" w:space="0" w:color="auto"/>
              <w:right w:val="single" w:sz="4" w:space="0" w:color="auto"/>
            </w:tcBorders>
            <w:shd w:val="clear" w:color="auto" w:fill="auto"/>
            <w:vAlign w:val="center"/>
            <w:hideMark/>
          </w:tcPr>
          <w:p w14:paraId="1234EA44"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GF</w:t>
            </w:r>
          </w:p>
        </w:tc>
        <w:tc>
          <w:tcPr>
            <w:tcW w:w="819" w:type="dxa"/>
            <w:tcBorders>
              <w:top w:val="nil"/>
              <w:left w:val="nil"/>
              <w:bottom w:val="single" w:sz="4" w:space="0" w:color="auto"/>
              <w:right w:val="single" w:sz="4" w:space="0" w:color="auto"/>
            </w:tcBorders>
            <w:shd w:val="clear" w:color="000000" w:fill="FFFFFF"/>
            <w:vAlign w:val="center"/>
            <w:hideMark/>
          </w:tcPr>
          <w:p w14:paraId="130BF3F8"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6.1</w:t>
            </w:r>
          </w:p>
        </w:tc>
        <w:tc>
          <w:tcPr>
            <w:tcW w:w="1375" w:type="dxa"/>
            <w:tcBorders>
              <w:top w:val="nil"/>
              <w:left w:val="nil"/>
              <w:bottom w:val="single" w:sz="4" w:space="0" w:color="auto"/>
              <w:right w:val="single" w:sz="4" w:space="0" w:color="auto"/>
            </w:tcBorders>
            <w:shd w:val="clear" w:color="auto" w:fill="auto"/>
            <w:vAlign w:val="center"/>
            <w:hideMark/>
          </w:tcPr>
          <w:p w14:paraId="4C9B2C96"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RCC framed structure</w:t>
            </w:r>
          </w:p>
        </w:tc>
        <w:tc>
          <w:tcPr>
            <w:tcW w:w="1418" w:type="dxa"/>
            <w:tcBorders>
              <w:top w:val="nil"/>
              <w:left w:val="nil"/>
              <w:bottom w:val="single" w:sz="4" w:space="0" w:color="auto"/>
              <w:right w:val="single" w:sz="4" w:space="0" w:color="auto"/>
            </w:tcBorders>
            <w:shd w:val="clear" w:color="auto" w:fill="auto"/>
            <w:noWrap/>
            <w:vAlign w:val="center"/>
            <w:hideMark/>
          </w:tcPr>
          <w:p w14:paraId="780A58DF"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2,093.904</w:t>
            </w:r>
          </w:p>
        </w:tc>
        <w:tc>
          <w:tcPr>
            <w:tcW w:w="1276" w:type="dxa"/>
            <w:tcBorders>
              <w:top w:val="nil"/>
              <w:left w:val="nil"/>
              <w:bottom w:val="single" w:sz="4" w:space="0" w:color="auto"/>
              <w:right w:val="single" w:sz="4" w:space="0" w:color="auto"/>
            </w:tcBorders>
            <w:shd w:val="clear" w:color="auto" w:fill="auto"/>
            <w:noWrap/>
            <w:vAlign w:val="center"/>
            <w:hideMark/>
          </w:tcPr>
          <w:p w14:paraId="40004FCF"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22,539</w:t>
            </w:r>
          </w:p>
        </w:tc>
        <w:tc>
          <w:tcPr>
            <w:tcW w:w="1275" w:type="dxa"/>
            <w:tcBorders>
              <w:top w:val="nil"/>
              <w:left w:val="nil"/>
              <w:bottom w:val="single" w:sz="4" w:space="0" w:color="auto"/>
              <w:right w:val="single" w:sz="4" w:space="0" w:color="auto"/>
            </w:tcBorders>
            <w:shd w:val="clear" w:color="auto" w:fill="auto"/>
            <w:vAlign w:val="center"/>
            <w:hideMark/>
          </w:tcPr>
          <w:p w14:paraId="67028825" w14:textId="2FFD22AE" w:rsidR="009C094D" w:rsidRPr="00523AAB" w:rsidRDefault="009C094D" w:rsidP="009C094D">
            <w:pPr>
              <w:jc w:val="center"/>
              <w:rPr>
                <w:rFonts w:ascii="Calibri" w:hAnsi="Calibri" w:cs="Calibri"/>
                <w:color w:val="000000"/>
                <w:sz w:val="22"/>
                <w:szCs w:val="22"/>
                <w:lang w:val="en-US"/>
              </w:rPr>
            </w:pPr>
            <w:r>
              <w:rPr>
                <w:rFonts w:ascii="Calibri" w:hAnsi="Calibri" w:cs="Calibri"/>
                <w:color w:val="000000"/>
                <w:sz w:val="22"/>
                <w:szCs w:val="22"/>
                <w:lang w:val="en-US"/>
              </w:rPr>
              <w:t>1500</w:t>
            </w:r>
          </w:p>
        </w:tc>
        <w:tc>
          <w:tcPr>
            <w:tcW w:w="1985" w:type="dxa"/>
            <w:tcBorders>
              <w:top w:val="nil"/>
              <w:left w:val="nil"/>
              <w:bottom w:val="single" w:sz="4" w:space="0" w:color="auto"/>
              <w:right w:val="single" w:sz="4" w:space="0" w:color="auto"/>
            </w:tcBorders>
            <w:shd w:val="clear" w:color="auto" w:fill="auto"/>
            <w:vAlign w:val="center"/>
            <w:hideMark/>
          </w:tcPr>
          <w:p w14:paraId="672DEC60" w14:textId="4091BEEC" w:rsidR="009C094D" w:rsidRPr="00523AAB" w:rsidRDefault="009C094D" w:rsidP="00FB79C4">
            <w:pPr>
              <w:ind w:left="-113" w:right="-102"/>
              <w:jc w:val="center"/>
              <w:rPr>
                <w:rFonts w:ascii="Calibri" w:hAnsi="Calibri" w:cs="Calibri"/>
                <w:color w:val="000000"/>
                <w:sz w:val="22"/>
                <w:szCs w:val="22"/>
                <w:lang w:val="en-US"/>
              </w:rPr>
            </w:pPr>
            <w:r w:rsidRPr="009C094D">
              <w:rPr>
                <w:rFonts w:ascii="Calibri" w:hAnsi="Calibri" w:cs="Calibri"/>
                <w:color w:val="000000"/>
                <w:sz w:val="22"/>
                <w:szCs w:val="22"/>
                <w:lang w:val="en-US"/>
              </w:rPr>
              <w:t>₹ 3,38,08,500.00</w:t>
            </w:r>
          </w:p>
        </w:tc>
      </w:tr>
      <w:tr w:rsidR="009C094D" w:rsidRPr="005C17A7" w14:paraId="0A59DF13" w14:textId="77777777" w:rsidTr="009125B3">
        <w:trPr>
          <w:trHeight w:val="20"/>
          <w:jc w:val="center"/>
        </w:trPr>
        <w:tc>
          <w:tcPr>
            <w:tcW w:w="1012" w:type="dxa"/>
            <w:tcBorders>
              <w:top w:val="nil"/>
              <w:left w:val="single" w:sz="4" w:space="0" w:color="auto"/>
              <w:bottom w:val="single" w:sz="4" w:space="0" w:color="auto"/>
              <w:right w:val="single" w:sz="4" w:space="0" w:color="auto"/>
            </w:tcBorders>
            <w:shd w:val="clear" w:color="auto" w:fill="auto"/>
            <w:vAlign w:val="center"/>
          </w:tcPr>
          <w:p w14:paraId="7E368B07" w14:textId="0F0C15E2" w:rsidR="009C094D" w:rsidRPr="005C17A7" w:rsidRDefault="009C094D" w:rsidP="008F41FC">
            <w:pPr>
              <w:pStyle w:val="ListParagraph"/>
              <w:numPr>
                <w:ilvl w:val="0"/>
                <w:numId w:val="41"/>
              </w:numPr>
              <w:jc w:val="center"/>
              <w:rPr>
                <w:rFonts w:ascii="Calibri" w:hAnsi="Calibri" w:cs="Calibri"/>
                <w:color w:val="000000"/>
                <w:sz w:val="22"/>
                <w:szCs w:val="22"/>
                <w:lang w:val="en-US"/>
              </w:rPr>
            </w:pPr>
          </w:p>
        </w:tc>
        <w:tc>
          <w:tcPr>
            <w:tcW w:w="1189" w:type="dxa"/>
            <w:tcBorders>
              <w:top w:val="nil"/>
              <w:left w:val="nil"/>
              <w:bottom w:val="single" w:sz="4" w:space="0" w:color="auto"/>
              <w:right w:val="single" w:sz="4" w:space="0" w:color="auto"/>
            </w:tcBorders>
            <w:shd w:val="clear" w:color="auto" w:fill="auto"/>
            <w:vAlign w:val="center"/>
            <w:hideMark/>
          </w:tcPr>
          <w:p w14:paraId="0D808228"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FF</w:t>
            </w:r>
          </w:p>
        </w:tc>
        <w:tc>
          <w:tcPr>
            <w:tcW w:w="819" w:type="dxa"/>
            <w:tcBorders>
              <w:top w:val="nil"/>
              <w:left w:val="nil"/>
              <w:bottom w:val="single" w:sz="4" w:space="0" w:color="auto"/>
              <w:right w:val="single" w:sz="4" w:space="0" w:color="auto"/>
            </w:tcBorders>
            <w:shd w:val="clear" w:color="000000" w:fill="FFFFFF"/>
            <w:vAlign w:val="center"/>
            <w:hideMark/>
          </w:tcPr>
          <w:p w14:paraId="160E00B1"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4</w:t>
            </w:r>
          </w:p>
        </w:tc>
        <w:tc>
          <w:tcPr>
            <w:tcW w:w="1375" w:type="dxa"/>
            <w:tcBorders>
              <w:top w:val="nil"/>
              <w:left w:val="nil"/>
              <w:bottom w:val="single" w:sz="4" w:space="0" w:color="auto"/>
              <w:right w:val="single" w:sz="4" w:space="0" w:color="auto"/>
            </w:tcBorders>
            <w:shd w:val="clear" w:color="auto" w:fill="auto"/>
            <w:vAlign w:val="center"/>
            <w:hideMark/>
          </w:tcPr>
          <w:p w14:paraId="323D36B5"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RCC framed structure</w:t>
            </w:r>
          </w:p>
        </w:tc>
        <w:tc>
          <w:tcPr>
            <w:tcW w:w="1418" w:type="dxa"/>
            <w:tcBorders>
              <w:top w:val="nil"/>
              <w:left w:val="nil"/>
              <w:bottom w:val="single" w:sz="4" w:space="0" w:color="auto"/>
              <w:right w:val="single" w:sz="4" w:space="0" w:color="auto"/>
            </w:tcBorders>
            <w:shd w:val="clear" w:color="auto" w:fill="auto"/>
            <w:noWrap/>
            <w:vAlign w:val="center"/>
            <w:hideMark/>
          </w:tcPr>
          <w:p w14:paraId="71687E44"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2,093.904</w:t>
            </w:r>
          </w:p>
        </w:tc>
        <w:tc>
          <w:tcPr>
            <w:tcW w:w="1276" w:type="dxa"/>
            <w:tcBorders>
              <w:top w:val="nil"/>
              <w:left w:val="nil"/>
              <w:bottom w:val="single" w:sz="4" w:space="0" w:color="auto"/>
              <w:right w:val="single" w:sz="4" w:space="0" w:color="auto"/>
            </w:tcBorders>
            <w:shd w:val="clear" w:color="auto" w:fill="auto"/>
            <w:noWrap/>
            <w:vAlign w:val="center"/>
            <w:hideMark/>
          </w:tcPr>
          <w:p w14:paraId="50C0DF9A"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22,539</w:t>
            </w:r>
          </w:p>
        </w:tc>
        <w:tc>
          <w:tcPr>
            <w:tcW w:w="1275" w:type="dxa"/>
            <w:tcBorders>
              <w:top w:val="nil"/>
              <w:left w:val="nil"/>
              <w:bottom w:val="single" w:sz="4" w:space="0" w:color="auto"/>
              <w:right w:val="single" w:sz="4" w:space="0" w:color="auto"/>
            </w:tcBorders>
            <w:shd w:val="clear" w:color="auto" w:fill="auto"/>
            <w:vAlign w:val="center"/>
            <w:hideMark/>
          </w:tcPr>
          <w:p w14:paraId="124EFC2D" w14:textId="067420B9" w:rsidR="009C094D" w:rsidRPr="005C17A7" w:rsidRDefault="009C094D" w:rsidP="009C094D">
            <w:pPr>
              <w:jc w:val="center"/>
              <w:rPr>
                <w:rFonts w:ascii="Calibri" w:hAnsi="Calibri" w:cs="Calibri"/>
                <w:color w:val="000000"/>
                <w:sz w:val="22"/>
                <w:szCs w:val="22"/>
                <w:lang w:val="en-US"/>
              </w:rPr>
            </w:pPr>
            <w:r>
              <w:rPr>
                <w:rFonts w:ascii="Calibri" w:hAnsi="Calibri" w:cs="Calibri"/>
                <w:color w:val="000000"/>
                <w:sz w:val="22"/>
                <w:szCs w:val="22"/>
                <w:lang w:val="en-US"/>
              </w:rPr>
              <w:t>1250</w:t>
            </w:r>
          </w:p>
        </w:tc>
        <w:tc>
          <w:tcPr>
            <w:tcW w:w="1985" w:type="dxa"/>
            <w:tcBorders>
              <w:top w:val="nil"/>
              <w:left w:val="nil"/>
              <w:bottom w:val="single" w:sz="4" w:space="0" w:color="auto"/>
              <w:right w:val="single" w:sz="4" w:space="0" w:color="auto"/>
            </w:tcBorders>
            <w:shd w:val="clear" w:color="auto" w:fill="auto"/>
            <w:vAlign w:val="center"/>
            <w:hideMark/>
          </w:tcPr>
          <w:p w14:paraId="7B2D0D08" w14:textId="302EF177" w:rsidR="009C094D" w:rsidRPr="005C17A7" w:rsidRDefault="009C094D" w:rsidP="00FB79C4">
            <w:pPr>
              <w:ind w:left="-113" w:right="-102"/>
              <w:jc w:val="center"/>
              <w:rPr>
                <w:rFonts w:ascii="Calibri" w:hAnsi="Calibri" w:cs="Calibri"/>
                <w:color w:val="000000"/>
                <w:sz w:val="22"/>
                <w:szCs w:val="22"/>
                <w:lang w:val="en-US"/>
              </w:rPr>
            </w:pPr>
            <w:r w:rsidRPr="009C094D">
              <w:rPr>
                <w:rFonts w:ascii="Calibri" w:hAnsi="Calibri" w:cs="Calibri"/>
                <w:color w:val="000000"/>
                <w:sz w:val="22"/>
                <w:szCs w:val="22"/>
                <w:lang w:val="en-US"/>
              </w:rPr>
              <w:t>₹ 2,81,73,750.00</w:t>
            </w:r>
          </w:p>
        </w:tc>
      </w:tr>
      <w:tr w:rsidR="009C094D" w:rsidRPr="005C17A7" w14:paraId="52AF79B3" w14:textId="77777777" w:rsidTr="009125B3">
        <w:trPr>
          <w:trHeight w:val="20"/>
          <w:jc w:val="center"/>
        </w:trPr>
        <w:tc>
          <w:tcPr>
            <w:tcW w:w="1012" w:type="dxa"/>
            <w:tcBorders>
              <w:top w:val="nil"/>
              <w:left w:val="single" w:sz="4" w:space="0" w:color="auto"/>
              <w:bottom w:val="single" w:sz="4" w:space="0" w:color="auto"/>
              <w:right w:val="single" w:sz="4" w:space="0" w:color="auto"/>
            </w:tcBorders>
            <w:shd w:val="clear" w:color="auto" w:fill="auto"/>
            <w:vAlign w:val="center"/>
          </w:tcPr>
          <w:p w14:paraId="34CF966C" w14:textId="5DB03DE4" w:rsidR="009C094D" w:rsidRPr="005C17A7" w:rsidRDefault="009C094D" w:rsidP="008F41FC">
            <w:pPr>
              <w:pStyle w:val="ListParagraph"/>
              <w:numPr>
                <w:ilvl w:val="0"/>
                <w:numId w:val="41"/>
              </w:numPr>
              <w:jc w:val="center"/>
              <w:rPr>
                <w:rFonts w:ascii="Calibri" w:hAnsi="Calibri" w:cs="Calibri"/>
                <w:color w:val="000000"/>
                <w:sz w:val="22"/>
                <w:szCs w:val="22"/>
                <w:lang w:val="en-US"/>
              </w:rPr>
            </w:pPr>
          </w:p>
        </w:tc>
        <w:tc>
          <w:tcPr>
            <w:tcW w:w="1189" w:type="dxa"/>
            <w:tcBorders>
              <w:top w:val="nil"/>
              <w:left w:val="nil"/>
              <w:bottom w:val="single" w:sz="4" w:space="0" w:color="auto"/>
              <w:right w:val="single" w:sz="4" w:space="0" w:color="auto"/>
            </w:tcBorders>
            <w:shd w:val="clear" w:color="auto" w:fill="auto"/>
            <w:vAlign w:val="center"/>
            <w:hideMark/>
          </w:tcPr>
          <w:p w14:paraId="1ACA81C2"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SF</w:t>
            </w:r>
          </w:p>
        </w:tc>
        <w:tc>
          <w:tcPr>
            <w:tcW w:w="819" w:type="dxa"/>
            <w:tcBorders>
              <w:top w:val="nil"/>
              <w:left w:val="nil"/>
              <w:bottom w:val="single" w:sz="4" w:space="0" w:color="auto"/>
              <w:right w:val="single" w:sz="4" w:space="0" w:color="auto"/>
            </w:tcBorders>
            <w:shd w:val="clear" w:color="000000" w:fill="FFFFFF"/>
            <w:vAlign w:val="center"/>
            <w:hideMark/>
          </w:tcPr>
          <w:p w14:paraId="65E09EC1"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4</w:t>
            </w:r>
          </w:p>
        </w:tc>
        <w:tc>
          <w:tcPr>
            <w:tcW w:w="1375" w:type="dxa"/>
            <w:tcBorders>
              <w:top w:val="nil"/>
              <w:left w:val="nil"/>
              <w:bottom w:val="single" w:sz="4" w:space="0" w:color="auto"/>
              <w:right w:val="single" w:sz="4" w:space="0" w:color="auto"/>
            </w:tcBorders>
            <w:shd w:val="clear" w:color="auto" w:fill="auto"/>
            <w:vAlign w:val="center"/>
            <w:hideMark/>
          </w:tcPr>
          <w:p w14:paraId="7537438D"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RCC framed structure</w:t>
            </w:r>
          </w:p>
        </w:tc>
        <w:tc>
          <w:tcPr>
            <w:tcW w:w="1418" w:type="dxa"/>
            <w:tcBorders>
              <w:top w:val="nil"/>
              <w:left w:val="nil"/>
              <w:bottom w:val="single" w:sz="4" w:space="0" w:color="auto"/>
              <w:right w:val="single" w:sz="4" w:space="0" w:color="auto"/>
            </w:tcBorders>
            <w:shd w:val="clear" w:color="auto" w:fill="auto"/>
            <w:noWrap/>
            <w:vAlign w:val="center"/>
            <w:hideMark/>
          </w:tcPr>
          <w:p w14:paraId="64277893"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2,093.904</w:t>
            </w:r>
          </w:p>
        </w:tc>
        <w:tc>
          <w:tcPr>
            <w:tcW w:w="1276" w:type="dxa"/>
            <w:tcBorders>
              <w:top w:val="nil"/>
              <w:left w:val="nil"/>
              <w:bottom w:val="single" w:sz="4" w:space="0" w:color="auto"/>
              <w:right w:val="single" w:sz="4" w:space="0" w:color="auto"/>
            </w:tcBorders>
            <w:shd w:val="clear" w:color="auto" w:fill="auto"/>
            <w:noWrap/>
            <w:vAlign w:val="center"/>
            <w:hideMark/>
          </w:tcPr>
          <w:p w14:paraId="59497F16"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22,539</w:t>
            </w:r>
          </w:p>
        </w:tc>
        <w:tc>
          <w:tcPr>
            <w:tcW w:w="1275" w:type="dxa"/>
            <w:tcBorders>
              <w:top w:val="nil"/>
              <w:left w:val="nil"/>
              <w:bottom w:val="single" w:sz="4" w:space="0" w:color="auto"/>
              <w:right w:val="single" w:sz="4" w:space="0" w:color="auto"/>
            </w:tcBorders>
            <w:shd w:val="clear" w:color="auto" w:fill="auto"/>
            <w:vAlign w:val="center"/>
            <w:hideMark/>
          </w:tcPr>
          <w:p w14:paraId="739D471B" w14:textId="11AF8B3B" w:rsidR="009C094D" w:rsidRPr="005C17A7" w:rsidRDefault="009C094D" w:rsidP="009C094D">
            <w:pPr>
              <w:jc w:val="center"/>
              <w:rPr>
                <w:rFonts w:ascii="Calibri" w:hAnsi="Calibri" w:cs="Calibri"/>
                <w:color w:val="000000"/>
                <w:sz w:val="22"/>
                <w:szCs w:val="22"/>
                <w:lang w:val="en-US"/>
              </w:rPr>
            </w:pPr>
            <w:r>
              <w:rPr>
                <w:rFonts w:ascii="Calibri" w:hAnsi="Calibri" w:cs="Calibri"/>
                <w:color w:val="000000"/>
                <w:sz w:val="22"/>
                <w:szCs w:val="22"/>
                <w:lang w:val="en-US"/>
              </w:rPr>
              <w:t>1250</w:t>
            </w:r>
          </w:p>
        </w:tc>
        <w:tc>
          <w:tcPr>
            <w:tcW w:w="1985" w:type="dxa"/>
            <w:tcBorders>
              <w:top w:val="nil"/>
              <w:left w:val="nil"/>
              <w:bottom w:val="single" w:sz="4" w:space="0" w:color="auto"/>
              <w:right w:val="single" w:sz="4" w:space="0" w:color="auto"/>
            </w:tcBorders>
            <w:shd w:val="clear" w:color="auto" w:fill="auto"/>
            <w:vAlign w:val="center"/>
            <w:hideMark/>
          </w:tcPr>
          <w:p w14:paraId="73BDC806" w14:textId="4DA6FF57" w:rsidR="009C094D" w:rsidRPr="005C17A7" w:rsidRDefault="009C094D" w:rsidP="00FB79C4">
            <w:pPr>
              <w:ind w:left="-113" w:right="-102"/>
              <w:jc w:val="center"/>
              <w:rPr>
                <w:rFonts w:ascii="Calibri" w:hAnsi="Calibri" w:cs="Calibri"/>
                <w:color w:val="000000"/>
                <w:sz w:val="22"/>
                <w:szCs w:val="22"/>
                <w:lang w:val="en-US"/>
              </w:rPr>
            </w:pPr>
            <w:r w:rsidRPr="009C094D">
              <w:rPr>
                <w:rFonts w:ascii="Calibri" w:hAnsi="Calibri" w:cs="Calibri"/>
                <w:color w:val="000000"/>
                <w:sz w:val="22"/>
                <w:szCs w:val="22"/>
                <w:lang w:val="en-US"/>
              </w:rPr>
              <w:t>₹ 2,81,73,750.00</w:t>
            </w:r>
          </w:p>
        </w:tc>
      </w:tr>
      <w:tr w:rsidR="009C094D" w:rsidRPr="005C17A7" w14:paraId="500850E5" w14:textId="77777777" w:rsidTr="009125B3">
        <w:trPr>
          <w:trHeight w:val="20"/>
          <w:jc w:val="center"/>
        </w:trPr>
        <w:tc>
          <w:tcPr>
            <w:tcW w:w="1012" w:type="dxa"/>
            <w:tcBorders>
              <w:top w:val="nil"/>
              <w:left w:val="single" w:sz="4" w:space="0" w:color="auto"/>
              <w:bottom w:val="single" w:sz="4" w:space="0" w:color="auto"/>
              <w:right w:val="single" w:sz="4" w:space="0" w:color="auto"/>
            </w:tcBorders>
            <w:shd w:val="clear" w:color="auto" w:fill="auto"/>
            <w:vAlign w:val="center"/>
          </w:tcPr>
          <w:p w14:paraId="30DCBB0B" w14:textId="4D4335E9" w:rsidR="009C094D" w:rsidRPr="009125B3" w:rsidRDefault="009C094D" w:rsidP="008F41FC">
            <w:pPr>
              <w:pStyle w:val="ListParagraph"/>
              <w:numPr>
                <w:ilvl w:val="0"/>
                <w:numId w:val="41"/>
              </w:numPr>
              <w:jc w:val="center"/>
              <w:rPr>
                <w:rFonts w:ascii="Calibri" w:hAnsi="Calibri" w:cs="Calibri"/>
                <w:color w:val="000000"/>
                <w:sz w:val="22"/>
                <w:szCs w:val="22"/>
                <w:lang w:val="en-US"/>
              </w:rPr>
            </w:pPr>
          </w:p>
        </w:tc>
        <w:tc>
          <w:tcPr>
            <w:tcW w:w="1189" w:type="dxa"/>
            <w:tcBorders>
              <w:top w:val="nil"/>
              <w:left w:val="nil"/>
              <w:bottom w:val="single" w:sz="4" w:space="0" w:color="auto"/>
              <w:right w:val="single" w:sz="4" w:space="0" w:color="auto"/>
            </w:tcBorders>
            <w:shd w:val="clear" w:color="auto" w:fill="auto"/>
            <w:vAlign w:val="center"/>
            <w:hideMark/>
          </w:tcPr>
          <w:p w14:paraId="1F0067DE"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Stair Head</w:t>
            </w:r>
          </w:p>
        </w:tc>
        <w:tc>
          <w:tcPr>
            <w:tcW w:w="819" w:type="dxa"/>
            <w:tcBorders>
              <w:top w:val="nil"/>
              <w:left w:val="nil"/>
              <w:bottom w:val="single" w:sz="4" w:space="0" w:color="auto"/>
              <w:right w:val="single" w:sz="4" w:space="0" w:color="auto"/>
            </w:tcBorders>
            <w:shd w:val="clear" w:color="000000" w:fill="FFFFFF"/>
            <w:vAlign w:val="center"/>
            <w:hideMark/>
          </w:tcPr>
          <w:p w14:paraId="6D9D8570"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14.3</w:t>
            </w:r>
          </w:p>
        </w:tc>
        <w:tc>
          <w:tcPr>
            <w:tcW w:w="1375" w:type="dxa"/>
            <w:tcBorders>
              <w:top w:val="nil"/>
              <w:left w:val="nil"/>
              <w:bottom w:val="single" w:sz="4" w:space="0" w:color="auto"/>
              <w:right w:val="single" w:sz="4" w:space="0" w:color="auto"/>
            </w:tcBorders>
            <w:shd w:val="clear" w:color="auto" w:fill="auto"/>
            <w:vAlign w:val="center"/>
            <w:hideMark/>
          </w:tcPr>
          <w:p w14:paraId="4F151911"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RCC framed structure</w:t>
            </w:r>
          </w:p>
        </w:tc>
        <w:tc>
          <w:tcPr>
            <w:tcW w:w="1418" w:type="dxa"/>
            <w:tcBorders>
              <w:top w:val="nil"/>
              <w:left w:val="nil"/>
              <w:bottom w:val="single" w:sz="4" w:space="0" w:color="auto"/>
              <w:right w:val="single" w:sz="4" w:space="0" w:color="auto"/>
            </w:tcBorders>
            <w:shd w:val="clear" w:color="auto" w:fill="auto"/>
            <w:noWrap/>
            <w:vAlign w:val="center"/>
            <w:hideMark/>
          </w:tcPr>
          <w:p w14:paraId="776F72EB"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88.415</w:t>
            </w:r>
          </w:p>
        </w:tc>
        <w:tc>
          <w:tcPr>
            <w:tcW w:w="1276" w:type="dxa"/>
            <w:tcBorders>
              <w:top w:val="nil"/>
              <w:left w:val="nil"/>
              <w:bottom w:val="single" w:sz="4" w:space="0" w:color="auto"/>
              <w:right w:val="single" w:sz="4" w:space="0" w:color="auto"/>
            </w:tcBorders>
            <w:shd w:val="clear" w:color="auto" w:fill="auto"/>
            <w:noWrap/>
            <w:vAlign w:val="center"/>
            <w:hideMark/>
          </w:tcPr>
          <w:p w14:paraId="0998A819"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952</w:t>
            </w:r>
          </w:p>
        </w:tc>
        <w:tc>
          <w:tcPr>
            <w:tcW w:w="1275" w:type="dxa"/>
            <w:tcBorders>
              <w:top w:val="nil"/>
              <w:left w:val="nil"/>
              <w:bottom w:val="single" w:sz="4" w:space="0" w:color="auto"/>
              <w:right w:val="single" w:sz="4" w:space="0" w:color="auto"/>
            </w:tcBorders>
            <w:shd w:val="clear" w:color="auto" w:fill="auto"/>
            <w:vAlign w:val="center"/>
            <w:hideMark/>
          </w:tcPr>
          <w:p w14:paraId="40756AF9" w14:textId="0667A547" w:rsidR="009C094D" w:rsidRPr="005C17A7" w:rsidRDefault="009C094D" w:rsidP="009C094D">
            <w:pPr>
              <w:jc w:val="center"/>
              <w:rPr>
                <w:rFonts w:ascii="Calibri" w:hAnsi="Calibri" w:cs="Calibri"/>
                <w:color w:val="000000"/>
                <w:sz w:val="22"/>
                <w:szCs w:val="22"/>
                <w:lang w:val="en-US"/>
              </w:rPr>
            </w:pPr>
            <w:r>
              <w:rPr>
                <w:rFonts w:ascii="Calibri" w:hAnsi="Calibri" w:cs="Calibri"/>
                <w:color w:val="000000"/>
                <w:sz w:val="22"/>
                <w:szCs w:val="22"/>
                <w:lang w:val="en-US"/>
              </w:rPr>
              <w:t>1000</w:t>
            </w:r>
          </w:p>
        </w:tc>
        <w:tc>
          <w:tcPr>
            <w:tcW w:w="1985" w:type="dxa"/>
            <w:tcBorders>
              <w:top w:val="nil"/>
              <w:left w:val="nil"/>
              <w:bottom w:val="single" w:sz="4" w:space="0" w:color="auto"/>
              <w:right w:val="single" w:sz="4" w:space="0" w:color="auto"/>
            </w:tcBorders>
            <w:shd w:val="clear" w:color="auto" w:fill="auto"/>
            <w:vAlign w:val="center"/>
            <w:hideMark/>
          </w:tcPr>
          <w:p w14:paraId="7395AC85" w14:textId="51CBD03A" w:rsidR="009C094D" w:rsidRPr="005C17A7" w:rsidRDefault="009C094D" w:rsidP="00FB79C4">
            <w:pPr>
              <w:ind w:left="-113" w:right="-102"/>
              <w:jc w:val="center"/>
              <w:rPr>
                <w:rFonts w:ascii="Calibri" w:hAnsi="Calibri" w:cs="Calibri"/>
                <w:color w:val="000000"/>
                <w:sz w:val="22"/>
                <w:szCs w:val="22"/>
                <w:lang w:val="en-US"/>
              </w:rPr>
            </w:pPr>
            <w:r w:rsidRPr="009C094D">
              <w:rPr>
                <w:rFonts w:ascii="Calibri" w:hAnsi="Calibri" w:cs="Calibri"/>
                <w:color w:val="000000"/>
                <w:sz w:val="22"/>
                <w:szCs w:val="22"/>
                <w:lang w:val="en-US"/>
              </w:rPr>
              <w:t>₹ 9,52,000.00</w:t>
            </w:r>
          </w:p>
        </w:tc>
      </w:tr>
      <w:tr w:rsidR="00002AAC" w:rsidRPr="005C17A7" w14:paraId="00F80D52" w14:textId="77777777" w:rsidTr="00FB79C4">
        <w:trPr>
          <w:trHeight w:val="20"/>
          <w:jc w:val="center"/>
        </w:trPr>
        <w:tc>
          <w:tcPr>
            <w:tcW w:w="43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142E4A" w14:textId="77777777" w:rsidR="00002AAC" w:rsidRPr="00975A78" w:rsidRDefault="00002AAC" w:rsidP="00A524FF">
            <w:pPr>
              <w:jc w:val="center"/>
              <w:rPr>
                <w:rFonts w:ascii="Calibri" w:hAnsi="Calibri" w:cs="Calibri"/>
                <w:b/>
                <w:bCs/>
                <w:color w:val="000000"/>
                <w:sz w:val="22"/>
                <w:szCs w:val="22"/>
                <w:lang w:val="en-US"/>
              </w:rPr>
            </w:pPr>
            <w:r w:rsidRPr="00975A78">
              <w:rPr>
                <w:rFonts w:ascii="Calibri" w:hAnsi="Calibri" w:cs="Calibri"/>
                <w:b/>
                <w:bCs/>
                <w:color w:val="000000"/>
                <w:sz w:val="22"/>
                <w:szCs w:val="22"/>
                <w:lang w:val="en-US"/>
              </w:rPr>
              <w:t>Total</w:t>
            </w:r>
          </w:p>
        </w:tc>
        <w:tc>
          <w:tcPr>
            <w:tcW w:w="1418" w:type="dxa"/>
            <w:tcBorders>
              <w:top w:val="nil"/>
              <w:left w:val="nil"/>
              <w:bottom w:val="single" w:sz="4" w:space="0" w:color="auto"/>
              <w:right w:val="single" w:sz="4" w:space="0" w:color="auto"/>
            </w:tcBorders>
            <w:shd w:val="clear" w:color="auto" w:fill="auto"/>
            <w:vAlign w:val="center"/>
            <w:hideMark/>
          </w:tcPr>
          <w:p w14:paraId="2340C991" w14:textId="77777777" w:rsidR="00002AAC" w:rsidRPr="00975A78" w:rsidRDefault="00002AAC" w:rsidP="00A524FF">
            <w:pPr>
              <w:jc w:val="center"/>
              <w:rPr>
                <w:rFonts w:ascii="Calibri" w:hAnsi="Calibri" w:cs="Calibri"/>
                <w:b/>
                <w:bCs/>
                <w:color w:val="000000"/>
                <w:sz w:val="22"/>
                <w:szCs w:val="22"/>
                <w:lang w:val="en-US"/>
              </w:rPr>
            </w:pPr>
            <w:r w:rsidRPr="00975A78">
              <w:rPr>
                <w:rFonts w:ascii="Calibri" w:hAnsi="Calibri" w:cs="Calibri"/>
                <w:b/>
                <w:bCs/>
                <w:color w:val="000000"/>
                <w:sz w:val="22"/>
                <w:szCs w:val="22"/>
                <w:lang w:val="en-US"/>
              </w:rPr>
              <w:t>6,370.127</w:t>
            </w:r>
          </w:p>
        </w:tc>
        <w:tc>
          <w:tcPr>
            <w:tcW w:w="1276" w:type="dxa"/>
            <w:tcBorders>
              <w:top w:val="nil"/>
              <w:left w:val="nil"/>
              <w:bottom w:val="single" w:sz="4" w:space="0" w:color="auto"/>
              <w:right w:val="single" w:sz="4" w:space="0" w:color="auto"/>
            </w:tcBorders>
            <w:shd w:val="clear" w:color="auto" w:fill="auto"/>
            <w:vAlign w:val="center"/>
            <w:hideMark/>
          </w:tcPr>
          <w:p w14:paraId="07817CBF" w14:textId="77777777" w:rsidR="00002AAC" w:rsidRPr="00975A78" w:rsidRDefault="00002AAC" w:rsidP="00A524FF">
            <w:pPr>
              <w:jc w:val="center"/>
              <w:rPr>
                <w:rFonts w:ascii="Calibri" w:hAnsi="Calibri" w:cs="Calibri"/>
                <w:b/>
                <w:bCs/>
                <w:color w:val="000000"/>
                <w:sz w:val="22"/>
                <w:szCs w:val="22"/>
                <w:lang w:val="en-US"/>
              </w:rPr>
            </w:pPr>
            <w:r w:rsidRPr="00975A78">
              <w:rPr>
                <w:rFonts w:ascii="Calibri" w:hAnsi="Calibri" w:cs="Calibri"/>
                <w:b/>
                <w:bCs/>
                <w:color w:val="000000"/>
                <w:sz w:val="22"/>
                <w:szCs w:val="22"/>
                <w:lang w:val="en-US"/>
              </w:rPr>
              <w:t>68,567</w:t>
            </w:r>
          </w:p>
        </w:tc>
        <w:tc>
          <w:tcPr>
            <w:tcW w:w="1275" w:type="dxa"/>
            <w:tcBorders>
              <w:top w:val="nil"/>
              <w:left w:val="nil"/>
              <w:bottom w:val="single" w:sz="4" w:space="0" w:color="auto"/>
              <w:right w:val="single" w:sz="4" w:space="0" w:color="auto"/>
            </w:tcBorders>
            <w:shd w:val="clear" w:color="auto" w:fill="auto"/>
            <w:vAlign w:val="center"/>
            <w:hideMark/>
          </w:tcPr>
          <w:p w14:paraId="0D9B604A" w14:textId="5D8245C2" w:rsidR="00002AAC" w:rsidRPr="00975A78" w:rsidRDefault="00002AAC" w:rsidP="00A524FF">
            <w:pPr>
              <w:rPr>
                <w:rFonts w:ascii="Calibri" w:hAnsi="Calibri" w:cs="Calibri"/>
                <w:b/>
                <w:bCs/>
                <w:color w:val="000000"/>
                <w:sz w:val="22"/>
                <w:szCs w:val="22"/>
                <w:lang w:val="en-US"/>
              </w:rPr>
            </w:pPr>
          </w:p>
        </w:tc>
        <w:tc>
          <w:tcPr>
            <w:tcW w:w="1985" w:type="dxa"/>
            <w:tcBorders>
              <w:top w:val="nil"/>
              <w:left w:val="nil"/>
              <w:bottom w:val="single" w:sz="4" w:space="0" w:color="auto"/>
              <w:right w:val="single" w:sz="4" w:space="0" w:color="auto"/>
            </w:tcBorders>
            <w:shd w:val="clear" w:color="auto" w:fill="auto"/>
            <w:vAlign w:val="center"/>
            <w:hideMark/>
          </w:tcPr>
          <w:p w14:paraId="1CC9B381" w14:textId="30528CF5" w:rsidR="00002AAC" w:rsidRPr="00BD3DC1" w:rsidRDefault="00BD3DC1" w:rsidP="00FB79C4">
            <w:pPr>
              <w:ind w:left="-113" w:right="-102"/>
              <w:jc w:val="center"/>
              <w:rPr>
                <w:rFonts w:ascii="Calibri" w:hAnsi="Calibri" w:cs="Calibri"/>
                <w:b/>
                <w:bCs/>
                <w:color w:val="000000"/>
                <w:sz w:val="22"/>
                <w:szCs w:val="22"/>
              </w:rPr>
            </w:pPr>
            <w:r w:rsidRPr="00BD3DC1">
              <w:rPr>
                <w:rFonts w:ascii="Calibri" w:hAnsi="Calibri" w:cs="Calibri"/>
                <w:b/>
                <w:bCs/>
                <w:color w:val="000000"/>
                <w:sz w:val="22"/>
                <w:szCs w:val="22"/>
              </w:rPr>
              <w:t>₹ 9,11,08,000.00</w:t>
            </w:r>
          </w:p>
        </w:tc>
      </w:tr>
    </w:tbl>
    <w:p w14:paraId="4723B1C5" w14:textId="77777777" w:rsidR="00002AAC" w:rsidRDefault="00002AAC" w:rsidP="00002AAC">
      <w:pPr>
        <w:ind w:hanging="284"/>
        <w:jc w:val="both"/>
        <w:rPr>
          <w:rFonts w:ascii="Calibri" w:hAnsi="Calibri" w:cs="Calibri"/>
          <w:color w:val="000000"/>
          <w:sz w:val="22"/>
          <w:szCs w:val="22"/>
          <w:lang w:eastAsia="en-IN"/>
        </w:rPr>
      </w:pPr>
    </w:p>
    <w:p w14:paraId="19655DC6" w14:textId="05A2B31B" w:rsidR="00501163" w:rsidRPr="00501163" w:rsidRDefault="00002AAC" w:rsidP="00501163">
      <w:pPr>
        <w:ind w:left="-284"/>
        <w:jc w:val="both"/>
        <w:rPr>
          <w:rFonts w:ascii="Calibri" w:hAnsi="Calibri" w:cs="Calibri"/>
          <w:b/>
          <w:color w:val="000000"/>
          <w:sz w:val="22"/>
          <w:szCs w:val="22"/>
          <w:lang w:eastAsia="en-IN"/>
        </w:rPr>
      </w:pPr>
      <w:r w:rsidRPr="00B34DA6">
        <w:rPr>
          <w:rFonts w:ascii="Calibri" w:hAnsi="Calibri" w:cs="Calibri"/>
          <w:b/>
          <w:color w:val="000000"/>
          <w:sz w:val="22"/>
          <w:szCs w:val="22"/>
          <w:lang w:eastAsia="en-IN"/>
        </w:rPr>
        <w:t xml:space="preserve">Note: The </w:t>
      </w:r>
      <w:r>
        <w:rPr>
          <w:rFonts w:ascii="Calibri" w:hAnsi="Calibri" w:cs="Calibri"/>
          <w:b/>
          <w:color w:val="000000"/>
          <w:sz w:val="22"/>
          <w:szCs w:val="22"/>
          <w:lang w:eastAsia="en-IN"/>
        </w:rPr>
        <w:t xml:space="preserve">construction of </w:t>
      </w:r>
      <w:r w:rsidRPr="00B34DA6">
        <w:rPr>
          <w:rFonts w:ascii="Calibri" w:hAnsi="Calibri" w:cs="Calibri"/>
          <w:b/>
          <w:color w:val="000000"/>
          <w:sz w:val="22"/>
          <w:szCs w:val="22"/>
          <w:lang w:eastAsia="en-IN"/>
        </w:rPr>
        <w:t xml:space="preserve">Built-up </w:t>
      </w:r>
      <w:r w:rsidR="00D02B9C">
        <w:rPr>
          <w:rFonts w:ascii="Calibri" w:hAnsi="Calibri" w:cs="Calibri"/>
          <w:b/>
          <w:color w:val="000000"/>
          <w:sz w:val="22"/>
          <w:szCs w:val="22"/>
          <w:lang w:eastAsia="en-IN"/>
        </w:rPr>
        <w:t xml:space="preserve">unit has not started yet. The above is calculated only to take </w:t>
      </w:r>
      <w:r>
        <w:rPr>
          <w:rFonts w:ascii="Calibri" w:hAnsi="Calibri" w:cs="Calibri"/>
          <w:b/>
          <w:color w:val="000000"/>
          <w:sz w:val="22"/>
          <w:szCs w:val="22"/>
          <w:lang w:eastAsia="en-IN"/>
        </w:rPr>
        <w:t xml:space="preserve">reference </w:t>
      </w:r>
      <w:r w:rsidRPr="00B34DA6">
        <w:rPr>
          <w:rFonts w:ascii="Calibri" w:hAnsi="Calibri" w:cs="Calibri"/>
          <w:b/>
          <w:color w:val="000000"/>
          <w:sz w:val="22"/>
          <w:szCs w:val="22"/>
          <w:lang w:eastAsia="en-IN"/>
        </w:rPr>
        <w:t xml:space="preserve">for the calculation of </w:t>
      </w:r>
      <w:r>
        <w:rPr>
          <w:rFonts w:ascii="Calibri" w:hAnsi="Calibri" w:cs="Calibri"/>
          <w:b/>
          <w:color w:val="000000"/>
          <w:sz w:val="22"/>
          <w:szCs w:val="22"/>
          <w:lang w:eastAsia="en-IN"/>
        </w:rPr>
        <w:t xml:space="preserve">cost of </w:t>
      </w:r>
      <w:r w:rsidRPr="00B34DA6">
        <w:rPr>
          <w:rFonts w:ascii="Calibri" w:hAnsi="Calibri" w:cs="Calibri"/>
          <w:b/>
          <w:color w:val="000000"/>
          <w:sz w:val="22"/>
          <w:szCs w:val="22"/>
          <w:lang w:eastAsia="en-IN"/>
        </w:rPr>
        <w:t xml:space="preserve">raft foundation, which is </w:t>
      </w:r>
      <w:r>
        <w:rPr>
          <w:rFonts w:ascii="Calibri" w:hAnsi="Calibri" w:cs="Calibri"/>
          <w:b/>
          <w:color w:val="000000"/>
          <w:sz w:val="22"/>
          <w:szCs w:val="22"/>
          <w:lang w:eastAsia="en-IN"/>
        </w:rPr>
        <w:t>~</w:t>
      </w:r>
      <w:r w:rsidR="009125B3">
        <w:rPr>
          <w:rFonts w:ascii="Calibri" w:hAnsi="Calibri" w:cs="Calibri"/>
          <w:b/>
          <w:color w:val="000000"/>
          <w:sz w:val="22"/>
          <w:szCs w:val="22"/>
          <w:lang w:eastAsia="en-IN"/>
        </w:rPr>
        <w:t>15 – 18% of built-up cost as thumb rule.</w:t>
      </w:r>
    </w:p>
    <w:p w14:paraId="641C0ACA" w14:textId="77777777" w:rsidR="00501163" w:rsidRDefault="00501163" w:rsidP="00002AAC">
      <w:pPr>
        <w:spacing w:after="200" w:line="276" w:lineRule="auto"/>
        <w:jc w:val="center"/>
        <w:rPr>
          <w:rFonts w:ascii="Arial" w:hAnsi="Arial" w:cs="Arial"/>
          <w:b/>
          <w:sz w:val="22"/>
          <w:szCs w:val="22"/>
          <w:u w:val="single"/>
        </w:rPr>
      </w:pPr>
    </w:p>
    <w:p w14:paraId="4625EAFA" w14:textId="04F08104" w:rsidR="00002AAC" w:rsidRPr="00605395" w:rsidRDefault="00FE1A06" w:rsidP="00002AAC">
      <w:pPr>
        <w:spacing w:after="200" w:line="276" w:lineRule="auto"/>
        <w:jc w:val="center"/>
        <w:rPr>
          <w:rFonts w:ascii="Arial" w:hAnsi="Arial" w:cs="Arial"/>
          <w:b/>
          <w:sz w:val="22"/>
          <w:szCs w:val="22"/>
          <w:u w:val="single"/>
        </w:rPr>
      </w:pPr>
      <w:r>
        <w:rPr>
          <w:rFonts w:ascii="Arial" w:hAnsi="Arial" w:cs="Arial"/>
          <w:b/>
          <w:sz w:val="22"/>
          <w:szCs w:val="22"/>
          <w:u w:val="single"/>
        </w:rPr>
        <w:t>TABLE 10</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58"/>
        <w:gridCol w:w="1960"/>
        <w:gridCol w:w="960"/>
        <w:gridCol w:w="1306"/>
        <w:gridCol w:w="992"/>
        <w:gridCol w:w="1985"/>
      </w:tblGrid>
      <w:tr w:rsidR="00002AAC" w:rsidRPr="00834D7B" w14:paraId="307E1CE2" w14:textId="77777777" w:rsidTr="009125B3">
        <w:trPr>
          <w:trHeight w:val="20"/>
          <w:jc w:val="center"/>
        </w:trPr>
        <w:tc>
          <w:tcPr>
            <w:tcW w:w="988" w:type="dxa"/>
            <w:shd w:val="clear" w:color="000000" w:fill="BDD7EE"/>
            <w:noWrap/>
            <w:vAlign w:val="center"/>
            <w:hideMark/>
          </w:tcPr>
          <w:p w14:paraId="37B44759"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Sr. No.</w:t>
            </w:r>
          </w:p>
        </w:tc>
        <w:tc>
          <w:tcPr>
            <w:tcW w:w="2158" w:type="dxa"/>
            <w:shd w:val="clear" w:color="000000" w:fill="BDD7EE"/>
            <w:vAlign w:val="center"/>
            <w:hideMark/>
          </w:tcPr>
          <w:p w14:paraId="1A21E299"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Particulars</w:t>
            </w:r>
          </w:p>
        </w:tc>
        <w:tc>
          <w:tcPr>
            <w:tcW w:w="1960" w:type="dxa"/>
            <w:shd w:val="clear" w:color="000000" w:fill="BDD7EE"/>
            <w:vAlign w:val="center"/>
            <w:hideMark/>
          </w:tcPr>
          <w:p w14:paraId="20FEC314"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Type of Structure</w:t>
            </w:r>
          </w:p>
        </w:tc>
        <w:tc>
          <w:tcPr>
            <w:tcW w:w="960" w:type="dxa"/>
            <w:shd w:val="clear" w:color="000000" w:fill="BDD7EE"/>
            <w:vAlign w:val="center"/>
            <w:hideMark/>
          </w:tcPr>
          <w:p w14:paraId="688E9248"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 xml:space="preserve"> Unit</w:t>
            </w:r>
          </w:p>
        </w:tc>
        <w:tc>
          <w:tcPr>
            <w:tcW w:w="1306" w:type="dxa"/>
            <w:shd w:val="clear" w:color="000000" w:fill="BDD7EE"/>
            <w:vAlign w:val="center"/>
            <w:hideMark/>
          </w:tcPr>
          <w:p w14:paraId="408EC0F4"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 xml:space="preserve">Quantity </w:t>
            </w:r>
          </w:p>
        </w:tc>
        <w:tc>
          <w:tcPr>
            <w:tcW w:w="992" w:type="dxa"/>
            <w:shd w:val="clear" w:color="000000" w:fill="BDD7EE"/>
            <w:vAlign w:val="center"/>
            <w:hideMark/>
          </w:tcPr>
          <w:p w14:paraId="3F8D2097"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Rate</w:t>
            </w:r>
          </w:p>
        </w:tc>
        <w:tc>
          <w:tcPr>
            <w:tcW w:w="1985" w:type="dxa"/>
            <w:shd w:val="clear" w:color="000000" w:fill="BDD7EE"/>
            <w:vAlign w:val="center"/>
            <w:hideMark/>
          </w:tcPr>
          <w:p w14:paraId="2428136E" w14:textId="53B0DEF9" w:rsidR="00002AAC" w:rsidRPr="00834D7B" w:rsidRDefault="009125B3" w:rsidP="00A524FF">
            <w:pPr>
              <w:jc w:val="center"/>
              <w:rPr>
                <w:rFonts w:ascii="Calibri" w:hAnsi="Calibri" w:cs="Calibri"/>
                <w:b/>
                <w:bCs/>
                <w:color w:val="000000"/>
                <w:sz w:val="22"/>
                <w:szCs w:val="22"/>
                <w:lang w:val="en-US"/>
              </w:rPr>
            </w:pPr>
            <w:r>
              <w:rPr>
                <w:rFonts w:ascii="Calibri" w:hAnsi="Calibri" w:cs="Calibri"/>
                <w:b/>
                <w:bCs/>
                <w:color w:val="000000"/>
                <w:sz w:val="22"/>
                <w:szCs w:val="22"/>
                <w:lang w:val="en-US"/>
              </w:rPr>
              <w:t xml:space="preserve">Gross Replacement Value </w:t>
            </w:r>
            <w:r w:rsidR="00002AAC" w:rsidRPr="00834D7B">
              <w:rPr>
                <w:rFonts w:ascii="Calibri" w:hAnsi="Calibri" w:cs="Calibri"/>
                <w:b/>
                <w:bCs/>
                <w:color w:val="000000"/>
                <w:sz w:val="22"/>
                <w:szCs w:val="22"/>
                <w:lang w:val="en-US"/>
              </w:rPr>
              <w:t>(INR)</w:t>
            </w:r>
          </w:p>
        </w:tc>
      </w:tr>
      <w:tr w:rsidR="00002AAC" w:rsidRPr="00834D7B" w14:paraId="2B71ADC1" w14:textId="77777777" w:rsidTr="009125B3">
        <w:trPr>
          <w:trHeight w:val="20"/>
          <w:jc w:val="center"/>
        </w:trPr>
        <w:tc>
          <w:tcPr>
            <w:tcW w:w="988" w:type="dxa"/>
            <w:shd w:val="clear" w:color="auto" w:fill="auto"/>
            <w:noWrap/>
            <w:vAlign w:val="center"/>
            <w:hideMark/>
          </w:tcPr>
          <w:p w14:paraId="7126CD3C" w14:textId="77777777" w:rsidR="00002AAC" w:rsidRPr="00834D7B" w:rsidRDefault="00002AAC" w:rsidP="00A524FF">
            <w:pPr>
              <w:jc w:val="center"/>
              <w:rPr>
                <w:rFonts w:ascii="Calibri" w:hAnsi="Calibri" w:cs="Calibri"/>
                <w:color w:val="000000"/>
                <w:sz w:val="22"/>
                <w:szCs w:val="22"/>
                <w:lang w:val="en-US"/>
              </w:rPr>
            </w:pPr>
            <w:r w:rsidRPr="00834D7B">
              <w:rPr>
                <w:rFonts w:ascii="Calibri" w:hAnsi="Calibri" w:cs="Calibri"/>
                <w:color w:val="000000"/>
                <w:sz w:val="22"/>
                <w:szCs w:val="22"/>
                <w:lang w:val="en-US"/>
              </w:rPr>
              <w:t>1</w:t>
            </w:r>
          </w:p>
        </w:tc>
        <w:tc>
          <w:tcPr>
            <w:tcW w:w="2158" w:type="dxa"/>
            <w:shd w:val="clear" w:color="auto" w:fill="auto"/>
            <w:noWrap/>
            <w:vAlign w:val="center"/>
            <w:hideMark/>
          </w:tcPr>
          <w:p w14:paraId="789C6D68" w14:textId="77777777" w:rsidR="00002AAC" w:rsidRPr="00834D7B" w:rsidRDefault="00002AAC" w:rsidP="00A524FF">
            <w:pPr>
              <w:jc w:val="center"/>
              <w:rPr>
                <w:rFonts w:ascii="Calibri" w:hAnsi="Calibri" w:cs="Calibri"/>
                <w:color w:val="000000"/>
                <w:sz w:val="22"/>
                <w:szCs w:val="22"/>
                <w:lang w:val="en-US"/>
              </w:rPr>
            </w:pPr>
            <w:r w:rsidRPr="00834D7B">
              <w:rPr>
                <w:rFonts w:ascii="Calibri" w:hAnsi="Calibri" w:cs="Calibri"/>
                <w:color w:val="000000"/>
                <w:sz w:val="22"/>
                <w:szCs w:val="22"/>
                <w:lang w:val="en-US"/>
              </w:rPr>
              <w:t>Raft foundation</w:t>
            </w:r>
          </w:p>
        </w:tc>
        <w:tc>
          <w:tcPr>
            <w:tcW w:w="1960" w:type="dxa"/>
            <w:shd w:val="clear" w:color="auto" w:fill="auto"/>
            <w:noWrap/>
            <w:vAlign w:val="center"/>
            <w:hideMark/>
          </w:tcPr>
          <w:p w14:paraId="241E1D4D" w14:textId="77777777" w:rsidR="00002AAC" w:rsidRPr="00834D7B" w:rsidRDefault="00002AAC" w:rsidP="00A524FF">
            <w:pPr>
              <w:jc w:val="center"/>
              <w:rPr>
                <w:rFonts w:ascii="Calibri" w:hAnsi="Calibri" w:cs="Calibri"/>
                <w:color w:val="000000"/>
                <w:sz w:val="22"/>
                <w:szCs w:val="22"/>
                <w:lang w:val="en-US"/>
              </w:rPr>
            </w:pPr>
            <w:r w:rsidRPr="00834D7B">
              <w:rPr>
                <w:rFonts w:ascii="Calibri" w:hAnsi="Calibri" w:cs="Calibri"/>
                <w:color w:val="000000"/>
                <w:sz w:val="22"/>
                <w:szCs w:val="22"/>
                <w:lang w:val="en-US"/>
              </w:rPr>
              <w:t>RCC + Brick work</w:t>
            </w:r>
          </w:p>
        </w:tc>
        <w:tc>
          <w:tcPr>
            <w:tcW w:w="960" w:type="dxa"/>
            <w:shd w:val="clear" w:color="auto" w:fill="auto"/>
            <w:noWrap/>
            <w:vAlign w:val="center"/>
            <w:hideMark/>
          </w:tcPr>
          <w:p w14:paraId="3256E9D1" w14:textId="77777777" w:rsidR="00002AAC" w:rsidRPr="00834D7B" w:rsidRDefault="00002AAC" w:rsidP="00A524FF">
            <w:pPr>
              <w:jc w:val="center"/>
              <w:rPr>
                <w:rFonts w:ascii="Calibri" w:hAnsi="Calibri" w:cs="Calibri"/>
                <w:color w:val="000000"/>
                <w:sz w:val="22"/>
                <w:szCs w:val="22"/>
                <w:lang w:val="en-US"/>
              </w:rPr>
            </w:pPr>
            <w:r>
              <w:rPr>
                <w:rFonts w:ascii="Calibri" w:hAnsi="Calibri" w:cs="Calibri"/>
                <w:color w:val="000000"/>
                <w:sz w:val="22"/>
                <w:szCs w:val="22"/>
                <w:lang w:val="en-US"/>
              </w:rPr>
              <w:t>Sq. ft.</w:t>
            </w:r>
          </w:p>
        </w:tc>
        <w:tc>
          <w:tcPr>
            <w:tcW w:w="1306" w:type="dxa"/>
            <w:shd w:val="clear" w:color="auto" w:fill="auto"/>
            <w:noWrap/>
            <w:vAlign w:val="center"/>
            <w:hideMark/>
          </w:tcPr>
          <w:p w14:paraId="4B54BE68" w14:textId="77777777" w:rsidR="00002AAC" w:rsidRPr="00523AAB" w:rsidRDefault="00002AAC" w:rsidP="00A524FF">
            <w:pPr>
              <w:jc w:val="center"/>
              <w:rPr>
                <w:rFonts w:ascii="Calibri" w:hAnsi="Calibri" w:cs="Calibri"/>
                <w:color w:val="000000"/>
                <w:sz w:val="22"/>
                <w:szCs w:val="22"/>
                <w:lang w:val="en-US"/>
              </w:rPr>
            </w:pPr>
            <w:r w:rsidRPr="00523AAB">
              <w:rPr>
                <w:rFonts w:ascii="Calibri" w:hAnsi="Calibri" w:cs="Calibri"/>
                <w:color w:val="000000"/>
                <w:sz w:val="22"/>
                <w:szCs w:val="22"/>
                <w:lang w:val="en-US"/>
              </w:rPr>
              <w:t>22,539</w:t>
            </w:r>
          </w:p>
        </w:tc>
        <w:tc>
          <w:tcPr>
            <w:tcW w:w="992" w:type="dxa"/>
            <w:shd w:val="clear" w:color="auto" w:fill="auto"/>
            <w:vAlign w:val="center"/>
            <w:hideMark/>
          </w:tcPr>
          <w:p w14:paraId="0D198090" w14:textId="10DAC501" w:rsidR="00002AAC" w:rsidRPr="00A31D68" w:rsidRDefault="00AC48EC" w:rsidP="00A524FF">
            <w:pPr>
              <w:jc w:val="center"/>
              <w:rPr>
                <w:rFonts w:ascii="Calibri" w:hAnsi="Calibri" w:cs="Calibri"/>
                <w:color w:val="000000"/>
                <w:sz w:val="22"/>
                <w:szCs w:val="22"/>
                <w:highlight w:val="green"/>
                <w:lang w:val="en-US"/>
              </w:rPr>
            </w:pPr>
            <w:r w:rsidRPr="00DB57DC">
              <w:rPr>
                <w:rFonts w:ascii="Calibri" w:hAnsi="Calibri" w:cs="Calibri"/>
                <w:color w:val="000000"/>
                <w:sz w:val="22"/>
                <w:szCs w:val="22"/>
                <w:lang w:val="en-US"/>
              </w:rPr>
              <w:t>12</w:t>
            </w:r>
            <w:r w:rsidR="00D02B9C" w:rsidRPr="00DB57DC">
              <w:rPr>
                <w:rFonts w:ascii="Calibri" w:hAnsi="Calibri" w:cs="Calibri"/>
                <w:color w:val="000000"/>
                <w:sz w:val="22"/>
                <w:szCs w:val="22"/>
                <w:lang w:val="en-US"/>
              </w:rPr>
              <w:t>% of total of Table 07</w:t>
            </w:r>
          </w:p>
        </w:tc>
        <w:tc>
          <w:tcPr>
            <w:tcW w:w="1985" w:type="dxa"/>
            <w:shd w:val="clear" w:color="auto" w:fill="auto"/>
            <w:noWrap/>
            <w:vAlign w:val="center"/>
            <w:hideMark/>
          </w:tcPr>
          <w:p w14:paraId="42E8E346" w14:textId="0CD9D577" w:rsidR="001273C1" w:rsidRDefault="001273C1" w:rsidP="001273C1">
            <w:pPr>
              <w:jc w:val="center"/>
              <w:rPr>
                <w:rFonts w:ascii="Calibri" w:hAnsi="Calibri" w:cs="Calibri"/>
                <w:color w:val="000000"/>
                <w:sz w:val="22"/>
                <w:szCs w:val="22"/>
              </w:rPr>
            </w:pPr>
            <w:r>
              <w:rPr>
                <w:rFonts w:ascii="Calibri" w:hAnsi="Calibri" w:cs="Calibri"/>
                <w:color w:val="000000"/>
                <w:sz w:val="22"/>
                <w:szCs w:val="22"/>
              </w:rPr>
              <w:t xml:space="preserve">                </w:t>
            </w:r>
            <w:r w:rsidRPr="00BD3DC1">
              <w:rPr>
                <w:rFonts w:ascii="Calibri" w:hAnsi="Calibri" w:cs="Calibri"/>
                <w:b/>
                <w:bCs/>
                <w:color w:val="000000"/>
                <w:sz w:val="22"/>
                <w:szCs w:val="22"/>
              </w:rPr>
              <w:t>₹</w:t>
            </w:r>
            <w:r>
              <w:rPr>
                <w:rFonts w:ascii="Calibri" w:hAnsi="Calibri" w:cs="Calibri"/>
                <w:color w:val="000000"/>
                <w:sz w:val="22"/>
                <w:szCs w:val="22"/>
              </w:rPr>
              <w:t>1,09,32,718/-</w:t>
            </w:r>
          </w:p>
          <w:p w14:paraId="2665D38E" w14:textId="1A4E23D2" w:rsidR="00002AAC" w:rsidRPr="00A31D68" w:rsidRDefault="00002AAC" w:rsidP="00A31D68">
            <w:pPr>
              <w:jc w:val="center"/>
              <w:rPr>
                <w:rFonts w:ascii="Calibri" w:hAnsi="Calibri" w:cs="Calibri"/>
                <w:color w:val="000000"/>
                <w:sz w:val="22"/>
                <w:szCs w:val="22"/>
                <w:highlight w:val="green"/>
              </w:rPr>
            </w:pPr>
          </w:p>
        </w:tc>
      </w:tr>
    </w:tbl>
    <w:p w14:paraId="43237D4F" w14:textId="78F1C966" w:rsidR="00002AAC" w:rsidRDefault="00002AAC" w:rsidP="00D02B9C">
      <w:pPr>
        <w:tabs>
          <w:tab w:val="left" w:pos="2255"/>
        </w:tabs>
        <w:spacing w:before="240" w:after="240"/>
        <w:ind w:left="-284"/>
        <w:jc w:val="both"/>
        <w:rPr>
          <w:rFonts w:ascii="Calibri" w:hAnsi="Calibri" w:cs="Calibri"/>
          <w:color w:val="000000"/>
          <w:sz w:val="22"/>
          <w:szCs w:val="22"/>
          <w:lang w:eastAsia="en-IN"/>
        </w:rPr>
      </w:pPr>
      <w:r>
        <w:rPr>
          <w:rFonts w:ascii="Calibri" w:hAnsi="Calibri" w:cs="Calibri"/>
          <w:color w:val="000000"/>
          <w:sz w:val="22"/>
          <w:szCs w:val="22"/>
          <w:lang w:eastAsia="en-IN"/>
        </w:rPr>
        <w:t xml:space="preserve">Note: The cost of raft foundation is </w:t>
      </w:r>
      <w:r w:rsidR="008161C5">
        <w:rPr>
          <w:rFonts w:ascii="Calibri" w:hAnsi="Calibri" w:cs="Calibri"/>
          <w:color w:val="000000"/>
          <w:sz w:val="22"/>
          <w:szCs w:val="22"/>
          <w:lang w:eastAsia="en-IN"/>
        </w:rPr>
        <w:t>calculated on Lump sum basis. 14</w:t>
      </w:r>
      <w:r>
        <w:rPr>
          <w:rFonts w:ascii="Calibri" w:hAnsi="Calibri" w:cs="Calibri"/>
          <w:color w:val="000000"/>
          <w:sz w:val="22"/>
          <w:szCs w:val="22"/>
          <w:lang w:eastAsia="en-IN"/>
        </w:rPr>
        <w:t>% of the total construction cost of the building is considered as co</w:t>
      </w:r>
      <w:r w:rsidR="008161C5">
        <w:rPr>
          <w:rFonts w:ascii="Calibri" w:hAnsi="Calibri" w:cs="Calibri"/>
          <w:color w:val="000000"/>
          <w:sz w:val="22"/>
          <w:szCs w:val="22"/>
          <w:lang w:eastAsia="en-IN"/>
        </w:rPr>
        <w:t>st incurred for raft foundation as per current status of the work.</w:t>
      </w:r>
    </w:p>
    <w:p w14:paraId="27DB8A0C" w14:textId="77777777" w:rsidR="00501163" w:rsidRDefault="00501163">
      <w:pPr>
        <w:spacing w:after="200" w:line="276" w:lineRule="auto"/>
        <w:rPr>
          <w:rFonts w:ascii="Arial" w:hAnsi="Arial" w:cs="Arial"/>
          <w:b/>
          <w:sz w:val="22"/>
          <w:szCs w:val="22"/>
          <w:u w:val="single"/>
        </w:rPr>
      </w:pPr>
      <w:r>
        <w:rPr>
          <w:rFonts w:ascii="Arial" w:hAnsi="Arial" w:cs="Arial"/>
          <w:b/>
          <w:sz w:val="22"/>
          <w:szCs w:val="22"/>
          <w:u w:val="single"/>
        </w:rPr>
        <w:br w:type="page"/>
      </w:r>
    </w:p>
    <w:p w14:paraId="438B2261" w14:textId="17A45E08" w:rsidR="00002AAC" w:rsidRPr="00605395" w:rsidRDefault="00FE1A06" w:rsidP="00002AAC">
      <w:pPr>
        <w:spacing w:after="200" w:line="276" w:lineRule="auto"/>
        <w:jc w:val="center"/>
        <w:rPr>
          <w:rFonts w:ascii="Arial" w:hAnsi="Arial" w:cs="Arial"/>
          <w:b/>
          <w:sz w:val="22"/>
          <w:szCs w:val="22"/>
          <w:u w:val="single"/>
        </w:rPr>
      </w:pPr>
      <w:r>
        <w:rPr>
          <w:rFonts w:ascii="Arial" w:hAnsi="Arial" w:cs="Arial"/>
          <w:b/>
          <w:sz w:val="22"/>
          <w:szCs w:val="22"/>
          <w:u w:val="single"/>
        </w:rPr>
        <w:t>TABLE 11</w:t>
      </w:r>
    </w:p>
    <w:tbl>
      <w:tblPr>
        <w:tblW w:w="10490" w:type="dxa"/>
        <w:jc w:val="center"/>
        <w:tblLook w:val="04A0" w:firstRow="1" w:lastRow="0" w:firstColumn="1" w:lastColumn="0" w:noHBand="0" w:noVBand="1"/>
      </w:tblPr>
      <w:tblGrid>
        <w:gridCol w:w="1560"/>
        <w:gridCol w:w="1275"/>
        <w:gridCol w:w="1701"/>
        <w:gridCol w:w="1843"/>
        <w:gridCol w:w="1134"/>
        <w:gridCol w:w="1276"/>
        <w:gridCol w:w="1701"/>
      </w:tblGrid>
      <w:tr w:rsidR="00002AAC" w:rsidRPr="00B61B68" w14:paraId="17DE305C" w14:textId="77777777" w:rsidTr="00FB79C4">
        <w:trPr>
          <w:trHeight w:val="20"/>
          <w:jc w:val="center"/>
        </w:trPr>
        <w:tc>
          <w:tcPr>
            <w:tcW w:w="1560" w:type="dxa"/>
            <w:tcBorders>
              <w:top w:val="single" w:sz="4" w:space="0" w:color="auto"/>
              <w:left w:val="single" w:sz="4" w:space="0" w:color="auto"/>
              <w:bottom w:val="nil"/>
              <w:right w:val="single" w:sz="4" w:space="0" w:color="auto"/>
            </w:tcBorders>
            <w:shd w:val="clear" w:color="000000" w:fill="9BC2E6"/>
            <w:noWrap/>
            <w:vAlign w:val="center"/>
            <w:hideMark/>
          </w:tcPr>
          <w:p w14:paraId="4BB2C58B"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rPr>
              <w:t>Particulars</w:t>
            </w:r>
          </w:p>
        </w:tc>
        <w:tc>
          <w:tcPr>
            <w:tcW w:w="1275" w:type="dxa"/>
            <w:tcBorders>
              <w:top w:val="single" w:sz="4" w:space="0" w:color="auto"/>
              <w:left w:val="nil"/>
              <w:bottom w:val="nil"/>
              <w:right w:val="single" w:sz="4" w:space="0" w:color="auto"/>
            </w:tcBorders>
            <w:shd w:val="clear" w:color="000000" w:fill="9BC2E6"/>
            <w:vAlign w:val="center"/>
            <w:hideMark/>
          </w:tcPr>
          <w:p w14:paraId="24514B53"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rPr>
              <w:t>Number of Tanks</w:t>
            </w:r>
          </w:p>
        </w:tc>
        <w:tc>
          <w:tcPr>
            <w:tcW w:w="1701" w:type="dxa"/>
            <w:tcBorders>
              <w:top w:val="single" w:sz="4" w:space="0" w:color="auto"/>
              <w:left w:val="nil"/>
              <w:bottom w:val="nil"/>
              <w:right w:val="single" w:sz="4" w:space="0" w:color="auto"/>
            </w:tcBorders>
            <w:shd w:val="clear" w:color="auto" w:fill="9CC2E5" w:themeFill="accent5" w:themeFillTint="99"/>
            <w:vAlign w:val="center"/>
            <w:hideMark/>
          </w:tcPr>
          <w:p w14:paraId="5DC38338"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lang w:val="en-US"/>
              </w:rPr>
              <w:t>Type of construction</w:t>
            </w:r>
          </w:p>
        </w:tc>
        <w:tc>
          <w:tcPr>
            <w:tcW w:w="1843" w:type="dxa"/>
            <w:tcBorders>
              <w:top w:val="single" w:sz="4" w:space="0" w:color="auto"/>
              <w:left w:val="nil"/>
              <w:bottom w:val="nil"/>
              <w:right w:val="single" w:sz="4" w:space="0" w:color="auto"/>
            </w:tcBorders>
            <w:shd w:val="clear" w:color="000000" w:fill="9BC2E6"/>
            <w:noWrap/>
            <w:vAlign w:val="center"/>
            <w:hideMark/>
          </w:tcPr>
          <w:p w14:paraId="308DF3E8"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lang w:eastAsia="en-IN"/>
              </w:rPr>
              <w:t xml:space="preserve">Capacity in litre </w:t>
            </w:r>
          </w:p>
        </w:tc>
        <w:tc>
          <w:tcPr>
            <w:tcW w:w="1134" w:type="dxa"/>
            <w:tcBorders>
              <w:top w:val="single" w:sz="4" w:space="0" w:color="auto"/>
              <w:left w:val="nil"/>
              <w:bottom w:val="nil"/>
              <w:right w:val="single" w:sz="4" w:space="0" w:color="auto"/>
            </w:tcBorders>
            <w:shd w:val="clear" w:color="000000" w:fill="9BC2E6"/>
            <w:noWrap/>
            <w:vAlign w:val="center"/>
            <w:hideMark/>
          </w:tcPr>
          <w:p w14:paraId="50D2C8B9" w14:textId="77777777" w:rsidR="00002AAC" w:rsidRPr="00B61B68" w:rsidRDefault="00002AAC" w:rsidP="00A524FF">
            <w:pPr>
              <w:jc w:val="center"/>
              <w:rPr>
                <w:rFonts w:ascii="Calibri" w:hAnsi="Calibri" w:cs="Calibri"/>
                <w:b/>
                <w:bCs/>
                <w:color w:val="000000"/>
                <w:sz w:val="22"/>
                <w:szCs w:val="22"/>
                <w:lang w:val="en-US"/>
              </w:rPr>
            </w:pPr>
            <w:r>
              <w:rPr>
                <w:rFonts w:ascii="Calibri" w:hAnsi="Calibri" w:cs="Calibri"/>
                <w:b/>
                <w:bCs/>
                <w:color w:val="000000"/>
                <w:sz w:val="22"/>
                <w:szCs w:val="22"/>
                <w:lang w:val="en-US"/>
              </w:rPr>
              <w:t>U</w:t>
            </w:r>
            <w:r w:rsidRPr="00B61B68">
              <w:rPr>
                <w:rFonts w:ascii="Calibri" w:hAnsi="Calibri" w:cs="Calibri"/>
                <w:b/>
                <w:bCs/>
                <w:color w:val="000000"/>
                <w:sz w:val="22"/>
                <w:szCs w:val="22"/>
                <w:lang w:val="en-US"/>
              </w:rPr>
              <w:t>nit</w:t>
            </w:r>
          </w:p>
        </w:tc>
        <w:tc>
          <w:tcPr>
            <w:tcW w:w="1276" w:type="dxa"/>
            <w:tcBorders>
              <w:top w:val="single" w:sz="4" w:space="0" w:color="auto"/>
              <w:left w:val="nil"/>
              <w:bottom w:val="nil"/>
              <w:right w:val="single" w:sz="4" w:space="0" w:color="auto"/>
            </w:tcBorders>
            <w:shd w:val="clear" w:color="000000" w:fill="9BC2E6"/>
            <w:noWrap/>
            <w:vAlign w:val="center"/>
            <w:hideMark/>
          </w:tcPr>
          <w:p w14:paraId="416B38F3"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lang w:eastAsia="en-IN"/>
              </w:rPr>
              <w:t>Rate per L</w:t>
            </w:r>
          </w:p>
        </w:tc>
        <w:tc>
          <w:tcPr>
            <w:tcW w:w="1701" w:type="dxa"/>
            <w:tcBorders>
              <w:top w:val="single" w:sz="4" w:space="0" w:color="auto"/>
              <w:left w:val="nil"/>
              <w:bottom w:val="nil"/>
              <w:right w:val="single" w:sz="4" w:space="0" w:color="auto"/>
            </w:tcBorders>
            <w:shd w:val="clear" w:color="000000" w:fill="9BC2E6"/>
            <w:vAlign w:val="center"/>
            <w:hideMark/>
          </w:tcPr>
          <w:p w14:paraId="497490A7"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lang w:eastAsia="en-IN"/>
              </w:rPr>
              <w:t>Amount in Rs.</w:t>
            </w:r>
          </w:p>
        </w:tc>
      </w:tr>
      <w:tr w:rsidR="00002AAC" w:rsidRPr="00B61B68" w14:paraId="5301936B" w14:textId="77777777" w:rsidTr="00FB79C4">
        <w:trPr>
          <w:trHeight w:val="2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1FD28"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eastAsia="en-IN"/>
              </w:rPr>
              <w:t>UG RCC Water Tank 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B89C929"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F71DBB"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RCC</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63C883D"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90,000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B438F5D"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Liters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9DF985C" w14:textId="15A5C4CE" w:rsidR="00002AAC" w:rsidRPr="00DB57DC" w:rsidRDefault="003C609E" w:rsidP="00A524FF">
            <w:pPr>
              <w:jc w:val="center"/>
              <w:rPr>
                <w:rFonts w:ascii="Calibri" w:hAnsi="Calibri" w:cs="Calibri"/>
                <w:color w:val="000000"/>
                <w:sz w:val="22"/>
                <w:szCs w:val="22"/>
                <w:lang w:val="en-US"/>
              </w:rPr>
            </w:pPr>
            <w:r w:rsidRPr="00DB57DC">
              <w:rPr>
                <w:rFonts w:ascii="Calibri" w:hAnsi="Calibri" w:cs="Calibri"/>
                <w:color w:val="000000"/>
                <w:sz w:val="22"/>
                <w:szCs w:val="22"/>
                <w:lang w:val="en-US"/>
              </w:rPr>
              <w:t>4</w:t>
            </w:r>
            <w:r w:rsidR="009125B3" w:rsidRPr="00DB57DC">
              <w:rPr>
                <w:rFonts w:ascii="Calibri" w:hAnsi="Calibri" w:cs="Calibri"/>
                <w:color w:val="000000"/>
                <w:sz w:val="22"/>
                <w:szCs w:val="22"/>
                <w:lang w:val="en-US"/>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E4D664" w14:textId="77777777" w:rsidR="00002AAC" w:rsidRPr="00DB57DC" w:rsidRDefault="00002AAC" w:rsidP="00A524FF">
            <w:pPr>
              <w:jc w:val="center"/>
              <w:rPr>
                <w:rFonts w:ascii="Calibri" w:hAnsi="Calibri" w:cs="Calibri"/>
                <w:color w:val="000000"/>
                <w:sz w:val="22"/>
                <w:szCs w:val="22"/>
                <w:lang w:val="en-US"/>
              </w:rPr>
            </w:pPr>
            <w:r w:rsidRPr="00DB57DC">
              <w:rPr>
                <w:rFonts w:ascii="Calibri" w:hAnsi="Calibri" w:cs="Calibri"/>
                <w:color w:val="000000"/>
                <w:sz w:val="22"/>
                <w:szCs w:val="22"/>
              </w:rPr>
              <w:t>₹ 6,30,000</w:t>
            </w:r>
          </w:p>
        </w:tc>
      </w:tr>
      <w:tr w:rsidR="00002AAC" w:rsidRPr="00B61B68" w14:paraId="03C58467" w14:textId="77777777" w:rsidTr="00FB79C4">
        <w:trPr>
          <w:trHeight w:val="20"/>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E814895" w14:textId="68614037" w:rsidR="00002AAC" w:rsidRPr="00B61B68" w:rsidRDefault="003D5DB6" w:rsidP="00A524FF">
            <w:pPr>
              <w:jc w:val="center"/>
              <w:rPr>
                <w:rFonts w:ascii="Calibri" w:hAnsi="Calibri" w:cs="Calibri"/>
                <w:color w:val="000000"/>
                <w:sz w:val="22"/>
                <w:szCs w:val="22"/>
                <w:lang w:val="en-US"/>
              </w:rPr>
            </w:pPr>
            <w:r>
              <w:rPr>
                <w:rFonts w:ascii="Calibri" w:hAnsi="Calibri" w:cs="Calibri"/>
                <w:color w:val="000000"/>
                <w:sz w:val="22"/>
                <w:szCs w:val="22"/>
                <w:lang w:eastAsia="en-IN"/>
              </w:rPr>
              <w:t>UG RCC Water Tank 2</w:t>
            </w:r>
          </w:p>
        </w:tc>
        <w:tc>
          <w:tcPr>
            <w:tcW w:w="1275" w:type="dxa"/>
            <w:tcBorders>
              <w:top w:val="nil"/>
              <w:left w:val="nil"/>
              <w:bottom w:val="single" w:sz="4" w:space="0" w:color="auto"/>
              <w:right w:val="single" w:sz="4" w:space="0" w:color="auto"/>
            </w:tcBorders>
            <w:shd w:val="clear" w:color="auto" w:fill="auto"/>
            <w:noWrap/>
            <w:vAlign w:val="center"/>
            <w:hideMark/>
          </w:tcPr>
          <w:p w14:paraId="40CA7EBB"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1</w:t>
            </w:r>
          </w:p>
        </w:tc>
        <w:tc>
          <w:tcPr>
            <w:tcW w:w="1701" w:type="dxa"/>
            <w:tcBorders>
              <w:top w:val="nil"/>
              <w:left w:val="nil"/>
              <w:bottom w:val="single" w:sz="4" w:space="0" w:color="auto"/>
              <w:right w:val="single" w:sz="4" w:space="0" w:color="auto"/>
            </w:tcBorders>
            <w:shd w:val="clear" w:color="auto" w:fill="auto"/>
            <w:noWrap/>
            <w:vAlign w:val="center"/>
            <w:hideMark/>
          </w:tcPr>
          <w:p w14:paraId="336C967D"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RCC</w:t>
            </w:r>
          </w:p>
        </w:tc>
        <w:tc>
          <w:tcPr>
            <w:tcW w:w="1843" w:type="dxa"/>
            <w:tcBorders>
              <w:top w:val="nil"/>
              <w:left w:val="nil"/>
              <w:bottom w:val="single" w:sz="4" w:space="0" w:color="auto"/>
              <w:right w:val="single" w:sz="4" w:space="0" w:color="auto"/>
            </w:tcBorders>
            <w:shd w:val="clear" w:color="auto" w:fill="auto"/>
            <w:noWrap/>
            <w:vAlign w:val="center"/>
            <w:hideMark/>
          </w:tcPr>
          <w:p w14:paraId="67D608FB"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90,000</w:t>
            </w:r>
          </w:p>
        </w:tc>
        <w:tc>
          <w:tcPr>
            <w:tcW w:w="1134" w:type="dxa"/>
            <w:tcBorders>
              <w:top w:val="nil"/>
              <w:left w:val="nil"/>
              <w:bottom w:val="single" w:sz="4" w:space="0" w:color="auto"/>
              <w:right w:val="single" w:sz="4" w:space="0" w:color="auto"/>
            </w:tcBorders>
            <w:shd w:val="clear" w:color="auto" w:fill="auto"/>
            <w:noWrap/>
            <w:vAlign w:val="center"/>
            <w:hideMark/>
          </w:tcPr>
          <w:p w14:paraId="192381A4"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Liters</w:t>
            </w:r>
          </w:p>
        </w:tc>
        <w:tc>
          <w:tcPr>
            <w:tcW w:w="1276" w:type="dxa"/>
            <w:tcBorders>
              <w:top w:val="nil"/>
              <w:left w:val="nil"/>
              <w:bottom w:val="single" w:sz="4" w:space="0" w:color="auto"/>
              <w:right w:val="single" w:sz="4" w:space="0" w:color="auto"/>
            </w:tcBorders>
            <w:shd w:val="clear" w:color="auto" w:fill="auto"/>
            <w:noWrap/>
            <w:vAlign w:val="center"/>
            <w:hideMark/>
          </w:tcPr>
          <w:p w14:paraId="02313F1B" w14:textId="5BEFB2A8" w:rsidR="00002AAC" w:rsidRPr="00DB57DC" w:rsidRDefault="009125B3" w:rsidP="00A524FF">
            <w:pPr>
              <w:jc w:val="center"/>
              <w:rPr>
                <w:rFonts w:ascii="Calibri" w:hAnsi="Calibri" w:cs="Calibri"/>
                <w:color w:val="000000"/>
                <w:sz w:val="22"/>
                <w:szCs w:val="22"/>
                <w:lang w:val="en-US"/>
              </w:rPr>
            </w:pPr>
            <w:r w:rsidRPr="00DB57DC">
              <w:rPr>
                <w:rFonts w:ascii="Calibri" w:hAnsi="Calibri" w:cs="Calibri"/>
                <w:color w:val="000000"/>
                <w:sz w:val="22"/>
                <w:szCs w:val="22"/>
                <w:lang w:val="en-US"/>
              </w:rPr>
              <w:t>3</w:t>
            </w:r>
          </w:p>
        </w:tc>
        <w:tc>
          <w:tcPr>
            <w:tcW w:w="1701" w:type="dxa"/>
            <w:tcBorders>
              <w:top w:val="nil"/>
              <w:left w:val="nil"/>
              <w:bottom w:val="single" w:sz="4" w:space="0" w:color="auto"/>
              <w:right w:val="single" w:sz="4" w:space="0" w:color="auto"/>
            </w:tcBorders>
            <w:shd w:val="clear" w:color="auto" w:fill="auto"/>
            <w:noWrap/>
            <w:vAlign w:val="center"/>
            <w:hideMark/>
          </w:tcPr>
          <w:p w14:paraId="364EB012" w14:textId="77777777" w:rsidR="00002AAC" w:rsidRPr="00DB57DC" w:rsidRDefault="00002AAC" w:rsidP="00A524FF">
            <w:pPr>
              <w:jc w:val="center"/>
              <w:rPr>
                <w:rFonts w:ascii="Calibri" w:hAnsi="Calibri" w:cs="Calibri"/>
                <w:color w:val="000000"/>
                <w:sz w:val="22"/>
                <w:szCs w:val="22"/>
                <w:lang w:val="en-US"/>
              </w:rPr>
            </w:pPr>
            <w:r w:rsidRPr="00DB57DC">
              <w:rPr>
                <w:rFonts w:ascii="Calibri" w:hAnsi="Calibri" w:cs="Calibri"/>
                <w:color w:val="000000"/>
                <w:sz w:val="22"/>
                <w:szCs w:val="22"/>
              </w:rPr>
              <w:t>₹ 6,30,000</w:t>
            </w:r>
          </w:p>
        </w:tc>
      </w:tr>
      <w:tr w:rsidR="00002AAC" w:rsidRPr="00B61B68" w14:paraId="1D894131" w14:textId="77777777" w:rsidTr="00FB79C4">
        <w:trPr>
          <w:trHeight w:val="20"/>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B751013"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eastAsia="en-IN"/>
              </w:rPr>
              <w:t>RCC Water Tank Outside Block A</w:t>
            </w:r>
          </w:p>
        </w:tc>
        <w:tc>
          <w:tcPr>
            <w:tcW w:w="1275" w:type="dxa"/>
            <w:tcBorders>
              <w:top w:val="nil"/>
              <w:left w:val="nil"/>
              <w:bottom w:val="single" w:sz="4" w:space="0" w:color="auto"/>
              <w:right w:val="single" w:sz="4" w:space="0" w:color="auto"/>
            </w:tcBorders>
            <w:shd w:val="clear" w:color="auto" w:fill="auto"/>
            <w:noWrap/>
            <w:vAlign w:val="center"/>
            <w:hideMark/>
          </w:tcPr>
          <w:p w14:paraId="64F68CA1"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1</w:t>
            </w:r>
          </w:p>
        </w:tc>
        <w:tc>
          <w:tcPr>
            <w:tcW w:w="1701" w:type="dxa"/>
            <w:tcBorders>
              <w:top w:val="nil"/>
              <w:left w:val="nil"/>
              <w:bottom w:val="single" w:sz="4" w:space="0" w:color="auto"/>
              <w:right w:val="single" w:sz="4" w:space="0" w:color="auto"/>
            </w:tcBorders>
            <w:shd w:val="clear" w:color="auto" w:fill="auto"/>
            <w:noWrap/>
            <w:vAlign w:val="center"/>
            <w:hideMark/>
          </w:tcPr>
          <w:p w14:paraId="617DF39F"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RCC</w:t>
            </w:r>
          </w:p>
        </w:tc>
        <w:tc>
          <w:tcPr>
            <w:tcW w:w="1843" w:type="dxa"/>
            <w:tcBorders>
              <w:top w:val="nil"/>
              <w:left w:val="nil"/>
              <w:bottom w:val="single" w:sz="4" w:space="0" w:color="auto"/>
              <w:right w:val="single" w:sz="4" w:space="0" w:color="auto"/>
            </w:tcBorders>
            <w:shd w:val="clear" w:color="auto" w:fill="auto"/>
            <w:noWrap/>
            <w:vAlign w:val="center"/>
            <w:hideMark/>
          </w:tcPr>
          <w:p w14:paraId="37F8139F"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1,00,200</w:t>
            </w:r>
          </w:p>
        </w:tc>
        <w:tc>
          <w:tcPr>
            <w:tcW w:w="1134" w:type="dxa"/>
            <w:tcBorders>
              <w:top w:val="nil"/>
              <w:left w:val="nil"/>
              <w:bottom w:val="single" w:sz="4" w:space="0" w:color="auto"/>
              <w:right w:val="single" w:sz="4" w:space="0" w:color="auto"/>
            </w:tcBorders>
            <w:shd w:val="clear" w:color="auto" w:fill="auto"/>
            <w:noWrap/>
            <w:vAlign w:val="center"/>
            <w:hideMark/>
          </w:tcPr>
          <w:p w14:paraId="43159414"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Liters</w:t>
            </w:r>
          </w:p>
        </w:tc>
        <w:tc>
          <w:tcPr>
            <w:tcW w:w="1276" w:type="dxa"/>
            <w:tcBorders>
              <w:top w:val="nil"/>
              <w:left w:val="nil"/>
              <w:bottom w:val="single" w:sz="4" w:space="0" w:color="auto"/>
              <w:right w:val="single" w:sz="4" w:space="0" w:color="auto"/>
            </w:tcBorders>
            <w:shd w:val="clear" w:color="auto" w:fill="auto"/>
            <w:noWrap/>
            <w:vAlign w:val="center"/>
            <w:hideMark/>
          </w:tcPr>
          <w:p w14:paraId="2DDE8A86" w14:textId="649404F0" w:rsidR="00002AAC" w:rsidRPr="00DB57DC" w:rsidRDefault="003C609E" w:rsidP="00A524FF">
            <w:pPr>
              <w:jc w:val="center"/>
              <w:rPr>
                <w:rFonts w:ascii="Calibri" w:hAnsi="Calibri" w:cs="Calibri"/>
                <w:color w:val="000000"/>
                <w:sz w:val="22"/>
                <w:szCs w:val="22"/>
                <w:lang w:val="en-US"/>
              </w:rPr>
            </w:pPr>
            <w:r w:rsidRPr="00DB57DC">
              <w:rPr>
                <w:rFonts w:ascii="Calibri" w:hAnsi="Calibri" w:cs="Calibri"/>
                <w:color w:val="000000"/>
                <w:sz w:val="22"/>
                <w:szCs w:val="22"/>
                <w:lang w:val="en-US"/>
              </w:rPr>
              <w:t>6.5</w:t>
            </w:r>
          </w:p>
        </w:tc>
        <w:tc>
          <w:tcPr>
            <w:tcW w:w="1701" w:type="dxa"/>
            <w:tcBorders>
              <w:top w:val="nil"/>
              <w:left w:val="nil"/>
              <w:bottom w:val="single" w:sz="4" w:space="0" w:color="auto"/>
              <w:right w:val="single" w:sz="4" w:space="0" w:color="auto"/>
            </w:tcBorders>
            <w:shd w:val="clear" w:color="auto" w:fill="auto"/>
            <w:noWrap/>
            <w:vAlign w:val="center"/>
            <w:hideMark/>
          </w:tcPr>
          <w:p w14:paraId="4D75068E" w14:textId="77777777" w:rsidR="00002AAC" w:rsidRPr="00DB57DC" w:rsidRDefault="00002AAC" w:rsidP="00A524FF">
            <w:pPr>
              <w:jc w:val="center"/>
              <w:rPr>
                <w:rFonts w:ascii="Calibri" w:hAnsi="Calibri" w:cs="Calibri"/>
                <w:color w:val="000000"/>
                <w:sz w:val="22"/>
                <w:szCs w:val="22"/>
                <w:lang w:val="en-US"/>
              </w:rPr>
            </w:pPr>
            <w:r w:rsidRPr="00DB57DC">
              <w:rPr>
                <w:rFonts w:ascii="Calibri" w:hAnsi="Calibri" w:cs="Calibri"/>
                <w:color w:val="000000"/>
                <w:sz w:val="22"/>
                <w:szCs w:val="22"/>
                <w:lang w:val="en-US"/>
              </w:rPr>
              <w:t>₹  8,01,600</w:t>
            </w:r>
          </w:p>
        </w:tc>
      </w:tr>
      <w:tr w:rsidR="00002AAC" w:rsidRPr="00B61B68" w14:paraId="501C6A34" w14:textId="77777777" w:rsidTr="00FB79C4">
        <w:trPr>
          <w:trHeight w:val="20"/>
          <w:jc w:val="center"/>
        </w:trPr>
        <w:tc>
          <w:tcPr>
            <w:tcW w:w="87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96B2D8" w14:textId="77777777" w:rsidR="00002AAC" w:rsidRPr="00DB57DC" w:rsidRDefault="00002AAC" w:rsidP="00A524FF">
            <w:pPr>
              <w:jc w:val="right"/>
              <w:rPr>
                <w:rFonts w:ascii="Calibri" w:hAnsi="Calibri" w:cs="Calibri"/>
                <w:b/>
                <w:color w:val="000000"/>
                <w:sz w:val="22"/>
                <w:szCs w:val="22"/>
                <w:lang w:val="en-US"/>
              </w:rPr>
            </w:pPr>
            <w:r w:rsidRPr="00DB57DC">
              <w:rPr>
                <w:rFonts w:ascii="Calibri" w:hAnsi="Calibri" w:cs="Calibri"/>
                <w:b/>
                <w:color w:val="000000"/>
                <w:sz w:val="22"/>
                <w:szCs w:val="22"/>
                <w:lang w:val="en-US"/>
              </w:rPr>
              <w:t xml:space="preserve">Total </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157CB3A" w14:textId="30D6A8B0" w:rsidR="00002AAC" w:rsidRPr="00DB57DC" w:rsidRDefault="002B0E2D" w:rsidP="002B0E2D">
            <w:pPr>
              <w:jc w:val="center"/>
              <w:rPr>
                <w:rFonts w:ascii="Calibri" w:hAnsi="Calibri" w:cs="Calibri"/>
                <w:b/>
                <w:color w:val="000000"/>
                <w:sz w:val="22"/>
                <w:szCs w:val="22"/>
              </w:rPr>
            </w:pPr>
            <w:r w:rsidRPr="00DB57DC">
              <w:rPr>
                <w:rFonts w:ascii="Calibri" w:hAnsi="Calibri" w:cs="Calibri"/>
                <w:b/>
                <w:color w:val="000000"/>
                <w:sz w:val="22"/>
                <w:szCs w:val="22"/>
              </w:rPr>
              <w:t>₹ 13,26,300</w:t>
            </w:r>
          </w:p>
        </w:tc>
      </w:tr>
    </w:tbl>
    <w:p w14:paraId="6D2329B9" w14:textId="77777777" w:rsidR="00002AAC" w:rsidRDefault="00002AAC" w:rsidP="00002AAC">
      <w:pPr>
        <w:pStyle w:val="ListParagraph"/>
        <w:ind w:left="28" w:right="176"/>
        <w:rPr>
          <w:rFonts w:ascii="Calibri" w:hAnsi="Calibri" w:cs="Calibri"/>
          <w:color w:val="000000"/>
          <w:sz w:val="22"/>
          <w:szCs w:val="22"/>
          <w:lang w:eastAsia="en-IN"/>
        </w:rPr>
      </w:pPr>
    </w:p>
    <w:p w14:paraId="5A9886BE" w14:textId="77777777" w:rsidR="00002AAC" w:rsidRDefault="00002AAC" w:rsidP="00002AAC">
      <w:pPr>
        <w:ind w:hanging="709"/>
        <w:rPr>
          <w:rFonts w:ascii="Calibri" w:hAnsi="Calibri" w:cs="Calibri"/>
          <w:b/>
          <w:color w:val="000000"/>
          <w:sz w:val="22"/>
          <w:szCs w:val="22"/>
          <w:lang w:eastAsia="en-IN"/>
        </w:rPr>
      </w:pPr>
      <w:r w:rsidRPr="009A3D05">
        <w:rPr>
          <w:rFonts w:ascii="Calibri" w:hAnsi="Calibri" w:cs="Calibri"/>
          <w:b/>
          <w:color w:val="000000"/>
          <w:sz w:val="22"/>
          <w:szCs w:val="22"/>
          <w:lang w:eastAsia="en-IN"/>
        </w:rPr>
        <w:t xml:space="preserve">     </w:t>
      </w:r>
    </w:p>
    <w:p w14:paraId="28761C23" w14:textId="0C66D86C" w:rsidR="00002AAC" w:rsidRPr="00501163" w:rsidRDefault="00002AAC" w:rsidP="00FB79C4">
      <w:pPr>
        <w:spacing w:after="240"/>
        <w:rPr>
          <w:rFonts w:ascii="Arial" w:hAnsi="Arial" w:cs="Arial"/>
          <w:b/>
          <w:color w:val="000000"/>
          <w:sz w:val="22"/>
          <w:szCs w:val="22"/>
          <w:lang w:eastAsia="en-IN"/>
        </w:rPr>
      </w:pPr>
      <w:r w:rsidRPr="00501163">
        <w:rPr>
          <w:rFonts w:ascii="Arial" w:hAnsi="Arial" w:cs="Arial"/>
          <w:b/>
          <w:color w:val="000000"/>
          <w:sz w:val="22"/>
          <w:szCs w:val="22"/>
          <w:lang w:eastAsia="en-IN"/>
        </w:rPr>
        <w:t>Note</w:t>
      </w:r>
    </w:p>
    <w:p w14:paraId="562240E2" w14:textId="77777777" w:rsidR="00002AAC" w:rsidRPr="00FB79C4" w:rsidRDefault="00002AAC" w:rsidP="008F41FC">
      <w:pPr>
        <w:pStyle w:val="ListParagraph"/>
        <w:numPr>
          <w:ilvl w:val="0"/>
          <w:numId w:val="23"/>
        </w:numPr>
        <w:spacing w:line="360" w:lineRule="auto"/>
        <w:ind w:hanging="76"/>
        <w:jc w:val="both"/>
        <w:rPr>
          <w:rFonts w:ascii="Arial" w:hAnsi="Arial" w:cs="Arial"/>
          <w:color w:val="000000"/>
          <w:sz w:val="22"/>
          <w:szCs w:val="22"/>
          <w:lang w:eastAsia="en-IN"/>
        </w:rPr>
      </w:pPr>
      <w:r w:rsidRPr="00FB79C4">
        <w:rPr>
          <w:rFonts w:ascii="Arial" w:hAnsi="Arial" w:cs="Arial"/>
          <w:color w:val="000000"/>
          <w:sz w:val="22"/>
          <w:szCs w:val="22"/>
          <w:lang w:eastAsia="en-IN"/>
        </w:rPr>
        <w:t>Above cost estimation is done based on plinth area rates as per status of construction in each building and floor.</w:t>
      </w:r>
    </w:p>
    <w:p w14:paraId="7B1FF397" w14:textId="77777777" w:rsidR="00002AAC" w:rsidRDefault="00002AAC" w:rsidP="00002AAC">
      <w:pPr>
        <w:pStyle w:val="ListParagraph"/>
        <w:ind w:left="360"/>
        <w:rPr>
          <w:rFonts w:ascii="Calibri" w:hAnsi="Calibri" w:cs="Calibri"/>
          <w:color w:val="000000"/>
          <w:sz w:val="22"/>
          <w:szCs w:val="22"/>
          <w:lang w:eastAsia="en-IN"/>
        </w:rPr>
      </w:pPr>
    </w:p>
    <w:p w14:paraId="13D0F1BA" w14:textId="77777777" w:rsidR="00002AAC" w:rsidRDefault="00002AAC" w:rsidP="00FB79C4">
      <w:r w:rsidRPr="00501163">
        <w:rPr>
          <w:rFonts w:ascii="Arial" w:hAnsi="Arial" w:cs="Arial"/>
          <w:b/>
          <w:sz w:val="22"/>
        </w:rPr>
        <w:t>Observation &amp; Comments</w:t>
      </w:r>
      <w:r>
        <w:rPr>
          <w:rFonts w:ascii="Arial" w:hAnsi="Arial" w:cs="Arial"/>
          <w:sz w:val="22"/>
          <w:szCs w:val="22"/>
        </w:rPr>
        <w:t>:</w:t>
      </w:r>
      <w:r>
        <w:t xml:space="preserve">      </w:t>
      </w:r>
    </w:p>
    <w:p w14:paraId="51D62870" w14:textId="77777777" w:rsidR="00002AAC" w:rsidRPr="00F17FAC" w:rsidRDefault="00002AAC" w:rsidP="00002AAC">
      <w:pPr>
        <w:ind w:hanging="142"/>
        <w:rPr>
          <w:rFonts w:ascii="Arial" w:hAnsi="Arial" w:cs="Arial"/>
          <w:sz w:val="22"/>
          <w:szCs w:val="22"/>
        </w:rPr>
      </w:pPr>
    </w:p>
    <w:p w14:paraId="1FDA2F8D" w14:textId="77777777" w:rsidR="00002AAC" w:rsidRPr="00FB79C4" w:rsidRDefault="00002AAC" w:rsidP="00FB79C4">
      <w:pPr>
        <w:pStyle w:val="ListParagraph"/>
        <w:numPr>
          <w:ilvl w:val="0"/>
          <w:numId w:val="19"/>
        </w:numPr>
        <w:tabs>
          <w:tab w:val="left" w:pos="-142"/>
          <w:tab w:val="left" w:pos="0"/>
        </w:tabs>
        <w:spacing w:line="360" w:lineRule="auto"/>
        <w:ind w:left="426" w:hanging="284"/>
        <w:jc w:val="both"/>
        <w:rPr>
          <w:rFonts w:ascii="Arial" w:hAnsi="Arial" w:cs="Arial"/>
          <w:color w:val="000000"/>
          <w:sz w:val="22"/>
          <w:szCs w:val="22"/>
          <w:lang w:eastAsia="en-IN"/>
        </w:rPr>
      </w:pPr>
      <w:r w:rsidRPr="00FB79C4">
        <w:rPr>
          <w:rFonts w:ascii="Arial" w:hAnsi="Arial" w:cs="Arial"/>
          <w:color w:val="000000"/>
          <w:sz w:val="22"/>
          <w:szCs w:val="22"/>
          <w:lang w:eastAsia="en-IN"/>
        </w:rPr>
        <w:t>The sub structure work is almost completed and super structure work is in progress.</w:t>
      </w:r>
    </w:p>
    <w:p w14:paraId="105EE60E" w14:textId="77777777" w:rsidR="00002AAC" w:rsidRPr="00FB79C4" w:rsidRDefault="00002AAC" w:rsidP="00FB79C4">
      <w:pPr>
        <w:pStyle w:val="ListParagraph"/>
        <w:numPr>
          <w:ilvl w:val="0"/>
          <w:numId w:val="19"/>
        </w:numPr>
        <w:tabs>
          <w:tab w:val="left" w:pos="-142"/>
          <w:tab w:val="left" w:pos="0"/>
        </w:tabs>
        <w:spacing w:line="360" w:lineRule="auto"/>
        <w:ind w:left="426" w:hanging="284"/>
        <w:jc w:val="both"/>
        <w:rPr>
          <w:rFonts w:ascii="Arial" w:hAnsi="Arial" w:cs="Arial"/>
          <w:color w:val="000000"/>
          <w:sz w:val="22"/>
          <w:szCs w:val="22"/>
          <w:lang w:eastAsia="en-IN"/>
        </w:rPr>
      </w:pPr>
      <w:r w:rsidRPr="00FB79C4">
        <w:rPr>
          <w:rFonts w:ascii="Arial" w:hAnsi="Arial" w:cs="Arial"/>
          <w:color w:val="000000"/>
          <w:sz w:val="22"/>
          <w:szCs w:val="22"/>
          <w:lang w:eastAsia="en-IN"/>
        </w:rPr>
        <w:t>The sub structure work like pile foundations, foundation testing, Raft foundation, Tie beam, Brick work, Plinth beam, outside water tank are completed and UG water tank construction is under process.</w:t>
      </w:r>
    </w:p>
    <w:p w14:paraId="23AC528C" w14:textId="77777777" w:rsidR="00002AAC" w:rsidRPr="00FB79C4" w:rsidRDefault="00002AAC" w:rsidP="00FB79C4">
      <w:pPr>
        <w:pStyle w:val="ListParagraph"/>
        <w:numPr>
          <w:ilvl w:val="0"/>
          <w:numId w:val="19"/>
        </w:numPr>
        <w:tabs>
          <w:tab w:val="left" w:pos="-142"/>
          <w:tab w:val="left" w:pos="0"/>
        </w:tabs>
        <w:spacing w:line="360" w:lineRule="auto"/>
        <w:ind w:left="426" w:hanging="284"/>
        <w:jc w:val="both"/>
        <w:rPr>
          <w:rFonts w:ascii="Arial" w:hAnsi="Arial" w:cs="Arial"/>
          <w:color w:val="000000"/>
          <w:sz w:val="22"/>
          <w:szCs w:val="22"/>
          <w:lang w:eastAsia="en-IN"/>
        </w:rPr>
      </w:pPr>
      <w:r w:rsidRPr="00FB79C4">
        <w:rPr>
          <w:rFonts w:ascii="Arial" w:hAnsi="Arial" w:cs="Arial"/>
          <w:color w:val="000000"/>
          <w:sz w:val="22"/>
          <w:szCs w:val="22"/>
          <w:lang w:eastAsia="en-IN"/>
        </w:rPr>
        <w:t>The super structure work of the building such as casting of columns is in progress.</w:t>
      </w:r>
    </w:p>
    <w:p w14:paraId="1397A503" w14:textId="3BA22461" w:rsidR="00DF747B" w:rsidRDefault="00FB79C4" w:rsidP="00FB79C4">
      <w:pPr>
        <w:spacing w:after="200" w:line="276" w:lineRule="auto"/>
      </w:pPr>
      <w:r>
        <w:br w:type="page"/>
      </w:r>
    </w:p>
    <w:tbl>
      <w:tblPr>
        <w:tblStyle w:val="TableGrid"/>
        <w:tblW w:w="9776" w:type="dxa"/>
        <w:jc w:val="center"/>
        <w:tblLook w:val="04A0" w:firstRow="1" w:lastRow="0" w:firstColumn="1" w:lastColumn="0" w:noHBand="0" w:noVBand="1"/>
      </w:tblPr>
      <w:tblGrid>
        <w:gridCol w:w="1277"/>
        <w:gridCol w:w="8499"/>
      </w:tblGrid>
      <w:tr w:rsidR="00CB5A46" w14:paraId="3BF361C4" w14:textId="77777777" w:rsidTr="000831AB">
        <w:trPr>
          <w:trHeight w:val="70"/>
          <w:jc w:val="center"/>
        </w:trPr>
        <w:tc>
          <w:tcPr>
            <w:tcW w:w="1277" w:type="dxa"/>
            <w:shd w:val="clear" w:color="auto" w:fill="002060"/>
            <w:vAlign w:val="center"/>
          </w:tcPr>
          <w:p w14:paraId="24B592A0" w14:textId="37B8CD7E" w:rsidR="00CB5A46" w:rsidRPr="00C006AF" w:rsidRDefault="00D21F96" w:rsidP="00FA5BED">
            <w:pPr>
              <w:spacing w:line="360" w:lineRule="auto"/>
              <w:ind w:left="-108" w:right="-108" w:firstLine="22"/>
              <w:jc w:val="center"/>
              <w:rPr>
                <w:rFonts w:ascii="Arial" w:hAnsi="Arial" w:cs="Arial"/>
                <w:i/>
                <w:sz w:val="28"/>
                <w:szCs w:val="28"/>
              </w:rPr>
            </w:pPr>
            <w:r w:rsidRPr="00C006AF">
              <w:rPr>
                <w:rFonts w:ascii="Arial" w:hAnsi="Arial" w:cs="Arial"/>
                <w:color w:val="000000" w:themeColor="text1"/>
                <w:sz w:val="22"/>
                <w:szCs w:val="22"/>
                <w:lang w:eastAsia="en-IN"/>
              </w:rPr>
              <w:br w:type="page"/>
            </w:r>
            <w:r w:rsidR="00CB5A46" w:rsidRPr="00C006AF">
              <w:rPr>
                <w:rFonts w:ascii="Arial" w:hAnsi="Arial" w:cs="Arial"/>
                <w:b/>
              </w:rPr>
              <w:t xml:space="preserve">PART </w:t>
            </w:r>
            <w:r w:rsidR="00414C6F">
              <w:rPr>
                <w:rFonts w:ascii="Arial" w:hAnsi="Arial" w:cs="Arial"/>
                <w:b/>
              </w:rPr>
              <w:t>H</w:t>
            </w:r>
          </w:p>
        </w:tc>
        <w:tc>
          <w:tcPr>
            <w:tcW w:w="8499" w:type="dxa"/>
            <w:shd w:val="clear" w:color="auto" w:fill="D9E2F3" w:themeFill="accent1" w:themeFillTint="33"/>
            <w:vAlign w:val="center"/>
          </w:tcPr>
          <w:p w14:paraId="64C6DC04" w14:textId="77777777" w:rsidR="00CB5A46" w:rsidRPr="00C006AF" w:rsidRDefault="00CB5A46" w:rsidP="006B3493">
            <w:pPr>
              <w:spacing w:line="360" w:lineRule="auto"/>
              <w:ind w:right="-19"/>
              <w:jc w:val="center"/>
              <w:rPr>
                <w:rFonts w:ascii="Arial" w:hAnsi="Arial" w:cs="Arial"/>
                <w:b/>
              </w:rPr>
            </w:pPr>
            <w:r w:rsidRPr="00C006AF">
              <w:rPr>
                <w:rFonts w:ascii="Arial" w:hAnsi="Arial" w:cs="Arial"/>
                <w:b/>
              </w:rPr>
              <w:t>STATUTORY &amp; REGULATORY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3559"/>
        <w:gridCol w:w="3827"/>
        <w:gridCol w:w="2563"/>
      </w:tblGrid>
      <w:tr w:rsidR="001F2E97" w:rsidRPr="00FA5BED" w14:paraId="276E3F09" w14:textId="77777777" w:rsidTr="00F4198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40DD1C5E" w14:textId="77777777" w:rsidR="003B4470" w:rsidRPr="00FA5BED" w:rsidRDefault="003B4470" w:rsidP="001F2E97">
            <w:pPr>
              <w:pStyle w:val="NoSpacing"/>
              <w:spacing w:line="360" w:lineRule="auto"/>
              <w:ind w:left="-162" w:hanging="11"/>
              <w:jc w:val="center"/>
              <w:rPr>
                <w:rFonts w:asciiTheme="minorHAnsi" w:hAnsiTheme="minorHAnsi" w:cstheme="minorHAnsi"/>
                <w:color w:val="FFFFFF" w:themeColor="background1"/>
                <w:sz w:val="22"/>
                <w:szCs w:val="22"/>
              </w:rPr>
            </w:pPr>
            <w:r w:rsidRPr="00FA5BED">
              <w:rPr>
                <w:rFonts w:asciiTheme="minorHAnsi" w:hAnsiTheme="minorHAnsi" w:cstheme="minorHAnsi"/>
                <w:color w:val="FFFFFF" w:themeColor="background1"/>
                <w:sz w:val="22"/>
                <w:szCs w:val="22"/>
              </w:rPr>
              <w:t>Sr. No.</w:t>
            </w:r>
          </w:p>
        </w:tc>
        <w:tc>
          <w:tcPr>
            <w:tcW w:w="3559" w:type="dxa"/>
            <w:tcBorders>
              <w:top w:val="none" w:sz="0" w:space="0" w:color="auto"/>
              <w:left w:val="none" w:sz="0" w:space="0" w:color="auto"/>
              <w:bottom w:val="none" w:sz="0" w:space="0" w:color="auto"/>
              <w:right w:val="none" w:sz="0" w:space="0" w:color="auto"/>
            </w:tcBorders>
            <w:shd w:val="clear" w:color="auto" w:fill="002060"/>
            <w:vAlign w:val="center"/>
          </w:tcPr>
          <w:p w14:paraId="7D960EA6" w14:textId="545FB91B" w:rsidR="003B4470" w:rsidRPr="00FA5BED" w:rsidRDefault="001F2E97" w:rsidP="001F2E9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2"/>
                <w:szCs w:val="22"/>
              </w:rPr>
            </w:pPr>
            <w:r w:rsidRPr="00FA5BED">
              <w:rPr>
                <w:rFonts w:asciiTheme="minorHAnsi" w:hAnsiTheme="minorHAnsi" w:cstheme="minorHAnsi"/>
                <w:color w:val="FFFFFF" w:themeColor="background1"/>
                <w:sz w:val="22"/>
                <w:szCs w:val="22"/>
              </w:rPr>
              <w:t>Name of License/ Registration</w:t>
            </w:r>
          </w:p>
        </w:tc>
        <w:tc>
          <w:tcPr>
            <w:tcW w:w="3827" w:type="dxa"/>
            <w:tcBorders>
              <w:top w:val="none" w:sz="0" w:space="0" w:color="auto"/>
              <w:left w:val="none" w:sz="0" w:space="0" w:color="auto"/>
              <w:bottom w:val="none" w:sz="0" w:space="0" w:color="auto"/>
              <w:right w:val="none" w:sz="0" w:space="0" w:color="auto"/>
            </w:tcBorders>
            <w:shd w:val="clear" w:color="auto" w:fill="002060"/>
            <w:vAlign w:val="center"/>
          </w:tcPr>
          <w:p w14:paraId="6927AEFA" w14:textId="5C57E3E7" w:rsidR="003B4470" w:rsidRPr="00FA5BED" w:rsidRDefault="001F2E97" w:rsidP="001F2E9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2"/>
                <w:szCs w:val="22"/>
              </w:rPr>
            </w:pPr>
            <w:r w:rsidRPr="00FA5BED">
              <w:rPr>
                <w:rFonts w:asciiTheme="minorHAnsi" w:hAnsiTheme="minorHAnsi" w:cstheme="minorHAnsi"/>
                <w:color w:val="FFFFFF" w:themeColor="background1"/>
                <w:sz w:val="22"/>
                <w:szCs w:val="22"/>
              </w:rPr>
              <w:t>Date of Issue</w:t>
            </w:r>
          </w:p>
        </w:tc>
        <w:tc>
          <w:tcPr>
            <w:tcW w:w="2563"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3270AB74" w14:textId="651257D1" w:rsidR="003B4470" w:rsidRPr="00FA5BED" w:rsidRDefault="001F2E97" w:rsidP="001F2E9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2"/>
                <w:szCs w:val="22"/>
              </w:rPr>
            </w:pPr>
            <w:r w:rsidRPr="00FA5BED">
              <w:rPr>
                <w:rFonts w:asciiTheme="minorHAnsi" w:hAnsiTheme="minorHAnsi" w:cstheme="minorHAnsi"/>
                <w:color w:val="FFFFFF" w:themeColor="background1"/>
                <w:sz w:val="22"/>
                <w:szCs w:val="22"/>
              </w:rPr>
              <w:t>Current Status</w:t>
            </w:r>
          </w:p>
        </w:tc>
      </w:tr>
      <w:tr w:rsidR="001F2E97" w:rsidRPr="00FA5BED" w14:paraId="22B0E139" w14:textId="77777777" w:rsidTr="00F419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4B74F118" w14:textId="77777777" w:rsidR="003B4470" w:rsidRPr="00FA5BED" w:rsidRDefault="003B4470" w:rsidP="00BE6A47">
            <w:pPr>
              <w:pStyle w:val="NoSpacing"/>
              <w:spacing w:line="360" w:lineRule="auto"/>
              <w:jc w:val="center"/>
              <w:rPr>
                <w:rFonts w:asciiTheme="minorHAnsi" w:hAnsiTheme="minorHAnsi" w:cstheme="minorHAnsi"/>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002060"/>
            <w:vAlign w:val="center"/>
          </w:tcPr>
          <w:p w14:paraId="605201BB" w14:textId="69B6FB3D" w:rsidR="003B4470" w:rsidRPr="00FA5BED" w:rsidRDefault="001F2E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sidRPr="00FA5BED">
              <w:rPr>
                <w:rFonts w:asciiTheme="minorHAnsi" w:hAnsiTheme="minorHAnsi" w:cstheme="minorHAnsi"/>
                <w:b/>
                <w:bCs/>
                <w:color w:val="FFFFFF" w:themeColor="background1"/>
                <w:sz w:val="22"/>
                <w:szCs w:val="22"/>
              </w:rPr>
              <w:t>Issuing Authority</w:t>
            </w:r>
          </w:p>
        </w:tc>
        <w:tc>
          <w:tcPr>
            <w:tcW w:w="3827" w:type="dxa"/>
            <w:tcBorders>
              <w:top w:val="none" w:sz="0" w:space="0" w:color="auto"/>
              <w:left w:val="none" w:sz="0" w:space="0" w:color="auto"/>
              <w:bottom w:val="none" w:sz="0" w:space="0" w:color="auto"/>
              <w:right w:val="none" w:sz="0" w:space="0" w:color="auto"/>
            </w:tcBorders>
            <w:shd w:val="clear" w:color="auto" w:fill="002060"/>
            <w:vAlign w:val="center"/>
          </w:tcPr>
          <w:p w14:paraId="748DC5FA" w14:textId="68066A27" w:rsidR="003B4470" w:rsidRPr="00FA5BED" w:rsidRDefault="00DF747B"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sidRPr="00FA5BED">
              <w:rPr>
                <w:rFonts w:asciiTheme="minorHAnsi" w:hAnsiTheme="minorHAnsi" w:cstheme="minorHAnsi"/>
                <w:b/>
                <w:bCs/>
                <w:color w:val="FFFFFF" w:themeColor="background1"/>
                <w:sz w:val="22"/>
                <w:szCs w:val="22"/>
              </w:rPr>
              <w:t>License</w:t>
            </w:r>
            <w:r w:rsidR="001F2E97" w:rsidRPr="00FA5BED">
              <w:rPr>
                <w:rFonts w:asciiTheme="minorHAnsi" w:hAnsiTheme="minorHAnsi" w:cstheme="minorHAnsi"/>
                <w:b/>
                <w:bCs/>
                <w:color w:val="FFFFFF" w:themeColor="background1"/>
                <w:sz w:val="22"/>
                <w:szCs w:val="22"/>
              </w:rPr>
              <w:t xml:space="preserve"> No</w:t>
            </w:r>
            <w:r w:rsidR="003B4470" w:rsidRPr="00FA5BED">
              <w:rPr>
                <w:rFonts w:asciiTheme="minorHAnsi" w:hAnsiTheme="minorHAnsi" w:cstheme="minorHAnsi"/>
                <w:b/>
                <w:bCs/>
                <w:color w:val="000000" w:themeColor="text1"/>
                <w:sz w:val="22"/>
                <w:szCs w:val="22"/>
              </w:rPr>
              <w:t>.</w:t>
            </w:r>
          </w:p>
        </w:tc>
        <w:tc>
          <w:tcPr>
            <w:tcW w:w="2563"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7DF10745" w14:textId="77777777" w:rsidR="003B4470" w:rsidRPr="00FA5BED" w:rsidRDefault="003B4470"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2"/>
                <w:szCs w:val="22"/>
              </w:rPr>
            </w:pPr>
          </w:p>
        </w:tc>
      </w:tr>
      <w:tr w:rsidR="001F2E97" w:rsidRPr="00FA5BED" w14:paraId="311FA045" w14:textId="77777777" w:rsidTr="00F4198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4201304" w14:textId="77777777" w:rsidR="006E6C85" w:rsidRPr="00FA5BED" w:rsidRDefault="006E6C85"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0D868707" w14:textId="70F5045C" w:rsidR="006E6C85" w:rsidRPr="00DB57DC" w:rsidRDefault="00F4198E" w:rsidP="00F4198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B57DC">
              <w:rPr>
                <w:rFonts w:asciiTheme="minorHAnsi" w:hAnsiTheme="minorHAnsi" w:cstheme="minorHAnsi"/>
                <w:sz w:val="22"/>
                <w:lang w:val="en-IN"/>
              </w:rPr>
              <w:t>Sanctioned Building Plan of the Factory Building</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7CF6D3B5" w14:textId="04C59865" w:rsidR="006E6C85" w:rsidRPr="00DB57DC" w:rsidRDefault="003307BB" w:rsidP="00A40BD3">
            <w:pPr>
              <w:pStyle w:val="NoSpacing"/>
              <w:ind w:left="302"/>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Dated 03/08/2023</w:t>
            </w:r>
          </w:p>
        </w:tc>
        <w:tc>
          <w:tcPr>
            <w:tcW w:w="2563"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424C17D" w14:textId="148763C4" w:rsidR="006E6C85" w:rsidRPr="00DB57DC" w:rsidRDefault="00C855A7" w:rsidP="0031596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1F2E97" w:rsidRPr="00FA5BED" w14:paraId="263C40B6" w14:textId="77777777" w:rsidTr="00F419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tcBorders>
              <w:top w:val="none" w:sz="0" w:space="0" w:color="auto"/>
              <w:left w:val="none" w:sz="0" w:space="0" w:color="auto"/>
              <w:bottom w:val="none" w:sz="0" w:space="0" w:color="auto"/>
              <w:right w:val="none" w:sz="0" w:space="0" w:color="auto"/>
            </w:tcBorders>
            <w:shd w:val="clear" w:color="auto" w:fill="auto"/>
            <w:vAlign w:val="center"/>
          </w:tcPr>
          <w:p w14:paraId="255431F6" w14:textId="5E1635B2" w:rsidR="006E6C85" w:rsidRPr="00FA5BED" w:rsidRDefault="006E6C85"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2A0D7B5E" w14:textId="77751C79" w:rsidR="006E6C85" w:rsidRPr="00DB57DC" w:rsidRDefault="003307BB" w:rsidP="00F419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0"/>
              </w:rPr>
            </w:pPr>
            <w:r w:rsidRPr="00DB57DC">
              <w:rPr>
                <w:rFonts w:asciiTheme="minorHAnsi" w:hAnsiTheme="minorHAnsi" w:cstheme="minorHAnsi"/>
                <w:i/>
                <w:sz w:val="22"/>
                <w:szCs w:val="20"/>
              </w:rPr>
              <w:t>District Engineer Howrah Zilla Parishad</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6242862F" w14:textId="4C01F773" w:rsidR="006E6C85" w:rsidRPr="00DB57DC" w:rsidRDefault="003307BB" w:rsidP="00A40BD3">
            <w:pPr>
              <w:pStyle w:val="NoSpacing"/>
              <w:ind w:left="3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0"/>
              </w:rPr>
            </w:pPr>
            <w:r w:rsidRPr="00DB57DC">
              <w:rPr>
                <w:rFonts w:asciiTheme="minorHAnsi" w:hAnsiTheme="minorHAnsi" w:cstheme="minorHAnsi"/>
                <w:color w:val="000000" w:themeColor="text1"/>
                <w:sz w:val="22"/>
                <w:szCs w:val="20"/>
              </w:rPr>
              <w:t>Memo no: 135/</w:t>
            </w:r>
            <w:r w:rsidR="00A40BD3" w:rsidRPr="00DB57DC">
              <w:rPr>
                <w:rFonts w:asciiTheme="minorHAnsi" w:hAnsiTheme="minorHAnsi" w:cstheme="minorHAnsi"/>
                <w:color w:val="000000" w:themeColor="text1"/>
                <w:sz w:val="22"/>
                <w:szCs w:val="20"/>
              </w:rPr>
              <w:t>032/H2P/PS</w:t>
            </w:r>
          </w:p>
        </w:tc>
        <w:tc>
          <w:tcPr>
            <w:tcW w:w="2563" w:type="dxa"/>
            <w:vMerge/>
            <w:tcBorders>
              <w:top w:val="none" w:sz="0" w:space="0" w:color="auto"/>
              <w:left w:val="none" w:sz="0" w:space="0" w:color="auto"/>
              <w:bottom w:val="none" w:sz="0" w:space="0" w:color="auto"/>
              <w:right w:val="none" w:sz="0" w:space="0" w:color="auto"/>
            </w:tcBorders>
            <w:shd w:val="clear" w:color="auto" w:fill="auto"/>
            <w:vAlign w:val="center"/>
          </w:tcPr>
          <w:p w14:paraId="2D22AC64" w14:textId="1948A62B" w:rsidR="006E6C85" w:rsidRPr="00DB57DC" w:rsidRDefault="006E6C85" w:rsidP="00C855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1F2E97" w:rsidRPr="00FA5BED" w14:paraId="03C193F9" w14:textId="77777777" w:rsidTr="00F4198E">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97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A83D0AD" w14:textId="77777777" w:rsidR="003307BB" w:rsidRPr="00FA5BED" w:rsidRDefault="003307BB"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3DE96513" w14:textId="74E13B56" w:rsidR="003307BB" w:rsidRPr="00DB57DC" w:rsidRDefault="00F4198E" w:rsidP="00F4198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B57DC">
              <w:rPr>
                <w:rFonts w:asciiTheme="minorHAnsi" w:hAnsiTheme="minorHAnsi" w:cstheme="minorHAnsi"/>
                <w:sz w:val="22"/>
                <w:lang w:val="en-IN"/>
              </w:rPr>
              <w:t>Consent to Establish from Pollution Control Board, West Bengal</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3DD756C7" w14:textId="028E6557" w:rsidR="003307BB" w:rsidRPr="00DB57DC" w:rsidRDefault="003307BB" w:rsidP="00FA5B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Dated 21/03/2024</w:t>
            </w:r>
          </w:p>
        </w:tc>
        <w:tc>
          <w:tcPr>
            <w:tcW w:w="2563"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928F813" w14:textId="026A8DCD" w:rsidR="003307BB" w:rsidRPr="00DB57DC" w:rsidRDefault="003307BB" w:rsidP="003307B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1F2E97" w:rsidRPr="00FA5BED" w14:paraId="77CE022A" w14:textId="77777777" w:rsidTr="00F419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tcBorders>
              <w:top w:val="none" w:sz="0" w:space="0" w:color="auto"/>
              <w:left w:val="none" w:sz="0" w:space="0" w:color="auto"/>
              <w:bottom w:val="none" w:sz="0" w:space="0" w:color="auto"/>
              <w:right w:val="none" w:sz="0" w:space="0" w:color="auto"/>
            </w:tcBorders>
            <w:shd w:val="clear" w:color="auto" w:fill="auto"/>
            <w:vAlign w:val="center"/>
          </w:tcPr>
          <w:p w14:paraId="34566B3C" w14:textId="77777777" w:rsidR="00C855A7" w:rsidRPr="00FA5BED" w:rsidRDefault="00C855A7"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725CA3FA" w14:textId="663D638D" w:rsidR="00C855A7" w:rsidRPr="00DB57DC" w:rsidRDefault="003307BB" w:rsidP="00F419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DB57DC">
              <w:rPr>
                <w:rFonts w:asciiTheme="minorHAnsi" w:hAnsiTheme="minorHAnsi" w:cstheme="minorHAnsi"/>
                <w:i/>
                <w:sz w:val="22"/>
              </w:rPr>
              <w:t>West Bengal pollution Control Board</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670B9D16" w14:textId="1AE02C4E" w:rsidR="00C855A7" w:rsidRPr="00DB57DC" w:rsidRDefault="003307BB" w:rsidP="00A40BD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CTE Number WBPCB 3681054/2023</w:t>
            </w:r>
          </w:p>
        </w:tc>
        <w:tc>
          <w:tcPr>
            <w:tcW w:w="2563" w:type="dxa"/>
            <w:vMerge/>
            <w:tcBorders>
              <w:top w:val="none" w:sz="0" w:space="0" w:color="auto"/>
              <w:left w:val="none" w:sz="0" w:space="0" w:color="auto"/>
              <w:bottom w:val="none" w:sz="0" w:space="0" w:color="auto"/>
              <w:right w:val="none" w:sz="0" w:space="0" w:color="auto"/>
            </w:tcBorders>
            <w:shd w:val="clear" w:color="auto" w:fill="auto"/>
            <w:vAlign w:val="center"/>
          </w:tcPr>
          <w:p w14:paraId="43964B27" w14:textId="1E45B845" w:rsidR="00C855A7" w:rsidRPr="00DB57DC" w:rsidRDefault="00C855A7" w:rsidP="00C855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7C13C4" w:rsidRPr="00FA5BED" w14:paraId="1C297561" w14:textId="77777777" w:rsidTr="00F4198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535EDC9" w14:textId="77777777" w:rsidR="007C13C4" w:rsidRPr="00FA5BED" w:rsidRDefault="007C13C4"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70EFFA7A" w14:textId="54C11413" w:rsidR="007C13C4" w:rsidRPr="00DB57DC" w:rsidRDefault="007C13C4" w:rsidP="00F4198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B57DC">
              <w:rPr>
                <w:rFonts w:asciiTheme="minorHAnsi" w:hAnsiTheme="minorHAnsi" w:cstheme="minorHAnsi"/>
                <w:sz w:val="22"/>
              </w:rPr>
              <w:t>N.O.C/ Fire safety certificate from the Government of West Bengal</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41691EF2" w14:textId="4633B5B4" w:rsidR="007C13C4" w:rsidRPr="00DB57DC" w:rsidRDefault="00346548" w:rsidP="00AD211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Dated 02/06/</w:t>
            </w:r>
            <w:r w:rsidR="007C13C4" w:rsidRPr="00DB57DC">
              <w:rPr>
                <w:rFonts w:asciiTheme="minorHAnsi" w:hAnsiTheme="minorHAnsi" w:cstheme="minorHAnsi"/>
                <w:color w:val="000000" w:themeColor="text1"/>
                <w:sz w:val="22"/>
                <w:szCs w:val="22"/>
              </w:rPr>
              <w:t>2023</w:t>
            </w:r>
          </w:p>
        </w:tc>
        <w:tc>
          <w:tcPr>
            <w:tcW w:w="2563" w:type="dxa"/>
            <w:tcBorders>
              <w:top w:val="none" w:sz="0" w:space="0" w:color="auto"/>
              <w:left w:val="none" w:sz="0" w:space="0" w:color="auto"/>
              <w:bottom w:val="none" w:sz="0" w:space="0" w:color="auto"/>
              <w:right w:val="none" w:sz="0" w:space="0" w:color="auto"/>
            </w:tcBorders>
            <w:shd w:val="clear" w:color="auto" w:fill="auto"/>
            <w:vAlign w:val="center"/>
          </w:tcPr>
          <w:p w14:paraId="78D4F0DE" w14:textId="3BD4896B" w:rsidR="007C13C4" w:rsidRPr="00DB57DC" w:rsidRDefault="007C13C4" w:rsidP="00A40BD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7C13C4" w:rsidRPr="00FA5BED" w14:paraId="69042F2E" w14:textId="77777777" w:rsidTr="00F419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tcBorders>
              <w:top w:val="none" w:sz="0" w:space="0" w:color="auto"/>
              <w:left w:val="none" w:sz="0" w:space="0" w:color="auto"/>
              <w:bottom w:val="none" w:sz="0" w:space="0" w:color="auto"/>
              <w:right w:val="none" w:sz="0" w:space="0" w:color="auto"/>
            </w:tcBorders>
            <w:shd w:val="clear" w:color="auto" w:fill="auto"/>
            <w:vAlign w:val="center"/>
          </w:tcPr>
          <w:p w14:paraId="424293EE" w14:textId="77777777" w:rsidR="007C13C4" w:rsidRPr="00FA5BED" w:rsidRDefault="007C13C4" w:rsidP="007C13C4">
            <w:pPr>
              <w:pStyle w:val="NoSpacing"/>
              <w:spacing w:line="360" w:lineRule="auto"/>
              <w:ind w:left="720"/>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0F31F844" w14:textId="1668137D" w:rsidR="007C13C4" w:rsidRPr="00DB57DC" w:rsidRDefault="007C13C4" w:rsidP="00F419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DB57DC">
              <w:rPr>
                <w:rFonts w:asciiTheme="minorHAnsi" w:hAnsiTheme="minorHAnsi" w:cstheme="minorHAnsi"/>
                <w:i/>
                <w:sz w:val="22"/>
              </w:rPr>
              <w:t>Govt. of West Bengal Fire Services</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0B0E0446" w14:textId="31C07296" w:rsidR="007C13C4" w:rsidRPr="00DB57DC" w:rsidRDefault="007C13C4" w:rsidP="007C13C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Memo No: FSR/0225186231300278</w:t>
            </w:r>
          </w:p>
        </w:tc>
        <w:tc>
          <w:tcPr>
            <w:tcW w:w="2563" w:type="dxa"/>
            <w:tcBorders>
              <w:top w:val="none" w:sz="0" w:space="0" w:color="auto"/>
              <w:left w:val="none" w:sz="0" w:space="0" w:color="auto"/>
              <w:bottom w:val="none" w:sz="0" w:space="0" w:color="auto"/>
              <w:right w:val="none" w:sz="0" w:space="0" w:color="auto"/>
            </w:tcBorders>
            <w:shd w:val="clear" w:color="auto" w:fill="auto"/>
            <w:vAlign w:val="center"/>
          </w:tcPr>
          <w:p w14:paraId="33C6B46B" w14:textId="77777777" w:rsidR="007C13C4" w:rsidRPr="00DB57DC" w:rsidRDefault="007C13C4" w:rsidP="007C1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574870" w:rsidRPr="00FA5BED" w14:paraId="0C53A8B2" w14:textId="77777777" w:rsidTr="0034654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D88C01C" w14:textId="77777777" w:rsidR="00574870" w:rsidRPr="00FA5BED" w:rsidRDefault="00574870" w:rsidP="00574870">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023EE305" w14:textId="518C7FB0" w:rsidR="00574870" w:rsidRPr="00DB57DC" w:rsidRDefault="00574870" w:rsidP="0057487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B57DC">
              <w:rPr>
                <w:rFonts w:asciiTheme="minorHAnsi" w:hAnsiTheme="minorHAnsi" w:cstheme="minorHAnsi"/>
                <w:sz w:val="22"/>
              </w:rPr>
              <w:t>Factory Licence from Chief Inspector of Factories</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4197D935" w14:textId="10E2F28E" w:rsidR="00574870" w:rsidRPr="00DB57DC" w:rsidRDefault="00574870" w:rsidP="00574870">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w:t>
            </w:r>
          </w:p>
        </w:tc>
        <w:tc>
          <w:tcPr>
            <w:tcW w:w="2563"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974AE67" w14:textId="4111537C" w:rsidR="00574870" w:rsidRPr="00DB57DC" w:rsidRDefault="00574870" w:rsidP="00FB79C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 xml:space="preserve">Approval </w:t>
            </w:r>
            <w:r w:rsidR="00FB79C4" w:rsidRPr="00DB57DC">
              <w:rPr>
                <w:rFonts w:asciiTheme="minorHAnsi" w:hAnsiTheme="minorHAnsi" w:cstheme="minorHAnsi"/>
                <w:color w:val="000000" w:themeColor="text1"/>
                <w:sz w:val="22"/>
                <w:szCs w:val="22"/>
              </w:rPr>
              <w:t>yet to be</w:t>
            </w:r>
            <w:r w:rsidRPr="00DB57DC">
              <w:rPr>
                <w:rFonts w:asciiTheme="minorHAnsi" w:hAnsiTheme="minorHAnsi" w:cstheme="minorHAnsi"/>
                <w:color w:val="000000" w:themeColor="text1"/>
                <w:sz w:val="22"/>
                <w:szCs w:val="22"/>
              </w:rPr>
              <w:t xml:space="preserve"> obtained</w:t>
            </w:r>
          </w:p>
        </w:tc>
      </w:tr>
      <w:tr w:rsidR="00574870" w:rsidRPr="00FA5BED" w14:paraId="4383D52E" w14:textId="77777777" w:rsidTr="0034654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tcBorders>
              <w:top w:val="none" w:sz="0" w:space="0" w:color="auto"/>
              <w:left w:val="none" w:sz="0" w:space="0" w:color="auto"/>
              <w:bottom w:val="none" w:sz="0" w:space="0" w:color="auto"/>
              <w:right w:val="none" w:sz="0" w:space="0" w:color="auto"/>
            </w:tcBorders>
            <w:shd w:val="clear" w:color="auto" w:fill="auto"/>
            <w:vAlign w:val="center"/>
          </w:tcPr>
          <w:p w14:paraId="14D86C41" w14:textId="77777777" w:rsidR="00574870" w:rsidRPr="00FA5BED" w:rsidRDefault="00574870" w:rsidP="00574870">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4DBDA72B" w14:textId="681D9E88" w:rsidR="00574870" w:rsidRPr="00DB57DC" w:rsidRDefault="00574870" w:rsidP="005748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DB57DC">
              <w:rPr>
                <w:rFonts w:asciiTheme="minorHAnsi" w:hAnsiTheme="minorHAnsi" w:cstheme="minorHAnsi"/>
                <w:i/>
                <w:sz w:val="22"/>
              </w:rPr>
              <w:t>The Directorate of Factories</w:t>
            </w:r>
            <w:r w:rsidRPr="00DB57DC">
              <w:rPr>
                <w:rFonts w:ascii="Arial" w:hAnsi="Arial" w:cs="Arial"/>
                <w:i/>
                <w:color w:val="353535"/>
                <w:sz w:val="23"/>
                <w:szCs w:val="23"/>
                <w:shd w:val="clear" w:color="auto" w:fill="FFFFFF"/>
              </w:rPr>
              <w:t xml:space="preserve">- </w:t>
            </w:r>
            <w:r w:rsidRPr="00DB57DC">
              <w:rPr>
                <w:rFonts w:asciiTheme="minorHAnsi" w:hAnsiTheme="minorHAnsi" w:cstheme="minorHAnsi"/>
                <w:i/>
                <w:color w:val="353535"/>
                <w:sz w:val="22"/>
                <w:szCs w:val="22"/>
                <w:shd w:val="clear" w:color="auto" w:fill="FFFFFF"/>
              </w:rPr>
              <w:t>Govt. of West Bengal</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7FC3073E" w14:textId="51D9B2E0" w:rsidR="00574870" w:rsidRPr="00DB57DC" w:rsidRDefault="00574870" w:rsidP="0057487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w:t>
            </w:r>
          </w:p>
        </w:tc>
        <w:tc>
          <w:tcPr>
            <w:tcW w:w="2563" w:type="dxa"/>
            <w:vMerge/>
            <w:tcBorders>
              <w:top w:val="none" w:sz="0" w:space="0" w:color="auto"/>
              <w:left w:val="none" w:sz="0" w:space="0" w:color="auto"/>
              <w:bottom w:val="none" w:sz="0" w:space="0" w:color="auto"/>
              <w:right w:val="none" w:sz="0" w:space="0" w:color="auto"/>
            </w:tcBorders>
            <w:shd w:val="clear" w:color="auto" w:fill="auto"/>
            <w:vAlign w:val="center"/>
          </w:tcPr>
          <w:p w14:paraId="77F9C191" w14:textId="77777777" w:rsidR="00574870" w:rsidRPr="00DB57DC" w:rsidRDefault="00574870" w:rsidP="005748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574870" w:rsidRPr="00FA5BED" w14:paraId="1D46074B" w14:textId="77777777" w:rsidTr="00346548">
        <w:trPr>
          <w:cnfStyle w:val="000000010000" w:firstRow="0" w:lastRow="0" w:firstColumn="0" w:lastColumn="0" w:oddVBand="0" w:evenVBand="0" w:oddHBand="0" w:evenHBand="1"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7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8E3DCDF" w14:textId="77777777" w:rsidR="00574870" w:rsidRPr="00FA5BED" w:rsidRDefault="00574870" w:rsidP="00574870">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689D2DA0" w14:textId="41AE4043" w:rsidR="00574870" w:rsidRPr="00DB57DC" w:rsidRDefault="00574870" w:rsidP="0057487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DB57DC">
              <w:rPr>
                <w:rFonts w:asciiTheme="minorHAnsi" w:hAnsiTheme="minorHAnsi" w:cstheme="minorHAnsi"/>
                <w:sz w:val="22"/>
              </w:rPr>
              <w:t>Power connection from WBSEDCL</w:t>
            </w:r>
          </w:p>
        </w:tc>
        <w:tc>
          <w:tcPr>
            <w:tcW w:w="382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0EC526D" w14:textId="234CC1FA" w:rsidR="00574870" w:rsidRPr="00DB57DC" w:rsidRDefault="00574870" w:rsidP="00574870">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Consumer number 103261484</w:t>
            </w:r>
          </w:p>
        </w:tc>
        <w:tc>
          <w:tcPr>
            <w:tcW w:w="2563"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52310BE" w14:textId="530EB4A3" w:rsidR="00574870" w:rsidRPr="00DB57DC" w:rsidRDefault="00574870" w:rsidP="00574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Temporary power connection for Building construction obtained</w:t>
            </w:r>
          </w:p>
        </w:tc>
      </w:tr>
      <w:tr w:rsidR="00574870" w:rsidRPr="00FA5BED" w14:paraId="58F417CC" w14:textId="77777777" w:rsidTr="00346548">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78" w:type="dxa"/>
            <w:vMerge/>
            <w:tcBorders>
              <w:top w:val="none" w:sz="0" w:space="0" w:color="auto"/>
              <w:left w:val="none" w:sz="0" w:space="0" w:color="auto"/>
              <w:bottom w:val="none" w:sz="0" w:space="0" w:color="auto"/>
              <w:right w:val="none" w:sz="0" w:space="0" w:color="auto"/>
            </w:tcBorders>
            <w:shd w:val="clear" w:color="auto" w:fill="auto"/>
            <w:vAlign w:val="center"/>
          </w:tcPr>
          <w:p w14:paraId="6C4004CB" w14:textId="77777777" w:rsidR="00574870" w:rsidRPr="00FA5BED" w:rsidRDefault="00574870" w:rsidP="00574870">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6F04D229" w14:textId="3F18AFF5" w:rsidR="00574870" w:rsidRPr="00DB57DC" w:rsidRDefault="00574870" w:rsidP="005748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DB57DC">
              <w:rPr>
                <w:rFonts w:asciiTheme="minorHAnsi" w:hAnsiTheme="minorHAnsi" w:cstheme="minorHAnsi"/>
                <w:i/>
                <w:color w:val="000000"/>
                <w:sz w:val="22"/>
                <w:szCs w:val="22"/>
              </w:rPr>
              <w:t>West Bengal State Electricity Distribution Company Ltd</w:t>
            </w:r>
          </w:p>
        </w:tc>
        <w:tc>
          <w:tcPr>
            <w:tcW w:w="3827" w:type="dxa"/>
            <w:vMerge/>
            <w:tcBorders>
              <w:top w:val="none" w:sz="0" w:space="0" w:color="auto"/>
              <w:left w:val="none" w:sz="0" w:space="0" w:color="auto"/>
              <w:bottom w:val="none" w:sz="0" w:space="0" w:color="auto"/>
              <w:right w:val="none" w:sz="0" w:space="0" w:color="auto"/>
            </w:tcBorders>
            <w:shd w:val="clear" w:color="auto" w:fill="auto"/>
            <w:vAlign w:val="center"/>
          </w:tcPr>
          <w:p w14:paraId="26FF56D2" w14:textId="77777777" w:rsidR="00574870" w:rsidRPr="00DB57DC" w:rsidRDefault="00574870" w:rsidP="0057487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2563" w:type="dxa"/>
            <w:vMerge/>
            <w:tcBorders>
              <w:top w:val="none" w:sz="0" w:space="0" w:color="auto"/>
              <w:left w:val="none" w:sz="0" w:space="0" w:color="auto"/>
              <w:bottom w:val="none" w:sz="0" w:space="0" w:color="auto"/>
              <w:right w:val="none" w:sz="0" w:space="0" w:color="auto"/>
            </w:tcBorders>
            <w:shd w:val="clear" w:color="auto" w:fill="auto"/>
            <w:vAlign w:val="center"/>
          </w:tcPr>
          <w:p w14:paraId="2CB28DBB" w14:textId="77777777" w:rsidR="00574870" w:rsidRPr="00DB57DC" w:rsidRDefault="00574870" w:rsidP="005748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346548" w:rsidRPr="00FA5BED" w14:paraId="45A45B73" w14:textId="77777777" w:rsidTr="0034654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tcBorders>
              <w:top w:val="none" w:sz="0" w:space="0" w:color="auto"/>
              <w:left w:val="none" w:sz="0" w:space="0" w:color="auto"/>
              <w:bottom w:val="none" w:sz="0" w:space="0" w:color="auto"/>
              <w:right w:val="none" w:sz="0" w:space="0" w:color="auto"/>
            </w:tcBorders>
            <w:shd w:val="clear" w:color="auto" w:fill="auto"/>
            <w:vAlign w:val="center"/>
          </w:tcPr>
          <w:p w14:paraId="189A8BC7" w14:textId="77777777" w:rsidR="00346548" w:rsidRPr="00FA5BED" w:rsidRDefault="00346548" w:rsidP="00346548">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7BF11686" w14:textId="5514881D" w:rsidR="00346548" w:rsidRPr="00DB57DC" w:rsidRDefault="00346548" w:rsidP="003465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DB57DC">
              <w:rPr>
                <w:rFonts w:asciiTheme="minorHAnsi" w:hAnsiTheme="minorHAnsi" w:cstheme="minorHAnsi"/>
                <w:sz w:val="22"/>
              </w:rPr>
              <w:t>Registration under MSME Scheme</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6AFA0C96" w14:textId="44CD9491" w:rsidR="00346548" w:rsidRPr="00DB57DC" w:rsidRDefault="00346548" w:rsidP="00346548">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Dated 08/08/2023</w:t>
            </w:r>
          </w:p>
        </w:tc>
        <w:tc>
          <w:tcPr>
            <w:tcW w:w="2563"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5C1C4B7" w14:textId="070D1E14" w:rsidR="00346548" w:rsidRPr="00DB57DC" w:rsidRDefault="00346548" w:rsidP="0034654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346548" w:rsidRPr="00FA5BED" w14:paraId="2582965C" w14:textId="77777777" w:rsidTr="0034654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tcBorders>
              <w:top w:val="none" w:sz="0" w:space="0" w:color="auto"/>
              <w:left w:val="none" w:sz="0" w:space="0" w:color="auto"/>
              <w:bottom w:val="none" w:sz="0" w:space="0" w:color="auto"/>
              <w:right w:val="none" w:sz="0" w:space="0" w:color="auto"/>
            </w:tcBorders>
            <w:shd w:val="clear" w:color="auto" w:fill="auto"/>
            <w:vAlign w:val="center"/>
          </w:tcPr>
          <w:p w14:paraId="090027D8" w14:textId="77777777" w:rsidR="00346548" w:rsidRPr="00FA5BED" w:rsidRDefault="00346548" w:rsidP="00346548">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66054689" w14:textId="24A956F1" w:rsidR="00346548" w:rsidRPr="00DB57DC" w:rsidRDefault="00346548" w:rsidP="003465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DB57DC">
              <w:rPr>
                <w:i/>
              </w:rPr>
              <w:t xml:space="preserve"> </w:t>
            </w:r>
            <w:r w:rsidRPr="00DB57DC">
              <w:rPr>
                <w:rFonts w:asciiTheme="minorHAnsi" w:hAnsiTheme="minorHAnsi" w:cstheme="minorHAnsi"/>
                <w:i/>
                <w:sz w:val="22"/>
              </w:rPr>
              <w:t>Udyam Registration certificate from Govt. of India</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736FD108" w14:textId="7E8EE22B" w:rsidR="00346548" w:rsidRPr="00DB57DC" w:rsidRDefault="00346548" w:rsidP="00346548">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UDYAM WB-08-0043143</w:t>
            </w:r>
          </w:p>
        </w:tc>
        <w:tc>
          <w:tcPr>
            <w:tcW w:w="2563" w:type="dxa"/>
            <w:vMerge/>
            <w:tcBorders>
              <w:top w:val="none" w:sz="0" w:space="0" w:color="auto"/>
              <w:left w:val="none" w:sz="0" w:space="0" w:color="auto"/>
              <w:bottom w:val="none" w:sz="0" w:space="0" w:color="auto"/>
              <w:right w:val="none" w:sz="0" w:space="0" w:color="auto"/>
            </w:tcBorders>
            <w:shd w:val="clear" w:color="auto" w:fill="auto"/>
            <w:vAlign w:val="center"/>
          </w:tcPr>
          <w:p w14:paraId="23B302E3" w14:textId="141A180B" w:rsidR="00346548" w:rsidRPr="00DB57DC" w:rsidRDefault="00346548" w:rsidP="00346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346548" w:rsidRPr="00FA5BED" w14:paraId="6357AAD8" w14:textId="77777777" w:rsidTr="00346548">
        <w:trPr>
          <w:cnfStyle w:val="000000010000" w:firstRow="0" w:lastRow="0" w:firstColumn="0" w:lastColumn="0" w:oddVBand="0" w:evenVBand="0" w:oddHBand="0" w:evenHBand="1"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97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19DBD78" w14:textId="77777777" w:rsidR="00346548" w:rsidRPr="00FA5BED" w:rsidRDefault="00346548" w:rsidP="00346548">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B7A5A9D" w14:textId="2317193C" w:rsidR="00346548" w:rsidRPr="00DB57DC" w:rsidRDefault="00346548" w:rsidP="003465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DB57DC">
              <w:rPr>
                <w:rFonts w:asciiTheme="minorHAnsi" w:hAnsiTheme="minorHAnsi" w:cstheme="minorHAnsi"/>
                <w:sz w:val="22"/>
              </w:rPr>
              <w:t>Registration under Goods and Services Tax (GST)</w:t>
            </w: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4FF337D0" w14:textId="12C5FFCA" w:rsidR="00346548" w:rsidRPr="00DB57DC" w:rsidRDefault="00346548" w:rsidP="00346548">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19AAYFG0176D</w:t>
            </w:r>
          </w:p>
        </w:tc>
        <w:tc>
          <w:tcPr>
            <w:tcW w:w="2563"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0B10D4A" w14:textId="3075D312" w:rsidR="00346548" w:rsidRPr="00DB57DC" w:rsidRDefault="00346548" w:rsidP="0034654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346548" w:rsidRPr="00FA5BED" w14:paraId="3D528819" w14:textId="77777777" w:rsidTr="00346548">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978" w:type="dxa"/>
            <w:vMerge/>
            <w:tcBorders>
              <w:top w:val="none" w:sz="0" w:space="0" w:color="auto"/>
              <w:left w:val="none" w:sz="0" w:space="0" w:color="auto"/>
              <w:bottom w:val="none" w:sz="0" w:space="0" w:color="auto"/>
              <w:right w:val="none" w:sz="0" w:space="0" w:color="auto"/>
            </w:tcBorders>
            <w:shd w:val="clear" w:color="auto" w:fill="auto"/>
            <w:vAlign w:val="center"/>
          </w:tcPr>
          <w:p w14:paraId="4BA24800" w14:textId="77777777" w:rsidR="00346548" w:rsidRPr="00FA5BED" w:rsidRDefault="00346548" w:rsidP="00346548">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vMerge/>
            <w:tcBorders>
              <w:top w:val="none" w:sz="0" w:space="0" w:color="auto"/>
              <w:left w:val="none" w:sz="0" w:space="0" w:color="auto"/>
              <w:bottom w:val="none" w:sz="0" w:space="0" w:color="auto"/>
              <w:right w:val="none" w:sz="0" w:space="0" w:color="auto"/>
            </w:tcBorders>
            <w:shd w:val="clear" w:color="auto" w:fill="auto"/>
            <w:vAlign w:val="center"/>
          </w:tcPr>
          <w:p w14:paraId="2BB0F447" w14:textId="77777777" w:rsidR="00346548" w:rsidRPr="00346548" w:rsidRDefault="00346548" w:rsidP="003465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highlight w:val="green"/>
              </w:rPr>
            </w:pPr>
          </w:p>
        </w:tc>
        <w:tc>
          <w:tcPr>
            <w:tcW w:w="3827" w:type="dxa"/>
            <w:tcBorders>
              <w:top w:val="none" w:sz="0" w:space="0" w:color="auto"/>
              <w:left w:val="none" w:sz="0" w:space="0" w:color="auto"/>
              <w:bottom w:val="none" w:sz="0" w:space="0" w:color="auto"/>
              <w:right w:val="none" w:sz="0" w:space="0" w:color="auto"/>
            </w:tcBorders>
            <w:shd w:val="clear" w:color="auto" w:fill="auto"/>
            <w:vAlign w:val="center"/>
          </w:tcPr>
          <w:p w14:paraId="3E981E30" w14:textId="48CE8372" w:rsidR="00346548" w:rsidRPr="00346548" w:rsidRDefault="00346548" w:rsidP="00346548">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highlight w:val="green"/>
              </w:rPr>
            </w:pPr>
            <w:r w:rsidRPr="00DB57DC">
              <w:rPr>
                <w:rFonts w:asciiTheme="minorHAnsi" w:hAnsiTheme="minorHAnsi" w:cstheme="minorHAnsi"/>
                <w:color w:val="000000" w:themeColor="text1"/>
                <w:sz w:val="22"/>
                <w:szCs w:val="22"/>
              </w:rPr>
              <w:t>Dated 14/01/2023</w:t>
            </w:r>
          </w:p>
        </w:tc>
        <w:tc>
          <w:tcPr>
            <w:tcW w:w="2563" w:type="dxa"/>
            <w:vMerge/>
            <w:tcBorders>
              <w:top w:val="none" w:sz="0" w:space="0" w:color="auto"/>
              <w:left w:val="none" w:sz="0" w:space="0" w:color="auto"/>
              <w:bottom w:val="none" w:sz="0" w:space="0" w:color="auto"/>
              <w:right w:val="none" w:sz="0" w:space="0" w:color="auto"/>
            </w:tcBorders>
            <w:shd w:val="clear" w:color="auto" w:fill="auto"/>
            <w:vAlign w:val="center"/>
          </w:tcPr>
          <w:p w14:paraId="6CCADB78" w14:textId="77777777" w:rsidR="00346548" w:rsidRPr="00346548" w:rsidRDefault="00346548" w:rsidP="00346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highlight w:val="green"/>
              </w:rPr>
            </w:pPr>
          </w:p>
        </w:tc>
      </w:tr>
      <w:tr w:rsidR="00346548" w:rsidRPr="00FA5BED" w14:paraId="617175FB" w14:textId="77777777" w:rsidTr="00F4198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927" w:type="dxa"/>
            <w:gridSpan w:val="4"/>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1D5F05E2" w14:textId="50007E54" w:rsidR="00346548" w:rsidRPr="00FA5BED" w:rsidRDefault="00346548" w:rsidP="00346548">
            <w:pPr>
              <w:tabs>
                <w:tab w:val="left" w:pos="360"/>
              </w:tabs>
              <w:spacing w:line="360" w:lineRule="auto"/>
              <w:jc w:val="both"/>
              <w:rPr>
                <w:rFonts w:asciiTheme="minorHAnsi" w:hAnsiTheme="minorHAnsi" w:cstheme="minorHAnsi"/>
                <w:b w:val="0"/>
                <w:i/>
                <w:color w:val="000000" w:themeColor="text1"/>
              </w:rPr>
            </w:pPr>
          </w:p>
        </w:tc>
      </w:tr>
    </w:tbl>
    <w:p w14:paraId="4B362EEC" w14:textId="3C9A0A1A" w:rsidR="00F96F2D" w:rsidRDefault="00F96F2D">
      <w:pPr>
        <w:spacing w:after="200" w:line="276" w:lineRule="auto"/>
      </w:pPr>
    </w:p>
    <w:p w14:paraId="22300E10" w14:textId="77777777" w:rsidR="007C13C4" w:rsidRDefault="007C13C4">
      <w:pPr>
        <w:spacing w:after="200" w:line="276" w:lineRule="auto"/>
      </w:pPr>
    </w:p>
    <w:p w14:paraId="28985355" w14:textId="77777777" w:rsidR="007C13C4" w:rsidRDefault="007C13C4">
      <w:pPr>
        <w:spacing w:after="200" w:line="276" w:lineRule="auto"/>
      </w:pPr>
    </w:p>
    <w:p w14:paraId="76C19D59" w14:textId="77777777" w:rsidR="007C13C4" w:rsidRDefault="007C13C4">
      <w:pPr>
        <w:spacing w:after="200" w:line="276" w:lineRule="auto"/>
      </w:pPr>
    </w:p>
    <w:p w14:paraId="7CBE4562" w14:textId="77777777" w:rsidR="007C13C4" w:rsidRDefault="007C13C4">
      <w:pPr>
        <w:spacing w:after="200" w:line="276" w:lineRule="auto"/>
      </w:pPr>
    </w:p>
    <w:p w14:paraId="38CFB1A5" w14:textId="77777777" w:rsidR="007C13C4" w:rsidRDefault="007C13C4">
      <w:pPr>
        <w:spacing w:after="200" w:line="276" w:lineRule="auto"/>
      </w:pPr>
    </w:p>
    <w:p w14:paraId="4D05122F" w14:textId="77777777" w:rsidR="00DF747B" w:rsidRDefault="00DF747B">
      <w:r>
        <w:br w:type="page"/>
      </w:r>
    </w:p>
    <w:tbl>
      <w:tblPr>
        <w:tblStyle w:val="TableGrid"/>
        <w:tblW w:w="10520" w:type="dxa"/>
        <w:jc w:val="center"/>
        <w:tblLook w:val="04A0" w:firstRow="1" w:lastRow="0" w:firstColumn="1" w:lastColumn="0" w:noHBand="0" w:noVBand="1"/>
      </w:tblPr>
      <w:tblGrid>
        <w:gridCol w:w="1456"/>
        <w:gridCol w:w="9064"/>
      </w:tblGrid>
      <w:tr w:rsidR="00E8656F" w14:paraId="620AE6D7" w14:textId="77777777" w:rsidTr="006847B5">
        <w:trPr>
          <w:trHeight w:val="468"/>
          <w:jc w:val="center"/>
        </w:trPr>
        <w:tc>
          <w:tcPr>
            <w:tcW w:w="1456" w:type="dxa"/>
            <w:shd w:val="clear" w:color="auto" w:fill="002060"/>
            <w:vAlign w:val="center"/>
          </w:tcPr>
          <w:p w14:paraId="1FC37265" w14:textId="40E4B13C" w:rsidR="00E8656F" w:rsidRPr="00B076ED" w:rsidRDefault="00796455" w:rsidP="00A40BD3">
            <w:pPr>
              <w:spacing w:line="360" w:lineRule="auto"/>
              <w:ind w:left="-135" w:right="-108"/>
              <w:jc w:val="center"/>
              <w:rPr>
                <w:rFonts w:ascii="Arial" w:hAnsi="Arial" w:cs="Arial"/>
                <w:i/>
                <w:sz w:val="28"/>
                <w:szCs w:val="28"/>
              </w:rPr>
            </w:pPr>
            <w:r>
              <w:br w:type="page"/>
            </w:r>
            <w:r w:rsidR="00E8656F" w:rsidRPr="00B076ED">
              <w:rPr>
                <w:rFonts w:ascii="Arial" w:hAnsi="Arial" w:cs="Arial"/>
                <w:b/>
              </w:rPr>
              <w:t xml:space="preserve">PART </w:t>
            </w:r>
            <w:r w:rsidR="00414C6F">
              <w:rPr>
                <w:rFonts w:ascii="Arial" w:hAnsi="Arial" w:cs="Arial"/>
                <w:b/>
              </w:rPr>
              <w:t>I</w:t>
            </w:r>
          </w:p>
        </w:tc>
        <w:tc>
          <w:tcPr>
            <w:tcW w:w="9064" w:type="dxa"/>
            <w:shd w:val="clear" w:color="auto" w:fill="D9E2F3" w:themeFill="accent1" w:themeFillTint="33"/>
            <w:vAlign w:val="center"/>
          </w:tcPr>
          <w:p w14:paraId="280850A7" w14:textId="77777777" w:rsidR="00E8656F" w:rsidRPr="007E76D0" w:rsidRDefault="00E8656F" w:rsidP="00A40BD3">
            <w:pPr>
              <w:spacing w:line="360" w:lineRule="auto"/>
              <w:ind w:left="-135" w:right="-108"/>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985"/>
        <w:gridCol w:w="1843"/>
        <w:gridCol w:w="1842"/>
        <w:gridCol w:w="4067"/>
      </w:tblGrid>
      <w:tr w:rsidR="00BE77D3" w:rsidRPr="00DF747B" w14:paraId="5EAD3604" w14:textId="6D68C078" w:rsidTr="006847B5">
        <w:trPr>
          <w:trHeight w:val="1067"/>
          <w:jc w:val="center"/>
        </w:trPr>
        <w:tc>
          <w:tcPr>
            <w:tcW w:w="758" w:type="dxa"/>
            <w:shd w:val="clear" w:color="auto" w:fill="002060"/>
            <w:noWrap/>
            <w:vAlign w:val="center"/>
            <w:hideMark/>
          </w:tcPr>
          <w:p w14:paraId="118D591D" w14:textId="6D5A3FA0" w:rsidR="00BE77D3" w:rsidRPr="00DF747B" w:rsidRDefault="00BE77D3" w:rsidP="004362B5">
            <w:pPr>
              <w:jc w:val="center"/>
              <w:rPr>
                <w:rFonts w:asciiTheme="minorHAnsi" w:hAnsiTheme="minorHAnsi" w:cstheme="minorHAnsi"/>
                <w:b/>
                <w:bCs/>
                <w:sz w:val="22"/>
                <w:szCs w:val="22"/>
              </w:rPr>
            </w:pPr>
            <w:r w:rsidRPr="00DF747B">
              <w:rPr>
                <w:rFonts w:asciiTheme="minorHAnsi" w:hAnsiTheme="minorHAnsi" w:cstheme="minorHAnsi"/>
                <w:b/>
                <w:bCs/>
                <w:sz w:val="22"/>
                <w:szCs w:val="22"/>
              </w:rPr>
              <w:t>S. No.</w:t>
            </w:r>
          </w:p>
        </w:tc>
        <w:tc>
          <w:tcPr>
            <w:tcW w:w="1985" w:type="dxa"/>
            <w:shd w:val="clear" w:color="auto" w:fill="002060"/>
            <w:vAlign w:val="center"/>
            <w:hideMark/>
          </w:tcPr>
          <w:p w14:paraId="76A0723E" w14:textId="77777777" w:rsidR="00BE77D3" w:rsidRPr="00DF747B" w:rsidRDefault="00BE77D3">
            <w:pPr>
              <w:jc w:val="center"/>
              <w:rPr>
                <w:rFonts w:asciiTheme="minorHAnsi" w:hAnsiTheme="minorHAnsi" w:cstheme="minorHAnsi"/>
                <w:b/>
                <w:bCs/>
                <w:sz w:val="22"/>
                <w:szCs w:val="22"/>
              </w:rPr>
            </w:pPr>
            <w:r w:rsidRPr="00DF747B">
              <w:rPr>
                <w:rFonts w:asciiTheme="minorHAnsi" w:hAnsiTheme="minorHAnsi" w:cstheme="minorHAnsi"/>
                <w:b/>
                <w:bCs/>
                <w:sz w:val="22"/>
                <w:szCs w:val="22"/>
                <w:lang w:val="en-US"/>
              </w:rPr>
              <w:t>Particular</w:t>
            </w:r>
          </w:p>
        </w:tc>
        <w:tc>
          <w:tcPr>
            <w:tcW w:w="1843" w:type="dxa"/>
            <w:shd w:val="clear" w:color="auto" w:fill="002060"/>
            <w:vAlign w:val="center"/>
            <w:hideMark/>
          </w:tcPr>
          <w:p w14:paraId="044BA405" w14:textId="77777777" w:rsidR="00BE77D3" w:rsidRPr="00DF747B" w:rsidRDefault="00BE77D3">
            <w:pPr>
              <w:jc w:val="center"/>
              <w:rPr>
                <w:rFonts w:asciiTheme="minorHAnsi" w:hAnsiTheme="minorHAnsi" w:cstheme="minorHAnsi"/>
                <w:b/>
                <w:bCs/>
                <w:sz w:val="22"/>
                <w:szCs w:val="22"/>
              </w:rPr>
            </w:pPr>
            <w:r w:rsidRPr="00DF747B">
              <w:rPr>
                <w:rFonts w:asciiTheme="minorHAnsi" w:hAnsiTheme="minorHAnsi" w:cstheme="minorHAnsi"/>
                <w:b/>
                <w:bCs/>
                <w:sz w:val="22"/>
                <w:szCs w:val="22"/>
                <w:lang w:val="en-US"/>
              </w:rPr>
              <w:t>Commencement</w:t>
            </w:r>
          </w:p>
        </w:tc>
        <w:tc>
          <w:tcPr>
            <w:tcW w:w="1842" w:type="dxa"/>
            <w:shd w:val="clear" w:color="auto" w:fill="002060"/>
            <w:vAlign w:val="center"/>
            <w:hideMark/>
          </w:tcPr>
          <w:p w14:paraId="64E01214" w14:textId="709F44D8" w:rsidR="00BE77D3" w:rsidRPr="00DF747B" w:rsidRDefault="00BE77D3">
            <w:pPr>
              <w:jc w:val="center"/>
              <w:rPr>
                <w:rFonts w:asciiTheme="minorHAnsi" w:hAnsiTheme="minorHAnsi" w:cstheme="minorHAnsi"/>
                <w:b/>
                <w:bCs/>
                <w:sz w:val="22"/>
                <w:szCs w:val="22"/>
              </w:rPr>
            </w:pPr>
            <w:r w:rsidRPr="00DF747B">
              <w:rPr>
                <w:rFonts w:asciiTheme="minorHAnsi" w:hAnsiTheme="minorHAnsi" w:cstheme="minorHAnsi"/>
                <w:b/>
                <w:bCs/>
                <w:sz w:val="22"/>
                <w:szCs w:val="22"/>
                <w:lang w:val="en-US"/>
              </w:rPr>
              <w:t>Estimated Completion</w:t>
            </w:r>
          </w:p>
        </w:tc>
        <w:tc>
          <w:tcPr>
            <w:tcW w:w="4067" w:type="dxa"/>
            <w:shd w:val="clear" w:color="auto" w:fill="002060"/>
            <w:vAlign w:val="center"/>
          </w:tcPr>
          <w:p w14:paraId="66ACB19B" w14:textId="0FF337E5" w:rsidR="00BE77D3" w:rsidRPr="00DF747B" w:rsidRDefault="00BE77D3" w:rsidP="00BE77D3">
            <w:pPr>
              <w:jc w:val="center"/>
              <w:rPr>
                <w:rFonts w:asciiTheme="minorHAnsi" w:hAnsiTheme="minorHAnsi" w:cstheme="minorHAnsi"/>
                <w:b/>
                <w:bCs/>
                <w:sz w:val="22"/>
                <w:szCs w:val="22"/>
                <w:lang w:val="en-US"/>
              </w:rPr>
            </w:pPr>
            <w:r w:rsidRPr="00DF747B">
              <w:rPr>
                <w:rFonts w:asciiTheme="minorHAnsi" w:hAnsiTheme="minorHAnsi" w:cstheme="minorHAnsi"/>
                <w:b/>
                <w:bCs/>
                <w:sz w:val="22"/>
                <w:szCs w:val="22"/>
                <w:lang w:val="en-US"/>
              </w:rPr>
              <w:t>Current status of the Project`</w:t>
            </w:r>
          </w:p>
        </w:tc>
      </w:tr>
      <w:tr w:rsidR="00BE77D3" w:rsidRPr="00DF747B" w14:paraId="1E3F5C1C" w14:textId="0A266473" w:rsidTr="006847B5">
        <w:trPr>
          <w:trHeight w:val="553"/>
          <w:jc w:val="center"/>
        </w:trPr>
        <w:tc>
          <w:tcPr>
            <w:tcW w:w="758" w:type="dxa"/>
            <w:shd w:val="clear" w:color="auto" w:fill="auto"/>
            <w:noWrap/>
            <w:vAlign w:val="center"/>
          </w:tcPr>
          <w:p w14:paraId="74537588" w14:textId="54B94833" w:rsidR="00BE77D3" w:rsidRPr="00DF747B" w:rsidRDefault="00BE77D3" w:rsidP="00797691">
            <w:pPr>
              <w:pStyle w:val="ListParagraph"/>
              <w:numPr>
                <w:ilvl w:val="0"/>
                <w:numId w:val="13"/>
              </w:numPr>
              <w:ind w:hanging="397"/>
              <w:rPr>
                <w:rFonts w:asciiTheme="minorHAnsi" w:hAnsiTheme="minorHAnsi" w:cstheme="minorHAnsi"/>
                <w:color w:val="000000"/>
                <w:sz w:val="22"/>
                <w:szCs w:val="22"/>
              </w:rPr>
            </w:pPr>
          </w:p>
        </w:tc>
        <w:tc>
          <w:tcPr>
            <w:tcW w:w="1985" w:type="dxa"/>
            <w:shd w:val="clear" w:color="000000" w:fill="FFFFFF"/>
            <w:vAlign w:val="center"/>
            <w:hideMark/>
          </w:tcPr>
          <w:p w14:paraId="40D0CDB4" w14:textId="511C5A92" w:rsidR="00BE77D3" w:rsidRPr="00DF747B" w:rsidRDefault="00FA5BED" w:rsidP="00E0476C">
            <w:pPr>
              <w:jc w:val="both"/>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Building and Civil Works</w:t>
            </w:r>
          </w:p>
        </w:tc>
        <w:tc>
          <w:tcPr>
            <w:tcW w:w="1843" w:type="dxa"/>
            <w:tcBorders>
              <w:bottom w:val="single" w:sz="4" w:space="0" w:color="auto"/>
            </w:tcBorders>
            <w:shd w:val="clear" w:color="000000" w:fill="FFFFFF"/>
            <w:vAlign w:val="center"/>
            <w:hideMark/>
          </w:tcPr>
          <w:p w14:paraId="2570506D" w14:textId="38D0D8A6"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January, 2023</w:t>
            </w:r>
          </w:p>
        </w:tc>
        <w:tc>
          <w:tcPr>
            <w:tcW w:w="1842" w:type="dxa"/>
            <w:tcBorders>
              <w:bottom w:val="single" w:sz="4" w:space="0" w:color="auto"/>
            </w:tcBorders>
            <w:shd w:val="clear" w:color="000000" w:fill="FFFFFF"/>
            <w:vAlign w:val="center"/>
            <w:hideMark/>
          </w:tcPr>
          <w:p w14:paraId="60CA3DDD" w14:textId="0CE3234A"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January, 2025</w:t>
            </w:r>
          </w:p>
        </w:tc>
        <w:tc>
          <w:tcPr>
            <w:tcW w:w="4067" w:type="dxa"/>
            <w:tcBorders>
              <w:bottom w:val="single" w:sz="4" w:space="0" w:color="auto"/>
            </w:tcBorders>
            <w:shd w:val="clear" w:color="000000" w:fill="FFFFFF"/>
          </w:tcPr>
          <w:p w14:paraId="4E150994" w14:textId="51F3B0BE" w:rsidR="00BE77D3" w:rsidRPr="006847B5" w:rsidRDefault="00561320"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 xml:space="preserve">Sub structure </w:t>
            </w:r>
            <w:r w:rsidR="00BE77D3" w:rsidRPr="00DF747B">
              <w:rPr>
                <w:rFonts w:asciiTheme="minorHAnsi" w:hAnsiTheme="minorHAnsi" w:cstheme="minorHAnsi"/>
                <w:color w:val="000000"/>
                <w:sz w:val="22"/>
                <w:szCs w:val="22"/>
                <w:lang w:val="en-US"/>
              </w:rPr>
              <w:t xml:space="preserve">works of </w:t>
            </w:r>
            <w:r w:rsidR="006847B5">
              <w:rPr>
                <w:rFonts w:asciiTheme="minorHAnsi" w:hAnsiTheme="minorHAnsi" w:cstheme="minorHAnsi"/>
                <w:color w:val="000000"/>
                <w:sz w:val="22"/>
                <w:szCs w:val="22"/>
                <w:lang w:val="en-US"/>
              </w:rPr>
              <w:t xml:space="preserve">Block </w:t>
            </w:r>
            <w:r w:rsidR="00BE77D3" w:rsidRPr="006847B5">
              <w:rPr>
                <w:rFonts w:asciiTheme="minorHAnsi" w:hAnsiTheme="minorHAnsi" w:cstheme="minorHAnsi"/>
                <w:color w:val="000000"/>
                <w:sz w:val="22"/>
                <w:szCs w:val="22"/>
                <w:lang w:val="en-US"/>
              </w:rPr>
              <w:t>A completed</w:t>
            </w:r>
          </w:p>
          <w:p w14:paraId="7DE83AC8" w14:textId="361F32D8" w:rsidR="00561320" w:rsidRPr="00DF747B" w:rsidRDefault="00561320"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Super structure work in Progress</w:t>
            </w:r>
          </w:p>
        </w:tc>
      </w:tr>
      <w:tr w:rsidR="00BE77D3" w:rsidRPr="00DF747B" w14:paraId="17ACF084" w14:textId="512414E6" w:rsidTr="006847B5">
        <w:trPr>
          <w:trHeight w:val="854"/>
          <w:jc w:val="center"/>
        </w:trPr>
        <w:tc>
          <w:tcPr>
            <w:tcW w:w="758" w:type="dxa"/>
            <w:shd w:val="clear" w:color="auto" w:fill="auto"/>
            <w:noWrap/>
            <w:vAlign w:val="center"/>
          </w:tcPr>
          <w:p w14:paraId="7FBD6487" w14:textId="181D4650" w:rsidR="00BE77D3" w:rsidRPr="00DF747B" w:rsidRDefault="00BE77D3" w:rsidP="00797691">
            <w:pPr>
              <w:pStyle w:val="ListParagraph"/>
              <w:numPr>
                <w:ilvl w:val="0"/>
                <w:numId w:val="13"/>
              </w:numPr>
              <w:ind w:hanging="397"/>
              <w:rPr>
                <w:rFonts w:asciiTheme="minorHAnsi" w:hAnsiTheme="minorHAnsi" w:cstheme="minorHAnsi"/>
                <w:color w:val="000000"/>
                <w:sz w:val="22"/>
                <w:szCs w:val="22"/>
              </w:rPr>
            </w:pPr>
          </w:p>
        </w:tc>
        <w:tc>
          <w:tcPr>
            <w:tcW w:w="1985" w:type="dxa"/>
            <w:shd w:val="clear" w:color="000000" w:fill="FFFFFF"/>
            <w:vAlign w:val="center"/>
            <w:hideMark/>
          </w:tcPr>
          <w:p w14:paraId="1FC67E64" w14:textId="61117170" w:rsidR="00BE77D3" w:rsidRPr="00DF747B" w:rsidRDefault="00BE77D3" w:rsidP="00E0476C">
            <w:pPr>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Placement of orders for Pl</w:t>
            </w:r>
            <w:r w:rsidR="00FA5BED">
              <w:rPr>
                <w:rFonts w:asciiTheme="minorHAnsi" w:hAnsiTheme="minorHAnsi" w:cstheme="minorHAnsi"/>
                <w:color w:val="000000"/>
                <w:sz w:val="22"/>
                <w:szCs w:val="22"/>
                <w:lang w:val="en-US"/>
              </w:rPr>
              <w:t>ant &amp; Machineries and Utilities</w:t>
            </w:r>
          </w:p>
        </w:tc>
        <w:tc>
          <w:tcPr>
            <w:tcW w:w="1843" w:type="dxa"/>
            <w:shd w:val="clear" w:color="000000" w:fill="FFFFFF"/>
            <w:vAlign w:val="center"/>
          </w:tcPr>
          <w:p w14:paraId="09F04F88" w14:textId="4C2A153B"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May, 2023</w:t>
            </w:r>
          </w:p>
        </w:tc>
        <w:tc>
          <w:tcPr>
            <w:tcW w:w="1842" w:type="dxa"/>
            <w:shd w:val="clear" w:color="000000" w:fill="FFFFFF"/>
            <w:vAlign w:val="center"/>
          </w:tcPr>
          <w:p w14:paraId="7FA9D20E" w14:textId="3B10E90C"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December, 2023</w:t>
            </w:r>
          </w:p>
        </w:tc>
        <w:tc>
          <w:tcPr>
            <w:tcW w:w="4067" w:type="dxa"/>
            <w:shd w:val="clear" w:color="000000" w:fill="FFFFFF"/>
          </w:tcPr>
          <w:p w14:paraId="1A7ABC8A" w14:textId="3E295020" w:rsidR="00BE77D3" w:rsidRPr="00DF747B" w:rsidRDefault="00BE77D3"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Order placement and advan</w:t>
            </w:r>
            <w:r w:rsidR="00DE1BE6" w:rsidRPr="00DF747B">
              <w:rPr>
                <w:rFonts w:asciiTheme="minorHAnsi" w:hAnsiTheme="minorHAnsi" w:cstheme="minorHAnsi"/>
                <w:color w:val="000000"/>
                <w:sz w:val="22"/>
                <w:szCs w:val="22"/>
                <w:lang w:val="en-US"/>
              </w:rPr>
              <w:t xml:space="preserve">ce payment for </w:t>
            </w:r>
            <w:r w:rsidR="00DF747B" w:rsidRPr="00DF747B">
              <w:rPr>
                <w:rFonts w:asciiTheme="minorHAnsi" w:hAnsiTheme="minorHAnsi" w:cstheme="minorHAnsi"/>
                <w:color w:val="000000"/>
                <w:sz w:val="22"/>
                <w:szCs w:val="22"/>
                <w:lang w:val="en-US"/>
              </w:rPr>
              <w:t>two</w:t>
            </w:r>
            <w:r w:rsidR="00DE1BE6" w:rsidRPr="00DF747B">
              <w:rPr>
                <w:rFonts w:asciiTheme="minorHAnsi" w:hAnsiTheme="minorHAnsi" w:cstheme="minorHAnsi"/>
                <w:color w:val="000000"/>
                <w:sz w:val="22"/>
                <w:szCs w:val="22"/>
                <w:lang w:val="en-US"/>
              </w:rPr>
              <w:t xml:space="preserve"> machines completed</w:t>
            </w:r>
          </w:p>
          <w:p w14:paraId="70429A56" w14:textId="1F0C83CF" w:rsidR="00BE77D3" w:rsidRPr="00B34DA6" w:rsidRDefault="00DE1BE6" w:rsidP="008F41FC">
            <w:pPr>
              <w:pStyle w:val="ListParagraph"/>
              <w:numPr>
                <w:ilvl w:val="0"/>
                <w:numId w:val="27"/>
              </w:numPr>
              <w:ind w:left="263" w:hanging="283"/>
              <w:jc w:val="both"/>
              <w:rPr>
                <w:rFonts w:asciiTheme="minorHAnsi" w:hAnsiTheme="minorHAnsi" w:cstheme="minorHAnsi"/>
                <w:color w:val="000000"/>
                <w:sz w:val="22"/>
                <w:szCs w:val="22"/>
              </w:rPr>
            </w:pPr>
            <w:r w:rsidRPr="00AC48EC">
              <w:rPr>
                <w:rFonts w:asciiTheme="minorHAnsi" w:hAnsiTheme="minorHAnsi" w:cstheme="minorHAnsi"/>
                <w:color w:val="000000"/>
                <w:sz w:val="22"/>
                <w:szCs w:val="22"/>
                <w:lang w:val="en-US"/>
              </w:rPr>
              <w:t>Order</w:t>
            </w:r>
            <w:r w:rsidRPr="00DF747B">
              <w:rPr>
                <w:rFonts w:asciiTheme="minorHAnsi" w:hAnsiTheme="minorHAnsi" w:cstheme="minorHAnsi"/>
                <w:color w:val="000000"/>
                <w:sz w:val="22"/>
                <w:szCs w:val="22"/>
              </w:rPr>
              <w:t xml:space="preserve"> placement for </w:t>
            </w:r>
            <w:r w:rsidR="00DF747B" w:rsidRPr="00DF747B">
              <w:rPr>
                <w:rFonts w:asciiTheme="minorHAnsi" w:hAnsiTheme="minorHAnsi" w:cstheme="minorHAnsi"/>
                <w:color w:val="000000"/>
                <w:sz w:val="22"/>
                <w:szCs w:val="22"/>
              </w:rPr>
              <w:t>thirteen</w:t>
            </w:r>
            <w:r w:rsidR="006847B5">
              <w:rPr>
                <w:rFonts w:asciiTheme="minorHAnsi" w:hAnsiTheme="minorHAnsi" w:cstheme="minorHAnsi"/>
                <w:color w:val="000000"/>
                <w:sz w:val="22"/>
                <w:szCs w:val="22"/>
              </w:rPr>
              <w:t xml:space="preserve"> machines are still pending</w:t>
            </w:r>
          </w:p>
        </w:tc>
      </w:tr>
      <w:tr w:rsidR="00BE77D3" w:rsidRPr="00DF747B" w14:paraId="490B373F" w14:textId="4627CCD4" w:rsidTr="006847B5">
        <w:trPr>
          <w:trHeight w:val="493"/>
          <w:jc w:val="center"/>
        </w:trPr>
        <w:tc>
          <w:tcPr>
            <w:tcW w:w="758" w:type="dxa"/>
            <w:shd w:val="clear" w:color="auto" w:fill="auto"/>
            <w:noWrap/>
            <w:vAlign w:val="center"/>
          </w:tcPr>
          <w:p w14:paraId="6093B71E" w14:textId="719FB33A" w:rsidR="00BE77D3" w:rsidRPr="00DF747B" w:rsidRDefault="00BE77D3" w:rsidP="00797691">
            <w:pPr>
              <w:pStyle w:val="ListParagraph"/>
              <w:numPr>
                <w:ilvl w:val="0"/>
                <w:numId w:val="13"/>
              </w:numPr>
              <w:ind w:left="313"/>
              <w:jc w:val="center"/>
              <w:rPr>
                <w:rFonts w:asciiTheme="minorHAnsi" w:hAnsiTheme="minorHAnsi" w:cstheme="minorHAnsi"/>
                <w:b/>
                <w:color w:val="000000"/>
                <w:sz w:val="22"/>
                <w:szCs w:val="22"/>
              </w:rPr>
            </w:pPr>
          </w:p>
        </w:tc>
        <w:tc>
          <w:tcPr>
            <w:tcW w:w="1985" w:type="dxa"/>
            <w:shd w:val="clear" w:color="000000" w:fill="FFFFFF"/>
            <w:vAlign w:val="center"/>
            <w:hideMark/>
          </w:tcPr>
          <w:p w14:paraId="1DE4D876" w14:textId="20618A1F" w:rsidR="00BE77D3" w:rsidRPr="00DF747B" w:rsidRDefault="00FA5BED" w:rsidP="009F0042">
            <w:pPr>
              <w:pStyle w:val="ListParagraph"/>
              <w:ind w:left="33"/>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Delivery</w:t>
            </w:r>
            <w:r w:rsidR="0097337A">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of Equipment</w:t>
            </w:r>
          </w:p>
        </w:tc>
        <w:tc>
          <w:tcPr>
            <w:tcW w:w="1843" w:type="dxa"/>
            <w:shd w:val="clear" w:color="000000" w:fill="FFFFFF"/>
            <w:vAlign w:val="center"/>
            <w:hideMark/>
          </w:tcPr>
          <w:p w14:paraId="6F50E32F" w14:textId="603EEFDB"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August, 2023</w:t>
            </w:r>
          </w:p>
        </w:tc>
        <w:tc>
          <w:tcPr>
            <w:tcW w:w="1842" w:type="dxa"/>
            <w:shd w:val="clear" w:color="000000" w:fill="FFFFFF"/>
            <w:vAlign w:val="center"/>
            <w:hideMark/>
          </w:tcPr>
          <w:p w14:paraId="0D286462" w14:textId="60ECB21B"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January, 2025</w:t>
            </w:r>
          </w:p>
        </w:tc>
        <w:tc>
          <w:tcPr>
            <w:tcW w:w="4067" w:type="dxa"/>
            <w:shd w:val="clear" w:color="000000" w:fill="FFFFFF"/>
          </w:tcPr>
          <w:p w14:paraId="7FE9B6F4" w14:textId="2FF0AFA7" w:rsidR="00BE77D3" w:rsidRPr="00DF747B" w:rsidRDefault="00BE77D3"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 xml:space="preserve">No </w:t>
            </w:r>
            <w:r w:rsidR="00561320" w:rsidRPr="00DF747B">
              <w:rPr>
                <w:rFonts w:asciiTheme="minorHAnsi" w:hAnsiTheme="minorHAnsi" w:cstheme="minorHAnsi"/>
                <w:color w:val="000000"/>
                <w:sz w:val="22"/>
                <w:szCs w:val="22"/>
                <w:lang w:val="en-US"/>
              </w:rPr>
              <w:t>equipment</w:t>
            </w:r>
            <w:r w:rsidR="00DE1BE6" w:rsidRPr="00DF747B">
              <w:rPr>
                <w:rFonts w:asciiTheme="minorHAnsi" w:hAnsiTheme="minorHAnsi" w:cstheme="minorHAnsi"/>
                <w:color w:val="000000"/>
                <w:sz w:val="22"/>
                <w:szCs w:val="22"/>
                <w:lang w:val="en-US"/>
              </w:rPr>
              <w:t xml:space="preserve"> have been delivered till date of the report</w:t>
            </w:r>
          </w:p>
        </w:tc>
      </w:tr>
      <w:tr w:rsidR="00BE77D3" w:rsidRPr="00DF747B" w14:paraId="4D5571BE" w14:textId="441CBBF5" w:rsidTr="006847B5">
        <w:trPr>
          <w:trHeight w:val="878"/>
          <w:jc w:val="center"/>
        </w:trPr>
        <w:tc>
          <w:tcPr>
            <w:tcW w:w="758" w:type="dxa"/>
            <w:shd w:val="clear" w:color="auto" w:fill="auto"/>
            <w:noWrap/>
            <w:vAlign w:val="center"/>
          </w:tcPr>
          <w:p w14:paraId="4E533E15" w14:textId="33D0F46E" w:rsidR="00BE77D3" w:rsidRPr="00DF747B" w:rsidRDefault="00BE77D3" w:rsidP="00797691">
            <w:pPr>
              <w:pStyle w:val="ListParagraph"/>
              <w:numPr>
                <w:ilvl w:val="0"/>
                <w:numId w:val="13"/>
              </w:numPr>
              <w:ind w:left="313"/>
              <w:jc w:val="center"/>
              <w:rPr>
                <w:rFonts w:asciiTheme="minorHAnsi" w:hAnsiTheme="minorHAnsi" w:cstheme="minorHAnsi"/>
                <w:b/>
                <w:color w:val="000000"/>
                <w:sz w:val="22"/>
                <w:szCs w:val="22"/>
              </w:rPr>
            </w:pPr>
          </w:p>
        </w:tc>
        <w:tc>
          <w:tcPr>
            <w:tcW w:w="1985" w:type="dxa"/>
            <w:shd w:val="clear" w:color="000000" w:fill="FFFFFF"/>
            <w:vAlign w:val="center"/>
            <w:hideMark/>
          </w:tcPr>
          <w:p w14:paraId="6A818F6E" w14:textId="298C684E" w:rsidR="00BE77D3" w:rsidRPr="00DF747B" w:rsidRDefault="00BE77D3" w:rsidP="009F0042">
            <w:pPr>
              <w:pStyle w:val="ListParagraph"/>
              <w:ind w:left="33"/>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Arrangement of raw materials</w:t>
            </w:r>
          </w:p>
        </w:tc>
        <w:tc>
          <w:tcPr>
            <w:tcW w:w="1843" w:type="dxa"/>
            <w:shd w:val="clear" w:color="000000" w:fill="FFFFFF"/>
            <w:vAlign w:val="center"/>
            <w:hideMark/>
          </w:tcPr>
          <w:p w14:paraId="07686D12" w14:textId="3CFDDB1F"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November, 2024</w:t>
            </w:r>
          </w:p>
        </w:tc>
        <w:tc>
          <w:tcPr>
            <w:tcW w:w="1842" w:type="dxa"/>
            <w:shd w:val="clear" w:color="000000" w:fill="FFFFFF"/>
            <w:vAlign w:val="center"/>
            <w:hideMark/>
          </w:tcPr>
          <w:p w14:paraId="4C2CF38D" w14:textId="65A66F04" w:rsidR="00BE77D3" w:rsidRPr="00DF747B" w:rsidRDefault="00BE77D3" w:rsidP="00B628A1">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February, 2025</w:t>
            </w:r>
          </w:p>
        </w:tc>
        <w:tc>
          <w:tcPr>
            <w:tcW w:w="4067" w:type="dxa"/>
            <w:shd w:val="clear" w:color="000000" w:fill="FFFFFF"/>
          </w:tcPr>
          <w:p w14:paraId="275B4733" w14:textId="7922F8D6" w:rsidR="00DE1BE6" w:rsidRPr="00DF747B" w:rsidRDefault="002140C9"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Some vendors have been</w:t>
            </w:r>
            <w:r w:rsidR="00BE77D3" w:rsidRPr="00DF747B">
              <w:rPr>
                <w:rFonts w:asciiTheme="minorHAnsi" w:hAnsiTheme="minorHAnsi" w:cstheme="minorHAnsi"/>
                <w:color w:val="000000"/>
                <w:sz w:val="22"/>
                <w:szCs w:val="22"/>
                <w:lang w:val="en-US"/>
              </w:rPr>
              <w:t xml:space="preserve"> short listed for supply of raw materials</w:t>
            </w:r>
          </w:p>
          <w:p w14:paraId="1D636FA9" w14:textId="384171F5" w:rsidR="00DE1BE6" w:rsidRPr="00B34DA6" w:rsidRDefault="00DE1BE6"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The company has not s</w:t>
            </w:r>
            <w:r w:rsidR="006847B5">
              <w:rPr>
                <w:rFonts w:asciiTheme="minorHAnsi" w:hAnsiTheme="minorHAnsi" w:cstheme="minorHAnsi"/>
                <w:color w:val="000000"/>
                <w:sz w:val="22"/>
                <w:szCs w:val="22"/>
                <w:lang w:val="en-US"/>
              </w:rPr>
              <w:t>tarted any commercial operation</w:t>
            </w:r>
          </w:p>
        </w:tc>
      </w:tr>
      <w:tr w:rsidR="00BE77D3" w:rsidRPr="00DF747B" w14:paraId="626145E0" w14:textId="0ABF6F14" w:rsidTr="006847B5">
        <w:trPr>
          <w:trHeight w:val="396"/>
          <w:jc w:val="center"/>
        </w:trPr>
        <w:tc>
          <w:tcPr>
            <w:tcW w:w="758" w:type="dxa"/>
            <w:shd w:val="clear" w:color="auto" w:fill="auto"/>
            <w:noWrap/>
            <w:vAlign w:val="center"/>
          </w:tcPr>
          <w:p w14:paraId="61F967A7" w14:textId="28D74709" w:rsidR="00BE77D3" w:rsidRPr="00DF747B" w:rsidRDefault="00BE77D3" w:rsidP="00797691">
            <w:pPr>
              <w:pStyle w:val="ListParagraph"/>
              <w:numPr>
                <w:ilvl w:val="0"/>
                <w:numId w:val="13"/>
              </w:numPr>
              <w:ind w:left="313"/>
              <w:jc w:val="center"/>
              <w:rPr>
                <w:rFonts w:asciiTheme="minorHAnsi" w:hAnsiTheme="minorHAnsi" w:cstheme="minorHAnsi"/>
                <w:b/>
                <w:color w:val="000000"/>
                <w:sz w:val="22"/>
                <w:szCs w:val="22"/>
              </w:rPr>
            </w:pPr>
          </w:p>
        </w:tc>
        <w:tc>
          <w:tcPr>
            <w:tcW w:w="1985" w:type="dxa"/>
            <w:shd w:val="clear" w:color="000000" w:fill="FFFFFF"/>
            <w:vAlign w:val="center"/>
            <w:hideMark/>
          </w:tcPr>
          <w:p w14:paraId="380A6582" w14:textId="7E29D42B" w:rsidR="00BE77D3" w:rsidRPr="00DF747B" w:rsidRDefault="00BE77D3" w:rsidP="00420706">
            <w:pP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Trial runs</w:t>
            </w:r>
          </w:p>
        </w:tc>
        <w:tc>
          <w:tcPr>
            <w:tcW w:w="3685" w:type="dxa"/>
            <w:gridSpan w:val="2"/>
            <w:shd w:val="clear" w:color="000000" w:fill="FFFFFF"/>
            <w:vAlign w:val="center"/>
            <w:hideMark/>
          </w:tcPr>
          <w:p w14:paraId="45F4FB80" w14:textId="3B9C2CDC" w:rsidR="00BE77D3" w:rsidRPr="00DF747B" w:rsidRDefault="00BE77D3" w:rsidP="005E616B">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March, 2025</w:t>
            </w:r>
          </w:p>
        </w:tc>
        <w:tc>
          <w:tcPr>
            <w:tcW w:w="4067" w:type="dxa"/>
            <w:shd w:val="clear" w:color="000000" w:fill="FFFFFF"/>
          </w:tcPr>
          <w:p w14:paraId="6D150D15" w14:textId="1E21DB80" w:rsidR="00BE77D3" w:rsidRPr="00DF747B" w:rsidRDefault="00DE1BE6"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The company might be starting the trial runs after successfully installing the machine on March, 2025</w:t>
            </w:r>
          </w:p>
        </w:tc>
      </w:tr>
      <w:tr w:rsidR="00DE1BE6" w:rsidRPr="00DF747B" w14:paraId="0D15B484" w14:textId="5BA3CF05" w:rsidTr="006847B5">
        <w:trPr>
          <w:trHeight w:val="289"/>
          <w:jc w:val="center"/>
        </w:trPr>
        <w:tc>
          <w:tcPr>
            <w:tcW w:w="758" w:type="dxa"/>
            <w:shd w:val="clear" w:color="auto" w:fill="auto"/>
            <w:noWrap/>
            <w:vAlign w:val="center"/>
          </w:tcPr>
          <w:p w14:paraId="65A20C87" w14:textId="77777777" w:rsidR="00DE1BE6" w:rsidRPr="00DF747B" w:rsidRDefault="00DE1BE6" w:rsidP="00797691">
            <w:pPr>
              <w:pStyle w:val="ListParagraph"/>
              <w:numPr>
                <w:ilvl w:val="0"/>
                <w:numId w:val="13"/>
              </w:numPr>
              <w:ind w:left="313"/>
              <w:jc w:val="center"/>
              <w:rPr>
                <w:rFonts w:asciiTheme="minorHAnsi" w:hAnsiTheme="minorHAnsi" w:cstheme="minorHAnsi"/>
                <w:b/>
                <w:color w:val="000000"/>
                <w:sz w:val="22"/>
                <w:szCs w:val="22"/>
              </w:rPr>
            </w:pPr>
          </w:p>
        </w:tc>
        <w:tc>
          <w:tcPr>
            <w:tcW w:w="1985" w:type="dxa"/>
            <w:shd w:val="clear" w:color="000000" w:fill="FFFFFF"/>
            <w:vAlign w:val="center"/>
          </w:tcPr>
          <w:p w14:paraId="14C778FA" w14:textId="1B550BB0" w:rsidR="00DE1BE6" w:rsidRPr="00DF747B" w:rsidRDefault="00DE1BE6" w:rsidP="00DF747B">
            <w:pP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Commercial production</w:t>
            </w:r>
          </w:p>
        </w:tc>
        <w:tc>
          <w:tcPr>
            <w:tcW w:w="3685" w:type="dxa"/>
            <w:gridSpan w:val="2"/>
            <w:shd w:val="clear" w:color="000000" w:fill="FFFFFF"/>
            <w:vAlign w:val="center"/>
          </w:tcPr>
          <w:p w14:paraId="4378D1CE" w14:textId="13A1A74F" w:rsidR="00DE1BE6" w:rsidRPr="00DF747B" w:rsidRDefault="00DE1BE6" w:rsidP="00DE1BE6">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April, 2025</w:t>
            </w:r>
          </w:p>
        </w:tc>
        <w:tc>
          <w:tcPr>
            <w:tcW w:w="4067" w:type="dxa"/>
            <w:shd w:val="clear" w:color="000000" w:fill="FFFFFF"/>
          </w:tcPr>
          <w:p w14:paraId="3649DE57" w14:textId="5959E49D" w:rsidR="00DE1BE6" w:rsidRPr="00DF747B" w:rsidRDefault="00DE1BE6" w:rsidP="008F41FC">
            <w:pPr>
              <w:pStyle w:val="ListParagraph"/>
              <w:numPr>
                <w:ilvl w:val="0"/>
                <w:numId w:val="27"/>
              </w:numPr>
              <w:ind w:left="263" w:hanging="283"/>
              <w:jc w:val="both"/>
              <w:rPr>
                <w:rFonts w:asciiTheme="minorHAnsi" w:hAnsiTheme="minorHAnsi" w:cstheme="minorHAnsi"/>
                <w:b/>
                <w:color w:val="000000"/>
                <w:sz w:val="22"/>
                <w:szCs w:val="22"/>
                <w:lang w:val="en-US"/>
              </w:rPr>
            </w:pPr>
            <w:r w:rsidRPr="00DF747B">
              <w:rPr>
                <w:rFonts w:asciiTheme="minorHAnsi" w:hAnsiTheme="minorHAnsi" w:cstheme="minorHAnsi"/>
                <w:color w:val="000000"/>
                <w:sz w:val="22"/>
                <w:szCs w:val="22"/>
                <w:lang w:val="en-US"/>
              </w:rPr>
              <w:t>The company might start the  commercial production after successful trial runs on  April, 2025</w:t>
            </w:r>
          </w:p>
        </w:tc>
      </w:tr>
    </w:tbl>
    <w:p w14:paraId="30C574ED" w14:textId="684CF7BA" w:rsidR="00B409E0" w:rsidRDefault="00B409E0" w:rsidP="006847B5">
      <w:pPr>
        <w:jc w:val="center"/>
        <w:rPr>
          <w:rFonts w:cs="Arial"/>
          <w:lang w:eastAsia="en-IN"/>
        </w:rPr>
      </w:pPr>
    </w:p>
    <w:p w14:paraId="6A886E32" w14:textId="1BE63E72" w:rsidR="003C3B70" w:rsidRPr="00FB79C4" w:rsidRDefault="00BE77D3" w:rsidP="006847B5">
      <w:pPr>
        <w:jc w:val="both"/>
        <w:rPr>
          <w:rFonts w:ascii="Arial" w:hAnsi="Arial" w:cs="Arial"/>
          <w:b/>
          <w:lang w:eastAsia="en-IN"/>
        </w:rPr>
      </w:pPr>
      <w:r w:rsidRPr="00FB79C4">
        <w:rPr>
          <w:rFonts w:ascii="Arial" w:hAnsi="Arial" w:cs="Arial"/>
          <w:b/>
          <w:color w:val="000000"/>
          <w:sz w:val="22"/>
          <w:szCs w:val="22"/>
          <w:lang w:val="en-US"/>
        </w:rPr>
        <w:t xml:space="preserve">Observations: </w:t>
      </w:r>
      <w:r w:rsidR="00DF747B" w:rsidRPr="00FB79C4">
        <w:rPr>
          <w:rFonts w:ascii="Arial" w:hAnsi="Arial" w:cs="Arial"/>
          <w:color w:val="000000"/>
          <w:sz w:val="22"/>
          <w:szCs w:val="22"/>
          <w:lang w:val="en-US"/>
        </w:rPr>
        <w:t>During</w:t>
      </w:r>
      <w:r w:rsidR="00DF747B" w:rsidRPr="00FB79C4">
        <w:rPr>
          <w:rFonts w:ascii="Arial" w:hAnsi="Arial" w:cs="Arial"/>
          <w:b/>
          <w:color w:val="000000"/>
          <w:sz w:val="22"/>
          <w:szCs w:val="22"/>
          <w:lang w:val="en-US"/>
        </w:rPr>
        <w:t xml:space="preserve"> </w:t>
      </w:r>
      <w:r w:rsidR="00DF747B" w:rsidRPr="00FB79C4">
        <w:rPr>
          <w:rFonts w:ascii="Arial" w:hAnsi="Arial" w:cs="Arial"/>
          <w:color w:val="000000"/>
          <w:sz w:val="22"/>
          <w:szCs w:val="22"/>
          <w:lang w:val="en-US"/>
        </w:rPr>
        <w:t>the site visit, it was observed that t</w:t>
      </w:r>
      <w:r w:rsidRPr="00FB79C4">
        <w:rPr>
          <w:rFonts w:ascii="Arial" w:hAnsi="Arial" w:cs="Arial"/>
          <w:color w:val="000000"/>
          <w:sz w:val="22"/>
          <w:szCs w:val="22"/>
          <w:lang w:val="en-US"/>
        </w:rPr>
        <w:t xml:space="preserve">he </w:t>
      </w:r>
      <w:r w:rsidR="00DF747B" w:rsidRPr="00FB79C4">
        <w:rPr>
          <w:rFonts w:ascii="Arial" w:hAnsi="Arial" w:cs="Arial"/>
          <w:color w:val="000000"/>
          <w:sz w:val="22"/>
          <w:szCs w:val="22"/>
          <w:lang w:val="en-US"/>
        </w:rPr>
        <w:t xml:space="preserve">construction work </w:t>
      </w:r>
      <w:r w:rsidRPr="00FB79C4">
        <w:rPr>
          <w:rFonts w:ascii="Arial" w:hAnsi="Arial" w:cs="Arial"/>
          <w:color w:val="000000"/>
          <w:sz w:val="22"/>
          <w:szCs w:val="22"/>
          <w:lang w:val="en-US"/>
        </w:rPr>
        <w:t xml:space="preserve">of the project </w:t>
      </w:r>
      <w:r w:rsidR="00DF747B" w:rsidRPr="00FB79C4">
        <w:rPr>
          <w:rFonts w:ascii="Arial" w:hAnsi="Arial" w:cs="Arial"/>
          <w:color w:val="000000"/>
          <w:sz w:val="22"/>
          <w:szCs w:val="22"/>
          <w:lang w:val="en-US"/>
        </w:rPr>
        <w:t xml:space="preserve">is </w:t>
      </w:r>
      <w:r w:rsidRPr="00FB79C4">
        <w:rPr>
          <w:rFonts w:ascii="Arial" w:hAnsi="Arial" w:cs="Arial"/>
          <w:color w:val="000000"/>
          <w:sz w:val="22"/>
          <w:szCs w:val="22"/>
          <w:lang w:val="en-US"/>
        </w:rPr>
        <w:t xml:space="preserve">delayed by </w:t>
      </w:r>
      <w:r w:rsidR="00DF747B" w:rsidRPr="00FB79C4">
        <w:rPr>
          <w:rFonts w:ascii="Arial" w:hAnsi="Arial" w:cs="Arial"/>
          <w:color w:val="000000"/>
          <w:sz w:val="22"/>
          <w:szCs w:val="22"/>
          <w:lang w:val="en-US"/>
        </w:rPr>
        <w:t xml:space="preserve">approx. </w:t>
      </w:r>
      <w:r w:rsidRPr="00FB79C4">
        <w:rPr>
          <w:rFonts w:ascii="Arial" w:hAnsi="Arial" w:cs="Arial"/>
          <w:color w:val="000000"/>
          <w:sz w:val="22"/>
          <w:szCs w:val="22"/>
          <w:lang w:val="en-US"/>
        </w:rPr>
        <w:t>two months</w:t>
      </w:r>
      <w:r w:rsidR="00DF747B" w:rsidRPr="00FB79C4">
        <w:rPr>
          <w:rFonts w:ascii="Arial" w:hAnsi="Arial" w:cs="Arial"/>
          <w:color w:val="000000"/>
          <w:sz w:val="22"/>
          <w:szCs w:val="22"/>
          <w:lang w:val="en-US"/>
        </w:rPr>
        <w:t>,</w:t>
      </w:r>
      <w:r w:rsidRPr="00FB79C4">
        <w:rPr>
          <w:rFonts w:ascii="Arial" w:hAnsi="Arial" w:cs="Arial"/>
          <w:color w:val="000000"/>
          <w:sz w:val="22"/>
          <w:szCs w:val="22"/>
          <w:lang w:val="en-US"/>
        </w:rPr>
        <w:t xml:space="preserve"> </w:t>
      </w:r>
      <w:r w:rsidR="00DF747B" w:rsidRPr="00FB79C4">
        <w:rPr>
          <w:rFonts w:ascii="Arial" w:hAnsi="Arial" w:cs="Arial"/>
          <w:color w:val="000000"/>
          <w:sz w:val="22"/>
          <w:szCs w:val="22"/>
          <w:lang w:val="en-US"/>
        </w:rPr>
        <w:t xml:space="preserve">in </w:t>
      </w:r>
      <w:r w:rsidR="00FA5BED" w:rsidRPr="00FB79C4">
        <w:rPr>
          <w:rFonts w:ascii="Arial" w:hAnsi="Arial" w:cs="Arial"/>
          <w:color w:val="000000"/>
          <w:sz w:val="22"/>
          <w:szCs w:val="22"/>
          <w:lang w:val="en-US"/>
        </w:rPr>
        <w:t>reference</w:t>
      </w:r>
      <w:r w:rsidR="00DF747B" w:rsidRPr="00FB79C4">
        <w:rPr>
          <w:rFonts w:ascii="Arial" w:hAnsi="Arial" w:cs="Arial"/>
          <w:color w:val="000000"/>
          <w:sz w:val="22"/>
          <w:szCs w:val="22"/>
          <w:lang w:val="en-US"/>
        </w:rPr>
        <w:t xml:space="preserve"> with the </w:t>
      </w:r>
      <w:r w:rsidRPr="00FB79C4">
        <w:rPr>
          <w:rFonts w:ascii="Arial" w:hAnsi="Arial" w:cs="Arial"/>
          <w:color w:val="000000"/>
          <w:sz w:val="22"/>
          <w:szCs w:val="22"/>
          <w:lang w:val="en-US"/>
        </w:rPr>
        <w:t xml:space="preserve">project schedule. </w:t>
      </w:r>
      <w:r w:rsidR="00DF747B" w:rsidRPr="00FB79C4">
        <w:rPr>
          <w:rFonts w:ascii="Arial" w:hAnsi="Arial" w:cs="Arial"/>
          <w:color w:val="000000"/>
          <w:sz w:val="22"/>
          <w:szCs w:val="22"/>
          <w:lang w:val="en-US"/>
        </w:rPr>
        <w:t xml:space="preserve">As informed by the </w:t>
      </w:r>
      <w:r w:rsidR="00FA5BED" w:rsidRPr="00FB79C4">
        <w:rPr>
          <w:rFonts w:ascii="Arial" w:hAnsi="Arial" w:cs="Arial"/>
          <w:color w:val="000000"/>
          <w:sz w:val="22"/>
          <w:szCs w:val="22"/>
          <w:lang w:val="en-US"/>
        </w:rPr>
        <w:t xml:space="preserve">company’s </w:t>
      </w:r>
      <w:r w:rsidR="00DF747B" w:rsidRPr="00FB79C4">
        <w:rPr>
          <w:rFonts w:ascii="Arial" w:hAnsi="Arial" w:cs="Arial"/>
          <w:color w:val="000000"/>
          <w:sz w:val="22"/>
          <w:szCs w:val="22"/>
          <w:lang w:val="en-US"/>
        </w:rPr>
        <w:t>representative t</w:t>
      </w:r>
      <w:r w:rsidRPr="00FB79C4">
        <w:rPr>
          <w:rFonts w:ascii="Arial" w:hAnsi="Arial" w:cs="Arial"/>
          <w:color w:val="000000"/>
          <w:sz w:val="22"/>
          <w:szCs w:val="22"/>
          <w:lang w:val="en-US"/>
        </w:rPr>
        <w:t xml:space="preserve">he </w:t>
      </w:r>
      <w:r w:rsidR="00DF747B" w:rsidRPr="00FB79C4">
        <w:rPr>
          <w:rFonts w:ascii="Arial" w:hAnsi="Arial" w:cs="Arial"/>
          <w:color w:val="000000"/>
          <w:sz w:val="22"/>
          <w:szCs w:val="22"/>
          <w:lang w:val="en-US"/>
        </w:rPr>
        <w:t xml:space="preserve">delay is due to the </w:t>
      </w:r>
      <w:r w:rsidR="009F0042" w:rsidRPr="00FB79C4">
        <w:rPr>
          <w:rFonts w:ascii="Arial" w:hAnsi="Arial" w:cs="Arial"/>
          <w:color w:val="000000"/>
          <w:sz w:val="22"/>
          <w:szCs w:val="22"/>
          <w:lang w:val="en-US"/>
        </w:rPr>
        <w:t>labor</w:t>
      </w:r>
      <w:r w:rsidRPr="00FB79C4">
        <w:rPr>
          <w:rFonts w:ascii="Arial" w:hAnsi="Arial" w:cs="Arial"/>
          <w:color w:val="000000"/>
          <w:sz w:val="22"/>
          <w:szCs w:val="22"/>
          <w:lang w:val="en-US"/>
        </w:rPr>
        <w:t xml:space="preserve"> </w:t>
      </w:r>
      <w:r w:rsidR="00DF747B" w:rsidRPr="00FB79C4">
        <w:rPr>
          <w:rFonts w:ascii="Arial" w:hAnsi="Arial" w:cs="Arial"/>
          <w:color w:val="000000"/>
          <w:sz w:val="22"/>
          <w:szCs w:val="22"/>
          <w:lang w:val="en-US"/>
        </w:rPr>
        <w:t>un-</w:t>
      </w:r>
      <w:r w:rsidRPr="00FB79C4">
        <w:rPr>
          <w:rFonts w:ascii="Arial" w:hAnsi="Arial" w:cs="Arial"/>
          <w:color w:val="000000"/>
          <w:sz w:val="22"/>
          <w:szCs w:val="22"/>
          <w:lang w:val="en-US"/>
        </w:rPr>
        <w:t xml:space="preserve">availability </w:t>
      </w:r>
      <w:r w:rsidR="00561320" w:rsidRPr="00FB79C4">
        <w:rPr>
          <w:rFonts w:ascii="Arial" w:hAnsi="Arial" w:cs="Arial"/>
          <w:color w:val="000000"/>
          <w:sz w:val="22"/>
          <w:szCs w:val="22"/>
          <w:lang w:val="en-US"/>
        </w:rPr>
        <w:t xml:space="preserve">in the summer </w:t>
      </w:r>
      <w:r w:rsidR="009F0042" w:rsidRPr="00FB79C4">
        <w:rPr>
          <w:rFonts w:ascii="Arial" w:hAnsi="Arial" w:cs="Arial"/>
          <w:color w:val="000000"/>
          <w:sz w:val="22"/>
          <w:szCs w:val="22"/>
          <w:lang w:val="en-US"/>
        </w:rPr>
        <w:t xml:space="preserve">season due </w:t>
      </w:r>
      <w:r w:rsidR="004531F9" w:rsidRPr="00FB79C4">
        <w:rPr>
          <w:rFonts w:ascii="Arial" w:hAnsi="Arial" w:cs="Arial"/>
          <w:color w:val="000000"/>
          <w:sz w:val="22"/>
          <w:szCs w:val="22"/>
          <w:lang w:val="en-US"/>
        </w:rPr>
        <w:t>to excessive</w:t>
      </w:r>
      <w:r w:rsidR="00DF747B" w:rsidRPr="00FB79C4">
        <w:rPr>
          <w:rFonts w:ascii="Arial" w:hAnsi="Arial" w:cs="Arial"/>
          <w:color w:val="000000"/>
          <w:sz w:val="22"/>
          <w:szCs w:val="22"/>
          <w:lang w:val="en-US"/>
        </w:rPr>
        <w:t xml:space="preserve"> </w:t>
      </w:r>
      <w:r w:rsidR="00561320" w:rsidRPr="00FB79C4">
        <w:rPr>
          <w:rFonts w:ascii="Arial" w:hAnsi="Arial" w:cs="Arial"/>
          <w:color w:val="000000"/>
          <w:sz w:val="22"/>
          <w:szCs w:val="22"/>
          <w:lang w:val="en-US"/>
        </w:rPr>
        <w:t>heat waves.</w:t>
      </w:r>
      <w:r w:rsidR="003C3B70" w:rsidRPr="00FB79C4">
        <w:rPr>
          <w:rFonts w:ascii="Arial" w:hAnsi="Arial" w:cs="Arial"/>
          <w:b/>
          <w:lang w:eastAsia="en-IN"/>
        </w:rPr>
        <w:br w:type="page"/>
      </w:r>
    </w:p>
    <w:tbl>
      <w:tblPr>
        <w:tblStyle w:val="TableGrid"/>
        <w:tblW w:w="9351" w:type="dxa"/>
        <w:jc w:val="center"/>
        <w:tblLook w:val="04A0" w:firstRow="1" w:lastRow="0" w:firstColumn="1" w:lastColumn="0" w:noHBand="0" w:noVBand="1"/>
      </w:tblPr>
      <w:tblGrid>
        <w:gridCol w:w="1277"/>
        <w:gridCol w:w="8074"/>
      </w:tblGrid>
      <w:tr w:rsidR="00CB5A46" w14:paraId="2E966362" w14:textId="77777777" w:rsidTr="00FA5BED">
        <w:trPr>
          <w:trHeight w:val="466"/>
          <w:jc w:val="center"/>
        </w:trPr>
        <w:tc>
          <w:tcPr>
            <w:tcW w:w="1277" w:type="dxa"/>
            <w:shd w:val="clear" w:color="auto" w:fill="002060"/>
            <w:vAlign w:val="center"/>
          </w:tcPr>
          <w:p w14:paraId="2B2F7B48" w14:textId="04106C39" w:rsidR="00CB5A46" w:rsidRPr="00B076ED" w:rsidRDefault="001A2E0C" w:rsidP="00FA5BED">
            <w:pPr>
              <w:spacing w:line="360" w:lineRule="auto"/>
              <w:ind w:left="-53" w:right="-108"/>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414C6F">
              <w:rPr>
                <w:rFonts w:ascii="Arial" w:hAnsi="Arial" w:cs="Arial"/>
                <w:b/>
              </w:rPr>
              <w:t>J</w:t>
            </w:r>
          </w:p>
        </w:tc>
        <w:tc>
          <w:tcPr>
            <w:tcW w:w="8074" w:type="dxa"/>
            <w:shd w:val="clear" w:color="auto" w:fill="D9E2F3" w:themeFill="accent1" w:themeFillTint="33"/>
            <w:vAlign w:val="center"/>
          </w:tcPr>
          <w:p w14:paraId="5799491B" w14:textId="20C093C5" w:rsidR="00CB5A46" w:rsidRPr="007E76D0" w:rsidRDefault="00CB5A46" w:rsidP="00FA5BED">
            <w:pPr>
              <w:spacing w:line="360" w:lineRule="auto"/>
              <w:ind w:left="-114"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2F20A8DE"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Legal aspects for eg. investigation of title, ownership rights, lien, charge, mortgage, lease, sanctioned maps, verification of documents, etc. have not been done at our end and same has to be taken care by legal expert/ </w:t>
      </w:r>
      <w:r w:rsidR="0095038A">
        <w:rPr>
          <w:rFonts w:ascii="Arial" w:hAnsi="Arial" w:cs="Arial"/>
          <w:sz w:val="22"/>
          <w:szCs w:val="18"/>
        </w:rPr>
        <w:t>Adv</w:t>
      </w:r>
      <w:r w:rsidRPr="0077508B">
        <w:rPr>
          <w:rFonts w:ascii="Arial" w:hAnsi="Arial" w:cs="Arial"/>
          <w:sz w:val="22"/>
          <w:szCs w:val="18"/>
        </w:rPr>
        <w:t xml:space="preserve">ocate. It is assumed that the concerned Lender/ Financial Institution has satisfied them with the authenticity of the documents, information given to us and for which the legal verification has been already taken and cleared by the competent </w:t>
      </w:r>
      <w:r w:rsidR="0095038A">
        <w:rPr>
          <w:rFonts w:ascii="Arial" w:hAnsi="Arial" w:cs="Arial"/>
          <w:sz w:val="22"/>
          <w:szCs w:val="18"/>
        </w:rPr>
        <w:t>Adv</w:t>
      </w:r>
      <w:r w:rsidRPr="0077508B">
        <w:rPr>
          <w:rFonts w:ascii="Arial" w:hAnsi="Arial" w:cs="Arial"/>
          <w:sz w:val="22"/>
          <w:szCs w:val="18"/>
        </w:rPr>
        <w:t>ocate before requesting for this report. I/ We assume no responsibility for the legal matters including, but not limited to, legal or title concerns.</w:t>
      </w:r>
    </w:p>
    <w:p w14:paraId="2E54728A" w14:textId="537C5652" w:rsidR="00BF6834" w:rsidRPr="00C006AF" w:rsidRDefault="00BF6834" w:rsidP="00FA5BED">
      <w:pPr>
        <w:numPr>
          <w:ilvl w:val="3"/>
          <w:numId w:val="4"/>
        </w:numPr>
        <w:tabs>
          <w:tab w:val="left" w:pos="0"/>
        </w:tabs>
        <w:spacing w:line="360" w:lineRule="auto"/>
        <w:ind w:left="180" w:right="141"/>
        <w:jc w:val="both"/>
        <w:rPr>
          <w:rFonts w:ascii="Arial" w:hAnsi="Arial" w:cs="Arial"/>
          <w:sz w:val="22"/>
          <w:szCs w:val="18"/>
        </w:rPr>
      </w:pPr>
      <w:r w:rsidRPr="00C006AF">
        <w:rPr>
          <w:rFonts w:ascii="Arial" w:hAnsi="Arial" w:cs="Arial"/>
          <w:sz w:val="22"/>
          <w:szCs w:val="18"/>
        </w:rPr>
        <w:t>This report is a general analysis of the project based on the scope mentioned in the report. This is not an Audit report, Design document, DPR or Techno feasibility study. All the information gathered is based on the facts seen on the site during survey</w:t>
      </w:r>
      <w:r w:rsidR="00576D3F" w:rsidRPr="00C006AF">
        <w:rPr>
          <w:rFonts w:ascii="Arial" w:hAnsi="Arial" w:cs="Arial"/>
          <w:sz w:val="22"/>
          <w:szCs w:val="18"/>
        </w:rPr>
        <w:t xml:space="preserve"> </w:t>
      </w:r>
      <w:r w:rsidR="00A731A1" w:rsidRPr="00C006AF">
        <w:rPr>
          <w:rFonts w:ascii="Arial" w:hAnsi="Arial" w:cs="Arial"/>
          <w:sz w:val="22"/>
          <w:szCs w:val="18"/>
        </w:rPr>
        <w:t xml:space="preserve">for the quarter ending </w:t>
      </w:r>
      <w:r w:rsidR="004A1B83" w:rsidRPr="00C006AF">
        <w:rPr>
          <w:rFonts w:ascii="Arial" w:hAnsi="Arial" w:cs="Arial"/>
          <w:sz w:val="22"/>
          <w:szCs w:val="18"/>
        </w:rPr>
        <w:t>March</w:t>
      </w:r>
      <w:r w:rsidR="00576D3F" w:rsidRPr="00C006AF">
        <w:rPr>
          <w:rFonts w:ascii="Arial" w:hAnsi="Arial" w:cs="Arial"/>
          <w:sz w:val="22"/>
          <w:szCs w:val="18"/>
        </w:rPr>
        <w:t xml:space="preserve"> </w:t>
      </w:r>
      <w:r w:rsidR="004A1B83" w:rsidRPr="00C006AF">
        <w:rPr>
          <w:rFonts w:ascii="Arial" w:hAnsi="Arial" w:cs="Arial"/>
          <w:sz w:val="22"/>
          <w:szCs w:val="18"/>
        </w:rPr>
        <w:t>2024</w:t>
      </w:r>
      <w:r w:rsidRPr="00C006AF">
        <w:rPr>
          <w:rFonts w:ascii="Arial" w:hAnsi="Arial" w:cs="Arial"/>
          <w:sz w:val="22"/>
          <w:szCs w:val="18"/>
        </w:rPr>
        <w:t xml:space="preserve">, verbal discussion &amp; documentary evidence provided by the client and is believed that information given by the </w:t>
      </w:r>
      <w:r w:rsidR="00484D39" w:rsidRPr="00C006AF">
        <w:rPr>
          <w:rFonts w:ascii="Arial" w:hAnsi="Arial" w:cs="Arial"/>
          <w:sz w:val="22"/>
          <w:szCs w:val="18"/>
        </w:rPr>
        <w:t>borrower</w:t>
      </w:r>
      <w:r w:rsidRPr="00C006AF">
        <w:rPr>
          <w:rFonts w:ascii="Arial" w:hAnsi="Arial" w:cs="Arial"/>
          <w:sz w:val="22"/>
          <w:szCs w:val="18"/>
        </w:rPr>
        <w:t xml:space="preserve"> is true best of their knowledge.</w:t>
      </w:r>
    </w:p>
    <w:p w14:paraId="78BADC8A" w14:textId="77777777" w:rsidR="00BF6834" w:rsidRPr="00FA5BED"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All</w:t>
      </w:r>
      <w:r w:rsidRPr="00FA5BED">
        <w:rPr>
          <w:rFonts w:ascii="Arial" w:hAnsi="Arial" w:cs="Arial"/>
          <w:sz w:val="22"/>
          <w:szCs w:val="18"/>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12AE14CD"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Bank/FII should ONLY take this report as an </w:t>
      </w:r>
      <w:r w:rsidR="0095038A">
        <w:rPr>
          <w:rFonts w:ascii="Arial" w:hAnsi="Arial" w:cs="Arial"/>
          <w:sz w:val="22"/>
          <w:szCs w:val="18"/>
        </w:rPr>
        <w:t>Adv</w:t>
      </w:r>
      <w:r w:rsidRPr="0077508B">
        <w:rPr>
          <w:rFonts w:ascii="Arial" w:hAnsi="Arial" w:cs="Arial"/>
          <w:sz w:val="22"/>
          <w:szCs w:val="18"/>
        </w:rPr>
        <w:t xml:space="preserve">isory document from the Financial/ Chartered Engineering firm and its specifically </w:t>
      </w:r>
      <w:r w:rsidR="004A1B83">
        <w:rPr>
          <w:rFonts w:ascii="Arial" w:hAnsi="Arial" w:cs="Arial"/>
          <w:sz w:val="22"/>
          <w:szCs w:val="18"/>
        </w:rPr>
        <w:t>advisory</w:t>
      </w:r>
      <w:r w:rsidRPr="0077508B">
        <w:rPr>
          <w:rFonts w:ascii="Arial" w:hAnsi="Arial" w:cs="Arial"/>
          <w:sz w:val="22"/>
          <w:szCs w:val="18"/>
        </w:rPr>
        <w:t xml:space="preserve">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upto the extent required in relation to the scope of the work. No document has been reviewed beyond the scope of the work.</w:t>
      </w:r>
    </w:p>
    <w:p w14:paraId="143E6E74" w14:textId="77777777"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113958C4" w14:textId="18A6FA8F" w:rsidR="0010215E" w:rsidRPr="0010215E" w:rsidRDefault="0010215E" w:rsidP="00FA5BED">
      <w:pPr>
        <w:numPr>
          <w:ilvl w:val="3"/>
          <w:numId w:val="4"/>
        </w:numPr>
        <w:tabs>
          <w:tab w:val="left" w:pos="0"/>
        </w:tabs>
        <w:spacing w:line="360" w:lineRule="auto"/>
        <w:ind w:left="180" w:right="141"/>
        <w:jc w:val="both"/>
        <w:rPr>
          <w:rFonts w:ascii="Arial" w:hAnsi="Arial" w:cs="Arial"/>
          <w:sz w:val="22"/>
          <w:szCs w:val="18"/>
        </w:rPr>
      </w:pPr>
      <w:r w:rsidRPr="0010215E">
        <w:rPr>
          <w:rFonts w:ascii="Arial" w:hAnsi="Arial" w:cs="Arial"/>
          <w:sz w:val="22"/>
          <w:szCs w:val="18"/>
        </w:rPr>
        <w:t>Any amount shown to have incurred in the report is considered from the Bills/ Invoices produced to us. However this shall not be construed as confirmation of actual transaction with the respective parties which is out of scope of this report.</w:t>
      </w:r>
    </w:p>
    <w:p w14:paraId="7BDD4D62" w14:textId="77777777"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427DD632"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w:t>
      </w:r>
      <w:r w:rsidR="004A1B83">
        <w:rPr>
          <w:rFonts w:ascii="Arial" w:hAnsi="Arial" w:cs="Arial"/>
          <w:sz w:val="22"/>
          <w:szCs w:val="18"/>
        </w:rPr>
        <w:t>advised</w:t>
      </w:r>
      <w:r w:rsidRPr="0077508B">
        <w:rPr>
          <w:rFonts w:ascii="Arial" w:hAnsi="Arial" w:cs="Arial"/>
          <w:sz w:val="22"/>
          <w:szCs w:val="18"/>
        </w:rPr>
        <w:t xml:space="preserve">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106505" w:rsidRPr="0077508B">
        <w:rPr>
          <w:rFonts w:ascii="Arial" w:hAnsi="Arial" w:cs="Arial"/>
          <w:sz w:val="22"/>
          <w:szCs w:val="18"/>
        </w:rPr>
        <w:t>up to</w:t>
      </w:r>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6309DDDE" w:rsidR="003A167D"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0C918AC8" w14:textId="77777777" w:rsidR="003A167D" w:rsidRDefault="003A167D">
      <w:pPr>
        <w:spacing w:after="200" w:line="276" w:lineRule="auto"/>
        <w:rPr>
          <w:rFonts w:ascii="Arial" w:hAnsi="Arial" w:cs="Arial"/>
          <w:sz w:val="22"/>
          <w:szCs w:val="18"/>
        </w:rPr>
      </w:pPr>
      <w:r>
        <w:rPr>
          <w:rFonts w:ascii="Arial" w:hAnsi="Arial" w:cs="Arial"/>
          <w:sz w:val="22"/>
          <w:szCs w:val="18"/>
        </w:rPr>
        <w:br w:type="page"/>
      </w:r>
    </w:p>
    <w:p w14:paraId="4BCBC322" w14:textId="77777777" w:rsidR="00A47BC9" w:rsidRPr="00EA7947" w:rsidRDefault="00A47BC9" w:rsidP="003A167D">
      <w:pPr>
        <w:tabs>
          <w:tab w:val="left" w:pos="270"/>
        </w:tabs>
        <w:spacing w:line="360" w:lineRule="auto"/>
        <w:ind w:left="180" w:right="-306"/>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826"/>
      </w:tblGrid>
      <w:tr w:rsidR="00F823A2" w:rsidRPr="0043012A" w14:paraId="72747CDC" w14:textId="77777777" w:rsidTr="00657B06">
        <w:trPr>
          <w:jc w:val="center"/>
        </w:trPr>
        <w:tc>
          <w:tcPr>
            <w:tcW w:w="9200" w:type="dxa"/>
            <w:gridSpan w:val="3"/>
            <w:shd w:val="clear" w:color="auto" w:fill="002060"/>
          </w:tcPr>
          <w:p w14:paraId="516A34B2" w14:textId="46EB4CB9" w:rsidR="00F823A2" w:rsidRPr="00F823A2" w:rsidRDefault="00F823A2" w:rsidP="00F823A2">
            <w:pPr>
              <w:spacing w:line="360" w:lineRule="auto"/>
              <w:jc w:val="center"/>
              <w:rPr>
                <w:rFonts w:ascii="Arial" w:hAnsi="Arial" w:cs="Arial"/>
                <w:b/>
              </w:rPr>
            </w:pPr>
            <w:r>
              <w:rPr>
                <w:rFonts w:ascii="Arial" w:hAnsi="Arial" w:cs="Arial"/>
                <w:b/>
              </w:rPr>
              <w:t xml:space="preserve">FOR </w:t>
            </w:r>
            <w:r w:rsidRPr="003C5514">
              <w:rPr>
                <w:rFonts w:ascii="Arial" w:hAnsi="Arial" w:cs="Arial"/>
                <w:b/>
              </w:rPr>
              <w:t>R.K. ASSOCIATES VALUERS AND TECHNO ENGINEERING CONSULTANTS PVT. LTD</w:t>
            </w:r>
            <w:r>
              <w:rPr>
                <w:rFonts w:ascii="Arial" w:hAnsi="Arial" w:cs="Arial"/>
                <w:b/>
              </w:rPr>
              <w:t>.</w:t>
            </w:r>
          </w:p>
        </w:tc>
      </w:tr>
      <w:tr w:rsidR="003C5514" w:rsidRPr="0043012A" w14:paraId="3A9DE72E" w14:textId="77777777" w:rsidTr="007E70B9">
        <w:trPr>
          <w:jc w:val="center"/>
        </w:trPr>
        <w:tc>
          <w:tcPr>
            <w:tcW w:w="3256" w:type="dxa"/>
            <w:tcBorders>
              <w:top w:val="single" w:sz="4" w:space="0" w:color="FFFFFF" w:themeColor="background1"/>
              <w:right w:val="single" w:sz="4" w:space="0" w:color="FFFFFF" w:themeColor="background1"/>
            </w:tcBorders>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11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tcBorders>
              <w:top w:val="single" w:sz="4" w:space="0" w:color="FFFFFF" w:themeColor="background1"/>
              <w:left w:val="single" w:sz="4" w:space="0" w:color="FFFFFF" w:themeColor="background1"/>
            </w:tcBorders>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175D22" w:rsidRPr="0043012A" w14:paraId="63566F39" w14:textId="77777777" w:rsidTr="007E70B9">
        <w:trPr>
          <w:trHeight w:val="149"/>
          <w:jc w:val="center"/>
        </w:trPr>
        <w:tc>
          <w:tcPr>
            <w:tcW w:w="3256" w:type="dxa"/>
            <w:vAlign w:val="center"/>
          </w:tcPr>
          <w:p w14:paraId="56BA905F" w14:textId="32F22CEF" w:rsidR="00175D22" w:rsidRPr="0043012A" w:rsidRDefault="00B70CB2" w:rsidP="00175D22">
            <w:pPr>
              <w:spacing w:line="360" w:lineRule="auto"/>
              <w:jc w:val="center"/>
              <w:rPr>
                <w:rFonts w:ascii="Arial" w:hAnsi="Arial" w:cs="Arial"/>
                <w:b/>
                <w:i/>
                <w:sz w:val="16"/>
                <w:szCs w:val="16"/>
              </w:rPr>
            </w:pPr>
            <w:sdt>
              <w:sdtPr>
                <w:rPr>
                  <w:rFonts w:ascii="Arial" w:eastAsiaTheme="minorEastAsia" w:hAnsi="Arial" w:cs="Arial"/>
                </w:rPr>
                <w:id w:val="-1697687946"/>
                <w:placeholder>
                  <w:docPart w:val="1882ACAAFF474E3880C29D9A3386C1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Babul Akhtar Gazi" w:value="Vishal Singh, Babul Akhtar Gazi"/>
                </w:dropDownList>
              </w:sdtPr>
              <w:sdtEndPr/>
              <w:sdtContent>
                <w:r w:rsidR="00DE1BE6">
                  <w:rPr>
                    <w:rFonts w:ascii="Arial" w:eastAsiaTheme="minorEastAsia" w:hAnsi="Arial" w:cs="Arial"/>
                  </w:rPr>
                  <w:t>Rajat Choudhary</w:t>
                </w:r>
              </w:sdtContent>
            </w:sdt>
          </w:p>
        </w:tc>
        <w:tc>
          <w:tcPr>
            <w:tcW w:w="3118" w:type="dxa"/>
            <w:vAlign w:val="center"/>
          </w:tcPr>
          <w:p w14:paraId="4E418359" w14:textId="00064C17" w:rsidR="00175D22" w:rsidRPr="0043012A" w:rsidRDefault="00B70CB2" w:rsidP="00175D22">
            <w:pPr>
              <w:spacing w:line="360" w:lineRule="auto"/>
              <w:jc w:val="center"/>
              <w:rPr>
                <w:rFonts w:ascii="Arial" w:hAnsi="Arial" w:cs="Arial"/>
                <w:b/>
                <w:i/>
                <w:sz w:val="16"/>
                <w:szCs w:val="16"/>
              </w:rPr>
            </w:pPr>
            <w:sdt>
              <w:sdtPr>
                <w:rPr>
                  <w:rFonts w:ascii="Arial" w:eastAsiaTheme="minorEastAsia" w:hAnsi="Arial" w:cs="Arial"/>
                </w:rPr>
                <w:id w:val="2719393"/>
                <w:placeholder>
                  <w:docPart w:val="03C9E5E7934A451E9A312B15061E183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Babul Akhtar Gazi" w:value="Babul Akhtar Gazi"/>
                  <w:listItem w:displayText="Ashil Baby" w:value="Ashil Baby"/>
                </w:dropDownList>
              </w:sdtPr>
              <w:sdtEndPr/>
              <w:sdtContent>
                <w:r w:rsidR="00DE1BE6">
                  <w:rPr>
                    <w:rFonts w:ascii="Arial" w:eastAsiaTheme="minorEastAsia" w:hAnsi="Arial" w:cs="Arial"/>
                  </w:rPr>
                  <w:t>Ashil Baby</w:t>
                </w:r>
              </w:sdtContent>
            </w:sdt>
          </w:p>
        </w:tc>
        <w:tc>
          <w:tcPr>
            <w:tcW w:w="2826" w:type="dxa"/>
            <w:shd w:val="clear" w:color="auto" w:fill="auto"/>
            <w:vAlign w:val="center"/>
          </w:tcPr>
          <w:p w14:paraId="4258CA51" w14:textId="589D3020" w:rsidR="00175D22" w:rsidRPr="00D91284" w:rsidRDefault="00B70CB2" w:rsidP="00175D22">
            <w:pPr>
              <w:spacing w:line="360" w:lineRule="auto"/>
              <w:jc w:val="center"/>
              <w:rPr>
                <w:rFonts w:ascii="Arial" w:eastAsiaTheme="minorEastAsia" w:hAnsi="Arial" w:cs="Arial"/>
              </w:rPr>
            </w:pPr>
            <w:sdt>
              <w:sdtPr>
                <w:rPr>
                  <w:rFonts w:ascii="Arial" w:eastAsiaTheme="minorEastAsia" w:hAnsi="Arial" w:cs="Arial"/>
                </w:rPr>
                <w:id w:val="1373809202"/>
                <w:placeholder>
                  <w:docPart w:val="7D8FB6CE68524F6284F4DAB0ED5EBCFF"/>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EndPr/>
              <w:sdtContent>
                <w:r w:rsidR="00D91284" w:rsidRPr="00D91284">
                  <w:rPr>
                    <w:rFonts w:ascii="Arial" w:eastAsiaTheme="minorEastAsia" w:hAnsi="Arial" w:cs="Arial"/>
                  </w:rPr>
                  <w:t>Sr. VP Projects</w:t>
                </w:r>
              </w:sdtContent>
            </w:sdt>
            <w:r w:rsidR="00175D22" w:rsidRPr="00D91284">
              <w:rPr>
                <w:rFonts w:ascii="Arial" w:eastAsiaTheme="minorEastAsia" w:hAnsi="Arial" w:cs="Arial"/>
              </w:rPr>
              <w:t xml:space="preserve"> </w:t>
            </w:r>
            <w:sdt>
              <w:sdtPr>
                <w:rPr>
                  <w:rFonts w:ascii="Arial" w:eastAsiaTheme="minorEastAsia" w:hAnsi="Arial" w:cs="Arial"/>
                </w:rPr>
                <w:id w:val="1598135203"/>
                <w:placeholder>
                  <w:docPart w:val="F264B12960624BDEA71CC3B3288D6C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DE1BE6" w:rsidRPr="00D91284">
                  <w:rPr>
                    <w:rFonts w:ascii="Arial" w:eastAsiaTheme="minorEastAsia" w:hAnsi="Arial" w:cs="Arial"/>
                  </w:rPr>
                  <w:t xml:space="preserve">  </w:t>
                </w:r>
              </w:sdtContent>
            </w:sdt>
          </w:p>
        </w:tc>
      </w:tr>
      <w:tr w:rsidR="003C5514" w:rsidRPr="0043012A" w14:paraId="234176CA" w14:textId="77777777" w:rsidTr="007E70B9">
        <w:trPr>
          <w:trHeight w:val="728"/>
          <w:jc w:val="center"/>
        </w:trPr>
        <w:tc>
          <w:tcPr>
            <w:tcW w:w="3256" w:type="dxa"/>
          </w:tcPr>
          <w:p w14:paraId="05F5C9D5" w14:textId="77777777" w:rsidR="003C5514" w:rsidRPr="0043012A" w:rsidRDefault="003C5514" w:rsidP="00054A2F">
            <w:pPr>
              <w:spacing w:line="360" w:lineRule="auto"/>
              <w:rPr>
                <w:rFonts w:ascii="Arial" w:hAnsi="Arial" w:cs="Arial"/>
                <w:b/>
                <w:i/>
                <w:sz w:val="16"/>
                <w:szCs w:val="16"/>
              </w:rPr>
            </w:pPr>
          </w:p>
        </w:tc>
        <w:tc>
          <w:tcPr>
            <w:tcW w:w="3118"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39C85396" w14:textId="77777777" w:rsidR="00DF747B" w:rsidRDefault="00DF747B" w:rsidP="003C5514">
      <w:pPr>
        <w:rPr>
          <w:rFonts w:ascii="Arial" w:hAnsi="Arial" w:cs="Arial"/>
          <w:b/>
        </w:rPr>
      </w:pPr>
    </w:p>
    <w:p w14:paraId="1975D205" w14:textId="77777777" w:rsidR="003C5514" w:rsidRDefault="003C5514" w:rsidP="003C5514">
      <w:pPr>
        <w:rPr>
          <w:rFonts w:ascii="Arial" w:hAnsi="Arial" w:cs="Arial"/>
          <w:b/>
        </w:rPr>
      </w:pPr>
      <w:r w:rsidRPr="003C5514">
        <w:rPr>
          <w:rFonts w:ascii="Arial" w:hAnsi="Arial" w:cs="Arial"/>
          <w:b/>
        </w:rPr>
        <w:t>Place: Noida</w:t>
      </w:r>
    </w:p>
    <w:p w14:paraId="0690E188" w14:textId="77777777" w:rsidR="00F823A2" w:rsidRPr="003C5514" w:rsidRDefault="00F823A2" w:rsidP="003C5514">
      <w:pPr>
        <w:rPr>
          <w:rFonts w:ascii="Arial" w:hAnsi="Arial" w:cs="Arial"/>
          <w:b/>
        </w:rPr>
      </w:pPr>
    </w:p>
    <w:p w14:paraId="0E486FB8" w14:textId="627A9047" w:rsidR="00E9275A" w:rsidRDefault="003C5514" w:rsidP="003C5514">
      <w:pPr>
        <w:rPr>
          <w:rFonts w:ascii="Arial" w:hAnsi="Arial" w:cs="Arial"/>
          <w:b/>
        </w:rPr>
      </w:pPr>
      <w:r w:rsidRPr="00291654">
        <w:rPr>
          <w:rFonts w:ascii="Arial" w:hAnsi="Arial" w:cs="Arial"/>
          <w:b/>
        </w:rPr>
        <w:t xml:space="preserve">Date: </w:t>
      </w:r>
      <w:r w:rsidR="007E1346">
        <w:rPr>
          <w:rFonts w:ascii="Arial" w:hAnsi="Arial" w:cs="Arial"/>
          <w:b/>
        </w:rPr>
        <w:t>26</w:t>
      </w:r>
      <w:r w:rsidR="00A30F37" w:rsidRPr="00291654">
        <w:rPr>
          <w:rFonts w:ascii="Arial" w:hAnsi="Arial" w:cs="Arial"/>
          <w:b/>
          <w:vertAlign w:val="superscript"/>
        </w:rPr>
        <w:t>th</w:t>
      </w:r>
      <w:r w:rsidR="00A30F37" w:rsidRPr="00291654">
        <w:rPr>
          <w:rFonts w:ascii="Arial" w:hAnsi="Arial" w:cs="Arial"/>
          <w:b/>
        </w:rPr>
        <w:t xml:space="preserve"> </w:t>
      </w:r>
      <w:r w:rsidR="007E1346">
        <w:rPr>
          <w:rFonts w:ascii="Arial" w:hAnsi="Arial" w:cs="Arial"/>
          <w:b/>
        </w:rPr>
        <w:t xml:space="preserve">June </w:t>
      </w:r>
      <w:r w:rsidR="00A30F37" w:rsidRPr="00291654">
        <w:rPr>
          <w:rFonts w:ascii="Arial" w:hAnsi="Arial" w:cs="Arial"/>
          <w:b/>
        </w:rPr>
        <w:t>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CC7AB0">
        <w:rPr>
          <w:rFonts w:ascii="Arial" w:hAnsi="Arial" w:cs="Arial"/>
          <w:b/>
          <w:bCs/>
          <w:i/>
          <w:iCs/>
          <w:color w:val="222222"/>
          <w:sz w:val="22"/>
          <w:szCs w:val="22"/>
          <w:u w:val="single"/>
          <w:shd w:val="clear" w:color="auto" w:fill="FFFFFF"/>
        </w:rPr>
        <w:t>DEFECT LIABILITY PERIOD</w:t>
      </w:r>
      <w:r w:rsidRPr="00CC7AB0">
        <w:rPr>
          <w:rStyle w:val="apple-converted-space"/>
          <w:rFonts w:ascii="Arial" w:hAnsi="Arial" w:cs="Arial"/>
          <w:b/>
          <w:bCs/>
          <w:i/>
          <w:iCs/>
          <w:color w:val="222222"/>
          <w:sz w:val="22"/>
          <w:szCs w:val="22"/>
          <w:shd w:val="clear" w:color="auto" w:fill="FFFFFF"/>
        </w:rPr>
        <w:t> </w:t>
      </w:r>
      <w:r w:rsidRPr="00CC7AB0">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CC7AB0">
        <w:rPr>
          <w:rFonts w:ascii="Arial" w:hAnsi="Arial" w:cs="Arial"/>
          <w:b/>
          <w:bCs/>
          <w:i/>
          <w:iCs/>
          <w:sz w:val="22"/>
          <w:szCs w:val="22"/>
          <w:shd w:val="clear" w:color="auto" w:fill="FFFFFF"/>
        </w:rPr>
        <w:t xml:space="preserve">valuers@rkassociates.org </w:t>
      </w:r>
      <w:r w:rsidRPr="00CC7AB0">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CC7AB0">
        <w:rPr>
          <w:rFonts w:ascii="Arial" w:hAnsi="Arial" w:cs="Arial"/>
          <w:b/>
          <w:bCs/>
          <w:i/>
          <w:iCs/>
          <w:color w:val="222222"/>
          <w:sz w:val="22"/>
          <w:szCs w:val="22"/>
          <w:shd w:val="clear" w:color="auto" w:fill="FFFFFF"/>
        </w:rPr>
        <w:t>Also,</w:t>
      </w:r>
      <w:r w:rsidRPr="00CC7AB0">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410CC1C7" w14:textId="77777777" w:rsidR="00C75DFB" w:rsidRDefault="00C75DFB">
      <w:pPr>
        <w:spacing w:after="200" w:line="276" w:lineRule="auto"/>
      </w:pPr>
      <w:r>
        <w:br w:type="page"/>
      </w:r>
    </w:p>
    <w:tbl>
      <w:tblPr>
        <w:tblStyle w:val="TableGrid"/>
        <w:tblW w:w="10349" w:type="dxa"/>
        <w:tblInd w:w="-289" w:type="dxa"/>
        <w:tblLook w:val="04A0" w:firstRow="1" w:lastRow="0" w:firstColumn="1" w:lastColumn="0" w:noHBand="0" w:noVBand="1"/>
      </w:tblPr>
      <w:tblGrid>
        <w:gridCol w:w="1413"/>
        <w:gridCol w:w="8936"/>
      </w:tblGrid>
      <w:tr w:rsidR="00C75DFB" w14:paraId="5954F284" w14:textId="77777777" w:rsidTr="00241031">
        <w:trPr>
          <w:trHeight w:val="545"/>
        </w:trPr>
        <w:tc>
          <w:tcPr>
            <w:tcW w:w="1413" w:type="dxa"/>
            <w:shd w:val="clear" w:color="auto" w:fill="002060"/>
            <w:vAlign w:val="center"/>
          </w:tcPr>
          <w:p w14:paraId="0018EE58" w14:textId="7632879C" w:rsidR="00C75DFB" w:rsidRPr="00C006AF" w:rsidRDefault="00C75DFB" w:rsidP="00414C6F">
            <w:pPr>
              <w:jc w:val="center"/>
              <w:rPr>
                <w:rFonts w:asciiTheme="minorHAnsi" w:hAnsiTheme="minorHAnsi" w:cstheme="minorHAnsi"/>
                <w:color w:val="FFFFFF" w:themeColor="background1"/>
                <w:sz w:val="22"/>
                <w:szCs w:val="22"/>
              </w:rPr>
            </w:pPr>
            <w:r w:rsidRPr="00C006AF">
              <w:rPr>
                <w:rFonts w:asciiTheme="minorHAnsi" w:hAnsiTheme="minorHAnsi" w:cstheme="minorHAnsi"/>
                <w:color w:val="FFFFFF" w:themeColor="background1"/>
                <w:sz w:val="22"/>
                <w:szCs w:val="22"/>
              </w:rPr>
              <w:br w:type="page"/>
            </w:r>
            <w:r w:rsidRPr="00414C6F">
              <w:rPr>
                <w:rFonts w:ascii="Arial" w:hAnsi="Arial" w:cs="Arial"/>
                <w:b/>
              </w:rPr>
              <w:t xml:space="preserve">PART </w:t>
            </w:r>
            <w:r w:rsidR="00414C6F">
              <w:rPr>
                <w:rFonts w:ascii="Arial" w:hAnsi="Arial" w:cs="Arial"/>
                <w:b/>
              </w:rPr>
              <w:t>K</w:t>
            </w:r>
          </w:p>
        </w:tc>
        <w:tc>
          <w:tcPr>
            <w:tcW w:w="8936" w:type="dxa"/>
            <w:shd w:val="clear" w:color="auto" w:fill="D9E2F3" w:themeFill="accent1" w:themeFillTint="33"/>
            <w:vAlign w:val="center"/>
          </w:tcPr>
          <w:p w14:paraId="577C5EFD" w14:textId="4D9BEEF1" w:rsidR="00C75DFB" w:rsidRPr="00C006AF" w:rsidRDefault="00C76A61" w:rsidP="00241031">
            <w:pPr>
              <w:tabs>
                <w:tab w:val="left" w:pos="720"/>
              </w:tabs>
              <w:spacing w:line="276" w:lineRule="auto"/>
              <w:jc w:val="center"/>
              <w:rPr>
                <w:rFonts w:asciiTheme="minorHAnsi" w:hAnsiTheme="minorHAnsi" w:cstheme="minorHAnsi"/>
                <w:b/>
                <w:sz w:val="28"/>
                <w:szCs w:val="28"/>
              </w:rPr>
            </w:pPr>
            <w:r w:rsidRPr="00414C6F">
              <w:rPr>
                <w:rFonts w:ascii="Arial" w:hAnsi="Arial" w:cs="Arial"/>
                <w:b/>
              </w:rPr>
              <w:t>ENCLOSURE 1: DETAILS OF INVOICES</w:t>
            </w:r>
          </w:p>
        </w:tc>
      </w:tr>
    </w:tbl>
    <w:p w14:paraId="4331F36A" w14:textId="77777777" w:rsidR="00414C6F" w:rsidRDefault="00414C6F"/>
    <w:tbl>
      <w:tblPr>
        <w:tblpPr w:leftFromText="180" w:rightFromText="180" w:vertAnchor="text" w:horzAnchor="margin" w:tblpXSpec="center" w:tblpY="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2460"/>
        <w:gridCol w:w="2335"/>
        <w:gridCol w:w="1720"/>
      </w:tblGrid>
      <w:tr w:rsidR="00C006AF" w:rsidRPr="00501163" w14:paraId="155B95AE" w14:textId="77777777" w:rsidTr="00B462C1">
        <w:trPr>
          <w:trHeight w:val="184"/>
        </w:trPr>
        <w:tc>
          <w:tcPr>
            <w:tcW w:w="709" w:type="dxa"/>
            <w:shd w:val="clear" w:color="auto" w:fill="D9E2F3" w:themeFill="accent1" w:themeFillTint="33"/>
            <w:noWrap/>
            <w:vAlign w:val="center"/>
            <w:hideMark/>
          </w:tcPr>
          <w:p w14:paraId="6C89F4AF" w14:textId="77777777" w:rsidR="00C006AF" w:rsidRPr="00501163" w:rsidRDefault="00C006AF" w:rsidP="00C006AF">
            <w:pPr>
              <w:ind w:firstLine="29"/>
              <w:jc w:val="center"/>
              <w:rPr>
                <w:rFonts w:asciiTheme="minorHAnsi" w:hAnsiTheme="minorHAnsi" w:cstheme="minorHAnsi"/>
                <w:b/>
                <w:color w:val="000000"/>
                <w:sz w:val="22"/>
                <w:szCs w:val="22"/>
              </w:rPr>
            </w:pPr>
            <w:r w:rsidRPr="00501163">
              <w:rPr>
                <w:rFonts w:asciiTheme="minorHAnsi" w:hAnsiTheme="minorHAnsi" w:cstheme="minorHAnsi"/>
                <w:b/>
                <w:color w:val="000000"/>
                <w:sz w:val="22"/>
                <w:szCs w:val="22"/>
              </w:rPr>
              <w:t>Sl. No</w:t>
            </w:r>
          </w:p>
        </w:tc>
        <w:tc>
          <w:tcPr>
            <w:tcW w:w="3544" w:type="dxa"/>
            <w:shd w:val="clear" w:color="auto" w:fill="D9E2F3" w:themeFill="accent1" w:themeFillTint="33"/>
            <w:noWrap/>
            <w:vAlign w:val="center"/>
            <w:hideMark/>
          </w:tcPr>
          <w:p w14:paraId="037CDE01" w14:textId="77777777" w:rsidR="00C006AF" w:rsidRPr="00501163" w:rsidRDefault="00C006AF" w:rsidP="00C006AF">
            <w:pPr>
              <w:jc w:val="center"/>
              <w:rPr>
                <w:rFonts w:asciiTheme="minorHAnsi" w:hAnsiTheme="minorHAnsi" w:cstheme="minorHAnsi"/>
                <w:b/>
                <w:color w:val="000000"/>
                <w:sz w:val="22"/>
                <w:szCs w:val="22"/>
              </w:rPr>
            </w:pPr>
            <w:r w:rsidRPr="00501163">
              <w:rPr>
                <w:rFonts w:asciiTheme="minorHAnsi" w:hAnsiTheme="minorHAnsi" w:cstheme="minorHAnsi"/>
                <w:b/>
                <w:color w:val="000000"/>
                <w:sz w:val="22"/>
                <w:szCs w:val="22"/>
              </w:rPr>
              <w:t>Vendors Name</w:t>
            </w:r>
          </w:p>
        </w:tc>
        <w:tc>
          <w:tcPr>
            <w:tcW w:w="2460" w:type="dxa"/>
            <w:shd w:val="clear" w:color="auto" w:fill="D9E2F3" w:themeFill="accent1" w:themeFillTint="33"/>
            <w:noWrap/>
            <w:vAlign w:val="center"/>
            <w:hideMark/>
          </w:tcPr>
          <w:p w14:paraId="685D8CB9" w14:textId="77777777" w:rsidR="00C006AF" w:rsidRPr="00501163" w:rsidRDefault="00C006AF" w:rsidP="00C006AF">
            <w:pPr>
              <w:jc w:val="center"/>
              <w:rPr>
                <w:rFonts w:asciiTheme="minorHAnsi" w:hAnsiTheme="minorHAnsi" w:cstheme="minorHAnsi"/>
                <w:b/>
                <w:color w:val="000000"/>
                <w:sz w:val="22"/>
                <w:szCs w:val="22"/>
              </w:rPr>
            </w:pPr>
            <w:r w:rsidRPr="00501163">
              <w:rPr>
                <w:rFonts w:asciiTheme="minorHAnsi" w:hAnsiTheme="minorHAnsi" w:cstheme="minorHAnsi"/>
                <w:b/>
                <w:color w:val="000000"/>
                <w:sz w:val="22"/>
                <w:szCs w:val="22"/>
              </w:rPr>
              <w:t>Type Of work</w:t>
            </w:r>
          </w:p>
        </w:tc>
        <w:tc>
          <w:tcPr>
            <w:tcW w:w="2335" w:type="dxa"/>
            <w:shd w:val="clear" w:color="auto" w:fill="D9E2F3" w:themeFill="accent1" w:themeFillTint="33"/>
            <w:noWrap/>
            <w:vAlign w:val="center"/>
            <w:hideMark/>
          </w:tcPr>
          <w:p w14:paraId="67EC9688" w14:textId="77777777" w:rsidR="00C006AF" w:rsidRPr="00501163" w:rsidRDefault="00C006AF" w:rsidP="00C006AF">
            <w:pPr>
              <w:jc w:val="center"/>
              <w:rPr>
                <w:rFonts w:asciiTheme="minorHAnsi" w:hAnsiTheme="minorHAnsi" w:cstheme="minorHAnsi"/>
                <w:b/>
                <w:color w:val="000000"/>
                <w:sz w:val="22"/>
                <w:szCs w:val="22"/>
              </w:rPr>
            </w:pPr>
            <w:r w:rsidRPr="00501163">
              <w:rPr>
                <w:rFonts w:asciiTheme="minorHAnsi" w:hAnsiTheme="minorHAnsi" w:cstheme="minorHAnsi"/>
                <w:b/>
                <w:color w:val="000000"/>
                <w:sz w:val="22"/>
                <w:szCs w:val="22"/>
              </w:rPr>
              <w:t>Invoice Number</w:t>
            </w:r>
          </w:p>
        </w:tc>
        <w:tc>
          <w:tcPr>
            <w:tcW w:w="1720" w:type="dxa"/>
            <w:shd w:val="clear" w:color="auto" w:fill="D9E2F3" w:themeFill="accent1" w:themeFillTint="33"/>
            <w:vAlign w:val="center"/>
            <w:hideMark/>
          </w:tcPr>
          <w:p w14:paraId="7A57CCE0" w14:textId="77777777" w:rsidR="00C006AF" w:rsidRPr="00501163" w:rsidRDefault="00C006AF" w:rsidP="00C006AF">
            <w:pPr>
              <w:jc w:val="center"/>
              <w:rPr>
                <w:rFonts w:asciiTheme="minorHAnsi" w:hAnsiTheme="minorHAnsi" w:cstheme="minorHAnsi"/>
                <w:b/>
                <w:color w:val="000000"/>
                <w:sz w:val="22"/>
                <w:szCs w:val="22"/>
              </w:rPr>
            </w:pPr>
            <w:r w:rsidRPr="00501163">
              <w:rPr>
                <w:rFonts w:asciiTheme="minorHAnsi" w:hAnsiTheme="minorHAnsi" w:cstheme="minorHAnsi"/>
                <w:b/>
                <w:color w:val="000000"/>
                <w:sz w:val="22"/>
                <w:szCs w:val="22"/>
              </w:rPr>
              <w:t>Cost Incurred/ Bills Paid</w:t>
            </w:r>
          </w:p>
        </w:tc>
      </w:tr>
      <w:tr w:rsidR="00C006AF" w:rsidRPr="00501163" w14:paraId="04706AD6" w14:textId="77777777" w:rsidTr="00B462C1">
        <w:trPr>
          <w:trHeight w:val="20"/>
        </w:trPr>
        <w:tc>
          <w:tcPr>
            <w:tcW w:w="709" w:type="dxa"/>
            <w:shd w:val="clear" w:color="auto" w:fill="auto"/>
            <w:noWrap/>
            <w:vAlign w:val="center"/>
          </w:tcPr>
          <w:p w14:paraId="7589E1B1"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45A426F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45774EF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0D1CF19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A005372</w:t>
            </w:r>
          </w:p>
        </w:tc>
        <w:tc>
          <w:tcPr>
            <w:tcW w:w="1720" w:type="dxa"/>
            <w:shd w:val="clear" w:color="auto" w:fill="auto"/>
            <w:noWrap/>
            <w:vAlign w:val="center"/>
            <w:hideMark/>
          </w:tcPr>
          <w:p w14:paraId="2A6BCBA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14FA8F5C" w14:textId="77777777" w:rsidTr="00B462C1">
        <w:trPr>
          <w:trHeight w:val="20"/>
        </w:trPr>
        <w:tc>
          <w:tcPr>
            <w:tcW w:w="709" w:type="dxa"/>
            <w:shd w:val="clear" w:color="auto" w:fill="auto"/>
            <w:noWrap/>
            <w:vAlign w:val="center"/>
          </w:tcPr>
          <w:p w14:paraId="67BF4AD0"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0A5FAC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Adhikary Enterprises</w:t>
            </w:r>
          </w:p>
        </w:tc>
        <w:tc>
          <w:tcPr>
            <w:tcW w:w="2460" w:type="dxa"/>
            <w:shd w:val="clear" w:color="auto" w:fill="auto"/>
            <w:noWrap/>
            <w:vAlign w:val="center"/>
            <w:hideMark/>
          </w:tcPr>
          <w:p w14:paraId="6A93AA9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3E04696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AE/04447/23-24</w:t>
            </w:r>
          </w:p>
        </w:tc>
        <w:tc>
          <w:tcPr>
            <w:tcW w:w="1720" w:type="dxa"/>
            <w:shd w:val="clear" w:color="auto" w:fill="auto"/>
            <w:noWrap/>
            <w:vAlign w:val="center"/>
            <w:hideMark/>
          </w:tcPr>
          <w:p w14:paraId="4A4D5D2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6,300.00</w:t>
            </w:r>
          </w:p>
        </w:tc>
      </w:tr>
      <w:tr w:rsidR="00C006AF" w:rsidRPr="00501163" w14:paraId="7A7105AC" w14:textId="77777777" w:rsidTr="00B462C1">
        <w:trPr>
          <w:trHeight w:val="20"/>
        </w:trPr>
        <w:tc>
          <w:tcPr>
            <w:tcW w:w="709" w:type="dxa"/>
            <w:shd w:val="clear" w:color="auto" w:fill="auto"/>
            <w:noWrap/>
            <w:vAlign w:val="center"/>
          </w:tcPr>
          <w:p w14:paraId="6B5A8420"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0A8BB95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Rashmi Cement</w:t>
            </w:r>
          </w:p>
        </w:tc>
        <w:tc>
          <w:tcPr>
            <w:tcW w:w="2460" w:type="dxa"/>
            <w:shd w:val="clear" w:color="auto" w:fill="auto"/>
            <w:noWrap/>
            <w:vAlign w:val="center"/>
            <w:hideMark/>
          </w:tcPr>
          <w:p w14:paraId="2D50E4F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136BB1D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7052230117960</w:t>
            </w:r>
          </w:p>
        </w:tc>
        <w:tc>
          <w:tcPr>
            <w:tcW w:w="1720" w:type="dxa"/>
            <w:shd w:val="clear" w:color="auto" w:fill="auto"/>
            <w:noWrap/>
            <w:vAlign w:val="center"/>
            <w:hideMark/>
          </w:tcPr>
          <w:p w14:paraId="2592591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1,10,400.00</w:t>
            </w:r>
          </w:p>
        </w:tc>
      </w:tr>
      <w:tr w:rsidR="00C006AF" w:rsidRPr="00501163" w14:paraId="7D18CC9F" w14:textId="77777777" w:rsidTr="00B462C1">
        <w:trPr>
          <w:trHeight w:val="20"/>
        </w:trPr>
        <w:tc>
          <w:tcPr>
            <w:tcW w:w="709" w:type="dxa"/>
            <w:shd w:val="clear" w:color="auto" w:fill="auto"/>
            <w:noWrap/>
            <w:vAlign w:val="center"/>
          </w:tcPr>
          <w:p w14:paraId="5CF37F69"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046BB69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3348715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7D319A3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A005362</w:t>
            </w:r>
          </w:p>
        </w:tc>
        <w:tc>
          <w:tcPr>
            <w:tcW w:w="1720" w:type="dxa"/>
            <w:shd w:val="clear" w:color="auto" w:fill="auto"/>
            <w:noWrap/>
            <w:vAlign w:val="center"/>
            <w:hideMark/>
          </w:tcPr>
          <w:p w14:paraId="72F6B20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37,000.00</w:t>
            </w:r>
          </w:p>
        </w:tc>
      </w:tr>
      <w:tr w:rsidR="00C006AF" w:rsidRPr="00501163" w14:paraId="4FA55846" w14:textId="77777777" w:rsidTr="00B462C1">
        <w:trPr>
          <w:trHeight w:val="20"/>
        </w:trPr>
        <w:tc>
          <w:tcPr>
            <w:tcW w:w="709" w:type="dxa"/>
            <w:shd w:val="clear" w:color="auto" w:fill="auto"/>
            <w:noWrap/>
            <w:vAlign w:val="center"/>
          </w:tcPr>
          <w:p w14:paraId="3B6EE95F"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28FBB3D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5B2FCA4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5370BB7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A005363</w:t>
            </w:r>
          </w:p>
        </w:tc>
        <w:tc>
          <w:tcPr>
            <w:tcW w:w="1720" w:type="dxa"/>
            <w:shd w:val="clear" w:color="auto" w:fill="auto"/>
            <w:noWrap/>
            <w:vAlign w:val="center"/>
            <w:hideMark/>
          </w:tcPr>
          <w:p w14:paraId="26D4E01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37,000.00</w:t>
            </w:r>
          </w:p>
        </w:tc>
      </w:tr>
      <w:tr w:rsidR="00C006AF" w:rsidRPr="00501163" w14:paraId="621ACC22" w14:textId="77777777" w:rsidTr="00B462C1">
        <w:trPr>
          <w:trHeight w:val="20"/>
        </w:trPr>
        <w:tc>
          <w:tcPr>
            <w:tcW w:w="709" w:type="dxa"/>
            <w:shd w:val="clear" w:color="auto" w:fill="auto"/>
            <w:noWrap/>
            <w:vAlign w:val="center"/>
          </w:tcPr>
          <w:p w14:paraId="15385CAF"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2E48649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2A47C57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1E6FC43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A005365</w:t>
            </w:r>
          </w:p>
        </w:tc>
        <w:tc>
          <w:tcPr>
            <w:tcW w:w="1720" w:type="dxa"/>
            <w:shd w:val="clear" w:color="auto" w:fill="auto"/>
            <w:noWrap/>
            <w:vAlign w:val="center"/>
            <w:hideMark/>
          </w:tcPr>
          <w:p w14:paraId="40C8601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37,000.00</w:t>
            </w:r>
          </w:p>
        </w:tc>
      </w:tr>
      <w:tr w:rsidR="00C006AF" w:rsidRPr="00501163" w14:paraId="4472B31D" w14:textId="77777777" w:rsidTr="00B462C1">
        <w:trPr>
          <w:trHeight w:val="20"/>
        </w:trPr>
        <w:tc>
          <w:tcPr>
            <w:tcW w:w="709" w:type="dxa"/>
            <w:shd w:val="clear" w:color="auto" w:fill="auto"/>
            <w:noWrap/>
            <w:vAlign w:val="center"/>
          </w:tcPr>
          <w:p w14:paraId="391631A2"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237AE24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3C4884A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4514FA7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A005366</w:t>
            </w:r>
          </w:p>
        </w:tc>
        <w:tc>
          <w:tcPr>
            <w:tcW w:w="1720" w:type="dxa"/>
            <w:shd w:val="clear" w:color="auto" w:fill="auto"/>
            <w:noWrap/>
            <w:vAlign w:val="center"/>
            <w:hideMark/>
          </w:tcPr>
          <w:p w14:paraId="50D9893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6CDBAC97" w14:textId="77777777" w:rsidTr="00B462C1">
        <w:trPr>
          <w:trHeight w:val="20"/>
        </w:trPr>
        <w:tc>
          <w:tcPr>
            <w:tcW w:w="709" w:type="dxa"/>
            <w:shd w:val="clear" w:color="auto" w:fill="auto"/>
            <w:noWrap/>
            <w:vAlign w:val="center"/>
          </w:tcPr>
          <w:p w14:paraId="7F4E4416"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7896F70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52909FB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114B076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A005367</w:t>
            </w:r>
          </w:p>
        </w:tc>
        <w:tc>
          <w:tcPr>
            <w:tcW w:w="1720" w:type="dxa"/>
            <w:shd w:val="clear" w:color="auto" w:fill="auto"/>
            <w:noWrap/>
            <w:vAlign w:val="center"/>
            <w:hideMark/>
          </w:tcPr>
          <w:p w14:paraId="06685D9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1E76AB7B" w14:textId="77777777" w:rsidTr="00B462C1">
        <w:trPr>
          <w:trHeight w:val="20"/>
        </w:trPr>
        <w:tc>
          <w:tcPr>
            <w:tcW w:w="709" w:type="dxa"/>
            <w:shd w:val="clear" w:color="auto" w:fill="auto"/>
            <w:noWrap/>
            <w:vAlign w:val="center"/>
          </w:tcPr>
          <w:p w14:paraId="42792048"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BD834B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706AF9B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52F9D16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A005368</w:t>
            </w:r>
          </w:p>
        </w:tc>
        <w:tc>
          <w:tcPr>
            <w:tcW w:w="1720" w:type="dxa"/>
            <w:shd w:val="clear" w:color="auto" w:fill="auto"/>
            <w:noWrap/>
            <w:vAlign w:val="center"/>
            <w:hideMark/>
          </w:tcPr>
          <w:p w14:paraId="54E2DE4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676EFB2B" w14:textId="77777777" w:rsidTr="00B462C1">
        <w:trPr>
          <w:trHeight w:val="20"/>
        </w:trPr>
        <w:tc>
          <w:tcPr>
            <w:tcW w:w="709" w:type="dxa"/>
            <w:shd w:val="clear" w:color="auto" w:fill="auto"/>
            <w:noWrap/>
            <w:vAlign w:val="center"/>
          </w:tcPr>
          <w:p w14:paraId="499D450E"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16F0CD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0C4C7D6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6D72D3F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A005370</w:t>
            </w:r>
          </w:p>
        </w:tc>
        <w:tc>
          <w:tcPr>
            <w:tcW w:w="1720" w:type="dxa"/>
            <w:shd w:val="clear" w:color="auto" w:fill="auto"/>
            <w:noWrap/>
            <w:vAlign w:val="center"/>
            <w:hideMark/>
          </w:tcPr>
          <w:p w14:paraId="6939BF5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7793DDCC" w14:textId="77777777" w:rsidTr="00B462C1">
        <w:trPr>
          <w:trHeight w:val="20"/>
        </w:trPr>
        <w:tc>
          <w:tcPr>
            <w:tcW w:w="709" w:type="dxa"/>
            <w:shd w:val="clear" w:color="auto" w:fill="auto"/>
            <w:noWrap/>
            <w:vAlign w:val="center"/>
          </w:tcPr>
          <w:p w14:paraId="27A69D27"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DE7B6A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7D5754E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1A60DDC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A005371</w:t>
            </w:r>
          </w:p>
        </w:tc>
        <w:tc>
          <w:tcPr>
            <w:tcW w:w="1720" w:type="dxa"/>
            <w:shd w:val="clear" w:color="auto" w:fill="auto"/>
            <w:noWrap/>
            <w:vAlign w:val="center"/>
            <w:hideMark/>
          </w:tcPr>
          <w:p w14:paraId="112946F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21BC8ECC" w14:textId="77777777" w:rsidTr="00B462C1">
        <w:trPr>
          <w:trHeight w:val="20"/>
        </w:trPr>
        <w:tc>
          <w:tcPr>
            <w:tcW w:w="709" w:type="dxa"/>
            <w:shd w:val="clear" w:color="auto" w:fill="auto"/>
            <w:noWrap/>
            <w:vAlign w:val="center"/>
          </w:tcPr>
          <w:p w14:paraId="7EB0CF2B"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6008B2C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48BEAC5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55E68D1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A005373</w:t>
            </w:r>
          </w:p>
        </w:tc>
        <w:tc>
          <w:tcPr>
            <w:tcW w:w="1720" w:type="dxa"/>
            <w:shd w:val="clear" w:color="auto" w:fill="auto"/>
            <w:noWrap/>
            <w:vAlign w:val="center"/>
            <w:hideMark/>
          </w:tcPr>
          <w:p w14:paraId="08BEFB5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4615A612" w14:textId="77777777" w:rsidTr="00B462C1">
        <w:trPr>
          <w:trHeight w:val="20"/>
        </w:trPr>
        <w:tc>
          <w:tcPr>
            <w:tcW w:w="709" w:type="dxa"/>
            <w:shd w:val="clear" w:color="auto" w:fill="auto"/>
            <w:noWrap/>
            <w:vAlign w:val="center"/>
          </w:tcPr>
          <w:p w14:paraId="59BEF44F"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0DAF707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1E7B339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7776187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A005374</w:t>
            </w:r>
          </w:p>
        </w:tc>
        <w:tc>
          <w:tcPr>
            <w:tcW w:w="1720" w:type="dxa"/>
            <w:shd w:val="clear" w:color="auto" w:fill="auto"/>
            <w:noWrap/>
            <w:vAlign w:val="center"/>
            <w:hideMark/>
          </w:tcPr>
          <w:p w14:paraId="08948DE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57A164E2" w14:textId="77777777" w:rsidTr="00B462C1">
        <w:trPr>
          <w:trHeight w:val="20"/>
        </w:trPr>
        <w:tc>
          <w:tcPr>
            <w:tcW w:w="709" w:type="dxa"/>
            <w:shd w:val="clear" w:color="auto" w:fill="auto"/>
            <w:noWrap/>
            <w:vAlign w:val="center"/>
          </w:tcPr>
          <w:p w14:paraId="4790ECBC"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1DD6CD3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548BF73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1899092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A005375</w:t>
            </w:r>
          </w:p>
        </w:tc>
        <w:tc>
          <w:tcPr>
            <w:tcW w:w="1720" w:type="dxa"/>
            <w:shd w:val="clear" w:color="auto" w:fill="auto"/>
            <w:noWrap/>
            <w:vAlign w:val="center"/>
            <w:hideMark/>
          </w:tcPr>
          <w:p w14:paraId="4201BC4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67779919" w14:textId="77777777" w:rsidTr="00B462C1">
        <w:trPr>
          <w:trHeight w:val="20"/>
        </w:trPr>
        <w:tc>
          <w:tcPr>
            <w:tcW w:w="709" w:type="dxa"/>
            <w:shd w:val="clear" w:color="auto" w:fill="auto"/>
            <w:noWrap/>
            <w:vAlign w:val="center"/>
          </w:tcPr>
          <w:p w14:paraId="65A8118F"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7BB6848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2406DFE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36C83E8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A005376</w:t>
            </w:r>
          </w:p>
        </w:tc>
        <w:tc>
          <w:tcPr>
            <w:tcW w:w="1720" w:type="dxa"/>
            <w:shd w:val="clear" w:color="auto" w:fill="auto"/>
            <w:noWrap/>
            <w:vAlign w:val="center"/>
            <w:hideMark/>
          </w:tcPr>
          <w:p w14:paraId="3B131E2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32,000.00</w:t>
            </w:r>
          </w:p>
        </w:tc>
      </w:tr>
      <w:tr w:rsidR="00C006AF" w:rsidRPr="00501163" w14:paraId="34B0432E" w14:textId="77777777" w:rsidTr="00B462C1">
        <w:trPr>
          <w:trHeight w:val="20"/>
        </w:trPr>
        <w:tc>
          <w:tcPr>
            <w:tcW w:w="709" w:type="dxa"/>
            <w:shd w:val="clear" w:color="auto" w:fill="auto"/>
            <w:noWrap/>
            <w:vAlign w:val="center"/>
          </w:tcPr>
          <w:p w14:paraId="72394E5D"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1B80306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1FCDF1E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3AC608E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A005377</w:t>
            </w:r>
          </w:p>
        </w:tc>
        <w:tc>
          <w:tcPr>
            <w:tcW w:w="1720" w:type="dxa"/>
            <w:shd w:val="clear" w:color="auto" w:fill="auto"/>
            <w:noWrap/>
            <w:vAlign w:val="center"/>
            <w:hideMark/>
          </w:tcPr>
          <w:p w14:paraId="5A4F710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36,850.00</w:t>
            </w:r>
          </w:p>
        </w:tc>
      </w:tr>
      <w:tr w:rsidR="00C006AF" w:rsidRPr="00501163" w14:paraId="59FED150" w14:textId="77777777" w:rsidTr="00B462C1">
        <w:trPr>
          <w:trHeight w:val="20"/>
        </w:trPr>
        <w:tc>
          <w:tcPr>
            <w:tcW w:w="709" w:type="dxa"/>
            <w:shd w:val="clear" w:color="auto" w:fill="auto"/>
            <w:noWrap/>
            <w:vAlign w:val="center"/>
          </w:tcPr>
          <w:p w14:paraId="690E1E8A"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5DB6846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3E01347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4F4667A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A005378</w:t>
            </w:r>
          </w:p>
        </w:tc>
        <w:tc>
          <w:tcPr>
            <w:tcW w:w="1720" w:type="dxa"/>
            <w:shd w:val="clear" w:color="auto" w:fill="auto"/>
            <w:noWrap/>
            <w:vAlign w:val="center"/>
            <w:hideMark/>
          </w:tcPr>
          <w:p w14:paraId="5B04961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36,850.00</w:t>
            </w:r>
          </w:p>
        </w:tc>
      </w:tr>
      <w:tr w:rsidR="00C006AF" w:rsidRPr="00501163" w14:paraId="0AAAB5CE" w14:textId="77777777" w:rsidTr="00B462C1">
        <w:trPr>
          <w:trHeight w:val="20"/>
        </w:trPr>
        <w:tc>
          <w:tcPr>
            <w:tcW w:w="709" w:type="dxa"/>
            <w:shd w:val="clear" w:color="auto" w:fill="auto"/>
            <w:noWrap/>
            <w:vAlign w:val="center"/>
          </w:tcPr>
          <w:p w14:paraId="1FB0C58D"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5B9783B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5EA601D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21A16B9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A005417</w:t>
            </w:r>
          </w:p>
        </w:tc>
        <w:tc>
          <w:tcPr>
            <w:tcW w:w="1720" w:type="dxa"/>
            <w:shd w:val="clear" w:color="auto" w:fill="auto"/>
            <w:noWrap/>
            <w:vAlign w:val="center"/>
            <w:hideMark/>
          </w:tcPr>
          <w:p w14:paraId="48A8B16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49,600.00</w:t>
            </w:r>
          </w:p>
        </w:tc>
      </w:tr>
      <w:tr w:rsidR="00C006AF" w:rsidRPr="00501163" w14:paraId="61FB55CA" w14:textId="77777777" w:rsidTr="00B462C1">
        <w:trPr>
          <w:trHeight w:val="20"/>
        </w:trPr>
        <w:tc>
          <w:tcPr>
            <w:tcW w:w="709" w:type="dxa"/>
            <w:shd w:val="clear" w:color="auto" w:fill="auto"/>
            <w:noWrap/>
            <w:vAlign w:val="center"/>
          </w:tcPr>
          <w:p w14:paraId="520D5D34"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65BD64A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2DCBA04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77CFB6E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A005418</w:t>
            </w:r>
          </w:p>
        </w:tc>
        <w:tc>
          <w:tcPr>
            <w:tcW w:w="1720" w:type="dxa"/>
            <w:shd w:val="clear" w:color="auto" w:fill="auto"/>
            <w:noWrap/>
            <w:vAlign w:val="center"/>
            <w:hideMark/>
          </w:tcPr>
          <w:p w14:paraId="76A98FB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49,600.00</w:t>
            </w:r>
          </w:p>
        </w:tc>
      </w:tr>
      <w:tr w:rsidR="00C006AF" w:rsidRPr="00501163" w14:paraId="352F9B29" w14:textId="77777777" w:rsidTr="00B462C1">
        <w:trPr>
          <w:trHeight w:val="20"/>
        </w:trPr>
        <w:tc>
          <w:tcPr>
            <w:tcW w:w="709" w:type="dxa"/>
            <w:shd w:val="clear" w:color="auto" w:fill="auto"/>
            <w:noWrap/>
            <w:vAlign w:val="center"/>
          </w:tcPr>
          <w:p w14:paraId="02171F65"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4C1C269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6F00E12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0FCA301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A0035364</w:t>
            </w:r>
          </w:p>
        </w:tc>
        <w:tc>
          <w:tcPr>
            <w:tcW w:w="1720" w:type="dxa"/>
            <w:shd w:val="clear" w:color="auto" w:fill="auto"/>
            <w:noWrap/>
            <w:vAlign w:val="center"/>
            <w:hideMark/>
          </w:tcPr>
          <w:p w14:paraId="5AA2DE1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37,000.00</w:t>
            </w:r>
          </w:p>
        </w:tc>
      </w:tr>
      <w:tr w:rsidR="00C006AF" w:rsidRPr="00501163" w14:paraId="59F3EB6E" w14:textId="77777777" w:rsidTr="00B462C1">
        <w:trPr>
          <w:trHeight w:val="20"/>
        </w:trPr>
        <w:tc>
          <w:tcPr>
            <w:tcW w:w="709" w:type="dxa"/>
            <w:shd w:val="clear" w:color="auto" w:fill="auto"/>
            <w:noWrap/>
            <w:vAlign w:val="center"/>
          </w:tcPr>
          <w:p w14:paraId="7E603634"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4C0C5F9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11BB7FD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6123409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A3005361</w:t>
            </w:r>
          </w:p>
        </w:tc>
        <w:tc>
          <w:tcPr>
            <w:tcW w:w="1720" w:type="dxa"/>
            <w:shd w:val="clear" w:color="auto" w:fill="auto"/>
            <w:noWrap/>
            <w:vAlign w:val="center"/>
            <w:hideMark/>
          </w:tcPr>
          <w:p w14:paraId="20723F5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37,000.00</w:t>
            </w:r>
          </w:p>
        </w:tc>
      </w:tr>
      <w:tr w:rsidR="00C006AF" w:rsidRPr="00501163" w14:paraId="77DBA64E" w14:textId="77777777" w:rsidTr="00B462C1">
        <w:trPr>
          <w:trHeight w:val="20"/>
        </w:trPr>
        <w:tc>
          <w:tcPr>
            <w:tcW w:w="709" w:type="dxa"/>
            <w:shd w:val="clear" w:color="auto" w:fill="auto"/>
            <w:noWrap/>
            <w:vAlign w:val="center"/>
          </w:tcPr>
          <w:p w14:paraId="7D9BAF1A"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589977F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Poddar Builders</w:t>
            </w:r>
          </w:p>
        </w:tc>
        <w:tc>
          <w:tcPr>
            <w:tcW w:w="2460" w:type="dxa"/>
            <w:shd w:val="clear" w:color="auto" w:fill="auto"/>
            <w:noWrap/>
            <w:vAlign w:val="center"/>
            <w:hideMark/>
          </w:tcPr>
          <w:p w14:paraId="129C6B4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PCC Cement</w:t>
            </w:r>
          </w:p>
        </w:tc>
        <w:tc>
          <w:tcPr>
            <w:tcW w:w="2335" w:type="dxa"/>
            <w:shd w:val="clear" w:color="auto" w:fill="auto"/>
            <w:noWrap/>
            <w:vAlign w:val="center"/>
            <w:hideMark/>
          </w:tcPr>
          <w:p w14:paraId="15CCDBF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AA005369</w:t>
            </w:r>
          </w:p>
        </w:tc>
        <w:tc>
          <w:tcPr>
            <w:tcW w:w="1720" w:type="dxa"/>
            <w:shd w:val="clear" w:color="auto" w:fill="auto"/>
            <w:noWrap/>
            <w:vAlign w:val="center"/>
            <w:hideMark/>
          </w:tcPr>
          <w:p w14:paraId="6F1E48C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48,000.00</w:t>
            </w:r>
          </w:p>
        </w:tc>
      </w:tr>
      <w:tr w:rsidR="00C006AF" w:rsidRPr="00501163" w14:paraId="1B35A831" w14:textId="77777777" w:rsidTr="00B462C1">
        <w:trPr>
          <w:trHeight w:val="20"/>
        </w:trPr>
        <w:tc>
          <w:tcPr>
            <w:tcW w:w="709" w:type="dxa"/>
            <w:shd w:val="clear" w:color="auto" w:fill="auto"/>
            <w:noWrap/>
            <w:vAlign w:val="center"/>
          </w:tcPr>
          <w:p w14:paraId="4087E344"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82674F4" w14:textId="77777777" w:rsidR="00C006AF" w:rsidRPr="00501163" w:rsidRDefault="00C006AF" w:rsidP="00C006AF">
            <w:pPr>
              <w:jc w:val="center"/>
              <w:rPr>
                <w:rFonts w:asciiTheme="minorHAnsi" w:hAnsiTheme="minorHAnsi" w:cstheme="minorHAnsi"/>
                <w:color w:val="000000" w:themeColor="text1"/>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366198E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5933646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HCC/HWH/01693</w:t>
            </w:r>
          </w:p>
        </w:tc>
        <w:tc>
          <w:tcPr>
            <w:tcW w:w="1720" w:type="dxa"/>
            <w:shd w:val="clear" w:color="auto" w:fill="auto"/>
            <w:noWrap/>
            <w:vAlign w:val="center"/>
            <w:hideMark/>
          </w:tcPr>
          <w:p w14:paraId="239EB94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50,799.00</w:t>
            </w:r>
          </w:p>
        </w:tc>
      </w:tr>
      <w:tr w:rsidR="00C006AF" w:rsidRPr="00501163" w14:paraId="02874506" w14:textId="77777777" w:rsidTr="00B462C1">
        <w:trPr>
          <w:trHeight w:val="20"/>
        </w:trPr>
        <w:tc>
          <w:tcPr>
            <w:tcW w:w="709" w:type="dxa"/>
            <w:shd w:val="clear" w:color="auto" w:fill="auto"/>
            <w:noWrap/>
            <w:vAlign w:val="center"/>
          </w:tcPr>
          <w:p w14:paraId="74820E67"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C6F84D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1D4937C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1CEE96A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HCC/HWH/01697</w:t>
            </w:r>
          </w:p>
        </w:tc>
        <w:tc>
          <w:tcPr>
            <w:tcW w:w="1720" w:type="dxa"/>
            <w:shd w:val="clear" w:color="auto" w:fill="auto"/>
            <w:noWrap/>
            <w:vAlign w:val="center"/>
            <w:hideMark/>
          </w:tcPr>
          <w:p w14:paraId="0817579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43,542.00</w:t>
            </w:r>
          </w:p>
        </w:tc>
      </w:tr>
      <w:tr w:rsidR="00C006AF" w:rsidRPr="00501163" w14:paraId="11FD86B8" w14:textId="77777777" w:rsidTr="00B462C1">
        <w:trPr>
          <w:trHeight w:val="20"/>
        </w:trPr>
        <w:tc>
          <w:tcPr>
            <w:tcW w:w="709" w:type="dxa"/>
            <w:shd w:val="clear" w:color="auto" w:fill="auto"/>
            <w:noWrap/>
            <w:vAlign w:val="center"/>
          </w:tcPr>
          <w:p w14:paraId="1A6FA783"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487A062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0C4A4A6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191420A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HCC/HWH/0519</w:t>
            </w:r>
          </w:p>
        </w:tc>
        <w:tc>
          <w:tcPr>
            <w:tcW w:w="1720" w:type="dxa"/>
            <w:shd w:val="clear" w:color="auto" w:fill="auto"/>
            <w:noWrap/>
            <w:vAlign w:val="center"/>
            <w:hideMark/>
          </w:tcPr>
          <w:p w14:paraId="3435E0C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43,542.00</w:t>
            </w:r>
          </w:p>
        </w:tc>
      </w:tr>
      <w:tr w:rsidR="00C006AF" w:rsidRPr="00501163" w14:paraId="7DAAD441" w14:textId="77777777" w:rsidTr="00B462C1">
        <w:trPr>
          <w:trHeight w:val="20"/>
        </w:trPr>
        <w:tc>
          <w:tcPr>
            <w:tcW w:w="709" w:type="dxa"/>
            <w:shd w:val="clear" w:color="auto" w:fill="auto"/>
            <w:noWrap/>
            <w:vAlign w:val="center"/>
          </w:tcPr>
          <w:p w14:paraId="4625F272"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8D2E2B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0D4F93F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40ED3C2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HCC/HWH/01422</w:t>
            </w:r>
          </w:p>
        </w:tc>
        <w:tc>
          <w:tcPr>
            <w:tcW w:w="1720" w:type="dxa"/>
            <w:shd w:val="clear" w:color="auto" w:fill="auto"/>
            <w:noWrap/>
            <w:vAlign w:val="center"/>
            <w:hideMark/>
          </w:tcPr>
          <w:p w14:paraId="6828BB6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47,171.00</w:t>
            </w:r>
          </w:p>
        </w:tc>
      </w:tr>
      <w:tr w:rsidR="00C006AF" w:rsidRPr="00501163" w14:paraId="1034E846" w14:textId="77777777" w:rsidTr="00B462C1">
        <w:trPr>
          <w:trHeight w:val="20"/>
        </w:trPr>
        <w:tc>
          <w:tcPr>
            <w:tcW w:w="709" w:type="dxa"/>
            <w:shd w:val="clear" w:color="auto" w:fill="auto"/>
            <w:noWrap/>
            <w:vAlign w:val="center"/>
          </w:tcPr>
          <w:p w14:paraId="1D9DC065"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47EAA30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0F7E2B0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764658D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HCC/HWH/01423</w:t>
            </w:r>
          </w:p>
        </w:tc>
        <w:tc>
          <w:tcPr>
            <w:tcW w:w="1720" w:type="dxa"/>
            <w:shd w:val="clear" w:color="auto" w:fill="auto"/>
            <w:noWrap/>
            <w:vAlign w:val="center"/>
            <w:hideMark/>
          </w:tcPr>
          <w:p w14:paraId="03CAA55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47,171.00</w:t>
            </w:r>
          </w:p>
        </w:tc>
      </w:tr>
      <w:tr w:rsidR="00C006AF" w:rsidRPr="00501163" w14:paraId="456D8088" w14:textId="77777777" w:rsidTr="00B462C1">
        <w:trPr>
          <w:trHeight w:val="20"/>
        </w:trPr>
        <w:tc>
          <w:tcPr>
            <w:tcW w:w="709" w:type="dxa"/>
            <w:shd w:val="clear" w:color="auto" w:fill="auto"/>
            <w:noWrap/>
            <w:vAlign w:val="center"/>
          </w:tcPr>
          <w:p w14:paraId="58BF82B8"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4606BD0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0B8DF2B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5FA4E2B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HCC/HWH/01427</w:t>
            </w:r>
          </w:p>
        </w:tc>
        <w:tc>
          <w:tcPr>
            <w:tcW w:w="1720" w:type="dxa"/>
            <w:shd w:val="clear" w:color="auto" w:fill="auto"/>
            <w:noWrap/>
            <w:vAlign w:val="center"/>
            <w:hideMark/>
          </w:tcPr>
          <w:p w14:paraId="5399917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43,542.00</w:t>
            </w:r>
          </w:p>
        </w:tc>
      </w:tr>
      <w:tr w:rsidR="00C006AF" w:rsidRPr="00501163" w14:paraId="18436172" w14:textId="77777777" w:rsidTr="00B462C1">
        <w:trPr>
          <w:trHeight w:val="20"/>
        </w:trPr>
        <w:tc>
          <w:tcPr>
            <w:tcW w:w="709" w:type="dxa"/>
            <w:shd w:val="clear" w:color="auto" w:fill="auto"/>
            <w:noWrap/>
            <w:vAlign w:val="center"/>
          </w:tcPr>
          <w:p w14:paraId="14E8AB23"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CFA2D5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64AB25D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14D7C03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HCC/HWH/01439</w:t>
            </w:r>
          </w:p>
        </w:tc>
        <w:tc>
          <w:tcPr>
            <w:tcW w:w="1720" w:type="dxa"/>
            <w:shd w:val="clear" w:color="auto" w:fill="auto"/>
            <w:noWrap/>
            <w:vAlign w:val="center"/>
            <w:hideMark/>
          </w:tcPr>
          <w:p w14:paraId="33F6A5C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43,542.00</w:t>
            </w:r>
          </w:p>
        </w:tc>
      </w:tr>
      <w:tr w:rsidR="00C006AF" w:rsidRPr="00501163" w14:paraId="1054E586" w14:textId="77777777" w:rsidTr="00B462C1">
        <w:trPr>
          <w:trHeight w:val="20"/>
        </w:trPr>
        <w:tc>
          <w:tcPr>
            <w:tcW w:w="709" w:type="dxa"/>
            <w:shd w:val="clear" w:color="auto" w:fill="auto"/>
            <w:noWrap/>
            <w:vAlign w:val="center"/>
          </w:tcPr>
          <w:p w14:paraId="6BFE2030"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0F25C01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3647B09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774E501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HCC/HWH/01443</w:t>
            </w:r>
          </w:p>
        </w:tc>
        <w:tc>
          <w:tcPr>
            <w:tcW w:w="1720" w:type="dxa"/>
            <w:shd w:val="clear" w:color="auto" w:fill="auto"/>
            <w:noWrap/>
            <w:vAlign w:val="center"/>
            <w:hideMark/>
          </w:tcPr>
          <w:p w14:paraId="12638E4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47,170.00</w:t>
            </w:r>
          </w:p>
        </w:tc>
      </w:tr>
      <w:tr w:rsidR="00C006AF" w:rsidRPr="00501163" w14:paraId="7886244B" w14:textId="77777777" w:rsidTr="00B462C1">
        <w:trPr>
          <w:trHeight w:val="20"/>
        </w:trPr>
        <w:tc>
          <w:tcPr>
            <w:tcW w:w="709" w:type="dxa"/>
            <w:shd w:val="clear" w:color="auto" w:fill="auto"/>
            <w:noWrap/>
            <w:vAlign w:val="center"/>
          </w:tcPr>
          <w:p w14:paraId="23F608F8"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0C2C9E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3BC8FC3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2880742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HCC/HWH/01445</w:t>
            </w:r>
          </w:p>
        </w:tc>
        <w:tc>
          <w:tcPr>
            <w:tcW w:w="1720" w:type="dxa"/>
            <w:shd w:val="clear" w:color="auto" w:fill="auto"/>
            <w:noWrap/>
            <w:vAlign w:val="center"/>
            <w:hideMark/>
          </w:tcPr>
          <w:p w14:paraId="62F5533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43,542.00</w:t>
            </w:r>
          </w:p>
        </w:tc>
      </w:tr>
      <w:tr w:rsidR="00C006AF" w:rsidRPr="00501163" w14:paraId="4C621413" w14:textId="77777777" w:rsidTr="00B462C1">
        <w:trPr>
          <w:trHeight w:val="20"/>
        </w:trPr>
        <w:tc>
          <w:tcPr>
            <w:tcW w:w="709" w:type="dxa"/>
            <w:shd w:val="clear" w:color="auto" w:fill="auto"/>
            <w:noWrap/>
            <w:vAlign w:val="center"/>
          </w:tcPr>
          <w:p w14:paraId="4D2B3DBE"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0EEC7C7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216F9DE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520A458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HCC/HWH/01478</w:t>
            </w:r>
          </w:p>
        </w:tc>
        <w:tc>
          <w:tcPr>
            <w:tcW w:w="1720" w:type="dxa"/>
            <w:shd w:val="clear" w:color="auto" w:fill="auto"/>
            <w:noWrap/>
            <w:vAlign w:val="center"/>
            <w:hideMark/>
          </w:tcPr>
          <w:p w14:paraId="6F19D08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43,542.00</w:t>
            </w:r>
          </w:p>
        </w:tc>
      </w:tr>
      <w:tr w:rsidR="00C006AF" w:rsidRPr="00501163" w14:paraId="7D6DEA82" w14:textId="77777777" w:rsidTr="00B462C1">
        <w:trPr>
          <w:trHeight w:val="20"/>
        </w:trPr>
        <w:tc>
          <w:tcPr>
            <w:tcW w:w="709" w:type="dxa"/>
            <w:shd w:val="clear" w:color="auto" w:fill="auto"/>
            <w:noWrap/>
            <w:vAlign w:val="center"/>
          </w:tcPr>
          <w:p w14:paraId="69A903ED"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140891F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27D35AD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724FA0F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HCC/HWH/01521</w:t>
            </w:r>
          </w:p>
        </w:tc>
        <w:tc>
          <w:tcPr>
            <w:tcW w:w="1720" w:type="dxa"/>
            <w:shd w:val="clear" w:color="auto" w:fill="auto"/>
            <w:noWrap/>
            <w:vAlign w:val="center"/>
            <w:hideMark/>
          </w:tcPr>
          <w:p w14:paraId="73E042C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43,542.00</w:t>
            </w:r>
          </w:p>
        </w:tc>
      </w:tr>
      <w:tr w:rsidR="00C006AF" w:rsidRPr="00501163" w14:paraId="17EC130C" w14:textId="77777777" w:rsidTr="00B462C1">
        <w:trPr>
          <w:trHeight w:val="20"/>
        </w:trPr>
        <w:tc>
          <w:tcPr>
            <w:tcW w:w="709" w:type="dxa"/>
            <w:shd w:val="clear" w:color="auto" w:fill="auto"/>
            <w:noWrap/>
            <w:vAlign w:val="center"/>
          </w:tcPr>
          <w:p w14:paraId="7CCA7BED"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7F01394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6CFFD85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2E1CA48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HCC/HWH/01523</w:t>
            </w:r>
          </w:p>
        </w:tc>
        <w:tc>
          <w:tcPr>
            <w:tcW w:w="1720" w:type="dxa"/>
            <w:shd w:val="clear" w:color="auto" w:fill="auto"/>
            <w:noWrap/>
            <w:vAlign w:val="center"/>
            <w:hideMark/>
          </w:tcPr>
          <w:p w14:paraId="1BE0BE2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29,028.00</w:t>
            </w:r>
          </w:p>
        </w:tc>
      </w:tr>
      <w:tr w:rsidR="00C006AF" w:rsidRPr="00501163" w14:paraId="5FDF9C1B" w14:textId="77777777" w:rsidTr="00B462C1">
        <w:trPr>
          <w:trHeight w:val="20"/>
        </w:trPr>
        <w:tc>
          <w:tcPr>
            <w:tcW w:w="709" w:type="dxa"/>
            <w:shd w:val="clear" w:color="auto" w:fill="auto"/>
            <w:noWrap/>
            <w:vAlign w:val="center"/>
          </w:tcPr>
          <w:p w14:paraId="56A37944"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5870119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5E600A0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256C7FA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HCC/HWH/01542</w:t>
            </w:r>
          </w:p>
        </w:tc>
        <w:tc>
          <w:tcPr>
            <w:tcW w:w="1720" w:type="dxa"/>
            <w:shd w:val="clear" w:color="auto" w:fill="auto"/>
            <w:noWrap/>
            <w:vAlign w:val="center"/>
            <w:hideMark/>
          </w:tcPr>
          <w:p w14:paraId="4E6A522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21,771.00</w:t>
            </w:r>
          </w:p>
        </w:tc>
      </w:tr>
      <w:tr w:rsidR="00C006AF" w:rsidRPr="00501163" w14:paraId="7102D653" w14:textId="77777777" w:rsidTr="00B462C1">
        <w:trPr>
          <w:trHeight w:val="20"/>
        </w:trPr>
        <w:tc>
          <w:tcPr>
            <w:tcW w:w="709" w:type="dxa"/>
            <w:shd w:val="clear" w:color="auto" w:fill="auto"/>
            <w:noWrap/>
            <w:vAlign w:val="center"/>
          </w:tcPr>
          <w:p w14:paraId="20749925"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423D20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5D3DD34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27DF181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 01551</w:t>
            </w:r>
          </w:p>
        </w:tc>
        <w:tc>
          <w:tcPr>
            <w:tcW w:w="1720" w:type="dxa"/>
            <w:shd w:val="clear" w:color="auto" w:fill="auto"/>
            <w:noWrap/>
            <w:vAlign w:val="center"/>
            <w:hideMark/>
          </w:tcPr>
          <w:p w14:paraId="34AD221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29,028.00</w:t>
            </w:r>
          </w:p>
        </w:tc>
      </w:tr>
      <w:tr w:rsidR="00C006AF" w:rsidRPr="00501163" w14:paraId="44A54D4F" w14:textId="77777777" w:rsidTr="00B462C1">
        <w:trPr>
          <w:trHeight w:val="20"/>
        </w:trPr>
        <w:tc>
          <w:tcPr>
            <w:tcW w:w="709" w:type="dxa"/>
            <w:shd w:val="clear" w:color="auto" w:fill="auto"/>
            <w:noWrap/>
            <w:vAlign w:val="center"/>
          </w:tcPr>
          <w:p w14:paraId="14E530E8"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791E66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7341117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22484C2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HCC/HWH/01691</w:t>
            </w:r>
          </w:p>
        </w:tc>
        <w:tc>
          <w:tcPr>
            <w:tcW w:w="1720" w:type="dxa"/>
            <w:shd w:val="clear" w:color="auto" w:fill="auto"/>
            <w:noWrap/>
            <w:vAlign w:val="center"/>
            <w:hideMark/>
          </w:tcPr>
          <w:p w14:paraId="4A9EAED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50,799.00</w:t>
            </w:r>
          </w:p>
        </w:tc>
      </w:tr>
      <w:tr w:rsidR="00C006AF" w:rsidRPr="00501163" w14:paraId="7AD5265D" w14:textId="77777777" w:rsidTr="00B462C1">
        <w:trPr>
          <w:trHeight w:val="20"/>
        </w:trPr>
        <w:tc>
          <w:tcPr>
            <w:tcW w:w="709" w:type="dxa"/>
            <w:shd w:val="clear" w:color="auto" w:fill="auto"/>
            <w:noWrap/>
            <w:vAlign w:val="center"/>
          </w:tcPr>
          <w:p w14:paraId="1493B12F"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0101179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21F3BD1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1EA94FF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HCC/HWH/01692</w:t>
            </w:r>
          </w:p>
        </w:tc>
        <w:tc>
          <w:tcPr>
            <w:tcW w:w="1720" w:type="dxa"/>
            <w:shd w:val="clear" w:color="auto" w:fill="auto"/>
            <w:noWrap/>
            <w:vAlign w:val="center"/>
            <w:hideMark/>
          </w:tcPr>
          <w:p w14:paraId="606E198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50,799.00</w:t>
            </w:r>
          </w:p>
        </w:tc>
      </w:tr>
      <w:tr w:rsidR="00C006AF" w:rsidRPr="00501163" w14:paraId="2FBDE6E7" w14:textId="77777777" w:rsidTr="00B462C1">
        <w:trPr>
          <w:trHeight w:val="20"/>
        </w:trPr>
        <w:tc>
          <w:tcPr>
            <w:tcW w:w="709" w:type="dxa"/>
            <w:shd w:val="clear" w:color="auto" w:fill="auto"/>
            <w:noWrap/>
            <w:vAlign w:val="center"/>
          </w:tcPr>
          <w:p w14:paraId="5E2DC4A8"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1CDE391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144051C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028E7B9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HCC/HWH/01732</w:t>
            </w:r>
          </w:p>
        </w:tc>
        <w:tc>
          <w:tcPr>
            <w:tcW w:w="1720" w:type="dxa"/>
            <w:shd w:val="clear" w:color="auto" w:fill="auto"/>
            <w:noWrap/>
            <w:vAlign w:val="center"/>
            <w:hideMark/>
          </w:tcPr>
          <w:p w14:paraId="2F28151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21,771.00</w:t>
            </w:r>
          </w:p>
        </w:tc>
      </w:tr>
      <w:tr w:rsidR="00C006AF" w:rsidRPr="00501163" w14:paraId="28E5016F" w14:textId="77777777" w:rsidTr="00B462C1">
        <w:trPr>
          <w:trHeight w:val="20"/>
        </w:trPr>
        <w:tc>
          <w:tcPr>
            <w:tcW w:w="709" w:type="dxa"/>
            <w:shd w:val="clear" w:color="auto" w:fill="auto"/>
            <w:noWrap/>
            <w:vAlign w:val="center"/>
          </w:tcPr>
          <w:p w14:paraId="23500AB4"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50B76C9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27CE98F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3BCF95C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HCC/HWH/01969</w:t>
            </w:r>
          </w:p>
        </w:tc>
        <w:tc>
          <w:tcPr>
            <w:tcW w:w="1720" w:type="dxa"/>
            <w:shd w:val="clear" w:color="auto" w:fill="auto"/>
            <w:noWrap/>
            <w:vAlign w:val="center"/>
            <w:hideMark/>
          </w:tcPr>
          <w:p w14:paraId="25B1967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25,400.00</w:t>
            </w:r>
          </w:p>
        </w:tc>
      </w:tr>
      <w:tr w:rsidR="00C006AF" w:rsidRPr="00501163" w14:paraId="4EBEC58D" w14:textId="77777777" w:rsidTr="00B462C1">
        <w:trPr>
          <w:trHeight w:val="20"/>
        </w:trPr>
        <w:tc>
          <w:tcPr>
            <w:tcW w:w="709" w:type="dxa"/>
            <w:shd w:val="clear" w:color="auto" w:fill="auto"/>
            <w:noWrap/>
            <w:vAlign w:val="center"/>
          </w:tcPr>
          <w:p w14:paraId="7474C262"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E52193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6E9F523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7122CB8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 02123</w:t>
            </w:r>
          </w:p>
        </w:tc>
        <w:tc>
          <w:tcPr>
            <w:tcW w:w="1720" w:type="dxa"/>
            <w:shd w:val="clear" w:color="auto" w:fill="auto"/>
            <w:noWrap/>
            <w:vAlign w:val="center"/>
            <w:hideMark/>
          </w:tcPr>
          <w:p w14:paraId="5EE693B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32,657.00</w:t>
            </w:r>
          </w:p>
        </w:tc>
      </w:tr>
      <w:tr w:rsidR="00C006AF" w:rsidRPr="00501163" w14:paraId="7FEFB6CA" w14:textId="77777777" w:rsidTr="00B462C1">
        <w:trPr>
          <w:trHeight w:val="20"/>
        </w:trPr>
        <w:tc>
          <w:tcPr>
            <w:tcW w:w="709" w:type="dxa"/>
            <w:shd w:val="clear" w:color="auto" w:fill="auto"/>
            <w:noWrap/>
            <w:vAlign w:val="center"/>
          </w:tcPr>
          <w:p w14:paraId="07AD90C9"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28982B5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Hitech Concrete Co.</w:t>
            </w:r>
          </w:p>
        </w:tc>
        <w:tc>
          <w:tcPr>
            <w:tcW w:w="2460" w:type="dxa"/>
            <w:shd w:val="clear" w:color="auto" w:fill="auto"/>
            <w:noWrap/>
            <w:vAlign w:val="center"/>
            <w:hideMark/>
          </w:tcPr>
          <w:p w14:paraId="70C3648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RMC</w:t>
            </w:r>
          </w:p>
        </w:tc>
        <w:tc>
          <w:tcPr>
            <w:tcW w:w="2335" w:type="dxa"/>
            <w:shd w:val="clear" w:color="auto" w:fill="auto"/>
            <w:noWrap/>
            <w:vAlign w:val="center"/>
            <w:hideMark/>
          </w:tcPr>
          <w:p w14:paraId="12F534B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HCC/HWH/09614</w:t>
            </w:r>
          </w:p>
        </w:tc>
        <w:tc>
          <w:tcPr>
            <w:tcW w:w="1720" w:type="dxa"/>
            <w:shd w:val="clear" w:color="auto" w:fill="auto"/>
            <w:noWrap/>
            <w:vAlign w:val="center"/>
            <w:hideMark/>
          </w:tcPr>
          <w:p w14:paraId="63F3181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47,170.00</w:t>
            </w:r>
          </w:p>
        </w:tc>
      </w:tr>
      <w:tr w:rsidR="00C006AF" w:rsidRPr="00501163" w14:paraId="138B88F2" w14:textId="77777777" w:rsidTr="00B462C1">
        <w:trPr>
          <w:trHeight w:val="20"/>
        </w:trPr>
        <w:tc>
          <w:tcPr>
            <w:tcW w:w="709" w:type="dxa"/>
            <w:shd w:val="clear" w:color="auto" w:fill="auto"/>
            <w:noWrap/>
            <w:vAlign w:val="center"/>
          </w:tcPr>
          <w:p w14:paraId="2A44696E"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1D8D7927"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Laskar Builders</w:t>
            </w:r>
          </w:p>
        </w:tc>
        <w:tc>
          <w:tcPr>
            <w:tcW w:w="2460" w:type="dxa"/>
            <w:shd w:val="clear" w:color="auto" w:fill="auto"/>
            <w:noWrap/>
            <w:vAlign w:val="center"/>
            <w:hideMark/>
          </w:tcPr>
          <w:p w14:paraId="576D9EF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Steel</w:t>
            </w:r>
          </w:p>
        </w:tc>
        <w:tc>
          <w:tcPr>
            <w:tcW w:w="2335" w:type="dxa"/>
            <w:shd w:val="clear" w:color="auto" w:fill="auto"/>
            <w:noWrap/>
            <w:vAlign w:val="center"/>
            <w:hideMark/>
          </w:tcPr>
          <w:p w14:paraId="2379373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LB/23-24/0276</w:t>
            </w:r>
          </w:p>
        </w:tc>
        <w:tc>
          <w:tcPr>
            <w:tcW w:w="1720" w:type="dxa"/>
            <w:shd w:val="clear" w:color="auto" w:fill="auto"/>
            <w:noWrap/>
            <w:vAlign w:val="center"/>
            <w:hideMark/>
          </w:tcPr>
          <w:p w14:paraId="7C48E52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6,80,246.00</w:t>
            </w:r>
          </w:p>
        </w:tc>
      </w:tr>
      <w:tr w:rsidR="00C006AF" w:rsidRPr="00501163" w14:paraId="25EFDCB1" w14:textId="77777777" w:rsidTr="00B462C1">
        <w:trPr>
          <w:trHeight w:val="20"/>
        </w:trPr>
        <w:tc>
          <w:tcPr>
            <w:tcW w:w="709" w:type="dxa"/>
            <w:shd w:val="clear" w:color="auto" w:fill="auto"/>
            <w:noWrap/>
            <w:vAlign w:val="center"/>
          </w:tcPr>
          <w:p w14:paraId="6B1170EC"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1725F2BE"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Laskar Builders</w:t>
            </w:r>
          </w:p>
        </w:tc>
        <w:tc>
          <w:tcPr>
            <w:tcW w:w="2460" w:type="dxa"/>
            <w:shd w:val="clear" w:color="auto" w:fill="auto"/>
            <w:noWrap/>
            <w:vAlign w:val="center"/>
            <w:hideMark/>
          </w:tcPr>
          <w:p w14:paraId="25DE10C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Steel</w:t>
            </w:r>
          </w:p>
        </w:tc>
        <w:tc>
          <w:tcPr>
            <w:tcW w:w="2335" w:type="dxa"/>
            <w:shd w:val="clear" w:color="auto" w:fill="auto"/>
            <w:noWrap/>
            <w:vAlign w:val="center"/>
            <w:hideMark/>
          </w:tcPr>
          <w:p w14:paraId="5337880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LB/23-24/0277</w:t>
            </w:r>
          </w:p>
        </w:tc>
        <w:tc>
          <w:tcPr>
            <w:tcW w:w="1720" w:type="dxa"/>
            <w:shd w:val="clear" w:color="auto" w:fill="auto"/>
            <w:noWrap/>
            <w:vAlign w:val="center"/>
            <w:hideMark/>
          </w:tcPr>
          <w:p w14:paraId="146947B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8,19,763.00</w:t>
            </w:r>
          </w:p>
        </w:tc>
      </w:tr>
      <w:tr w:rsidR="00C006AF" w:rsidRPr="00501163" w14:paraId="41C8FD44" w14:textId="77777777" w:rsidTr="00B462C1">
        <w:trPr>
          <w:trHeight w:val="20"/>
        </w:trPr>
        <w:tc>
          <w:tcPr>
            <w:tcW w:w="709" w:type="dxa"/>
            <w:shd w:val="clear" w:color="auto" w:fill="auto"/>
            <w:noWrap/>
            <w:vAlign w:val="center"/>
          </w:tcPr>
          <w:p w14:paraId="7DF23D27"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5120EC9D"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Arihant Benchmark Projects Pvt Ltd</w:t>
            </w:r>
          </w:p>
        </w:tc>
        <w:tc>
          <w:tcPr>
            <w:tcW w:w="2460" w:type="dxa"/>
            <w:shd w:val="clear" w:color="auto" w:fill="auto"/>
            <w:noWrap/>
            <w:vAlign w:val="center"/>
            <w:hideMark/>
          </w:tcPr>
          <w:p w14:paraId="77222F2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Steel</w:t>
            </w:r>
          </w:p>
        </w:tc>
        <w:tc>
          <w:tcPr>
            <w:tcW w:w="2335" w:type="dxa"/>
            <w:shd w:val="clear" w:color="auto" w:fill="auto"/>
            <w:noWrap/>
            <w:vAlign w:val="center"/>
            <w:hideMark/>
          </w:tcPr>
          <w:p w14:paraId="7577EF7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ABPPL/192/23-24</w:t>
            </w:r>
          </w:p>
        </w:tc>
        <w:tc>
          <w:tcPr>
            <w:tcW w:w="1720" w:type="dxa"/>
            <w:shd w:val="clear" w:color="auto" w:fill="auto"/>
            <w:noWrap/>
            <w:vAlign w:val="center"/>
            <w:hideMark/>
          </w:tcPr>
          <w:p w14:paraId="152B863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5,47,067.00</w:t>
            </w:r>
          </w:p>
        </w:tc>
      </w:tr>
      <w:tr w:rsidR="00C006AF" w:rsidRPr="00501163" w14:paraId="1F3E6C0E" w14:textId="77777777" w:rsidTr="00B462C1">
        <w:trPr>
          <w:trHeight w:val="20"/>
        </w:trPr>
        <w:tc>
          <w:tcPr>
            <w:tcW w:w="709" w:type="dxa"/>
            <w:shd w:val="clear" w:color="auto" w:fill="auto"/>
            <w:noWrap/>
            <w:vAlign w:val="center"/>
          </w:tcPr>
          <w:p w14:paraId="56A8FB42"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2BBBFFD9"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Sujit Steel Udyog</w:t>
            </w:r>
          </w:p>
        </w:tc>
        <w:tc>
          <w:tcPr>
            <w:tcW w:w="2460" w:type="dxa"/>
            <w:shd w:val="clear" w:color="auto" w:fill="auto"/>
            <w:noWrap/>
            <w:vAlign w:val="center"/>
            <w:hideMark/>
          </w:tcPr>
          <w:p w14:paraId="6652FEB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Steel</w:t>
            </w:r>
          </w:p>
        </w:tc>
        <w:tc>
          <w:tcPr>
            <w:tcW w:w="2335" w:type="dxa"/>
            <w:shd w:val="clear" w:color="auto" w:fill="auto"/>
            <w:noWrap/>
            <w:vAlign w:val="center"/>
            <w:hideMark/>
          </w:tcPr>
          <w:p w14:paraId="1903DA3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SSU/248/23-24</w:t>
            </w:r>
          </w:p>
        </w:tc>
        <w:tc>
          <w:tcPr>
            <w:tcW w:w="1720" w:type="dxa"/>
            <w:shd w:val="clear" w:color="auto" w:fill="auto"/>
            <w:noWrap/>
            <w:vAlign w:val="center"/>
            <w:hideMark/>
          </w:tcPr>
          <w:p w14:paraId="43D6B72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18,50,871.00</w:t>
            </w:r>
          </w:p>
        </w:tc>
      </w:tr>
      <w:tr w:rsidR="00C006AF" w:rsidRPr="00501163" w14:paraId="168C1F1F" w14:textId="77777777" w:rsidTr="00B462C1">
        <w:trPr>
          <w:trHeight w:val="20"/>
        </w:trPr>
        <w:tc>
          <w:tcPr>
            <w:tcW w:w="709" w:type="dxa"/>
            <w:shd w:val="clear" w:color="auto" w:fill="auto"/>
            <w:noWrap/>
            <w:vAlign w:val="center"/>
          </w:tcPr>
          <w:p w14:paraId="38C410BB"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54C29FE3"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Arihant Benchmark Projects Pvt Ltd</w:t>
            </w:r>
          </w:p>
        </w:tc>
        <w:tc>
          <w:tcPr>
            <w:tcW w:w="2460" w:type="dxa"/>
            <w:shd w:val="clear" w:color="auto" w:fill="auto"/>
            <w:noWrap/>
            <w:vAlign w:val="center"/>
            <w:hideMark/>
          </w:tcPr>
          <w:p w14:paraId="497CAC0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Steel</w:t>
            </w:r>
          </w:p>
        </w:tc>
        <w:tc>
          <w:tcPr>
            <w:tcW w:w="2335" w:type="dxa"/>
            <w:shd w:val="clear" w:color="auto" w:fill="auto"/>
            <w:noWrap/>
            <w:vAlign w:val="center"/>
            <w:hideMark/>
          </w:tcPr>
          <w:p w14:paraId="4EE00C8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ABPPL/269/23-24</w:t>
            </w:r>
          </w:p>
        </w:tc>
        <w:tc>
          <w:tcPr>
            <w:tcW w:w="1720" w:type="dxa"/>
            <w:shd w:val="clear" w:color="auto" w:fill="auto"/>
            <w:noWrap/>
            <w:vAlign w:val="center"/>
            <w:hideMark/>
          </w:tcPr>
          <w:p w14:paraId="044CEF7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8,38,500.00</w:t>
            </w:r>
          </w:p>
        </w:tc>
      </w:tr>
      <w:tr w:rsidR="00C006AF" w:rsidRPr="00501163" w14:paraId="5E609FBE" w14:textId="77777777" w:rsidTr="00B462C1">
        <w:trPr>
          <w:trHeight w:val="20"/>
        </w:trPr>
        <w:tc>
          <w:tcPr>
            <w:tcW w:w="709" w:type="dxa"/>
            <w:shd w:val="clear" w:color="auto" w:fill="auto"/>
            <w:noWrap/>
            <w:vAlign w:val="center"/>
          </w:tcPr>
          <w:p w14:paraId="1892AF26"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4E55F1D6"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Adhikary Enterprises</w:t>
            </w:r>
          </w:p>
        </w:tc>
        <w:tc>
          <w:tcPr>
            <w:tcW w:w="2460" w:type="dxa"/>
            <w:shd w:val="clear" w:color="auto" w:fill="auto"/>
            <w:noWrap/>
            <w:vAlign w:val="center"/>
            <w:hideMark/>
          </w:tcPr>
          <w:p w14:paraId="522B7EF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Steel</w:t>
            </w:r>
          </w:p>
        </w:tc>
        <w:tc>
          <w:tcPr>
            <w:tcW w:w="2335" w:type="dxa"/>
            <w:shd w:val="clear" w:color="auto" w:fill="auto"/>
            <w:noWrap/>
            <w:vAlign w:val="center"/>
            <w:hideMark/>
          </w:tcPr>
          <w:p w14:paraId="69B212C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AE/04295/23-24</w:t>
            </w:r>
          </w:p>
        </w:tc>
        <w:tc>
          <w:tcPr>
            <w:tcW w:w="1720" w:type="dxa"/>
            <w:shd w:val="clear" w:color="auto" w:fill="auto"/>
            <w:noWrap/>
            <w:vAlign w:val="center"/>
            <w:hideMark/>
          </w:tcPr>
          <w:p w14:paraId="6F88639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6,300.00</w:t>
            </w:r>
          </w:p>
        </w:tc>
      </w:tr>
      <w:tr w:rsidR="00C006AF" w:rsidRPr="00501163" w14:paraId="1878D4C0" w14:textId="77777777" w:rsidTr="00B462C1">
        <w:trPr>
          <w:trHeight w:val="20"/>
        </w:trPr>
        <w:tc>
          <w:tcPr>
            <w:tcW w:w="709" w:type="dxa"/>
            <w:shd w:val="clear" w:color="auto" w:fill="auto"/>
            <w:noWrap/>
            <w:vAlign w:val="center"/>
          </w:tcPr>
          <w:p w14:paraId="3BDD35C8"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06519DE"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Kapoor Chand Jaiswal</w:t>
            </w:r>
          </w:p>
        </w:tc>
        <w:tc>
          <w:tcPr>
            <w:tcW w:w="2460" w:type="dxa"/>
            <w:shd w:val="clear" w:color="auto" w:fill="auto"/>
            <w:noWrap/>
            <w:vAlign w:val="center"/>
            <w:hideMark/>
          </w:tcPr>
          <w:p w14:paraId="319E15D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Steel</w:t>
            </w:r>
          </w:p>
        </w:tc>
        <w:tc>
          <w:tcPr>
            <w:tcW w:w="2335" w:type="dxa"/>
            <w:shd w:val="clear" w:color="auto" w:fill="auto"/>
            <w:noWrap/>
            <w:vAlign w:val="center"/>
            <w:hideMark/>
          </w:tcPr>
          <w:p w14:paraId="18B7C74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T/036/23-24</w:t>
            </w:r>
          </w:p>
        </w:tc>
        <w:tc>
          <w:tcPr>
            <w:tcW w:w="1720" w:type="dxa"/>
            <w:shd w:val="clear" w:color="auto" w:fill="auto"/>
            <w:noWrap/>
            <w:vAlign w:val="center"/>
            <w:hideMark/>
          </w:tcPr>
          <w:p w14:paraId="5D65765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10,00,139.00</w:t>
            </w:r>
          </w:p>
        </w:tc>
      </w:tr>
      <w:tr w:rsidR="00C006AF" w:rsidRPr="00501163" w14:paraId="0EA704DB" w14:textId="77777777" w:rsidTr="00B462C1">
        <w:trPr>
          <w:trHeight w:val="20"/>
        </w:trPr>
        <w:tc>
          <w:tcPr>
            <w:tcW w:w="709" w:type="dxa"/>
            <w:shd w:val="clear" w:color="auto" w:fill="auto"/>
            <w:noWrap/>
            <w:vAlign w:val="center"/>
          </w:tcPr>
          <w:p w14:paraId="6E867CA0"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3867ECC7"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HMB Ispayt Pvt Ltd.</w:t>
            </w:r>
          </w:p>
        </w:tc>
        <w:tc>
          <w:tcPr>
            <w:tcW w:w="2460" w:type="dxa"/>
            <w:shd w:val="clear" w:color="auto" w:fill="auto"/>
            <w:noWrap/>
            <w:vAlign w:val="center"/>
            <w:hideMark/>
          </w:tcPr>
          <w:p w14:paraId="05F3627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MS Steel Tube</w:t>
            </w:r>
          </w:p>
        </w:tc>
        <w:tc>
          <w:tcPr>
            <w:tcW w:w="2335" w:type="dxa"/>
            <w:shd w:val="clear" w:color="auto" w:fill="auto"/>
            <w:noWrap/>
            <w:vAlign w:val="center"/>
            <w:hideMark/>
          </w:tcPr>
          <w:p w14:paraId="65143BD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H2M24/12570</w:t>
            </w:r>
          </w:p>
        </w:tc>
        <w:tc>
          <w:tcPr>
            <w:tcW w:w="1720" w:type="dxa"/>
            <w:shd w:val="clear" w:color="auto" w:fill="auto"/>
            <w:noWrap/>
            <w:vAlign w:val="center"/>
            <w:hideMark/>
          </w:tcPr>
          <w:p w14:paraId="5448F9E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5,93,089.24</w:t>
            </w:r>
          </w:p>
        </w:tc>
      </w:tr>
      <w:tr w:rsidR="00C006AF" w:rsidRPr="00501163" w14:paraId="1B81A926" w14:textId="77777777" w:rsidTr="00B462C1">
        <w:trPr>
          <w:trHeight w:val="20"/>
        </w:trPr>
        <w:tc>
          <w:tcPr>
            <w:tcW w:w="709" w:type="dxa"/>
            <w:shd w:val="clear" w:color="auto" w:fill="auto"/>
            <w:noWrap/>
            <w:vAlign w:val="center"/>
          </w:tcPr>
          <w:p w14:paraId="3872106A"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0AEC7798"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HMB Ispayt Pvt Ltd.</w:t>
            </w:r>
          </w:p>
        </w:tc>
        <w:tc>
          <w:tcPr>
            <w:tcW w:w="2460" w:type="dxa"/>
            <w:shd w:val="clear" w:color="auto" w:fill="auto"/>
            <w:noWrap/>
            <w:vAlign w:val="center"/>
            <w:hideMark/>
          </w:tcPr>
          <w:p w14:paraId="2CB4C7D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MS Steel Tube</w:t>
            </w:r>
          </w:p>
        </w:tc>
        <w:tc>
          <w:tcPr>
            <w:tcW w:w="2335" w:type="dxa"/>
            <w:shd w:val="clear" w:color="auto" w:fill="auto"/>
            <w:noWrap/>
            <w:vAlign w:val="center"/>
            <w:hideMark/>
          </w:tcPr>
          <w:p w14:paraId="2E62E00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H2M24/12608</w:t>
            </w:r>
          </w:p>
        </w:tc>
        <w:tc>
          <w:tcPr>
            <w:tcW w:w="1720" w:type="dxa"/>
            <w:shd w:val="clear" w:color="auto" w:fill="auto"/>
            <w:noWrap/>
            <w:vAlign w:val="center"/>
            <w:hideMark/>
          </w:tcPr>
          <w:p w14:paraId="2239B92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9,16,076.00</w:t>
            </w:r>
          </w:p>
        </w:tc>
      </w:tr>
      <w:tr w:rsidR="00C006AF" w:rsidRPr="00501163" w14:paraId="6A2FC761" w14:textId="77777777" w:rsidTr="00B462C1">
        <w:trPr>
          <w:trHeight w:val="20"/>
        </w:trPr>
        <w:tc>
          <w:tcPr>
            <w:tcW w:w="709" w:type="dxa"/>
            <w:shd w:val="clear" w:color="auto" w:fill="auto"/>
            <w:noWrap/>
            <w:vAlign w:val="center"/>
          </w:tcPr>
          <w:p w14:paraId="5842DA50"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17BE2228" w14:textId="77777777" w:rsidR="00C006AF" w:rsidRPr="00501163" w:rsidRDefault="00C006AF"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HMB Ispayt Pvt Ltd.</w:t>
            </w:r>
          </w:p>
        </w:tc>
        <w:tc>
          <w:tcPr>
            <w:tcW w:w="2460" w:type="dxa"/>
            <w:shd w:val="clear" w:color="auto" w:fill="auto"/>
            <w:noWrap/>
            <w:vAlign w:val="center"/>
            <w:hideMark/>
          </w:tcPr>
          <w:p w14:paraId="74310C0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Purchase of MS Steel Tube</w:t>
            </w:r>
          </w:p>
        </w:tc>
        <w:tc>
          <w:tcPr>
            <w:tcW w:w="2335" w:type="dxa"/>
            <w:shd w:val="clear" w:color="auto" w:fill="auto"/>
            <w:noWrap/>
            <w:vAlign w:val="center"/>
            <w:hideMark/>
          </w:tcPr>
          <w:p w14:paraId="18A67A6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H2M24/12695</w:t>
            </w:r>
          </w:p>
        </w:tc>
        <w:tc>
          <w:tcPr>
            <w:tcW w:w="1720" w:type="dxa"/>
            <w:shd w:val="clear" w:color="auto" w:fill="auto"/>
            <w:noWrap/>
            <w:vAlign w:val="center"/>
            <w:hideMark/>
          </w:tcPr>
          <w:p w14:paraId="45B2749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5,00,615.00</w:t>
            </w:r>
          </w:p>
        </w:tc>
      </w:tr>
      <w:tr w:rsidR="00470988" w:rsidRPr="00501163" w14:paraId="1B538270" w14:textId="77777777" w:rsidTr="00B462C1">
        <w:trPr>
          <w:trHeight w:val="167"/>
        </w:trPr>
        <w:tc>
          <w:tcPr>
            <w:tcW w:w="709" w:type="dxa"/>
            <w:shd w:val="clear" w:color="auto" w:fill="auto"/>
            <w:noWrap/>
            <w:vAlign w:val="center"/>
          </w:tcPr>
          <w:p w14:paraId="42428355" w14:textId="77777777" w:rsidR="00470988" w:rsidRPr="00501163" w:rsidRDefault="00470988"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0CB52E05" w14:textId="77777777" w:rsidR="00470988" w:rsidRPr="00501163" w:rsidRDefault="00470988" w:rsidP="00DC1C7D">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Raj Construction</w:t>
            </w:r>
          </w:p>
        </w:tc>
        <w:tc>
          <w:tcPr>
            <w:tcW w:w="2460" w:type="dxa"/>
            <w:shd w:val="clear" w:color="auto" w:fill="auto"/>
            <w:noWrap/>
            <w:vAlign w:val="center"/>
          </w:tcPr>
          <w:p w14:paraId="1DB33D00" w14:textId="77777777" w:rsidR="00470988" w:rsidRPr="00501163" w:rsidRDefault="00470988" w:rsidP="00241031">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Pile Testing</w:t>
            </w:r>
          </w:p>
        </w:tc>
        <w:tc>
          <w:tcPr>
            <w:tcW w:w="2335" w:type="dxa"/>
            <w:shd w:val="clear" w:color="auto" w:fill="auto"/>
            <w:noWrap/>
            <w:vAlign w:val="center"/>
          </w:tcPr>
          <w:p w14:paraId="0037F1E9" w14:textId="77777777" w:rsidR="00470988" w:rsidRPr="00C006AF" w:rsidRDefault="00470988" w:rsidP="00241031">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GST/24/2023-24</w:t>
            </w:r>
          </w:p>
          <w:p w14:paraId="7D482100" w14:textId="77777777" w:rsidR="00470988" w:rsidRPr="00501163" w:rsidRDefault="00470988" w:rsidP="00241031">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Dated 14/09/2023</w:t>
            </w:r>
          </w:p>
        </w:tc>
        <w:tc>
          <w:tcPr>
            <w:tcW w:w="1720" w:type="dxa"/>
            <w:shd w:val="clear" w:color="auto" w:fill="auto"/>
            <w:noWrap/>
            <w:vAlign w:val="center"/>
          </w:tcPr>
          <w:p w14:paraId="53270765" w14:textId="77777777" w:rsidR="00470988" w:rsidRPr="00501163" w:rsidRDefault="00470988" w:rsidP="00241031">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1,20,360.00</w:t>
            </w:r>
          </w:p>
        </w:tc>
      </w:tr>
      <w:tr w:rsidR="00470988" w:rsidRPr="00501163" w14:paraId="007AE1EE" w14:textId="77777777" w:rsidTr="00B462C1">
        <w:trPr>
          <w:trHeight w:val="20"/>
        </w:trPr>
        <w:tc>
          <w:tcPr>
            <w:tcW w:w="709" w:type="dxa"/>
            <w:shd w:val="clear" w:color="auto" w:fill="auto"/>
            <w:noWrap/>
            <w:vAlign w:val="center"/>
          </w:tcPr>
          <w:p w14:paraId="3AA38365" w14:textId="77777777" w:rsidR="00470988" w:rsidRPr="00501163" w:rsidRDefault="00470988"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DF48AD7" w14:textId="77777777" w:rsidR="00470988" w:rsidRPr="00501163" w:rsidRDefault="00470988" w:rsidP="00DC1C7D">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Raj Construction</w:t>
            </w:r>
          </w:p>
        </w:tc>
        <w:tc>
          <w:tcPr>
            <w:tcW w:w="2460" w:type="dxa"/>
            <w:shd w:val="clear" w:color="auto" w:fill="auto"/>
            <w:noWrap/>
            <w:vAlign w:val="center"/>
          </w:tcPr>
          <w:p w14:paraId="197F2915" w14:textId="77777777" w:rsidR="00470988" w:rsidRPr="00501163" w:rsidRDefault="00470988" w:rsidP="00241031">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Labour Charge Bill</w:t>
            </w:r>
          </w:p>
        </w:tc>
        <w:tc>
          <w:tcPr>
            <w:tcW w:w="2335" w:type="dxa"/>
            <w:shd w:val="clear" w:color="auto" w:fill="auto"/>
            <w:noWrap/>
            <w:vAlign w:val="center"/>
          </w:tcPr>
          <w:p w14:paraId="3E57CF57" w14:textId="77777777" w:rsidR="00470988" w:rsidRPr="00501163" w:rsidRDefault="00470988" w:rsidP="00241031">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GST/24/2023-24</w:t>
            </w:r>
          </w:p>
        </w:tc>
        <w:tc>
          <w:tcPr>
            <w:tcW w:w="1720" w:type="dxa"/>
            <w:shd w:val="clear" w:color="auto" w:fill="auto"/>
            <w:noWrap/>
            <w:vAlign w:val="center"/>
          </w:tcPr>
          <w:p w14:paraId="49BA05BC" w14:textId="77777777" w:rsidR="00470988" w:rsidRPr="00501163" w:rsidRDefault="00470988" w:rsidP="00241031">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18,85,864.00</w:t>
            </w:r>
          </w:p>
        </w:tc>
      </w:tr>
      <w:tr w:rsidR="001C70F2" w:rsidRPr="00501163" w14:paraId="325E6F6F" w14:textId="77777777" w:rsidTr="00B462C1">
        <w:trPr>
          <w:trHeight w:val="20"/>
        </w:trPr>
        <w:tc>
          <w:tcPr>
            <w:tcW w:w="709" w:type="dxa"/>
            <w:shd w:val="clear" w:color="auto" w:fill="auto"/>
            <w:noWrap/>
            <w:vAlign w:val="center"/>
          </w:tcPr>
          <w:p w14:paraId="38E80AE1"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8F62079" w14:textId="3EE45FA2"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Arihant Benchmark Project  Pvt. Ltd</w:t>
            </w:r>
          </w:p>
        </w:tc>
        <w:tc>
          <w:tcPr>
            <w:tcW w:w="2460" w:type="dxa"/>
            <w:shd w:val="clear" w:color="auto" w:fill="auto"/>
            <w:noWrap/>
          </w:tcPr>
          <w:p w14:paraId="5548876A" w14:textId="5A358F3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Steel Bars</w:t>
            </w:r>
          </w:p>
        </w:tc>
        <w:tc>
          <w:tcPr>
            <w:tcW w:w="2335" w:type="dxa"/>
            <w:shd w:val="clear" w:color="auto" w:fill="auto"/>
            <w:noWrap/>
          </w:tcPr>
          <w:p w14:paraId="5A7FD5F5" w14:textId="53C4D247"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ABPPL/80/22-23</w:t>
            </w:r>
          </w:p>
        </w:tc>
        <w:tc>
          <w:tcPr>
            <w:tcW w:w="1720" w:type="dxa"/>
            <w:shd w:val="clear" w:color="auto" w:fill="auto"/>
            <w:noWrap/>
          </w:tcPr>
          <w:p w14:paraId="753FF9C8" w14:textId="566C75A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8,36,234.00</w:t>
            </w:r>
          </w:p>
        </w:tc>
      </w:tr>
      <w:tr w:rsidR="001C70F2" w:rsidRPr="00501163" w14:paraId="56CDE193" w14:textId="77777777" w:rsidTr="00B462C1">
        <w:trPr>
          <w:trHeight w:val="20"/>
        </w:trPr>
        <w:tc>
          <w:tcPr>
            <w:tcW w:w="709" w:type="dxa"/>
            <w:shd w:val="clear" w:color="auto" w:fill="auto"/>
            <w:noWrap/>
            <w:vAlign w:val="center"/>
          </w:tcPr>
          <w:p w14:paraId="2B397EFC"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7C95C7E" w14:textId="339D2EB4"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Arihant Benchmark Project  Pvt. Ltd</w:t>
            </w:r>
          </w:p>
        </w:tc>
        <w:tc>
          <w:tcPr>
            <w:tcW w:w="2460" w:type="dxa"/>
            <w:shd w:val="clear" w:color="auto" w:fill="auto"/>
            <w:noWrap/>
          </w:tcPr>
          <w:p w14:paraId="62EE2A88" w14:textId="30157D7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Steel Bars</w:t>
            </w:r>
          </w:p>
        </w:tc>
        <w:tc>
          <w:tcPr>
            <w:tcW w:w="2335" w:type="dxa"/>
            <w:shd w:val="clear" w:color="auto" w:fill="auto"/>
            <w:noWrap/>
          </w:tcPr>
          <w:p w14:paraId="65E29EA9" w14:textId="437B2269"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ABPPL/180/22-23</w:t>
            </w:r>
          </w:p>
        </w:tc>
        <w:tc>
          <w:tcPr>
            <w:tcW w:w="1720" w:type="dxa"/>
            <w:shd w:val="clear" w:color="auto" w:fill="auto"/>
            <w:noWrap/>
          </w:tcPr>
          <w:p w14:paraId="41EDB1E1" w14:textId="56769BA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21,80,704.00</w:t>
            </w:r>
          </w:p>
        </w:tc>
      </w:tr>
      <w:tr w:rsidR="001C70F2" w:rsidRPr="00501163" w14:paraId="4BBBA599" w14:textId="77777777" w:rsidTr="00B462C1">
        <w:trPr>
          <w:trHeight w:val="20"/>
        </w:trPr>
        <w:tc>
          <w:tcPr>
            <w:tcW w:w="709" w:type="dxa"/>
            <w:shd w:val="clear" w:color="auto" w:fill="auto"/>
            <w:noWrap/>
            <w:vAlign w:val="center"/>
          </w:tcPr>
          <w:p w14:paraId="1D53FBFA"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9F66164" w14:textId="73A2D1EA"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Arihant Iron and Steel Product Pvt. Ltd</w:t>
            </w:r>
          </w:p>
        </w:tc>
        <w:tc>
          <w:tcPr>
            <w:tcW w:w="2460" w:type="dxa"/>
            <w:shd w:val="clear" w:color="auto" w:fill="auto"/>
            <w:noWrap/>
          </w:tcPr>
          <w:p w14:paraId="3C02FC51" w14:textId="485BFFE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Steel Bars</w:t>
            </w:r>
          </w:p>
        </w:tc>
        <w:tc>
          <w:tcPr>
            <w:tcW w:w="2335" w:type="dxa"/>
            <w:shd w:val="clear" w:color="auto" w:fill="auto"/>
            <w:noWrap/>
          </w:tcPr>
          <w:p w14:paraId="599671BC" w14:textId="0C764C7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AISPPL/267/22-23</w:t>
            </w:r>
          </w:p>
        </w:tc>
        <w:tc>
          <w:tcPr>
            <w:tcW w:w="1720" w:type="dxa"/>
            <w:shd w:val="clear" w:color="auto" w:fill="auto"/>
            <w:noWrap/>
          </w:tcPr>
          <w:p w14:paraId="7B962FFB" w14:textId="31604680"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9,88,092</w:t>
            </w:r>
          </w:p>
        </w:tc>
      </w:tr>
      <w:tr w:rsidR="001C70F2" w:rsidRPr="00501163" w14:paraId="476B4CDE" w14:textId="77777777" w:rsidTr="00B462C1">
        <w:trPr>
          <w:trHeight w:val="20"/>
        </w:trPr>
        <w:tc>
          <w:tcPr>
            <w:tcW w:w="709" w:type="dxa"/>
            <w:shd w:val="clear" w:color="auto" w:fill="auto"/>
            <w:noWrap/>
            <w:vAlign w:val="center"/>
          </w:tcPr>
          <w:p w14:paraId="072E6F0E"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B6726FB" w14:textId="557D6B19"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Arihant Iron and Steel Product Pvt. Ltd</w:t>
            </w:r>
          </w:p>
        </w:tc>
        <w:tc>
          <w:tcPr>
            <w:tcW w:w="2460" w:type="dxa"/>
            <w:shd w:val="clear" w:color="auto" w:fill="auto"/>
            <w:noWrap/>
          </w:tcPr>
          <w:p w14:paraId="5F4F3C2E" w14:textId="47828CA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Steel Bars</w:t>
            </w:r>
          </w:p>
        </w:tc>
        <w:tc>
          <w:tcPr>
            <w:tcW w:w="2335" w:type="dxa"/>
            <w:shd w:val="clear" w:color="auto" w:fill="auto"/>
            <w:noWrap/>
          </w:tcPr>
          <w:p w14:paraId="7DC4981C" w14:textId="765BA69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AISPPL/277/22-23</w:t>
            </w:r>
          </w:p>
        </w:tc>
        <w:tc>
          <w:tcPr>
            <w:tcW w:w="1720" w:type="dxa"/>
            <w:shd w:val="clear" w:color="auto" w:fill="auto"/>
            <w:noWrap/>
          </w:tcPr>
          <w:p w14:paraId="7A0C5D7C" w14:textId="351284E3"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10,75,722</w:t>
            </w:r>
          </w:p>
        </w:tc>
      </w:tr>
      <w:tr w:rsidR="001C70F2" w:rsidRPr="00501163" w14:paraId="21808188" w14:textId="77777777" w:rsidTr="00B462C1">
        <w:trPr>
          <w:trHeight w:val="20"/>
        </w:trPr>
        <w:tc>
          <w:tcPr>
            <w:tcW w:w="709" w:type="dxa"/>
            <w:shd w:val="clear" w:color="auto" w:fill="auto"/>
            <w:noWrap/>
            <w:vAlign w:val="center"/>
          </w:tcPr>
          <w:p w14:paraId="39182190"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DCC556B" w14:textId="1F3E55CC"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Geocon</w:t>
            </w:r>
          </w:p>
        </w:tc>
        <w:tc>
          <w:tcPr>
            <w:tcW w:w="2460" w:type="dxa"/>
            <w:shd w:val="clear" w:color="auto" w:fill="auto"/>
            <w:noWrap/>
          </w:tcPr>
          <w:p w14:paraId="52F5EE58" w14:textId="3FA6F353"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Geotechnical Investigation</w:t>
            </w:r>
          </w:p>
        </w:tc>
        <w:tc>
          <w:tcPr>
            <w:tcW w:w="2335" w:type="dxa"/>
            <w:shd w:val="clear" w:color="auto" w:fill="auto"/>
            <w:noWrap/>
          </w:tcPr>
          <w:p w14:paraId="3FC58534" w14:textId="02D1835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34/2022-2023</w:t>
            </w:r>
          </w:p>
        </w:tc>
        <w:tc>
          <w:tcPr>
            <w:tcW w:w="1720" w:type="dxa"/>
            <w:shd w:val="clear" w:color="auto" w:fill="auto"/>
            <w:noWrap/>
          </w:tcPr>
          <w:p w14:paraId="1793F090" w14:textId="6146321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79,502.00</w:t>
            </w:r>
          </w:p>
        </w:tc>
      </w:tr>
      <w:tr w:rsidR="001C70F2" w:rsidRPr="00501163" w14:paraId="4E6131AC" w14:textId="77777777" w:rsidTr="00B462C1">
        <w:trPr>
          <w:trHeight w:val="20"/>
        </w:trPr>
        <w:tc>
          <w:tcPr>
            <w:tcW w:w="709" w:type="dxa"/>
            <w:shd w:val="clear" w:color="auto" w:fill="auto"/>
            <w:noWrap/>
            <w:vAlign w:val="center"/>
          </w:tcPr>
          <w:p w14:paraId="79A15BE4"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E4F3B28" w14:textId="01DDA236"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009D34CB" w14:textId="2EA492A9"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9FEF942" w14:textId="7A9B3B3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HCC/HW/975</w:t>
            </w:r>
          </w:p>
        </w:tc>
        <w:tc>
          <w:tcPr>
            <w:tcW w:w="1720" w:type="dxa"/>
            <w:shd w:val="clear" w:color="auto" w:fill="auto"/>
            <w:noWrap/>
          </w:tcPr>
          <w:p w14:paraId="35AD2495" w14:textId="43844B63"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19281121" w14:textId="77777777" w:rsidTr="00B462C1">
        <w:trPr>
          <w:trHeight w:val="20"/>
        </w:trPr>
        <w:tc>
          <w:tcPr>
            <w:tcW w:w="709" w:type="dxa"/>
            <w:shd w:val="clear" w:color="auto" w:fill="auto"/>
            <w:noWrap/>
            <w:vAlign w:val="center"/>
          </w:tcPr>
          <w:p w14:paraId="4F57D3AB"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76022E8" w14:textId="6B449BA2"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3E280BAD" w14:textId="421386B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154CD2F" w14:textId="0223236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HCC/HW/976</w:t>
            </w:r>
          </w:p>
        </w:tc>
        <w:tc>
          <w:tcPr>
            <w:tcW w:w="1720" w:type="dxa"/>
            <w:shd w:val="clear" w:color="auto" w:fill="auto"/>
            <w:noWrap/>
          </w:tcPr>
          <w:p w14:paraId="4D5035AD" w14:textId="3474DAD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62A8C69C" w14:textId="77777777" w:rsidTr="00B462C1">
        <w:trPr>
          <w:trHeight w:val="20"/>
        </w:trPr>
        <w:tc>
          <w:tcPr>
            <w:tcW w:w="709" w:type="dxa"/>
            <w:shd w:val="clear" w:color="auto" w:fill="auto"/>
            <w:noWrap/>
            <w:vAlign w:val="center"/>
          </w:tcPr>
          <w:p w14:paraId="02A57CE8"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1B59092" w14:textId="7BC4B416"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4D780509" w14:textId="443DB2E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10660C81" w14:textId="0E04BB4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HCC/HW/984</w:t>
            </w:r>
          </w:p>
        </w:tc>
        <w:tc>
          <w:tcPr>
            <w:tcW w:w="1720" w:type="dxa"/>
            <w:shd w:val="clear" w:color="auto" w:fill="auto"/>
            <w:noWrap/>
          </w:tcPr>
          <w:p w14:paraId="35FA695C" w14:textId="6FDD07D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5FC8F444" w14:textId="77777777" w:rsidTr="00B462C1">
        <w:trPr>
          <w:trHeight w:val="20"/>
        </w:trPr>
        <w:tc>
          <w:tcPr>
            <w:tcW w:w="709" w:type="dxa"/>
            <w:shd w:val="clear" w:color="auto" w:fill="auto"/>
            <w:noWrap/>
            <w:vAlign w:val="center"/>
          </w:tcPr>
          <w:p w14:paraId="3994D074"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D0DCEC1" w14:textId="53406DC4"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35C18912" w14:textId="69BFDF0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5CB451E7" w14:textId="00DB0B4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HCC/HW/985</w:t>
            </w:r>
          </w:p>
        </w:tc>
        <w:tc>
          <w:tcPr>
            <w:tcW w:w="1720" w:type="dxa"/>
            <w:shd w:val="clear" w:color="auto" w:fill="auto"/>
            <w:noWrap/>
          </w:tcPr>
          <w:p w14:paraId="0CB6E702" w14:textId="16EBEE4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206B212C" w14:textId="77777777" w:rsidTr="00B462C1">
        <w:trPr>
          <w:trHeight w:val="20"/>
        </w:trPr>
        <w:tc>
          <w:tcPr>
            <w:tcW w:w="709" w:type="dxa"/>
            <w:shd w:val="clear" w:color="auto" w:fill="auto"/>
            <w:noWrap/>
            <w:vAlign w:val="center"/>
          </w:tcPr>
          <w:p w14:paraId="6C044428"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AB79343" w14:textId="20A820E6"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6F995E5C" w14:textId="6D02CD20"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69C5D459" w14:textId="1F843FF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HCC/HW/988</w:t>
            </w:r>
          </w:p>
        </w:tc>
        <w:tc>
          <w:tcPr>
            <w:tcW w:w="1720" w:type="dxa"/>
            <w:shd w:val="clear" w:color="auto" w:fill="auto"/>
            <w:noWrap/>
          </w:tcPr>
          <w:p w14:paraId="65704DF2" w14:textId="4DE51DD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11C80548" w14:textId="77777777" w:rsidTr="00B462C1">
        <w:trPr>
          <w:trHeight w:val="20"/>
        </w:trPr>
        <w:tc>
          <w:tcPr>
            <w:tcW w:w="709" w:type="dxa"/>
            <w:shd w:val="clear" w:color="auto" w:fill="auto"/>
            <w:noWrap/>
            <w:vAlign w:val="center"/>
          </w:tcPr>
          <w:p w14:paraId="4EF2BC22"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1284B4D" w14:textId="39CFF82D"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11DDB8D8" w14:textId="7A70AA57"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0208F137" w14:textId="4F43BD3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HCC/HW/996</w:t>
            </w:r>
          </w:p>
        </w:tc>
        <w:tc>
          <w:tcPr>
            <w:tcW w:w="1720" w:type="dxa"/>
            <w:shd w:val="clear" w:color="auto" w:fill="auto"/>
            <w:noWrap/>
          </w:tcPr>
          <w:p w14:paraId="2C1A8E0B" w14:textId="7BFE4833"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1BEB1833" w14:textId="77777777" w:rsidTr="00B462C1">
        <w:trPr>
          <w:trHeight w:val="20"/>
        </w:trPr>
        <w:tc>
          <w:tcPr>
            <w:tcW w:w="709" w:type="dxa"/>
            <w:shd w:val="clear" w:color="auto" w:fill="auto"/>
            <w:noWrap/>
            <w:vAlign w:val="center"/>
          </w:tcPr>
          <w:p w14:paraId="304ADCB3"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3019100" w14:textId="3A55BCB9"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2E247BE7" w14:textId="0635D74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48B20AA9" w14:textId="5A8FAE7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HCC/HW/966</w:t>
            </w:r>
          </w:p>
        </w:tc>
        <w:tc>
          <w:tcPr>
            <w:tcW w:w="1720" w:type="dxa"/>
            <w:shd w:val="clear" w:color="auto" w:fill="auto"/>
            <w:noWrap/>
          </w:tcPr>
          <w:p w14:paraId="714FC2A5" w14:textId="4CB59760"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5651C108" w14:textId="77777777" w:rsidTr="00B462C1">
        <w:trPr>
          <w:trHeight w:val="20"/>
        </w:trPr>
        <w:tc>
          <w:tcPr>
            <w:tcW w:w="709" w:type="dxa"/>
            <w:shd w:val="clear" w:color="auto" w:fill="auto"/>
            <w:noWrap/>
            <w:vAlign w:val="center"/>
          </w:tcPr>
          <w:p w14:paraId="1BF4F58C"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F7CB2C9" w14:textId="1B5F61C0"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0DE381F8" w14:textId="3535BD1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6BFDBC5E" w14:textId="69A514D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HCC/HW/1001</w:t>
            </w:r>
          </w:p>
        </w:tc>
        <w:tc>
          <w:tcPr>
            <w:tcW w:w="1720" w:type="dxa"/>
            <w:shd w:val="clear" w:color="auto" w:fill="auto"/>
            <w:noWrap/>
          </w:tcPr>
          <w:p w14:paraId="0030419C" w14:textId="71F8452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1B710B34" w14:textId="77777777" w:rsidTr="00B462C1">
        <w:trPr>
          <w:trHeight w:val="20"/>
        </w:trPr>
        <w:tc>
          <w:tcPr>
            <w:tcW w:w="709" w:type="dxa"/>
            <w:shd w:val="clear" w:color="auto" w:fill="auto"/>
            <w:noWrap/>
            <w:vAlign w:val="center"/>
          </w:tcPr>
          <w:p w14:paraId="77E887B3"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EAACC06" w14:textId="6FD1ED63"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6961CE88" w14:textId="638CCFF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683D14C4" w14:textId="2C144C2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HCC/HW/1004</w:t>
            </w:r>
          </w:p>
        </w:tc>
        <w:tc>
          <w:tcPr>
            <w:tcW w:w="1720" w:type="dxa"/>
            <w:shd w:val="clear" w:color="auto" w:fill="auto"/>
            <w:noWrap/>
          </w:tcPr>
          <w:p w14:paraId="0A52897C" w14:textId="2144674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75A3ADB7" w14:textId="77777777" w:rsidTr="00B462C1">
        <w:trPr>
          <w:trHeight w:val="20"/>
        </w:trPr>
        <w:tc>
          <w:tcPr>
            <w:tcW w:w="709" w:type="dxa"/>
            <w:shd w:val="clear" w:color="auto" w:fill="auto"/>
            <w:noWrap/>
            <w:vAlign w:val="center"/>
          </w:tcPr>
          <w:p w14:paraId="0FE69D92"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D3795A6" w14:textId="197C94FC"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7874D033" w14:textId="5B6C348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34643EFF" w14:textId="6127121A"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HCC/HW/1005</w:t>
            </w:r>
          </w:p>
        </w:tc>
        <w:tc>
          <w:tcPr>
            <w:tcW w:w="1720" w:type="dxa"/>
            <w:shd w:val="clear" w:color="auto" w:fill="auto"/>
            <w:noWrap/>
          </w:tcPr>
          <w:p w14:paraId="04D189E4" w14:textId="5163B937"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79D423E3" w14:textId="77777777" w:rsidTr="00B462C1">
        <w:trPr>
          <w:trHeight w:val="20"/>
        </w:trPr>
        <w:tc>
          <w:tcPr>
            <w:tcW w:w="709" w:type="dxa"/>
            <w:shd w:val="clear" w:color="auto" w:fill="auto"/>
            <w:noWrap/>
            <w:vAlign w:val="center"/>
          </w:tcPr>
          <w:p w14:paraId="615A7978"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6F2C988" w14:textId="7C69D113"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0B2A578D" w14:textId="0286B77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726D7A56" w14:textId="053A44B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HCC/HW/1006</w:t>
            </w:r>
          </w:p>
        </w:tc>
        <w:tc>
          <w:tcPr>
            <w:tcW w:w="1720" w:type="dxa"/>
            <w:shd w:val="clear" w:color="auto" w:fill="auto"/>
            <w:noWrap/>
          </w:tcPr>
          <w:p w14:paraId="6CFB2555" w14:textId="2459E0D9"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112405D9" w14:textId="77777777" w:rsidTr="00B462C1">
        <w:trPr>
          <w:trHeight w:val="20"/>
        </w:trPr>
        <w:tc>
          <w:tcPr>
            <w:tcW w:w="709" w:type="dxa"/>
            <w:shd w:val="clear" w:color="auto" w:fill="auto"/>
            <w:noWrap/>
            <w:vAlign w:val="center"/>
          </w:tcPr>
          <w:p w14:paraId="46057F02"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BE63FF9" w14:textId="36B43195"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2B3121E7" w14:textId="39DEF71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16EE6AB8" w14:textId="39BAC46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HCC/HW/1007</w:t>
            </w:r>
          </w:p>
        </w:tc>
        <w:tc>
          <w:tcPr>
            <w:tcW w:w="1720" w:type="dxa"/>
            <w:shd w:val="clear" w:color="auto" w:fill="auto"/>
            <w:noWrap/>
          </w:tcPr>
          <w:p w14:paraId="5380D97A" w14:textId="36B295C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5D0DDCB3" w14:textId="77777777" w:rsidTr="00B462C1">
        <w:trPr>
          <w:trHeight w:val="20"/>
        </w:trPr>
        <w:tc>
          <w:tcPr>
            <w:tcW w:w="709" w:type="dxa"/>
            <w:shd w:val="clear" w:color="auto" w:fill="auto"/>
            <w:noWrap/>
            <w:vAlign w:val="center"/>
          </w:tcPr>
          <w:p w14:paraId="44383D3B"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C91DC12" w14:textId="05048B0F"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42B47DFF" w14:textId="1A577F9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1528936" w14:textId="29C58B3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HCC/HW/1008</w:t>
            </w:r>
          </w:p>
        </w:tc>
        <w:tc>
          <w:tcPr>
            <w:tcW w:w="1720" w:type="dxa"/>
            <w:shd w:val="clear" w:color="auto" w:fill="auto"/>
            <w:noWrap/>
          </w:tcPr>
          <w:p w14:paraId="7666B3D5" w14:textId="341B9DC5"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6CBE10D6" w14:textId="77777777" w:rsidTr="00B462C1">
        <w:trPr>
          <w:trHeight w:val="20"/>
        </w:trPr>
        <w:tc>
          <w:tcPr>
            <w:tcW w:w="709" w:type="dxa"/>
            <w:shd w:val="clear" w:color="auto" w:fill="auto"/>
            <w:noWrap/>
            <w:vAlign w:val="center"/>
          </w:tcPr>
          <w:p w14:paraId="05DD56F8"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75E1880" w14:textId="057BA223"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0FDEA704" w14:textId="7307C957"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6BBA06FD" w14:textId="0CC40A6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HCC/HW/1009</w:t>
            </w:r>
          </w:p>
        </w:tc>
        <w:tc>
          <w:tcPr>
            <w:tcW w:w="1720" w:type="dxa"/>
            <w:shd w:val="clear" w:color="auto" w:fill="auto"/>
            <w:noWrap/>
          </w:tcPr>
          <w:p w14:paraId="5AAAFD23" w14:textId="33D3283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2DB152A3" w14:textId="77777777" w:rsidTr="00B462C1">
        <w:trPr>
          <w:trHeight w:val="20"/>
        </w:trPr>
        <w:tc>
          <w:tcPr>
            <w:tcW w:w="709" w:type="dxa"/>
            <w:shd w:val="clear" w:color="auto" w:fill="auto"/>
            <w:noWrap/>
            <w:vAlign w:val="center"/>
          </w:tcPr>
          <w:p w14:paraId="22419186"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8788C29" w14:textId="47E998DA"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53A5C980" w14:textId="6799C1AE"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1A300DB7" w14:textId="10A80BE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HCC/HW/1010</w:t>
            </w:r>
          </w:p>
        </w:tc>
        <w:tc>
          <w:tcPr>
            <w:tcW w:w="1720" w:type="dxa"/>
            <w:shd w:val="clear" w:color="auto" w:fill="auto"/>
            <w:noWrap/>
          </w:tcPr>
          <w:p w14:paraId="408AF3A2" w14:textId="7AAA10F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125A87A8" w14:textId="77777777" w:rsidTr="00B462C1">
        <w:trPr>
          <w:trHeight w:val="20"/>
        </w:trPr>
        <w:tc>
          <w:tcPr>
            <w:tcW w:w="709" w:type="dxa"/>
            <w:shd w:val="clear" w:color="auto" w:fill="auto"/>
            <w:noWrap/>
            <w:vAlign w:val="center"/>
          </w:tcPr>
          <w:p w14:paraId="74C80D2A"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9ADF5ED" w14:textId="7EC36158"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61C04DB4" w14:textId="287A6AE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971CC9B" w14:textId="7B64C69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HCC/HW/1011</w:t>
            </w:r>
          </w:p>
        </w:tc>
        <w:tc>
          <w:tcPr>
            <w:tcW w:w="1720" w:type="dxa"/>
            <w:shd w:val="clear" w:color="auto" w:fill="auto"/>
            <w:noWrap/>
          </w:tcPr>
          <w:p w14:paraId="0DC32476" w14:textId="4FF7A01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0FF43221" w14:textId="77777777" w:rsidTr="00B462C1">
        <w:trPr>
          <w:trHeight w:val="20"/>
        </w:trPr>
        <w:tc>
          <w:tcPr>
            <w:tcW w:w="709" w:type="dxa"/>
            <w:shd w:val="clear" w:color="auto" w:fill="auto"/>
            <w:noWrap/>
            <w:vAlign w:val="center"/>
          </w:tcPr>
          <w:p w14:paraId="3A2CD2EC"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4A4829F" w14:textId="5C74C144"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16340B45" w14:textId="062736C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65A1130E" w14:textId="296C56E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HCC/HW/1013</w:t>
            </w:r>
          </w:p>
        </w:tc>
        <w:tc>
          <w:tcPr>
            <w:tcW w:w="1720" w:type="dxa"/>
            <w:shd w:val="clear" w:color="auto" w:fill="auto"/>
            <w:noWrap/>
          </w:tcPr>
          <w:p w14:paraId="6F64FABE" w14:textId="04651387"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3A6242FA" w14:textId="77777777" w:rsidTr="00B462C1">
        <w:trPr>
          <w:trHeight w:val="20"/>
        </w:trPr>
        <w:tc>
          <w:tcPr>
            <w:tcW w:w="709" w:type="dxa"/>
            <w:shd w:val="clear" w:color="auto" w:fill="auto"/>
            <w:noWrap/>
            <w:vAlign w:val="center"/>
          </w:tcPr>
          <w:p w14:paraId="1B529C36"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B3F9271" w14:textId="44EA327A"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60E1D62F" w14:textId="679F4C15"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52E2C0CF" w14:textId="6536B2B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HCC/HW/1014</w:t>
            </w:r>
          </w:p>
        </w:tc>
        <w:tc>
          <w:tcPr>
            <w:tcW w:w="1720" w:type="dxa"/>
            <w:shd w:val="clear" w:color="auto" w:fill="auto"/>
            <w:noWrap/>
          </w:tcPr>
          <w:p w14:paraId="600BA914" w14:textId="15FCA17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034A34F7" w14:textId="77777777" w:rsidTr="00B462C1">
        <w:trPr>
          <w:trHeight w:val="20"/>
        </w:trPr>
        <w:tc>
          <w:tcPr>
            <w:tcW w:w="709" w:type="dxa"/>
            <w:shd w:val="clear" w:color="auto" w:fill="auto"/>
            <w:noWrap/>
            <w:vAlign w:val="center"/>
          </w:tcPr>
          <w:p w14:paraId="14C13921"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3B976B6" w14:textId="7E487032"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0D0C0826" w14:textId="3C0523E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1A16017" w14:textId="2C3E300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HCC/HW/1016</w:t>
            </w:r>
          </w:p>
        </w:tc>
        <w:tc>
          <w:tcPr>
            <w:tcW w:w="1720" w:type="dxa"/>
            <w:shd w:val="clear" w:color="auto" w:fill="auto"/>
            <w:noWrap/>
          </w:tcPr>
          <w:p w14:paraId="46F0145E" w14:textId="511FAC4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0D4EB9CB" w14:textId="77777777" w:rsidTr="00B462C1">
        <w:trPr>
          <w:trHeight w:val="20"/>
        </w:trPr>
        <w:tc>
          <w:tcPr>
            <w:tcW w:w="709" w:type="dxa"/>
            <w:shd w:val="clear" w:color="auto" w:fill="auto"/>
            <w:noWrap/>
            <w:vAlign w:val="center"/>
          </w:tcPr>
          <w:p w14:paraId="447DABDF"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437577D" w14:textId="4E8520F0"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7A242934" w14:textId="644D83F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584DA514" w14:textId="0CCD2A80"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HCC/HW/1018</w:t>
            </w:r>
          </w:p>
        </w:tc>
        <w:tc>
          <w:tcPr>
            <w:tcW w:w="1720" w:type="dxa"/>
            <w:shd w:val="clear" w:color="auto" w:fill="auto"/>
            <w:noWrap/>
          </w:tcPr>
          <w:p w14:paraId="35C2CD67" w14:textId="7D73B39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60C21463" w14:textId="77777777" w:rsidTr="00B462C1">
        <w:trPr>
          <w:trHeight w:val="20"/>
        </w:trPr>
        <w:tc>
          <w:tcPr>
            <w:tcW w:w="709" w:type="dxa"/>
            <w:shd w:val="clear" w:color="auto" w:fill="auto"/>
            <w:noWrap/>
            <w:vAlign w:val="center"/>
          </w:tcPr>
          <w:p w14:paraId="63235DB9"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ECF69D5" w14:textId="0B2E2C0A"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561BF23C" w14:textId="055C3EC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0928CA2E" w14:textId="3EE0DBD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HCC/HW/1020</w:t>
            </w:r>
          </w:p>
        </w:tc>
        <w:tc>
          <w:tcPr>
            <w:tcW w:w="1720" w:type="dxa"/>
            <w:shd w:val="clear" w:color="auto" w:fill="auto"/>
            <w:noWrap/>
          </w:tcPr>
          <w:p w14:paraId="7CE10D24" w14:textId="5AF930C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5206FC58" w14:textId="77777777" w:rsidTr="00B462C1">
        <w:trPr>
          <w:trHeight w:val="20"/>
        </w:trPr>
        <w:tc>
          <w:tcPr>
            <w:tcW w:w="709" w:type="dxa"/>
            <w:shd w:val="clear" w:color="auto" w:fill="auto"/>
            <w:noWrap/>
            <w:vAlign w:val="center"/>
          </w:tcPr>
          <w:p w14:paraId="7D2A6B35"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F5FB94D" w14:textId="4B298186"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7654B249" w14:textId="125ADCAE"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A488944" w14:textId="42D0C15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HCC/HW/10278</w:t>
            </w:r>
          </w:p>
        </w:tc>
        <w:tc>
          <w:tcPr>
            <w:tcW w:w="1720" w:type="dxa"/>
            <w:shd w:val="clear" w:color="auto" w:fill="auto"/>
            <w:noWrap/>
          </w:tcPr>
          <w:p w14:paraId="3BC6BB2A" w14:textId="75D1E71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75C23067" w14:textId="77777777" w:rsidTr="00B462C1">
        <w:trPr>
          <w:trHeight w:val="20"/>
        </w:trPr>
        <w:tc>
          <w:tcPr>
            <w:tcW w:w="709" w:type="dxa"/>
            <w:shd w:val="clear" w:color="auto" w:fill="auto"/>
            <w:noWrap/>
            <w:vAlign w:val="center"/>
          </w:tcPr>
          <w:p w14:paraId="42E5743B"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7A8C4EF" w14:textId="0ED5DBA2"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20980C4C" w14:textId="3D57A0C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041C82AD" w14:textId="65BFE4B5"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HCC/HW/1029</w:t>
            </w:r>
          </w:p>
        </w:tc>
        <w:tc>
          <w:tcPr>
            <w:tcW w:w="1720" w:type="dxa"/>
            <w:shd w:val="clear" w:color="auto" w:fill="auto"/>
            <w:noWrap/>
          </w:tcPr>
          <w:p w14:paraId="54CDC9C3" w14:textId="112A72AE"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3E4D3B76" w14:textId="77777777" w:rsidTr="00B462C1">
        <w:trPr>
          <w:trHeight w:val="20"/>
        </w:trPr>
        <w:tc>
          <w:tcPr>
            <w:tcW w:w="709" w:type="dxa"/>
            <w:shd w:val="clear" w:color="auto" w:fill="auto"/>
            <w:noWrap/>
            <w:vAlign w:val="center"/>
          </w:tcPr>
          <w:p w14:paraId="2D428F04"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D7559A0" w14:textId="14B699B6"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49FC52C6" w14:textId="3C338AC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70005550" w14:textId="205F957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HCC/HW/1031</w:t>
            </w:r>
          </w:p>
        </w:tc>
        <w:tc>
          <w:tcPr>
            <w:tcW w:w="1720" w:type="dxa"/>
            <w:shd w:val="clear" w:color="auto" w:fill="auto"/>
            <w:noWrap/>
          </w:tcPr>
          <w:p w14:paraId="57D5C0AB" w14:textId="19DC2D9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1AC212BA" w14:textId="77777777" w:rsidTr="00B462C1">
        <w:trPr>
          <w:trHeight w:val="20"/>
        </w:trPr>
        <w:tc>
          <w:tcPr>
            <w:tcW w:w="709" w:type="dxa"/>
            <w:shd w:val="clear" w:color="auto" w:fill="auto"/>
            <w:noWrap/>
            <w:vAlign w:val="center"/>
          </w:tcPr>
          <w:p w14:paraId="2EF9D4E0"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1686A92" w14:textId="49A9CA3A"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5DCD2AAB" w14:textId="11BFF8FA"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2EAD4D7" w14:textId="0CBF4380"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HCC/HW/1036</w:t>
            </w:r>
          </w:p>
        </w:tc>
        <w:tc>
          <w:tcPr>
            <w:tcW w:w="1720" w:type="dxa"/>
            <w:shd w:val="clear" w:color="auto" w:fill="auto"/>
            <w:noWrap/>
          </w:tcPr>
          <w:p w14:paraId="25F3F31B" w14:textId="02F23E7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08701640" w14:textId="77777777" w:rsidTr="00B462C1">
        <w:trPr>
          <w:trHeight w:val="20"/>
        </w:trPr>
        <w:tc>
          <w:tcPr>
            <w:tcW w:w="709" w:type="dxa"/>
            <w:shd w:val="clear" w:color="auto" w:fill="auto"/>
            <w:noWrap/>
            <w:vAlign w:val="center"/>
          </w:tcPr>
          <w:p w14:paraId="56412ADD"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D165267" w14:textId="630C54CB"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7C640564" w14:textId="6B1DEA5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42FD493" w14:textId="75B378A5"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HCC/HW/1037</w:t>
            </w:r>
          </w:p>
        </w:tc>
        <w:tc>
          <w:tcPr>
            <w:tcW w:w="1720" w:type="dxa"/>
            <w:shd w:val="clear" w:color="auto" w:fill="auto"/>
            <w:noWrap/>
          </w:tcPr>
          <w:p w14:paraId="59FADFFF" w14:textId="6F7ACA7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2A5AEA83" w14:textId="77777777" w:rsidTr="00B462C1">
        <w:trPr>
          <w:trHeight w:val="20"/>
        </w:trPr>
        <w:tc>
          <w:tcPr>
            <w:tcW w:w="709" w:type="dxa"/>
            <w:shd w:val="clear" w:color="auto" w:fill="auto"/>
            <w:noWrap/>
            <w:vAlign w:val="center"/>
          </w:tcPr>
          <w:p w14:paraId="5A635C13"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0D02736" w14:textId="03292417"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3C7D0215" w14:textId="5C5A2A2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2C5B3B3" w14:textId="0A10B895"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HCC/HW/1039</w:t>
            </w:r>
          </w:p>
        </w:tc>
        <w:tc>
          <w:tcPr>
            <w:tcW w:w="1720" w:type="dxa"/>
            <w:shd w:val="clear" w:color="auto" w:fill="auto"/>
            <w:noWrap/>
          </w:tcPr>
          <w:p w14:paraId="158BAC3A" w14:textId="4740A74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320D7F53" w14:textId="77777777" w:rsidTr="00B462C1">
        <w:trPr>
          <w:trHeight w:val="20"/>
        </w:trPr>
        <w:tc>
          <w:tcPr>
            <w:tcW w:w="709" w:type="dxa"/>
            <w:shd w:val="clear" w:color="auto" w:fill="auto"/>
            <w:noWrap/>
            <w:vAlign w:val="center"/>
          </w:tcPr>
          <w:p w14:paraId="19147343"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0968B1C" w14:textId="3227C03D"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6A638CBB" w14:textId="3A06B41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081AE0CA" w14:textId="2E3868B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HCC/HW/1040</w:t>
            </w:r>
          </w:p>
        </w:tc>
        <w:tc>
          <w:tcPr>
            <w:tcW w:w="1720" w:type="dxa"/>
            <w:shd w:val="clear" w:color="auto" w:fill="auto"/>
            <w:noWrap/>
          </w:tcPr>
          <w:p w14:paraId="0A2E6CB8" w14:textId="5114007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0C4CB7EA" w14:textId="77777777" w:rsidTr="00B462C1">
        <w:trPr>
          <w:trHeight w:val="20"/>
        </w:trPr>
        <w:tc>
          <w:tcPr>
            <w:tcW w:w="709" w:type="dxa"/>
            <w:shd w:val="clear" w:color="auto" w:fill="auto"/>
            <w:noWrap/>
            <w:vAlign w:val="center"/>
          </w:tcPr>
          <w:p w14:paraId="6A0271BC"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AD22604" w14:textId="236596D6"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6B0956CB" w14:textId="0B585FFE"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6053A6F3" w14:textId="58675B5A"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HCC/HW/1041</w:t>
            </w:r>
          </w:p>
        </w:tc>
        <w:tc>
          <w:tcPr>
            <w:tcW w:w="1720" w:type="dxa"/>
            <w:shd w:val="clear" w:color="auto" w:fill="auto"/>
            <w:noWrap/>
          </w:tcPr>
          <w:p w14:paraId="0438A633" w14:textId="4E13FC9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1C8A2F71" w14:textId="77777777" w:rsidTr="00B462C1">
        <w:trPr>
          <w:trHeight w:val="20"/>
        </w:trPr>
        <w:tc>
          <w:tcPr>
            <w:tcW w:w="709" w:type="dxa"/>
            <w:shd w:val="clear" w:color="auto" w:fill="auto"/>
            <w:noWrap/>
            <w:vAlign w:val="center"/>
          </w:tcPr>
          <w:p w14:paraId="1ACEFCD4"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1C62085" w14:textId="7D0A998E"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78DA3713" w14:textId="1AB1C51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667FCCE9" w14:textId="30E3ABF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HCC/HW/1046</w:t>
            </w:r>
          </w:p>
        </w:tc>
        <w:tc>
          <w:tcPr>
            <w:tcW w:w="1720" w:type="dxa"/>
            <w:shd w:val="clear" w:color="auto" w:fill="auto"/>
            <w:noWrap/>
          </w:tcPr>
          <w:p w14:paraId="4FE4EDF8" w14:textId="6D23646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49834D72" w14:textId="77777777" w:rsidTr="00B462C1">
        <w:trPr>
          <w:trHeight w:val="20"/>
        </w:trPr>
        <w:tc>
          <w:tcPr>
            <w:tcW w:w="709" w:type="dxa"/>
            <w:shd w:val="clear" w:color="auto" w:fill="auto"/>
            <w:noWrap/>
            <w:vAlign w:val="center"/>
          </w:tcPr>
          <w:p w14:paraId="4B17CDA2"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B38A1B5" w14:textId="1EB5C55D"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76A07F22" w14:textId="3E614D3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063A283A" w14:textId="35DBF4F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HCC/HW/1048</w:t>
            </w:r>
          </w:p>
        </w:tc>
        <w:tc>
          <w:tcPr>
            <w:tcW w:w="1720" w:type="dxa"/>
            <w:shd w:val="clear" w:color="auto" w:fill="auto"/>
            <w:noWrap/>
          </w:tcPr>
          <w:p w14:paraId="0025E9B4" w14:textId="31C33153"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7B073CF1" w14:textId="77777777" w:rsidTr="00B462C1">
        <w:trPr>
          <w:trHeight w:val="20"/>
        </w:trPr>
        <w:tc>
          <w:tcPr>
            <w:tcW w:w="709" w:type="dxa"/>
            <w:shd w:val="clear" w:color="auto" w:fill="auto"/>
            <w:noWrap/>
            <w:vAlign w:val="center"/>
          </w:tcPr>
          <w:p w14:paraId="3D92C85F"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31DB4C3" w14:textId="0064EC6F"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65AC64EB" w14:textId="3ACF144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1A88189" w14:textId="354992E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HCC/HW/1050</w:t>
            </w:r>
          </w:p>
        </w:tc>
        <w:tc>
          <w:tcPr>
            <w:tcW w:w="1720" w:type="dxa"/>
            <w:shd w:val="clear" w:color="auto" w:fill="auto"/>
            <w:noWrap/>
          </w:tcPr>
          <w:p w14:paraId="587E2967" w14:textId="6C430983"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366811DD" w14:textId="77777777" w:rsidTr="00B462C1">
        <w:trPr>
          <w:trHeight w:val="20"/>
        </w:trPr>
        <w:tc>
          <w:tcPr>
            <w:tcW w:w="709" w:type="dxa"/>
            <w:shd w:val="clear" w:color="auto" w:fill="auto"/>
            <w:noWrap/>
            <w:vAlign w:val="center"/>
          </w:tcPr>
          <w:p w14:paraId="1B107FCD"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3039B16" w14:textId="7915FA76"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1C617D00" w14:textId="5B36803E"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630532F4" w14:textId="54E2C2A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HCC/HW/1052</w:t>
            </w:r>
          </w:p>
        </w:tc>
        <w:tc>
          <w:tcPr>
            <w:tcW w:w="1720" w:type="dxa"/>
            <w:shd w:val="clear" w:color="auto" w:fill="auto"/>
            <w:noWrap/>
          </w:tcPr>
          <w:p w14:paraId="59809F31" w14:textId="01C89BC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5AF601B5" w14:textId="77777777" w:rsidTr="00B462C1">
        <w:trPr>
          <w:trHeight w:val="20"/>
        </w:trPr>
        <w:tc>
          <w:tcPr>
            <w:tcW w:w="709" w:type="dxa"/>
            <w:shd w:val="clear" w:color="auto" w:fill="auto"/>
            <w:noWrap/>
            <w:vAlign w:val="center"/>
          </w:tcPr>
          <w:p w14:paraId="3E46F937"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3D39882" w14:textId="48A25EB9"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278E91CA" w14:textId="1818AB5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237BAEB4" w14:textId="0571CAB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HCC/HW/1054</w:t>
            </w:r>
          </w:p>
        </w:tc>
        <w:tc>
          <w:tcPr>
            <w:tcW w:w="1720" w:type="dxa"/>
            <w:shd w:val="clear" w:color="auto" w:fill="auto"/>
            <w:noWrap/>
          </w:tcPr>
          <w:p w14:paraId="5AE9EB55" w14:textId="049845EA"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6832DC5B" w14:textId="77777777" w:rsidTr="00B462C1">
        <w:trPr>
          <w:trHeight w:val="20"/>
        </w:trPr>
        <w:tc>
          <w:tcPr>
            <w:tcW w:w="709" w:type="dxa"/>
            <w:shd w:val="clear" w:color="auto" w:fill="auto"/>
            <w:noWrap/>
            <w:vAlign w:val="center"/>
          </w:tcPr>
          <w:p w14:paraId="3CCD29E2"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5CC9E24" w14:textId="5890E3BA"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35DB9928" w14:textId="497D410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448F5159" w14:textId="6535211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HCC/HW/1056</w:t>
            </w:r>
          </w:p>
        </w:tc>
        <w:tc>
          <w:tcPr>
            <w:tcW w:w="1720" w:type="dxa"/>
            <w:shd w:val="clear" w:color="auto" w:fill="auto"/>
            <w:noWrap/>
          </w:tcPr>
          <w:p w14:paraId="4930978D" w14:textId="12F6B869"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3B961CEC" w14:textId="77777777" w:rsidTr="00B462C1">
        <w:trPr>
          <w:trHeight w:val="20"/>
        </w:trPr>
        <w:tc>
          <w:tcPr>
            <w:tcW w:w="709" w:type="dxa"/>
            <w:shd w:val="clear" w:color="auto" w:fill="auto"/>
            <w:noWrap/>
            <w:vAlign w:val="center"/>
          </w:tcPr>
          <w:p w14:paraId="50502ED4"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F2163C4" w14:textId="4229C2AA"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2EFD2D7F" w14:textId="571DD75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41C72C11" w14:textId="2EDAE77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HCC/HW/1060</w:t>
            </w:r>
          </w:p>
        </w:tc>
        <w:tc>
          <w:tcPr>
            <w:tcW w:w="1720" w:type="dxa"/>
            <w:shd w:val="clear" w:color="auto" w:fill="auto"/>
            <w:noWrap/>
          </w:tcPr>
          <w:p w14:paraId="10F2543B" w14:textId="0244651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23,975</w:t>
            </w:r>
          </w:p>
        </w:tc>
      </w:tr>
      <w:tr w:rsidR="001C70F2" w:rsidRPr="00501163" w14:paraId="1126AFC7" w14:textId="77777777" w:rsidTr="00B462C1">
        <w:trPr>
          <w:trHeight w:val="20"/>
        </w:trPr>
        <w:tc>
          <w:tcPr>
            <w:tcW w:w="709" w:type="dxa"/>
            <w:shd w:val="clear" w:color="auto" w:fill="auto"/>
            <w:noWrap/>
            <w:vAlign w:val="center"/>
          </w:tcPr>
          <w:p w14:paraId="02708523"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1B03687" w14:textId="203D81F3"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5028B655" w14:textId="72AF1593"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44E7AAD4" w14:textId="41DBA17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HCC/HW/1061</w:t>
            </w:r>
          </w:p>
        </w:tc>
        <w:tc>
          <w:tcPr>
            <w:tcW w:w="1720" w:type="dxa"/>
            <w:shd w:val="clear" w:color="auto" w:fill="auto"/>
            <w:noWrap/>
          </w:tcPr>
          <w:p w14:paraId="06915997" w14:textId="194DCDA3"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2980C4A5" w14:textId="77777777" w:rsidTr="00B462C1">
        <w:trPr>
          <w:trHeight w:val="20"/>
        </w:trPr>
        <w:tc>
          <w:tcPr>
            <w:tcW w:w="709" w:type="dxa"/>
            <w:shd w:val="clear" w:color="auto" w:fill="auto"/>
            <w:noWrap/>
            <w:vAlign w:val="center"/>
          </w:tcPr>
          <w:p w14:paraId="75F31241"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091050BC" w14:textId="1D4A11F6"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51F5FF5B" w14:textId="3D9FDB5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655235B3" w14:textId="38AF6630"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HCC/HW/1069</w:t>
            </w:r>
          </w:p>
        </w:tc>
        <w:tc>
          <w:tcPr>
            <w:tcW w:w="1720" w:type="dxa"/>
            <w:shd w:val="clear" w:color="auto" w:fill="auto"/>
            <w:noWrap/>
          </w:tcPr>
          <w:p w14:paraId="1DE30698" w14:textId="3E960D29"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7459AC9F" w14:textId="77777777" w:rsidTr="00B462C1">
        <w:trPr>
          <w:trHeight w:val="20"/>
        </w:trPr>
        <w:tc>
          <w:tcPr>
            <w:tcW w:w="709" w:type="dxa"/>
            <w:shd w:val="clear" w:color="auto" w:fill="auto"/>
            <w:noWrap/>
            <w:vAlign w:val="center"/>
          </w:tcPr>
          <w:p w14:paraId="77BDD24F"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83A148A" w14:textId="031820B7"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7732C513" w14:textId="4FABAB6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71BF6D06" w14:textId="07DC4F1E"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HCC/HW/1071</w:t>
            </w:r>
          </w:p>
        </w:tc>
        <w:tc>
          <w:tcPr>
            <w:tcW w:w="1720" w:type="dxa"/>
            <w:shd w:val="clear" w:color="auto" w:fill="auto"/>
            <w:noWrap/>
          </w:tcPr>
          <w:p w14:paraId="57C67A96" w14:textId="5EA895F0"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09CB9C38" w14:textId="77777777" w:rsidTr="00B462C1">
        <w:trPr>
          <w:trHeight w:val="20"/>
        </w:trPr>
        <w:tc>
          <w:tcPr>
            <w:tcW w:w="709" w:type="dxa"/>
            <w:shd w:val="clear" w:color="auto" w:fill="auto"/>
            <w:noWrap/>
            <w:vAlign w:val="center"/>
          </w:tcPr>
          <w:p w14:paraId="2E0CF325"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1D8AC6E" w14:textId="41330420"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305BD792" w14:textId="5D32120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4E69CD30" w14:textId="64EB28B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HCC/HW/1086</w:t>
            </w:r>
          </w:p>
        </w:tc>
        <w:tc>
          <w:tcPr>
            <w:tcW w:w="1720" w:type="dxa"/>
            <w:shd w:val="clear" w:color="auto" w:fill="auto"/>
            <w:noWrap/>
          </w:tcPr>
          <w:p w14:paraId="4BF17969" w14:textId="2E7884DB"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288AAF5C" w14:textId="77777777" w:rsidTr="00B462C1">
        <w:trPr>
          <w:trHeight w:val="20"/>
        </w:trPr>
        <w:tc>
          <w:tcPr>
            <w:tcW w:w="709" w:type="dxa"/>
            <w:shd w:val="clear" w:color="auto" w:fill="auto"/>
            <w:noWrap/>
            <w:vAlign w:val="center"/>
          </w:tcPr>
          <w:p w14:paraId="1B82CB33"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03BA2BB0" w14:textId="169EAEDA"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182AAF58" w14:textId="60A6B05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3895837C" w14:textId="75C70C6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HCC/HW/1087</w:t>
            </w:r>
          </w:p>
        </w:tc>
        <w:tc>
          <w:tcPr>
            <w:tcW w:w="1720" w:type="dxa"/>
            <w:shd w:val="clear" w:color="auto" w:fill="auto"/>
            <w:noWrap/>
          </w:tcPr>
          <w:p w14:paraId="5AE1EE95" w14:textId="2F889303"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2595C1E9" w14:textId="77777777" w:rsidTr="00B462C1">
        <w:trPr>
          <w:trHeight w:val="20"/>
        </w:trPr>
        <w:tc>
          <w:tcPr>
            <w:tcW w:w="709" w:type="dxa"/>
            <w:shd w:val="clear" w:color="auto" w:fill="auto"/>
            <w:noWrap/>
            <w:vAlign w:val="center"/>
          </w:tcPr>
          <w:p w14:paraId="5C587EFC"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A0C6C9A" w14:textId="38581DEE"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59AF2EBA" w14:textId="27811219"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30A08D28" w14:textId="1DA00C5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HCC/HW/1110</w:t>
            </w:r>
          </w:p>
        </w:tc>
        <w:tc>
          <w:tcPr>
            <w:tcW w:w="1720" w:type="dxa"/>
            <w:shd w:val="clear" w:color="auto" w:fill="auto"/>
            <w:noWrap/>
          </w:tcPr>
          <w:p w14:paraId="1A540D7A" w14:textId="37B9F50E"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5EC87960" w14:textId="77777777" w:rsidTr="00B462C1">
        <w:trPr>
          <w:trHeight w:val="20"/>
        </w:trPr>
        <w:tc>
          <w:tcPr>
            <w:tcW w:w="709" w:type="dxa"/>
            <w:shd w:val="clear" w:color="auto" w:fill="auto"/>
            <w:noWrap/>
            <w:vAlign w:val="center"/>
          </w:tcPr>
          <w:p w14:paraId="432817AE"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4214ABF" w14:textId="53A1B315"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3C3D67BD" w14:textId="7D5FFD2C"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1AC19C4C" w14:textId="66808B4D"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HCC/HW/1113</w:t>
            </w:r>
          </w:p>
        </w:tc>
        <w:tc>
          <w:tcPr>
            <w:tcW w:w="1720" w:type="dxa"/>
            <w:shd w:val="clear" w:color="auto" w:fill="auto"/>
            <w:noWrap/>
          </w:tcPr>
          <w:p w14:paraId="1095D2E6" w14:textId="7A47C0FA"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0C1B2E6A" w14:textId="77777777" w:rsidTr="00B462C1">
        <w:trPr>
          <w:trHeight w:val="20"/>
        </w:trPr>
        <w:tc>
          <w:tcPr>
            <w:tcW w:w="709" w:type="dxa"/>
            <w:shd w:val="clear" w:color="auto" w:fill="auto"/>
            <w:noWrap/>
            <w:vAlign w:val="center"/>
          </w:tcPr>
          <w:p w14:paraId="60A80D80"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A1ACEAB" w14:textId="2A12028B"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6177453E" w14:textId="0FF860D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37A85489" w14:textId="46A809D9"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HCC/HW/1114</w:t>
            </w:r>
          </w:p>
        </w:tc>
        <w:tc>
          <w:tcPr>
            <w:tcW w:w="1720" w:type="dxa"/>
            <w:shd w:val="clear" w:color="auto" w:fill="auto"/>
            <w:noWrap/>
          </w:tcPr>
          <w:p w14:paraId="4FBFCCA8" w14:textId="358A2E4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6DE90E99" w14:textId="77777777" w:rsidTr="00B462C1">
        <w:trPr>
          <w:trHeight w:val="20"/>
        </w:trPr>
        <w:tc>
          <w:tcPr>
            <w:tcW w:w="709" w:type="dxa"/>
            <w:shd w:val="clear" w:color="auto" w:fill="auto"/>
            <w:noWrap/>
            <w:vAlign w:val="center"/>
          </w:tcPr>
          <w:p w14:paraId="71F65A15"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2EABF2F" w14:textId="749D2100"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52B522BF" w14:textId="4B07F602"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0A02EDD4" w14:textId="0B75920E"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HCC/HW/1115</w:t>
            </w:r>
          </w:p>
        </w:tc>
        <w:tc>
          <w:tcPr>
            <w:tcW w:w="1720" w:type="dxa"/>
            <w:shd w:val="clear" w:color="auto" w:fill="auto"/>
            <w:noWrap/>
          </w:tcPr>
          <w:p w14:paraId="2D6A9BD5" w14:textId="44EDAFE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738022EF" w14:textId="77777777" w:rsidTr="00B462C1">
        <w:trPr>
          <w:trHeight w:val="20"/>
        </w:trPr>
        <w:tc>
          <w:tcPr>
            <w:tcW w:w="709" w:type="dxa"/>
            <w:shd w:val="clear" w:color="auto" w:fill="auto"/>
            <w:noWrap/>
            <w:vAlign w:val="center"/>
          </w:tcPr>
          <w:p w14:paraId="5B3A8BF9"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018C64A" w14:textId="5EAA240A"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017C083C" w14:textId="40357EEE"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0E54A950" w14:textId="5F534E7F"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HCC/HW/1126</w:t>
            </w:r>
          </w:p>
        </w:tc>
        <w:tc>
          <w:tcPr>
            <w:tcW w:w="1720" w:type="dxa"/>
            <w:shd w:val="clear" w:color="auto" w:fill="auto"/>
            <w:noWrap/>
          </w:tcPr>
          <w:p w14:paraId="60F0086D" w14:textId="38948D90"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4F20EA4B" w14:textId="77777777" w:rsidTr="00B462C1">
        <w:trPr>
          <w:trHeight w:val="20"/>
        </w:trPr>
        <w:tc>
          <w:tcPr>
            <w:tcW w:w="709" w:type="dxa"/>
            <w:shd w:val="clear" w:color="auto" w:fill="auto"/>
            <w:noWrap/>
            <w:vAlign w:val="center"/>
          </w:tcPr>
          <w:p w14:paraId="53244C85"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2986355" w14:textId="3BEEE635"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1B2785A1" w14:textId="57026275"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563E2B7B" w14:textId="11880F3A"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HCC/HW/1131</w:t>
            </w:r>
          </w:p>
        </w:tc>
        <w:tc>
          <w:tcPr>
            <w:tcW w:w="1720" w:type="dxa"/>
            <w:shd w:val="clear" w:color="auto" w:fill="auto"/>
            <w:noWrap/>
          </w:tcPr>
          <w:p w14:paraId="2A16FE27" w14:textId="5B3A7C27"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73981DF8" w14:textId="77777777" w:rsidTr="00B462C1">
        <w:trPr>
          <w:trHeight w:val="20"/>
        </w:trPr>
        <w:tc>
          <w:tcPr>
            <w:tcW w:w="709" w:type="dxa"/>
            <w:shd w:val="clear" w:color="auto" w:fill="auto"/>
            <w:noWrap/>
            <w:vAlign w:val="center"/>
          </w:tcPr>
          <w:p w14:paraId="5DE47EA7"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1DBAB01" w14:textId="09DEE26B"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033C1325" w14:textId="2434BB88"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32B71463" w14:textId="160B0EE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HCC/HW/1194</w:t>
            </w:r>
          </w:p>
        </w:tc>
        <w:tc>
          <w:tcPr>
            <w:tcW w:w="1720" w:type="dxa"/>
            <w:shd w:val="clear" w:color="auto" w:fill="auto"/>
            <w:noWrap/>
          </w:tcPr>
          <w:p w14:paraId="3495D84F" w14:textId="0D6FB9B9"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41,100</w:t>
            </w:r>
          </w:p>
        </w:tc>
      </w:tr>
      <w:tr w:rsidR="001C70F2" w:rsidRPr="00501163" w14:paraId="27FF282A" w14:textId="77777777" w:rsidTr="00B462C1">
        <w:trPr>
          <w:trHeight w:val="20"/>
        </w:trPr>
        <w:tc>
          <w:tcPr>
            <w:tcW w:w="709" w:type="dxa"/>
            <w:shd w:val="clear" w:color="auto" w:fill="auto"/>
            <w:noWrap/>
            <w:vAlign w:val="center"/>
          </w:tcPr>
          <w:p w14:paraId="0FFB4A34"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65A79B1" w14:textId="0F84ECD3"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Hitech Concrete Co.</w:t>
            </w:r>
          </w:p>
        </w:tc>
        <w:tc>
          <w:tcPr>
            <w:tcW w:w="2460" w:type="dxa"/>
            <w:shd w:val="clear" w:color="auto" w:fill="auto"/>
            <w:noWrap/>
          </w:tcPr>
          <w:p w14:paraId="47FB5C1C" w14:textId="797E1372"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RMC</w:t>
            </w:r>
          </w:p>
        </w:tc>
        <w:tc>
          <w:tcPr>
            <w:tcW w:w="2335" w:type="dxa"/>
            <w:shd w:val="clear" w:color="auto" w:fill="auto"/>
            <w:noWrap/>
          </w:tcPr>
          <w:p w14:paraId="11096BBA" w14:textId="74BCF07A"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HCC/HW/1255</w:t>
            </w:r>
          </w:p>
        </w:tc>
        <w:tc>
          <w:tcPr>
            <w:tcW w:w="1720" w:type="dxa"/>
            <w:shd w:val="clear" w:color="auto" w:fill="auto"/>
            <w:noWrap/>
          </w:tcPr>
          <w:p w14:paraId="317671F9" w14:textId="0B44E48E"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47,950</w:t>
            </w:r>
          </w:p>
        </w:tc>
      </w:tr>
      <w:tr w:rsidR="001C70F2" w:rsidRPr="00501163" w14:paraId="05C7D20C" w14:textId="77777777" w:rsidTr="00B462C1">
        <w:trPr>
          <w:trHeight w:val="20"/>
        </w:trPr>
        <w:tc>
          <w:tcPr>
            <w:tcW w:w="709" w:type="dxa"/>
            <w:shd w:val="clear" w:color="auto" w:fill="auto"/>
            <w:noWrap/>
            <w:vAlign w:val="center"/>
          </w:tcPr>
          <w:p w14:paraId="2FBB2353"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946F740" w14:textId="4C0D6896"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Kailash Bathware Co.</w:t>
            </w:r>
          </w:p>
        </w:tc>
        <w:tc>
          <w:tcPr>
            <w:tcW w:w="2460" w:type="dxa"/>
            <w:shd w:val="clear" w:color="auto" w:fill="auto"/>
            <w:noWrap/>
          </w:tcPr>
          <w:p w14:paraId="728832C1" w14:textId="3972239A"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PVC Pipes</w:t>
            </w:r>
          </w:p>
        </w:tc>
        <w:tc>
          <w:tcPr>
            <w:tcW w:w="2335" w:type="dxa"/>
            <w:shd w:val="clear" w:color="auto" w:fill="auto"/>
            <w:noWrap/>
          </w:tcPr>
          <w:p w14:paraId="6E101484" w14:textId="6ACC8E0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KBC1412</w:t>
            </w:r>
          </w:p>
        </w:tc>
        <w:tc>
          <w:tcPr>
            <w:tcW w:w="1720" w:type="dxa"/>
            <w:shd w:val="clear" w:color="auto" w:fill="auto"/>
            <w:noWrap/>
          </w:tcPr>
          <w:p w14:paraId="79EFF646" w14:textId="550893FB"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13,167</w:t>
            </w:r>
          </w:p>
        </w:tc>
      </w:tr>
      <w:tr w:rsidR="001C70F2" w:rsidRPr="00501163" w14:paraId="138C2CBD" w14:textId="77777777" w:rsidTr="00B462C1">
        <w:trPr>
          <w:trHeight w:val="20"/>
        </w:trPr>
        <w:tc>
          <w:tcPr>
            <w:tcW w:w="709" w:type="dxa"/>
            <w:shd w:val="clear" w:color="auto" w:fill="auto"/>
            <w:noWrap/>
            <w:vAlign w:val="center"/>
          </w:tcPr>
          <w:p w14:paraId="3FDE49FF"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DC99E18" w14:textId="41044A32"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MAA Karunmoyee</w:t>
            </w:r>
          </w:p>
        </w:tc>
        <w:tc>
          <w:tcPr>
            <w:tcW w:w="2460" w:type="dxa"/>
            <w:shd w:val="clear" w:color="auto" w:fill="auto"/>
            <w:noWrap/>
          </w:tcPr>
          <w:p w14:paraId="4AC2CC1F" w14:textId="1FFAFDA1"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Aggregate</w:t>
            </w:r>
          </w:p>
        </w:tc>
        <w:tc>
          <w:tcPr>
            <w:tcW w:w="2335" w:type="dxa"/>
            <w:shd w:val="clear" w:color="auto" w:fill="auto"/>
            <w:noWrap/>
          </w:tcPr>
          <w:p w14:paraId="2E1D8D17" w14:textId="7AE0C966"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Dated 26/08/2022</w:t>
            </w:r>
          </w:p>
        </w:tc>
        <w:tc>
          <w:tcPr>
            <w:tcW w:w="1720" w:type="dxa"/>
            <w:shd w:val="clear" w:color="auto" w:fill="auto"/>
            <w:noWrap/>
          </w:tcPr>
          <w:p w14:paraId="3EBA7E4D" w14:textId="1C9B4BF0"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37,320</w:t>
            </w:r>
          </w:p>
        </w:tc>
      </w:tr>
      <w:tr w:rsidR="001C70F2" w:rsidRPr="00501163" w14:paraId="3E986052" w14:textId="77777777" w:rsidTr="00B462C1">
        <w:trPr>
          <w:trHeight w:val="20"/>
        </w:trPr>
        <w:tc>
          <w:tcPr>
            <w:tcW w:w="709" w:type="dxa"/>
            <w:shd w:val="clear" w:color="auto" w:fill="auto"/>
            <w:noWrap/>
            <w:vAlign w:val="center"/>
          </w:tcPr>
          <w:p w14:paraId="229F35D6"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0E1076B" w14:textId="618CE089"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MAA Karunmoyee</w:t>
            </w:r>
          </w:p>
        </w:tc>
        <w:tc>
          <w:tcPr>
            <w:tcW w:w="2460" w:type="dxa"/>
            <w:shd w:val="clear" w:color="auto" w:fill="auto"/>
            <w:noWrap/>
          </w:tcPr>
          <w:p w14:paraId="63E661F2" w14:textId="4742E615"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Aggregate</w:t>
            </w:r>
          </w:p>
        </w:tc>
        <w:tc>
          <w:tcPr>
            <w:tcW w:w="2335" w:type="dxa"/>
            <w:shd w:val="clear" w:color="auto" w:fill="auto"/>
            <w:noWrap/>
          </w:tcPr>
          <w:p w14:paraId="18486519" w14:textId="6C819C9A"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Dated 14/09/2022</w:t>
            </w:r>
          </w:p>
        </w:tc>
        <w:tc>
          <w:tcPr>
            <w:tcW w:w="1720" w:type="dxa"/>
            <w:shd w:val="clear" w:color="auto" w:fill="auto"/>
            <w:noWrap/>
          </w:tcPr>
          <w:p w14:paraId="2C5B1DF1" w14:textId="278EA257"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53,504</w:t>
            </w:r>
          </w:p>
        </w:tc>
      </w:tr>
      <w:tr w:rsidR="001C70F2" w:rsidRPr="00501163" w14:paraId="40AEEAD7" w14:textId="77777777" w:rsidTr="00B462C1">
        <w:trPr>
          <w:trHeight w:val="20"/>
        </w:trPr>
        <w:tc>
          <w:tcPr>
            <w:tcW w:w="709" w:type="dxa"/>
            <w:shd w:val="clear" w:color="auto" w:fill="auto"/>
            <w:noWrap/>
            <w:vAlign w:val="center"/>
          </w:tcPr>
          <w:p w14:paraId="775D711C"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6C928BF" w14:textId="038FA9F5"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MAA Karunmoyee</w:t>
            </w:r>
          </w:p>
        </w:tc>
        <w:tc>
          <w:tcPr>
            <w:tcW w:w="2460" w:type="dxa"/>
            <w:shd w:val="clear" w:color="auto" w:fill="auto"/>
            <w:noWrap/>
          </w:tcPr>
          <w:p w14:paraId="7E2CFEAD" w14:textId="7F5A07E6"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Aggregate</w:t>
            </w:r>
          </w:p>
        </w:tc>
        <w:tc>
          <w:tcPr>
            <w:tcW w:w="2335" w:type="dxa"/>
            <w:shd w:val="clear" w:color="auto" w:fill="auto"/>
            <w:noWrap/>
          </w:tcPr>
          <w:p w14:paraId="1F332424" w14:textId="3BEE0634"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Dated 20/08/2022</w:t>
            </w:r>
          </w:p>
        </w:tc>
        <w:tc>
          <w:tcPr>
            <w:tcW w:w="1720" w:type="dxa"/>
            <w:shd w:val="clear" w:color="auto" w:fill="auto"/>
            <w:noWrap/>
          </w:tcPr>
          <w:p w14:paraId="07FE4522" w14:textId="41575646"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44,368</w:t>
            </w:r>
          </w:p>
        </w:tc>
      </w:tr>
      <w:tr w:rsidR="001C70F2" w:rsidRPr="00501163" w14:paraId="6202A40B" w14:textId="77777777" w:rsidTr="00B462C1">
        <w:trPr>
          <w:trHeight w:val="20"/>
        </w:trPr>
        <w:tc>
          <w:tcPr>
            <w:tcW w:w="709" w:type="dxa"/>
            <w:shd w:val="clear" w:color="auto" w:fill="auto"/>
            <w:noWrap/>
            <w:vAlign w:val="center"/>
          </w:tcPr>
          <w:p w14:paraId="4E70BC77" w14:textId="77777777" w:rsidR="001C70F2" w:rsidRPr="00501163" w:rsidRDefault="001C70F2"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5FB1225" w14:textId="4525D809" w:rsidR="001C70F2" w:rsidRPr="00501163" w:rsidRDefault="001C70F2" w:rsidP="00DC1C7D">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Surojit Labour Contractor</w:t>
            </w:r>
          </w:p>
        </w:tc>
        <w:tc>
          <w:tcPr>
            <w:tcW w:w="2460" w:type="dxa"/>
            <w:shd w:val="clear" w:color="auto" w:fill="auto"/>
            <w:noWrap/>
          </w:tcPr>
          <w:p w14:paraId="1BF40B62" w14:textId="57DDAC9B"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purchase of Aggregate</w:t>
            </w:r>
          </w:p>
        </w:tc>
        <w:tc>
          <w:tcPr>
            <w:tcW w:w="2335" w:type="dxa"/>
            <w:shd w:val="clear" w:color="auto" w:fill="auto"/>
            <w:noWrap/>
          </w:tcPr>
          <w:p w14:paraId="7C655E54" w14:textId="6E33A041" w:rsidR="001C70F2" w:rsidRPr="00501163"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Dated 17/08/2022</w:t>
            </w:r>
          </w:p>
        </w:tc>
        <w:tc>
          <w:tcPr>
            <w:tcW w:w="1720" w:type="dxa"/>
            <w:shd w:val="clear" w:color="auto" w:fill="auto"/>
            <w:noWrap/>
          </w:tcPr>
          <w:p w14:paraId="57E0B167" w14:textId="4D97D7AC" w:rsidR="001C70F2" w:rsidRDefault="001C70F2" w:rsidP="001C70F2">
            <w:pPr>
              <w:jc w:val="center"/>
              <w:rPr>
                <w:rFonts w:asciiTheme="minorHAnsi" w:hAnsiTheme="minorHAnsi" w:cstheme="minorHAnsi"/>
                <w:color w:val="000000"/>
                <w:sz w:val="22"/>
                <w:szCs w:val="22"/>
                <w:lang w:val="en-US"/>
              </w:rPr>
            </w:pPr>
            <w:r w:rsidRPr="001C70F2">
              <w:rPr>
                <w:rFonts w:asciiTheme="minorHAnsi" w:hAnsiTheme="minorHAnsi" w:cstheme="minorHAnsi"/>
                <w:color w:val="000000"/>
                <w:sz w:val="22"/>
                <w:szCs w:val="22"/>
                <w:lang w:val="en-US"/>
              </w:rPr>
              <w:t>40,000</w:t>
            </w:r>
          </w:p>
        </w:tc>
      </w:tr>
      <w:tr w:rsidR="009B3685" w:rsidRPr="00501163" w14:paraId="724CB7ED" w14:textId="77777777" w:rsidTr="00B462C1">
        <w:trPr>
          <w:trHeight w:val="20"/>
        </w:trPr>
        <w:tc>
          <w:tcPr>
            <w:tcW w:w="709" w:type="dxa"/>
            <w:shd w:val="clear" w:color="auto" w:fill="auto"/>
            <w:noWrap/>
            <w:vAlign w:val="center"/>
          </w:tcPr>
          <w:p w14:paraId="40E9F14D"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9DADBFB" w14:textId="5F62A995"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Adhikary Enterprise</w:t>
            </w:r>
          </w:p>
        </w:tc>
        <w:tc>
          <w:tcPr>
            <w:tcW w:w="2460" w:type="dxa"/>
            <w:shd w:val="clear" w:color="auto" w:fill="auto"/>
            <w:noWrap/>
            <w:vAlign w:val="bottom"/>
          </w:tcPr>
          <w:p w14:paraId="0C361131" w14:textId="6710AB78"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cement</w:t>
            </w:r>
          </w:p>
        </w:tc>
        <w:tc>
          <w:tcPr>
            <w:tcW w:w="2335" w:type="dxa"/>
            <w:shd w:val="clear" w:color="auto" w:fill="auto"/>
            <w:noWrap/>
            <w:vAlign w:val="bottom"/>
          </w:tcPr>
          <w:p w14:paraId="113E3296" w14:textId="058EFB7B"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AE03482/23-24</w:t>
            </w:r>
          </w:p>
        </w:tc>
        <w:tc>
          <w:tcPr>
            <w:tcW w:w="1720" w:type="dxa"/>
            <w:shd w:val="clear" w:color="auto" w:fill="auto"/>
            <w:noWrap/>
            <w:vAlign w:val="bottom"/>
          </w:tcPr>
          <w:p w14:paraId="1A27574C" w14:textId="59524BD7"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32,700</w:t>
            </w:r>
          </w:p>
        </w:tc>
      </w:tr>
      <w:tr w:rsidR="009B3685" w:rsidRPr="00501163" w14:paraId="71BBED3C" w14:textId="77777777" w:rsidTr="00B462C1">
        <w:trPr>
          <w:trHeight w:val="20"/>
        </w:trPr>
        <w:tc>
          <w:tcPr>
            <w:tcW w:w="709" w:type="dxa"/>
            <w:shd w:val="clear" w:color="auto" w:fill="auto"/>
            <w:noWrap/>
            <w:vAlign w:val="center"/>
          </w:tcPr>
          <w:p w14:paraId="20179EB6"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5307AB8" w14:textId="45344CC0"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Arihant Benchmark Project  Pvt. Ltd</w:t>
            </w:r>
          </w:p>
        </w:tc>
        <w:tc>
          <w:tcPr>
            <w:tcW w:w="2460" w:type="dxa"/>
            <w:shd w:val="clear" w:color="auto" w:fill="auto"/>
            <w:noWrap/>
            <w:vAlign w:val="center"/>
          </w:tcPr>
          <w:p w14:paraId="6FE0AD12" w14:textId="02712CD5"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Steel Bars</w:t>
            </w:r>
          </w:p>
        </w:tc>
        <w:tc>
          <w:tcPr>
            <w:tcW w:w="2335" w:type="dxa"/>
            <w:shd w:val="clear" w:color="auto" w:fill="auto"/>
            <w:noWrap/>
            <w:vAlign w:val="bottom"/>
          </w:tcPr>
          <w:p w14:paraId="195C8FA4" w14:textId="4AD19B0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ABPPL/134/23-24</w:t>
            </w:r>
          </w:p>
        </w:tc>
        <w:tc>
          <w:tcPr>
            <w:tcW w:w="1720" w:type="dxa"/>
            <w:shd w:val="clear" w:color="auto" w:fill="auto"/>
            <w:noWrap/>
            <w:vAlign w:val="bottom"/>
          </w:tcPr>
          <w:p w14:paraId="0EFF430C" w14:textId="663454F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5,64,131</w:t>
            </w:r>
          </w:p>
        </w:tc>
      </w:tr>
      <w:tr w:rsidR="009B3685" w:rsidRPr="00501163" w14:paraId="22C5D494" w14:textId="77777777" w:rsidTr="00B462C1">
        <w:trPr>
          <w:trHeight w:val="20"/>
        </w:trPr>
        <w:tc>
          <w:tcPr>
            <w:tcW w:w="709" w:type="dxa"/>
            <w:shd w:val="clear" w:color="auto" w:fill="auto"/>
            <w:noWrap/>
            <w:vAlign w:val="center"/>
          </w:tcPr>
          <w:p w14:paraId="014FA415"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756598C" w14:textId="00ACBC9D"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Arihant Benchmark Project  Pvt. Ltd</w:t>
            </w:r>
          </w:p>
        </w:tc>
        <w:tc>
          <w:tcPr>
            <w:tcW w:w="2460" w:type="dxa"/>
            <w:shd w:val="clear" w:color="auto" w:fill="auto"/>
            <w:noWrap/>
            <w:vAlign w:val="center"/>
          </w:tcPr>
          <w:p w14:paraId="76B6383C" w14:textId="7DCC7294"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Steel Bars</w:t>
            </w:r>
          </w:p>
        </w:tc>
        <w:tc>
          <w:tcPr>
            <w:tcW w:w="2335" w:type="dxa"/>
            <w:shd w:val="clear" w:color="auto" w:fill="auto"/>
            <w:noWrap/>
            <w:vAlign w:val="bottom"/>
          </w:tcPr>
          <w:p w14:paraId="47983C13" w14:textId="275483AA"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ABPPL/134/23-24</w:t>
            </w:r>
          </w:p>
        </w:tc>
        <w:tc>
          <w:tcPr>
            <w:tcW w:w="1720" w:type="dxa"/>
            <w:shd w:val="clear" w:color="auto" w:fill="auto"/>
            <w:noWrap/>
            <w:vAlign w:val="bottom"/>
          </w:tcPr>
          <w:p w14:paraId="36457C7F" w14:textId="704BE55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5,49,125</w:t>
            </w:r>
          </w:p>
        </w:tc>
      </w:tr>
      <w:tr w:rsidR="009B3685" w:rsidRPr="00501163" w14:paraId="707B2119" w14:textId="77777777" w:rsidTr="00B462C1">
        <w:trPr>
          <w:trHeight w:val="20"/>
        </w:trPr>
        <w:tc>
          <w:tcPr>
            <w:tcW w:w="709" w:type="dxa"/>
            <w:shd w:val="clear" w:color="auto" w:fill="auto"/>
            <w:noWrap/>
            <w:vAlign w:val="center"/>
          </w:tcPr>
          <w:p w14:paraId="6EEFD401"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01A518A9" w14:textId="2AAA8A4F"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35AFCD42" w14:textId="6B88BFA7"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346229DB" w14:textId="782D6A64"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HCC/HWH/027</w:t>
            </w:r>
          </w:p>
        </w:tc>
        <w:tc>
          <w:tcPr>
            <w:tcW w:w="1720" w:type="dxa"/>
            <w:shd w:val="clear" w:color="auto" w:fill="auto"/>
            <w:noWrap/>
            <w:vAlign w:val="bottom"/>
          </w:tcPr>
          <w:p w14:paraId="34EC8370" w14:textId="015780EF"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51,375</w:t>
            </w:r>
          </w:p>
        </w:tc>
      </w:tr>
      <w:tr w:rsidR="009B3685" w:rsidRPr="00501163" w14:paraId="6CBA249A" w14:textId="77777777" w:rsidTr="00B462C1">
        <w:trPr>
          <w:trHeight w:val="20"/>
        </w:trPr>
        <w:tc>
          <w:tcPr>
            <w:tcW w:w="709" w:type="dxa"/>
            <w:shd w:val="clear" w:color="auto" w:fill="auto"/>
            <w:noWrap/>
            <w:vAlign w:val="center"/>
          </w:tcPr>
          <w:p w14:paraId="4588F2B7"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1D42455" w14:textId="14F9F504"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3282A027" w14:textId="54396A07"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5846D8C0" w14:textId="39A57023"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HCC/HWH/028</w:t>
            </w:r>
          </w:p>
        </w:tc>
        <w:tc>
          <w:tcPr>
            <w:tcW w:w="1720" w:type="dxa"/>
            <w:shd w:val="clear" w:color="auto" w:fill="auto"/>
            <w:noWrap/>
            <w:vAlign w:val="bottom"/>
          </w:tcPr>
          <w:p w14:paraId="30F61CC3" w14:textId="1ACBCBEE"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47,950</w:t>
            </w:r>
          </w:p>
        </w:tc>
      </w:tr>
      <w:tr w:rsidR="009B3685" w:rsidRPr="00501163" w14:paraId="1066B133" w14:textId="77777777" w:rsidTr="00B462C1">
        <w:trPr>
          <w:trHeight w:val="20"/>
        </w:trPr>
        <w:tc>
          <w:tcPr>
            <w:tcW w:w="709" w:type="dxa"/>
            <w:shd w:val="clear" w:color="auto" w:fill="auto"/>
            <w:noWrap/>
            <w:vAlign w:val="center"/>
          </w:tcPr>
          <w:p w14:paraId="1FF3373A"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09A72E0" w14:textId="175B1B71"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5035EE2A" w14:textId="1D387773"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3FFEA596" w14:textId="1A4B2F8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HCC/HWH/045</w:t>
            </w:r>
          </w:p>
        </w:tc>
        <w:tc>
          <w:tcPr>
            <w:tcW w:w="1720" w:type="dxa"/>
            <w:shd w:val="clear" w:color="auto" w:fill="auto"/>
            <w:noWrap/>
            <w:vAlign w:val="bottom"/>
          </w:tcPr>
          <w:p w14:paraId="27234DA6" w14:textId="516A083B"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27,400</w:t>
            </w:r>
          </w:p>
        </w:tc>
      </w:tr>
      <w:tr w:rsidR="009B3685" w:rsidRPr="00501163" w14:paraId="5CBA2A19" w14:textId="77777777" w:rsidTr="00B462C1">
        <w:trPr>
          <w:trHeight w:val="20"/>
        </w:trPr>
        <w:tc>
          <w:tcPr>
            <w:tcW w:w="709" w:type="dxa"/>
            <w:shd w:val="clear" w:color="auto" w:fill="auto"/>
            <w:noWrap/>
            <w:vAlign w:val="center"/>
          </w:tcPr>
          <w:p w14:paraId="7A50F91F"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0F7201E4" w14:textId="6BCAAB41"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23BF4366" w14:textId="5918C51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7B89630A" w14:textId="264CD8BF"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HCC/HWH/01009</w:t>
            </w:r>
          </w:p>
        </w:tc>
        <w:tc>
          <w:tcPr>
            <w:tcW w:w="1720" w:type="dxa"/>
            <w:shd w:val="clear" w:color="auto" w:fill="auto"/>
            <w:noWrap/>
            <w:vAlign w:val="bottom"/>
          </w:tcPr>
          <w:p w14:paraId="60A95F4E" w14:textId="6D23DA5F"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50,799</w:t>
            </w:r>
          </w:p>
        </w:tc>
      </w:tr>
      <w:tr w:rsidR="009B3685" w:rsidRPr="00501163" w14:paraId="5CAECAE7" w14:textId="77777777" w:rsidTr="00B462C1">
        <w:trPr>
          <w:trHeight w:val="20"/>
        </w:trPr>
        <w:tc>
          <w:tcPr>
            <w:tcW w:w="709" w:type="dxa"/>
            <w:shd w:val="clear" w:color="auto" w:fill="auto"/>
            <w:noWrap/>
            <w:vAlign w:val="center"/>
          </w:tcPr>
          <w:p w14:paraId="3D9F614D"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664A084" w14:textId="137D5731"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7D6E9DC0" w14:textId="4A869CD6"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17A6B8A0" w14:textId="293B93C3"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HCC/HWH/01010</w:t>
            </w:r>
          </w:p>
        </w:tc>
        <w:tc>
          <w:tcPr>
            <w:tcW w:w="1720" w:type="dxa"/>
            <w:shd w:val="clear" w:color="auto" w:fill="auto"/>
            <w:noWrap/>
            <w:vAlign w:val="bottom"/>
          </w:tcPr>
          <w:p w14:paraId="72059EEC" w14:textId="6DA06765"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47A19395" w14:textId="77777777" w:rsidTr="00B462C1">
        <w:trPr>
          <w:trHeight w:val="20"/>
        </w:trPr>
        <w:tc>
          <w:tcPr>
            <w:tcW w:w="709" w:type="dxa"/>
            <w:shd w:val="clear" w:color="auto" w:fill="auto"/>
            <w:noWrap/>
            <w:vAlign w:val="center"/>
          </w:tcPr>
          <w:p w14:paraId="263E07DD"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4C063CE" w14:textId="3DAB7970"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53C1AA5B" w14:textId="765E9F5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47B13AB4" w14:textId="2712DA44"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HCC/HWH/01011</w:t>
            </w:r>
          </w:p>
        </w:tc>
        <w:tc>
          <w:tcPr>
            <w:tcW w:w="1720" w:type="dxa"/>
            <w:shd w:val="clear" w:color="auto" w:fill="auto"/>
            <w:noWrap/>
            <w:vAlign w:val="bottom"/>
          </w:tcPr>
          <w:p w14:paraId="7525D677" w14:textId="194C35A7"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769EDD66" w14:textId="77777777" w:rsidTr="00B462C1">
        <w:trPr>
          <w:trHeight w:val="20"/>
        </w:trPr>
        <w:tc>
          <w:tcPr>
            <w:tcW w:w="709" w:type="dxa"/>
            <w:shd w:val="clear" w:color="auto" w:fill="auto"/>
            <w:noWrap/>
            <w:vAlign w:val="center"/>
          </w:tcPr>
          <w:p w14:paraId="14648243"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EE61004" w14:textId="1BB2FE12"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0B0154D4" w14:textId="3CC9A712"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4D2007BB" w14:textId="1F1B2FAA"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HCC/HWH/01012</w:t>
            </w:r>
          </w:p>
        </w:tc>
        <w:tc>
          <w:tcPr>
            <w:tcW w:w="1720" w:type="dxa"/>
            <w:shd w:val="clear" w:color="auto" w:fill="auto"/>
            <w:noWrap/>
            <w:vAlign w:val="bottom"/>
          </w:tcPr>
          <w:p w14:paraId="60D56C0B" w14:textId="7100433A"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1B48A7C7" w14:textId="77777777" w:rsidTr="00B462C1">
        <w:trPr>
          <w:trHeight w:val="20"/>
        </w:trPr>
        <w:tc>
          <w:tcPr>
            <w:tcW w:w="709" w:type="dxa"/>
            <w:shd w:val="clear" w:color="auto" w:fill="auto"/>
            <w:noWrap/>
            <w:vAlign w:val="center"/>
          </w:tcPr>
          <w:p w14:paraId="042BDA71"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167D008" w14:textId="32200A4C"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26A4987A" w14:textId="1237D3C3"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137A446F" w14:textId="02C3A4A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HCC/HWH/01013</w:t>
            </w:r>
          </w:p>
        </w:tc>
        <w:tc>
          <w:tcPr>
            <w:tcW w:w="1720" w:type="dxa"/>
            <w:shd w:val="clear" w:color="auto" w:fill="auto"/>
            <w:noWrap/>
            <w:vAlign w:val="bottom"/>
          </w:tcPr>
          <w:p w14:paraId="54A00E12" w14:textId="268F5E3A"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0C5A2CDA" w14:textId="77777777" w:rsidTr="00B462C1">
        <w:trPr>
          <w:trHeight w:val="20"/>
        </w:trPr>
        <w:tc>
          <w:tcPr>
            <w:tcW w:w="709" w:type="dxa"/>
            <w:shd w:val="clear" w:color="auto" w:fill="auto"/>
            <w:noWrap/>
            <w:vAlign w:val="center"/>
          </w:tcPr>
          <w:p w14:paraId="44696CCC"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B7FA4A7" w14:textId="651E9137"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0ADC6CA5" w14:textId="60B5DA06"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45409E7A" w14:textId="3B79F95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HCC/HWH/01014</w:t>
            </w:r>
          </w:p>
        </w:tc>
        <w:tc>
          <w:tcPr>
            <w:tcW w:w="1720" w:type="dxa"/>
            <w:shd w:val="clear" w:color="auto" w:fill="auto"/>
            <w:noWrap/>
            <w:vAlign w:val="bottom"/>
          </w:tcPr>
          <w:p w14:paraId="5B0C926C" w14:textId="51602ED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4DFA50BD" w14:textId="77777777" w:rsidTr="00B462C1">
        <w:trPr>
          <w:trHeight w:val="20"/>
        </w:trPr>
        <w:tc>
          <w:tcPr>
            <w:tcW w:w="709" w:type="dxa"/>
            <w:shd w:val="clear" w:color="auto" w:fill="auto"/>
            <w:noWrap/>
            <w:vAlign w:val="center"/>
          </w:tcPr>
          <w:p w14:paraId="56258744"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8C31072" w14:textId="71F0CD15"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6E5ACFF6" w14:textId="3DF89192"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2CE8F599" w14:textId="03F55A18"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HCC/HWH/01015</w:t>
            </w:r>
          </w:p>
        </w:tc>
        <w:tc>
          <w:tcPr>
            <w:tcW w:w="1720" w:type="dxa"/>
            <w:shd w:val="clear" w:color="auto" w:fill="auto"/>
            <w:noWrap/>
            <w:vAlign w:val="bottom"/>
          </w:tcPr>
          <w:p w14:paraId="0022B159" w14:textId="768E0C34"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36,285</w:t>
            </w:r>
          </w:p>
        </w:tc>
      </w:tr>
      <w:tr w:rsidR="009B3685" w:rsidRPr="00501163" w14:paraId="15211ED0" w14:textId="77777777" w:rsidTr="00B462C1">
        <w:trPr>
          <w:trHeight w:val="20"/>
        </w:trPr>
        <w:tc>
          <w:tcPr>
            <w:tcW w:w="709" w:type="dxa"/>
            <w:shd w:val="clear" w:color="auto" w:fill="auto"/>
            <w:noWrap/>
            <w:vAlign w:val="center"/>
          </w:tcPr>
          <w:p w14:paraId="6399692E"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0F6505DF" w14:textId="42771DA7"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319EEEAA" w14:textId="6EB965C2"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3936C181" w14:textId="5981B85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HCC/HWH/01016</w:t>
            </w:r>
          </w:p>
        </w:tc>
        <w:tc>
          <w:tcPr>
            <w:tcW w:w="1720" w:type="dxa"/>
            <w:shd w:val="clear" w:color="auto" w:fill="auto"/>
            <w:noWrap/>
            <w:vAlign w:val="bottom"/>
          </w:tcPr>
          <w:p w14:paraId="04AA523A" w14:textId="608AAF6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27,771</w:t>
            </w:r>
          </w:p>
        </w:tc>
      </w:tr>
      <w:tr w:rsidR="009B3685" w:rsidRPr="00501163" w14:paraId="7AC92A7F" w14:textId="77777777" w:rsidTr="00B462C1">
        <w:trPr>
          <w:trHeight w:val="20"/>
        </w:trPr>
        <w:tc>
          <w:tcPr>
            <w:tcW w:w="709" w:type="dxa"/>
            <w:shd w:val="clear" w:color="auto" w:fill="auto"/>
            <w:noWrap/>
            <w:vAlign w:val="center"/>
          </w:tcPr>
          <w:p w14:paraId="764E1D1F"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DC03881" w14:textId="43783100"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42448BA6" w14:textId="74FCAF6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5AAE3087" w14:textId="1CE1090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HCC/HWH/01025</w:t>
            </w:r>
          </w:p>
        </w:tc>
        <w:tc>
          <w:tcPr>
            <w:tcW w:w="1720" w:type="dxa"/>
            <w:shd w:val="clear" w:color="auto" w:fill="auto"/>
            <w:noWrap/>
            <w:vAlign w:val="bottom"/>
          </w:tcPr>
          <w:p w14:paraId="678880FC" w14:textId="00246E3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67F622D5" w14:textId="77777777" w:rsidTr="00B462C1">
        <w:trPr>
          <w:trHeight w:val="20"/>
        </w:trPr>
        <w:tc>
          <w:tcPr>
            <w:tcW w:w="709" w:type="dxa"/>
            <w:shd w:val="clear" w:color="auto" w:fill="auto"/>
            <w:noWrap/>
            <w:vAlign w:val="center"/>
          </w:tcPr>
          <w:p w14:paraId="7AA2C6DD"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1B3FFC0" w14:textId="10A52CEB"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01673F25" w14:textId="2BB8ED4B"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70EE3279" w14:textId="707427BF"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HCC/HWH/01026</w:t>
            </w:r>
          </w:p>
        </w:tc>
        <w:tc>
          <w:tcPr>
            <w:tcW w:w="1720" w:type="dxa"/>
            <w:shd w:val="clear" w:color="auto" w:fill="auto"/>
            <w:noWrap/>
            <w:vAlign w:val="bottom"/>
          </w:tcPr>
          <w:p w14:paraId="7D134976" w14:textId="3325C412"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30FED817" w14:textId="77777777" w:rsidTr="00B462C1">
        <w:trPr>
          <w:trHeight w:val="20"/>
        </w:trPr>
        <w:tc>
          <w:tcPr>
            <w:tcW w:w="709" w:type="dxa"/>
            <w:shd w:val="clear" w:color="auto" w:fill="auto"/>
            <w:noWrap/>
            <w:vAlign w:val="center"/>
          </w:tcPr>
          <w:p w14:paraId="792F47A2"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5DBF80E" w14:textId="4ADFBFC7"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02C801A3" w14:textId="04CD1BF3"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4DF387CE" w14:textId="4BB5E6E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HCC/HWH/01027</w:t>
            </w:r>
          </w:p>
        </w:tc>
        <w:tc>
          <w:tcPr>
            <w:tcW w:w="1720" w:type="dxa"/>
            <w:shd w:val="clear" w:color="auto" w:fill="auto"/>
            <w:noWrap/>
            <w:vAlign w:val="bottom"/>
          </w:tcPr>
          <w:p w14:paraId="12ADCF85" w14:textId="1C6843E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5A09F74C" w14:textId="77777777" w:rsidTr="00B462C1">
        <w:trPr>
          <w:trHeight w:val="20"/>
        </w:trPr>
        <w:tc>
          <w:tcPr>
            <w:tcW w:w="709" w:type="dxa"/>
            <w:shd w:val="clear" w:color="auto" w:fill="auto"/>
            <w:noWrap/>
            <w:vAlign w:val="center"/>
          </w:tcPr>
          <w:p w14:paraId="2D641100"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2ED02CA" w14:textId="6700A9EF"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0990FEC4" w14:textId="1F84338E"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1A8A5097" w14:textId="2DBAA07C"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HCC/HWH/01028</w:t>
            </w:r>
          </w:p>
        </w:tc>
        <w:tc>
          <w:tcPr>
            <w:tcW w:w="1720" w:type="dxa"/>
            <w:shd w:val="clear" w:color="auto" w:fill="auto"/>
            <w:noWrap/>
            <w:vAlign w:val="bottom"/>
          </w:tcPr>
          <w:p w14:paraId="47426ADA" w14:textId="6BAB7CFA"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33EF3C1A" w14:textId="77777777" w:rsidTr="00B462C1">
        <w:trPr>
          <w:trHeight w:val="20"/>
        </w:trPr>
        <w:tc>
          <w:tcPr>
            <w:tcW w:w="709" w:type="dxa"/>
            <w:shd w:val="clear" w:color="auto" w:fill="auto"/>
            <w:noWrap/>
            <w:vAlign w:val="center"/>
          </w:tcPr>
          <w:p w14:paraId="2E06859F"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B40EFEA" w14:textId="2CE66B0C"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1540C4F8" w14:textId="1EA5785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70D11337" w14:textId="4D055D7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HCC/HWH/01029</w:t>
            </w:r>
          </w:p>
        </w:tc>
        <w:tc>
          <w:tcPr>
            <w:tcW w:w="1720" w:type="dxa"/>
            <w:shd w:val="clear" w:color="auto" w:fill="auto"/>
            <w:noWrap/>
            <w:vAlign w:val="bottom"/>
          </w:tcPr>
          <w:p w14:paraId="1FDB1CDE" w14:textId="61DEA3B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50,799</w:t>
            </w:r>
          </w:p>
        </w:tc>
      </w:tr>
      <w:tr w:rsidR="009B3685" w:rsidRPr="00501163" w14:paraId="297E6D3C" w14:textId="77777777" w:rsidTr="00B462C1">
        <w:trPr>
          <w:trHeight w:val="20"/>
        </w:trPr>
        <w:tc>
          <w:tcPr>
            <w:tcW w:w="709" w:type="dxa"/>
            <w:shd w:val="clear" w:color="auto" w:fill="auto"/>
            <w:noWrap/>
            <w:vAlign w:val="center"/>
          </w:tcPr>
          <w:p w14:paraId="4E7981FC"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267C924A" w14:textId="353BCAB9"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1404F062" w14:textId="51DCDEDE"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1C86AEBA" w14:textId="215EC55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HCC/HWH/01041</w:t>
            </w:r>
          </w:p>
        </w:tc>
        <w:tc>
          <w:tcPr>
            <w:tcW w:w="1720" w:type="dxa"/>
            <w:shd w:val="clear" w:color="auto" w:fill="auto"/>
            <w:noWrap/>
            <w:vAlign w:val="bottom"/>
          </w:tcPr>
          <w:p w14:paraId="75E9E837" w14:textId="4BC45FA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21,771</w:t>
            </w:r>
          </w:p>
        </w:tc>
      </w:tr>
      <w:tr w:rsidR="009B3685" w:rsidRPr="00501163" w14:paraId="1D4C5126" w14:textId="77777777" w:rsidTr="00B462C1">
        <w:trPr>
          <w:trHeight w:val="20"/>
        </w:trPr>
        <w:tc>
          <w:tcPr>
            <w:tcW w:w="709" w:type="dxa"/>
            <w:shd w:val="clear" w:color="auto" w:fill="auto"/>
            <w:noWrap/>
            <w:vAlign w:val="center"/>
          </w:tcPr>
          <w:p w14:paraId="4B75993E"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984CA5E" w14:textId="4796A8D1"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76547919" w14:textId="79D72C45"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21B6A527" w14:textId="4ECA44CF"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HCC/HWH/01052</w:t>
            </w:r>
          </w:p>
        </w:tc>
        <w:tc>
          <w:tcPr>
            <w:tcW w:w="1720" w:type="dxa"/>
            <w:shd w:val="clear" w:color="auto" w:fill="auto"/>
            <w:noWrap/>
            <w:vAlign w:val="bottom"/>
          </w:tcPr>
          <w:p w14:paraId="76EA8063" w14:textId="40BE88D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14,249</w:t>
            </w:r>
          </w:p>
        </w:tc>
      </w:tr>
      <w:tr w:rsidR="009B3685" w:rsidRPr="00501163" w14:paraId="7ACC417B" w14:textId="77777777" w:rsidTr="00B462C1">
        <w:trPr>
          <w:trHeight w:val="20"/>
        </w:trPr>
        <w:tc>
          <w:tcPr>
            <w:tcW w:w="709" w:type="dxa"/>
            <w:shd w:val="clear" w:color="auto" w:fill="auto"/>
            <w:noWrap/>
            <w:vAlign w:val="center"/>
          </w:tcPr>
          <w:p w14:paraId="38E3EA92"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AAAADAC" w14:textId="6894C9E4" w:rsidR="009B3685" w:rsidRPr="001C70F2"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20D54FAA" w14:textId="2F12209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325DFEBB" w14:textId="65794F38"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HCC/HWH/01092</w:t>
            </w:r>
          </w:p>
        </w:tc>
        <w:tc>
          <w:tcPr>
            <w:tcW w:w="1720" w:type="dxa"/>
            <w:shd w:val="clear" w:color="auto" w:fill="auto"/>
            <w:noWrap/>
            <w:vAlign w:val="bottom"/>
          </w:tcPr>
          <w:p w14:paraId="5B021AD5" w14:textId="79E0F5A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43,542</w:t>
            </w:r>
          </w:p>
        </w:tc>
      </w:tr>
      <w:tr w:rsidR="009B3685" w:rsidRPr="00501163" w14:paraId="0A1FCE15" w14:textId="77777777" w:rsidTr="00B462C1">
        <w:trPr>
          <w:trHeight w:val="20"/>
        </w:trPr>
        <w:tc>
          <w:tcPr>
            <w:tcW w:w="709" w:type="dxa"/>
            <w:shd w:val="clear" w:color="auto" w:fill="auto"/>
            <w:noWrap/>
            <w:vAlign w:val="center"/>
          </w:tcPr>
          <w:p w14:paraId="7C9DF91A"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36A4A16" w14:textId="463DE1F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2FA920B5" w14:textId="4F136F5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06589D1E" w14:textId="37A4356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HCC/HWH/01093</w:t>
            </w:r>
          </w:p>
        </w:tc>
        <w:tc>
          <w:tcPr>
            <w:tcW w:w="1720" w:type="dxa"/>
            <w:shd w:val="clear" w:color="auto" w:fill="auto"/>
            <w:noWrap/>
            <w:vAlign w:val="bottom"/>
          </w:tcPr>
          <w:p w14:paraId="109047D1" w14:textId="31A26CFE"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43,542</w:t>
            </w:r>
          </w:p>
        </w:tc>
      </w:tr>
      <w:tr w:rsidR="009B3685" w:rsidRPr="00501163" w14:paraId="25C84D4A" w14:textId="77777777" w:rsidTr="00B462C1">
        <w:trPr>
          <w:trHeight w:val="20"/>
        </w:trPr>
        <w:tc>
          <w:tcPr>
            <w:tcW w:w="709" w:type="dxa"/>
            <w:shd w:val="clear" w:color="auto" w:fill="auto"/>
            <w:noWrap/>
            <w:vAlign w:val="center"/>
          </w:tcPr>
          <w:p w14:paraId="1DB73D94"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9C221FF" w14:textId="3F3C104F"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479EF533" w14:textId="7E4A7DD6"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38317CE5" w14:textId="0ACA8477"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HCC/HWH/01094</w:t>
            </w:r>
          </w:p>
        </w:tc>
        <w:tc>
          <w:tcPr>
            <w:tcW w:w="1720" w:type="dxa"/>
            <w:shd w:val="clear" w:color="auto" w:fill="auto"/>
            <w:noWrap/>
            <w:vAlign w:val="bottom"/>
          </w:tcPr>
          <w:p w14:paraId="5D912F16" w14:textId="1648775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43,542</w:t>
            </w:r>
          </w:p>
        </w:tc>
      </w:tr>
      <w:tr w:rsidR="009B3685" w:rsidRPr="00501163" w14:paraId="78A08907" w14:textId="77777777" w:rsidTr="00B462C1">
        <w:trPr>
          <w:trHeight w:val="20"/>
        </w:trPr>
        <w:tc>
          <w:tcPr>
            <w:tcW w:w="709" w:type="dxa"/>
            <w:shd w:val="clear" w:color="auto" w:fill="auto"/>
            <w:noWrap/>
            <w:vAlign w:val="center"/>
          </w:tcPr>
          <w:p w14:paraId="5F12B939"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C58A5C2" w14:textId="751606BC"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1FDBEC74" w14:textId="690D4FDB"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530AE40C" w14:textId="3EBD849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HCC/HWH/01097</w:t>
            </w:r>
          </w:p>
        </w:tc>
        <w:tc>
          <w:tcPr>
            <w:tcW w:w="1720" w:type="dxa"/>
            <w:shd w:val="clear" w:color="auto" w:fill="auto"/>
            <w:noWrap/>
            <w:vAlign w:val="bottom"/>
          </w:tcPr>
          <w:p w14:paraId="63DB8C41" w14:textId="07953EC6"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29,028</w:t>
            </w:r>
          </w:p>
        </w:tc>
      </w:tr>
      <w:tr w:rsidR="009B3685" w:rsidRPr="00501163" w14:paraId="56BD0418" w14:textId="77777777" w:rsidTr="00B462C1">
        <w:trPr>
          <w:trHeight w:val="20"/>
        </w:trPr>
        <w:tc>
          <w:tcPr>
            <w:tcW w:w="709" w:type="dxa"/>
            <w:shd w:val="clear" w:color="auto" w:fill="auto"/>
            <w:noWrap/>
            <w:vAlign w:val="center"/>
          </w:tcPr>
          <w:p w14:paraId="28E88D62"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C849E52" w14:textId="0395ED34"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06BAB910" w14:textId="29B98B0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445A454C" w14:textId="4E16782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HCC/HWH/01100</w:t>
            </w:r>
          </w:p>
        </w:tc>
        <w:tc>
          <w:tcPr>
            <w:tcW w:w="1720" w:type="dxa"/>
            <w:shd w:val="clear" w:color="auto" w:fill="auto"/>
            <w:noWrap/>
            <w:vAlign w:val="bottom"/>
          </w:tcPr>
          <w:p w14:paraId="56214E13" w14:textId="4F0C8BB8"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43,542</w:t>
            </w:r>
          </w:p>
        </w:tc>
      </w:tr>
      <w:tr w:rsidR="009B3685" w:rsidRPr="00501163" w14:paraId="691FE1A8" w14:textId="77777777" w:rsidTr="00B462C1">
        <w:trPr>
          <w:trHeight w:val="20"/>
        </w:trPr>
        <w:tc>
          <w:tcPr>
            <w:tcW w:w="709" w:type="dxa"/>
            <w:shd w:val="clear" w:color="auto" w:fill="auto"/>
            <w:noWrap/>
            <w:vAlign w:val="center"/>
          </w:tcPr>
          <w:p w14:paraId="7B198ECD"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E883667" w14:textId="2F58EEFB"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6A9BBE7E" w14:textId="01D4E48F"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73E7E700" w14:textId="5F50FF77"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HCC/HWH/01119</w:t>
            </w:r>
          </w:p>
        </w:tc>
        <w:tc>
          <w:tcPr>
            <w:tcW w:w="1720" w:type="dxa"/>
            <w:shd w:val="clear" w:color="auto" w:fill="auto"/>
            <w:noWrap/>
            <w:vAlign w:val="bottom"/>
          </w:tcPr>
          <w:p w14:paraId="2295D52D" w14:textId="416556F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29,028</w:t>
            </w:r>
          </w:p>
        </w:tc>
      </w:tr>
      <w:tr w:rsidR="009B3685" w:rsidRPr="00501163" w14:paraId="2ADA91A5" w14:textId="77777777" w:rsidTr="00B462C1">
        <w:trPr>
          <w:trHeight w:val="20"/>
        </w:trPr>
        <w:tc>
          <w:tcPr>
            <w:tcW w:w="709" w:type="dxa"/>
            <w:shd w:val="clear" w:color="auto" w:fill="auto"/>
            <w:noWrap/>
            <w:vAlign w:val="center"/>
          </w:tcPr>
          <w:p w14:paraId="4D31DA1B"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0C891448" w14:textId="67C53CCE"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01DBBE44" w14:textId="14BAA233"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661EDB57" w14:textId="56ED3F9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HCC/HWH/01136</w:t>
            </w:r>
          </w:p>
        </w:tc>
        <w:tc>
          <w:tcPr>
            <w:tcW w:w="1720" w:type="dxa"/>
            <w:shd w:val="clear" w:color="auto" w:fill="auto"/>
            <w:noWrap/>
            <w:vAlign w:val="bottom"/>
          </w:tcPr>
          <w:p w14:paraId="48D191FE" w14:textId="66AC6AA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50,799</w:t>
            </w:r>
          </w:p>
        </w:tc>
      </w:tr>
      <w:tr w:rsidR="009B3685" w:rsidRPr="00501163" w14:paraId="0AB1DCDA" w14:textId="77777777" w:rsidTr="00B462C1">
        <w:trPr>
          <w:trHeight w:val="20"/>
        </w:trPr>
        <w:tc>
          <w:tcPr>
            <w:tcW w:w="709" w:type="dxa"/>
            <w:shd w:val="clear" w:color="auto" w:fill="auto"/>
            <w:noWrap/>
            <w:vAlign w:val="center"/>
          </w:tcPr>
          <w:p w14:paraId="6954506D"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29E510B" w14:textId="7F836ADE"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6E97FEF7" w14:textId="6FA7B25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581D401E" w14:textId="0F70CE6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HCC/HWH/01140</w:t>
            </w:r>
          </w:p>
        </w:tc>
        <w:tc>
          <w:tcPr>
            <w:tcW w:w="1720" w:type="dxa"/>
            <w:shd w:val="clear" w:color="auto" w:fill="auto"/>
            <w:noWrap/>
            <w:vAlign w:val="bottom"/>
          </w:tcPr>
          <w:p w14:paraId="7531986F" w14:textId="75AA29F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50,799</w:t>
            </w:r>
          </w:p>
        </w:tc>
      </w:tr>
      <w:tr w:rsidR="009B3685" w:rsidRPr="00501163" w14:paraId="10BB172C" w14:textId="77777777" w:rsidTr="00B462C1">
        <w:trPr>
          <w:trHeight w:val="20"/>
        </w:trPr>
        <w:tc>
          <w:tcPr>
            <w:tcW w:w="709" w:type="dxa"/>
            <w:shd w:val="clear" w:color="auto" w:fill="auto"/>
            <w:noWrap/>
            <w:vAlign w:val="center"/>
          </w:tcPr>
          <w:p w14:paraId="48C608FD"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0539CB0" w14:textId="1C17E01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52AEF06A" w14:textId="5AFB93A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1C4A02AE" w14:textId="005CB00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HCC/HWH/01144</w:t>
            </w:r>
          </w:p>
        </w:tc>
        <w:tc>
          <w:tcPr>
            <w:tcW w:w="1720" w:type="dxa"/>
            <w:shd w:val="clear" w:color="auto" w:fill="auto"/>
            <w:noWrap/>
            <w:vAlign w:val="bottom"/>
          </w:tcPr>
          <w:p w14:paraId="5E557D77" w14:textId="7EDA037C"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32,657</w:t>
            </w:r>
          </w:p>
        </w:tc>
      </w:tr>
      <w:tr w:rsidR="009B3685" w:rsidRPr="00501163" w14:paraId="37D27ED8" w14:textId="77777777" w:rsidTr="00B462C1">
        <w:trPr>
          <w:trHeight w:val="20"/>
        </w:trPr>
        <w:tc>
          <w:tcPr>
            <w:tcW w:w="709" w:type="dxa"/>
            <w:shd w:val="clear" w:color="auto" w:fill="auto"/>
            <w:noWrap/>
            <w:vAlign w:val="center"/>
          </w:tcPr>
          <w:p w14:paraId="6585BC1A"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68E0DD5" w14:textId="0CC4B16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22B57CCC" w14:textId="70D74A62"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27815E79" w14:textId="0E4D7CC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HCC/HWH/01194</w:t>
            </w:r>
          </w:p>
        </w:tc>
        <w:tc>
          <w:tcPr>
            <w:tcW w:w="1720" w:type="dxa"/>
            <w:shd w:val="clear" w:color="auto" w:fill="auto"/>
            <w:noWrap/>
            <w:vAlign w:val="bottom"/>
          </w:tcPr>
          <w:p w14:paraId="291222EC" w14:textId="4DB7A1FF"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50,799</w:t>
            </w:r>
          </w:p>
        </w:tc>
      </w:tr>
      <w:tr w:rsidR="009B3685" w:rsidRPr="00501163" w14:paraId="4173235B" w14:textId="77777777" w:rsidTr="00B462C1">
        <w:trPr>
          <w:trHeight w:val="20"/>
        </w:trPr>
        <w:tc>
          <w:tcPr>
            <w:tcW w:w="709" w:type="dxa"/>
            <w:shd w:val="clear" w:color="auto" w:fill="auto"/>
            <w:noWrap/>
            <w:vAlign w:val="center"/>
          </w:tcPr>
          <w:p w14:paraId="158C5B7E"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49EAA65" w14:textId="18CEA215"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15FBB252" w14:textId="4A2CCF6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73F4AE28" w14:textId="341E7399"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HCC/HWH/01139</w:t>
            </w:r>
          </w:p>
        </w:tc>
        <w:tc>
          <w:tcPr>
            <w:tcW w:w="1720" w:type="dxa"/>
            <w:shd w:val="clear" w:color="auto" w:fill="auto"/>
            <w:noWrap/>
            <w:vAlign w:val="bottom"/>
          </w:tcPr>
          <w:p w14:paraId="0CCA217B" w14:textId="0F4576BF"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47,170</w:t>
            </w:r>
          </w:p>
        </w:tc>
      </w:tr>
      <w:tr w:rsidR="009B3685" w:rsidRPr="00501163" w14:paraId="06ADC8D1" w14:textId="77777777" w:rsidTr="00B462C1">
        <w:trPr>
          <w:trHeight w:val="20"/>
        </w:trPr>
        <w:tc>
          <w:tcPr>
            <w:tcW w:w="709" w:type="dxa"/>
            <w:shd w:val="clear" w:color="auto" w:fill="auto"/>
            <w:noWrap/>
            <w:vAlign w:val="center"/>
          </w:tcPr>
          <w:p w14:paraId="5DFD2F09"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502608F" w14:textId="76E93FC5"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573F2431" w14:textId="6D406638"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2C5C4844" w14:textId="5A9E63B5"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HCC/HWH/01320</w:t>
            </w:r>
          </w:p>
        </w:tc>
        <w:tc>
          <w:tcPr>
            <w:tcW w:w="1720" w:type="dxa"/>
            <w:shd w:val="clear" w:color="auto" w:fill="auto"/>
            <w:noWrap/>
            <w:vAlign w:val="bottom"/>
          </w:tcPr>
          <w:p w14:paraId="6B4D11B9" w14:textId="09641037"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50,799</w:t>
            </w:r>
          </w:p>
        </w:tc>
      </w:tr>
      <w:tr w:rsidR="009B3685" w:rsidRPr="00501163" w14:paraId="6C01B0A6" w14:textId="77777777" w:rsidTr="00B462C1">
        <w:trPr>
          <w:trHeight w:val="20"/>
        </w:trPr>
        <w:tc>
          <w:tcPr>
            <w:tcW w:w="709" w:type="dxa"/>
            <w:shd w:val="clear" w:color="auto" w:fill="auto"/>
            <w:noWrap/>
            <w:vAlign w:val="center"/>
          </w:tcPr>
          <w:p w14:paraId="3420FFDA"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1041141" w14:textId="5ECED25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4416DA42" w14:textId="3F673A14"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3BBFE254" w14:textId="762BE422"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HCC/HWH/01321</w:t>
            </w:r>
          </w:p>
        </w:tc>
        <w:tc>
          <w:tcPr>
            <w:tcW w:w="1720" w:type="dxa"/>
            <w:shd w:val="clear" w:color="auto" w:fill="auto"/>
            <w:noWrap/>
            <w:vAlign w:val="bottom"/>
          </w:tcPr>
          <w:p w14:paraId="4B5A8DE0" w14:textId="0CDBE883"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47,170</w:t>
            </w:r>
          </w:p>
        </w:tc>
      </w:tr>
      <w:tr w:rsidR="009B3685" w:rsidRPr="00501163" w14:paraId="75C7A861" w14:textId="77777777" w:rsidTr="00B462C1">
        <w:trPr>
          <w:trHeight w:val="20"/>
        </w:trPr>
        <w:tc>
          <w:tcPr>
            <w:tcW w:w="709" w:type="dxa"/>
            <w:shd w:val="clear" w:color="auto" w:fill="auto"/>
            <w:noWrap/>
            <w:vAlign w:val="center"/>
          </w:tcPr>
          <w:p w14:paraId="2352AB08"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5780F0C" w14:textId="6B739C50"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59E62197" w14:textId="4D40A824"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6CA37CB6" w14:textId="447F4951"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HCC/HWH/01322</w:t>
            </w:r>
          </w:p>
        </w:tc>
        <w:tc>
          <w:tcPr>
            <w:tcW w:w="1720" w:type="dxa"/>
            <w:shd w:val="clear" w:color="auto" w:fill="auto"/>
            <w:noWrap/>
            <w:vAlign w:val="bottom"/>
          </w:tcPr>
          <w:p w14:paraId="56F450AC" w14:textId="622C72E7"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50,799</w:t>
            </w:r>
          </w:p>
        </w:tc>
      </w:tr>
      <w:tr w:rsidR="009B3685" w:rsidRPr="00501163" w14:paraId="41D9B8C8" w14:textId="77777777" w:rsidTr="00B462C1">
        <w:trPr>
          <w:trHeight w:val="20"/>
        </w:trPr>
        <w:tc>
          <w:tcPr>
            <w:tcW w:w="709" w:type="dxa"/>
            <w:shd w:val="clear" w:color="auto" w:fill="auto"/>
            <w:noWrap/>
            <w:vAlign w:val="center"/>
          </w:tcPr>
          <w:p w14:paraId="4EF03064"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F7D4BA2" w14:textId="5E40F6E3"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34CB87DA" w14:textId="7D4C3CAD"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7F2795BA" w14:textId="70C0AD5C"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HCC/HWH/01324</w:t>
            </w:r>
          </w:p>
        </w:tc>
        <w:tc>
          <w:tcPr>
            <w:tcW w:w="1720" w:type="dxa"/>
            <w:shd w:val="clear" w:color="auto" w:fill="auto"/>
            <w:noWrap/>
            <w:vAlign w:val="bottom"/>
          </w:tcPr>
          <w:p w14:paraId="2CA7F11D" w14:textId="2AC78DA5" w:rsidR="009B3685" w:rsidRPr="001C70F2"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50,799</w:t>
            </w:r>
          </w:p>
        </w:tc>
      </w:tr>
      <w:tr w:rsidR="009B3685" w:rsidRPr="00501163" w14:paraId="190CE910" w14:textId="77777777" w:rsidTr="00B462C1">
        <w:trPr>
          <w:trHeight w:val="20"/>
        </w:trPr>
        <w:tc>
          <w:tcPr>
            <w:tcW w:w="709" w:type="dxa"/>
            <w:shd w:val="clear" w:color="auto" w:fill="auto"/>
            <w:noWrap/>
            <w:vAlign w:val="center"/>
          </w:tcPr>
          <w:p w14:paraId="10B4B258"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7F2AA5DE" w14:textId="4491CA15"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222A35EE" w14:textId="28026AFC"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48639DBD" w14:textId="7FCF19D6"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HCC/HWH/01325</w:t>
            </w:r>
          </w:p>
        </w:tc>
        <w:tc>
          <w:tcPr>
            <w:tcW w:w="1720" w:type="dxa"/>
            <w:shd w:val="clear" w:color="auto" w:fill="auto"/>
            <w:noWrap/>
            <w:vAlign w:val="bottom"/>
          </w:tcPr>
          <w:p w14:paraId="30A730EE" w14:textId="471F3435"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6,018</w:t>
            </w:r>
          </w:p>
        </w:tc>
      </w:tr>
      <w:tr w:rsidR="009B3685" w:rsidRPr="00501163" w14:paraId="3B40D486" w14:textId="77777777" w:rsidTr="00B462C1">
        <w:trPr>
          <w:trHeight w:val="20"/>
        </w:trPr>
        <w:tc>
          <w:tcPr>
            <w:tcW w:w="709" w:type="dxa"/>
            <w:shd w:val="clear" w:color="auto" w:fill="auto"/>
            <w:noWrap/>
            <w:vAlign w:val="center"/>
          </w:tcPr>
          <w:p w14:paraId="61957A6E"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E86ACF8" w14:textId="1322ACB3"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4FA68C38" w14:textId="34480188"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435E3049" w14:textId="496F8237"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HCC/HWH/01347</w:t>
            </w:r>
          </w:p>
        </w:tc>
        <w:tc>
          <w:tcPr>
            <w:tcW w:w="1720" w:type="dxa"/>
            <w:shd w:val="clear" w:color="auto" w:fill="auto"/>
            <w:noWrap/>
            <w:vAlign w:val="bottom"/>
          </w:tcPr>
          <w:p w14:paraId="0F6F4899" w14:textId="55E36094"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50,799</w:t>
            </w:r>
          </w:p>
        </w:tc>
      </w:tr>
      <w:tr w:rsidR="009B3685" w:rsidRPr="00501163" w14:paraId="4A94B1CF" w14:textId="77777777" w:rsidTr="00B462C1">
        <w:trPr>
          <w:trHeight w:val="20"/>
        </w:trPr>
        <w:tc>
          <w:tcPr>
            <w:tcW w:w="709" w:type="dxa"/>
            <w:shd w:val="clear" w:color="auto" w:fill="auto"/>
            <w:noWrap/>
            <w:vAlign w:val="center"/>
          </w:tcPr>
          <w:p w14:paraId="77BED294"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6EA17438" w14:textId="0EFCFD7D"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42F47D4F" w14:textId="1A955138"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38780801" w14:textId="6D599CA5"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HCC/HWH/01396</w:t>
            </w:r>
          </w:p>
        </w:tc>
        <w:tc>
          <w:tcPr>
            <w:tcW w:w="1720" w:type="dxa"/>
            <w:shd w:val="clear" w:color="auto" w:fill="auto"/>
            <w:noWrap/>
            <w:vAlign w:val="bottom"/>
          </w:tcPr>
          <w:p w14:paraId="6FD7F310" w14:textId="21DB54D6"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2EDE91C3" w14:textId="77777777" w:rsidTr="00B462C1">
        <w:trPr>
          <w:trHeight w:val="20"/>
        </w:trPr>
        <w:tc>
          <w:tcPr>
            <w:tcW w:w="709" w:type="dxa"/>
            <w:shd w:val="clear" w:color="auto" w:fill="auto"/>
            <w:noWrap/>
            <w:vAlign w:val="center"/>
          </w:tcPr>
          <w:p w14:paraId="09515746"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08DDCB1" w14:textId="765268FC"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2D5837FC" w14:textId="5292842E"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2C68958A" w14:textId="59E5C3A2"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HCC/HWH/01397</w:t>
            </w:r>
          </w:p>
        </w:tc>
        <w:tc>
          <w:tcPr>
            <w:tcW w:w="1720" w:type="dxa"/>
            <w:shd w:val="clear" w:color="auto" w:fill="auto"/>
            <w:noWrap/>
            <w:vAlign w:val="bottom"/>
          </w:tcPr>
          <w:p w14:paraId="433DA48D" w14:textId="5E8EFF68"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50005EB7" w14:textId="77777777" w:rsidTr="00B462C1">
        <w:trPr>
          <w:trHeight w:val="20"/>
        </w:trPr>
        <w:tc>
          <w:tcPr>
            <w:tcW w:w="709" w:type="dxa"/>
            <w:shd w:val="clear" w:color="auto" w:fill="auto"/>
            <w:noWrap/>
            <w:vAlign w:val="center"/>
          </w:tcPr>
          <w:p w14:paraId="6491A781"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2D3E23F" w14:textId="2EE925A7"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Hitech Concrete Co.</w:t>
            </w:r>
          </w:p>
        </w:tc>
        <w:tc>
          <w:tcPr>
            <w:tcW w:w="2460" w:type="dxa"/>
            <w:shd w:val="clear" w:color="auto" w:fill="auto"/>
            <w:noWrap/>
            <w:vAlign w:val="center"/>
          </w:tcPr>
          <w:p w14:paraId="559B5151" w14:textId="41564E96"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RMC</w:t>
            </w:r>
          </w:p>
        </w:tc>
        <w:tc>
          <w:tcPr>
            <w:tcW w:w="2335" w:type="dxa"/>
            <w:shd w:val="clear" w:color="auto" w:fill="auto"/>
            <w:noWrap/>
            <w:vAlign w:val="bottom"/>
          </w:tcPr>
          <w:p w14:paraId="428B86BD" w14:textId="27119EF2"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HCC/HWH/01416</w:t>
            </w:r>
          </w:p>
        </w:tc>
        <w:tc>
          <w:tcPr>
            <w:tcW w:w="1720" w:type="dxa"/>
            <w:shd w:val="clear" w:color="auto" w:fill="auto"/>
            <w:noWrap/>
            <w:vAlign w:val="bottom"/>
          </w:tcPr>
          <w:p w14:paraId="7DBCD33A" w14:textId="6A0B6435"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47,171</w:t>
            </w:r>
          </w:p>
        </w:tc>
      </w:tr>
      <w:tr w:rsidR="009B3685" w:rsidRPr="00501163" w14:paraId="673BE0C0" w14:textId="77777777" w:rsidTr="00B462C1">
        <w:trPr>
          <w:trHeight w:val="20"/>
        </w:trPr>
        <w:tc>
          <w:tcPr>
            <w:tcW w:w="709" w:type="dxa"/>
            <w:shd w:val="clear" w:color="auto" w:fill="auto"/>
            <w:noWrap/>
            <w:vAlign w:val="center"/>
          </w:tcPr>
          <w:p w14:paraId="18E94F34"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99038B6" w14:textId="0BA7001C" w:rsidR="009B3685" w:rsidRPr="00501163"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MAA Karunmoyee</w:t>
            </w:r>
          </w:p>
        </w:tc>
        <w:tc>
          <w:tcPr>
            <w:tcW w:w="2460" w:type="dxa"/>
            <w:shd w:val="clear" w:color="auto" w:fill="auto"/>
            <w:noWrap/>
            <w:vAlign w:val="center"/>
          </w:tcPr>
          <w:p w14:paraId="3CDC6826" w14:textId="51575870"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Aggregate</w:t>
            </w:r>
          </w:p>
        </w:tc>
        <w:tc>
          <w:tcPr>
            <w:tcW w:w="2335" w:type="dxa"/>
            <w:shd w:val="clear" w:color="auto" w:fill="auto"/>
            <w:noWrap/>
            <w:vAlign w:val="bottom"/>
          </w:tcPr>
          <w:p w14:paraId="6E943EF6" w14:textId="1EE8B102"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Dated 28/11/2023</w:t>
            </w:r>
          </w:p>
        </w:tc>
        <w:tc>
          <w:tcPr>
            <w:tcW w:w="1720" w:type="dxa"/>
            <w:shd w:val="clear" w:color="auto" w:fill="auto"/>
            <w:noWrap/>
            <w:vAlign w:val="bottom"/>
          </w:tcPr>
          <w:p w14:paraId="4840564F" w14:textId="5FDB57EA"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42,000</w:t>
            </w:r>
          </w:p>
        </w:tc>
      </w:tr>
      <w:tr w:rsidR="009B3685" w:rsidRPr="00501163" w14:paraId="536BDBF8" w14:textId="77777777" w:rsidTr="00B462C1">
        <w:trPr>
          <w:trHeight w:val="20"/>
        </w:trPr>
        <w:tc>
          <w:tcPr>
            <w:tcW w:w="709" w:type="dxa"/>
            <w:shd w:val="clear" w:color="auto" w:fill="auto"/>
            <w:noWrap/>
            <w:vAlign w:val="center"/>
          </w:tcPr>
          <w:p w14:paraId="166EF6D5"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A00192E" w14:textId="7CC8A311" w:rsidR="009B3685" w:rsidRPr="00501163"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Maa Tara Enterprise</w:t>
            </w:r>
          </w:p>
        </w:tc>
        <w:tc>
          <w:tcPr>
            <w:tcW w:w="2460" w:type="dxa"/>
            <w:shd w:val="clear" w:color="auto" w:fill="auto"/>
            <w:noWrap/>
            <w:vAlign w:val="center"/>
          </w:tcPr>
          <w:p w14:paraId="30D2BE59" w14:textId="3824B511"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Cement</w:t>
            </w:r>
          </w:p>
        </w:tc>
        <w:tc>
          <w:tcPr>
            <w:tcW w:w="2335" w:type="dxa"/>
            <w:shd w:val="clear" w:color="auto" w:fill="auto"/>
            <w:noWrap/>
            <w:vAlign w:val="bottom"/>
          </w:tcPr>
          <w:p w14:paraId="1FDD1E7F" w14:textId="73432A9C"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Dated 2/11/2023</w:t>
            </w:r>
          </w:p>
        </w:tc>
        <w:tc>
          <w:tcPr>
            <w:tcW w:w="1720" w:type="dxa"/>
            <w:shd w:val="clear" w:color="auto" w:fill="auto"/>
            <w:noWrap/>
            <w:vAlign w:val="bottom"/>
          </w:tcPr>
          <w:p w14:paraId="00E7B087" w14:textId="72C68FEA"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17,000</w:t>
            </w:r>
          </w:p>
        </w:tc>
      </w:tr>
      <w:tr w:rsidR="009B3685" w:rsidRPr="00501163" w14:paraId="2DF2E198" w14:textId="77777777" w:rsidTr="00B462C1">
        <w:trPr>
          <w:trHeight w:val="20"/>
        </w:trPr>
        <w:tc>
          <w:tcPr>
            <w:tcW w:w="709" w:type="dxa"/>
            <w:shd w:val="clear" w:color="auto" w:fill="auto"/>
            <w:noWrap/>
            <w:vAlign w:val="center"/>
          </w:tcPr>
          <w:p w14:paraId="20173E4A"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36BD4FE9" w14:textId="468BFDEB" w:rsidR="009B3685" w:rsidRPr="00501163"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National Electric Corporation</w:t>
            </w:r>
          </w:p>
        </w:tc>
        <w:tc>
          <w:tcPr>
            <w:tcW w:w="2460" w:type="dxa"/>
            <w:shd w:val="clear" w:color="auto" w:fill="auto"/>
            <w:noWrap/>
            <w:vAlign w:val="center"/>
          </w:tcPr>
          <w:p w14:paraId="17AF6BDF" w14:textId="0398E83B"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Lights</w:t>
            </w:r>
          </w:p>
        </w:tc>
        <w:tc>
          <w:tcPr>
            <w:tcW w:w="2335" w:type="dxa"/>
            <w:shd w:val="clear" w:color="auto" w:fill="auto"/>
            <w:noWrap/>
            <w:vAlign w:val="bottom"/>
          </w:tcPr>
          <w:p w14:paraId="3FCA15C4" w14:textId="1C11DA54"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23-24/5038</w:t>
            </w:r>
          </w:p>
        </w:tc>
        <w:tc>
          <w:tcPr>
            <w:tcW w:w="1720" w:type="dxa"/>
            <w:shd w:val="clear" w:color="auto" w:fill="auto"/>
            <w:noWrap/>
            <w:vAlign w:val="bottom"/>
          </w:tcPr>
          <w:p w14:paraId="46B1CC2E" w14:textId="73F19983"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42,244</w:t>
            </w:r>
          </w:p>
        </w:tc>
      </w:tr>
      <w:tr w:rsidR="009B3685" w:rsidRPr="00501163" w14:paraId="4C3E6365" w14:textId="77777777" w:rsidTr="00B462C1">
        <w:trPr>
          <w:trHeight w:val="20"/>
        </w:trPr>
        <w:tc>
          <w:tcPr>
            <w:tcW w:w="709" w:type="dxa"/>
            <w:shd w:val="clear" w:color="auto" w:fill="auto"/>
            <w:noWrap/>
            <w:vAlign w:val="center"/>
          </w:tcPr>
          <w:p w14:paraId="6E9E3457"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64AF0F4" w14:textId="169B1DFE" w:rsidR="009B3685" w:rsidRPr="00501163"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Nazibur Rahman</w:t>
            </w:r>
          </w:p>
        </w:tc>
        <w:tc>
          <w:tcPr>
            <w:tcW w:w="2460" w:type="dxa"/>
            <w:shd w:val="clear" w:color="auto" w:fill="auto"/>
            <w:noWrap/>
            <w:vAlign w:val="center"/>
          </w:tcPr>
          <w:p w14:paraId="440AAA84" w14:textId="57DA6639"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Plumbing Charges</w:t>
            </w:r>
          </w:p>
        </w:tc>
        <w:tc>
          <w:tcPr>
            <w:tcW w:w="2335" w:type="dxa"/>
            <w:shd w:val="clear" w:color="auto" w:fill="auto"/>
            <w:noWrap/>
            <w:vAlign w:val="bottom"/>
          </w:tcPr>
          <w:p w14:paraId="683C56AD" w14:textId="70908773"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238</w:t>
            </w:r>
          </w:p>
        </w:tc>
        <w:tc>
          <w:tcPr>
            <w:tcW w:w="1720" w:type="dxa"/>
            <w:shd w:val="clear" w:color="auto" w:fill="auto"/>
            <w:noWrap/>
            <w:vAlign w:val="bottom"/>
          </w:tcPr>
          <w:p w14:paraId="6DD62B0C" w14:textId="73A93272"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23,850</w:t>
            </w:r>
          </w:p>
        </w:tc>
      </w:tr>
      <w:tr w:rsidR="009B3685" w:rsidRPr="00501163" w14:paraId="2849BAAA" w14:textId="77777777" w:rsidTr="00B462C1">
        <w:trPr>
          <w:trHeight w:val="20"/>
        </w:trPr>
        <w:tc>
          <w:tcPr>
            <w:tcW w:w="709" w:type="dxa"/>
            <w:shd w:val="clear" w:color="auto" w:fill="auto"/>
            <w:noWrap/>
            <w:vAlign w:val="center"/>
          </w:tcPr>
          <w:p w14:paraId="5D9C744A" w14:textId="77777777" w:rsidR="009B3685" w:rsidRPr="00501163" w:rsidRDefault="009B3685"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62634CA" w14:textId="3D01405E" w:rsidR="009B3685" w:rsidRPr="00501163" w:rsidRDefault="009B3685" w:rsidP="00DC1C7D">
            <w:pPr>
              <w:jc w:val="center"/>
              <w:rPr>
                <w:rFonts w:asciiTheme="minorHAnsi" w:hAnsiTheme="minorHAnsi" w:cstheme="minorHAnsi"/>
                <w:color w:val="000000"/>
                <w:sz w:val="22"/>
                <w:szCs w:val="22"/>
                <w:lang w:val="en-US"/>
              </w:rPr>
            </w:pPr>
            <w:r>
              <w:rPr>
                <w:rFonts w:ascii="Calibri" w:hAnsi="Calibri" w:cs="Calibri"/>
                <w:color w:val="000000"/>
                <w:sz w:val="22"/>
                <w:szCs w:val="22"/>
              </w:rPr>
              <w:t>Grap Reality</w:t>
            </w:r>
          </w:p>
        </w:tc>
        <w:tc>
          <w:tcPr>
            <w:tcW w:w="2460" w:type="dxa"/>
            <w:shd w:val="clear" w:color="auto" w:fill="auto"/>
            <w:noWrap/>
            <w:vAlign w:val="center"/>
          </w:tcPr>
          <w:p w14:paraId="12C41788" w14:textId="740F20D9"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Purchase of PVC Pipes</w:t>
            </w:r>
          </w:p>
        </w:tc>
        <w:tc>
          <w:tcPr>
            <w:tcW w:w="2335" w:type="dxa"/>
            <w:shd w:val="clear" w:color="auto" w:fill="auto"/>
            <w:noWrap/>
            <w:vAlign w:val="bottom"/>
          </w:tcPr>
          <w:p w14:paraId="07C77056" w14:textId="036C28B6" w:rsidR="009B3685" w:rsidRPr="00501163"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GRPL/OH/001/12324</w:t>
            </w:r>
          </w:p>
        </w:tc>
        <w:tc>
          <w:tcPr>
            <w:tcW w:w="1720" w:type="dxa"/>
            <w:shd w:val="clear" w:color="auto" w:fill="auto"/>
            <w:noWrap/>
            <w:vAlign w:val="bottom"/>
          </w:tcPr>
          <w:p w14:paraId="092D4200" w14:textId="6762759A" w:rsidR="009B3685" w:rsidRDefault="009B3685" w:rsidP="009B3685">
            <w:pPr>
              <w:jc w:val="center"/>
              <w:rPr>
                <w:rFonts w:asciiTheme="minorHAnsi" w:hAnsiTheme="minorHAnsi" w:cstheme="minorHAnsi"/>
                <w:color w:val="000000"/>
                <w:sz w:val="22"/>
                <w:szCs w:val="22"/>
                <w:lang w:val="en-US"/>
              </w:rPr>
            </w:pPr>
            <w:r>
              <w:rPr>
                <w:rFonts w:ascii="Calibri" w:hAnsi="Calibri" w:cs="Calibri"/>
                <w:color w:val="000000"/>
                <w:sz w:val="22"/>
                <w:szCs w:val="22"/>
              </w:rPr>
              <w:t>4,21,623</w:t>
            </w:r>
          </w:p>
        </w:tc>
      </w:tr>
      <w:tr w:rsidR="009B3685" w:rsidRPr="00501163" w14:paraId="5FDCD05C" w14:textId="77777777" w:rsidTr="00B462C1">
        <w:trPr>
          <w:trHeight w:val="244"/>
        </w:trPr>
        <w:tc>
          <w:tcPr>
            <w:tcW w:w="709" w:type="dxa"/>
            <w:shd w:val="clear" w:color="auto" w:fill="auto"/>
            <w:noWrap/>
            <w:vAlign w:val="center"/>
          </w:tcPr>
          <w:p w14:paraId="49EB08E8" w14:textId="77777777" w:rsidR="009B3685" w:rsidRPr="00501163" w:rsidRDefault="009B3685" w:rsidP="00B462C1">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8C176C2" w14:textId="47468A95" w:rsidR="009B3685" w:rsidRPr="00501163" w:rsidRDefault="009B3685" w:rsidP="00B462C1">
            <w:pPr>
              <w:jc w:val="center"/>
              <w:rPr>
                <w:rFonts w:asciiTheme="minorHAnsi" w:hAnsiTheme="minorHAnsi" w:cstheme="minorHAnsi"/>
                <w:color w:val="000000"/>
                <w:sz w:val="22"/>
                <w:szCs w:val="22"/>
                <w:lang w:val="en-US"/>
              </w:rPr>
            </w:pPr>
            <w:r w:rsidRPr="00B462C1">
              <w:rPr>
                <w:rFonts w:asciiTheme="minorHAnsi" w:hAnsiTheme="minorHAnsi" w:cstheme="minorHAnsi"/>
                <w:color w:val="000000"/>
                <w:sz w:val="22"/>
                <w:szCs w:val="22"/>
                <w:lang w:val="en-US"/>
              </w:rPr>
              <w:t>Adhikary Enterprise</w:t>
            </w:r>
          </w:p>
        </w:tc>
        <w:tc>
          <w:tcPr>
            <w:tcW w:w="2460" w:type="dxa"/>
            <w:shd w:val="clear" w:color="auto" w:fill="auto"/>
            <w:noWrap/>
            <w:vAlign w:val="bottom"/>
          </w:tcPr>
          <w:p w14:paraId="10F5DF73" w14:textId="783F56B5" w:rsidR="009B3685" w:rsidRDefault="009B3685" w:rsidP="00B462C1">
            <w:pPr>
              <w:jc w:val="center"/>
              <w:rPr>
                <w:rFonts w:asciiTheme="minorHAnsi" w:hAnsiTheme="minorHAnsi" w:cstheme="minorHAnsi"/>
                <w:color w:val="000000"/>
                <w:sz w:val="22"/>
                <w:szCs w:val="22"/>
                <w:lang w:val="en-US"/>
              </w:rPr>
            </w:pPr>
            <w:r w:rsidRPr="00B462C1">
              <w:rPr>
                <w:rFonts w:asciiTheme="minorHAnsi" w:hAnsiTheme="minorHAnsi" w:cstheme="minorHAnsi"/>
                <w:color w:val="000000"/>
                <w:sz w:val="22"/>
                <w:szCs w:val="22"/>
                <w:lang w:val="en-US"/>
              </w:rPr>
              <w:t>Purchase of cement</w:t>
            </w:r>
          </w:p>
        </w:tc>
        <w:tc>
          <w:tcPr>
            <w:tcW w:w="2335" w:type="dxa"/>
            <w:shd w:val="clear" w:color="auto" w:fill="auto"/>
            <w:noWrap/>
            <w:vAlign w:val="bottom"/>
          </w:tcPr>
          <w:p w14:paraId="4389F2A1" w14:textId="30EE6321" w:rsidR="009B3685" w:rsidRPr="00501163" w:rsidRDefault="009B3685" w:rsidP="00B462C1">
            <w:pPr>
              <w:jc w:val="center"/>
              <w:rPr>
                <w:rFonts w:asciiTheme="minorHAnsi" w:hAnsiTheme="minorHAnsi" w:cstheme="minorHAnsi"/>
                <w:color w:val="000000"/>
                <w:sz w:val="22"/>
                <w:szCs w:val="22"/>
                <w:lang w:val="en-US"/>
              </w:rPr>
            </w:pPr>
            <w:r w:rsidRPr="00B462C1">
              <w:rPr>
                <w:rFonts w:asciiTheme="minorHAnsi" w:hAnsiTheme="minorHAnsi" w:cstheme="minorHAnsi"/>
                <w:color w:val="000000"/>
                <w:sz w:val="22"/>
                <w:szCs w:val="22"/>
                <w:lang w:val="en-US"/>
              </w:rPr>
              <w:t>AE03482/23-24</w:t>
            </w:r>
          </w:p>
        </w:tc>
        <w:tc>
          <w:tcPr>
            <w:tcW w:w="1720" w:type="dxa"/>
            <w:shd w:val="clear" w:color="auto" w:fill="auto"/>
            <w:noWrap/>
            <w:vAlign w:val="bottom"/>
          </w:tcPr>
          <w:p w14:paraId="1E2DD8A4" w14:textId="445DA8C1" w:rsidR="009B3685" w:rsidRDefault="009B3685" w:rsidP="00B462C1">
            <w:pPr>
              <w:jc w:val="center"/>
              <w:rPr>
                <w:rFonts w:asciiTheme="minorHAnsi" w:hAnsiTheme="minorHAnsi" w:cstheme="minorHAnsi"/>
                <w:color w:val="000000"/>
                <w:sz w:val="22"/>
                <w:szCs w:val="22"/>
                <w:lang w:val="en-US"/>
              </w:rPr>
            </w:pPr>
            <w:r w:rsidRPr="00B462C1">
              <w:rPr>
                <w:rFonts w:asciiTheme="minorHAnsi" w:hAnsiTheme="minorHAnsi" w:cstheme="minorHAnsi"/>
                <w:color w:val="000000"/>
                <w:sz w:val="22"/>
                <w:szCs w:val="22"/>
                <w:lang w:val="en-US"/>
              </w:rPr>
              <w:t>32,700</w:t>
            </w:r>
          </w:p>
        </w:tc>
      </w:tr>
      <w:tr w:rsidR="00282861" w:rsidRPr="00501163" w14:paraId="676D7A3E" w14:textId="77777777" w:rsidTr="00B462C1">
        <w:trPr>
          <w:trHeight w:val="20"/>
        </w:trPr>
        <w:tc>
          <w:tcPr>
            <w:tcW w:w="709" w:type="dxa"/>
            <w:shd w:val="clear" w:color="auto" w:fill="auto"/>
            <w:noWrap/>
            <w:vAlign w:val="center"/>
          </w:tcPr>
          <w:p w14:paraId="67619E33"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26FEFB12" w14:textId="2AEB3947"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New Prahari Security Agency</w:t>
            </w:r>
          </w:p>
        </w:tc>
        <w:tc>
          <w:tcPr>
            <w:tcW w:w="2460" w:type="dxa"/>
            <w:shd w:val="clear" w:color="auto" w:fill="auto"/>
            <w:noWrap/>
            <w:vAlign w:val="bottom"/>
          </w:tcPr>
          <w:p w14:paraId="1EF2B4A3" w14:textId="1D0131A9"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Security Service</w:t>
            </w:r>
          </w:p>
        </w:tc>
        <w:tc>
          <w:tcPr>
            <w:tcW w:w="2335" w:type="dxa"/>
            <w:shd w:val="clear" w:color="auto" w:fill="auto"/>
            <w:noWrap/>
            <w:vAlign w:val="bottom"/>
          </w:tcPr>
          <w:p w14:paraId="6008958C" w14:textId="51DAE434"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NSPA-23-24-176</w:t>
            </w:r>
          </w:p>
        </w:tc>
        <w:tc>
          <w:tcPr>
            <w:tcW w:w="1720" w:type="dxa"/>
            <w:shd w:val="clear" w:color="auto" w:fill="auto"/>
            <w:noWrap/>
            <w:vAlign w:val="bottom"/>
          </w:tcPr>
          <w:p w14:paraId="445E0EE0" w14:textId="5571877D"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45,107</w:t>
            </w:r>
          </w:p>
        </w:tc>
      </w:tr>
      <w:tr w:rsidR="00282861" w:rsidRPr="00501163" w14:paraId="7C3947A1" w14:textId="77777777" w:rsidTr="00B462C1">
        <w:trPr>
          <w:trHeight w:val="20"/>
        </w:trPr>
        <w:tc>
          <w:tcPr>
            <w:tcW w:w="709" w:type="dxa"/>
            <w:shd w:val="clear" w:color="auto" w:fill="auto"/>
            <w:noWrap/>
            <w:vAlign w:val="center"/>
          </w:tcPr>
          <w:p w14:paraId="11560BAA"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2D0A4124" w14:textId="7F67B620"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New Prahari Security Agency</w:t>
            </w:r>
          </w:p>
        </w:tc>
        <w:tc>
          <w:tcPr>
            <w:tcW w:w="2460" w:type="dxa"/>
            <w:shd w:val="clear" w:color="auto" w:fill="auto"/>
            <w:noWrap/>
            <w:vAlign w:val="bottom"/>
          </w:tcPr>
          <w:p w14:paraId="7D71C762" w14:textId="48C2E329"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Security Service</w:t>
            </w:r>
          </w:p>
        </w:tc>
        <w:tc>
          <w:tcPr>
            <w:tcW w:w="2335" w:type="dxa"/>
            <w:shd w:val="clear" w:color="auto" w:fill="auto"/>
            <w:noWrap/>
            <w:vAlign w:val="bottom"/>
          </w:tcPr>
          <w:p w14:paraId="10FAFB7B" w14:textId="77916758"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NSPA-23-24-210</w:t>
            </w:r>
          </w:p>
        </w:tc>
        <w:tc>
          <w:tcPr>
            <w:tcW w:w="1720" w:type="dxa"/>
            <w:shd w:val="clear" w:color="auto" w:fill="auto"/>
            <w:noWrap/>
            <w:vAlign w:val="bottom"/>
          </w:tcPr>
          <w:p w14:paraId="078E6159" w14:textId="203697CD"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12,000</w:t>
            </w:r>
          </w:p>
        </w:tc>
      </w:tr>
      <w:tr w:rsidR="00282861" w:rsidRPr="00501163" w14:paraId="75CD4EDA" w14:textId="77777777" w:rsidTr="00B462C1">
        <w:trPr>
          <w:trHeight w:val="20"/>
        </w:trPr>
        <w:tc>
          <w:tcPr>
            <w:tcW w:w="709" w:type="dxa"/>
            <w:shd w:val="clear" w:color="auto" w:fill="auto"/>
            <w:noWrap/>
            <w:vAlign w:val="center"/>
          </w:tcPr>
          <w:p w14:paraId="2AB5D2B3"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1C60D72D" w14:textId="696A5EA0"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New Prahari Security Agency</w:t>
            </w:r>
          </w:p>
        </w:tc>
        <w:tc>
          <w:tcPr>
            <w:tcW w:w="2460" w:type="dxa"/>
            <w:shd w:val="clear" w:color="auto" w:fill="auto"/>
            <w:noWrap/>
            <w:vAlign w:val="bottom"/>
          </w:tcPr>
          <w:p w14:paraId="4A2B8B06" w14:textId="30BD0115"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Security Service</w:t>
            </w:r>
          </w:p>
        </w:tc>
        <w:tc>
          <w:tcPr>
            <w:tcW w:w="2335" w:type="dxa"/>
            <w:shd w:val="clear" w:color="auto" w:fill="auto"/>
            <w:noWrap/>
            <w:vAlign w:val="bottom"/>
          </w:tcPr>
          <w:p w14:paraId="03814F6F" w14:textId="5DDF5E1D"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NSPA-23-24-298</w:t>
            </w:r>
          </w:p>
        </w:tc>
        <w:tc>
          <w:tcPr>
            <w:tcW w:w="1720" w:type="dxa"/>
            <w:shd w:val="clear" w:color="auto" w:fill="auto"/>
            <w:noWrap/>
            <w:vAlign w:val="bottom"/>
          </w:tcPr>
          <w:p w14:paraId="12D0F82B" w14:textId="5D2A766B"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12,000</w:t>
            </w:r>
          </w:p>
        </w:tc>
      </w:tr>
      <w:tr w:rsidR="00282861" w:rsidRPr="00501163" w14:paraId="50C4BC37" w14:textId="77777777" w:rsidTr="00B462C1">
        <w:trPr>
          <w:trHeight w:val="20"/>
        </w:trPr>
        <w:tc>
          <w:tcPr>
            <w:tcW w:w="709" w:type="dxa"/>
            <w:shd w:val="clear" w:color="auto" w:fill="auto"/>
            <w:noWrap/>
            <w:vAlign w:val="center"/>
          </w:tcPr>
          <w:p w14:paraId="049D902E"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2BB0EA49" w14:textId="410DD8B0"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New Prahari Security Agency</w:t>
            </w:r>
          </w:p>
        </w:tc>
        <w:tc>
          <w:tcPr>
            <w:tcW w:w="2460" w:type="dxa"/>
            <w:shd w:val="clear" w:color="auto" w:fill="auto"/>
            <w:noWrap/>
            <w:vAlign w:val="bottom"/>
          </w:tcPr>
          <w:p w14:paraId="3D18C77D" w14:textId="4B3EAE68"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Security Service</w:t>
            </w:r>
          </w:p>
        </w:tc>
        <w:tc>
          <w:tcPr>
            <w:tcW w:w="2335" w:type="dxa"/>
            <w:shd w:val="clear" w:color="auto" w:fill="auto"/>
            <w:noWrap/>
            <w:vAlign w:val="bottom"/>
          </w:tcPr>
          <w:p w14:paraId="7AA9DF7F" w14:textId="3EB596C9"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NSPA-23-24-337</w:t>
            </w:r>
          </w:p>
        </w:tc>
        <w:tc>
          <w:tcPr>
            <w:tcW w:w="1720" w:type="dxa"/>
            <w:shd w:val="clear" w:color="auto" w:fill="auto"/>
            <w:noWrap/>
            <w:vAlign w:val="bottom"/>
          </w:tcPr>
          <w:p w14:paraId="61F00A37" w14:textId="5766700A"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12,000</w:t>
            </w:r>
          </w:p>
        </w:tc>
      </w:tr>
      <w:tr w:rsidR="00282861" w:rsidRPr="00501163" w14:paraId="24A8C34C" w14:textId="77777777" w:rsidTr="00B462C1">
        <w:trPr>
          <w:trHeight w:val="20"/>
        </w:trPr>
        <w:tc>
          <w:tcPr>
            <w:tcW w:w="709" w:type="dxa"/>
            <w:shd w:val="clear" w:color="auto" w:fill="auto"/>
            <w:noWrap/>
            <w:vAlign w:val="center"/>
          </w:tcPr>
          <w:p w14:paraId="2F7DB036"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03DDCF41" w14:textId="0FE5135E"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New Prahari Security Agency</w:t>
            </w:r>
          </w:p>
        </w:tc>
        <w:tc>
          <w:tcPr>
            <w:tcW w:w="2460" w:type="dxa"/>
            <w:shd w:val="clear" w:color="auto" w:fill="auto"/>
            <w:noWrap/>
            <w:vAlign w:val="bottom"/>
          </w:tcPr>
          <w:p w14:paraId="6F649699" w14:textId="6224A78E"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Security Service</w:t>
            </w:r>
          </w:p>
        </w:tc>
        <w:tc>
          <w:tcPr>
            <w:tcW w:w="2335" w:type="dxa"/>
            <w:shd w:val="clear" w:color="auto" w:fill="auto"/>
            <w:noWrap/>
            <w:vAlign w:val="bottom"/>
          </w:tcPr>
          <w:p w14:paraId="00F26F4F" w14:textId="333CEB72"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NSPA-23-24-432</w:t>
            </w:r>
          </w:p>
        </w:tc>
        <w:tc>
          <w:tcPr>
            <w:tcW w:w="1720" w:type="dxa"/>
            <w:shd w:val="clear" w:color="auto" w:fill="auto"/>
            <w:noWrap/>
            <w:vAlign w:val="bottom"/>
          </w:tcPr>
          <w:p w14:paraId="6FA4E9C3" w14:textId="43214DBB"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12,000</w:t>
            </w:r>
          </w:p>
        </w:tc>
      </w:tr>
      <w:tr w:rsidR="00282861" w:rsidRPr="00501163" w14:paraId="24B21297" w14:textId="77777777" w:rsidTr="00B462C1">
        <w:trPr>
          <w:trHeight w:val="20"/>
        </w:trPr>
        <w:tc>
          <w:tcPr>
            <w:tcW w:w="709" w:type="dxa"/>
            <w:shd w:val="clear" w:color="auto" w:fill="auto"/>
            <w:noWrap/>
            <w:vAlign w:val="center"/>
          </w:tcPr>
          <w:p w14:paraId="5D3DFCAB"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2E130D14" w14:textId="6FAFC630"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New Prahari Security Agency</w:t>
            </w:r>
          </w:p>
        </w:tc>
        <w:tc>
          <w:tcPr>
            <w:tcW w:w="2460" w:type="dxa"/>
            <w:shd w:val="clear" w:color="auto" w:fill="auto"/>
            <w:noWrap/>
            <w:vAlign w:val="bottom"/>
          </w:tcPr>
          <w:p w14:paraId="2BE993C1" w14:textId="455315AD"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Security Service</w:t>
            </w:r>
          </w:p>
        </w:tc>
        <w:tc>
          <w:tcPr>
            <w:tcW w:w="2335" w:type="dxa"/>
            <w:shd w:val="clear" w:color="auto" w:fill="auto"/>
            <w:noWrap/>
            <w:vAlign w:val="bottom"/>
          </w:tcPr>
          <w:p w14:paraId="3AD624A3" w14:textId="1F73599A"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NSPA-23-24-435</w:t>
            </w:r>
          </w:p>
        </w:tc>
        <w:tc>
          <w:tcPr>
            <w:tcW w:w="1720" w:type="dxa"/>
            <w:shd w:val="clear" w:color="auto" w:fill="auto"/>
            <w:noWrap/>
            <w:vAlign w:val="bottom"/>
          </w:tcPr>
          <w:p w14:paraId="44484CAB" w14:textId="274134ED" w:rsidR="00282861" w:rsidRPr="00C006AF"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12,000</w:t>
            </w:r>
          </w:p>
        </w:tc>
      </w:tr>
      <w:tr w:rsidR="00C006AF" w:rsidRPr="00501163" w14:paraId="16E7BB80" w14:textId="77777777" w:rsidTr="00B462C1">
        <w:trPr>
          <w:trHeight w:val="20"/>
        </w:trPr>
        <w:tc>
          <w:tcPr>
            <w:tcW w:w="709" w:type="dxa"/>
            <w:shd w:val="clear" w:color="auto" w:fill="auto"/>
            <w:noWrap/>
            <w:vAlign w:val="center"/>
          </w:tcPr>
          <w:p w14:paraId="4600BE1D"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258A2B4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New Prahari Seccurity Agency</w:t>
            </w:r>
          </w:p>
        </w:tc>
        <w:tc>
          <w:tcPr>
            <w:tcW w:w="2460" w:type="dxa"/>
            <w:shd w:val="clear" w:color="auto" w:fill="auto"/>
            <w:noWrap/>
            <w:vAlign w:val="center"/>
            <w:hideMark/>
          </w:tcPr>
          <w:p w14:paraId="40AA832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Security Service</w:t>
            </w:r>
          </w:p>
        </w:tc>
        <w:tc>
          <w:tcPr>
            <w:tcW w:w="2335" w:type="dxa"/>
            <w:shd w:val="clear" w:color="auto" w:fill="auto"/>
            <w:noWrap/>
            <w:vAlign w:val="center"/>
            <w:hideMark/>
          </w:tcPr>
          <w:p w14:paraId="68774D6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NPSA/23-24/640</w:t>
            </w:r>
          </w:p>
        </w:tc>
        <w:tc>
          <w:tcPr>
            <w:tcW w:w="1720" w:type="dxa"/>
            <w:shd w:val="clear" w:color="auto" w:fill="auto"/>
            <w:noWrap/>
            <w:vAlign w:val="center"/>
            <w:hideMark/>
          </w:tcPr>
          <w:p w14:paraId="43E081F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12,000.00</w:t>
            </w:r>
          </w:p>
        </w:tc>
      </w:tr>
      <w:tr w:rsidR="00C006AF" w:rsidRPr="00501163" w14:paraId="42BDB223" w14:textId="77777777" w:rsidTr="00B462C1">
        <w:trPr>
          <w:trHeight w:val="20"/>
        </w:trPr>
        <w:tc>
          <w:tcPr>
            <w:tcW w:w="709" w:type="dxa"/>
            <w:shd w:val="clear" w:color="auto" w:fill="auto"/>
            <w:noWrap/>
            <w:vAlign w:val="center"/>
          </w:tcPr>
          <w:p w14:paraId="5310E940"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4AD12E9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New Prahari Seccurity Agency</w:t>
            </w:r>
          </w:p>
        </w:tc>
        <w:tc>
          <w:tcPr>
            <w:tcW w:w="2460" w:type="dxa"/>
            <w:shd w:val="clear" w:color="auto" w:fill="auto"/>
            <w:noWrap/>
            <w:vAlign w:val="center"/>
            <w:hideMark/>
          </w:tcPr>
          <w:p w14:paraId="55F537B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Security Service</w:t>
            </w:r>
          </w:p>
        </w:tc>
        <w:tc>
          <w:tcPr>
            <w:tcW w:w="2335" w:type="dxa"/>
            <w:shd w:val="clear" w:color="auto" w:fill="auto"/>
            <w:noWrap/>
            <w:vAlign w:val="center"/>
            <w:hideMark/>
          </w:tcPr>
          <w:p w14:paraId="3B68222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NPSA/23-24/522</w:t>
            </w:r>
          </w:p>
        </w:tc>
        <w:tc>
          <w:tcPr>
            <w:tcW w:w="1720" w:type="dxa"/>
            <w:shd w:val="clear" w:color="auto" w:fill="auto"/>
            <w:noWrap/>
            <w:vAlign w:val="center"/>
            <w:hideMark/>
          </w:tcPr>
          <w:p w14:paraId="24F4145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12,000.00</w:t>
            </w:r>
          </w:p>
        </w:tc>
      </w:tr>
      <w:tr w:rsidR="00C006AF" w:rsidRPr="00501163" w14:paraId="640CDCB6" w14:textId="77777777" w:rsidTr="00B462C1">
        <w:trPr>
          <w:trHeight w:val="20"/>
        </w:trPr>
        <w:tc>
          <w:tcPr>
            <w:tcW w:w="709" w:type="dxa"/>
            <w:shd w:val="clear" w:color="auto" w:fill="auto"/>
            <w:noWrap/>
            <w:vAlign w:val="center"/>
          </w:tcPr>
          <w:p w14:paraId="0267C2B5"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61A552F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New Prahari Seccurity Agency</w:t>
            </w:r>
          </w:p>
        </w:tc>
        <w:tc>
          <w:tcPr>
            <w:tcW w:w="2460" w:type="dxa"/>
            <w:shd w:val="clear" w:color="auto" w:fill="auto"/>
            <w:noWrap/>
            <w:vAlign w:val="center"/>
            <w:hideMark/>
          </w:tcPr>
          <w:p w14:paraId="1E6DF82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Security Service</w:t>
            </w:r>
          </w:p>
        </w:tc>
        <w:tc>
          <w:tcPr>
            <w:tcW w:w="2335" w:type="dxa"/>
            <w:shd w:val="clear" w:color="auto" w:fill="auto"/>
            <w:noWrap/>
            <w:vAlign w:val="center"/>
            <w:hideMark/>
          </w:tcPr>
          <w:p w14:paraId="7BD5AFC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NPSA/23-24/741</w:t>
            </w:r>
          </w:p>
        </w:tc>
        <w:tc>
          <w:tcPr>
            <w:tcW w:w="1720" w:type="dxa"/>
            <w:shd w:val="clear" w:color="auto" w:fill="auto"/>
            <w:noWrap/>
            <w:vAlign w:val="center"/>
            <w:hideMark/>
          </w:tcPr>
          <w:p w14:paraId="4FC56DA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12,000.00</w:t>
            </w:r>
          </w:p>
        </w:tc>
      </w:tr>
      <w:tr w:rsidR="00C006AF" w:rsidRPr="00501163" w14:paraId="5BA05271" w14:textId="77777777" w:rsidTr="00B462C1">
        <w:trPr>
          <w:trHeight w:val="20"/>
        </w:trPr>
        <w:tc>
          <w:tcPr>
            <w:tcW w:w="709" w:type="dxa"/>
            <w:shd w:val="clear" w:color="auto" w:fill="auto"/>
            <w:noWrap/>
            <w:vAlign w:val="center"/>
          </w:tcPr>
          <w:p w14:paraId="5C7C16AB"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1F7E952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New Prahari Seccurity Agency</w:t>
            </w:r>
          </w:p>
        </w:tc>
        <w:tc>
          <w:tcPr>
            <w:tcW w:w="2460" w:type="dxa"/>
            <w:shd w:val="clear" w:color="auto" w:fill="auto"/>
            <w:noWrap/>
            <w:vAlign w:val="center"/>
            <w:hideMark/>
          </w:tcPr>
          <w:p w14:paraId="562DF79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Security Service</w:t>
            </w:r>
          </w:p>
        </w:tc>
        <w:tc>
          <w:tcPr>
            <w:tcW w:w="2335" w:type="dxa"/>
            <w:shd w:val="clear" w:color="auto" w:fill="auto"/>
            <w:noWrap/>
            <w:vAlign w:val="center"/>
            <w:hideMark/>
          </w:tcPr>
          <w:p w14:paraId="3C80AC6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NPSA/23-24/722</w:t>
            </w:r>
          </w:p>
        </w:tc>
        <w:tc>
          <w:tcPr>
            <w:tcW w:w="1720" w:type="dxa"/>
            <w:shd w:val="clear" w:color="auto" w:fill="auto"/>
            <w:noWrap/>
            <w:vAlign w:val="center"/>
            <w:hideMark/>
          </w:tcPr>
          <w:p w14:paraId="2F61F27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12,000.00</w:t>
            </w:r>
          </w:p>
        </w:tc>
      </w:tr>
      <w:tr w:rsidR="00282861" w:rsidRPr="00501163" w14:paraId="3D9E1082" w14:textId="77777777" w:rsidTr="00B462C1">
        <w:trPr>
          <w:trHeight w:val="20"/>
        </w:trPr>
        <w:tc>
          <w:tcPr>
            <w:tcW w:w="709" w:type="dxa"/>
            <w:shd w:val="clear" w:color="auto" w:fill="auto"/>
            <w:noWrap/>
            <w:vAlign w:val="center"/>
          </w:tcPr>
          <w:p w14:paraId="399DC4D7"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7495432B" w14:textId="79CEE7AC"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Sidharth Kumar Sharma</w:t>
            </w:r>
          </w:p>
        </w:tc>
        <w:tc>
          <w:tcPr>
            <w:tcW w:w="2460" w:type="dxa"/>
            <w:shd w:val="clear" w:color="auto" w:fill="auto"/>
            <w:noWrap/>
            <w:vAlign w:val="center"/>
          </w:tcPr>
          <w:p w14:paraId="1D3ECB60" w14:textId="119AAF71"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Brokerage Charges</w:t>
            </w:r>
          </w:p>
        </w:tc>
        <w:tc>
          <w:tcPr>
            <w:tcW w:w="2335" w:type="dxa"/>
            <w:shd w:val="clear" w:color="auto" w:fill="auto"/>
            <w:noWrap/>
            <w:vAlign w:val="bottom"/>
          </w:tcPr>
          <w:p w14:paraId="0D0CD401" w14:textId="76494290"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004-23-24</w:t>
            </w:r>
          </w:p>
        </w:tc>
        <w:tc>
          <w:tcPr>
            <w:tcW w:w="1720" w:type="dxa"/>
            <w:shd w:val="clear" w:color="auto" w:fill="auto"/>
            <w:noWrap/>
            <w:vAlign w:val="bottom"/>
          </w:tcPr>
          <w:p w14:paraId="402DF1B2" w14:textId="738B7736"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7,621</w:t>
            </w:r>
          </w:p>
        </w:tc>
      </w:tr>
      <w:tr w:rsidR="00282861" w:rsidRPr="00501163" w14:paraId="09D101A7" w14:textId="77777777" w:rsidTr="00B462C1">
        <w:trPr>
          <w:trHeight w:val="20"/>
        </w:trPr>
        <w:tc>
          <w:tcPr>
            <w:tcW w:w="709" w:type="dxa"/>
            <w:shd w:val="clear" w:color="auto" w:fill="auto"/>
            <w:noWrap/>
            <w:vAlign w:val="center"/>
          </w:tcPr>
          <w:p w14:paraId="5D9F0963"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3938073D" w14:textId="486937D8"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Sidharth Kumar Sharma</w:t>
            </w:r>
          </w:p>
        </w:tc>
        <w:tc>
          <w:tcPr>
            <w:tcW w:w="2460" w:type="dxa"/>
            <w:shd w:val="clear" w:color="auto" w:fill="auto"/>
            <w:noWrap/>
            <w:vAlign w:val="center"/>
          </w:tcPr>
          <w:p w14:paraId="357A74B2" w14:textId="07904299"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Brokerage Charges</w:t>
            </w:r>
          </w:p>
        </w:tc>
        <w:tc>
          <w:tcPr>
            <w:tcW w:w="2335" w:type="dxa"/>
            <w:shd w:val="clear" w:color="auto" w:fill="auto"/>
            <w:noWrap/>
            <w:vAlign w:val="bottom"/>
          </w:tcPr>
          <w:p w14:paraId="35DB99B8" w14:textId="445794FD"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017-23-25</w:t>
            </w:r>
          </w:p>
        </w:tc>
        <w:tc>
          <w:tcPr>
            <w:tcW w:w="1720" w:type="dxa"/>
            <w:shd w:val="clear" w:color="auto" w:fill="auto"/>
            <w:noWrap/>
            <w:vAlign w:val="bottom"/>
          </w:tcPr>
          <w:p w14:paraId="44A50581" w14:textId="6EFB8A98"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15,242</w:t>
            </w:r>
          </w:p>
        </w:tc>
      </w:tr>
      <w:tr w:rsidR="00282861" w:rsidRPr="00501163" w14:paraId="21AB1DE3" w14:textId="77777777" w:rsidTr="00B462C1">
        <w:trPr>
          <w:trHeight w:val="20"/>
        </w:trPr>
        <w:tc>
          <w:tcPr>
            <w:tcW w:w="709" w:type="dxa"/>
            <w:shd w:val="clear" w:color="auto" w:fill="auto"/>
            <w:noWrap/>
            <w:vAlign w:val="center"/>
          </w:tcPr>
          <w:p w14:paraId="05FFF020"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46ABA31D" w14:textId="4300DD82"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Sidharth Kumar Sharma</w:t>
            </w:r>
          </w:p>
        </w:tc>
        <w:tc>
          <w:tcPr>
            <w:tcW w:w="2460" w:type="dxa"/>
            <w:shd w:val="clear" w:color="auto" w:fill="auto"/>
            <w:noWrap/>
            <w:vAlign w:val="center"/>
          </w:tcPr>
          <w:p w14:paraId="419D5ECF" w14:textId="133E9A79"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Brokerage Charges</w:t>
            </w:r>
          </w:p>
        </w:tc>
        <w:tc>
          <w:tcPr>
            <w:tcW w:w="2335" w:type="dxa"/>
            <w:shd w:val="clear" w:color="auto" w:fill="auto"/>
            <w:noWrap/>
            <w:vAlign w:val="bottom"/>
          </w:tcPr>
          <w:p w14:paraId="4D4B0BC8" w14:textId="63B8CA0E"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028-23-26</w:t>
            </w:r>
          </w:p>
        </w:tc>
        <w:tc>
          <w:tcPr>
            <w:tcW w:w="1720" w:type="dxa"/>
            <w:shd w:val="clear" w:color="auto" w:fill="auto"/>
            <w:noWrap/>
            <w:vAlign w:val="bottom"/>
          </w:tcPr>
          <w:p w14:paraId="530FD6AA" w14:textId="432C5A78"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10,682</w:t>
            </w:r>
          </w:p>
        </w:tc>
      </w:tr>
      <w:tr w:rsidR="00282861" w:rsidRPr="00501163" w14:paraId="71F67D98" w14:textId="77777777" w:rsidTr="00B462C1">
        <w:trPr>
          <w:trHeight w:val="20"/>
        </w:trPr>
        <w:tc>
          <w:tcPr>
            <w:tcW w:w="709" w:type="dxa"/>
            <w:shd w:val="clear" w:color="auto" w:fill="auto"/>
            <w:noWrap/>
            <w:vAlign w:val="center"/>
          </w:tcPr>
          <w:p w14:paraId="2D7FEE95"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1FF0949C" w14:textId="17979034"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Sidharth Kumar Sharma</w:t>
            </w:r>
          </w:p>
        </w:tc>
        <w:tc>
          <w:tcPr>
            <w:tcW w:w="2460" w:type="dxa"/>
            <w:shd w:val="clear" w:color="auto" w:fill="auto"/>
            <w:noWrap/>
            <w:vAlign w:val="center"/>
          </w:tcPr>
          <w:p w14:paraId="6B81ED46" w14:textId="2C83CFDE"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Brokerage Charges</w:t>
            </w:r>
          </w:p>
        </w:tc>
        <w:tc>
          <w:tcPr>
            <w:tcW w:w="2335" w:type="dxa"/>
            <w:shd w:val="clear" w:color="auto" w:fill="auto"/>
            <w:noWrap/>
            <w:vAlign w:val="bottom"/>
          </w:tcPr>
          <w:p w14:paraId="72789701" w14:textId="57CA3B3C"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044-23-24</w:t>
            </w:r>
          </w:p>
        </w:tc>
        <w:tc>
          <w:tcPr>
            <w:tcW w:w="1720" w:type="dxa"/>
            <w:shd w:val="clear" w:color="auto" w:fill="auto"/>
            <w:noWrap/>
            <w:vAlign w:val="bottom"/>
          </w:tcPr>
          <w:p w14:paraId="1745F5E1" w14:textId="044F407F"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14,079</w:t>
            </w:r>
          </w:p>
        </w:tc>
      </w:tr>
      <w:tr w:rsidR="00282861" w:rsidRPr="00501163" w14:paraId="633BA3B7" w14:textId="77777777" w:rsidTr="00B462C1">
        <w:trPr>
          <w:trHeight w:val="20"/>
        </w:trPr>
        <w:tc>
          <w:tcPr>
            <w:tcW w:w="709" w:type="dxa"/>
            <w:shd w:val="clear" w:color="auto" w:fill="auto"/>
            <w:noWrap/>
            <w:vAlign w:val="center"/>
          </w:tcPr>
          <w:p w14:paraId="11B087A3"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3C503116" w14:textId="6F69F77D" w:rsidR="00282861" w:rsidRPr="00D91284" w:rsidRDefault="00282861" w:rsidP="00282861">
            <w:pPr>
              <w:jc w:val="center"/>
              <w:rPr>
                <w:rFonts w:ascii="Calibri" w:hAnsi="Calibri" w:cs="Calibri"/>
                <w:color w:val="000000"/>
                <w:sz w:val="22"/>
                <w:szCs w:val="22"/>
              </w:rPr>
            </w:pPr>
            <w:r>
              <w:rPr>
                <w:rFonts w:ascii="Calibri" w:hAnsi="Calibri" w:cs="Calibri"/>
                <w:color w:val="000000"/>
                <w:sz w:val="22"/>
                <w:szCs w:val="22"/>
              </w:rPr>
              <w:t>MNS</w:t>
            </w:r>
          </w:p>
        </w:tc>
        <w:tc>
          <w:tcPr>
            <w:tcW w:w="2460" w:type="dxa"/>
            <w:shd w:val="clear" w:color="auto" w:fill="auto"/>
            <w:noWrap/>
            <w:vAlign w:val="center"/>
          </w:tcPr>
          <w:p w14:paraId="6B77EDA9" w14:textId="4F486ED2"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Charges</w:t>
            </w:r>
          </w:p>
        </w:tc>
        <w:tc>
          <w:tcPr>
            <w:tcW w:w="2335" w:type="dxa"/>
            <w:shd w:val="clear" w:color="auto" w:fill="auto"/>
            <w:noWrap/>
            <w:vAlign w:val="bottom"/>
          </w:tcPr>
          <w:p w14:paraId="72E54FF9" w14:textId="28D0443C"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MNSR/06353/23-24</w:t>
            </w:r>
          </w:p>
        </w:tc>
        <w:tc>
          <w:tcPr>
            <w:tcW w:w="1720" w:type="dxa"/>
            <w:shd w:val="clear" w:color="auto" w:fill="auto"/>
            <w:noWrap/>
            <w:vAlign w:val="bottom"/>
          </w:tcPr>
          <w:p w14:paraId="6239ECBB" w14:textId="58D67262"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6,608</w:t>
            </w:r>
          </w:p>
        </w:tc>
      </w:tr>
      <w:tr w:rsidR="00282861" w:rsidRPr="00501163" w14:paraId="52D4BB74" w14:textId="77777777" w:rsidTr="00B462C1">
        <w:trPr>
          <w:trHeight w:val="20"/>
        </w:trPr>
        <w:tc>
          <w:tcPr>
            <w:tcW w:w="709" w:type="dxa"/>
            <w:shd w:val="clear" w:color="auto" w:fill="auto"/>
            <w:noWrap/>
            <w:vAlign w:val="center"/>
          </w:tcPr>
          <w:p w14:paraId="48138DC7"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3132D71F" w14:textId="35EF0978" w:rsidR="00282861" w:rsidRPr="00D91284" w:rsidRDefault="00282861" w:rsidP="00282861">
            <w:pPr>
              <w:jc w:val="center"/>
              <w:rPr>
                <w:rFonts w:ascii="Calibri" w:hAnsi="Calibri" w:cs="Calibri"/>
                <w:color w:val="000000"/>
                <w:sz w:val="22"/>
                <w:szCs w:val="22"/>
              </w:rPr>
            </w:pPr>
            <w:r>
              <w:rPr>
                <w:rFonts w:ascii="Calibri" w:hAnsi="Calibri" w:cs="Calibri"/>
                <w:color w:val="000000"/>
                <w:sz w:val="22"/>
                <w:szCs w:val="22"/>
              </w:rPr>
              <w:t>MNS</w:t>
            </w:r>
          </w:p>
        </w:tc>
        <w:tc>
          <w:tcPr>
            <w:tcW w:w="2460" w:type="dxa"/>
            <w:shd w:val="clear" w:color="auto" w:fill="auto"/>
            <w:noWrap/>
            <w:vAlign w:val="center"/>
          </w:tcPr>
          <w:p w14:paraId="06739336" w14:textId="2E4B21B4"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Charges</w:t>
            </w:r>
          </w:p>
        </w:tc>
        <w:tc>
          <w:tcPr>
            <w:tcW w:w="2335" w:type="dxa"/>
            <w:shd w:val="clear" w:color="auto" w:fill="auto"/>
            <w:noWrap/>
            <w:vAlign w:val="bottom"/>
          </w:tcPr>
          <w:p w14:paraId="1AE33505" w14:textId="1358B974"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MNSR/06354/23-25</w:t>
            </w:r>
          </w:p>
        </w:tc>
        <w:tc>
          <w:tcPr>
            <w:tcW w:w="1720" w:type="dxa"/>
            <w:shd w:val="clear" w:color="auto" w:fill="auto"/>
            <w:noWrap/>
            <w:vAlign w:val="bottom"/>
          </w:tcPr>
          <w:p w14:paraId="1975AF59" w14:textId="4DCF606C"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4,130</w:t>
            </w:r>
          </w:p>
        </w:tc>
      </w:tr>
      <w:tr w:rsidR="00282861" w:rsidRPr="00501163" w14:paraId="4FDEFB06" w14:textId="77777777" w:rsidTr="00B462C1">
        <w:trPr>
          <w:trHeight w:val="20"/>
        </w:trPr>
        <w:tc>
          <w:tcPr>
            <w:tcW w:w="709" w:type="dxa"/>
            <w:shd w:val="clear" w:color="auto" w:fill="auto"/>
            <w:noWrap/>
            <w:vAlign w:val="center"/>
          </w:tcPr>
          <w:p w14:paraId="55419B98" w14:textId="77777777" w:rsidR="00282861" w:rsidRPr="00501163" w:rsidRDefault="00282861"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50FAF7C6" w14:textId="27B2DB70"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Legal Entity Identifier India Limited</w:t>
            </w:r>
          </w:p>
        </w:tc>
        <w:tc>
          <w:tcPr>
            <w:tcW w:w="2460" w:type="dxa"/>
            <w:shd w:val="clear" w:color="auto" w:fill="auto"/>
            <w:noWrap/>
            <w:vAlign w:val="center"/>
          </w:tcPr>
          <w:p w14:paraId="470053CD" w14:textId="1399271D"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Legal Fees</w:t>
            </w:r>
          </w:p>
        </w:tc>
        <w:tc>
          <w:tcPr>
            <w:tcW w:w="2335" w:type="dxa"/>
            <w:shd w:val="clear" w:color="auto" w:fill="auto"/>
            <w:noWrap/>
            <w:vAlign w:val="bottom"/>
          </w:tcPr>
          <w:p w14:paraId="729BB663" w14:textId="757E4BB0"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IRG-23-24-0004773</w:t>
            </w:r>
          </w:p>
        </w:tc>
        <w:tc>
          <w:tcPr>
            <w:tcW w:w="1720" w:type="dxa"/>
            <w:shd w:val="clear" w:color="auto" w:fill="auto"/>
            <w:noWrap/>
            <w:vAlign w:val="bottom"/>
          </w:tcPr>
          <w:p w14:paraId="5AB0E8C7" w14:textId="092A9C12" w:rsidR="00282861" w:rsidRPr="00501163" w:rsidRDefault="00282861" w:rsidP="00282861">
            <w:pPr>
              <w:jc w:val="center"/>
              <w:rPr>
                <w:rFonts w:asciiTheme="minorHAnsi" w:hAnsiTheme="minorHAnsi" w:cstheme="minorHAnsi"/>
                <w:color w:val="000000"/>
                <w:sz w:val="22"/>
                <w:szCs w:val="22"/>
                <w:lang w:val="en-US"/>
              </w:rPr>
            </w:pPr>
            <w:r>
              <w:rPr>
                <w:rFonts w:ascii="Calibri" w:hAnsi="Calibri" w:cs="Calibri"/>
                <w:color w:val="000000"/>
                <w:sz w:val="22"/>
                <w:szCs w:val="22"/>
              </w:rPr>
              <w:t>17,405</w:t>
            </w:r>
          </w:p>
        </w:tc>
      </w:tr>
      <w:tr w:rsidR="00C006AF" w:rsidRPr="00501163" w14:paraId="1FAA9922" w14:textId="77777777" w:rsidTr="00B462C1">
        <w:trPr>
          <w:trHeight w:val="20"/>
        </w:trPr>
        <w:tc>
          <w:tcPr>
            <w:tcW w:w="709" w:type="dxa"/>
            <w:shd w:val="clear" w:color="auto" w:fill="auto"/>
            <w:noWrap/>
            <w:vAlign w:val="center"/>
          </w:tcPr>
          <w:p w14:paraId="30879943"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5D0F5B81"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Govt: of West Bengal</w:t>
            </w:r>
          </w:p>
        </w:tc>
        <w:tc>
          <w:tcPr>
            <w:tcW w:w="2460" w:type="dxa"/>
            <w:shd w:val="clear" w:color="auto" w:fill="auto"/>
            <w:noWrap/>
            <w:vAlign w:val="center"/>
            <w:hideMark/>
          </w:tcPr>
          <w:p w14:paraId="31365E9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Building Sanction fees</w:t>
            </w:r>
          </w:p>
        </w:tc>
        <w:tc>
          <w:tcPr>
            <w:tcW w:w="2335" w:type="dxa"/>
            <w:shd w:val="clear" w:color="auto" w:fill="auto"/>
            <w:noWrap/>
            <w:vAlign w:val="center"/>
            <w:hideMark/>
          </w:tcPr>
          <w:p w14:paraId="0DD7DB4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HU20K10U40</w:t>
            </w:r>
          </w:p>
        </w:tc>
        <w:tc>
          <w:tcPr>
            <w:tcW w:w="1720" w:type="dxa"/>
            <w:shd w:val="clear" w:color="auto" w:fill="auto"/>
            <w:noWrap/>
            <w:vAlign w:val="center"/>
            <w:hideMark/>
          </w:tcPr>
          <w:p w14:paraId="2D04793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6,75,000.00</w:t>
            </w:r>
          </w:p>
        </w:tc>
      </w:tr>
      <w:tr w:rsidR="00C006AF" w:rsidRPr="00501163" w14:paraId="6D314A79" w14:textId="77777777" w:rsidTr="00B462C1">
        <w:trPr>
          <w:trHeight w:val="20"/>
        </w:trPr>
        <w:tc>
          <w:tcPr>
            <w:tcW w:w="709" w:type="dxa"/>
            <w:shd w:val="clear" w:color="auto" w:fill="auto"/>
            <w:noWrap/>
            <w:vAlign w:val="center"/>
          </w:tcPr>
          <w:p w14:paraId="6EC16DA3"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0D98009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Pollution Control Board</w:t>
            </w:r>
          </w:p>
        </w:tc>
        <w:tc>
          <w:tcPr>
            <w:tcW w:w="2460" w:type="dxa"/>
            <w:shd w:val="clear" w:color="auto" w:fill="auto"/>
            <w:noWrap/>
            <w:vAlign w:val="center"/>
            <w:hideMark/>
          </w:tcPr>
          <w:p w14:paraId="1B5AD2B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Online fee payment receipt</w:t>
            </w:r>
          </w:p>
        </w:tc>
        <w:tc>
          <w:tcPr>
            <w:tcW w:w="2335" w:type="dxa"/>
            <w:shd w:val="clear" w:color="auto" w:fill="auto"/>
            <w:noWrap/>
            <w:vAlign w:val="center"/>
            <w:hideMark/>
          </w:tcPr>
          <w:p w14:paraId="0652324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240109174188728</w:t>
            </w:r>
          </w:p>
        </w:tc>
        <w:tc>
          <w:tcPr>
            <w:tcW w:w="1720" w:type="dxa"/>
            <w:shd w:val="clear" w:color="auto" w:fill="auto"/>
            <w:noWrap/>
            <w:vAlign w:val="center"/>
            <w:hideMark/>
          </w:tcPr>
          <w:p w14:paraId="1A5FEDC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4,30,092.00</w:t>
            </w:r>
          </w:p>
        </w:tc>
      </w:tr>
      <w:tr w:rsidR="00C006AF" w:rsidRPr="00501163" w14:paraId="6FB98281" w14:textId="77777777" w:rsidTr="00B462C1">
        <w:trPr>
          <w:trHeight w:val="70"/>
        </w:trPr>
        <w:tc>
          <w:tcPr>
            <w:tcW w:w="709" w:type="dxa"/>
            <w:shd w:val="clear" w:color="auto" w:fill="auto"/>
            <w:noWrap/>
            <w:vAlign w:val="center"/>
          </w:tcPr>
          <w:p w14:paraId="7B0456FA"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7089BBE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6EFAED0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2B640A7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432015549394</w:t>
            </w:r>
          </w:p>
        </w:tc>
        <w:tc>
          <w:tcPr>
            <w:tcW w:w="1720" w:type="dxa"/>
            <w:shd w:val="clear" w:color="auto" w:fill="auto"/>
            <w:noWrap/>
            <w:vAlign w:val="center"/>
            <w:hideMark/>
          </w:tcPr>
          <w:p w14:paraId="37F2913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11,042.00</w:t>
            </w:r>
          </w:p>
        </w:tc>
      </w:tr>
      <w:tr w:rsidR="00C006AF" w:rsidRPr="00501163" w14:paraId="25E06F6E" w14:textId="77777777" w:rsidTr="00B462C1">
        <w:trPr>
          <w:trHeight w:val="20"/>
        </w:trPr>
        <w:tc>
          <w:tcPr>
            <w:tcW w:w="709" w:type="dxa"/>
            <w:shd w:val="clear" w:color="auto" w:fill="auto"/>
            <w:noWrap/>
            <w:vAlign w:val="center"/>
          </w:tcPr>
          <w:p w14:paraId="3AD0906A"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6E410E9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50D9C02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4CAC5C7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454013159154</w:t>
            </w:r>
          </w:p>
        </w:tc>
        <w:tc>
          <w:tcPr>
            <w:tcW w:w="1720" w:type="dxa"/>
            <w:shd w:val="clear" w:color="auto" w:fill="auto"/>
            <w:noWrap/>
            <w:vAlign w:val="center"/>
            <w:hideMark/>
          </w:tcPr>
          <w:p w14:paraId="0B64676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9,692.00</w:t>
            </w:r>
          </w:p>
        </w:tc>
      </w:tr>
      <w:tr w:rsidR="00C006AF" w:rsidRPr="00501163" w14:paraId="5FE64486" w14:textId="77777777" w:rsidTr="00B462C1">
        <w:trPr>
          <w:trHeight w:val="20"/>
        </w:trPr>
        <w:tc>
          <w:tcPr>
            <w:tcW w:w="709" w:type="dxa"/>
            <w:shd w:val="clear" w:color="auto" w:fill="auto"/>
            <w:noWrap/>
            <w:vAlign w:val="center"/>
          </w:tcPr>
          <w:p w14:paraId="2E1F9698"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0CE1119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316BEB6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14328E5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454013333782</w:t>
            </w:r>
          </w:p>
        </w:tc>
        <w:tc>
          <w:tcPr>
            <w:tcW w:w="1720" w:type="dxa"/>
            <w:shd w:val="clear" w:color="auto" w:fill="auto"/>
            <w:noWrap/>
            <w:vAlign w:val="center"/>
            <w:hideMark/>
          </w:tcPr>
          <w:p w14:paraId="728B2A6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10,196.00</w:t>
            </w:r>
          </w:p>
        </w:tc>
      </w:tr>
      <w:tr w:rsidR="00C006AF" w:rsidRPr="00501163" w14:paraId="37A7F2DE" w14:textId="77777777" w:rsidTr="00B462C1">
        <w:trPr>
          <w:trHeight w:val="20"/>
        </w:trPr>
        <w:tc>
          <w:tcPr>
            <w:tcW w:w="709" w:type="dxa"/>
            <w:shd w:val="clear" w:color="auto" w:fill="auto"/>
            <w:noWrap/>
            <w:vAlign w:val="center"/>
          </w:tcPr>
          <w:p w14:paraId="1FDFAECF"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hideMark/>
          </w:tcPr>
          <w:p w14:paraId="634204C7"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Govt: of West Bengal</w:t>
            </w:r>
          </w:p>
        </w:tc>
        <w:tc>
          <w:tcPr>
            <w:tcW w:w="2460" w:type="dxa"/>
            <w:shd w:val="clear" w:color="auto" w:fill="auto"/>
            <w:noWrap/>
            <w:vAlign w:val="center"/>
            <w:hideMark/>
          </w:tcPr>
          <w:p w14:paraId="76BE2E5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Fire Service Bill</w:t>
            </w:r>
          </w:p>
        </w:tc>
        <w:tc>
          <w:tcPr>
            <w:tcW w:w="2335" w:type="dxa"/>
            <w:shd w:val="clear" w:color="auto" w:fill="auto"/>
            <w:noWrap/>
            <w:vAlign w:val="center"/>
            <w:hideMark/>
          </w:tcPr>
          <w:p w14:paraId="7905B173" w14:textId="77777777" w:rsidR="00C006AF" w:rsidRPr="00501163" w:rsidRDefault="00C006AF" w:rsidP="00C006AF">
            <w:pPr>
              <w:jc w:val="center"/>
              <w:rPr>
                <w:rFonts w:asciiTheme="minorHAnsi" w:hAnsiTheme="minorHAnsi" w:cstheme="minorHAnsi"/>
                <w:sz w:val="22"/>
                <w:szCs w:val="22"/>
                <w:lang w:val="en-US"/>
              </w:rPr>
            </w:pPr>
            <w:r w:rsidRPr="00501163">
              <w:rPr>
                <w:rFonts w:asciiTheme="minorHAnsi" w:hAnsiTheme="minorHAnsi" w:cstheme="minorHAnsi"/>
                <w:sz w:val="22"/>
                <w:szCs w:val="22"/>
                <w:lang w:val="en-US"/>
              </w:rPr>
              <w:t>2730120231685430000</w:t>
            </w:r>
          </w:p>
        </w:tc>
        <w:tc>
          <w:tcPr>
            <w:tcW w:w="1720" w:type="dxa"/>
            <w:shd w:val="clear" w:color="auto" w:fill="auto"/>
            <w:noWrap/>
            <w:vAlign w:val="center"/>
            <w:hideMark/>
          </w:tcPr>
          <w:p w14:paraId="6A7578C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1,20,877.00</w:t>
            </w:r>
          </w:p>
        </w:tc>
      </w:tr>
      <w:tr w:rsidR="00C006AF" w:rsidRPr="00501163" w14:paraId="3134B7C3" w14:textId="77777777" w:rsidTr="00B462C1">
        <w:trPr>
          <w:trHeight w:val="20"/>
        </w:trPr>
        <w:tc>
          <w:tcPr>
            <w:tcW w:w="709" w:type="dxa"/>
            <w:shd w:val="clear" w:color="auto" w:fill="auto"/>
            <w:noWrap/>
            <w:vAlign w:val="center"/>
          </w:tcPr>
          <w:p w14:paraId="411CF070"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0E40BE9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64DCB91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02B67CF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426015808513</w:t>
            </w:r>
          </w:p>
        </w:tc>
        <w:tc>
          <w:tcPr>
            <w:tcW w:w="1720" w:type="dxa"/>
            <w:shd w:val="clear" w:color="auto" w:fill="auto"/>
            <w:noWrap/>
            <w:vAlign w:val="center"/>
            <w:hideMark/>
          </w:tcPr>
          <w:p w14:paraId="2DE47A4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13,552.00</w:t>
            </w:r>
          </w:p>
        </w:tc>
      </w:tr>
      <w:tr w:rsidR="00C006AF" w:rsidRPr="00501163" w14:paraId="557F89DA" w14:textId="77777777" w:rsidTr="00B462C1">
        <w:trPr>
          <w:trHeight w:val="20"/>
        </w:trPr>
        <w:tc>
          <w:tcPr>
            <w:tcW w:w="709" w:type="dxa"/>
            <w:shd w:val="clear" w:color="auto" w:fill="auto"/>
            <w:noWrap/>
            <w:vAlign w:val="center"/>
          </w:tcPr>
          <w:p w14:paraId="4E7A91E0"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4F3B16A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28E06A5F"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445D7B5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Dated 27/05/2023</w:t>
            </w:r>
          </w:p>
        </w:tc>
        <w:tc>
          <w:tcPr>
            <w:tcW w:w="1720" w:type="dxa"/>
            <w:shd w:val="clear" w:color="auto" w:fill="auto"/>
            <w:noWrap/>
            <w:vAlign w:val="center"/>
            <w:hideMark/>
          </w:tcPr>
          <w:p w14:paraId="5152186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4,406.00</w:t>
            </w:r>
          </w:p>
        </w:tc>
      </w:tr>
      <w:tr w:rsidR="00C006AF" w:rsidRPr="00501163" w14:paraId="6E4E2143" w14:textId="77777777" w:rsidTr="00B462C1">
        <w:trPr>
          <w:trHeight w:val="20"/>
        </w:trPr>
        <w:tc>
          <w:tcPr>
            <w:tcW w:w="709" w:type="dxa"/>
            <w:shd w:val="clear" w:color="auto" w:fill="auto"/>
            <w:noWrap/>
            <w:vAlign w:val="center"/>
          </w:tcPr>
          <w:p w14:paraId="18D846E4"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3C245260"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5878F38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33238D4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Dated 27/04/2023</w:t>
            </w:r>
          </w:p>
        </w:tc>
        <w:tc>
          <w:tcPr>
            <w:tcW w:w="1720" w:type="dxa"/>
            <w:shd w:val="clear" w:color="auto" w:fill="auto"/>
            <w:noWrap/>
            <w:vAlign w:val="center"/>
            <w:hideMark/>
          </w:tcPr>
          <w:p w14:paraId="75EF098B"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5,212.00</w:t>
            </w:r>
          </w:p>
        </w:tc>
      </w:tr>
      <w:tr w:rsidR="00C006AF" w:rsidRPr="00501163" w14:paraId="7A24A1B1" w14:textId="77777777" w:rsidTr="00B462C1">
        <w:trPr>
          <w:trHeight w:val="20"/>
        </w:trPr>
        <w:tc>
          <w:tcPr>
            <w:tcW w:w="709" w:type="dxa"/>
            <w:shd w:val="clear" w:color="auto" w:fill="auto"/>
            <w:noWrap/>
            <w:vAlign w:val="center"/>
          </w:tcPr>
          <w:p w14:paraId="465F0CA3"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4774A87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616F187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7E09B0F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Dated 31/11/2022</w:t>
            </w:r>
          </w:p>
        </w:tc>
        <w:tc>
          <w:tcPr>
            <w:tcW w:w="1720" w:type="dxa"/>
            <w:shd w:val="clear" w:color="auto" w:fill="auto"/>
            <w:noWrap/>
            <w:vAlign w:val="center"/>
            <w:hideMark/>
          </w:tcPr>
          <w:p w14:paraId="54D7E979"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4,496.00</w:t>
            </w:r>
          </w:p>
        </w:tc>
      </w:tr>
      <w:tr w:rsidR="00C006AF" w:rsidRPr="00501163" w14:paraId="48432CC2" w14:textId="77777777" w:rsidTr="00B462C1">
        <w:trPr>
          <w:trHeight w:val="20"/>
        </w:trPr>
        <w:tc>
          <w:tcPr>
            <w:tcW w:w="709" w:type="dxa"/>
            <w:shd w:val="clear" w:color="auto" w:fill="auto"/>
            <w:noWrap/>
            <w:vAlign w:val="center"/>
          </w:tcPr>
          <w:p w14:paraId="6A5C023A"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66CE5FE2"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164141C3"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60849574"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Dated 28/12/2023</w:t>
            </w:r>
          </w:p>
        </w:tc>
        <w:tc>
          <w:tcPr>
            <w:tcW w:w="1720" w:type="dxa"/>
            <w:shd w:val="clear" w:color="auto" w:fill="auto"/>
            <w:noWrap/>
            <w:vAlign w:val="center"/>
            <w:hideMark/>
          </w:tcPr>
          <w:p w14:paraId="59666525"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7,863.00</w:t>
            </w:r>
          </w:p>
        </w:tc>
      </w:tr>
      <w:tr w:rsidR="00C006AF" w:rsidRPr="00501163" w14:paraId="6C33E39D" w14:textId="77777777" w:rsidTr="00B462C1">
        <w:trPr>
          <w:trHeight w:val="20"/>
        </w:trPr>
        <w:tc>
          <w:tcPr>
            <w:tcW w:w="709" w:type="dxa"/>
            <w:shd w:val="clear" w:color="auto" w:fill="auto"/>
            <w:noWrap/>
            <w:vAlign w:val="center"/>
          </w:tcPr>
          <w:p w14:paraId="5418F308"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5C304A9A"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43AAE7D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0E8CDA2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Dated 31/08/2023</w:t>
            </w:r>
          </w:p>
        </w:tc>
        <w:tc>
          <w:tcPr>
            <w:tcW w:w="1720" w:type="dxa"/>
            <w:shd w:val="clear" w:color="auto" w:fill="auto"/>
            <w:noWrap/>
            <w:vAlign w:val="center"/>
            <w:hideMark/>
          </w:tcPr>
          <w:p w14:paraId="4C9ADD98"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3,712.00</w:t>
            </w:r>
          </w:p>
        </w:tc>
      </w:tr>
      <w:tr w:rsidR="00C006AF" w:rsidRPr="00501163" w14:paraId="7C705A34" w14:textId="77777777" w:rsidTr="00B462C1">
        <w:trPr>
          <w:trHeight w:val="20"/>
        </w:trPr>
        <w:tc>
          <w:tcPr>
            <w:tcW w:w="709" w:type="dxa"/>
            <w:shd w:val="clear" w:color="auto" w:fill="auto"/>
            <w:noWrap/>
            <w:vAlign w:val="center"/>
          </w:tcPr>
          <w:p w14:paraId="1DAFDE3F"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7EEDD30D"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04C69476"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513A145C"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Dated 28/10/2023</w:t>
            </w:r>
          </w:p>
        </w:tc>
        <w:tc>
          <w:tcPr>
            <w:tcW w:w="1720" w:type="dxa"/>
            <w:shd w:val="clear" w:color="auto" w:fill="auto"/>
            <w:noWrap/>
            <w:vAlign w:val="center"/>
            <w:hideMark/>
          </w:tcPr>
          <w:p w14:paraId="3C2BEEAE" w14:textId="77777777" w:rsidR="00C006AF" w:rsidRPr="00501163" w:rsidRDefault="00C006AF" w:rsidP="00C006AF">
            <w:pPr>
              <w:jc w:val="center"/>
              <w:rPr>
                <w:rFonts w:asciiTheme="minorHAnsi" w:hAnsiTheme="minorHAnsi" w:cstheme="minorHAnsi"/>
                <w:color w:val="000000"/>
                <w:sz w:val="22"/>
                <w:szCs w:val="22"/>
                <w:lang w:val="en-US"/>
              </w:rPr>
            </w:pPr>
            <w:r w:rsidRPr="00501163">
              <w:rPr>
                <w:rFonts w:asciiTheme="minorHAnsi" w:hAnsiTheme="minorHAnsi" w:cstheme="minorHAnsi"/>
                <w:color w:val="000000"/>
                <w:sz w:val="22"/>
                <w:szCs w:val="22"/>
                <w:lang w:val="en-US"/>
              </w:rPr>
              <w:t>13,519.00</w:t>
            </w:r>
          </w:p>
        </w:tc>
      </w:tr>
      <w:tr w:rsidR="00C006AF" w:rsidRPr="00501163" w14:paraId="3CC4027F" w14:textId="77777777" w:rsidTr="00B462C1">
        <w:trPr>
          <w:trHeight w:val="20"/>
        </w:trPr>
        <w:tc>
          <w:tcPr>
            <w:tcW w:w="709" w:type="dxa"/>
            <w:shd w:val="clear" w:color="auto" w:fill="auto"/>
            <w:noWrap/>
            <w:vAlign w:val="center"/>
          </w:tcPr>
          <w:p w14:paraId="7D418AA7"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56711BFB"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4C4B5B01"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01EF01A5"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Dated 28/12/2023</w:t>
            </w:r>
          </w:p>
        </w:tc>
        <w:tc>
          <w:tcPr>
            <w:tcW w:w="1720" w:type="dxa"/>
            <w:shd w:val="clear" w:color="auto" w:fill="auto"/>
            <w:noWrap/>
            <w:vAlign w:val="center"/>
            <w:hideMark/>
          </w:tcPr>
          <w:p w14:paraId="491EC6F8"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14,271.00</w:t>
            </w:r>
          </w:p>
        </w:tc>
      </w:tr>
      <w:tr w:rsidR="00C006AF" w:rsidRPr="00501163" w14:paraId="083EF700" w14:textId="77777777" w:rsidTr="00B462C1">
        <w:trPr>
          <w:trHeight w:val="20"/>
        </w:trPr>
        <w:tc>
          <w:tcPr>
            <w:tcW w:w="709" w:type="dxa"/>
            <w:shd w:val="clear" w:color="auto" w:fill="auto"/>
            <w:noWrap/>
            <w:vAlign w:val="center"/>
          </w:tcPr>
          <w:p w14:paraId="46A089EB"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17D7D6AA"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4E52E683"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5D62169D"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Dated 29/09/2023</w:t>
            </w:r>
          </w:p>
        </w:tc>
        <w:tc>
          <w:tcPr>
            <w:tcW w:w="1720" w:type="dxa"/>
            <w:shd w:val="clear" w:color="auto" w:fill="auto"/>
            <w:noWrap/>
            <w:vAlign w:val="center"/>
            <w:hideMark/>
          </w:tcPr>
          <w:p w14:paraId="170A7BE0"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9,803.00</w:t>
            </w:r>
          </w:p>
        </w:tc>
      </w:tr>
      <w:tr w:rsidR="00C006AF" w:rsidRPr="00501163" w14:paraId="3D158EF7" w14:textId="77777777" w:rsidTr="00B462C1">
        <w:trPr>
          <w:trHeight w:val="20"/>
        </w:trPr>
        <w:tc>
          <w:tcPr>
            <w:tcW w:w="709" w:type="dxa"/>
            <w:shd w:val="clear" w:color="auto" w:fill="auto"/>
            <w:noWrap/>
            <w:vAlign w:val="center"/>
          </w:tcPr>
          <w:p w14:paraId="72967E6F"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127D5473"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6D1D7772"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1E7C4F0C"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Dated 28/07/2023</w:t>
            </w:r>
          </w:p>
        </w:tc>
        <w:tc>
          <w:tcPr>
            <w:tcW w:w="1720" w:type="dxa"/>
            <w:shd w:val="clear" w:color="auto" w:fill="auto"/>
            <w:noWrap/>
            <w:vAlign w:val="center"/>
            <w:hideMark/>
          </w:tcPr>
          <w:p w14:paraId="21F131F0"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9,459.00</w:t>
            </w:r>
          </w:p>
        </w:tc>
      </w:tr>
      <w:tr w:rsidR="00C006AF" w:rsidRPr="00501163" w14:paraId="3DAD47E2" w14:textId="77777777" w:rsidTr="00B462C1">
        <w:trPr>
          <w:trHeight w:val="20"/>
        </w:trPr>
        <w:tc>
          <w:tcPr>
            <w:tcW w:w="709" w:type="dxa"/>
            <w:shd w:val="clear" w:color="auto" w:fill="auto"/>
            <w:noWrap/>
            <w:vAlign w:val="center"/>
          </w:tcPr>
          <w:p w14:paraId="7F1A7E35"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vAlign w:val="center"/>
            <w:hideMark/>
          </w:tcPr>
          <w:p w14:paraId="3668A759"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West Bengal State Electricity Distribution Company Ltd</w:t>
            </w:r>
          </w:p>
        </w:tc>
        <w:tc>
          <w:tcPr>
            <w:tcW w:w="2460" w:type="dxa"/>
            <w:shd w:val="clear" w:color="auto" w:fill="auto"/>
            <w:noWrap/>
            <w:vAlign w:val="center"/>
            <w:hideMark/>
          </w:tcPr>
          <w:p w14:paraId="67E8D0FB"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Electricity Bill</w:t>
            </w:r>
          </w:p>
        </w:tc>
        <w:tc>
          <w:tcPr>
            <w:tcW w:w="2335" w:type="dxa"/>
            <w:shd w:val="clear" w:color="auto" w:fill="auto"/>
            <w:noWrap/>
            <w:vAlign w:val="center"/>
            <w:hideMark/>
          </w:tcPr>
          <w:p w14:paraId="69A60A3E"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Dated 29/08/2023</w:t>
            </w:r>
          </w:p>
        </w:tc>
        <w:tc>
          <w:tcPr>
            <w:tcW w:w="1720" w:type="dxa"/>
            <w:shd w:val="clear" w:color="auto" w:fill="auto"/>
            <w:noWrap/>
            <w:vAlign w:val="center"/>
            <w:hideMark/>
          </w:tcPr>
          <w:p w14:paraId="21E3DD4B"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9,650.00</w:t>
            </w:r>
          </w:p>
        </w:tc>
      </w:tr>
      <w:tr w:rsidR="00C006AF" w:rsidRPr="00501163" w14:paraId="0F0E4726" w14:textId="77777777" w:rsidTr="00B462C1">
        <w:trPr>
          <w:trHeight w:val="511"/>
        </w:trPr>
        <w:tc>
          <w:tcPr>
            <w:tcW w:w="709" w:type="dxa"/>
            <w:shd w:val="clear" w:color="auto" w:fill="auto"/>
            <w:noWrap/>
            <w:vAlign w:val="center"/>
          </w:tcPr>
          <w:p w14:paraId="43DD3B74"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93EA211" w14:textId="77777777" w:rsidR="00C006AF" w:rsidRPr="00241031" w:rsidRDefault="00C006AF" w:rsidP="00241031">
            <w:pPr>
              <w:jc w:val="center"/>
              <w:rPr>
                <w:rFonts w:asciiTheme="minorHAnsi" w:hAnsiTheme="minorHAnsi" w:cstheme="minorHAnsi"/>
                <w:color w:val="000000"/>
                <w:sz w:val="22"/>
                <w:szCs w:val="22"/>
                <w:lang w:val="en-US"/>
              </w:rPr>
            </w:pPr>
            <w:r w:rsidRPr="00241031">
              <w:rPr>
                <w:rFonts w:asciiTheme="minorHAnsi" w:hAnsiTheme="minorHAnsi" w:cstheme="minorHAnsi"/>
                <w:color w:val="000000"/>
                <w:sz w:val="22"/>
                <w:szCs w:val="22"/>
                <w:lang w:val="en-US"/>
              </w:rPr>
              <w:t>Pulping Station.</w:t>
            </w:r>
          </w:p>
          <w:p w14:paraId="12DC2040" w14:textId="77777777" w:rsidR="00C006AF" w:rsidRPr="00241031" w:rsidRDefault="00C006AF" w:rsidP="00241031">
            <w:pPr>
              <w:jc w:val="center"/>
              <w:rPr>
                <w:rFonts w:asciiTheme="minorHAnsi" w:hAnsiTheme="minorHAnsi" w:cstheme="minorHAnsi"/>
                <w:color w:val="000000"/>
                <w:sz w:val="22"/>
                <w:szCs w:val="22"/>
                <w:lang w:val="en-US"/>
              </w:rPr>
            </w:pPr>
            <w:r w:rsidRPr="00241031">
              <w:rPr>
                <w:rFonts w:asciiTheme="minorHAnsi" w:hAnsiTheme="minorHAnsi" w:cstheme="minorHAnsi"/>
                <w:color w:val="000000"/>
                <w:sz w:val="22"/>
                <w:szCs w:val="22"/>
                <w:lang w:val="en-US"/>
              </w:rPr>
              <w:t>Manufactured  by</w:t>
            </w:r>
          </w:p>
          <w:p w14:paraId="21CDE1F6" w14:textId="77777777" w:rsidR="00C006AF" w:rsidRPr="00241031" w:rsidRDefault="00C006AF" w:rsidP="00241031">
            <w:pPr>
              <w:jc w:val="center"/>
              <w:rPr>
                <w:rFonts w:asciiTheme="minorHAnsi" w:hAnsiTheme="minorHAnsi" w:cstheme="minorHAnsi"/>
                <w:color w:val="000000"/>
                <w:sz w:val="22"/>
                <w:szCs w:val="22"/>
                <w:lang w:val="en-US"/>
              </w:rPr>
            </w:pPr>
            <w:r w:rsidRPr="00241031">
              <w:rPr>
                <w:rFonts w:asciiTheme="minorHAnsi" w:hAnsiTheme="minorHAnsi" w:cstheme="minorHAnsi"/>
                <w:color w:val="000000"/>
                <w:sz w:val="22"/>
                <w:szCs w:val="22"/>
                <w:lang w:val="en-US"/>
              </w:rPr>
              <w:t>Isotex Corporation Pvt. Ltd</w:t>
            </w:r>
          </w:p>
        </w:tc>
        <w:tc>
          <w:tcPr>
            <w:tcW w:w="2460" w:type="dxa"/>
            <w:shd w:val="clear" w:color="auto" w:fill="auto"/>
            <w:vAlign w:val="center"/>
          </w:tcPr>
          <w:p w14:paraId="7262625F" w14:textId="77777777" w:rsidR="00C006AF" w:rsidRPr="00C006AF" w:rsidRDefault="00C006AF" w:rsidP="00241031">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Machine Advance payment</w:t>
            </w:r>
          </w:p>
        </w:tc>
        <w:tc>
          <w:tcPr>
            <w:tcW w:w="2335" w:type="dxa"/>
            <w:shd w:val="clear" w:color="auto" w:fill="auto"/>
            <w:vAlign w:val="center"/>
          </w:tcPr>
          <w:p w14:paraId="4364C5B5" w14:textId="77777777" w:rsidR="00C006AF" w:rsidRPr="00C006AF" w:rsidRDefault="00C006AF" w:rsidP="00241031">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IC/G1P1/MC/2024</w:t>
            </w:r>
          </w:p>
          <w:p w14:paraId="0C017983" w14:textId="77777777" w:rsidR="00C006AF" w:rsidRPr="00C006AF" w:rsidRDefault="00C006AF" w:rsidP="00241031">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Dated 3/11/2023</w:t>
            </w:r>
          </w:p>
        </w:tc>
        <w:tc>
          <w:tcPr>
            <w:tcW w:w="1720" w:type="dxa"/>
            <w:shd w:val="clear" w:color="auto" w:fill="auto"/>
            <w:noWrap/>
            <w:vAlign w:val="center"/>
          </w:tcPr>
          <w:p w14:paraId="2F9F5861" w14:textId="77777777" w:rsidR="00C006AF" w:rsidRPr="00C006AF" w:rsidRDefault="00C006AF" w:rsidP="00241031">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12,88,400.00</w:t>
            </w:r>
          </w:p>
        </w:tc>
      </w:tr>
      <w:tr w:rsidR="00C006AF" w:rsidRPr="00501163" w14:paraId="7F4F0E59" w14:textId="77777777" w:rsidTr="00EE66C5">
        <w:trPr>
          <w:trHeight w:val="20"/>
        </w:trPr>
        <w:tc>
          <w:tcPr>
            <w:tcW w:w="709" w:type="dxa"/>
            <w:shd w:val="clear" w:color="auto" w:fill="auto"/>
            <w:noWrap/>
            <w:vAlign w:val="center"/>
          </w:tcPr>
          <w:p w14:paraId="31CC4257" w14:textId="77777777" w:rsidR="00C006AF" w:rsidRPr="00501163" w:rsidRDefault="00C006AF" w:rsidP="008F41F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0419CCAA"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Pulp Moulding Machine</w:t>
            </w:r>
          </w:p>
          <w:p w14:paraId="6CCD4D0D"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Manufactured  by</w:t>
            </w:r>
          </w:p>
          <w:p w14:paraId="1B11EDE0"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Zhuhai Xing Yuan Development Co.</w:t>
            </w:r>
          </w:p>
        </w:tc>
        <w:tc>
          <w:tcPr>
            <w:tcW w:w="2460" w:type="dxa"/>
            <w:shd w:val="clear" w:color="auto" w:fill="auto"/>
            <w:vAlign w:val="center"/>
          </w:tcPr>
          <w:p w14:paraId="19DF717C"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Machine Advance payment</w:t>
            </w:r>
          </w:p>
        </w:tc>
        <w:tc>
          <w:tcPr>
            <w:tcW w:w="2335" w:type="dxa"/>
            <w:shd w:val="clear" w:color="auto" w:fill="auto"/>
            <w:vAlign w:val="center"/>
          </w:tcPr>
          <w:p w14:paraId="2C1163FC"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PI No.NYPA231227-04</w:t>
            </w:r>
          </w:p>
          <w:p w14:paraId="32358E65" w14:textId="77777777" w:rsidR="00C006AF" w:rsidRPr="00C006AF" w:rsidRDefault="00C006AF" w:rsidP="00C006AF">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Dated 27/12/2023</w:t>
            </w:r>
          </w:p>
        </w:tc>
        <w:tc>
          <w:tcPr>
            <w:tcW w:w="1720" w:type="dxa"/>
            <w:shd w:val="clear" w:color="auto" w:fill="auto"/>
            <w:noWrap/>
            <w:vAlign w:val="center"/>
          </w:tcPr>
          <w:p w14:paraId="4BA475FB" w14:textId="77777777" w:rsidR="00C006AF" w:rsidRPr="00C006AF" w:rsidRDefault="00C006AF" w:rsidP="00EE66C5">
            <w:pPr>
              <w:jc w:val="center"/>
              <w:rPr>
                <w:rFonts w:asciiTheme="minorHAnsi" w:hAnsiTheme="minorHAnsi" w:cstheme="minorHAnsi"/>
                <w:color w:val="000000"/>
                <w:sz w:val="22"/>
                <w:szCs w:val="22"/>
                <w:lang w:val="en-US"/>
              </w:rPr>
            </w:pPr>
            <w:r w:rsidRPr="00C006AF">
              <w:rPr>
                <w:rFonts w:asciiTheme="minorHAnsi" w:hAnsiTheme="minorHAnsi" w:cstheme="minorHAnsi"/>
                <w:color w:val="000000"/>
                <w:sz w:val="22"/>
                <w:szCs w:val="22"/>
                <w:lang w:val="en-US"/>
              </w:rPr>
              <w:t>1,45,92,041.80</w:t>
            </w:r>
          </w:p>
        </w:tc>
      </w:tr>
      <w:tr w:rsidR="00EE66C5" w:rsidRPr="00501163" w14:paraId="4D9ACA52" w14:textId="77777777" w:rsidTr="00EE66C5">
        <w:trPr>
          <w:trHeight w:val="20"/>
        </w:trPr>
        <w:tc>
          <w:tcPr>
            <w:tcW w:w="709" w:type="dxa"/>
            <w:shd w:val="clear" w:color="auto" w:fill="auto"/>
            <w:noWrap/>
            <w:vAlign w:val="center"/>
          </w:tcPr>
          <w:p w14:paraId="30030691" w14:textId="77777777" w:rsidR="00EE66C5" w:rsidRPr="00501163" w:rsidRDefault="00EE66C5" w:rsidP="00EE66C5">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7F1FB313" w14:textId="70CB336B" w:rsidR="00EE66C5" w:rsidRPr="00C006AF" w:rsidRDefault="00EE66C5"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Government of West Bengal</w:t>
            </w:r>
          </w:p>
        </w:tc>
        <w:tc>
          <w:tcPr>
            <w:tcW w:w="2460" w:type="dxa"/>
            <w:shd w:val="clear" w:color="auto" w:fill="auto"/>
            <w:vAlign w:val="bottom"/>
          </w:tcPr>
          <w:p w14:paraId="7E25EE43" w14:textId="484851BF" w:rsidR="00EE66C5" w:rsidRPr="00C006AF" w:rsidRDefault="00EE66C5"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Property Reg. fees</w:t>
            </w:r>
          </w:p>
        </w:tc>
        <w:tc>
          <w:tcPr>
            <w:tcW w:w="2335" w:type="dxa"/>
            <w:shd w:val="clear" w:color="auto" w:fill="auto"/>
            <w:vAlign w:val="center"/>
          </w:tcPr>
          <w:p w14:paraId="1032850B" w14:textId="65B0D43C" w:rsidR="00EE66C5" w:rsidRPr="00C006AF" w:rsidRDefault="00EE66C5"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240920221012807000</w:t>
            </w:r>
          </w:p>
        </w:tc>
        <w:tc>
          <w:tcPr>
            <w:tcW w:w="1720" w:type="dxa"/>
            <w:shd w:val="clear" w:color="auto" w:fill="auto"/>
            <w:noWrap/>
            <w:vAlign w:val="center"/>
          </w:tcPr>
          <w:p w14:paraId="7D269E7B" w14:textId="79EACC4A" w:rsidR="00EE66C5" w:rsidRPr="00C006AF" w:rsidRDefault="00EE66C5"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2,46,197</w:t>
            </w:r>
          </w:p>
        </w:tc>
      </w:tr>
      <w:tr w:rsidR="00EE66C5" w:rsidRPr="00501163" w14:paraId="5BA02838" w14:textId="77777777" w:rsidTr="00EE66C5">
        <w:trPr>
          <w:trHeight w:val="20"/>
        </w:trPr>
        <w:tc>
          <w:tcPr>
            <w:tcW w:w="709" w:type="dxa"/>
            <w:shd w:val="clear" w:color="auto" w:fill="auto"/>
            <w:noWrap/>
            <w:vAlign w:val="center"/>
          </w:tcPr>
          <w:p w14:paraId="3999D720" w14:textId="77777777" w:rsidR="00EE66C5" w:rsidRPr="00501163" w:rsidRDefault="00EE66C5" w:rsidP="00EE66C5">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DDEC08A" w14:textId="36386418" w:rsidR="00EE66C5" w:rsidRDefault="00EE66C5" w:rsidP="00EE66C5">
            <w:pPr>
              <w:jc w:val="center"/>
              <w:rPr>
                <w:rFonts w:ascii="Calibri" w:hAnsi="Calibri" w:cs="Calibri"/>
                <w:color w:val="000000"/>
                <w:sz w:val="22"/>
                <w:szCs w:val="22"/>
              </w:rPr>
            </w:pPr>
            <w:r>
              <w:rPr>
                <w:rFonts w:ascii="Calibri" w:hAnsi="Calibri" w:cs="Calibri"/>
                <w:color w:val="000000"/>
                <w:sz w:val="22"/>
                <w:szCs w:val="22"/>
              </w:rPr>
              <w:t>Government of West Bengal</w:t>
            </w:r>
          </w:p>
        </w:tc>
        <w:tc>
          <w:tcPr>
            <w:tcW w:w="2460" w:type="dxa"/>
            <w:shd w:val="clear" w:color="auto" w:fill="auto"/>
            <w:vAlign w:val="center"/>
          </w:tcPr>
          <w:p w14:paraId="458D46C6" w14:textId="2C64C12A" w:rsidR="00EE66C5" w:rsidRDefault="00EE66C5" w:rsidP="00EE66C5">
            <w:pPr>
              <w:jc w:val="center"/>
              <w:rPr>
                <w:rFonts w:ascii="Calibri" w:hAnsi="Calibri" w:cs="Calibri"/>
                <w:color w:val="000000"/>
                <w:sz w:val="22"/>
                <w:szCs w:val="22"/>
              </w:rPr>
            </w:pPr>
            <w:r>
              <w:rPr>
                <w:rFonts w:ascii="Calibri" w:hAnsi="Calibri" w:cs="Calibri"/>
                <w:color w:val="000000"/>
                <w:sz w:val="22"/>
                <w:szCs w:val="22"/>
              </w:rPr>
              <w:t>Property Reg . fees</w:t>
            </w:r>
          </w:p>
        </w:tc>
        <w:tc>
          <w:tcPr>
            <w:tcW w:w="2335" w:type="dxa"/>
            <w:shd w:val="clear" w:color="auto" w:fill="auto"/>
            <w:vAlign w:val="center"/>
          </w:tcPr>
          <w:p w14:paraId="57E0EF32" w14:textId="305336EF" w:rsidR="00EE66C5" w:rsidRDefault="00EE66C5" w:rsidP="00EE66C5">
            <w:pPr>
              <w:jc w:val="center"/>
              <w:rPr>
                <w:rFonts w:ascii="Calibri" w:hAnsi="Calibri" w:cs="Calibri"/>
                <w:color w:val="000000"/>
                <w:sz w:val="22"/>
                <w:szCs w:val="22"/>
              </w:rPr>
            </w:pPr>
            <w:r>
              <w:rPr>
                <w:rFonts w:ascii="Calibri" w:hAnsi="Calibri" w:cs="Calibri"/>
                <w:color w:val="000000"/>
                <w:sz w:val="22"/>
                <w:szCs w:val="22"/>
              </w:rPr>
              <w:t>80220242037585000</w:t>
            </w:r>
          </w:p>
        </w:tc>
        <w:tc>
          <w:tcPr>
            <w:tcW w:w="1720" w:type="dxa"/>
            <w:shd w:val="clear" w:color="auto" w:fill="auto"/>
            <w:noWrap/>
            <w:vAlign w:val="center"/>
          </w:tcPr>
          <w:p w14:paraId="6B454620" w14:textId="0EA15FE1" w:rsidR="00EE66C5" w:rsidRDefault="00EE66C5" w:rsidP="00EE66C5">
            <w:pPr>
              <w:jc w:val="center"/>
              <w:rPr>
                <w:rFonts w:ascii="Calibri" w:hAnsi="Calibri" w:cs="Calibri"/>
                <w:color w:val="000000"/>
                <w:sz w:val="22"/>
                <w:szCs w:val="22"/>
              </w:rPr>
            </w:pPr>
            <w:r>
              <w:rPr>
                <w:rFonts w:ascii="Calibri" w:hAnsi="Calibri" w:cs="Calibri"/>
                <w:color w:val="000000"/>
                <w:sz w:val="22"/>
                <w:szCs w:val="22"/>
              </w:rPr>
              <w:t>2,54,941</w:t>
            </w:r>
          </w:p>
        </w:tc>
      </w:tr>
      <w:tr w:rsidR="0000498C" w:rsidRPr="00501163" w14:paraId="66D270E8" w14:textId="77777777" w:rsidTr="00EE66C5">
        <w:trPr>
          <w:trHeight w:val="20"/>
        </w:trPr>
        <w:tc>
          <w:tcPr>
            <w:tcW w:w="709" w:type="dxa"/>
            <w:shd w:val="clear" w:color="auto" w:fill="auto"/>
            <w:noWrap/>
            <w:vAlign w:val="center"/>
          </w:tcPr>
          <w:p w14:paraId="1CD96ADE" w14:textId="77777777" w:rsidR="0000498C" w:rsidRPr="00501163" w:rsidRDefault="0000498C" w:rsidP="0000498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BE57780" w14:textId="092FC3CE"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Sabyasachi Patra</w:t>
            </w:r>
          </w:p>
        </w:tc>
        <w:tc>
          <w:tcPr>
            <w:tcW w:w="2460" w:type="dxa"/>
            <w:shd w:val="clear" w:color="auto" w:fill="auto"/>
            <w:vAlign w:val="center"/>
          </w:tcPr>
          <w:p w14:paraId="0D2653D4" w14:textId="0877687E"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Fees</w:t>
            </w:r>
          </w:p>
        </w:tc>
        <w:tc>
          <w:tcPr>
            <w:tcW w:w="2335" w:type="dxa"/>
            <w:shd w:val="clear" w:color="auto" w:fill="auto"/>
            <w:vAlign w:val="center"/>
          </w:tcPr>
          <w:p w14:paraId="126A95D4" w14:textId="67F05528"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Dated 30/08/2023</w:t>
            </w:r>
          </w:p>
        </w:tc>
        <w:tc>
          <w:tcPr>
            <w:tcW w:w="1720" w:type="dxa"/>
            <w:shd w:val="clear" w:color="auto" w:fill="auto"/>
            <w:noWrap/>
            <w:vAlign w:val="center"/>
          </w:tcPr>
          <w:p w14:paraId="1E02A721" w14:textId="09FFBFE5"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1,92,500</w:t>
            </w:r>
          </w:p>
        </w:tc>
      </w:tr>
      <w:tr w:rsidR="0000498C" w:rsidRPr="00501163" w14:paraId="4252A3ED" w14:textId="77777777" w:rsidTr="00EE66C5">
        <w:trPr>
          <w:trHeight w:val="20"/>
        </w:trPr>
        <w:tc>
          <w:tcPr>
            <w:tcW w:w="709" w:type="dxa"/>
            <w:shd w:val="clear" w:color="auto" w:fill="auto"/>
            <w:noWrap/>
            <w:vAlign w:val="center"/>
          </w:tcPr>
          <w:p w14:paraId="67A996BF" w14:textId="77777777" w:rsidR="0000498C" w:rsidRPr="00501163" w:rsidRDefault="0000498C" w:rsidP="0000498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7008FBDE" w14:textId="337157EF"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D Sahoo &amp; Co. LLP</w:t>
            </w:r>
          </w:p>
        </w:tc>
        <w:tc>
          <w:tcPr>
            <w:tcW w:w="2460" w:type="dxa"/>
            <w:shd w:val="clear" w:color="auto" w:fill="auto"/>
            <w:vAlign w:val="center"/>
          </w:tcPr>
          <w:p w14:paraId="23B375BA" w14:textId="1E4737F4"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Fees</w:t>
            </w:r>
          </w:p>
        </w:tc>
        <w:tc>
          <w:tcPr>
            <w:tcW w:w="2335" w:type="dxa"/>
            <w:shd w:val="clear" w:color="auto" w:fill="auto"/>
            <w:vAlign w:val="center"/>
          </w:tcPr>
          <w:p w14:paraId="36B820A3" w14:textId="2D3A5419"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25-08-2023</w:t>
            </w:r>
          </w:p>
        </w:tc>
        <w:tc>
          <w:tcPr>
            <w:tcW w:w="1720" w:type="dxa"/>
            <w:shd w:val="clear" w:color="auto" w:fill="auto"/>
            <w:noWrap/>
            <w:vAlign w:val="center"/>
          </w:tcPr>
          <w:p w14:paraId="50C8CC4E" w14:textId="31B90F5C"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750</w:t>
            </w:r>
          </w:p>
        </w:tc>
      </w:tr>
      <w:tr w:rsidR="0000498C" w:rsidRPr="00501163" w14:paraId="549E892E" w14:textId="77777777" w:rsidTr="00EE66C5">
        <w:trPr>
          <w:trHeight w:val="20"/>
        </w:trPr>
        <w:tc>
          <w:tcPr>
            <w:tcW w:w="709" w:type="dxa"/>
            <w:shd w:val="clear" w:color="auto" w:fill="auto"/>
            <w:noWrap/>
            <w:vAlign w:val="center"/>
          </w:tcPr>
          <w:p w14:paraId="1B472B61" w14:textId="77777777" w:rsidR="0000498C" w:rsidRPr="00501163" w:rsidRDefault="0000498C" w:rsidP="0000498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1457DF63" w14:textId="238F12D1"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D Sahoo &amp; Co. LLP</w:t>
            </w:r>
          </w:p>
        </w:tc>
        <w:tc>
          <w:tcPr>
            <w:tcW w:w="2460" w:type="dxa"/>
            <w:shd w:val="clear" w:color="auto" w:fill="auto"/>
            <w:vAlign w:val="center"/>
          </w:tcPr>
          <w:p w14:paraId="0A21A6D2" w14:textId="42D19FF6"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Fees</w:t>
            </w:r>
          </w:p>
        </w:tc>
        <w:tc>
          <w:tcPr>
            <w:tcW w:w="2335" w:type="dxa"/>
            <w:shd w:val="clear" w:color="auto" w:fill="auto"/>
            <w:vAlign w:val="center"/>
          </w:tcPr>
          <w:p w14:paraId="48096F33" w14:textId="7EF27781"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26-12-2023</w:t>
            </w:r>
          </w:p>
        </w:tc>
        <w:tc>
          <w:tcPr>
            <w:tcW w:w="1720" w:type="dxa"/>
            <w:shd w:val="clear" w:color="auto" w:fill="auto"/>
            <w:noWrap/>
            <w:vAlign w:val="center"/>
          </w:tcPr>
          <w:p w14:paraId="2CFBD81D" w14:textId="36DF9995"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1,400</w:t>
            </w:r>
          </w:p>
        </w:tc>
      </w:tr>
      <w:tr w:rsidR="0000498C" w:rsidRPr="00501163" w14:paraId="3D0F3D23" w14:textId="77777777" w:rsidTr="00EE66C5">
        <w:trPr>
          <w:trHeight w:val="20"/>
        </w:trPr>
        <w:tc>
          <w:tcPr>
            <w:tcW w:w="709" w:type="dxa"/>
            <w:shd w:val="clear" w:color="auto" w:fill="auto"/>
            <w:noWrap/>
            <w:vAlign w:val="center"/>
          </w:tcPr>
          <w:p w14:paraId="15289E36" w14:textId="77777777" w:rsidR="0000498C" w:rsidRPr="00501163" w:rsidRDefault="0000498C" w:rsidP="0000498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524A45C6" w14:textId="49CAF1F3"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Joy Chakraborty</w:t>
            </w:r>
          </w:p>
        </w:tc>
        <w:tc>
          <w:tcPr>
            <w:tcW w:w="2460" w:type="dxa"/>
            <w:shd w:val="clear" w:color="auto" w:fill="auto"/>
            <w:vAlign w:val="center"/>
          </w:tcPr>
          <w:p w14:paraId="066393B3" w14:textId="09B0D996"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Charges</w:t>
            </w:r>
          </w:p>
        </w:tc>
        <w:tc>
          <w:tcPr>
            <w:tcW w:w="2335" w:type="dxa"/>
            <w:shd w:val="clear" w:color="auto" w:fill="auto"/>
            <w:vAlign w:val="center"/>
          </w:tcPr>
          <w:p w14:paraId="3525FA8B" w14:textId="60980EF4"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Dated22/03/2024</w:t>
            </w:r>
          </w:p>
        </w:tc>
        <w:tc>
          <w:tcPr>
            <w:tcW w:w="1720" w:type="dxa"/>
            <w:shd w:val="clear" w:color="auto" w:fill="auto"/>
            <w:noWrap/>
            <w:vAlign w:val="center"/>
          </w:tcPr>
          <w:p w14:paraId="0D096909" w14:textId="4482A113"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59,000</w:t>
            </w:r>
          </w:p>
        </w:tc>
      </w:tr>
      <w:tr w:rsidR="0000498C" w:rsidRPr="00501163" w14:paraId="0A25F132" w14:textId="77777777" w:rsidTr="00EE66C5">
        <w:trPr>
          <w:trHeight w:val="20"/>
        </w:trPr>
        <w:tc>
          <w:tcPr>
            <w:tcW w:w="709" w:type="dxa"/>
            <w:shd w:val="clear" w:color="auto" w:fill="auto"/>
            <w:noWrap/>
            <w:vAlign w:val="center"/>
          </w:tcPr>
          <w:p w14:paraId="7CB1A503" w14:textId="77777777" w:rsidR="0000498C" w:rsidRPr="00501163" w:rsidRDefault="0000498C" w:rsidP="0000498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461450D0" w14:textId="626A2819"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Sayantan Consultants Pv. Ltd.</w:t>
            </w:r>
          </w:p>
        </w:tc>
        <w:tc>
          <w:tcPr>
            <w:tcW w:w="2460" w:type="dxa"/>
            <w:shd w:val="clear" w:color="auto" w:fill="auto"/>
            <w:vAlign w:val="center"/>
          </w:tcPr>
          <w:p w14:paraId="146D049F" w14:textId="1D912AE4"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Charges</w:t>
            </w:r>
          </w:p>
        </w:tc>
        <w:tc>
          <w:tcPr>
            <w:tcW w:w="2335" w:type="dxa"/>
            <w:shd w:val="clear" w:color="auto" w:fill="auto"/>
            <w:vAlign w:val="center"/>
          </w:tcPr>
          <w:p w14:paraId="3556FF0F" w14:textId="65271E34"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Dated 13/03/2023</w:t>
            </w:r>
          </w:p>
        </w:tc>
        <w:tc>
          <w:tcPr>
            <w:tcW w:w="1720" w:type="dxa"/>
            <w:shd w:val="clear" w:color="auto" w:fill="auto"/>
            <w:noWrap/>
            <w:vAlign w:val="center"/>
          </w:tcPr>
          <w:p w14:paraId="6583BE3C" w14:textId="28BEA5A1"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59,000</w:t>
            </w:r>
          </w:p>
        </w:tc>
      </w:tr>
      <w:tr w:rsidR="0000498C" w:rsidRPr="00501163" w14:paraId="57D3C841" w14:textId="77777777" w:rsidTr="00EE66C5">
        <w:trPr>
          <w:trHeight w:val="20"/>
        </w:trPr>
        <w:tc>
          <w:tcPr>
            <w:tcW w:w="709" w:type="dxa"/>
            <w:shd w:val="clear" w:color="auto" w:fill="auto"/>
            <w:noWrap/>
            <w:vAlign w:val="center"/>
          </w:tcPr>
          <w:p w14:paraId="7A09A5E1" w14:textId="77777777" w:rsidR="0000498C" w:rsidRPr="00501163" w:rsidRDefault="0000498C" w:rsidP="0000498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bottom"/>
          </w:tcPr>
          <w:p w14:paraId="5F2DA471" w14:textId="34E4EB2E"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Sayantan Consultants Pv. Ltd.</w:t>
            </w:r>
          </w:p>
        </w:tc>
        <w:tc>
          <w:tcPr>
            <w:tcW w:w="2460" w:type="dxa"/>
            <w:shd w:val="clear" w:color="auto" w:fill="auto"/>
            <w:vAlign w:val="center"/>
          </w:tcPr>
          <w:p w14:paraId="750A7F0E" w14:textId="4D1F0772"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Charges</w:t>
            </w:r>
          </w:p>
        </w:tc>
        <w:tc>
          <w:tcPr>
            <w:tcW w:w="2335" w:type="dxa"/>
            <w:shd w:val="clear" w:color="auto" w:fill="auto"/>
            <w:vAlign w:val="center"/>
          </w:tcPr>
          <w:p w14:paraId="2EB92D87" w14:textId="3A6D820C"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Dated 15/03/2023</w:t>
            </w:r>
          </w:p>
        </w:tc>
        <w:tc>
          <w:tcPr>
            <w:tcW w:w="1720" w:type="dxa"/>
            <w:shd w:val="clear" w:color="auto" w:fill="auto"/>
            <w:noWrap/>
            <w:vAlign w:val="center"/>
          </w:tcPr>
          <w:p w14:paraId="11146E2F" w14:textId="1622D3D7"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59,000</w:t>
            </w:r>
          </w:p>
        </w:tc>
      </w:tr>
      <w:tr w:rsidR="0000498C" w:rsidRPr="00501163" w14:paraId="5DC4A2A3" w14:textId="77777777" w:rsidTr="00EE66C5">
        <w:trPr>
          <w:trHeight w:val="20"/>
        </w:trPr>
        <w:tc>
          <w:tcPr>
            <w:tcW w:w="709" w:type="dxa"/>
            <w:shd w:val="clear" w:color="auto" w:fill="auto"/>
            <w:noWrap/>
            <w:vAlign w:val="center"/>
          </w:tcPr>
          <w:p w14:paraId="72B654E1" w14:textId="77777777" w:rsidR="0000498C" w:rsidRPr="00501163" w:rsidRDefault="0000498C" w:rsidP="0000498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7E331D3" w14:textId="51258B8A"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Sudhir Kumar Budhia</w:t>
            </w:r>
          </w:p>
        </w:tc>
        <w:tc>
          <w:tcPr>
            <w:tcW w:w="2460" w:type="dxa"/>
            <w:shd w:val="clear" w:color="auto" w:fill="auto"/>
            <w:vAlign w:val="center"/>
          </w:tcPr>
          <w:p w14:paraId="41FB4FAF" w14:textId="2866FBF6"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Fees</w:t>
            </w:r>
          </w:p>
        </w:tc>
        <w:tc>
          <w:tcPr>
            <w:tcW w:w="2335" w:type="dxa"/>
            <w:shd w:val="clear" w:color="auto" w:fill="auto"/>
            <w:vAlign w:val="center"/>
          </w:tcPr>
          <w:p w14:paraId="612CB2DB" w14:textId="11DCC325"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SKB/OCT-01/23-24</w:t>
            </w:r>
          </w:p>
        </w:tc>
        <w:tc>
          <w:tcPr>
            <w:tcW w:w="1720" w:type="dxa"/>
            <w:shd w:val="clear" w:color="auto" w:fill="auto"/>
            <w:noWrap/>
            <w:vAlign w:val="center"/>
          </w:tcPr>
          <w:p w14:paraId="0AD663F0" w14:textId="5D370D73"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5,90,000</w:t>
            </w:r>
          </w:p>
        </w:tc>
      </w:tr>
      <w:tr w:rsidR="0000498C" w:rsidRPr="00501163" w14:paraId="63B00D69" w14:textId="77777777" w:rsidTr="00EE66C5">
        <w:trPr>
          <w:trHeight w:val="20"/>
        </w:trPr>
        <w:tc>
          <w:tcPr>
            <w:tcW w:w="709" w:type="dxa"/>
            <w:shd w:val="clear" w:color="auto" w:fill="auto"/>
            <w:noWrap/>
            <w:vAlign w:val="center"/>
          </w:tcPr>
          <w:p w14:paraId="610639DD" w14:textId="77777777" w:rsidR="0000498C" w:rsidRPr="00501163" w:rsidRDefault="0000498C" w:rsidP="0000498C">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46E6C9AC" w14:textId="240BD8A9"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Sudhir Kumar Budhia</w:t>
            </w:r>
          </w:p>
        </w:tc>
        <w:tc>
          <w:tcPr>
            <w:tcW w:w="2460" w:type="dxa"/>
            <w:shd w:val="clear" w:color="auto" w:fill="auto"/>
            <w:vAlign w:val="center"/>
          </w:tcPr>
          <w:p w14:paraId="1ED3A507" w14:textId="758383BD" w:rsidR="0000498C" w:rsidRPr="00C006AF" w:rsidRDefault="0000498C" w:rsidP="0000498C">
            <w:pPr>
              <w:jc w:val="center"/>
              <w:rPr>
                <w:rFonts w:asciiTheme="minorHAnsi" w:hAnsiTheme="minorHAnsi" w:cstheme="minorHAnsi"/>
                <w:color w:val="000000"/>
                <w:sz w:val="22"/>
                <w:szCs w:val="22"/>
                <w:lang w:val="en-US"/>
              </w:rPr>
            </w:pPr>
            <w:r>
              <w:rPr>
                <w:rFonts w:ascii="Calibri" w:hAnsi="Calibri" w:cs="Calibri"/>
                <w:color w:val="000000"/>
                <w:sz w:val="22"/>
                <w:szCs w:val="22"/>
              </w:rPr>
              <w:t>Professional Fees</w:t>
            </w:r>
          </w:p>
        </w:tc>
        <w:tc>
          <w:tcPr>
            <w:tcW w:w="2335" w:type="dxa"/>
            <w:shd w:val="clear" w:color="auto" w:fill="auto"/>
            <w:vAlign w:val="center"/>
          </w:tcPr>
          <w:p w14:paraId="386EB358" w14:textId="5161DA47"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SKB/NOV/02/23-24</w:t>
            </w:r>
          </w:p>
        </w:tc>
        <w:tc>
          <w:tcPr>
            <w:tcW w:w="1720" w:type="dxa"/>
            <w:shd w:val="clear" w:color="auto" w:fill="auto"/>
            <w:noWrap/>
            <w:vAlign w:val="center"/>
          </w:tcPr>
          <w:p w14:paraId="09E2FA7C" w14:textId="31FFAFEF" w:rsidR="0000498C" w:rsidRPr="00C006AF" w:rsidRDefault="0000498C" w:rsidP="00EE66C5">
            <w:pPr>
              <w:jc w:val="center"/>
              <w:rPr>
                <w:rFonts w:asciiTheme="minorHAnsi" w:hAnsiTheme="minorHAnsi" w:cstheme="minorHAnsi"/>
                <w:color w:val="000000"/>
                <w:sz w:val="22"/>
                <w:szCs w:val="22"/>
                <w:lang w:val="en-US"/>
              </w:rPr>
            </w:pPr>
            <w:r>
              <w:rPr>
                <w:rFonts w:ascii="Calibri" w:hAnsi="Calibri" w:cs="Calibri"/>
                <w:color w:val="000000"/>
                <w:sz w:val="22"/>
                <w:szCs w:val="22"/>
              </w:rPr>
              <w:t>9,440</w:t>
            </w:r>
          </w:p>
        </w:tc>
      </w:tr>
      <w:tr w:rsidR="0065213D" w:rsidRPr="00501163" w14:paraId="1C394631" w14:textId="77777777" w:rsidTr="003D6709">
        <w:trPr>
          <w:trHeight w:val="20"/>
        </w:trPr>
        <w:tc>
          <w:tcPr>
            <w:tcW w:w="709" w:type="dxa"/>
            <w:shd w:val="clear" w:color="auto" w:fill="auto"/>
            <w:noWrap/>
            <w:vAlign w:val="center"/>
          </w:tcPr>
          <w:p w14:paraId="5911CB4D" w14:textId="77777777" w:rsidR="0065213D" w:rsidRPr="00501163" w:rsidRDefault="0065213D" w:rsidP="0065213D">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1AB12630" w14:textId="02C76404" w:rsidR="0065213D" w:rsidRDefault="0065213D" w:rsidP="0065213D">
            <w:pPr>
              <w:jc w:val="center"/>
              <w:rPr>
                <w:rFonts w:ascii="Calibri" w:hAnsi="Calibri" w:cs="Calibri"/>
                <w:color w:val="000000"/>
                <w:sz w:val="22"/>
                <w:szCs w:val="22"/>
              </w:rPr>
            </w:pPr>
            <w:r>
              <w:rPr>
                <w:rFonts w:ascii="Calibri" w:hAnsi="Calibri" w:cs="Calibri"/>
                <w:color w:val="000000"/>
                <w:sz w:val="22"/>
                <w:szCs w:val="22"/>
              </w:rPr>
              <w:t>Insurance Premium</w:t>
            </w:r>
          </w:p>
        </w:tc>
        <w:tc>
          <w:tcPr>
            <w:tcW w:w="2460" w:type="dxa"/>
            <w:shd w:val="clear" w:color="auto" w:fill="auto"/>
            <w:vAlign w:val="center"/>
          </w:tcPr>
          <w:p w14:paraId="1912B16B" w14:textId="3654A26E" w:rsidR="0065213D" w:rsidRDefault="0065213D" w:rsidP="0065213D">
            <w:pPr>
              <w:jc w:val="center"/>
              <w:rPr>
                <w:rFonts w:ascii="Calibri" w:hAnsi="Calibri" w:cs="Calibri"/>
                <w:color w:val="000000"/>
                <w:sz w:val="22"/>
                <w:szCs w:val="22"/>
              </w:rPr>
            </w:pPr>
            <w:r>
              <w:rPr>
                <w:rFonts w:ascii="Calibri" w:hAnsi="Calibri" w:cs="Calibri"/>
                <w:color w:val="000000"/>
                <w:sz w:val="22"/>
                <w:szCs w:val="22"/>
              </w:rPr>
              <w:t>Insurance</w:t>
            </w:r>
          </w:p>
        </w:tc>
        <w:tc>
          <w:tcPr>
            <w:tcW w:w="2335" w:type="dxa"/>
            <w:shd w:val="clear" w:color="auto" w:fill="auto"/>
            <w:vAlign w:val="bottom"/>
          </w:tcPr>
          <w:p w14:paraId="7D2D0F43" w14:textId="67E8198C" w:rsidR="0065213D" w:rsidRDefault="0065213D" w:rsidP="0065213D">
            <w:pPr>
              <w:jc w:val="center"/>
              <w:rPr>
                <w:rFonts w:ascii="Calibri" w:hAnsi="Calibri" w:cs="Calibri"/>
                <w:color w:val="000000"/>
                <w:sz w:val="22"/>
                <w:szCs w:val="22"/>
              </w:rPr>
            </w:pPr>
            <w:r>
              <w:rPr>
                <w:rFonts w:ascii="Calibri" w:hAnsi="Calibri" w:cs="Calibri"/>
                <w:color w:val="000000"/>
                <w:sz w:val="22"/>
                <w:szCs w:val="22"/>
              </w:rPr>
              <w:t>105184564</w:t>
            </w:r>
          </w:p>
        </w:tc>
        <w:tc>
          <w:tcPr>
            <w:tcW w:w="1720" w:type="dxa"/>
            <w:shd w:val="clear" w:color="auto" w:fill="auto"/>
            <w:noWrap/>
            <w:vAlign w:val="bottom"/>
          </w:tcPr>
          <w:p w14:paraId="44AF82CA" w14:textId="4E28FA8F" w:rsidR="0065213D" w:rsidRDefault="0065213D" w:rsidP="0065213D">
            <w:pPr>
              <w:jc w:val="center"/>
              <w:rPr>
                <w:rFonts w:ascii="Calibri" w:hAnsi="Calibri" w:cs="Calibri"/>
                <w:color w:val="000000"/>
                <w:sz w:val="22"/>
                <w:szCs w:val="22"/>
              </w:rPr>
            </w:pPr>
            <w:r>
              <w:rPr>
                <w:rFonts w:ascii="Calibri" w:hAnsi="Calibri" w:cs="Calibri"/>
                <w:color w:val="000000"/>
                <w:sz w:val="22"/>
                <w:szCs w:val="22"/>
              </w:rPr>
              <w:t>1,69,000.00</w:t>
            </w:r>
          </w:p>
        </w:tc>
      </w:tr>
      <w:tr w:rsidR="00875CED" w:rsidRPr="00501163" w14:paraId="0C25BFDB" w14:textId="77777777" w:rsidTr="003D6709">
        <w:trPr>
          <w:trHeight w:val="20"/>
        </w:trPr>
        <w:tc>
          <w:tcPr>
            <w:tcW w:w="709" w:type="dxa"/>
            <w:shd w:val="clear" w:color="auto" w:fill="auto"/>
            <w:noWrap/>
            <w:vAlign w:val="center"/>
          </w:tcPr>
          <w:p w14:paraId="0B947ED4" w14:textId="77777777" w:rsidR="00875CED" w:rsidRPr="00501163" w:rsidRDefault="00875CED" w:rsidP="00875CED">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AD230EE" w14:textId="4B0DE143" w:rsidR="00875CED" w:rsidRDefault="00875CED" w:rsidP="00875CED">
            <w:pPr>
              <w:jc w:val="center"/>
              <w:rPr>
                <w:rFonts w:ascii="Calibri" w:hAnsi="Calibri" w:cs="Calibri"/>
                <w:color w:val="000000"/>
                <w:sz w:val="22"/>
                <w:szCs w:val="22"/>
              </w:rPr>
            </w:pPr>
            <w:r>
              <w:rPr>
                <w:rFonts w:ascii="Calibri" w:hAnsi="Calibri" w:cs="Calibri"/>
                <w:color w:val="000000"/>
                <w:sz w:val="22"/>
                <w:szCs w:val="22"/>
              </w:rPr>
              <w:t>Government of West Bengal</w:t>
            </w:r>
          </w:p>
        </w:tc>
        <w:tc>
          <w:tcPr>
            <w:tcW w:w="2460" w:type="dxa"/>
            <w:shd w:val="clear" w:color="auto" w:fill="auto"/>
            <w:vAlign w:val="center"/>
          </w:tcPr>
          <w:p w14:paraId="4CABF0DA" w14:textId="6E87AC0A" w:rsidR="00875CED" w:rsidRDefault="00875CED" w:rsidP="00875CED">
            <w:pPr>
              <w:jc w:val="center"/>
              <w:rPr>
                <w:rFonts w:ascii="Calibri" w:hAnsi="Calibri" w:cs="Calibri"/>
                <w:color w:val="000000"/>
                <w:sz w:val="22"/>
                <w:szCs w:val="22"/>
              </w:rPr>
            </w:pPr>
            <w:r>
              <w:rPr>
                <w:rFonts w:ascii="Calibri" w:hAnsi="Calibri" w:cs="Calibri"/>
                <w:color w:val="000000"/>
                <w:sz w:val="22"/>
                <w:szCs w:val="22"/>
              </w:rPr>
              <w:t>Property Reg . fees</w:t>
            </w:r>
          </w:p>
        </w:tc>
        <w:tc>
          <w:tcPr>
            <w:tcW w:w="2335" w:type="dxa"/>
            <w:shd w:val="clear" w:color="auto" w:fill="auto"/>
            <w:vAlign w:val="center"/>
          </w:tcPr>
          <w:p w14:paraId="7B43C597" w14:textId="65E000A1" w:rsidR="00875CED" w:rsidRDefault="00875CED" w:rsidP="00875CED">
            <w:pPr>
              <w:jc w:val="center"/>
              <w:rPr>
                <w:rFonts w:ascii="Calibri" w:hAnsi="Calibri" w:cs="Calibri"/>
                <w:color w:val="000000"/>
                <w:sz w:val="22"/>
                <w:szCs w:val="22"/>
              </w:rPr>
            </w:pPr>
            <w:r>
              <w:rPr>
                <w:rFonts w:ascii="Calibri" w:hAnsi="Calibri" w:cs="Calibri"/>
                <w:color w:val="000000"/>
                <w:sz w:val="22"/>
                <w:szCs w:val="22"/>
              </w:rPr>
              <w:t>240920221012807000</w:t>
            </w:r>
          </w:p>
        </w:tc>
        <w:tc>
          <w:tcPr>
            <w:tcW w:w="1720" w:type="dxa"/>
            <w:shd w:val="clear" w:color="auto" w:fill="auto"/>
            <w:noWrap/>
            <w:vAlign w:val="center"/>
          </w:tcPr>
          <w:p w14:paraId="72002F5C" w14:textId="5D850A36" w:rsidR="00875CED" w:rsidRDefault="00875CED" w:rsidP="00875CED">
            <w:pPr>
              <w:jc w:val="center"/>
              <w:rPr>
                <w:rFonts w:ascii="Calibri" w:hAnsi="Calibri" w:cs="Calibri"/>
                <w:color w:val="000000"/>
                <w:sz w:val="22"/>
                <w:szCs w:val="22"/>
              </w:rPr>
            </w:pPr>
            <w:r>
              <w:rPr>
                <w:rFonts w:ascii="Calibri" w:hAnsi="Calibri" w:cs="Calibri"/>
                <w:color w:val="000000"/>
                <w:sz w:val="22"/>
                <w:szCs w:val="22"/>
              </w:rPr>
              <w:t>2,46,197</w:t>
            </w:r>
          </w:p>
        </w:tc>
      </w:tr>
      <w:tr w:rsidR="00875CED" w:rsidRPr="00501163" w14:paraId="41E4A464" w14:textId="77777777" w:rsidTr="003D6709">
        <w:trPr>
          <w:trHeight w:val="20"/>
        </w:trPr>
        <w:tc>
          <w:tcPr>
            <w:tcW w:w="709" w:type="dxa"/>
            <w:shd w:val="clear" w:color="auto" w:fill="auto"/>
            <w:noWrap/>
            <w:vAlign w:val="center"/>
          </w:tcPr>
          <w:p w14:paraId="672D9B77" w14:textId="77777777" w:rsidR="00875CED" w:rsidRPr="00501163" w:rsidRDefault="00875CED" w:rsidP="00875CED">
            <w:pPr>
              <w:pStyle w:val="ListParagraph"/>
              <w:numPr>
                <w:ilvl w:val="0"/>
                <w:numId w:val="37"/>
              </w:numPr>
              <w:jc w:val="center"/>
              <w:rPr>
                <w:rFonts w:asciiTheme="minorHAnsi" w:hAnsiTheme="minorHAnsi" w:cstheme="minorHAnsi"/>
                <w:color w:val="000000"/>
                <w:sz w:val="22"/>
                <w:szCs w:val="22"/>
                <w:lang w:val="en-US"/>
              </w:rPr>
            </w:pPr>
          </w:p>
        </w:tc>
        <w:tc>
          <w:tcPr>
            <w:tcW w:w="3544" w:type="dxa"/>
            <w:shd w:val="clear" w:color="auto" w:fill="auto"/>
            <w:noWrap/>
            <w:vAlign w:val="center"/>
          </w:tcPr>
          <w:p w14:paraId="5BB2045D" w14:textId="53E59EC5" w:rsidR="00875CED" w:rsidRDefault="00875CED" w:rsidP="00875CED">
            <w:pPr>
              <w:jc w:val="center"/>
              <w:rPr>
                <w:rFonts w:ascii="Calibri" w:hAnsi="Calibri" w:cs="Calibri"/>
                <w:color w:val="000000"/>
                <w:sz w:val="22"/>
                <w:szCs w:val="22"/>
              </w:rPr>
            </w:pPr>
            <w:r>
              <w:rPr>
                <w:rFonts w:ascii="Calibri" w:hAnsi="Calibri" w:cs="Calibri"/>
                <w:color w:val="000000"/>
                <w:sz w:val="22"/>
                <w:szCs w:val="22"/>
              </w:rPr>
              <w:t>Government of West Bengal</w:t>
            </w:r>
          </w:p>
        </w:tc>
        <w:tc>
          <w:tcPr>
            <w:tcW w:w="2460" w:type="dxa"/>
            <w:shd w:val="clear" w:color="auto" w:fill="auto"/>
            <w:vAlign w:val="center"/>
          </w:tcPr>
          <w:p w14:paraId="575E3F59" w14:textId="2B08CDA6" w:rsidR="00875CED" w:rsidRDefault="00875CED" w:rsidP="00875CED">
            <w:pPr>
              <w:jc w:val="center"/>
              <w:rPr>
                <w:rFonts w:ascii="Calibri" w:hAnsi="Calibri" w:cs="Calibri"/>
                <w:color w:val="000000"/>
                <w:sz w:val="22"/>
                <w:szCs w:val="22"/>
              </w:rPr>
            </w:pPr>
            <w:r>
              <w:rPr>
                <w:rFonts w:ascii="Calibri" w:hAnsi="Calibri" w:cs="Calibri"/>
                <w:color w:val="000000"/>
                <w:sz w:val="22"/>
                <w:szCs w:val="22"/>
              </w:rPr>
              <w:t>Property Reg . fees</w:t>
            </w:r>
          </w:p>
        </w:tc>
        <w:tc>
          <w:tcPr>
            <w:tcW w:w="2335" w:type="dxa"/>
            <w:shd w:val="clear" w:color="auto" w:fill="auto"/>
            <w:vAlign w:val="center"/>
          </w:tcPr>
          <w:p w14:paraId="55B111D2" w14:textId="0BC62A3B" w:rsidR="00875CED" w:rsidRDefault="00875CED" w:rsidP="00875CED">
            <w:pPr>
              <w:jc w:val="center"/>
              <w:rPr>
                <w:rFonts w:ascii="Calibri" w:hAnsi="Calibri" w:cs="Calibri"/>
                <w:color w:val="000000"/>
                <w:sz w:val="22"/>
                <w:szCs w:val="22"/>
              </w:rPr>
            </w:pPr>
            <w:r>
              <w:rPr>
                <w:rFonts w:ascii="Calibri" w:hAnsi="Calibri" w:cs="Calibri"/>
                <w:color w:val="000000"/>
                <w:sz w:val="22"/>
                <w:szCs w:val="22"/>
              </w:rPr>
              <w:t>80220242037585000</w:t>
            </w:r>
          </w:p>
        </w:tc>
        <w:tc>
          <w:tcPr>
            <w:tcW w:w="1720" w:type="dxa"/>
            <w:shd w:val="clear" w:color="auto" w:fill="auto"/>
            <w:noWrap/>
            <w:vAlign w:val="center"/>
          </w:tcPr>
          <w:p w14:paraId="050592FD" w14:textId="4C4ED381" w:rsidR="00875CED" w:rsidRDefault="00875CED" w:rsidP="00875CED">
            <w:pPr>
              <w:jc w:val="center"/>
              <w:rPr>
                <w:rFonts w:ascii="Calibri" w:hAnsi="Calibri" w:cs="Calibri"/>
                <w:color w:val="000000"/>
                <w:sz w:val="22"/>
                <w:szCs w:val="22"/>
              </w:rPr>
            </w:pPr>
            <w:r>
              <w:rPr>
                <w:rFonts w:ascii="Calibri" w:hAnsi="Calibri" w:cs="Calibri"/>
                <w:color w:val="000000"/>
                <w:sz w:val="22"/>
                <w:szCs w:val="22"/>
              </w:rPr>
              <w:t>2,54,941</w:t>
            </w:r>
          </w:p>
        </w:tc>
      </w:tr>
      <w:tr w:rsidR="00C006AF" w:rsidRPr="00501163" w14:paraId="10442025" w14:textId="77777777" w:rsidTr="00B462C1">
        <w:trPr>
          <w:trHeight w:val="20"/>
        </w:trPr>
        <w:tc>
          <w:tcPr>
            <w:tcW w:w="9048" w:type="dxa"/>
            <w:gridSpan w:val="4"/>
            <w:shd w:val="clear" w:color="auto" w:fill="D9E2F3" w:themeFill="accent1" w:themeFillTint="33"/>
            <w:noWrap/>
            <w:vAlign w:val="center"/>
          </w:tcPr>
          <w:p w14:paraId="16E66951" w14:textId="77777777" w:rsidR="00C006AF" w:rsidRPr="00501163" w:rsidRDefault="00C006AF" w:rsidP="00C006AF">
            <w:pPr>
              <w:jc w:val="center"/>
              <w:rPr>
                <w:rFonts w:asciiTheme="minorHAnsi" w:hAnsiTheme="minorHAnsi" w:cstheme="minorHAnsi"/>
                <w:b/>
                <w:bCs/>
                <w:sz w:val="22"/>
                <w:szCs w:val="22"/>
                <w:lang w:val="en-US"/>
              </w:rPr>
            </w:pPr>
            <w:r w:rsidRPr="00501163">
              <w:rPr>
                <w:rFonts w:asciiTheme="minorHAnsi" w:hAnsiTheme="minorHAnsi" w:cstheme="minorHAnsi"/>
                <w:b/>
                <w:bCs/>
                <w:sz w:val="22"/>
                <w:szCs w:val="22"/>
                <w:lang w:val="en-US"/>
              </w:rPr>
              <w:t>TOTAL</w:t>
            </w:r>
          </w:p>
        </w:tc>
        <w:tc>
          <w:tcPr>
            <w:tcW w:w="1720" w:type="dxa"/>
            <w:shd w:val="clear" w:color="auto" w:fill="D9E2F3" w:themeFill="accent1" w:themeFillTint="33"/>
            <w:noWrap/>
            <w:vAlign w:val="center"/>
          </w:tcPr>
          <w:p w14:paraId="2062FB01" w14:textId="76580E61" w:rsidR="00C006AF" w:rsidRPr="0065213D" w:rsidRDefault="00875CED" w:rsidP="0065213D">
            <w:pPr>
              <w:jc w:val="center"/>
              <w:rPr>
                <w:rFonts w:ascii="Calibri" w:hAnsi="Calibri" w:cs="Calibri"/>
                <w:b/>
                <w:color w:val="000000"/>
                <w:sz w:val="22"/>
                <w:szCs w:val="22"/>
              </w:rPr>
            </w:pPr>
            <w:r w:rsidRPr="00875CED">
              <w:rPr>
                <w:rFonts w:ascii="Calibri" w:hAnsi="Calibri" w:cs="Calibri"/>
                <w:b/>
                <w:color w:val="000000"/>
                <w:sz w:val="22"/>
                <w:szCs w:val="22"/>
              </w:rPr>
              <w:t>4,19,23,786.00</w:t>
            </w:r>
          </w:p>
        </w:tc>
      </w:tr>
    </w:tbl>
    <w:p w14:paraId="7DE9DBE6" w14:textId="7FBAEC6B"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1234CF1D" w14:textId="1AE0526F" w:rsidR="005E15D1" w:rsidRDefault="00BD1294" w:rsidP="009D655C">
      <w:pPr>
        <w:tabs>
          <w:tab w:val="left" w:pos="720"/>
        </w:tabs>
        <w:spacing w:line="360" w:lineRule="auto"/>
        <w:jc w:val="center"/>
        <w:rPr>
          <w:rFonts w:ascii="Arial" w:hAnsi="Arial" w:cs="Arial"/>
          <w:b/>
          <w:sz w:val="28"/>
          <w:szCs w:val="28"/>
          <w:u w:val="single"/>
        </w:rPr>
      </w:pPr>
      <w:r>
        <w:rPr>
          <w:rFonts w:ascii="Arial" w:hAnsi="Arial" w:cs="Arial"/>
          <w:b/>
          <w:sz w:val="28"/>
          <w:szCs w:val="28"/>
        </w:rPr>
        <w:t>ENCLOSURE 2</w:t>
      </w:r>
      <w:r w:rsidRPr="005E15D1">
        <w:rPr>
          <w:rFonts w:ascii="Arial" w:hAnsi="Arial" w:cs="Arial"/>
          <w:b/>
          <w:sz w:val="28"/>
          <w:szCs w:val="28"/>
        </w:rPr>
        <w:t>: IMPORTANT DOCUMENTS EXHIBIT</w:t>
      </w:r>
    </w:p>
    <w:p w14:paraId="6BCF4F6B" w14:textId="7DEC20E1" w:rsidR="00175D22" w:rsidRPr="00AD0B5D" w:rsidRDefault="00175D22" w:rsidP="00AD0B5D">
      <w:pPr>
        <w:spacing w:after="200" w:line="276" w:lineRule="auto"/>
        <w:jc w:val="center"/>
        <w:rPr>
          <w:rFonts w:ascii="Arial" w:hAnsi="Arial" w:cs="Arial"/>
          <w:b/>
          <w:sz w:val="28"/>
          <w:szCs w:val="28"/>
          <w:u w:val="single"/>
        </w:rPr>
      </w:pPr>
      <w:r w:rsidRPr="00AD0B5D">
        <w:rPr>
          <w:rFonts w:ascii="Arial" w:hAnsi="Arial" w:cs="Arial"/>
          <w:b/>
          <w:sz w:val="28"/>
          <w:szCs w:val="28"/>
          <w:u w:val="single"/>
        </w:rPr>
        <w:t xml:space="preserve">CA </w:t>
      </w:r>
      <w:r w:rsidR="005E15D1" w:rsidRPr="00AD0B5D">
        <w:rPr>
          <w:rFonts w:ascii="Arial" w:hAnsi="Arial" w:cs="Arial"/>
          <w:b/>
          <w:sz w:val="28"/>
          <w:szCs w:val="28"/>
          <w:u w:val="single"/>
        </w:rPr>
        <w:t>Certificate Dated</w:t>
      </w:r>
      <w:r w:rsidRPr="00AD0B5D">
        <w:rPr>
          <w:rFonts w:ascii="Arial" w:hAnsi="Arial" w:cs="Arial"/>
          <w:b/>
          <w:sz w:val="28"/>
          <w:szCs w:val="28"/>
          <w:u w:val="single"/>
        </w:rPr>
        <w:t xml:space="preserve"> 09/04/2024</w:t>
      </w:r>
    </w:p>
    <w:p w14:paraId="074C9F6D" w14:textId="001D7428" w:rsidR="00AB2645" w:rsidRDefault="00175D22" w:rsidP="00420706">
      <w:pPr>
        <w:tabs>
          <w:tab w:val="left" w:pos="720"/>
        </w:tabs>
        <w:spacing w:line="360" w:lineRule="auto"/>
        <w:jc w:val="center"/>
        <w:rPr>
          <w:rFonts w:ascii="Arial" w:hAnsi="Arial" w:cs="Arial"/>
          <w:b/>
          <w:sz w:val="20"/>
          <w:szCs w:val="20"/>
          <w:u w:val="single"/>
        </w:rPr>
      </w:pPr>
      <w:r>
        <w:rPr>
          <w:noProof/>
          <w:lang w:val="en-US"/>
        </w:rPr>
        <w:drawing>
          <wp:inline distT="0" distB="0" distL="0" distR="0" wp14:anchorId="169F58DA" wp14:editId="7A206FEB">
            <wp:extent cx="5247668" cy="7200000"/>
            <wp:effectExtent l="19050" t="19050" r="1016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ACEA5C.tmp"/>
                    <pic:cNvPicPr/>
                  </pic:nvPicPr>
                  <pic:blipFill>
                    <a:blip r:embed="rId13">
                      <a:extLst>
                        <a:ext uri="{28A0092B-C50C-407E-A947-70E740481C1C}">
                          <a14:useLocalDpi xmlns:a14="http://schemas.microsoft.com/office/drawing/2010/main" val="0"/>
                        </a:ext>
                      </a:extLst>
                    </a:blip>
                    <a:stretch>
                      <a:fillRect/>
                    </a:stretch>
                  </pic:blipFill>
                  <pic:spPr>
                    <a:xfrm>
                      <a:off x="0" y="0"/>
                      <a:ext cx="5247668" cy="7200000"/>
                    </a:xfrm>
                    <a:prstGeom prst="rect">
                      <a:avLst/>
                    </a:prstGeom>
                    <a:ln>
                      <a:solidFill>
                        <a:schemeClr val="tx1"/>
                      </a:solidFill>
                    </a:ln>
                  </pic:spPr>
                </pic:pic>
              </a:graphicData>
            </a:graphic>
          </wp:inline>
        </w:drawing>
      </w:r>
    </w:p>
    <w:p w14:paraId="65230287" w14:textId="77777777" w:rsidR="00A3707F" w:rsidRDefault="00A3707F" w:rsidP="008E0F90">
      <w:pPr>
        <w:tabs>
          <w:tab w:val="left" w:pos="720"/>
        </w:tabs>
        <w:jc w:val="center"/>
        <w:rPr>
          <w:rFonts w:ascii="Arial" w:hAnsi="Arial" w:cs="Arial"/>
          <w:b/>
          <w:noProof/>
          <w:sz w:val="20"/>
          <w:szCs w:val="20"/>
          <w:u w:val="single"/>
          <w:lang w:eastAsia="en-IN"/>
        </w:rPr>
      </w:pPr>
    </w:p>
    <w:p w14:paraId="1ECC7AFF" w14:textId="04FDDBA1" w:rsidR="00BA3809" w:rsidRDefault="00420706" w:rsidP="00420706">
      <w:pPr>
        <w:spacing w:after="200" w:line="276" w:lineRule="auto"/>
        <w:rPr>
          <w:rFonts w:ascii="Arial" w:hAnsi="Arial" w:cs="Arial"/>
          <w:b/>
          <w:sz w:val="20"/>
          <w:szCs w:val="20"/>
          <w:u w:val="single"/>
        </w:rPr>
      </w:pPr>
      <w:r>
        <w:rPr>
          <w:rFonts w:ascii="Arial" w:hAnsi="Arial" w:cs="Arial"/>
          <w:b/>
          <w:sz w:val="20"/>
          <w:szCs w:val="20"/>
          <w:u w:val="single"/>
        </w:rPr>
        <w:t>\</w:t>
      </w:r>
    </w:p>
    <w:p w14:paraId="590922DB" w14:textId="093600ED" w:rsidR="00175D22" w:rsidRPr="00AD0B5D" w:rsidRDefault="00175D22" w:rsidP="00420706">
      <w:pPr>
        <w:spacing w:after="200" w:line="276" w:lineRule="auto"/>
        <w:jc w:val="center"/>
        <w:rPr>
          <w:rFonts w:ascii="Arial" w:hAnsi="Arial" w:cs="Arial"/>
          <w:b/>
          <w:sz w:val="28"/>
          <w:szCs w:val="28"/>
          <w:u w:val="single"/>
        </w:rPr>
      </w:pPr>
      <w:r>
        <w:rPr>
          <w:rFonts w:ascii="Arial" w:hAnsi="Arial" w:cs="Arial"/>
          <w:b/>
          <w:sz w:val="20"/>
          <w:szCs w:val="20"/>
          <w:u w:val="single"/>
        </w:rPr>
        <w:br w:type="page"/>
      </w:r>
      <w:r w:rsidRPr="00AD0B5D">
        <w:rPr>
          <w:rFonts w:ascii="Arial" w:hAnsi="Arial" w:cs="Arial"/>
          <w:b/>
          <w:sz w:val="28"/>
          <w:szCs w:val="28"/>
          <w:u w:val="single"/>
        </w:rPr>
        <w:t xml:space="preserve"> </w:t>
      </w:r>
      <w:r w:rsidR="005E15D1">
        <w:rPr>
          <w:rFonts w:ascii="Arial" w:hAnsi="Arial" w:cs="Arial"/>
          <w:b/>
          <w:sz w:val="28"/>
          <w:szCs w:val="28"/>
          <w:u w:val="single"/>
        </w:rPr>
        <w:t>Copy o</w:t>
      </w:r>
      <w:r w:rsidR="005E15D1" w:rsidRPr="00AD0B5D">
        <w:rPr>
          <w:rFonts w:ascii="Arial" w:hAnsi="Arial" w:cs="Arial"/>
          <w:b/>
          <w:sz w:val="28"/>
          <w:szCs w:val="28"/>
          <w:u w:val="single"/>
        </w:rPr>
        <w:t>f Proposed Building Plan</w:t>
      </w:r>
    </w:p>
    <w:p w14:paraId="4585CC05" w14:textId="77777777" w:rsidR="00175D22" w:rsidRDefault="00175D22" w:rsidP="00175D22">
      <w:pPr>
        <w:tabs>
          <w:tab w:val="left" w:pos="3231"/>
        </w:tabs>
        <w:jc w:val="center"/>
        <w:rPr>
          <w:rFonts w:ascii="Arial" w:hAnsi="Arial" w:cs="Arial"/>
          <w:b/>
          <w:sz w:val="20"/>
          <w:szCs w:val="20"/>
          <w:u w:val="single"/>
        </w:rPr>
      </w:pPr>
    </w:p>
    <w:p w14:paraId="38F0BDC0" w14:textId="06AC31BD" w:rsidR="00175D22" w:rsidRPr="004F033C" w:rsidRDefault="00175D22" w:rsidP="00175D22">
      <w:pPr>
        <w:tabs>
          <w:tab w:val="left" w:pos="3231"/>
        </w:tabs>
        <w:jc w:val="center"/>
        <w:rPr>
          <w:rFonts w:ascii="Arial" w:hAnsi="Arial" w:cs="Arial"/>
          <w:b/>
          <w:sz w:val="20"/>
          <w:szCs w:val="20"/>
          <w:u w:val="single"/>
        </w:rPr>
      </w:pPr>
      <w:r w:rsidRPr="004F033C">
        <w:rPr>
          <w:rFonts w:ascii="Arial" w:hAnsi="Arial" w:cs="Arial"/>
          <w:b/>
          <w:noProof/>
          <w:sz w:val="20"/>
          <w:szCs w:val="20"/>
          <w:lang w:val="en-US"/>
        </w:rPr>
        <w:drawing>
          <wp:inline distT="0" distB="0" distL="0" distR="0" wp14:anchorId="16FCE1F9" wp14:editId="45D92D90">
            <wp:extent cx="8167370" cy="5521325"/>
            <wp:effectExtent l="27622" t="10478" r="13653" b="1365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ACD1D1.tmp"/>
                    <pic:cNvPicPr/>
                  </pic:nvPicPr>
                  <pic:blipFill>
                    <a:blip r:embed="rId14">
                      <a:extLst>
                        <a:ext uri="{28A0092B-C50C-407E-A947-70E740481C1C}">
                          <a14:useLocalDpi xmlns:a14="http://schemas.microsoft.com/office/drawing/2010/main" val="0"/>
                        </a:ext>
                      </a:extLst>
                    </a:blip>
                    <a:stretch>
                      <a:fillRect/>
                    </a:stretch>
                  </pic:blipFill>
                  <pic:spPr>
                    <a:xfrm rot="5400000">
                      <a:off x="0" y="0"/>
                      <a:ext cx="8167370" cy="5521325"/>
                    </a:xfrm>
                    <a:prstGeom prst="rect">
                      <a:avLst/>
                    </a:prstGeom>
                    <a:ln>
                      <a:solidFill>
                        <a:schemeClr val="tx1"/>
                      </a:solidFill>
                    </a:ln>
                  </pic:spPr>
                </pic:pic>
              </a:graphicData>
            </a:graphic>
          </wp:inline>
        </w:drawing>
      </w:r>
    </w:p>
    <w:p w14:paraId="54A5F79F" w14:textId="08D4218A" w:rsidR="00175D22" w:rsidRPr="005E15D1" w:rsidRDefault="00175D22" w:rsidP="00DB46AF">
      <w:pPr>
        <w:spacing w:after="200" w:line="276" w:lineRule="auto"/>
        <w:jc w:val="center"/>
        <w:rPr>
          <w:rFonts w:ascii="Arial" w:hAnsi="Arial" w:cs="Arial"/>
          <w:b/>
          <w:sz w:val="28"/>
          <w:szCs w:val="28"/>
          <w:u w:val="single"/>
        </w:rPr>
      </w:pPr>
      <w:r>
        <w:rPr>
          <w:rFonts w:ascii="Arial" w:hAnsi="Arial" w:cs="Arial"/>
          <w:b/>
          <w:sz w:val="20"/>
          <w:szCs w:val="20"/>
          <w:u w:val="single"/>
        </w:rPr>
        <w:br w:type="page"/>
      </w:r>
      <w:r w:rsidR="005E15D1">
        <w:rPr>
          <w:rFonts w:ascii="Arial" w:hAnsi="Arial" w:cs="Arial"/>
          <w:b/>
          <w:sz w:val="28"/>
          <w:szCs w:val="28"/>
          <w:u w:val="single"/>
        </w:rPr>
        <w:t>Copy o</w:t>
      </w:r>
      <w:r w:rsidR="005E15D1" w:rsidRPr="005E15D1">
        <w:rPr>
          <w:rFonts w:ascii="Arial" w:hAnsi="Arial" w:cs="Arial"/>
          <w:b/>
          <w:sz w:val="28"/>
          <w:szCs w:val="28"/>
          <w:u w:val="single"/>
        </w:rPr>
        <w:t>f Site Plan</w:t>
      </w:r>
    </w:p>
    <w:p w14:paraId="3909B452" w14:textId="77777777" w:rsidR="00AB2645" w:rsidRPr="006E0CB9" w:rsidRDefault="00AB2645" w:rsidP="00BA3809">
      <w:pPr>
        <w:spacing w:after="200" w:line="276" w:lineRule="auto"/>
        <w:jc w:val="center"/>
        <w:rPr>
          <w:rFonts w:ascii="Arial" w:hAnsi="Arial" w:cs="Arial"/>
          <w:b/>
          <w:sz w:val="20"/>
          <w:szCs w:val="20"/>
          <w:u w:val="single"/>
        </w:rPr>
      </w:pPr>
    </w:p>
    <w:p w14:paraId="6BB407F5" w14:textId="6B430410" w:rsidR="00E71778" w:rsidRPr="00E71778" w:rsidRDefault="00175D22" w:rsidP="00E71778">
      <w:pPr>
        <w:spacing w:after="200" w:line="276" w:lineRule="auto"/>
        <w:jc w:val="center"/>
        <w:rPr>
          <w:rFonts w:ascii="Arial" w:hAnsi="Arial" w:cs="Arial"/>
          <w:sz w:val="28"/>
          <w:szCs w:val="28"/>
        </w:rPr>
      </w:pPr>
      <w:r w:rsidRPr="004F033C">
        <w:rPr>
          <w:rFonts w:ascii="Arial" w:hAnsi="Arial" w:cs="Arial"/>
          <w:b/>
          <w:noProof/>
          <w:sz w:val="20"/>
          <w:szCs w:val="20"/>
          <w:lang w:val="en-US"/>
        </w:rPr>
        <w:drawing>
          <wp:inline distT="0" distB="0" distL="0" distR="0" wp14:anchorId="04FFD599" wp14:editId="3F5E1C87">
            <wp:extent cx="6196486" cy="7538484"/>
            <wp:effectExtent l="19050" t="19050" r="1397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ACACFB.tmp"/>
                    <pic:cNvPicPr/>
                  </pic:nvPicPr>
                  <pic:blipFill>
                    <a:blip r:embed="rId15">
                      <a:extLst>
                        <a:ext uri="{28A0092B-C50C-407E-A947-70E740481C1C}">
                          <a14:useLocalDpi xmlns:a14="http://schemas.microsoft.com/office/drawing/2010/main" val="0"/>
                        </a:ext>
                      </a:extLst>
                    </a:blip>
                    <a:stretch>
                      <a:fillRect/>
                    </a:stretch>
                  </pic:blipFill>
                  <pic:spPr>
                    <a:xfrm>
                      <a:off x="0" y="0"/>
                      <a:ext cx="6199712" cy="7542408"/>
                    </a:xfrm>
                    <a:prstGeom prst="rect">
                      <a:avLst/>
                    </a:prstGeom>
                    <a:ln>
                      <a:solidFill>
                        <a:schemeClr val="tx1"/>
                      </a:solidFill>
                    </a:ln>
                  </pic:spPr>
                </pic:pic>
              </a:graphicData>
            </a:graphic>
          </wp:inline>
        </w:drawing>
      </w:r>
    </w:p>
    <w:p w14:paraId="7B3A96A8" w14:textId="71FBAC53" w:rsidR="00DB46AF" w:rsidRDefault="00E91D3E" w:rsidP="00DB46AF">
      <w:pPr>
        <w:spacing w:after="200" w:line="276" w:lineRule="auto"/>
        <w:jc w:val="center"/>
        <w:rPr>
          <w:rFonts w:ascii="Arial" w:hAnsi="Arial" w:cs="Arial"/>
          <w:b/>
          <w:sz w:val="28"/>
          <w:szCs w:val="28"/>
          <w:u w:val="single"/>
        </w:rPr>
      </w:pPr>
      <w:r>
        <w:rPr>
          <w:rFonts w:ascii="Arial" w:hAnsi="Arial" w:cs="Arial"/>
          <w:b/>
          <w:sz w:val="28"/>
          <w:szCs w:val="28"/>
          <w:u w:val="single"/>
        </w:rPr>
        <w:br w:type="page"/>
      </w:r>
      <w:r w:rsidR="00AD0B5D">
        <w:rPr>
          <w:rFonts w:ascii="Arial" w:hAnsi="Arial" w:cs="Arial"/>
          <w:b/>
          <w:sz w:val="28"/>
          <w:szCs w:val="28"/>
          <w:u w:val="single"/>
        </w:rPr>
        <w:t xml:space="preserve">Copy of Pollution </w:t>
      </w:r>
      <w:r w:rsidR="00DB46AF">
        <w:rPr>
          <w:rFonts w:ascii="Arial" w:hAnsi="Arial" w:cs="Arial"/>
          <w:b/>
          <w:sz w:val="28"/>
          <w:szCs w:val="28"/>
          <w:u w:val="single"/>
        </w:rPr>
        <w:t>NOC</w:t>
      </w:r>
    </w:p>
    <w:p w14:paraId="74D2F61E" w14:textId="77777777" w:rsidR="00AD0B5D" w:rsidRDefault="00DB46AF" w:rsidP="00DB46AF">
      <w:pPr>
        <w:spacing w:after="200" w:line="276" w:lineRule="auto"/>
        <w:jc w:val="center"/>
        <w:rPr>
          <w:rFonts w:ascii="Arial" w:hAnsi="Arial" w:cs="Arial"/>
          <w:b/>
          <w:sz w:val="28"/>
          <w:szCs w:val="28"/>
          <w:u w:val="single"/>
        </w:rPr>
      </w:pPr>
      <w:r w:rsidRPr="00DB46AF">
        <w:rPr>
          <w:rFonts w:ascii="Arial" w:hAnsi="Arial" w:cs="Arial"/>
          <w:b/>
          <w:noProof/>
          <w:sz w:val="28"/>
          <w:szCs w:val="28"/>
          <w:lang w:val="en-US"/>
        </w:rPr>
        <w:drawing>
          <wp:inline distT="0" distB="0" distL="0" distR="0" wp14:anchorId="51BFE330" wp14:editId="1CC7DEAB">
            <wp:extent cx="5249260" cy="7200000"/>
            <wp:effectExtent l="19050" t="19050" r="2794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CECF9.tmp"/>
                    <pic:cNvPicPr/>
                  </pic:nvPicPr>
                  <pic:blipFill>
                    <a:blip r:embed="rId16">
                      <a:extLst>
                        <a:ext uri="{28A0092B-C50C-407E-A947-70E740481C1C}">
                          <a14:useLocalDpi xmlns:a14="http://schemas.microsoft.com/office/drawing/2010/main" val="0"/>
                        </a:ext>
                      </a:extLst>
                    </a:blip>
                    <a:stretch>
                      <a:fillRect/>
                    </a:stretch>
                  </pic:blipFill>
                  <pic:spPr>
                    <a:xfrm>
                      <a:off x="0" y="0"/>
                      <a:ext cx="5249260" cy="7200000"/>
                    </a:xfrm>
                    <a:prstGeom prst="rect">
                      <a:avLst/>
                    </a:prstGeom>
                    <a:ln>
                      <a:solidFill>
                        <a:schemeClr val="tx1"/>
                      </a:solidFill>
                    </a:ln>
                  </pic:spPr>
                </pic:pic>
              </a:graphicData>
            </a:graphic>
          </wp:inline>
        </w:drawing>
      </w:r>
      <w:r>
        <w:rPr>
          <w:rFonts w:ascii="Arial" w:hAnsi="Arial" w:cs="Arial"/>
          <w:b/>
          <w:sz w:val="28"/>
          <w:szCs w:val="28"/>
          <w:u w:val="single"/>
        </w:rPr>
        <w:t xml:space="preserve"> </w:t>
      </w:r>
    </w:p>
    <w:p w14:paraId="0C4AA2FD" w14:textId="77777777" w:rsidR="00AD0B5D" w:rsidRDefault="00AD0B5D">
      <w:pPr>
        <w:spacing w:after="200" w:line="276" w:lineRule="auto"/>
        <w:rPr>
          <w:rFonts w:ascii="Arial" w:hAnsi="Arial" w:cs="Arial"/>
          <w:b/>
          <w:sz w:val="28"/>
          <w:szCs w:val="28"/>
          <w:u w:val="single"/>
        </w:rPr>
      </w:pPr>
      <w:r>
        <w:rPr>
          <w:rFonts w:ascii="Arial" w:hAnsi="Arial" w:cs="Arial"/>
          <w:b/>
          <w:sz w:val="28"/>
          <w:szCs w:val="28"/>
          <w:u w:val="single"/>
        </w:rPr>
        <w:br w:type="page"/>
      </w:r>
    </w:p>
    <w:p w14:paraId="5DC7E359" w14:textId="5B993CD1" w:rsidR="005005C9" w:rsidRDefault="005005C9" w:rsidP="005005C9">
      <w:pPr>
        <w:spacing w:after="200" w:line="276" w:lineRule="auto"/>
        <w:jc w:val="center"/>
        <w:rPr>
          <w:rFonts w:ascii="Arial" w:hAnsi="Arial" w:cs="Arial"/>
          <w:b/>
          <w:sz w:val="28"/>
          <w:szCs w:val="28"/>
          <w:u w:val="single"/>
        </w:rPr>
      </w:pPr>
      <w:r>
        <w:rPr>
          <w:rFonts w:ascii="Arial" w:hAnsi="Arial" w:cs="Arial"/>
          <w:b/>
          <w:sz w:val="28"/>
          <w:szCs w:val="28"/>
          <w:u w:val="single"/>
        </w:rPr>
        <w:t>Area measured using Google Map</w:t>
      </w:r>
    </w:p>
    <w:p w14:paraId="5869C24B" w14:textId="6ADEF3D2" w:rsidR="005005C9" w:rsidRDefault="005005C9" w:rsidP="005005C9">
      <w:pPr>
        <w:spacing w:after="200" w:line="276" w:lineRule="auto"/>
        <w:jc w:val="center"/>
        <w:rPr>
          <w:rFonts w:ascii="Arial" w:hAnsi="Arial" w:cs="Arial"/>
          <w:b/>
          <w:sz w:val="28"/>
          <w:szCs w:val="28"/>
          <w:u w:val="single"/>
        </w:rPr>
      </w:pPr>
      <w:r w:rsidRPr="005005C9">
        <w:rPr>
          <w:rFonts w:ascii="Arial" w:hAnsi="Arial" w:cs="Arial"/>
          <w:b/>
          <w:noProof/>
          <w:sz w:val="28"/>
          <w:szCs w:val="28"/>
          <w:lang w:val="en-US"/>
        </w:rPr>
        <w:drawing>
          <wp:inline distT="0" distB="0" distL="0" distR="0" wp14:anchorId="78835117" wp14:editId="798262C8">
            <wp:extent cx="5142230" cy="7124700"/>
            <wp:effectExtent l="19050" t="19050" r="20320" b="19050"/>
            <wp:docPr id="23" name="Picture 23" descr="C:\Users\engineer7\AppData\Local\Microsoft\Windows\INetCache\Content.Word\c_Screenshot_20240605_125635_Google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AppData\Local\Microsoft\Windows\INetCache\Content.Word\c_Screenshot_20240605_125635_Google_Ear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2230" cy="7124700"/>
                    </a:xfrm>
                    <a:prstGeom prst="rect">
                      <a:avLst/>
                    </a:prstGeom>
                    <a:noFill/>
                    <a:ln>
                      <a:solidFill>
                        <a:schemeClr val="tx1"/>
                      </a:solidFill>
                    </a:ln>
                  </pic:spPr>
                </pic:pic>
              </a:graphicData>
            </a:graphic>
          </wp:inline>
        </w:drawing>
      </w:r>
    </w:p>
    <w:p w14:paraId="469A06D7" w14:textId="67D52F45" w:rsidR="005005C9" w:rsidRDefault="005005C9">
      <w:pPr>
        <w:spacing w:after="200" w:line="276" w:lineRule="auto"/>
        <w:rPr>
          <w:rFonts w:ascii="Arial" w:hAnsi="Arial" w:cs="Arial"/>
          <w:b/>
          <w:sz w:val="28"/>
          <w:szCs w:val="28"/>
          <w:u w:val="single"/>
        </w:rPr>
      </w:pPr>
      <w:r>
        <w:rPr>
          <w:rFonts w:ascii="Arial" w:hAnsi="Arial" w:cs="Arial"/>
          <w:b/>
          <w:sz w:val="28"/>
          <w:szCs w:val="28"/>
          <w:u w:val="single"/>
        </w:rPr>
        <w:br w:type="page"/>
      </w:r>
    </w:p>
    <w:p w14:paraId="1BB6136D" w14:textId="6C4FA5D6" w:rsidR="00AD0B5D" w:rsidRDefault="00AD0B5D" w:rsidP="00DB46AF">
      <w:pPr>
        <w:spacing w:after="200" w:line="276" w:lineRule="auto"/>
        <w:jc w:val="center"/>
        <w:rPr>
          <w:rFonts w:ascii="Arial" w:hAnsi="Arial" w:cs="Arial"/>
          <w:b/>
          <w:sz w:val="28"/>
          <w:szCs w:val="28"/>
          <w:u w:val="single"/>
        </w:rPr>
      </w:pPr>
      <w:r>
        <w:rPr>
          <w:rFonts w:ascii="Arial" w:hAnsi="Arial" w:cs="Arial"/>
          <w:b/>
          <w:sz w:val="28"/>
          <w:szCs w:val="28"/>
          <w:u w:val="single"/>
        </w:rPr>
        <w:t>Copy of Trade Registration Certificate</w:t>
      </w:r>
    </w:p>
    <w:p w14:paraId="10C390DE" w14:textId="77777777" w:rsidR="00435F8A" w:rsidRDefault="00AD0B5D" w:rsidP="00DB46AF">
      <w:pPr>
        <w:spacing w:after="200" w:line="276" w:lineRule="auto"/>
        <w:jc w:val="center"/>
        <w:rPr>
          <w:rFonts w:ascii="Arial" w:hAnsi="Arial" w:cs="Arial"/>
          <w:b/>
          <w:sz w:val="28"/>
          <w:szCs w:val="28"/>
          <w:u w:val="single"/>
        </w:rPr>
      </w:pPr>
      <w:r w:rsidRPr="00AD0B5D">
        <w:rPr>
          <w:rFonts w:ascii="Arial" w:hAnsi="Arial" w:cs="Arial"/>
          <w:b/>
          <w:noProof/>
          <w:sz w:val="28"/>
          <w:szCs w:val="28"/>
          <w:lang w:val="en-US"/>
        </w:rPr>
        <w:drawing>
          <wp:inline distT="0" distB="0" distL="0" distR="0" wp14:anchorId="4AEC950A" wp14:editId="32523A54">
            <wp:extent cx="5762140" cy="8112642"/>
            <wp:effectExtent l="19050" t="19050" r="1016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AC8B48.tmp"/>
                    <pic:cNvPicPr/>
                  </pic:nvPicPr>
                  <pic:blipFill>
                    <a:blip r:embed="rId18">
                      <a:extLst>
                        <a:ext uri="{28A0092B-C50C-407E-A947-70E740481C1C}">
                          <a14:useLocalDpi xmlns:a14="http://schemas.microsoft.com/office/drawing/2010/main" val="0"/>
                        </a:ext>
                      </a:extLst>
                    </a:blip>
                    <a:stretch>
                      <a:fillRect/>
                    </a:stretch>
                  </pic:blipFill>
                  <pic:spPr>
                    <a:xfrm>
                      <a:off x="0" y="0"/>
                      <a:ext cx="5776904" cy="8133428"/>
                    </a:xfrm>
                    <a:prstGeom prst="rect">
                      <a:avLst/>
                    </a:prstGeom>
                    <a:ln>
                      <a:solidFill>
                        <a:schemeClr val="tx1"/>
                      </a:solidFill>
                    </a:ln>
                  </pic:spPr>
                </pic:pic>
              </a:graphicData>
            </a:graphic>
          </wp:inline>
        </w:drawing>
      </w:r>
    </w:p>
    <w:p w14:paraId="4BF47CD1" w14:textId="4F7E5C11" w:rsidR="00435F8A" w:rsidRDefault="00435F8A" w:rsidP="00435F8A">
      <w:pPr>
        <w:spacing w:after="200" w:line="276" w:lineRule="auto"/>
        <w:jc w:val="center"/>
        <w:rPr>
          <w:rFonts w:ascii="Arial" w:hAnsi="Arial" w:cs="Arial"/>
          <w:b/>
          <w:sz w:val="28"/>
          <w:szCs w:val="28"/>
          <w:u w:val="single"/>
        </w:rPr>
      </w:pPr>
      <w:r>
        <w:rPr>
          <w:rFonts w:ascii="Arial" w:hAnsi="Arial" w:cs="Arial"/>
          <w:b/>
          <w:sz w:val="28"/>
          <w:szCs w:val="28"/>
          <w:u w:val="single"/>
        </w:rPr>
        <w:br w:type="page"/>
        <w:t>Copy of  Registration Certificate</w:t>
      </w:r>
    </w:p>
    <w:p w14:paraId="58D98414" w14:textId="77777777" w:rsidR="005005C9" w:rsidRDefault="00435F8A" w:rsidP="005005C9">
      <w:pPr>
        <w:spacing w:after="200" w:line="276" w:lineRule="auto"/>
        <w:jc w:val="center"/>
        <w:rPr>
          <w:rFonts w:ascii="Arial" w:hAnsi="Arial" w:cs="Arial"/>
          <w:b/>
          <w:sz w:val="28"/>
          <w:szCs w:val="28"/>
          <w:u w:val="single"/>
        </w:rPr>
      </w:pPr>
      <w:r w:rsidRPr="00435F8A">
        <w:rPr>
          <w:rFonts w:ascii="Arial" w:hAnsi="Arial" w:cs="Arial"/>
          <w:b/>
          <w:noProof/>
          <w:sz w:val="28"/>
          <w:szCs w:val="28"/>
          <w:lang w:val="en-US"/>
        </w:rPr>
        <w:drawing>
          <wp:inline distT="0" distB="0" distL="0" distR="0" wp14:anchorId="06EEED11" wp14:editId="6FAFC8B0">
            <wp:extent cx="5715000" cy="8058150"/>
            <wp:effectExtent l="19050" t="19050" r="19050" b="19050"/>
            <wp:docPr id="9606939" name="Picture 96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9" name="1A0DF7.tmp"/>
                    <pic:cNvPicPr/>
                  </pic:nvPicPr>
                  <pic:blipFill>
                    <a:blip r:embed="rId19">
                      <a:extLst>
                        <a:ext uri="{28A0092B-C50C-407E-A947-70E740481C1C}">
                          <a14:useLocalDpi xmlns:a14="http://schemas.microsoft.com/office/drawing/2010/main" val="0"/>
                        </a:ext>
                      </a:extLst>
                    </a:blip>
                    <a:stretch>
                      <a:fillRect/>
                    </a:stretch>
                  </pic:blipFill>
                  <pic:spPr>
                    <a:xfrm>
                      <a:off x="0" y="0"/>
                      <a:ext cx="5715484" cy="8058832"/>
                    </a:xfrm>
                    <a:prstGeom prst="rect">
                      <a:avLst/>
                    </a:prstGeom>
                    <a:ln>
                      <a:solidFill>
                        <a:schemeClr val="tx1"/>
                      </a:solidFill>
                    </a:ln>
                  </pic:spPr>
                </pic:pic>
              </a:graphicData>
            </a:graphic>
          </wp:inline>
        </w:drawing>
      </w:r>
    </w:p>
    <w:p w14:paraId="213C5FDA" w14:textId="69644470" w:rsidR="005005C9" w:rsidRDefault="005005C9" w:rsidP="005005C9">
      <w:pPr>
        <w:spacing w:after="200" w:line="276" w:lineRule="auto"/>
        <w:jc w:val="center"/>
        <w:rPr>
          <w:rFonts w:ascii="Arial" w:hAnsi="Arial" w:cs="Arial"/>
          <w:b/>
          <w:sz w:val="28"/>
          <w:szCs w:val="28"/>
          <w:u w:val="single"/>
        </w:rPr>
      </w:pPr>
      <w:r>
        <w:rPr>
          <w:rFonts w:ascii="Arial" w:hAnsi="Arial" w:cs="Arial"/>
          <w:b/>
          <w:sz w:val="28"/>
          <w:szCs w:val="28"/>
          <w:u w:val="single"/>
        </w:rPr>
        <w:t xml:space="preserve">Copy of Fire NOC </w:t>
      </w:r>
      <w:r w:rsidR="00C64EDE">
        <w:rPr>
          <w:rFonts w:ascii="Arial" w:hAnsi="Arial" w:cs="Arial"/>
          <w:b/>
          <w:sz w:val="28"/>
          <w:szCs w:val="28"/>
          <w:u w:val="single"/>
        </w:rPr>
        <w:t>Receipt</w:t>
      </w:r>
    </w:p>
    <w:p w14:paraId="754DFCF7" w14:textId="77777777" w:rsidR="00C64EDE" w:rsidRDefault="005005C9" w:rsidP="005005C9">
      <w:pPr>
        <w:spacing w:after="200" w:line="276" w:lineRule="auto"/>
        <w:jc w:val="center"/>
        <w:rPr>
          <w:rFonts w:ascii="Arial" w:hAnsi="Arial" w:cs="Arial"/>
          <w:b/>
          <w:sz w:val="28"/>
          <w:szCs w:val="28"/>
          <w:u w:val="single"/>
        </w:rPr>
      </w:pPr>
      <w:r w:rsidRPr="005005C9">
        <w:rPr>
          <w:rFonts w:ascii="Arial" w:hAnsi="Arial" w:cs="Arial"/>
          <w:b/>
          <w:noProof/>
          <w:sz w:val="28"/>
          <w:szCs w:val="28"/>
          <w:lang w:val="en-US"/>
        </w:rPr>
        <w:drawing>
          <wp:inline distT="0" distB="0" distL="0" distR="0" wp14:anchorId="0FC0D851" wp14:editId="62B509FD">
            <wp:extent cx="5704830" cy="8096250"/>
            <wp:effectExtent l="19050" t="19050" r="1079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42254.tmp"/>
                    <pic:cNvPicPr/>
                  </pic:nvPicPr>
                  <pic:blipFill>
                    <a:blip r:embed="rId20">
                      <a:extLst>
                        <a:ext uri="{28A0092B-C50C-407E-A947-70E740481C1C}">
                          <a14:useLocalDpi xmlns:a14="http://schemas.microsoft.com/office/drawing/2010/main" val="0"/>
                        </a:ext>
                      </a:extLst>
                    </a:blip>
                    <a:stretch>
                      <a:fillRect/>
                    </a:stretch>
                  </pic:blipFill>
                  <pic:spPr>
                    <a:xfrm>
                      <a:off x="0" y="0"/>
                      <a:ext cx="5711360" cy="8105517"/>
                    </a:xfrm>
                    <a:prstGeom prst="rect">
                      <a:avLst/>
                    </a:prstGeom>
                    <a:ln>
                      <a:solidFill>
                        <a:schemeClr val="tx1"/>
                      </a:solidFill>
                    </a:ln>
                  </pic:spPr>
                </pic:pic>
              </a:graphicData>
            </a:graphic>
          </wp:inline>
        </w:drawing>
      </w:r>
    </w:p>
    <w:p w14:paraId="6DF612D9" w14:textId="143E017A" w:rsidR="00C64EDE" w:rsidRDefault="00C64EDE" w:rsidP="00C64EDE">
      <w:pPr>
        <w:spacing w:after="200" w:line="276" w:lineRule="auto"/>
        <w:jc w:val="center"/>
        <w:rPr>
          <w:rFonts w:ascii="Arial" w:hAnsi="Arial" w:cs="Arial"/>
          <w:b/>
          <w:noProof/>
          <w:sz w:val="28"/>
          <w:szCs w:val="28"/>
          <w:u w:val="single"/>
          <w:lang w:val="en-US"/>
        </w:rPr>
      </w:pPr>
      <w:r>
        <w:rPr>
          <w:rFonts w:ascii="Arial" w:hAnsi="Arial" w:cs="Arial"/>
          <w:b/>
          <w:sz w:val="28"/>
          <w:szCs w:val="28"/>
          <w:u w:val="single"/>
        </w:rPr>
        <w:t>Copy of Fire NOC</w:t>
      </w:r>
    </w:p>
    <w:p w14:paraId="1AD52CFC" w14:textId="41CB94A3" w:rsidR="00C64EDE" w:rsidRDefault="00C64EDE" w:rsidP="00C64EDE">
      <w:pPr>
        <w:spacing w:after="200" w:line="276" w:lineRule="auto"/>
        <w:jc w:val="center"/>
        <w:rPr>
          <w:rFonts w:ascii="Arial" w:hAnsi="Arial" w:cs="Arial"/>
          <w:b/>
          <w:sz w:val="28"/>
          <w:szCs w:val="28"/>
          <w:u w:val="single"/>
        </w:rPr>
      </w:pPr>
      <w:r>
        <w:rPr>
          <w:rFonts w:ascii="Arial" w:hAnsi="Arial" w:cs="Arial"/>
          <w:b/>
          <w:noProof/>
          <w:sz w:val="28"/>
          <w:szCs w:val="28"/>
          <w:u w:val="single"/>
          <w:lang w:val="en-US"/>
        </w:rPr>
        <w:drawing>
          <wp:inline distT="0" distB="0" distL="0" distR="0" wp14:anchorId="3A11F806" wp14:editId="7B40A644">
            <wp:extent cx="5389880" cy="7199630"/>
            <wp:effectExtent l="19050" t="19050" r="2032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C25EC.tmp"/>
                    <pic:cNvPicPr/>
                  </pic:nvPicPr>
                  <pic:blipFill>
                    <a:blip r:embed="rId21">
                      <a:extLst>
                        <a:ext uri="{28A0092B-C50C-407E-A947-70E740481C1C}">
                          <a14:useLocalDpi xmlns:a14="http://schemas.microsoft.com/office/drawing/2010/main" val="0"/>
                        </a:ext>
                      </a:extLst>
                    </a:blip>
                    <a:stretch>
                      <a:fillRect/>
                    </a:stretch>
                  </pic:blipFill>
                  <pic:spPr>
                    <a:xfrm>
                      <a:off x="0" y="0"/>
                      <a:ext cx="5390157" cy="7200000"/>
                    </a:xfrm>
                    <a:prstGeom prst="rect">
                      <a:avLst/>
                    </a:prstGeom>
                    <a:ln>
                      <a:solidFill>
                        <a:schemeClr val="tx1"/>
                      </a:solidFill>
                    </a:ln>
                  </pic:spPr>
                </pic:pic>
              </a:graphicData>
            </a:graphic>
          </wp:inline>
        </w:drawing>
      </w:r>
      <w:r>
        <w:rPr>
          <w:rFonts w:ascii="Arial" w:hAnsi="Arial" w:cs="Arial"/>
          <w:b/>
          <w:sz w:val="28"/>
          <w:szCs w:val="28"/>
          <w:u w:val="single"/>
        </w:rPr>
        <w:br w:type="page"/>
      </w:r>
    </w:p>
    <w:tbl>
      <w:tblPr>
        <w:tblStyle w:val="TableGrid"/>
        <w:tblW w:w="10343" w:type="dxa"/>
        <w:jc w:val="center"/>
        <w:tblLook w:val="04A0" w:firstRow="1" w:lastRow="0" w:firstColumn="1" w:lastColumn="0" w:noHBand="0" w:noVBand="1"/>
      </w:tblPr>
      <w:tblGrid>
        <w:gridCol w:w="1702"/>
        <w:gridCol w:w="8641"/>
      </w:tblGrid>
      <w:tr w:rsidR="005E15D1" w14:paraId="16B93484" w14:textId="77777777" w:rsidTr="00BD1294">
        <w:trPr>
          <w:trHeight w:val="466"/>
          <w:jc w:val="center"/>
        </w:trPr>
        <w:tc>
          <w:tcPr>
            <w:tcW w:w="1702" w:type="dxa"/>
            <w:shd w:val="clear" w:color="auto" w:fill="002060"/>
            <w:vAlign w:val="center"/>
          </w:tcPr>
          <w:p w14:paraId="71E49A8C" w14:textId="26BE7B14" w:rsidR="005E15D1" w:rsidRPr="00B076ED" w:rsidRDefault="005E15D1" w:rsidP="0043347C">
            <w:pPr>
              <w:spacing w:line="360" w:lineRule="auto"/>
              <w:ind w:left="-53" w:right="-31"/>
              <w:jc w:val="center"/>
              <w:rPr>
                <w:rFonts w:ascii="Arial" w:hAnsi="Arial" w:cs="Arial"/>
                <w:i/>
                <w:sz w:val="28"/>
                <w:szCs w:val="28"/>
              </w:rPr>
            </w:pPr>
            <w:r w:rsidRPr="006B6C26">
              <w:rPr>
                <w:rFonts w:ascii="Arial" w:hAnsi="Arial" w:cs="Arial"/>
                <w:sz w:val="22"/>
                <w:szCs w:val="22"/>
              </w:rPr>
              <w:br w:type="page"/>
            </w:r>
            <w:r w:rsidRPr="00B076ED">
              <w:rPr>
                <w:rFonts w:ascii="Arial" w:hAnsi="Arial" w:cs="Arial"/>
                <w:b/>
              </w:rPr>
              <w:t xml:space="preserve">PART </w:t>
            </w:r>
            <w:r w:rsidR="00414C6F">
              <w:rPr>
                <w:rFonts w:ascii="Arial" w:hAnsi="Arial" w:cs="Arial"/>
                <w:b/>
              </w:rPr>
              <w:t>L</w:t>
            </w:r>
          </w:p>
        </w:tc>
        <w:tc>
          <w:tcPr>
            <w:tcW w:w="8641" w:type="dxa"/>
            <w:shd w:val="clear" w:color="auto" w:fill="D9E2F3" w:themeFill="accent1" w:themeFillTint="33"/>
            <w:vAlign w:val="center"/>
          </w:tcPr>
          <w:p w14:paraId="6A09D83B" w14:textId="2CF78740" w:rsidR="005E15D1" w:rsidRPr="005E15D1" w:rsidRDefault="005E15D1" w:rsidP="0043347C">
            <w:pPr>
              <w:tabs>
                <w:tab w:val="left" w:pos="720"/>
              </w:tabs>
              <w:spacing w:line="360" w:lineRule="auto"/>
              <w:jc w:val="center"/>
              <w:rPr>
                <w:rFonts w:ascii="Arial" w:hAnsi="Arial" w:cs="Arial"/>
                <w:b/>
                <w:sz w:val="28"/>
                <w:szCs w:val="28"/>
              </w:rPr>
            </w:pPr>
            <w:r w:rsidRPr="005E15D1">
              <w:rPr>
                <w:rFonts w:ascii="Arial" w:hAnsi="Arial" w:cs="Arial"/>
                <w:b/>
                <w:sz w:val="28"/>
                <w:szCs w:val="28"/>
              </w:rPr>
              <w:t>PHPTOGRAPHS OF PROPERTY</w:t>
            </w:r>
          </w:p>
        </w:tc>
      </w:tr>
    </w:tbl>
    <w:tbl>
      <w:tblPr>
        <w:tblStyle w:val="TableGrid"/>
        <w:tblpPr w:leftFromText="180" w:rightFromText="180" w:vertAnchor="text" w:horzAnchor="margin" w:tblpXSpec="center" w:tblpY="310"/>
        <w:tblW w:w="11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8"/>
        <w:gridCol w:w="5578"/>
      </w:tblGrid>
      <w:tr w:rsidR="005E15D1" w:rsidRPr="00175D22" w14:paraId="791BEBE3" w14:textId="77777777" w:rsidTr="0088793E">
        <w:trPr>
          <w:trHeight w:val="4302"/>
        </w:trPr>
        <w:tc>
          <w:tcPr>
            <w:tcW w:w="5668" w:type="dxa"/>
          </w:tcPr>
          <w:p w14:paraId="4E1089DB" w14:textId="77777777" w:rsidR="005E15D1" w:rsidRPr="00175D22" w:rsidRDefault="005E15D1" w:rsidP="005E15D1">
            <w:r w:rsidRPr="00175D22">
              <w:rPr>
                <w:noProof/>
              </w:rPr>
              <w:drawing>
                <wp:inline distT="0" distB="0" distL="0" distR="0" wp14:anchorId="79797386" wp14:editId="4351E326">
                  <wp:extent cx="3400425" cy="2519680"/>
                  <wp:effectExtent l="19050" t="19050" r="2857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40605_1401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4986" cy="2523060"/>
                          </a:xfrm>
                          <a:prstGeom prst="rect">
                            <a:avLst/>
                          </a:prstGeom>
                          <a:ln>
                            <a:solidFill>
                              <a:schemeClr val="tx1"/>
                            </a:solidFill>
                          </a:ln>
                        </pic:spPr>
                      </pic:pic>
                    </a:graphicData>
                  </a:graphic>
                </wp:inline>
              </w:drawing>
            </w:r>
          </w:p>
        </w:tc>
        <w:tc>
          <w:tcPr>
            <w:tcW w:w="5578" w:type="dxa"/>
          </w:tcPr>
          <w:p w14:paraId="6B856FB9" w14:textId="77777777" w:rsidR="005E15D1" w:rsidRPr="00175D22" w:rsidRDefault="005E15D1" w:rsidP="005E15D1">
            <w:r w:rsidRPr="00175D22">
              <w:rPr>
                <w:noProof/>
              </w:rPr>
              <w:drawing>
                <wp:inline distT="0" distB="0" distL="0" distR="0" wp14:anchorId="3784123B" wp14:editId="5F827DAD">
                  <wp:extent cx="3359885" cy="2520000"/>
                  <wp:effectExtent l="19050" t="19050" r="1206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40605_1400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9885" cy="2520000"/>
                          </a:xfrm>
                          <a:prstGeom prst="rect">
                            <a:avLst/>
                          </a:prstGeom>
                          <a:ln>
                            <a:solidFill>
                              <a:schemeClr val="tx1"/>
                            </a:solidFill>
                          </a:ln>
                        </pic:spPr>
                      </pic:pic>
                    </a:graphicData>
                  </a:graphic>
                </wp:inline>
              </w:drawing>
            </w:r>
          </w:p>
        </w:tc>
      </w:tr>
      <w:tr w:rsidR="005E15D1" w:rsidRPr="00175D22" w14:paraId="1ADFD36A" w14:textId="77777777" w:rsidTr="0088793E">
        <w:trPr>
          <w:trHeight w:val="3763"/>
        </w:trPr>
        <w:tc>
          <w:tcPr>
            <w:tcW w:w="5668" w:type="dxa"/>
          </w:tcPr>
          <w:p w14:paraId="3F356205" w14:textId="77777777" w:rsidR="005E15D1" w:rsidRPr="00175D22" w:rsidRDefault="005E15D1" w:rsidP="005E15D1">
            <w:r w:rsidRPr="00175D22">
              <w:rPr>
                <w:noProof/>
              </w:rPr>
              <w:drawing>
                <wp:inline distT="0" distB="0" distL="0" distR="0" wp14:anchorId="2DBF7AAF" wp14:editId="06ACD6F6">
                  <wp:extent cx="3400425" cy="2519680"/>
                  <wp:effectExtent l="19050" t="19050" r="2857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40605_1312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857" cy="2520000"/>
                          </a:xfrm>
                          <a:prstGeom prst="rect">
                            <a:avLst/>
                          </a:prstGeom>
                          <a:ln>
                            <a:solidFill>
                              <a:schemeClr val="tx1"/>
                            </a:solidFill>
                          </a:ln>
                        </pic:spPr>
                      </pic:pic>
                    </a:graphicData>
                  </a:graphic>
                </wp:inline>
              </w:drawing>
            </w:r>
          </w:p>
        </w:tc>
        <w:tc>
          <w:tcPr>
            <w:tcW w:w="5578" w:type="dxa"/>
          </w:tcPr>
          <w:p w14:paraId="7DFE2BB6" w14:textId="77777777" w:rsidR="005E15D1" w:rsidRPr="00175D22" w:rsidRDefault="005E15D1" w:rsidP="005E15D1">
            <w:r w:rsidRPr="00175D22">
              <w:rPr>
                <w:noProof/>
              </w:rPr>
              <w:drawing>
                <wp:inline distT="0" distB="0" distL="0" distR="0" wp14:anchorId="11F9D729" wp14:editId="15876ACF">
                  <wp:extent cx="3360000" cy="2520000"/>
                  <wp:effectExtent l="19050" t="19050" r="1206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40605_1312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solidFill>
                          </a:ln>
                        </pic:spPr>
                      </pic:pic>
                    </a:graphicData>
                  </a:graphic>
                </wp:inline>
              </w:drawing>
            </w:r>
          </w:p>
        </w:tc>
      </w:tr>
      <w:tr w:rsidR="005E15D1" w:rsidRPr="00175D22" w14:paraId="0E0BE5BE" w14:textId="77777777" w:rsidTr="0088793E">
        <w:trPr>
          <w:trHeight w:val="3790"/>
        </w:trPr>
        <w:tc>
          <w:tcPr>
            <w:tcW w:w="5668" w:type="dxa"/>
          </w:tcPr>
          <w:p w14:paraId="36860D1A" w14:textId="77777777" w:rsidR="00B628A1" w:rsidRDefault="00B628A1" w:rsidP="005E15D1">
            <w:pPr>
              <w:rPr>
                <w:noProof/>
              </w:rPr>
            </w:pPr>
          </w:p>
          <w:p w14:paraId="17BE4B5F" w14:textId="77777777" w:rsidR="005E15D1" w:rsidRPr="00175D22" w:rsidRDefault="005E15D1" w:rsidP="005E15D1">
            <w:r w:rsidRPr="00175D22">
              <w:rPr>
                <w:noProof/>
              </w:rPr>
              <w:drawing>
                <wp:inline distT="0" distB="0" distL="0" distR="0" wp14:anchorId="36727A7D" wp14:editId="0D4122CA">
                  <wp:extent cx="3359573" cy="2338705"/>
                  <wp:effectExtent l="19050" t="19050" r="1270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40605_1310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9320" cy="2345490"/>
                          </a:xfrm>
                          <a:prstGeom prst="rect">
                            <a:avLst/>
                          </a:prstGeom>
                          <a:ln>
                            <a:solidFill>
                              <a:schemeClr val="tx1"/>
                            </a:solidFill>
                          </a:ln>
                        </pic:spPr>
                      </pic:pic>
                    </a:graphicData>
                  </a:graphic>
                </wp:inline>
              </w:drawing>
            </w:r>
          </w:p>
        </w:tc>
        <w:tc>
          <w:tcPr>
            <w:tcW w:w="5578" w:type="dxa"/>
          </w:tcPr>
          <w:p w14:paraId="20AD1950" w14:textId="77777777" w:rsidR="00B628A1" w:rsidRDefault="00B628A1" w:rsidP="005E15D1">
            <w:pPr>
              <w:rPr>
                <w:noProof/>
              </w:rPr>
            </w:pPr>
          </w:p>
          <w:p w14:paraId="7A5E4863" w14:textId="77777777" w:rsidR="005E15D1" w:rsidRPr="00175D22" w:rsidRDefault="005E15D1" w:rsidP="005E15D1">
            <w:r w:rsidRPr="00175D22">
              <w:rPr>
                <w:noProof/>
              </w:rPr>
              <w:drawing>
                <wp:inline distT="0" distB="0" distL="0" distR="0" wp14:anchorId="6C235C24" wp14:editId="521CA885">
                  <wp:extent cx="3359150" cy="2338705"/>
                  <wp:effectExtent l="19050" t="19050" r="1270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C_006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0592" cy="2346671"/>
                          </a:xfrm>
                          <a:prstGeom prst="rect">
                            <a:avLst/>
                          </a:prstGeom>
                          <a:ln>
                            <a:solidFill>
                              <a:schemeClr val="tx1"/>
                            </a:solidFill>
                          </a:ln>
                        </pic:spPr>
                      </pic:pic>
                    </a:graphicData>
                  </a:graphic>
                </wp:inline>
              </w:drawing>
            </w:r>
          </w:p>
        </w:tc>
      </w:tr>
    </w:tbl>
    <w:p w14:paraId="3903DAF9" w14:textId="6B185C31" w:rsidR="006E0CB9" w:rsidRPr="00175D22" w:rsidRDefault="006E0CB9" w:rsidP="005E15D1">
      <w:pPr>
        <w:tabs>
          <w:tab w:val="left" w:pos="720"/>
        </w:tabs>
        <w:spacing w:line="360" w:lineRule="auto"/>
        <w:rPr>
          <w:rFonts w:ascii="Arial" w:hAnsi="Arial" w:cs="Arial"/>
          <w:b/>
          <w:sz w:val="28"/>
          <w:szCs w:val="28"/>
          <w:u w:val="single"/>
        </w:rPr>
      </w:pPr>
    </w:p>
    <w:tbl>
      <w:tblPr>
        <w:tblStyle w:val="TableGrid"/>
        <w:tblpPr w:leftFromText="180" w:rightFromText="180" w:vertAnchor="page" w:horzAnchor="margin" w:tblpXSpec="center" w:tblpY="1957"/>
        <w:tblW w:w="11147" w:type="dxa"/>
        <w:tblLook w:val="04A0" w:firstRow="1" w:lastRow="0" w:firstColumn="1" w:lastColumn="0" w:noHBand="0" w:noVBand="1"/>
      </w:tblPr>
      <w:tblGrid>
        <w:gridCol w:w="5586"/>
        <w:gridCol w:w="5561"/>
      </w:tblGrid>
      <w:tr w:rsidR="005E15D1" w14:paraId="791B4B9F" w14:textId="77777777" w:rsidTr="0088793E">
        <w:trPr>
          <w:trHeight w:val="3820"/>
        </w:trPr>
        <w:tc>
          <w:tcPr>
            <w:tcW w:w="5586" w:type="dxa"/>
            <w:tcBorders>
              <w:top w:val="nil"/>
              <w:left w:val="nil"/>
              <w:bottom w:val="nil"/>
              <w:right w:val="nil"/>
            </w:tcBorders>
          </w:tcPr>
          <w:p w14:paraId="20BB829D" w14:textId="77777777" w:rsidR="005E15D1" w:rsidRDefault="005E15D1" w:rsidP="005E15D1">
            <w:pPr>
              <w:spacing w:after="200" w:line="276" w:lineRule="auto"/>
            </w:pPr>
            <w:r>
              <w:rPr>
                <w:noProof/>
              </w:rPr>
              <w:drawing>
                <wp:inline distT="0" distB="0" distL="0" distR="0" wp14:anchorId="6637CB99" wp14:editId="3184E39C">
                  <wp:extent cx="3360115" cy="2520000"/>
                  <wp:effectExtent l="19050" t="19050" r="1206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C_006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0115" cy="2520000"/>
                          </a:xfrm>
                          <a:prstGeom prst="rect">
                            <a:avLst/>
                          </a:prstGeom>
                          <a:ln>
                            <a:solidFill>
                              <a:schemeClr val="tx1"/>
                            </a:solidFill>
                          </a:ln>
                        </pic:spPr>
                      </pic:pic>
                    </a:graphicData>
                  </a:graphic>
                </wp:inline>
              </w:drawing>
            </w:r>
          </w:p>
        </w:tc>
        <w:tc>
          <w:tcPr>
            <w:tcW w:w="4161" w:type="dxa"/>
            <w:tcBorders>
              <w:top w:val="nil"/>
              <w:left w:val="nil"/>
              <w:bottom w:val="nil"/>
              <w:right w:val="nil"/>
            </w:tcBorders>
          </w:tcPr>
          <w:p w14:paraId="548E7B41" w14:textId="77777777" w:rsidR="005E15D1" w:rsidRDefault="005E15D1" w:rsidP="005E15D1">
            <w:pPr>
              <w:spacing w:after="200" w:line="276" w:lineRule="auto"/>
            </w:pPr>
            <w:r>
              <w:rPr>
                <w:noProof/>
              </w:rPr>
              <w:drawing>
                <wp:inline distT="0" distB="0" distL="0" distR="0" wp14:anchorId="3216A395" wp14:editId="298E650B">
                  <wp:extent cx="3360115" cy="2520000"/>
                  <wp:effectExtent l="19050" t="19050" r="1206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40605_1307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0115" cy="2520000"/>
                          </a:xfrm>
                          <a:prstGeom prst="rect">
                            <a:avLst/>
                          </a:prstGeom>
                          <a:ln>
                            <a:solidFill>
                              <a:schemeClr val="tx1"/>
                            </a:solidFill>
                          </a:ln>
                        </pic:spPr>
                      </pic:pic>
                    </a:graphicData>
                  </a:graphic>
                </wp:inline>
              </w:drawing>
            </w:r>
          </w:p>
        </w:tc>
      </w:tr>
      <w:tr w:rsidR="005E15D1" w14:paraId="610DB724" w14:textId="77777777" w:rsidTr="0088793E">
        <w:trPr>
          <w:trHeight w:val="8139"/>
        </w:trPr>
        <w:tc>
          <w:tcPr>
            <w:tcW w:w="5586" w:type="dxa"/>
            <w:tcBorders>
              <w:top w:val="nil"/>
              <w:left w:val="nil"/>
              <w:bottom w:val="nil"/>
              <w:right w:val="nil"/>
            </w:tcBorders>
          </w:tcPr>
          <w:p w14:paraId="2730F8E4" w14:textId="77777777" w:rsidR="005E15D1" w:rsidRDefault="005E15D1" w:rsidP="005E15D1">
            <w:pPr>
              <w:spacing w:after="200" w:line="276" w:lineRule="auto"/>
              <w:rPr>
                <w:noProof/>
              </w:rPr>
            </w:pPr>
            <w:r>
              <w:rPr>
                <w:noProof/>
              </w:rPr>
              <w:drawing>
                <wp:inline distT="0" distB="0" distL="0" distR="0" wp14:anchorId="56C72FA3" wp14:editId="327B557C">
                  <wp:extent cx="2517189" cy="3371752"/>
                  <wp:effectExtent l="11112" t="26988" r="27623" b="2762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C_00629.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2532306" cy="3392001"/>
                          </a:xfrm>
                          <a:prstGeom prst="rect">
                            <a:avLst/>
                          </a:prstGeom>
                          <a:ln>
                            <a:solidFill>
                              <a:schemeClr val="tx1"/>
                            </a:solidFill>
                          </a:ln>
                        </pic:spPr>
                      </pic:pic>
                    </a:graphicData>
                  </a:graphic>
                </wp:inline>
              </w:drawing>
            </w:r>
          </w:p>
          <w:p w14:paraId="1CC90C7C" w14:textId="77777777" w:rsidR="005E15D1" w:rsidRDefault="005E15D1" w:rsidP="005E15D1">
            <w:pPr>
              <w:spacing w:after="200" w:line="276" w:lineRule="auto"/>
            </w:pPr>
            <w:r>
              <w:rPr>
                <w:noProof/>
              </w:rPr>
              <w:drawing>
                <wp:inline distT="0" distB="0" distL="0" distR="0" wp14:anchorId="408B44A6" wp14:editId="39D55C89">
                  <wp:extent cx="3360115" cy="2520000"/>
                  <wp:effectExtent l="19050" t="19050" r="1206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40605_1227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0115" cy="2520000"/>
                          </a:xfrm>
                          <a:prstGeom prst="rect">
                            <a:avLst/>
                          </a:prstGeom>
                          <a:ln>
                            <a:solidFill>
                              <a:schemeClr val="tx1"/>
                            </a:solidFill>
                          </a:ln>
                        </pic:spPr>
                      </pic:pic>
                    </a:graphicData>
                  </a:graphic>
                </wp:inline>
              </w:drawing>
            </w:r>
          </w:p>
        </w:tc>
        <w:tc>
          <w:tcPr>
            <w:tcW w:w="5561" w:type="dxa"/>
            <w:tcBorders>
              <w:top w:val="nil"/>
              <w:left w:val="nil"/>
              <w:bottom w:val="nil"/>
              <w:right w:val="nil"/>
            </w:tcBorders>
          </w:tcPr>
          <w:p w14:paraId="67F0B9BA" w14:textId="77777777" w:rsidR="005E15D1" w:rsidRDefault="005E15D1" w:rsidP="005E15D1">
            <w:pPr>
              <w:spacing w:after="200" w:line="276" w:lineRule="auto"/>
            </w:pPr>
            <w:r>
              <w:rPr>
                <w:noProof/>
              </w:rPr>
              <w:drawing>
                <wp:inline distT="0" distB="0" distL="0" distR="0" wp14:anchorId="494BD181" wp14:editId="13A81045">
                  <wp:extent cx="3360115" cy="2520000"/>
                  <wp:effectExtent l="19050" t="19050" r="1206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C_0057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60115" cy="2520000"/>
                          </a:xfrm>
                          <a:prstGeom prst="rect">
                            <a:avLst/>
                          </a:prstGeom>
                          <a:ln>
                            <a:solidFill>
                              <a:schemeClr val="tx1"/>
                            </a:solidFill>
                          </a:ln>
                        </pic:spPr>
                      </pic:pic>
                    </a:graphicData>
                  </a:graphic>
                </wp:inline>
              </w:drawing>
            </w:r>
          </w:p>
          <w:p w14:paraId="1911F5C1" w14:textId="77777777" w:rsidR="005E15D1" w:rsidRPr="00175D22" w:rsidRDefault="005E15D1" w:rsidP="005E15D1">
            <w:pPr>
              <w:tabs>
                <w:tab w:val="left" w:pos="3390"/>
              </w:tabs>
            </w:pPr>
            <w:r>
              <w:rPr>
                <w:noProof/>
              </w:rPr>
              <w:drawing>
                <wp:inline distT="0" distB="0" distL="0" distR="0" wp14:anchorId="32D6AAAC" wp14:editId="2F02A606">
                  <wp:extent cx="3360115" cy="2520000"/>
                  <wp:effectExtent l="19050" t="19050" r="1206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C_006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60115" cy="2520000"/>
                          </a:xfrm>
                          <a:prstGeom prst="rect">
                            <a:avLst/>
                          </a:prstGeom>
                          <a:ln>
                            <a:solidFill>
                              <a:schemeClr val="tx1"/>
                            </a:solidFill>
                          </a:ln>
                        </pic:spPr>
                      </pic:pic>
                    </a:graphicData>
                  </a:graphic>
                </wp:inline>
              </w:drawing>
            </w:r>
          </w:p>
        </w:tc>
      </w:tr>
    </w:tbl>
    <w:p w14:paraId="5B6BB117" w14:textId="632F42C4" w:rsidR="00AA6D51" w:rsidRPr="002865C5" w:rsidRDefault="00AA6D51" w:rsidP="00AA6D51">
      <w:pPr>
        <w:pStyle w:val="NoSpacing"/>
        <w:spacing w:line="360" w:lineRule="auto"/>
        <w:jc w:val="both"/>
        <w:rPr>
          <w:rFonts w:ascii="Arial" w:hAnsi="Arial" w:cs="Arial"/>
          <w:sz w:val="22"/>
          <w:szCs w:val="22"/>
          <w:highlight w:val="yellow"/>
        </w:rPr>
      </w:pPr>
      <w:r w:rsidRPr="002865C5">
        <w:rPr>
          <w:rFonts w:ascii="Arial" w:hAnsi="Arial" w:cs="Arial"/>
          <w:sz w:val="22"/>
          <w:szCs w:val="22"/>
          <w:highlight w:val="yellow"/>
        </w:rPr>
        <w:t xml:space="preserve"> </w:t>
      </w:r>
    </w:p>
    <w:p w14:paraId="7A77A7C2" w14:textId="4057FB6E" w:rsidR="009A1F6E" w:rsidRDefault="00F600A7">
      <w:pPr>
        <w:spacing w:after="200" w:line="276" w:lineRule="auto"/>
      </w:pPr>
      <w:r>
        <w:t>sss</w:t>
      </w:r>
    </w:p>
    <w:sectPr w:rsidR="009A1F6E" w:rsidSect="00EF75B1">
      <w:headerReference w:type="default" r:id="rId34"/>
      <w:footerReference w:type="even" r:id="rId35"/>
      <w:footerReference w:type="default" r:id="rId36"/>
      <w:pgSz w:w="11909" w:h="16834" w:code="9"/>
      <w:pgMar w:top="1440" w:right="1277" w:bottom="1440" w:left="993"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C10F2" w14:textId="77777777" w:rsidR="003D6709" w:rsidRDefault="003D6709" w:rsidP="00B45C28">
      <w:r>
        <w:separator/>
      </w:r>
    </w:p>
  </w:endnote>
  <w:endnote w:type="continuationSeparator" w:id="0">
    <w:p w14:paraId="07BDAD3C" w14:textId="77777777" w:rsidR="003D6709" w:rsidRDefault="003D6709"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3D6709" w:rsidRDefault="003D6709"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3D6709" w:rsidRDefault="003D6709"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1681806359"/>
      <w:docPartObj>
        <w:docPartGallery w:val="Page Numbers (Bottom of Page)"/>
        <w:docPartUnique/>
      </w:docPartObj>
    </w:sdtPr>
    <w:sdtEndPr>
      <w:rPr>
        <w:highlight w:val="none"/>
      </w:rPr>
    </w:sdtEndPr>
    <w:sdtContent>
      <w:p w14:paraId="4B3F6892" w14:textId="77777777" w:rsidR="003D6709" w:rsidRDefault="00B70CB2" w:rsidP="003D0EC9">
        <w:pPr>
          <w:pStyle w:val="Footer"/>
          <w:tabs>
            <w:tab w:val="clear" w:pos="8640"/>
            <w:tab w:val="right" w:pos="9214"/>
          </w:tabs>
          <w:jc w:val="center"/>
        </w:pPr>
        <w:sdt>
          <w:sdtPr>
            <w:rPr>
              <w:highlight w:val="yellow"/>
            </w:rPr>
            <w:id w:val="1614393961"/>
            <w:docPartObj>
              <w:docPartGallery w:val="Page Numbers (Top of Page)"/>
              <w:docPartUnique/>
            </w:docPartObj>
          </w:sdtPr>
          <w:sdtEndPr>
            <w:rPr>
              <w:highlight w:val="none"/>
            </w:rPr>
          </w:sdtEndPr>
          <w:sdtContent>
            <w:r w:rsidR="003D6709" w:rsidRPr="00BE16F9">
              <w:rPr>
                <w:noProof/>
                <w:color w:val="222A35"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5F7C3ABD">
                      <wp:simplePos x="0" y="0"/>
                      <wp:positionH relativeFrom="column">
                        <wp:posOffset>129133</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67410"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1.3pt" to="463.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" strokecolor="#3c6abe [3044]" strokeweight="2.25pt"/>
                  </w:pict>
                </mc:Fallback>
              </mc:AlternateContent>
            </w:r>
            <w:sdt>
              <w:sdtPr>
                <w:rPr>
                  <w:highlight w:val="yellow"/>
                </w:rPr>
                <w:id w:val="-863590219"/>
                <w:docPartObj>
                  <w:docPartGallery w:val="Page Numbers (Top of Page)"/>
                  <w:docPartUnique/>
                </w:docPartObj>
              </w:sdtPr>
              <w:sdtEndPr>
                <w:rPr>
                  <w:highlight w:val="none"/>
                </w:rPr>
              </w:sdtEndPr>
              <w:sdtContent>
                <w:r w:rsidR="003D6709" w:rsidRPr="00DD1717">
                  <w:rPr>
                    <w:rFonts w:ascii="Arial" w:hAnsi="Arial" w:cs="Arial"/>
                    <w:b/>
                    <w:sz w:val="22"/>
                    <w:szCs w:val="22"/>
                  </w:rPr>
                  <w:t xml:space="preserve">VIS </w:t>
                </w:r>
                <w:r w:rsidR="003D6709">
                  <w:rPr>
                    <w:rFonts w:ascii="Arial" w:hAnsi="Arial" w:cs="Arial"/>
                    <w:b/>
                    <w:sz w:val="22"/>
                    <w:szCs w:val="22"/>
                  </w:rPr>
                  <w:t>(2024-25</w:t>
                </w:r>
                <w:r w:rsidR="003D6709" w:rsidRPr="00DD1717">
                  <w:rPr>
                    <w:rFonts w:ascii="Arial" w:hAnsi="Arial" w:cs="Arial"/>
                    <w:b/>
                    <w:sz w:val="22"/>
                    <w:szCs w:val="22"/>
                  </w:rPr>
                  <w:t>)-</w:t>
                </w:r>
                <w:r w:rsidR="003D6709" w:rsidRPr="00421488">
                  <w:rPr>
                    <w:rFonts w:ascii="Arial" w:hAnsi="Arial" w:cs="Arial"/>
                    <w:b/>
                    <w:sz w:val="22"/>
                    <w:szCs w:val="22"/>
                  </w:rPr>
                  <w:t xml:space="preserve"> PL081-073-098</w:t>
                </w:r>
                <w:r w:rsidR="003D6709">
                  <w:rPr>
                    <w:rFonts w:ascii="Arial" w:hAnsi="Arial" w:cs="Arial"/>
                    <w:b/>
                    <w:sz w:val="22"/>
                    <w:szCs w:val="22"/>
                  </w:rPr>
                  <w:t xml:space="preserve">                          </w:t>
                </w:r>
              </w:sdtContent>
            </w:sdt>
            <w:r w:rsidR="003D6709" w:rsidRPr="005D6CD3">
              <w:t xml:space="preserve">                      </w:t>
            </w:r>
            <w:r w:rsidR="003D6709">
              <w:t xml:space="preserve">                           </w:t>
            </w:r>
            <w:r w:rsidR="003D6709" w:rsidRPr="005D6CD3">
              <w:t xml:space="preserve"> Page </w:t>
            </w:r>
            <w:r w:rsidR="003D6709" w:rsidRPr="005D6CD3">
              <w:rPr>
                <w:b/>
                <w:bCs/>
              </w:rPr>
              <w:fldChar w:fldCharType="begin"/>
            </w:r>
            <w:r w:rsidR="003D6709" w:rsidRPr="005D6CD3">
              <w:rPr>
                <w:b/>
                <w:bCs/>
              </w:rPr>
              <w:instrText xml:space="preserve"> PAGE </w:instrText>
            </w:r>
            <w:r w:rsidR="003D6709" w:rsidRPr="005D6CD3">
              <w:rPr>
                <w:b/>
                <w:bCs/>
              </w:rPr>
              <w:fldChar w:fldCharType="separate"/>
            </w:r>
            <w:r>
              <w:rPr>
                <w:b/>
                <w:bCs/>
                <w:noProof/>
              </w:rPr>
              <w:t>19</w:t>
            </w:r>
            <w:r w:rsidR="003D6709" w:rsidRPr="005D6CD3">
              <w:rPr>
                <w:b/>
                <w:bCs/>
              </w:rPr>
              <w:fldChar w:fldCharType="end"/>
            </w:r>
            <w:r w:rsidR="003D6709" w:rsidRPr="005D6CD3">
              <w:t xml:space="preserve"> of</w:t>
            </w:r>
          </w:sdtContent>
        </w:sdt>
        <w:r w:rsidR="003D6709" w:rsidRPr="005D6CD3">
          <w:t xml:space="preserve"> </w:t>
        </w:r>
        <w:r w:rsidR="003D6709" w:rsidRPr="007A4B32">
          <w:rPr>
            <w:b/>
          </w:rPr>
          <w:t>44</w:t>
        </w:r>
      </w:p>
      <w:p w14:paraId="081F5639" w14:textId="5010B5A6" w:rsidR="003D6709" w:rsidRDefault="00B70CB2" w:rsidP="003D0EC9">
        <w:pPr>
          <w:pStyle w:val="Footer"/>
          <w:tabs>
            <w:tab w:val="clear" w:pos="8640"/>
            <w:tab w:val="right" w:pos="9214"/>
          </w:tabs>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795A3" w14:textId="77777777" w:rsidR="003D6709" w:rsidRDefault="003D6709" w:rsidP="00B45C28">
      <w:r>
        <w:separator/>
      </w:r>
    </w:p>
  </w:footnote>
  <w:footnote w:type="continuationSeparator" w:id="0">
    <w:p w14:paraId="614107A6" w14:textId="77777777" w:rsidR="003D6709" w:rsidRDefault="003D6709"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33CE9B16" w:rsidR="003D6709" w:rsidRDefault="003D6709" w:rsidP="00B45C28">
    <w:pPr>
      <w:pStyle w:val="Header"/>
      <w:ind w:right="-331" w:hanging="720"/>
    </w:pPr>
    <w:r w:rsidRPr="008934C0">
      <w:rPr>
        <w:b/>
        <w:noProof/>
        <w:color w:val="323E4F"/>
        <w:sz w:val="28"/>
        <w:szCs w:val="20"/>
        <w:lang w:val="en-US"/>
      </w:rPr>
      <w:drawing>
        <wp:anchor distT="0" distB="0" distL="114300" distR="114300" simplePos="0" relativeHeight="251658240" behindDoc="0" locked="0" layoutInCell="1" allowOverlap="1" wp14:anchorId="26F32D94" wp14:editId="4C52F7B3">
          <wp:simplePos x="0" y="0"/>
          <wp:positionH relativeFrom="page">
            <wp:posOffset>5564505</wp:posOffset>
          </wp:positionH>
          <wp:positionV relativeFrom="paragraph">
            <wp:posOffset>-290830</wp:posOffset>
          </wp:positionV>
          <wp:extent cx="1733910" cy="666889"/>
          <wp:effectExtent l="0" t="0" r="0" b="0"/>
          <wp:wrapNone/>
          <wp:docPr id="9606916" name="Picture 960691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3910" cy="66688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id w:val="-420411669"/>
        <w:docPartObj>
          <w:docPartGallery w:val="Watermarks"/>
          <w:docPartUnique/>
        </w:docPartObj>
      </w:sdtPr>
      <w:sdtEndPr/>
      <w:sdtContent>
        <w:r w:rsidR="00B70CB2">
          <w:rPr>
            <w:b/>
            <w:bCs/>
            <w:noProof/>
            <w:color w:val="323E4F" w:themeColor="text2" w:themeShade="BF"/>
            <w:sz w:val="28"/>
            <w:szCs w:val="28"/>
            <w:lang w:val="en-US"/>
          </w:rPr>
          <w:pict w14:anchorId="06CFF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323E4F" w:themeColor="text2" w:themeShade="BF"/>
          <w:sz w:val="28"/>
          <w:szCs w:val="28"/>
        </w:rPr>
        <w:alias w:val="Title"/>
        <w:id w:val="-1518541902"/>
        <w:dataBinding w:prefixMappings="xmlns:ns0='http://schemas.openxmlformats.org/package/2006/metadata/core-properties' xmlns:ns1='http://purl.org/dc/elements/1.1/'" w:xpath="/ns0:coreProperties[1]/ns1:title[1]" w:storeItemID="{6C3C8BC8-F283-45AE-878A-BAB7291924A1}"/>
        <w:text/>
      </w:sdtPr>
      <w:sdtEndPr/>
      <w:sdtContent>
        <w:r>
          <w:rPr>
            <w:b/>
            <w:bCs/>
            <w:color w:val="323E4F" w:themeColor="text2" w:themeShade="BF"/>
            <w:sz w:val="28"/>
            <w:szCs w:val="28"/>
          </w:rPr>
          <w:t>LIE REPORT</w:t>
        </w:r>
      </w:sdtContent>
    </w:sdt>
    <w:r>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9606917" name="Picture 9606917"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7D3B8904" w14:textId="188A0044" w:rsidR="003D6709" w:rsidRDefault="003D6709" w:rsidP="00FD0F66">
    <w:pPr>
      <w:pStyle w:val="Header"/>
      <w:tabs>
        <w:tab w:val="clear" w:pos="4320"/>
        <w:tab w:val="clear" w:pos="8640"/>
        <w:tab w:val="left" w:pos="2970"/>
      </w:tabs>
      <w:ind w:right="-331" w:hanging="720"/>
      <w:rPr>
        <w:b/>
        <w:bCs/>
        <w:color w:val="44546A" w:themeColor="text2"/>
      </w:rPr>
    </w:pPr>
    <w:r w:rsidRPr="00F143A9">
      <w:rPr>
        <w:b/>
        <w:bCs/>
        <w:color w:val="44546A" w:themeColor="text2"/>
      </w:rPr>
      <w:t>GANGOTRI GREEN PRODUCTS LLP</w:t>
    </w:r>
  </w:p>
  <w:p w14:paraId="700465C5" w14:textId="23761FC7" w:rsidR="003D6709" w:rsidRPr="00E37C73" w:rsidRDefault="003D6709" w:rsidP="004362B5">
    <w:pPr>
      <w:pStyle w:val="Header"/>
      <w:tabs>
        <w:tab w:val="clear" w:pos="4320"/>
        <w:tab w:val="clear" w:pos="8640"/>
        <w:tab w:val="left" w:pos="1455"/>
      </w:tabs>
      <w:ind w:right="-331" w:hanging="720"/>
      <w:rPr>
        <w:b/>
        <w:bCs/>
        <w:color w:val="44546A" w:themeColor="text2"/>
      </w:rPr>
    </w:pPr>
    <w:r>
      <w:rPr>
        <w:b/>
        <w:bCs/>
        <w:color w:val="44546A" w:themeColor="text2"/>
      </w:rPr>
      <w:tab/>
    </w:r>
    <w:r>
      <w:rPr>
        <w:b/>
        <w:bCs/>
        <w:color w:val="44546A"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33"/>
        </w:tabs>
        <w:ind w:left="-33" w:hanging="360"/>
      </w:pPr>
      <w:rPr>
        <w:rFonts w:ascii="Symbol" w:hAnsi="Symbol" w:hint="default"/>
      </w:rPr>
    </w:lvl>
  </w:abstractNum>
  <w:abstractNum w:abstractNumId="1">
    <w:nsid w:val="040E2ED6"/>
    <w:multiLevelType w:val="hybridMultilevel"/>
    <w:tmpl w:val="3A10DF2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F71CA"/>
    <w:multiLevelType w:val="hybridMultilevel"/>
    <w:tmpl w:val="6DDAC950"/>
    <w:lvl w:ilvl="0" w:tplc="0409000F">
      <w:start w:val="1"/>
      <w:numFmt w:val="decimal"/>
      <w:lvlText w:val="%1."/>
      <w:lvlJc w:val="left"/>
      <w:pPr>
        <w:ind w:left="607" w:hanging="360"/>
      </w:p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3">
    <w:nsid w:val="09FA5C90"/>
    <w:multiLevelType w:val="hybridMultilevel"/>
    <w:tmpl w:val="82E4F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85A6D"/>
    <w:multiLevelType w:val="hybridMultilevel"/>
    <w:tmpl w:val="BAC4773E"/>
    <w:lvl w:ilvl="0" w:tplc="0409000F">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57604"/>
    <w:multiLevelType w:val="hybridMultilevel"/>
    <w:tmpl w:val="63BC85AC"/>
    <w:lvl w:ilvl="0" w:tplc="1160EFF2">
      <w:start w:val="1"/>
      <w:numFmt w:val="decimal"/>
      <w:lvlText w:val="%1."/>
      <w:lvlJc w:val="left"/>
      <w:pPr>
        <w:ind w:left="36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207823"/>
    <w:multiLevelType w:val="multilevel"/>
    <w:tmpl w:val="2962EEDA"/>
    <w:lvl w:ilvl="0">
      <w:start w:val="4"/>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73B7A1F"/>
    <w:multiLevelType w:val="hybridMultilevel"/>
    <w:tmpl w:val="7E3E9D7E"/>
    <w:lvl w:ilvl="0" w:tplc="540E291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4646B8"/>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0CF4D88"/>
    <w:multiLevelType w:val="hybridMultilevel"/>
    <w:tmpl w:val="4CA02E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FC507E"/>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4C6A75"/>
    <w:multiLevelType w:val="hybridMultilevel"/>
    <w:tmpl w:val="27E4DA5C"/>
    <w:lvl w:ilvl="0" w:tplc="8894065E">
      <w:start w:val="1"/>
      <w:numFmt w:val="decimal"/>
      <w:lvlText w:val="%1."/>
      <w:lvlJc w:val="right"/>
      <w:pPr>
        <w:ind w:left="360" w:hanging="360"/>
      </w:pPr>
      <w:rPr>
        <w:rFonts w:ascii="Arial" w:hAnsi="Arial" w:cs="Arial"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F2505A"/>
    <w:multiLevelType w:val="multilevel"/>
    <w:tmpl w:val="2962EEDA"/>
    <w:lvl w:ilvl="0">
      <w:start w:val="4"/>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E6633B7"/>
    <w:multiLevelType w:val="hybridMultilevel"/>
    <w:tmpl w:val="535A0096"/>
    <w:lvl w:ilvl="0" w:tplc="D03AC0C6">
      <w:start w:val="1"/>
      <w:numFmt w:val="decimal"/>
      <w:lvlText w:val="%1."/>
      <w:lvlJc w:val="left"/>
      <w:pPr>
        <w:ind w:left="502" w:hanging="360"/>
      </w:pPr>
      <w:rPr>
        <w:rFonts w:hint="default"/>
        <w:b/>
        <w:sz w:val="22"/>
      </w:rPr>
    </w:lvl>
    <w:lvl w:ilvl="1" w:tplc="A7201950">
      <w:start w:val="1"/>
      <w:numFmt w:val="lowerRoman"/>
      <w:lvlText w:val="%2)"/>
      <w:lvlJc w:val="left"/>
      <w:pPr>
        <w:ind w:left="1582" w:hanging="720"/>
      </w:pPr>
      <w:rPr>
        <w:rFonts w:hint="default"/>
      </w:r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F656B29"/>
    <w:multiLevelType w:val="hybridMultilevel"/>
    <w:tmpl w:val="96AA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8373D"/>
    <w:multiLevelType w:val="hybridMultilevel"/>
    <w:tmpl w:val="AFA6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024459"/>
    <w:multiLevelType w:val="hybridMultilevel"/>
    <w:tmpl w:val="29EEF1C2"/>
    <w:lvl w:ilvl="0" w:tplc="EF3C530A">
      <w:start w:val="300"/>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7A4368"/>
    <w:multiLevelType w:val="hybridMultilevel"/>
    <w:tmpl w:val="EC82F276"/>
    <w:lvl w:ilvl="0" w:tplc="44980068">
      <w:start w:val="1"/>
      <w:numFmt w:val="decimal"/>
      <w:lvlText w:val="%1."/>
      <w:lvlJc w:val="right"/>
      <w:pPr>
        <w:ind w:left="360" w:hanging="360"/>
      </w:pPr>
      <w:rPr>
        <w:rFonts w:ascii="Arial" w:hAnsi="Arial" w:cs="Arial"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B2A7157"/>
    <w:multiLevelType w:val="multilevel"/>
    <w:tmpl w:val="0BAAFC5E"/>
    <w:lvl w:ilvl="0">
      <w:start w:val="6"/>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3CF261EA"/>
    <w:multiLevelType w:val="hybridMultilevel"/>
    <w:tmpl w:val="56CC6080"/>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1">
    <w:nsid w:val="3D02280B"/>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DD04EC"/>
    <w:multiLevelType w:val="hybridMultilevel"/>
    <w:tmpl w:val="E5404C54"/>
    <w:lvl w:ilvl="0" w:tplc="B3AC420A">
      <w:start w:val="1"/>
      <w:numFmt w:val="decimal"/>
      <w:lvlText w:val="%1."/>
      <w:lvlJc w:val="center"/>
      <w:pPr>
        <w:ind w:left="501" w:hanging="360"/>
      </w:pPr>
      <w:rPr>
        <w:rFonts w:hint="default"/>
        <w:b w:val="0"/>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25">
    <w:nsid w:val="4CB8621B"/>
    <w:multiLevelType w:val="hybridMultilevel"/>
    <w:tmpl w:val="71066932"/>
    <w:lvl w:ilvl="0" w:tplc="01E4EA84">
      <w:start w:val="1"/>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7">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3B51E7B"/>
    <w:multiLevelType w:val="hybridMultilevel"/>
    <w:tmpl w:val="47E2F6F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5B557C7"/>
    <w:multiLevelType w:val="hybridMultilevel"/>
    <w:tmpl w:val="5FAA82DA"/>
    <w:lvl w:ilvl="0" w:tplc="4B964A8A">
      <w:start w:val="1"/>
      <w:numFmt w:val="decimal"/>
      <w:lvlText w:val="%1."/>
      <w:lvlJc w:val="left"/>
      <w:pPr>
        <w:ind w:left="720" w:hanging="43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2">
    <w:nsid w:val="59CF24D1"/>
    <w:multiLevelType w:val="hybridMultilevel"/>
    <w:tmpl w:val="404C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472200"/>
    <w:multiLevelType w:val="hybridMultilevel"/>
    <w:tmpl w:val="29F64532"/>
    <w:lvl w:ilvl="0" w:tplc="F850C5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3A63F4"/>
    <w:multiLevelType w:val="hybridMultilevel"/>
    <w:tmpl w:val="8348E2C0"/>
    <w:lvl w:ilvl="0" w:tplc="A036D140">
      <w:start w:val="1"/>
      <w:numFmt w:val="decimal"/>
      <w:lvlText w:val="%1."/>
      <w:lvlJc w:val="right"/>
      <w:pPr>
        <w:ind w:left="644" w:hanging="360"/>
      </w:pPr>
      <w:rPr>
        <w:rFonts w:asciiTheme="minorHAnsi" w:hAnsiTheme="minorHAnsi" w:cstheme="minorHAnsi" w:hint="default"/>
        <w:b w:val="0"/>
        <w:sz w:val="22"/>
        <w:szCs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F260610"/>
    <w:multiLevelType w:val="hybridMultilevel"/>
    <w:tmpl w:val="FC8E9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4645A5"/>
    <w:multiLevelType w:val="hybridMultilevel"/>
    <w:tmpl w:val="AFFAA82C"/>
    <w:lvl w:ilvl="0" w:tplc="04090017">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7">
    <w:nsid w:val="66C54D7F"/>
    <w:multiLevelType w:val="hybridMultilevel"/>
    <w:tmpl w:val="CCDE03FE"/>
    <w:lvl w:ilvl="0" w:tplc="A66610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6974F9"/>
    <w:multiLevelType w:val="hybridMultilevel"/>
    <w:tmpl w:val="B4DA8E5E"/>
    <w:lvl w:ilvl="0" w:tplc="443288E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CC870D9"/>
    <w:multiLevelType w:val="hybridMultilevel"/>
    <w:tmpl w:val="BAC4773E"/>
    <w:lvl w:ilvl="0" w:tplc="0409000F">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B70A88"/>
    <w:multiLevelType w:val="multilevel"/>
    <w:tmpl w:val="2962EEDA"/>
    <w:lvl w:ilvl="0">
      <w:start w:val="4"/>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70025C14"/>
    <w:multiLevelType w:val="hybridMultilevel"/>
    <w:tmpl w:val="AD60B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42">
    <w:nsid w:val="7056525C"/>
    <w:multiLevelType w:val="hybridMultilevel"/>
    <w:tmpl w:val="8F58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F33AB7"/>
    <w:multiLevelType w:val="hybridMultilevel"/>
    <w:tmpl w:val="6ED4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8B686A"/>
    <w:multiLevelType w:val="hybridMultilevel"/>
    <w:tmpl w:val="EACC10E4"/>
    <w:lvl w:ilvl="0" w:tplc="5A3AEDE6">
      <w:start w:val="1"/>
      <w:numFmt w:val="decimal"/>
      <w:lvlText w:val="%1."/>
      <w:lvlJc w:val="left"/>
      <w:pPr>
        <w:ind w:left="502" w:hanging="360"/>
      </w:pPr>
      <w:rPr>
        <w:rFonts w:hint="default"/>
        <w:b w:val="0"/>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75D00B94"/>
    <w:multiLevelType w:val="hybridMultilevel"/>
    <w:tmpl w:val="5E1A8806"/>
    <w:lvl w:ilvl="0" w:tplc="540E2914">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31"/>
  </w:num>
  <w:num w:numId="2">
    <w:abstractNumId w:val="1"/>
  </w:num>
  <w:num w:numId="3">
    <w:abstractNumId w:val="0"/>
  </w:num>
  <w:num w:numId="4">
    <w:abstractNumId w:val="29"/>
  </w:num>
  <w:num w:numId="5">
    <w:abstractNumId w:val="23"/>
  </w:num>
  <w:num w:numId="6">
    <w:abstractNumId w:val="8"/>
  </w:num>
  <w:num w:numId="7">
    <w:abstractNumId w:val="27"/>
  </w:num>
  <w:num w:numId="8">
    <w:abstractNumId w:val="22"/>
  </w:num>
  <w:num w:numId="9">
    <w:abstractNumId w:val="26"/>
  </w:num>
  <w:num w:numId="10">
    <w:abstractNumId w:val="11"/>
  </w:num>
  <w:num w:numId="11">
    <w:abstractNumId w:val="21"/>
  </w:num>
  <w:num w:numId="12">
    <w:abstractNumId w:val="12"/>
  </w:num>
  <w:num w:numId="13">
    <w:abstractNumId w:val="38"/>
  </w:num>
  <w:num w:numId="14">
    <w:abstractNumId w:val="45"/>
  </w:num>
  <w:num w:numId="15">
    <w:abstractNumId w:val="28"/>
  </w:num>
  <w:num w:numId="16">
    <w:abstractNumId w:val="14"/>
  </w:num>
  <w:num w:numId="17">
    <w:abstractNumId w:val="44"/>
  </w:num>
  <w:num w:numId="18">
    <w:abstractNumId w:val="41"/>
  </w:num>
  <w:num w:numId="19">
    <w:abstractNumId w:val="30"/>
  </w:num>
  <w:num w:numId="20">
    <w:abstractNumId w:val="33"/>
  </w:num>
  <w:num w:numId="21">
    <w:abstractNumId w:val="36"/>
  </w:num>
  <w:num w:numId="22">
    <w:abstractNumId w:val="34"/>
  </w:num>
  <w:num w:numId="23">
    <w:abstractNumId w:val="18"/>
  </w:num>
  <w:num w:numId="24">
    <w:abstractNumId w:val="24"/>
  </w:num>
  <w:num w:numId="25">
    <w:abstractNumId w:val="16"/>
  </w:num>
  <w:num w:numId="26">
    <w:abstractNumId w:val="32"/>
  </w:num>
  <w:num w:numId="27">
    <w:abstractNumId w:val="15"/>
  </w:num>
  <w:num w:numId="28">
    <w:abstractNumId w:val="5"/>
  </w:num>
  <w:num w:numId="29">
    <w:abstractNumId w:val="6"/>
  </w:num>
  <w:num w:numId="30">
    <w:abstractNumId w:val="17"/>
  </w:num>
  <w:num w:numId="31">
    <w:abstractNumId w:val="43"/>
  </w:num>
  <w:num w:numId="32">
    <w:abstractNumId w:val="25"/>
  </w:num>
  <w:num w:numId="33">
    <w:abstractNumId w:val="37"/>
  </w:num>
  <w:num w:numId="34">
    <w:abstractNumId w:val="35"/>
  </w:num>
  <w:num w:numId="35">
    <w:abstractNumId w:val="42"/>
  </w:num>
  <w:num w:numId="36">
    <w:abstractNumId w:val="39"/>
  </w:num>
  <w:num w:numId="37">
    <w:abstractNumId w:val="7"/>
  </w:num>
  <w:num w:numId="38">
    <w:abstractNumId w:val="20"/>
  </w:num>
  <w:num w:numId="39">
    <w:abstractNumId w:val="2"/>
  </w:num>
  <w:num w:numId="40">
    <w:abstractNumId w:val="10"/>
  </w:num>
  <w:num w:numId="41">
    <w:abstractNumId w:val="4"/>
  </w:num>
  <w:num w:numId="42">
    <w:abstractNumId w:val="9"/>
  </w:num>
  <w:num w:numId="43">
    <w:abstractNumId w:val="40"/>
  </w:num>
  <w:num w:numId="44">
    <w:abstractNumId w:val="13"/>
  </w:num>
  <w:num w:numId="45">
    <w:abstractNumId w:val="3"/>
  </w:num>
  <w:num w:numId="46">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1885"/>
    <w:rsid w:val="00002AAC"/>
    <w:rsid w:val="00002CF6"/>
    <w:rsid w:val="00003099"/>
    <w:rsid w:val="000030AE"/>
    <w:rsid w:val="000030C4"/>
    <w:rsid w:val="00003495"/>
    <w:rsid w:val="00003786"/>
    <w:rsid w:val="00003C4F"/>
    <w:rsid w:val="00003F5F"/>
    <w:rsid w:val="0000498C"/>
    <w:rsid w:val="000057B8"/>
    <w:rsid w:val="0000585C"/>
    <w:rsid w:val="00005E6A"/>
    <w:rsid w:val="000068B2"/>
    <w:rsid w:val="00006936"/>
    <w:rsid w:val="00006DE0"/>
    <w:rsid w:val="00007230"/>
    <w:rsid w:val="00007331"/>
    <w:rsid w:val="000079B8"/>
    <w:rsid w:val="000114AC"/>
    <w:rsid w:val="00012E37"/>
    <w:rsid w:val="00013627"/>
    <w:rsid w:val="000139DA"/>
    <w:rsid w:val="00014837"/>
    <w:rsid w:val="00014F10"/>
    <w:rsid w:val="000152A2"/>
    <w:rsid w:val="00015436"/>
    <w:rsid w:val="00015613"/>
    <w:rsid w:val="00015875"/>
    <w:rsid w:val="00015E46"/>
    <w:rsid w:val="000166C5"/>
    <w:rsid w:val="0001689F"/>
    <w:rsid w:val="00016A66"/>
    <w:rsid w:val="000171E2"/>
    <w:rsid w:val="000172A2"/>
    <w:rsid w:val="00020F99"/>
    <w:rsid w:val="000212DD"/>
    <w:rsid w:val="000217A7"/>
    <w:rsid w:val="00021E7D"/>
    <w:rsid w:val="00021F7E"/>
    <w:rsid w:val="000238F3"/>
    <w:rsid w:val="00024D8F"/>
    <w:rsid w:val="000255D9"/>
    <w:rsid w:val="00026013"/>
    <w:rsid w:val="000267AF"/>
    <w:rsid w:val="00026D78"/>
    <w:rsid w:val="00026F1C"/>
    <w:rsid w:val="000279F0"/>
    <w:rsid w:val="00027C44"/>
    <w:rsid w:val="00030C80"/>
    <w:rsid w:val="00030D38"/>
    <w:rsid w:val="000314F8"/>
    <w:rsid w:val="0003179C"/>
    <w:rsid w:val="00032229"/>
    <w:rsid w:val="00032282"/>
    <w:rsid w:val="00032522"/>
    <w:rsid w:val="000325D2"/>
    <w:rsid w:val="00032775"/>
    <w:rsid w:val="000334D5"/>
    <w:rsid w:val="0003401B"/>
    <w:rsid w:val="00034CC9"/>
    <w:rsid w:val="000362BC"/>
    <w:rsid w:val="00036DB1"/>
    <w:rsid w:val="00036DC1"/>
    <w:rsid w:val="0003755E"/>
    <w:rsid w:val="0003796C"/>
    <w:rsid w:val="00041124"/>
    <w:rsid w:val="000418DB"/>
    <w:rsid w:val="00045139"/>
    <w:rsid w:val="00045F32"/>
    <w:rsid w:val="0004601C"/>
    <w:rsid w:val="00046A41"/>
    <w:rsid w:val="00046AC1"/>
    <w:rsid w:val="00046DEA"/>
    <w:rsid w:val="00051F43"/>
    <w:rsid w:val="000529F2"/>
    <w:rsid w:val="00052BED"/>
    <w:rsid w:val="0005388C"/>
    <w:rsid w:val="00053BB0"/>
    <w:rsid w:val="0005428F"/>
    <w:rsid w:val="000549BF"/>
    <w:rsid w:val="00054A2F"/>
    <w:rsid w:val="00054C71"/>
    <w:rsid w:val="00054C7A"/>
    <w:rsid w:val="00056651"/>
    <w:rsid w:val="00056737"/>
    <w:rsid w:val="00057557"/>
    <w:rsid w:val="00057E1C"/>
    <w:rsid w:val="0006036B"/>
    <w:rsid w:val="00060B26"/>
    <w:rsid w:val="00060EF2"/>
    <w:rsid w:val="00060FD8"/>
    <w:rsid w:val="00062B8B"/>
    <w:rsid w:val="00063D61"/>
    <w:rsid w:val="000642D0"/>
    <w:rsid w:val="000654DE"/>
    <w:rsid w:val="0006567D"/>
    <w:rsid w:val="00065860"/>
    <w:rsid w:val="00065B17"/>
    <w:rsid w:val="00065F8A"/>
    <w:rsid w:val="000663A0"/>
    <w:rsid w:val="00066ADA"/>
    <w:rsid w:val="000678A4"/>
    <w:rsid w:val="000708C5"/>
    <w:rsid w:val="000708C8"/>
    <w:rsid w:val="0007102A"/>
    <w:rsid w:val="000712C9"/>
    <w:rsid w:val="00071A8E"/>
    <w:rsid w:val="0007217B"/>
    <w:rsid w:val="00072820"/>
    <w:rsid w:val="000740DB"/>
    <w:rsid w:val="00074DAC"/>
    <w:rsid w:val="00075690"/>
    <w:rsid w:val="000758AD"/>
    <w:rsid w:val="00075E3B"/>
    <w:rsid w:val="00075F7B"/>
    <w:rsid w:val="000768C1"/>
    <w:rsid w:val="00077483"/>
    <w:rsid w:val="000776B8"/>
    <w:rsid w:val="00077852"/>
    <w:rsid w:val="00080665"/>
    <w:rsid w:val="00080D0B"/>
    <w:rsid w:val="00081002"/>
    <w:rsid w:val="000820DC"/>
    <w:rsid w:val="00082C71"/>
    <w:rsid w:val="000830D9"/>
    <w:rsid w:val="000831AB"/>
    <w:rsid w:val="00083894"/>
    <w:rsid w:val="00083D82"/>
    <w:rsid w:val="00084AEB"/>
    <w:rsid w:val="00084D15"/>
    <w:rsid w:val="00084F61"/>
    <w:rsid w:val="00085157"/>
    <w:rsid w:val="000861A1"/>
    <w:rsid w:val="00086695"/>
    <w:rsid w:val="000869EA"/>
    <w:rsid w:val="0008762C"/>
    <w:rsid w:val="00087AE8"/>
    <w:rsid w:val="00087E8A"/>
    <w:rsid w:val="00091343"/>
    <w:rsid w:val="000915A5"/>
    <w:rsid w:val="00092409"/>
    <w:rsid w:val="000930B7"/>
    <w:rsid w:val="000939C4"/>
    <w:rsid w:val="0009450C"/>
    <w:rsid w:val="0009489C"/>
    <w:rsid w:val="00094DB1"/>
    <w:rsid w:val="00095678"/>
    <w:rsid w:val="00095701"/>
    <w:rsid w:val="000976F4"/>
    <w:rsid w:val="000A1197"/>
    <w:rsid w:val="000A178C"/>
    <w:rsid w:val="000A1E53"/>
    <w:rsid w:val="000A1EFC"/>
    <w:rsid w:val="000A2CAF"/>
    <w:rsid w:val="000A4BE9"/>
    <w:rsid w:val="000A4E05"/>
    <w:rsid w:val="000A55E2"/>
    <w:rsid w:val="000A686F"/>
    <w:rsid w:val="000B03E2"/>
    <w:rsid w:val="000B042F"/>
    <w:rsid w:val="000B249A"/>
    <w:rsid w:val="000B390C"/>
    <w:rsid w:val="000B5B58"/>
    <w:rsid w:val="000B5D71"/>
    <w:rsid w:val="000B5FB9"/>
    <w:rsid w:val="000B6C97"/>
    <w:rsid w:val="000B6F35"/>
    <w:rsid w:val="000B7123"/>
    <w:rsid w:val="000C2046"/>
    <w:rsid w:val="000C21D4"/>
    <w:rsid w:val="000C2BFA"/>
    <w:rsid w:val="000C3A92"/>
    <w:rsid w:val="000C42E1"/>
    <w:rsid w:val="000C44E0"/>
    <w:rsid w:val="000C4804"/>
    <w:rsid w:val="000C4FE4"/>
    <w:rsid w:val="000C569A"/>
    <w:rsid w:val="000C5BD7"/>
    <w:rsid w:val="000C62AD"/>
    <w:rsid w:val="000C6693"/>
    <w:rsid w:val="000C6963"/>
    <w:rsid w:val="000C6CCF"/>
    <w:rsid w:val="000C7B79"/>
    <w:rsid w:val="000C7CD8"/>
    <w:rsid w:val="000D02FE"/>
    <w:rsid w:val="000D03DA"/>
    <w:rsid w:val="000D0EB7"/>
    <w:rsid w:val="000D14EA"/>
    <w:rsid w:val="000D1D82"/>
    <w:rsid w:val="000D2BC4"/>
    <w:rsid w:val="000D3BAD"/>
    <w:rsid w:val="000D42EE"/>
    <w:rsid w:val="000D4413"/>
    <w:rsid w:val="000D4498"/>
    <w:rsid w:val="000D49F7"/>
    <w:rsid w:val="000D51EB"/>
    <w:rsid w:val="000D64B9"/>
    <w:rsid w:val="000D6626"/>
    <w:rsid w:val="000D687B"/>
    <w:rsid w:val="000D7760"/>
    <w:rsid w:val="000E00BB"/>
    <w:rsid w:val="000E0578"/>
    <w:rsid w:val="000E14BF"/>
    <w:rsid w:val="000E2870"/>
    <w:rsid w:val="000E3B7B"/>
    <w:rsid w:val="000E44AB"/>
    <w:rsid w:val="000E4968"/>
    <w:rsid w:val="000E4A87"/>
    <w:rsid w:val="000E4B1F"/>
    <w:rsid w:val="000E526D"/>
    <w:rsid w:val="000E5686"/>
    <w:rsid w:val="000E6707"/>
    <w:rsid w:val="000E6FC2"/>
    <w:rsid w:val="000E7ABA"/>
    <w:rsid w:val="000F02E4"/>
    <w:rsid w:val="000F08CF"/>
    <w:rsid w:val="000F0992"/>
    <w:rsid w:val="000F100D"/>
    <w:rsid w:val="000F1148"/>
    <w:rsid w:val="000F1BE0"/>
    <w:rsid w:val="000F1D77"/>
    <w:rsid w:val="000F1F33"/>
    <w:rsid w:val="000F210E"/>
    <w:rsid w:val="000F32F7"/>
    <w:rsid w:val="000F35B4"/>
    <w:rsid w:val="000F4989"/>
    <w:rsid w:val="000F4C65"/>
    <w:rsid w:val="000F508F"/>
    <w:rsid w:val="000F5484"/>
    <w:rsid w:val="000F58D7"/>
    <w:rsid w:val="000F6427"/>
    <w:rsid w:val="000F7636"/>
    <w:rsid w:val="00100304"/>
    <w:rsid w:val="00100668"/>
    <w:rsid w:val="00101867"/>
    <w:rsid w:val="00101A9C"/>
    <w:rsid w:val="00101DB2"/>
    <w:rsid w:val="0010215E"/>
    <w:rsid w:val="00102655"/>
    <w:rsid w:val="00102E04"/>
    <w:rsid w:val="00102F15"/>
    <w:rsid w:val="00103039"/>
    <w:rsid w:val="001031BE"/>
    <w:rsid w:val="00104D84"/>
    <w:rsid w:val="00106505"/>
    <w:rsid w:val="001066EF"/>
    <w:rsid w:val="00106E67"/>
    <w:rsid w:val="00110F1D"/>
    <w:rsid w:val="001112C7"/>
    <w:rsid w:val="001118CF"/>
    <w:rsid w:val="00111B63"/>
    <w:rsid w:val="00112E83"/>
    <w:rsid w:val="0011391B"/>
    <w:rsid w:val="00113CEE"/>
    <w:rsid w:val="001140E3"/>
    <w:rsid w:val="0011451C"/>
    <w:rsid w:val="001153A6"/>
    <w:rsid w:val="001157E5"/>
    <w:rsid w:val="00115AB7"/>
    <w:rsid w:val="001202E6"/>
    <w:rsid w:val="00122092"/>
    <w:rsid w:val="00122AB8"/>
    <w:rsid w:val="001230C7"/>
    <w:rsid w:val="00125692"/>
    <w:rsid w:val="001257EB"/>
    <w:rsid w:val="00126148"/>
    <w:rsid w:val="0012670E"/>
    <w:rsid w:val="00126B15"/>
    <w:rsid w:val="00126F8C"/>
    <w:rsid w:val="001271A6"/>
    <w:rsid w:val="001273C1"/>
    <w:rsid w:val="001279F5"/>
    <w:rsid w:val="00130D45"/>
    <w:rsid w:val="001318F2"/>
    <w:rsid w:val="00131D02"/>
    <w:rsid w:val="00131FC1"/>
    <w:rsid w:val="001329DC"/>
    <w:rsid w:val="00133580"/>
    <w:rsid w:val="00134FE1"/>
    <w:rsid w:val="001359DB"/>
    <w:rsid w:val="00135D39"/>
    <w:rsid w:val="001363AD"/>
    <w:rsid w:val="00136F46"/>
    <w:rsid w:val="001370EE"/>
    <w:rsid w:val="0013717B"/>
    <w:rsid w:val="0013753F"/>
    <w:rsid w:val="00137BCF"/>
    <w:rsid w:val="001409C4"/>
    <w:rsid w:val="00140C85"/>
    <w:rsid w:val="0014130B"/>
    <w:rsid w:val="001417E0"/>
    <w:rsid w:val="00141919"/>
    <w:rsid w:val="00142D21"/>
    <w:rsid w:val="0014492C"/>
    <w:rsid w:val="0014567E"/>
    <w:rsid w:val="00146822"/>
    <w:rsid w:val="00147643"/>
    <w:rsid w:val="001476B3"/>
    <w:rsid w:val="00147805"/>
    <w:rsid w:val="00150310"/>
    <w:rsid w:val="001507AB"/>
    <w:rsid w:val="0015316C"/>
    <w:rsid w:val="00153755"/>
    <w:rsid w:val="00153EED"/>
    <w:rsid w:val="00155B87"/>
    <w:rsid w:val="00155D3E"/>
    <w:rsid w:val="00156541"/>
    <w:rsid w:val="0015731A"/>
    <w:rsid w:val="0015732E"/>
    <w:rsid w:val="00157440"/>
    <w:rsid w:val="0016117E"/>
    <w:rsid w:val="0016161F"/>
    <w:rsid w:val="00161E97"/>
    <w:rsid w:val="0016229D"/>
    <w:rsid w:val="001623E4"/>
    <w:rsid w:val="00163F2B"/>
    <w:rsid w:val="00164E64"/>
    <w:rsid w:val="00165319"/>
    <w:rsid w:val="00165A40"/>
    <w:rsid w:val="00166FAB"/>
    <w:rsid w:val="0016762E"/>
    <w:rsid w:val="00167B1B"/>
    <w:rsid w:val="00170107"/>
    <w:rsid w:val="001704A4"/>
    <w:rsid w:val="00170513"/>
    <w:rsid w:val="00171217"/>
    <w:rsid w:val="0017164E"/>
    <w:rsid w:val="00171C28"/>
    <w:rsid w:val="001722BC"/>
    <w:rsid w:val="001723E6"/>
    <w:rsid w:val="001723FA"/>
    <w:rsid w:val="00172411"/>
    <w:rsid w:val="001737A5"/>
    <w:rsid w:val="0017514D"/>
    <w:rsid w:val="001754B4"/>
    <w:rsid w:val="00175D22"/>
    <w:rsid w:val="00175D78"/>
    <w:rsid w:val="0017642D"/>
    <w:rsid w:val="001765D8"/>
    <w:rsid w:val="00180146"/>
    <w:rsid w:val="001810B4"/>
    <w:rsid w:val="00181368"/>
    <w:rsid w:val="001818C7"/>
    <w:rsid w:val="00181A2F"/>
    <w:rsid w:val="001829F5"/>
    <w:rsid w:val="00183C61"/>
    <w:rsid w:val="00183D9F"/>
    <w:rsid w:val="00183F4C"/>
    <w:rsid w:val="00184227"/>
    <w:rsid w:val="0018601E"/>
    <w:rsid w:val="001864B3"/>
    <w:rsid w:val="0018681B"/>
    <w:rsid w:val="001868F9"/>
    <w:rsid w:val="00186C72"/>
    <w:rsid w:val="0019111E"/>
    <w:rsid w:val="0019112A"/>
    <w:rsid w:val="00192552"/>
    <w:rsid w:val="00192C57"/>
    <w:rsid w:val="00192E7A"/>
    <w:rsid w:val="0019366F"/>
    <w:rsid w:val="0019480A"/>
    <w:rsid w:val="00194A3B"/>
    <w:rsid w:val="00195266"/>
    <w:rsid w:val="00195BBF"/>
    <w:rsid w:val="00196CE6"/>
    <w:rsid w:val="00196DCC"/>
    <w:rsid w:val="00196F8C"/>
    <w:rsid w:val="001972C6"/>
    <w:rsid w:val="001972C8"/>
    <w:rsid w:val="00197454"/>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A7D27"/>
    <w:rsid w:val="001B0151"/>
    <w:rsid w:val="001B0771"/>
    <w:rsid w:val="001B20C1"/>
    <w:rsid w:val="001B295D"/>
    <w:rsid w:val="001B3885"/>
    <w:rsid w:val="001B3C8B"/>
    <w:rsid w:val="001B456A"/>
    <w:rsid w:val="001B47B7"/>
    <w:rsid w:val="001B47EF"/>
    <w:rsid w:val="001B4B7C"/>
    <w:rsid w:val="001B4E85"/>
    <w:rsid w:val="001B5635"/>
    <w:rsid w:val="001B5FEA"/>
    <w:rsid w:val="001B6418"/>
    <w:rsid w:val="001B6DF3"/>
    <w:rsid w:val="001B73AF"/>
    <w:rsid w:val="001B7771"/>
    <w:rsid w:val="001B7EB2"/>
    <w:rsid w:val="001C0373"/>
    <w:rsid w:val="001C37E9"/>
    <w:rsid w:val="001C3939"/>
    <w:rsid w:val="001C4202"/>
    <w:rsid w:val="001C4A2C"/>
    <w:rsid w:val="001C5963"/>
    <w:rsid w:val="001C6970"/>
    <w:rsid w:val="001C70F2"/>
    <w:rsid w:val="001D0B16"/>
    <w:rsid w:val="001D0B73"/>
    <w:rsid w:val="001D0C13"/>
    <w:rsid w:val="001D149F"/>
    <w:rsid w:val="001D2593"/>
    <w:rsid w:val="001D3A9F"/>
    <w:rsid w:val="001D4698"/>
    <w:rsid w:val="001D4949"/>
    <w:rsid w:val="001D4AF7"/>
    <w:rsid w:val="001D5186"/>
    <w:rsid w:val="001D519B"/>
    <w:rsid w:val="001D5C97"/>
    <w:rsid w:val="001D5ECB"/>
    <w:rsid w:val="001D655D"/>
    <w:rsid w:val="001D6E3E"/>
    <w:rsid w:val="001E0ABD"/>
    <w:rsid w:val="001E1D07"/>
    <w:rsid w:val="001E1DB0"/>
    <w:rsid w:val="001E23B8"/>
    <w:rsid w:val="001E28D1"/>
    <w:rsid w:val="001E2AF5"/>
    <w:rsid w:val="001E2B00"/>
    <w:rsid w:val="001E2BCF"/>
    <w:rsid w:val="001E2D12"/>
    <w:rsid w:val="001E30D5"/>
    <w:rsid w:val="001E3536"/>
    <w:rsid w:val="001E3B7D"/>
    <w:rsid w:val="001E3C6F"/>
    <w:rsid w:val="001E4199"/>
    <w:rsid w:val="001E5260"/>
    <w:rsid w:val="001E5F8A"/>
    <w:rsid w:val="001E6CD5"/>
    <w:rsid w:val="001E6FD0"/>
    <w:rsid w:val="001E7652"/>
    <w:rsid w:val="001E7874"/>
    <w:rsid w:val="001E7930"/>
    <w:rsid w:val="001F07CF"/>
    <w:rsid w:val="001F1133"/>
    <w:rsid w:val="001F1F3C"/>
    <w:rsid w:val="001F2A36"/>
    <w:rsid w:val="001F2E97"/>
    <w:rsid w:val="001F3F60"/>
    <w:rsid w:val="001F47DE"/>
    <w:rsid w:val="001F4E4E"/>
    <w:rsid w:val="001F54BC"/>
    <w:rsid w:val="001F6A48"/>
    <w:rsid w:val="001F6F63"/>
    <w:rsid w:val="001F781D"/>
    <w:rsid w:val="001F7EF0"/>
    <w:rsid w:val="002006AE"/>
    <w:rsid w:val="002007B3"/>
    <w:rsid w:val="00201A35"/>
    <w:rsid w:val="00201B85"/>
    <w:rsid w:val="00201C34"/>
    <w:rsid w:val="002024B8"/>
    <w:rsid w:val="0020255B"/>
    <w:rsid w:val="002028CD"/>
    <w:rsid w:val="00202C1C"/>
    <w:rsid w:val="002031E1"/>
    <w:rsid w:val="00203230"/>
    <w:rsid w:val="002047A7"/>
    <w:rsid w:val="00205FD4"/>
    <w:rsid w:val="00206416"/>
    <w:rsid w:val="00206FAA"/>
    <w:rsid w:val="00207D8F"/>
    <w:rsid w:val="002101EA"/>
    <w:rsid w:val="00210F99"/>
    <w:rsid w:val="0021101C"/>
    <w:rsid w:val="00211051"/>
    <w:rsid w:val="002111AE"/>
    <w:rsid w:val="00211785"/>
    <w:rsid w:val="00212367"/>
    <w:rsid w:val="0021239C"/>
    <w:rsid w:val="0021269B"/>
    <w:rsid w:val="002140C9"/>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48FD"/>
    <w:rsid w:val="00225310"/>
    <w:rsid w:val="00225962"/>
    <w:rsid w:val="002263AC"/>
    <w:rsid w:val="00226FB5"/>
    <w:rsid w:val="00227531"/>
    <w:rsid w:val="00227D4B"/>
    <w:rsid w:val="00230630"/>
    <w:rsid w:val="00230BB4"/>
    <w:rsid w:val="002319FE"/>
    <w:rsid w:val="002346A8"/>
    <w:rsid w:val="0023498A"/>
    <w:rsid w:val="002361BA"/>
    <w:rsid w:val="0023647D"/>
    <w:rsid w:val="00236B04"/>
    <w:rsid w:val="00237397"/>
    <w:rsid w:val="00237966"/>
    <w:rsid w:val="002407FD"/>
    <w:rsid w:val="00240AEE"/>
    <w:rsid w:val="00241031"/>
    <w:rsid w:val="0024284D"/>
    <w:rsid w:val="00242CF2"/>
    <w:rsid w:val="00243407"/>
    <w:rsid w:val="002434AF"/>
    <w:rsid w:val="0024399B"/>
    <w:rsid w:val="00243B03"/>
    <w:rsid w:val="00243C8D"/>
    <w:rsid w:val="00244078"/>
    <w:rsid w:val="002440C3"/>
    <w:rsid w:val="002455A7"/>
    <w:rsid w:val="002456C8"/>
    <w:rsid w:val="0024616B"/>
    <w:rsid w:val="00246A28"/>
    <w:rsid w:val="00246BE7"/>
    <w:rsid w:val="0024708C"/>
    <w:rsid w:val="0024761B"/>
    <w:rsid w:val="00247951"/>
    <w:rsid w:val="00250915"/>
    <w:rsid w:val="00250EB0"/>
    <w:rsid w:val="0025186A"/>
    <w:rsid w:val="00253673"/>
    <w:rsid w:val="00253846"/>
    <w:rsid w:val="0025444D"/>
    <w:rsid w:val="002548D4"/>
    <w:rsid w:val="002550DE"/>
    <w:rsid w:val="0025588D"/>
    <w:rsid w:val="00260777"/>
    <w:rsid w:val="002609E0"/>
    <w:rsid w:val="00260BEA"/>
    <w:rsid w:val="00262DEF"/>
    <w:rsid w:val="002632BF"/>
    <w:rsid w:val="0026414A"/>
    <w:rsid w:val="00264D7C"/>
    <w:rsid w:val="002678E6"/>
    <w:rsid w:val="002703DB"/>
    <w:rsid w:val="0027053F"/>
    <w:rsid w:val="002705BD"/>
    <w:rsid w:val="002710FF"/>
    <w:rsid w:val="002719A9"/>
    <w:rsid w:val="00271A70"/>
    <w:rsid w:val="00272CB0"/>
    <w:rsid w:val="002731D2"/>
    <w:rsid w:val="002735FC"/>
    <w:rsid w:val="00276C50"/>
    <w:rsid w:val="00277A09"/>
    <w:rsid w:val="0028153C"/>
    <w:rsid w:val="00281C9C"/>
    <w:rsid w:val="00282841"/>
    <w:rsid w:val="00282861"/>
    <w:rsid w:val="002832F3"/>
    <w:rsid w:val="0028381B"/>
    <w:rsid w:val="00283BD9"/>
    <w:rsid w:val="00283BE3"/>
    <w:rsid w:val="00283E00"/>
    <w:rsid w:val="00285742"/>
    <w:rsid w:val="00285D61"/>
    <w:rsid w:val="002865C5"/>
    <w:rsid w:val="00286CFD"/>
    <w:rsid w:val="00287643"/>
    <w:rsid w:val="00291520"/>
    <w:rsid w:val="00291654"/>
    <w:rsid w:val="00292E44"/>
    <w:rsid w:val="00293036"/>
    <w:rsid w:val="00294F78"/>
    <w:rsid w:val="0029597D"/>
    <w:rsid w:val="00295F2F"/>
    <w:rsid w:val="00295F7F"/>
    <w:rsid w:val="0029690A"/>
    <w:rsid w:val="002970FA"/>
    <w:rsid w:val="00297C5F"/>
    <w:rsid w:val="00297CCE"/>
    <w:rsid w:val="00297E1F"/>
    <w:rsid w:val="002A08FC"/>
    <w:rsid w:val="002A09C7"/>
    <w:rsid w:val="002A26E6"/>
    <w:rsid w:val="002A3556"/>
    <w:rsid w:val="002A41D2"/>
    <w:rsid w:val="002A439D"/>
    <w:rsid w:val="002A4B65"/>
    <w:rsid w:val="002A5B8D"/>
    <w:rsid w:val="002A6289"/>
    <w:rsid w:val="002A73AC"/>
    <w:rsid w:val="002A75F7"/>
    <w:rsid w:val="002A7726"/>
    <w:rsid w:val="002B0756"/>
    <w:rsid w:val="002B0E2D"/>
    <w:rsid w:val="002B1140"/>
    <w:rsid w:val="002B11F7"/>
    <w:rsid w:val="002B18BA"/>
    <w:rsid w:val="002B2320"/>
    <w:rsid w:val="002B25E5"/>
    <w:rsid w:val="002B26EB"/>
    <w:rsid w:val="002B26EF"/>
    <w:rsid w:val="002B3C43"/>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D3C"/>
    <w:rsid w:val="002D0395"/>
    <w:rsid w:val="002D0B6C"/>
    <w:rsid w:val="002D0F46"/>
    <w:rsid w:val="002D135B"/>
    <w:rsid w:val="002D24FC"/>
    <w:rsid w:val="002D3682"/>
    <w:rsid w:val="002D39EF"/>
    <w:rsid w:val="002D6424"/>
    <w:rsid w:val="002D6EE5"/>
    <w:rsid w:val="002D7375"/>
    <w:rsid w:val="002D79F1"/>
    <w:rsid w:val="002D7B7B"/>
    <w:rsid w:val="002E08C7"/>
    <w:rsid w:val="002E115F"/>
    <w:rsid w:val="002E14CB"/>
    <w:rsid w:val="002E1C4A"/>
    <w:rsid w:val="002E23DB"/>
    <w:rsid w:val="002E25B6"/>
    <w:rsid w:val="002E3162"/>
    <w:rsid w:val="002E3329"/>
    <w:rsid w:val="002E45FA"/>
    <w:rsid w:val="002E51E6"/>
    <w:rsid w:val="002E6E55"/>
    <w:rsid w:val="002E722A"/>
    <w:rsid w:val="002E7301"/>
    <w:rsid w:val="002F01BB"/>
    <w:rsid w:val="002F0B92"/>
    <w:rsid w:val="002F1385"/>
    <w:rsid w:val="002F3B5D"/>
    <w:rsid w:val="002F3F9B"/>
    <w:rsid w:val="002F4832"/>
    <w:rsid w:val="002F5340"/>
    <w:rsid w:val="002F5669"/>
    <w:rsid w:val="002F5947"/>
    <w:rsid w:val="002F599B"/>
    <w:rsid w:val="002F6864"/>
    <w:rsid w:val="002F6976"/>
    <w:rsid w:val="002F6C20"/>
    <w:rsid w:val="002F701C"/>
    <w:rsid w:val="002F7B8A"/>
    <w:rsid w:val="002F7CD1"/>
    <w:rsid w:val="002F7FDE"/>
    <w:rsid w:val="00300475"/>
    <w:rsid w:val="00300884"/>
    <w:rsid w:val="0030123E"/>
    <w:rsid w:val="0030222E"/>
    <w:rsid w:val="0030339D"/>
    <w:rsid w:val="003042B7"/>
    <w:rsid w:val="003046FD"/>
    <w:rsid w:val="00304702"/>
    <w:rsid w:val="00304DC0"/>
    <w:rsid w:val="003057C2"/>
    <w:rsid w:val="00305E1D"/>
    <w:rsid w:val="00306FD2"/>
    <w:rsid w:val="0030768D"/>
    <w:rsid w:val="003102C6"/>
    <w:rsid w:val="00311E41"/>
    <w:rsid w:val="003131A3"/>
    <w:rsid w:val="003137DF"/>
    <w:rsid w:val="00313ADA"/>
    <w:rsid w:val="00313ECA"/>
    <w:rsid w:val="00313F3C"/>
    <w:rsid w:val="003146E6"/>
    <w:rsid w:val="0031481F"/>
    <w:rsid w:val="003148F3"/>
    <w:rsid w:val="00314AAD"/>
    <w:rsid w:val="00314D8B"/>
    <w:rsid w:val="00315696"/>
    <w:rsid w:val="0031596C"/>
    <w:rsid w:val="003160F4"/>
    <w:rsid w:val="003161C9"/>
    <w:rsid w:val="00316367"/>
    <w:rsid w:val="003171C1"/>
    <w:rsid w:val="0031747B"/>
    <w:rsid w:val="0031750A"/>
    <w:rsid w:val="0032039D"/>
    <w:rsid w:val="003205E8"/>
    <w:rsid w:val="00320653"/>
    <w:rsid w:val="00320AF5"/>
    <w:rsid w:val="00321A46"/>
    <w:rsid w:val="00321DC0"/>
    <w:rsid w:val="00323DD9"/>
    <w:rsid w:val="00324324"/>
    <w:rsid w:val="0032585B"/>
    <w:rsid w:val="00326E95"/>
    <w:rsid w:val="00327947"/>
    <w:rsid w:val="00327BED"/>
    <w:rsid w:val="0033022A"/>
    <w:rsid w:val="0033043C"/>
    <w:rsid w:val="0033078A"/>
    <w:rsid w:val="003307BB"/>
    <w:rsid w:val="00330820"/>
    <w:rsid w:val="003309E7"/>
    <w:rsid w:val="003310B0"/>
    <w:rsid w:val="00331C55"/>
    <w:rsid w:val="003322C5"/>
    <w:rsid w:val="00332892"/>
    <w:rsid w:val="00332A4E"/>
    <w:rsid w:val="0033356A"/>
    <w:rsid w:val="00333B05"/>
    <w:rsid w:val="00333B2C"/>
    <w:rsid w:val="00333D96"/>
    <w:rsid w:val="00333EAA"/>
    <w:rsid w:val="003341CC"/>
    <w:rsid w:val="00334989"/>
    <w:rsid w:val="00334AB6"/>
    <w:rsid w:val="00334EDB"/>
    <w:rsid w:val="00336599"/>
    <w:rsid w:val="00337193"/>
    <w:rsid w:val="00337FB0"/>
    <w:rsid w:val="00341086"/>
    <w:rsid w:val="00341331"/>
    <w:rsid w:val="00341F22"/>
    <w:rsid w:val="00342391"/>
    <w:rsid w:val="00344135"/>
    <w:rsid w:val="0034446F"/>
    <w:rsid w:val="00344636"/>
    <w:rsid w:val="0034465A"/>
    <w:rsid w:val="003446C9"/>
    <w:rsid w:val="00344D23"/>
    <w:rsid w:val="003450AF"/>
    <w:rsid w:val="00345913"/>
    <w:rsid w:val="00345AE6"/>
    <w:rsid w:val="00346548"/>
    <w:rsid w:val="003469FD"/>
    <w:rsid w:val="00347C5D"/>
    <w:rsid w:val="00350C10"/>
    <w:rsid w:val="00350E6E"/>
    <w:rsid w:val="0035134F"/>
    <w:rsid w:val="00353766"/>
    <w:rsid w:val="0035378A"/>
    <w:rsid w:val="00353802"/>
    <w:rsid w:val="00355144"/>
    <w:rsid w:val="0035525F"/>
    <w:rsid w:val="00356435"/>
    <w:rsid w:val="003564CC"/>
    <w:rsid w:val="0035740C"/>
    <w:rsid w:val="00357929"/>
    <w:rsid w:val="00357B6D"/>
    <w:rsid w:val="00360BCE"/>
    <w:rsid w:val="00360F37"/>
    <w:rsid w:val="003636DB"/>
    <w:rsid w:val="003643E1"/>
    <w:rsid w:val="00364F00"/>
    <w:rsid w:val="00365B1C"/>
    <w:rsid w:val="00365E58"/>
    <w:rsid w:val="00365F14"/>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6C2"/>
    <w:rsid w:val="0038283B"/>
    <w:rsid w:val="003854C0"/>
    <w:rsid w:val="00385D48"/>
    <w:rsid w:val="00386D36"/>
    <w:rsid w:val="00387807"/>
    <w:rsid w:val="003879BE"/>
    <w:rsid w:val="00387BC3"/>
    <w:rsid w:val="00387DF4"/>
    <w:rsid w:val="00387F3C"/>
    <w:rsid w:val="00391347"/>
    <w:rsid w:val="003914B9"/>
    <w:rsid w:val="00391A29"/>
    <w:rsid w:val="00393D50"/>
    <w:rsid w:val="00394C45"/>
    <w:rsid w:val="00394F02"/>
    <w:rsid w:val="0039573D"/>
    <w:rsid w:val="00395DFC"/>
    <w:rsid w:val="003961F2"/>
    <w:rsid w:val="00396990"/>
    <w:rsid w:val="0039714B"/>
    <w:rsid w:val="003A02C5"/>
    <w:rsid w:val="003A067B"/>
    <w:rsid w:val="003A0899"/>
    <w:rsid w:val="003A0928"/>
    <w:rsid w:val="003A0BD2"/>
    <w:rsid w:val="003A167D"/>
    <w:rsid w:val="003A16DB"/>
    <w:rsid w:val="003A3016"/>
    <w:rsid w:val="003A5949"/>
    <w:rsid w:val="003A5A0C"/>
    <w:rsid w:val="003B15DF"/>
    <w:rsid w:val="003B1FF1"/>
    <w:rsid w:val="003B218B"/>
    <w:rsid w:val="003B2563"/>
    <w:rsid w:val="003B2AD2"/>
    <w:rsid w:val="003B3252"/>
    <w:rsid w:val="003B39BB"/>
    <w:rsid w:val="003B3E71"/>
    <w:rsid w:val="003B41B0"/>
    <w:rsid w:val="003B4470"/>
    <w:rsid w:val="003B488E"/>
    <w:rsid w:val="003B58D3"/>
    <w:rsid w:val="003B5EF0"/>
    <w:rsid w:val="003B612B"/>
    <w:rsid w:val="003B6323"/>
    <w:rsid w:val="003B66F2"/>
    <w:rsid w:val="003B6C39"/>
    <w:rsid w:val="003B6D55"/>
    <w:rsid w:val="003B782A"/>
    <w:rsid w:val="003B7C8F"/>
    <w:rsid w:val="003B7D76"/>
    <w:rsid w:val="003C0163"/>
    <w:rsid w:val="003C111F"/>
    <w:rsid w:val="003C1FFF"/>
    <w:rsid w:val="003C31FB"/>
    <w:rsid w:val="003C3B70"/>
    <w:rsid w:val="003C41E1"/>
    <w:rsid w:val="003C4AC7"/>
    <w:rsid w:val="003C4BF8"/>
    <w:rsid w:val="003C5514"/>
    <w:rsid w:val="003C5A24"/>
    <w:rsid w:val="003C609E"/>
    <w:rsid w:val="003C69F6"/>
    <w:rsid w:val="003C764F"/>
    <w:rsid w:val="003C7BFB"/>
    <w:rsid w:val="003D021F"/>
    <w:rsid w:val="003D0718"/>
    <w:rsid w:val="003D0C69"/>
    <w:rsid w:val="003D0DC2"/>
    <w:rsid w:val="003D0EC9"/>
    <w:rsid w:val="003D2660"/>
    <w:rsid w:val="003D3775"/>
    <w:rsid w:val="003D37DF"/>
    <w:rsid w:val="003D385A"/>
    <w:rsid w:val="003D46E6"/>
    <w:rsid w:val="003D5567"/>
    <w:rsid w:val="003D5DB6"/>
    <w:rsid w:val="003D5E2E"/>
    <w:rsid w:val="003D6243"/>
    <w:rsid w:val="003D6709"/>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BE4"/>
    <w:rsid w:val="003F108E"/>
    <w:rsid w:val="003F179E"/>
    <w:rsid w:val="003F1A7D"/>
    <w:rsid w:val="003F1F1C"/>
    <w:rsid w:val="003F254B"/>
    <w:rsid w:val="003F443E"/>
    <w:rsid w:val="003F4B85"/>
    <w:rsid w:val="003F4B92"/>
    <w:rsid w:val="003F4BEE"/>
    <w:rsid w:val="003F4ECF"/>
    <w:rsid w:val="003F6661"/>
    <w:rsid w:val="003F66E4"/>
    <w:rsid w:val="003F741F"/>
    <w:rsid w:val="0040107F"/>
    <w:rsid w:val="00401082"/>
    <w:rsid w:val="004027EE"/>
    <w:rsid w:val="00402B1A"/>
    <w:rsid w:val="00402B7B"/>
    <w:rsid w:val="00403223"/>
    <w:rsid w:val="004032F7"/>
    <w:rsid w:val="00403322"/>
    <w:rsid w:val="00404AD8"/>
    <w:rsid w:val="00404D83"/>
    <w:rsid w:val="004051FC"/>
    <w:rsid w:val="004056BA"/>
    <w:rsid w:val="00406048"/>
    <w:rsid w:val="0040628D"/>
    <w:rsid w:val="00406A4E"/>
    <w:rsid w:val="00407434"/>
    <w:rsid w:val="004100B6"/>
    <w:rsid w:val="004101F0"/>
    <w:rsid w:val="00410AF4"/>
    <w:rsid w:val="004118E7"/>
    <w:rsid w:val="00411CFC"/>
    <w:rsid w:val="00412456"/>
    <w:rsid w:val="00412545"/>
    <w:rsid w:val="00412D38"/>
    <w:rsid w:val="00413E76"/>
    <w:rsid w:val="00414C6F"/>
    <w:rsid w:val="00414E06"/>
    <w:rsid w:val="00416634"/>
    <w:rsid w:val="00417725"/>
    <w:rsid w:val="004177D2"/>
    <w:rsid w:val="00420706"/>
    <w:rsid w:val="00420E43"/>
    <w:rsid w:val="00421488"/>
    <w:rsid w:val="00421564"/>
    <w:rsid w:val="004224D6"/>
    <w:rsid w:val="00424858"/>
    <w:rsid w:val="00424CFD"/>
    <w:rsid w:val="004253F4"/>
    <w:rsid w:val="004255F0"/>
    <w:rsid w:val="00425931"/>
    <w:rsid w:val="00425B56"/>
    <w:rsid w:val="00425BA0"/>
    <w:rsid w:val="00425E0D"/>
    <w:rsid w:val="00426D6A"/>
    <w:rsid w:val="00427214"/>
    <w:rsid w:val="004272FE"/>
    <w:rsid w:val="00427AEA"/>
    <w:rsid w:val="00430C30"/>
    <w:rsid w:val="00431C74"/>
    <w:rsid w:val="004323C8"/>
    <w:rsid w:val="00432D5E"/>
    <w:rsid w:val="00433311"/>
    <w:rsid w:val="0043347C"/>
    <w:rsid w:val="00433824"/>
    <w:rsid w:val="00433924"/>
    <w:rsid w:val="00433DE0"/>
    <w:rsid w:val="004347AC"/>
    <w:rsid w:val="004347F2"/>
    <w:rsid w:val="00435478"/>
    <w:rsid w:val="00435BC1"/>
    <w:rsid w:val="00435F8A"/>
    <w:rsid w:val="004362B5"/>
    <w:rsid w:val="004364DD"/>
    <w:rsid w:val="0043666E"/>
    <w:rsid w:val="00437089"/>
    <w:rsid w:val="004377BF"/>
    <w:rsid w:val="0044146A"/>
    <w:rsid w:val="00441A3D"/>
    <w:rsid w:val="00442804"/>
    <w:rsid w:val="00442B21"/>
    <w:rsid w:val="00442BCB"/>
    <w:rsid w:val="0044358E"/>
    <w:rsid w:val="00443F7F"/>
    <w:rsid w:val="00444872"/>
    <w:rsid w:val="00444C2F"/>
    <w:rsid w:val="0044593E"/>
    <w:rsid w:val="00445BAC"/>
    <w:rsid w:val="004468AC"/>
    <w:rsid w:val="00446A51"/>
    <w:rsid w:val="00446D97"/>
    <w:rsid w:val="00446FB8"/>
    <w:rsid w:val="004503A0"/>
    <w:rsid w:val="00450E6B"/>
    <w:rsid w:val="0045127D"/>
    <w:rsid w:val="004514F7"/>
    <w:rsid w:val="00451912"/>
    <w:rsid w:val="00452912"/>
    <w:rsid w:val="004529F9"/>
    <w:rsid w:val="00452C5C"/>
    <w:rsid w:val="00452FF7"/>
    <w:rsid w:val="004531F9"/>
    <w:rsid w:val="00454389"/>
    <w:rsid w:val="00456717"/>
    <w:rsid w:val="00456E23"/>
    <w:rsid w:val="00456ED4"/>
    <w:rsid w:val="00457963"/>
    <w:rsid w:val="00461F4D"/>
    <w:rsid w:val="00462250"/>
    <w:rsid w:val="004624C7"/>
    <w:rsid w:val="0046363F"/>
    <w:rsid w:val="00463903"/>
    <w:rsid w:val="004644DC"/>
    <w:rsid w:val="00464A53"/>
    <w:rsid w:val="00465D7D"/>
    <w:rsid w:val="00466536"/>
    <w:rsid w:val="0046656C"/>
    <w:rsid w:val="004668B6"/>
    <w:rsid w:val="004669E3"/>
    <w:rsid w:val="00470212"/>
    <w:rsid w:val="00470988"/>
    <w:rsid w:val="004711EF"/>
    <w:rsid w:val="004723E0"/>
    <w:rsid w:val="0047263A"/>
    <w:rsid w:val="0047272B"/>
    <w:rsid w:val="00472ADC"/>
    <w:rsid w:val="00472B5E"/>
    <w:rsid w:val="00474013"/>
    <w:rsid w:val="00474436"/>
    <w:rsid w:val="004746B6"/>
    <w:rsid w:val="00474920"/>
    <w:rsid w:val="00474A26"/>
    <w:rsid w:val="00474DD3"/>
    <w:rsid w:val="00476535"/>
    <w:rsid w:val="004769E8"/>
    <w:rsid w:val="00480070"/>
    <w:rsid w:val="004800C5"/>
    <w:rsid w:val="004800F2"/>
    <w:rsid w:val="0048070B"/>
    <w:rsid w:val="00480D5C"/>
    <w:rsid w:val="00480E54"/>
    <w:rsid w:val="00482638"/>
    <w:rsid w:val="00483342"/>
    <w:rsid w:val="0048497F"/>
    <w:rsid w:val="00484D39"/>
    <w:rsid w:val="00484F18"/>
    <w:rsid w:val="0048597A"/>
    <w:rsid w:val="00486451"/>
    <w:rsid w:val="00486691"/>
    <w:rsid w:val="004867A5"/>
    <w:rsid w:val="0048771A"/>
    <w:rsid w:val="00490317"/>
    <w:rsid w:val="004909EF"/>
    <w:rsid w:val="004917C0"/>
    <w:rsid w:val="004924BF"/>
    <w:rsid w:val="004926BF"/>
    <w:rsid w:val="0049314D"/>
    <w:rsid w:val="004934B8"/>
    <w:rsid w:val="00493C6C"/>
    <w:rsid w:val="004958AE"/>
    <w:rsid w:val="00495A67"/>
    <w:rsid w:val="00495B8B"/>
    <w:rsid w:val="00495F55"/>
    <w:rsid w:val="0049678A"/>
    <w:rsid w:val="00496CBF"/>
    <w:rsid w:val="00496D69"/>
    <w:rsid w:val="00496FF3"/>
    <w:rsid w:val="004970E3"/>
    <w:rsid w:val="00497B4E"/>
    <w:rsid w:val="004A0C1D"/>
    <w:rsid w:val="004A0E2C"/>
    <w:rsid w:val="004A1B83"/>
    <w:rsid w:val="004A1C91"/>
    <w:rsid w:val="004A1D60"/>
    <w:rsid w:val="004A2112"/>
    <w:rsid w:val="004A26F3"/>
    <w:rsid w:val="004A3230"/>
    <w:rsid w:val="004A3ADF"/>
    <w:rsid w:val="004A3FC9"/>
    <w:rsid w:val="004A4313"/>
    <w:rsid w:val="004A4453"/>
    <w:rsid w:val="004A450B"/>
    <w:rsid w:val="004A5FEC"/>
    <w:rsid w:val="004A642D"/>
    <w:rsid w:val="004A6E90"/>
    <w:rsid w:val="004B0A78"/>
    <w:rsid w:val="004B109B"/>
    <w:rsid w:val="004B149B"/>
    <w:rsid w:val="004B1ACB"/>
    <w:rsid w:val="004B1DFD"/>
    <w:rsid w:val="004B21C9"/>
    <w:rsid w:val="004B2763"/>
    <w:rsid w:val="004B2C64"/>
    <w:rsid w:val="004B360E"/>
    <w:rsid w:val="004B3F38"/>
    <w:rsid w:val="004B5826"/>
    <w:rsid w:val="004B6F03"/>
    <w:rsid w:val="004B763C"/>
    <w:rsid w:val="004B7B48"/>
    <w:rsid w:val="004C053D"/>
    <w:rsid w:val="004C1064"/>
    <w:rsid w:val="004C2151"/>
    <w:rsid w:val="004C24EF"/>
    <w:rsid w:val="004C2DE4"/>
    <w:rsid w:val="004C3321"/>
    <w:rsid w:val="004C477D"/>
    <w:rsid w:val="004C48FF"/>
    <w:rsid w:val="004C4DEE"/>
    <w:rsid w:val="004C5B05"/>
    <w:rsid w:val="004C5EE8"/>
    <w:rsid w:val="004C649A"/>
    <w:rsid w:val="004C7560"/>
    <w:rsid w:val="004C7868"/>
    <w:rsid w:val="004D05F3"/>
    <w:rsid w:val="004D0AA2"/>
    <w:rsid w:val="004D0BD8"/>
    <w:rsid w:val="004D0BDC"/>
    <w:rsid w:val="004D0E73"/>
    <w:rsid w:val="004D16DC"/>
    <w:rsid w:val="004D1A7C"/>
    <w:rsid w:val="004D2610"/>
    <w:rsid w:val="004D2A16"/>
    <w:rsid w:val="004D3057"/>
    <w:rsid w:val="004D30D8"/>
    <w:rsid w:val="004D37B9"/>
    <w:rsid w:val="004D4DD6"/>
    <w:rsid w:val="004D50EF"/>
    <w:rsid w:val="004D5373"/>
    <w:rsid w:val="004D67BD"/>
    <w:rsid w:val="004D7002"/>
    <w:rsid w:val="004D7F6D"/>
    <w:rsid w:val="004E04FF"/>
    <w:rsid w:val="004E0688"/>
    <w:rsid w:val="004E08BD"/>
    <w:rsid w:val="004E1563"/>
    <w:rsid w:val="004E2010"/>
    <w:rsid w:val="004E3C04"/>
    <w:rsid w:val="004E4378"/>
    <w:rsid w:val="004E5786"/>
    <w:rsid w:val="004E58DE"/>
    <w:rsid w:val="004E6BB3"/>
    <w:rsid w:val="004E752E"/>
    <w:rsid w:val="004E787A"/>
    <w:rsid w:val="004E7AE7"/>
    <w:rsid w:val="004F040A"/>
    <w:rsid w:val="004F114F"/>
    <w:rsid w:val="004F192A"/>
    <w:rsid w:val="004F19F3"/>
    <w:rsid w:val="004F33CB"/>
    <w:rsid w:val="004F41FF"/>
    <w:rsid w:val="004F47C7"/>
    <w:rsid w:val="004F4D9D"/>
    <w:rsid w:val="004F5498"/>
    <w:rsid w:val="004F5A16"/>
    <w:rsid w:val="004F5A51"/>
    <w:rsid w:val="004F60C6"/>
    <w:rsid w:val="004F69DB"/>
    <w:rsid w:val="004F74D9"/>
    <w:rsid w:val="00500590"/>
    <w:rsid w:val="005005C9"/>
    <w:rsid w:val="005006F5"/>
    <w:rsid w:val="0050096E"/>
    <w:rsid w:val="00501163"/>
    <w:rsid w:val="0050132C"/>
    <w:rsid w:val="005013D7"/>
    <w:rsid w:val="00501A65"/>
    <w:rsid w:val="00501FA6"/>
    <w:rsid w:val="005020FD"/>
    <w:rsid w:val="0050379D"/>
    <w:rsid w:val="005040E6"/>
    <w:rsid w:val="00506162"/>
    <w:rsid w:val="00506254"/>
    <w:rsid w:val="0050681B"/>
    <w:rsid w:val="00507363"/>
    <w:rsid w:val="005075C2"/>
    <w:rsid w:val="00507652"/>
    <w:rsid w:val="005109D4"/>
    <w:rsid w:val="00510E21"/>
    <w:rsid w:val="00510F84"/>
    <w:rsid w:val="005111A0"/>
    <w:rsid w:val="00511C15"/>
    <w:rsid w:val="00511D58"/>
    <w:rsid w:val="00512CA9"/>
    <w:rsid w:val="00513CF6"/>
    <w:rsid w:val="0051533D"/>
    <w:rsid w:val="00516141"/>
    <w:rsid w:val="0051614D"/>
    <w:rsid w:val="00516DDB"/>
    <w:rsid w:val="00517028"/>
    <w:rsid w:val="00517206"/>
    <w:rsid w:val="005178D9"/>
    <w:rsid w:val="005204B0"/>
    <w:rsid w:val="00520799"/>
    <w:rsid w:val="00521B40"/>
    <w:rsid w:val="00521BC2"/>
    <w:rsid w:val="00523AAB"/>
    <w:rsid w:val="0052412E"/>
    <w:rsid w:val="0052715A"/>
    <w:rsid w:val="00527FB7"/>
    <w:rsid w:val="00530969"/>
    <w:rsid w:val="00531843"/>
    <w:rsid w:val="00531B1A"/>
    <w:rsid w:val="0053203A"/>
    <w:rsid w:val="005347F9"/>
    <w:rsid w:val="00534BD9"/>
    <w:rsid w:val="00535C19"/>
    <w:rsid w:val="005360F8"/>
    <w:rsid w:val="005363D1"/>
    <w:rsid w:val="00537A8A"/>
    <w:rsid w:val="00537CD9"/>
    <w:rsid w:val="005400B8"/>
    <w:rsid w:val="00540DDD"/>
    <w:rsid w:val="00541011"/>
    <w:rsid w:val="00542A78"/>
    <w:rsid w:val="00542E33"/>
    <w:rsid w:val="00542FB1"/>
    <w:rsid w:val="0054348E"/>
    <w:rsid w:val="00544361"/>
    <w:rsid w:val="005447B4"/>
    <w:rsid w:val="00545837"/>
    <w:rsid w:val="0054635F"/>
    <w:rsid w:val="00546CBE"/>
    <w:rsid w:val="0055060B"/>
    <w:rsid w:val="00550CF8"/>
    <w:rsid w:val="00550F7C"/>
    <w:rsid w:val="005517C3"/>
    <w:rsid w:val="00551CA7"/>
    <w:rsid w:val="005523B4"/>
    <w:rsid w:val="00554BD5"/>
    <w:rsid w:val="00556211"/>
    <w:rsid w:val="00556DED"/>
    <w:rsid w:val="00557D76"/>
    <w:rsid w:val="00560018"/>
    <w:rsid w:val="00560E7F"/>
    <w:rsid w:val="00561320"/>
    <w:rsid w:val="00561F09"/>
    <w:rsid w:val="00561FDB"/>
    <w:rsid w:val="0056221F"/>
    <w:rsid w:val="00562652"/>
    <w:rsid w:val="0056265D"/>
    <w:rsid w:val="005638AD"/>
    <w:rsid w:val="0056421A"/>
    <w:rsid w:val="005666AF"/>
    <w:rsid w:val="00566F2C"/>
    <w:rsid w:val="00570B60"/>
    <w:rsid w:val="00571B3F"/>
    <w:rsid w:val="0057347E"/>
    <w:rsid w:val="00573DBE"/>
    <w:rsid w:val="00573FEC"/>
    <w:rsid w:val="00574870"/>
    <w:rsid w:val="00575415"/>
    <w:rsid w:val="005756DA"/>
    <w:rsid w:val="00575C76"/>
    <w:rsid w:val="00575F8F"/>
    <w:rsid w:val="00576690"/>
    <w:rsid w:val="00576D3F"/>
    <w:rsid w:val="00576E23"/>
    <w:rsid w:val="005773B9"/>
    <w:rsid w:val="00577405"/>
    <w:rsid w:val="0057786E"/>
    <w:rsid w:val="00577D1A"/>
    <w:rsid w:val="0058044F"/>
    <w:rsid w:val="005808D8"/>
    <w:rsid w:val="00581465"/>
    <w:rsid w:val="005816B4"/>
    <w:rsid w:val="005826D5"/>
    <w:rsid w:val="00583092"/>
    <w:rsid w:val="0058470B"/>
    <w:rsid w:val="00584970"/>
    <w:rsid w:val="00584D8A"/>
    <w:rsid w:val="00584E1E"/>
    <w:rsid w:val="0058505B"/>
    <w:rsid w:val="0058531C"/>
    <w:rsid w:val="00585CF2"/>
    <w:rsid w:val="00587B35"/>
    <w:rsid w:val="00587F8F"/>
    <w:rsid w:val="00591373"/>
    <w:rsid w:val="00591767"/>
    <w:rsid w:val="00591778"/>
    <w:rsid w:val="0059223E"/>
    <w:rsid w:val="00595831"/>
    <w:rsid w:val="00596049"/>
    <w:rsid w:val="005960CF"/>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B173F"/>
    <w:rsid w:val="005B175F"/>
    <w:rsid w:val="005B2303"/>
    <w:rsid w:val="005B3FD3"/>
    <w:rsid w:val="005B4C04"/>
    <w:rsid w:val="005B52FB"/>
    <w:rsid w:val="005B6043"/>
    <w:rsid w:val="005B62EF"/>
    <w:rsid w:val="005B71D3"/>
    <w:rsid w:val="005B759F"/>
    <w:rsid w:val="005B7857"/>
    <w:rsid w:val="005B787E"/>
    <w:rsid w:val="005C04C4"/>
    <w:rsid w:val="005C0859"/>
    <w:rsid w:val="005C08F6"/>
    <w:rsid w:val="005C16E1"/>
    <w:rsid w:val="005C17A7"/>
    <w:rsid w:val="005C2BC6"/>
    <w:rsid w:val="005C3704"/>
    <w:rsid w:val="005C3BA3"/>
    <w:rsid w:val="005C4489"/>
    <w:rsid w:val="005C4CFD"/>
    <w:rsid w:val="005C5B91"/>
    <w:rsid w:val="005C66EB"/>
    <w:rsid w:val="005C7E76"/>
    <w:rsid w:val="005D06D1"/>
    <w:rsid w:val="005D144B"/>
    <w:rsid w:val="005D1B35"/>
    <w:rsid w:val="005D2BC5"/>
    <w:rsid w:val="005D3A6A"/>
    <w:rsid w:val="005D462E"/>
    <w:rsid w:val="005D4BF7"/>
    <w:rsid w:val="005D4FD8"/>
    <w:rsid w:val="005D52C7"/>
    <w:rsid w:val="005D5667"/>
    <w:rsid w:val="005D6CD3"/>
    <w:rsid w:val="005D6FA2"/>
    <w:rsid w:val="005D7AA1"/>
    <w:rsid w:val="005D7C7E"/>
    <w:rsid w:val="005E09A6"/>
    <w:rsid w:val="005E0E2C"/>
    <w:rsid w:val="005E15D1"/>
    <w:rsid w:val="005E17D2"/>
    <w:rsid w:val="005E18A2"/>
    <w:rsid w:val="005E3015"/>
    <w:rsid w:val="005E3253"/>
    <w:rsid w:val="005E34D3"/>
    <w:rsid w:val="005E3816"/>
    <w:rsid w:val="005E3F61"/>
    <w:rsid w:val="005E453C"/>
    <w:rsid w:val="005E5575"/>
    <w:rsid w:val="005E5D43"/>
    <w:rsid w:val="005E616B"/>
    <w:rsid w:val="005E6802"/>
    <w:rsid w:val="005E68B4"/>
    <w:rsid w:val="005F0633"/>
    <w:rsid w:val="005F079E"/>
    <w:rsid w:val="005F14E8"/>
    <w:rsid w:val="005F1A91"/>
    <w:rsid w:val="005F1D86"/>
    <w:rsid w:val="005F1E45"/>
    <w:rsid w:val="005F2899"/>
    <w:rsid w:val="005F32E6"/>
    <w:rsid w:val="005F3888"/>
    <w:rsid w:val="005F4EA9"/>
    <w:rsid w:val="005F586E"/>
    <w:rsid w:val="005F5E58"/>
    <w:rsid w:val="005F60CE"/>
    <w:rsid w:val="005F613C"/>
    <w:rsid w:val="005F68E4"/>
    <w:rsid w:val="005F6DF0"/>
    <w:rsid w:val="005F75A1"/>
    <w:rsid w:val="005F772B"/>
    <w:rsid w:val="00600453"/>
    <w:rsid w:val="006010FB"/>
    <w:rsid w:val="00601366"/>
    <w:rsid w:val="006027C1"/>
    <w:rsid w:val="0060337D"/>
    <w:rsid w:val="006035DD"/>
    <w:rsid w:val="00603964"/>
    <w:rsid w:val="006042BF"/>
    <w:rsid w:val="00604FA7"/>
    <w:rsid w:val="0060507A"/>
    <w:rsid w:val="006050D4"/>
    <w:rsid w:val="00605395"/>
    <w:rsid w:val="00605402"/>
    <w:rsid w:val="006057CE"/>
    <w:rsid w:val="00605A70"/>
    <w:rsid w:val="0060672C"/>
    <w:rsid w:val="00606D28"/>
    <w:rsid w:val="00606FFD"/>
    <w:rsid w:val="00607A0C"/>
    <w:rsid w:val="00607EA8"/>
    <w:rsid w:val="006110CD"/>
    <w:rsid w:val="00611346"/>
    <w:rsid w:val="0061156F"/>
    <w:rsid w:val="0061186C"/>
    <w:rsid w:val="00612125"/>
    <w:rsid w:val="00612A4B"/>
    <w:rsid w:val="00612BCA"/>
    <w:rsid w:val="00612EDE"/>
    <w:rsid w:val="00613146"/>
    <w:rsid w:val="00613E2D"/>
    <w:rsid w:val="00614016"/>
    <w:rsid w:val="0061438F"/>
    <w:rsid w:val="00615001"/>
    <w:rsid w:val="0061569B"/>
    <w:rsid w:val="00615FA4"/>
    <w:rsid w:val="00616FF6"/>
    <w:rsid w:val="0061752B"/>
    <w:rsid w:val="00617AD4"/>
    <w:rsid w:val="00624250"/>
    <w:rsid w:val="00624A22"/>
    <w:rsid w:val="006255AC"/>
    <w:rsid w:val="00625A51"/>
    <w:rsid w:val="00625E08"/>
    <w:rsid w:val="00630323"/>
    <w:rsid w:val="0063088C"/>
    <w:rsid w:val="00630F65"/>
    <w:rsid w:val="00631466"/>
    <w:rsid w:val="00632042"/>
    <w:rsid w:val="006329FE"/>
    <w:rsid w:val="00632CA7"/>
    <w:rsid w:val="00633613"/>
    <w:rsid w:val="0063389D"/>
    <w:rsid w:val="0063391D"/>
    <w:rsid w:val="00633ECC"/>
    <w:rsid w:val="006341F3"/>
    <w:rsid w:val="006342F0"/>
    <w:rsid w:val="0063686C"/>
    <w:rsid w:val="006368F9"/>
    <w:rsid w:val="006378AE"/>
    <w:rsid w:val="00637A40"/>
    <w:rsid w:val="006416DB"/>
    <w:rsid w:val="006417A1"/>
    <w:rsid w:val="00641A66"/>
    <w:rsid w:val="006421F4"/>
    <w:rsid w:val="00642340"/>
    <w:rsid w:val="006427B1"/>
    <w:rsid w:val="00642B2A"/>
    <w:rsid w:val="0064317E"/>
    <w:rsid w:val="0064410D"/>
    <w:rsid w:val="006445C6"/>
    <w:rsid w:val="006456D0"/>
    <w:rsid w:val="00646CA5"/>
    <w:rsid w:val="006479E7"/>
    <w:rsid w:val="0065077F"/>
    <w:rsid w:val="0065213D"/>
    <w:rsid w:val="006521B9"/>
    <w:rsid w:val="00652679"/>
    <w:rsid w:val="00652823"/>
    <w:rsid w:val="00652D29"/>
    <w:rsid w:val="00653210"/>
    <w:rsid w:val="00654D97"/>
    <w:rsid w:val="006564FB"/>
    <w:rsid w:val="00656B58"/>
    <w:rsid w:val="00656DA7"/>
    <w:rsid w:val="00656DBF"/>
    <w:rsid w:val="006575F2"/>
    <w:rsid w:val="00657B06"/>
    <w:rsid w:val="0066059E"/>
    <w:rsid w:val="00661252"/>
    <w:rsid w:val="00661832"/>
    <w:rsid w:val="00661A70"/>
    <w:rsid w:val="00661E8E"/>
    <w:rsid w:val="0066318E"/>
    <w:rsid w:val="00663C71"/>
    <w:rsid w:val="00664EF7"/>
    <w:rsid w:val="006664B1"/>
    <w:rsid w:val="00666DDD"/>
    <w:rsid w:val="0067082F"/>
    <w:rsid w:val="0067124E"/>
    <w:rsid w:val="00671CC3"/>
    <w:rsid w:val="006726E9"/>
    <w:rsid w:val="00672CD8"/>
    <w:rsid w:val="006736F1"/>
    <w:rsid w:val="006743CA"/>
    <w:rsid w:val="006749C3"/>
    <w:rsid w:val="00674A7D"/>
    <w:rsid w:val="00674A93"/>
    <w:rsid w:val="00674BF4"/>
    <w:rsid w:val="0067693B"/>
    <w:rsid w:val="00676B39"/>
    <w:rsid w:val="00680ABF"/>
    <w:rsid w:val="006815F9"/>
    <w:rsid w:val="0068178E"/>
    <w:rsid w:val="00681966"/>
    <w:rsid w:val="00682CE5"/>
    <w:rsid w:val="00683317"/>
    <w:rsid w:val="00683987"/>
    <w:rsid w:val="00684075"/>
    <w:rsid w:val="006847B5"/>
    <w:rsid w:val="00685583"/>
    <w:rsid w:val="0068594A"/>
    <w:rsid w:val="00685CF8"/>
    <w:rsid w:val="00686F53"/>
    <w:rsid w:val="00690D0B"/>
    <w:rsid w:val="006910AC"/>
    <w:rsid w:val="006919D4"/>
    <w:rsid w:val="00691B60"/>
    <w:rsid w:val="006922EE"/>
    <w:rsid w:val="0069288B"/>
    <w:rsid w:val="00693C6D"/>
    <w:rsid w:val="00694518"/>
    <w:rsid w:val="00694A26"/>
    <w:rsid w:val="006956AC"/>
    <w:rsid w:val="0069610A"/>
    <w:rsid w:val="00696807"/>
    <w:rsid w:val="006A0140"/>
    <w:rsid w:val="006A03B7"/>
    <w:rsid w:val="006A2BAD"/>
    <w:rsid w:val="006A2CD1"/>
    <w:rsid w:val="006A4B94"/>
    <w:rsid w:val="006A4F48"/>
    <w:rsid w:val="006A6256"/>
    <w:rsid w:val="006A7378"/>
    <w:rsid w:val="006A7A01"/>
    <w:rsid w:val="006B09C3"/>
    <w:rsid w:val="006B1A43"/>
    <w:rsid w:val="006B1FD8"/>
    <w:rsid w:val="006B2429"/>
    <w:rsid w:val="006B265A"/>
    <w:rsid w:val="006B2890"/>
    <w:rsid w:val="006B3493"/>
    <w:rsid w:val="006B382A"/>
    <w:rsid w:val="006B47F4"/>
    <w:rsid w:val="006B536F"/>
    <w:rsid w:val="006B6599"/>
    <w:rsid w:val="006B67B8"/>
    <w:rsid w:val="006B6C26"/>
    <w:rsid w:val="006B6FB1"/>
    <w:rsid w:val="006B77EE"/>
    <w:rsid w:val="006C0B2F"/>
    <w:rsid w:val="006C1442"/>
    <w:rsid w:val="006C14FA"/>
    <w:rsid w:val="006C163B"/>
    <w:rsid w:val="006C177F"/>
    <w:rsid w:val="006C244B"/>
    <w:rsid w:val="006C2639"/>
    <w:rsid w:val="006C2AF3"/>
    <w:rsid w:val="006C43FF"/>
    <w:rsid w:val="006C5231"/>
    <w:rsid w:val="006C52DE"/>
    <w:rsid w:val="006C6397"/>
    <w:rsid w:val="006C6970"/>
    <w:rsid w:val="006C6D82"/>
    <w:rsid w:val="006C71D5"/>
    <w:rsid w:val="006C725A"/>
    <w:rsid w:val="006C738F"/>
    <w:rsid w:val="006C7561"/>
    <w:rsid w:val="006C7D1E"/>
    <w:rsid w:val="006C7DA1"/>
    <w:rsid w:val="006D0982"/>
    <w:rsid w:val="006D0E9D"/>
    <w:rsid w:val="006D122D"/>
    <w:rsid w:val="006D2A12"/>
    <w:rsid w:val="006D2D06"/>
    <w:rsid w:val="006D31DF"/>
    <w:rsid w:val="006D3B05"/>
    <w:rsid w:val="006D3FBA"/>
    <w:rsid w:val="006D40A4"/>
    <w:rsid w:val="006D581B"/>
    <w:rsid w:val="006D597A"/>
    <w:rsid w:val="006D598F"/>
    <w:rsid w:val="006D65FC"/>
    <w:rsid w:val="006D792F"/>
    <w:rsid w:val="006D7AD8"/>
    <w:rsid w:val="006D7B37"/>
    <w:rsid w:val="006D7D76"/>
    <w:rsid w:val="006E0CB9"/>
    <w:rsid w:val="006E0F29"/>
    <w:rsid w:val="006E110F"/>
    <w:rsid w:val="006E11AC"/>
    <w:rsid w:val="006E16B6"/>
    <w:rsid w:val="006E1AD1"/>
    <w:rsid w:val="006E1DCC"/>
    <w:rsid w:val="006E1FB8"/>
    <w:rsid w:val="006E2273"/>
    <w:rsid w:val="006E28DC"/>
    <w:rsid w:val="006E2E61"/>
    <w:rsid w:val="006E2F91"/>
    <w:rsid w:val="006E3709"/>
    <w:rsid w:val="006E3B54"/>
    <w:rsid w:val="006E40CB"/>
    <w:rsid w:val="006E4443"/>
    <w:rsid w:val="006E52EE"/>
    <w:rsid w:val="006E542C"/>
    <w:rsid w:val="006E5EC7"/>
    <w:rsid w:val="006E6636"/>
    <w:rsid w:val="006E6C85"/>
    <w:rsid w:val="006E6DC5"/>
    <w:rsid w:val="006E7376"/>
    <w:rsid w:val="006E74CC"/>
    <w:rsid w:val="006E7617"/>
    <w:rsid w:val="006F1842"/>
    <w:rsid w:val="006F2761"/>
    <w:rsid w:val="006F2B7A"/>
    <w:rsid w:val="006F38D8"/>
    <w:rsid w:val="006F41B8"/>
    <w:rsid w:val="006F4358"/>
    <w:rsid w:val="006F45BA"/>
    <w:rsid w:val="006F5471"/>
    <w:rsid w:val="006F5BB5"/>
    <w:rsid w:val="006F6056"/>
    <w:rsid w:val="006F66E2"/>
    <w:rsid w:val="006F6CCB"/>
    <w:rsid w:val="00700765"/>
    <w:rsid w:val="0070147E"/>
    <w:rsid w:val="00702952"/>
    <w:rsid w:val="00703D17"/>
    <w:rsid w:val="00704C48"/>
    <w:rsid w:val="00705DFD"/>
    <w:rsid w:val="00706CCD"/>
    <w:rsid w:val="00707177"/>
    <w:rsid w:val="00707A84"/>
    <w:rsid w:val="007108EF"/>
    <w:rsid w:val="00711C5F"/>
    <w:rsid w:val="0071327C"/>
    <w:rsid w:val="00713559"/>
    <w:rsid w:val="0071377C"/>
    <w:rsid w:val="007143F9"/>
    <w:rsid w:val="0071494C"/>
    <w:rsid w:val="007149F4"/>
    <w:rsid w:val="007154EF"/>
    <w:rsid w:val="00715586"/>
    <w:rsid w:val="00715EBA"/>
    <w:rsid w:val="00716B18"/>
    <w:rsid w:val="00717F38"/>
    <w:rsid w:val="00720546"/>
    <w:rsid w:val="00720667"/>
    <w:rsid w:val="00720CF0"/>
    <w:rsid w:val="00720D7B"/>
    <w:rsid w:val="00721A4C"/>
    <w:rsid w:val="0072218A"/>
    <w:rsid w:val="00722F79"/>
    <w:rsid w:val="0072335C"/>
    <w:rsid w:val="00724512"/>
    <w:rsid w:val="00725C8C"/>
    <w:rsid w:val="00727423"/>
    <w:rsid w:val="00730754"/>
    <w:rsid w:val="00731413"/>
    <w:rsid w:val="00731482"/>
    <w:rsid w:val="00732445"/>
    <w:rsid w:val="007328F3"/>
    <w:rsid w:val="00732FAD"/>
    <w:rsid w:val="0073349D"/>
    <w:rsid w:val="0073439A"/>
    <w:rsid w:val="007352BD"/>
    <w:rsid w:val="007352F1"/>
    <w:rsid w:val="007356CE"/>
    <w:rsid w:val="00736A1D"/>
    <w:rsid w:val="00737461"/>
    <w:rsid w:val="007379E0"/>
    <w:rsid w:val="00737FEE"/>
    <w:rsid w:val="00740A47"/>
    <w:rsid w:val="00741019"/>
    <w:rsid w:val="00743158"/>
    <w:rsid w:val="00743751"/>
    <w:rsid w:val="00744C4E"/>
    <w:rsid w:val="00744E39"/>
    <w:rsid w:val="00745CA0"/>
    <w:rsid w:val="00746B2B"/>
    <w:rsid w:val="0074750A"/>
    <w:rsid w:val="00750256"/>
    <w:rsid w:val="0075099C"/>
    <w:rsid w:val="0075130D"/>
    <w:rsid w:val="007513AF"/>
    <w:rsid w:val="00752B97"/>
    <w:rsid w:val="00754AC7"/>
    <w:rsid w:val="00754BE7"/>
    <w:rsid w:val="0075512C"/>
    <w:rsid w:val="007554AD"/>
    <w:rsid w:val="00755B5C"/>
    <w:rsid w:val="00756402"/>
    <w:rsid w:val="00756B5E"/>
    <w:rsid w:val="00756DEB"/>
    <w:rsid w:val="007573AA"/>
    <w:rsid w:val="00757412"/>
    <w:rsid w:val="0075783B"/>
    <w:rsid w:val="00757A7E"/>
    <w:rsid w:val="00760794"/>
    <w:rsid w:val="00760DF6"/>
    <w:rsid w:val="00761E11"/>
    <w:rsid w:val="00761F2C"/>
    <w:rsid w:val="00762299"/>
    <w:rsid w:val="007627E7"/>
    <w:rsid w:val="0076358F"/>
    <w:rsid w:val="0076495A"/>
    <w:rsid w:val="00764A48"/>
    <w:rsid w:val="00764CAA"/>
    <w:rsid w:val="00765075"/>
    <w:rsid w:val="00765A0F"/>
    <w:rsid w:val="00766C67"/>
    <w:rsid w:val="0076731F"/>
    <w:rsid w:val="007701FC"/>
    <w:rsid w:val="00771272"/>
    <w:rsid w:val="00771A70"/>
    <w:rsid w:val="00772084"/>
    <w:rsid w:val="007736F6"/>
    <w:rsid w:val="00774F0C"/>
    <w:rsid w:val="0077510B"/>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455"/>
    <w:rsid w:val="007965EE"/>
    <w:rsid w:val="00796666"/>
    <w:rsid w:val="00797691"/>
    <w:rsid w:val="007A0742"/>
    <w:rsid w:val="007A0E24"/>
    <w:rsid w:val="007A3153"/>
    <w:rsid w:val="007A3384"/>
    <w:rsid w:val="007A39B2"/>
    <w:rsid w:val="007A4B32"/>
    <w:rsid w:val="007A4FAD"/>
    <w:rsid w:val="007A504C"/>
    <w:rsid w:val="007A5275"/>
    <w:rsid w:val="007A57BF"/>
    <w:rsid w:val="007A57C4"/>
    <w:rsid w:val="007A5965"/>
    <w:rsid w:val="007A5D53"/>
    <w:rsid w:val="007A604C"/>
    <w:rsid w:val="007A6BD6"/>
    <w:rsid w:val="007B0312"/>
    <w:rsid w:val="007B059E"/>
    <w:rsid w:val="007B0849"/>
    <w:rsid w:val="007B09F5"/>
    <w:rsid w:val="007B0E3F"/>
    <w:rsid w:val="007B28C0"/>
    <w:rsid w:val="007B319C"/>
    <w:rsid w:val="007B57D1"/>
    <w:rsid w:val="007B5DF7"/>
    <w:rsid w:val="007C0265"/>
    <w:rsid w:val="007C13C4"/>
    <w:rsid w:val="007C189C"/>
    <w:rsid w:val="007C1A33"/>
    <w:rsid w:val="007C1F47"/>
    <w:rsid w:val="007C223D"/>
    <w:rsid w:val="007C2F77"/>
    <w:rsid w:val="007C37A7"/>
    <w:rsid w:val="007C3A0B"/>
    <w:rsid w:val="007C478D"/>
    <w:rsid w:val="007C4992"/>
    <w:rsid w:val="007C4AC8"/>
    <w:rsid w:val="007C4BFF"/>
    <w:rsid w:val="007C4CF4"/>
    <w:rsid w:val="007C57AF"/>
    <w:rsid w:val="007C617D"/>
    <w:rsid w:val="007C6ED7"/>
    <w:rsid w:val="007C774B"/>
    <w:rsid w:val="007C7A7F"/>
    <w:rsid w:val="007D094E"/>
    <w:rsid w:val="007D0CE1"/>
    <w:rsid w:val="007D1ECB"/>
    <w:rsid w:val="007D21D0"/>
    <w:rsid w:val="007D2443"/>
    <w:rsid w:val="007D2819"/>
    <w:rsid w:val="007D2CA0"/>
    <w:rsid w:val="007D35FD"/>
    <w:rsid w:val="007D3B14"/>
    <w:rsid w:val="007D3C51"/>
    <w:rsid w:val="007D41E4"/>
    <w:rsid w:val="007D4922"/>
    <w:rsid w:val="007D4AA6"/>
    <w:rsid w:val="007D4E2A"/>
    <w:rsid w:val="007D54FE"/>
    <w:rsid w:val="007D580A"/>
    <w:rsid w:val="007D6146"/>
    <w:rsid w:val="007D6D27"/>
    <w:rsid w:val="007D6F7A"/>
    <w:rsid w:val="007D73F5"/>
    <w:rsid w:val="007D7C7F"/>
    <w:rsid w:val="007E1346"/>
    <w:rsid w:val="007E1448"/>
    <w:rsid w:val="007E1620"/>
    <w:rsid w:val="007E1C6C"/>
    <w:rsid w:val="007E2300"/>
    <w:rsid w:val="007E50EF"/>
    <w:rsid w:val="007E530D"/>
    <w:rsid w:val="007E5427"/>
    <w:rsid w:val="007E561C"/>
    <w:rsid w:val="007E5D1C"/>
    <w:rsid w:val="007E678E"/>
    <w:rsid w:val="007E70B9"/>
    <w:rsid w:val="007E75ED"/>
    <w:rsid w:val="007E76D0"/>
    <w:rsid w:val="007E77CF"/>
    <w:rsid w:val="007E77DC"/>
    <w:rsid w:val="007E794D"/>
    <w:rsid w:val="007F08BE"/>
    <w:rsid w:val="007F1B7F"/>
    <w:rsid w:val="007F1D7B"/>
    <w:rsid w:val="007F2BD4"/>
    <w:rsid w:val="007F53A7"/>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F88"/>
    <w:rsid w:val="00807E67"/>
    <w:rsid w:val="00812520"/>
    <w:rsid w:val="008129AE"/>
    <w:rsid w:val="00813048"/>
    <w:rsid w:val="00813271"/>
    <w:rsid w:val="0081497A"/>
    <w:rsid w:val="00814B96"/>
    <w:rsid w:val="00814C9B"/>
    <w:rsid w:val="008161C5"/>
    <w:rsid w:val="008177DD"/>
    <w:rsid w:val="00817BEE"/>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188"/>
    <w:rsid w:val="0082492C"/>
    <w:rsid w:val="00826949"/>
    <w:rsid w:val="008276AA"/>
    <w:rsid w:val="00830E25"/>
    <w:rsid w:val="00831156"/>
    <w:rsid w:val="008317D8"/>
    <w:rsid w:val="00831DE4"/>
    <w:rsid w:val="00832819"/>
    <w:rsid w:val="00832AD5"/>
    <w:rsid w:val="0083304C"/>
    <w:rsid w:val="008333EE"/>
    <w:rsid w:val="00833F2F"/>
    <w:rsid w:val="00834D7B"/>
    <w:rsid w:val="00834ED7"/>
    <w:rsid w:val="00835282"/>
    <w:rsid w:val="00837014"/>
    <w:rsid w:val="00837F3D"/>
    <w:rsid w:val="0084004B"/>
    <w:rsid w:val="00840307"/>
    <w:rsid w:val="008409A2"/>
    <w:rsid w:val="00840B32"/>
    <w:rsid w:val="00841A3B"/>
    <w:rsid w:val="00841FFC"/>
    <w:rsid w:val="008429E0"/>
    <w:rsid w:val="00842A62"/>
    <w:rsid w:val="00842BCC"/>
    <w:rsid w:val="0084374A"/>
    <w:rsid w:val="00845149"/>
    <w:rsid w:val="0084533B"/>
    <w:rsid w:val="00845AC2"/>
    <w:rsid w:val="00845C04"/>
    <w:rsid w:val="00845D49"/>
    <w:rsid w:val="00845DCD"/>
    <w:rsid w:val="00846474"/>
    <w:rsid w:val="00846CBC"/>
    <w:rsid w:val="00851928"/>
    <w:rsid w:val="0085221C"/>
    <w:rsid w:val="00852BF3"/>
    <w:rsid w:val="00852C07"/>
    <w:rsid w:val="00853BE0"/>
    <w:rsid w:val="00853DAB"/>
    <w:rsid w:val="0085437C"/>
    <w:rsid w:val="00854FFA"/>
    <w:rsid w:val="00855409"/>
    <w:rsid w:val="0085560C"/>
    <w:rsid w:val="00855722"/>
    <w:rsid w:val="00855916"/>
    <w:rsid w:val="0085634F"/>
    <w:rsid w:val="0085641D"/>
    <w:rsid w:val="00856990"/>
    <w:rsid w:val="008605F5"/>
    <w:rsid w:val="00861D0C"/>
    <w:rsid w:val="00862914"/>
    <w:rsid w:val="0086316B"/>
    <w:rsid w:val="00863277"/>
    <w:rsid w:val="00863810"/>
    <w:rsid w:val="00864107"/>
    <w:rsid w:val="0086458B"/>
    <w:rsid w:val="0086473E"/>
    <w:rsid w:val="00864EA4"/>
    <w:rsid w:val="008653B4"/>
    <w:rsid w:val="008666FB"/>
    <w:rsid w:val="0086793A"/>
    <w:rsid w:val="00867A0E"/>
    <w:rsid w:val="00870DF9"/>
    <w:rsid w:val="008711A4"/>
    <w:rsid w:val="00871EE3"/>
    <w:rsid w:val="00872401"/>
    <w:rsid w:val="0087251C"/>
    <w:rsid w:val="00873539"/>
    <w:rsid w:val="008739E1"/>
    <w:rsid w:val="00873E6A"/>
    <w:rsid w:val="00873EEE"/>
    <w:rsid w:val="008757D9"/>
    <w:rsid w:val="0087596D"/>
    <w:rsid w:val="00875CED"/>
    <w:rsid w:val="008765FB"/>
    <w:rsid w:val="00876870"/>
    <w:rsid w:val="00876F7A"/>
    <w:rsid w:val="00877267"/>
    <w:rsid w:val="00877DBD"/>
    <w:rsid w:val="00881274"/>
    <w:rsid w:val="00882105"/>
    <w:rsid w:val="008824C7"/>
    <w:rsid w:val="008825A0"/>
    <w:rsid w:val="00883132"/>
    <w:rsid w:val="00883F0E"/>
    <w:rsid w:val="008841C3"/>
    <w:rsid w:val="008869B4"/>
    <w:rsid w:val="0088747A"/>
    <w:rsid w:val="00887765"/>
    <w:rsid w:val="0088793E"/>
    <w:rsid w:val="008900C1"/>
    <w:rsid w:val="008904FF"/>
    <w:rsid w:val="00890914"/>
    <w:rsid w:val="00890A12"/>
    <w:rsid w:val="00891CD1"/>
    <w:rsid w:val="00892DCA"/>
    <w:rsid w:val="00893D75"/>
    <w:rsid w:val="00894DA0"/>
    <w:rsid w:val="00894F10"/>
    <w:rsid w:val="00896557"/>
    <w:rsid w:val="008977D8"/>
    <w:rsid w:val="00897F8D"/>
    <w:rsid w:val="008A0BE7"/>
    <w:rsid w:val="008A1180"/>
    <w:rsid w:val="008A1E52"/>
    <w:rsid w:val="008A20ED"/>
    <w:rsid w:val="008A4335"/>
    <w:rsid w:val="008A47D1"/>
    <w:rsid w:val="008A49FD"/>
    <w:rsid w:val="008A4FB3"/>
    <w:rsid w:val="008A4FF4"/>
    <w:rsid w:val="008A5AF3"/>
    <w:rsid w:val="008A613F"/>
    <w:rsid w:val="008A6653"/>
    <w:rsid w:val="008A6F47"/>
    <w:rsid w:val="008A7524"/>
    <w:rsid w:val="008B03AA"/>
    <w:rsid w:val="008B0B7D"/>
    <w:rsid w:val="008B1937"/>
    <w:rsid w:val="008B23DF"/>
    <w:rsid w:val="008B348C"/>
    <w:rsid w:val="008B3A1B"/>
    <w:rsid w:val="008B3CB9"/>
    <w:rsid w:val="008B5804"/>
    <w:rsid w:val="008B5ED2"/>
    <w:rsid w:val="008B6844"/>
    <w:rsid w:val="008B6BBB"/>
    <w:rsid w:val="008B6CEC"/>
    <w:rsid w:val="008B74D9"/>
    <w:rsid w:val="008B75E6"/>
    <w:rsid w:val="008B7772"/>
    <w:rsid w:val="008C06F5"/>
    <w:rsid w:val="008C082A"/>
    <w:rsid w:val="008C19CD"/>
    <w:rsid w:val="008C19D0"/>
    <w:rsid w:val="008C1D8E"/>
    <w:rsid w:val="008C20D5"/>
    <w:rsid w:val="008C27F2"/>
    <w:rsid w:val="008C3A32"/>
    <w:rsid w:val="008C3C47"/>
    <w:rsid w:val="008C3CDD"/>
    <w:rsid w:val="008C4D52"/>
    <w:rsid w:val="008C51A6"/>
    <w:rsid w:val="008C5D9C"/>
    <w:rsid w:val="008C67B2"/>
    <w:rsid w:val="008C69C5"/>
    <w:rsid w:val="008C70D2"/>
    <w:rsid w:val="008C7AD8"/>
    <w:rsid w:val="008C7C41"/>
    <w:rsid w:val="008C7E8D"/>
    <w:rsid w:val="008D09A3"/>
    <w:rsid w:val="008D16E1"/>
    <w:rsid w:val="008D228F"/>
    <w:rsid w:val="008D2A76"/>
    <w:rsid w:val="008D2EA2"/>
    <w:rsid w:val="008D2F1A"/>
    <w:rsid w:val="008D34B9"/>
    <w:rsid w:val="008D402C"/>
    <w:rsid w:val="008D4338"/>
    <w:rsid w:val="008D545E"/>
    <w:rsid w:val="008D5BD6"/>
    <w:rsid w:val="008D5EB1"/>
    <w:rsid w:val="008D794B"/>
    <w:rsid w:val="008D7D9B"/>
    <w:rsid w:val="008D7E80"/>
    <w:rsid w:val="008E03FD"/>
    <w:rsid w:val="008E0F90"/>
    <w:rsid w:val="008E25C2"/>
    <w:rsid w:val="008E288B"/>
    <w:rsid w:val="008E2EAC"/>
    <w:rsid w:val="008E2F67"/>
    <w:rsid w:val="008E3A7E"/>
    <w:rsid w:val="008E3F48"/>
    <w:rsid w:val="008E4101"/>
    <w:rsid w:val="008E41CD"/>
    <w:rsid w:val="008E470B"/>
    <w:rsid w:val="008E49D4"/>
    <w:rsid w:val="008E5707"/>
    <w:rsid w:val="008F01F4"/>
    <w:rsid w:val="008F1607"/>
    <w:rsid w:val="008F1A00"/>
    <w:rsid w:val="008F2D95"/>
    <w:rsid w:val="008F2FA3"/>
    <w:rsid w:val="008F37C8"/>
    <w:rsid w:val="008F3C50"/>
    <w:rsid w:val="008F3FCF"/>
    <w:rsid w:val="008F41FC"/>
    <w:rsid w:val="008F4561"/>
    <w:rsid w:val="008F49D4"/>
    <w:rsid w:val="008F4EE1"/>
    <w:rsid w:val="008F6C76"/>
    <w:rsid w:val="008F7191"/>
    <w:rsid w:val="008F7219"/>
    <w:rsid w:val="0090076B"/>
    <w:rsid w:val="00900D9E"/>
    <w:rsid w:val="00901915"/>
    <w:rsid w:val="0090259E"/>
    <w:rsid w:val="009028AA"/>
    <w:rsid w:val="00902CFB"/>
    <w:rsid w:val="009033E3"/>
    <w:rsid w:val="00903497"/>
    <w:rsid w:val="0090459A"/>
    <w:rsid w:val="00905043"/>
    <w:rsid w:val="009052CA"/>
    <w:rsid w:val="00905A13"/>
    <w:rsid w:val="00906243"/>
    <w:rsid w:val="00907B93"/>
    <w:rsid w:val="00907FAE"/>
    <w:rsid w:val="00910462"/>
    <w:rsid w:val="00912323"/>
    <w:rsid w:val="009125B3"/>
    <w:rsid w:val="00914D1A"/>
    <w:rsid w:val="00914DAD"/>
    <w:rsid w:val="00915A38"/>
    <w:rsid w:val="00915BFC"/>
    <w:rsid w:val="00916B6E"/>
    <w:rsid w:val="00917962"/>
    <w:rsid w:val="00917D32"/>
    <w:rsid w:val="00920CBB"/>
    <w:rsid w:val="009216DB"/>
    <w:rsid w:val="00922EF0"/>
    <w:rsid w:val="00923171"/>
    <w:rsid w:val="00923819"/>
    <w:rsid w:val="009249E8"/>
    <w:rsid w:val="009266D9"/>
    <w:rsid w:val="009276EC"/>
    <w:rsid w:val="00927C3E"/>
    <w:rsid w:val="00930C01"/>
    <w:rsid w:val="00931D0C"/>
    <w:rsid w:val="00931F38"/>
    <w:rsid w:val="009347CE"/>
    <w:rsid w:val="009359A8"/>
    <w:rsid w:val="009374F9"/>
    <w:rsid w:val="0093764A"/>
    <w:rsid w:val="009377B1"/>
    <w:rsid w:val="00937C42"/>
    <w:rsid w:val="00937E09"/>
    <w:rsid w:val="009408D3"/>
    <w:rsid w:val="00941272"/>
    <w:rsid w:val="0094256F"/>
    <w:rsid w:val="009432F5"/>
    <w:rsid w:val="009434F2"/>
    <w:rsid w:val="00943D3E"/>
    <w:rsid w:val="0094402D"/>
    <w:rsid w:val="009448FB"/>
    <w:rsid w:val="0094510A"/>
    <w:rsid w:val="009457FB"/>
    <w:rsid w:val="0095038A"/>
    <w:rsid w:val="00950C13"/>
    <w:rsid w:val="009516AA"/>
    <w:rsid w:val="00951891"/>
    <w:rsid w:val="00951B47"/>
    <w:rsid w:val="00951DC4"/>
    <w:rsid w:val="009538F7"/>
    <w:rsid w:val="00953B63"/>
    <w:rsid w:val="00954620"/>
    <w:rsid w:val="00954675"/>
    <w:rsid w:val="009576EE"/>
    <w:rsid w:val="00957B9A"/>
    <w:rsid w:val="009607C8"/>
    <w:rsid w:val="009618DF"/>
    <w:rsid w:val="00961C8C"/>
    <w:rsid w:val="00962A19"/>
    <w:rsid w:val="0096330B"/>
    <w:rsid w:val="00965411"/>
    <w:rsid w:val="0096571B"/>
    <w:rsid w:val="00965945"/>
    <w:rsid w:val="00966A20"/>
    <w:rsid w:val="00970CBD"/>
    <w:rsid w:val="00972834"/>
    <w:rsid w:val="00972882"/>
    <w:rsid w:val="00972F13"/>
    <w:rsid w:val="0097337A"/>
    <w:rsid w:val="009734C0"/>
    <w:rsid w:val="00973A35"/>
    <w:rsid w:val="00973E41"/>
    <w:rsid w:val="009755A1"/>
    <w:rsid w:val="00975A78"/>
    <w:rsid w:val="00975BD8"/>
    <w:rsid w:val="00975C4E"/>
    <w:rsid w:val="00976501"/>
    <w:rsid w:val="009778DB"/>
    <w:rsid w:val="009809D9"/>
    <w:rsid w:val="00981660"/>
    <w:rsid w:val="00981C63"/>
    <w:rsid w:val="00982A80"/>
    <w:rsid w:val="00984B6E"/>
    <w:rsid w:val="00984BD8"/>
    <w:rsid w:val="00985454"/>
    <w:rsid w:val="009854FD"/>
    <w:rsid w:val="00985F99"/>
    <w:rsid w:val="009864B0"/>
    <w:rsid w:val="00986FE1"/>
    <w:rsid w:val="0098788D"/>
    <w:rsid w:val="0099025D"/>
    <w:rsid w:val="00991506"/>
    <w:rsid w:val="009945C5"/>
    <w:rsid w:val="00996AAA"/>
    <w:rsid w:val="0099716B"/>
    <w:rsid w:val="0099763A"/>
    <w:rsid w:val="009A00A7"/>
    <w:rsid w:val="009A07CD"/>
    <w:rsid w:val="009A08F8"/>
    <w:rsid w:val="009A172F"/>
    <w:rsid w:val="009A1F6E"/>
    <w:rsid w:val="009A244C"/>
    <w:rsid w:val="009A2B14"/>
    <w:rsid w:val="009A2E2C"/>
    <w:rsid w:val="009A301F"/>
    <w:rsid w:val="009A3D05"/>
    <w:rsid w:val="009A5825"/>
    <w:rsid w:val="009A5B56"/>
    <w:rsid w:val="009A6B4D"/>
    <w:rsid w:val="009A74A2"/>
    <w:rsid w:val="009B072B"/>
    <w:rsid w:val="009B17BA"/>
    <w:rsid w:val="009B2104"/>
    <w:rsid w:val="009B2486"/>
    <w:rsid w:val="009B3086"/>
    <w:rsid w:val="009B3685"/>
    <w:rsid w:val="009B38CA"/>
    <w:rsid w:val="009B3C4D"/>
    <w:rsid w:val="009B4188"/>
    <w:rsid w:val="009B6CF4"/>
    <w:rsid w:val="009B76AA"/>
    <w:rsid w:val="009C094D"/>
    <w:rsid w:val="009C0F53"/>
    <w:rsid w:val="009C15B3"/>
    <w:rsid w:val="009C2344"/>
    <w:rsid w:val="009C2C29"/>
    <w:rsid w:val="009C35B3"/>
    <w:rsid w:val="009C3C5F"/>
    <w:rsid w:val="009C3D6A"/>
    <w:rsid w:val="009C3D96"/>
    <w:rsid w:val="009C42D1"/>
    <w:rsid w:val="009C439F"/>
    <w:rsid w:val="009C5B2D"/>
    <w:rsid w:val="009C6E1E"/>
    <w:rsid w:val="009C77DA"/>
    <w:rsid w:val="009D1968"/>
    <w:rsid w:val="009D1CFF"/>
    <w:rsid w:val="009D2BF9"/>
    <w:rsid w:val="009D2DF8"/>
    <w:rsid w:val="009D3211"/>
    <w:rsid w:val="009D37D5"/>
    <w:rsid w:val="009D3B3B"/>
    <w:rsid w:val="009D4205"/>
    <w:rsid w:val="009D470B"/>
    <w:rsid w:val="009D521E"/>
    <w:rsid w:val="009D54BF"/>
    <w:rsid w:val="009D57CE"/>
    <w:rsid w:val="009D655C"/>
    <w:rsid w:val="009D69FC"/>
    <w:rsid w:val="009D6A59"/>
    <w:rsid w:val="009D6ACD"/>
    <w:rsid w:val="009D7050"/>
    <w:rsid w:val="009D7358"/>
    <w:rsid w:val="009D7F22"/>
    <w:rsid w:val="009E103D"/>
    <w:rsid w:val="009E18F2"/>
    <w:rsid w:val="009E2777"/>
    <w:rsid w:val="009E29CE"/>
    <w:rsid w:val="009E3493"/>
    <w:rsid w:val="009E46A9"/>
    <w:rsid w:val="009E4F15"/>
    <w:rsid w:val="009E5391"/>
    <w:rsid w:val="009E5FA4"/>
    <w:rsid w:val="009E68A6"/>
    <w:rsid w:val="009E6CE2"/>
    <w:rsid w:val="009E7A04"/>
    <w:rsid w:val="009F003A"/>
    <w:rsid w:val="009F0042"/>
    <w:rsid w:val="009F1644"/>
    <w:rsid w:val="009F230D"/>
    <w:rsid w:val="009F44BA"/>
    <w:rsid w:val="009F540F"/>
    <w:rsid w:val="009F5434"/>
    <w:rsid w:val="009F595D"/>
    <w:rsid w:val="009F66E0"/>
    <w:rsid w:val="009F6FDB"/>
    <w:rsid w:val="00A00907"/>
    <w:rsid w:val="00A009BE"/>
    <w:rsid w:val="00A009FD"/>
    <w:rsid w:val="00A00D61"/>
    <w:rsid w:val="00A01175"/>
    <w:rsid w:val="00A02DB9"/>
    <w:rsid w:val="00A0367F"/>
    <w:rsid w:val="00A04351"/>
    <w:rsid w:val="00A04DBE"/>
    <w:rsid w:val="00A04E49"/>
    <w:rsid w:val="00A06162"/>
    <w:rsid w:val="00A071C4"/>
    <w:rsid w:val="00A10AE0"/>
    <w:rsid w:val="00A10E57"/>
    <w:rsid w:val="00A12751"/>
    <w:rsid w:val="00A132B8"/>
    <w:rsid w:val="00A13E24"/>
    <w:rsid w:val="00A1665B"/>
    <w:rsid w:val="00A1666C"/>
    <w:rsid w:val="00A16A50"/>
    <w:rsid w:val="00A1767C"/>
    <w:rsid w:val="00A17E7B"/>
    <w:rsid w:val="00A20AB7"/>
    <w:rsid w:val="00A20FC5"/>
    <w:rsid w:val="00A2127B"/>
    <w:rsid w:val="00A22823"/>
    <w:rsid w:val="00A23104"/>
    <w:rsid w:val="00A23E19"/>
    <w:rsid w:val="00A2416A"/>
    <w:rsid w:val="00A245B8"/>
    <w:rsid w:val="00A2465E"/>
    <w:rsid w:val="00A24C1E"/>
    <w:rsid w:val="00A25ABD"/>
    <w:rsid w:val="00A25C31"/>
    <w:rsid w:val="00A26F05"/>
    <w:rsid w:val="00A27B98"/>
    <w:rsid w:val="00A30F37"/>
    <w:rsid w:val="00A31709"/>
    <w:rsid w:val="00A31D68"/>
    <w:rsid w:val="00A31EA5"/>
    <w:rsid w:val="00A31EA7"/>
    <w:rsid w:val="00A32085"/>
    <w:rsid w:val="00A329C7"/>
    <w:rsid w:val="00A32D0D"/>
    <w:rsid w:val="00A33961"/>
    <w:rsid w:val="00A34E21"/>
    <w:rsid w:val="00A35F3E"/>
    <w:rsid w:val="00A36472"/>
    <w:rsid w:val="00A365CD"/>
    <w:rsid w:val="00A36CFF"/>
    <w:rsid w:val="00A3707F"/>
    <w:rsid w:val="00A37228"/>
    <w:rsid w:val="00A374B8"/>
    <w:rsid w:val="00A37906"/>
    <w:rsid w:val="00A40042"/>
    <w:rsid w:val="00A401EC"/>
    <w:rsid w:val="00A40407"/>
    <w:rsid w:val="00A404D1"/>
    <w:rsid w:val="00A40724"/>
    <w:rsid w:val="00A40736"/>
    <w:rsid w:val="00A40BD3"/>
    <w:rsid w:val="00A414B6"/>
    <w:rsid w:val="00A4351C"/>
    <w:rsid w:val="00A43E6B"/>
    <w:rsid w:val="00A456D4"/>
    <w:rsid w:val="00A457F8"/>
    <w:rsid w:val="00A45E7C"/>
    <w:rsid w:val="00A4644D"/>
    <w:rsid w:val="00A47BC9"/>
    <w:rsid w:val="00A50717"/>
    <w:rsid w:val="00A51339"/>
    <w:rsid w:val="00A51E43"/>
    <w:rsid w:val="00A522EE"/>
    <w:rsid w:val="00A523FF"/>
    <w:rsid w:val="00A524FF"/>
    <w:rsid w:val="00A5287F"/>
    <w:rsid w:val="00A539AA"/>
    <w:rsid w:val="00A548E6"/>
    <w:rsid w:val="00A54D3A"/>
    <w:rsid w:val="00A54E81"/>
    <w:rsid w:val="00A55A55"/>
    <w:rsid w:val="00A55B29"/>
    <w:rsid w:val="00A577A3"/>
    <w:rsid w:val="00A57868"/>
    <w:rsid w:val="00A57943"/>
    <w:rsid w:val="00A60AB0"/>
    <w:rsid w:val="00A61552"/>
    <w:rsid w:val="00A62751"/>
    <w:rsid w:val="00A633BC"/>
    <w:rsid w:val="00A63934"/>
    <w:rsid w:val="00A639BA"/>
    <w:rsid w:val="00A65066"/>
    <w:rsid w:val="00A651C6"/>
    <w:rsid w:val="00A656D9"/>
    <w:rsid w:val="00A65A5D"/>
    <w:rsid w:val="00A65E7A"/>
    <w:rsid w:val="00A6747E"/>
    <w:rsid w:val="00A70497"/>
    <w:rsid w:val="00A71290"/>
    <w:rsid w:val="00A7129C"/>
    <w:rsid w:val="00A71942"/>
    <w:rsid w:val="00A72A2F"/>
    <w:rsid w:val="00A731A1"/>
    <w:rsid w:val="00A737F3"/>
    <w:rsid w:val="00A73B53"/>
    <w:rsid w:val="00A74B0B"/>
    <w:rsid w:val="00A74BF1"/>
    <w:rsid w:val="00A74FC5"/>
    <w:rsid w:val="00A75C5B"/>
    <w:rsid w:val="00A75D19"/>
    <w:rsid w:val="00A779EB"/>
    <w:rsid w:val="00A80426"/>
    <w:rsid w:val="00A8060C"/>
    <w:rsid w:val="00A81802"/>
    <w:rsid w:val="00A81E17"/>
    <w:rsid w:val="00A821B6"/>
    <w:rsid w:val="00A834E0"/>
    <w:rsid w:val="00A85E57"/>
    <w:rsid w:val="00A867A1"/>
    <w:rsid w:val="00A8797B"/>
    <w:rsid w:val="00A90DB2"/>
    <w:rsid w:val="00A916E0"/>
    <w:rsid w:val="00A91E8B"/>
    <w:rsid w:val="00A92436"/>
    <w:rsid w:val="00A93112"/>
    <w:rsid w:val="00A9324B"/>
    <w:rsid w:val="00A93A7C"/>
    <w:rsid w:val="00A93C18"/>
    <w:rsid w:val="00A946FE"/>
    <w:rsid w:val="00A96074"/>
    <w:rsid w:val="00A96A02"/>
    <w:rsid w:val="00A971D0"/>
    <w:rsid w:val="00A97345"/>
    <w:rsid w:val="00AA0043"/>
    <w:rsid w:val="00AA0225"/>
    <w:rsid w:val="00AA0B93"/>
    <w:rsid w:val="00AA0DC5"/>
    <w:rsid w:val="00AA1452"/>
    <w:rsid w:val="00AA242D"/>
    <w:rsid w:val="00AA32A8"/>
    <w:rsid w:val="00AA3382"/>
    <w:rsid w:val="00AA363F"/>
    <w:rsid w:val="00AA38E8"/>
    <w:rsid w:val="00AA4127"/>
    <w:rsid w:val="00AA4D44"/>
    <w:rsid w:val="00AA5D25"/>
    <w:rsid w:val="00AA6D51"/>
    <w:rsid w:val="00AA7045"/>
    <w:rsid w:val="00AA73AF"/>
    <w:rsid w:val="00AA763A"/>
    <w:rsid w:val="00AB050B"/>
    <w:rsid w:val="00AB10CB"/>
    <w:rsid w:val="00AB2552"/>
    <w:rsid w:val="00AB2645"/>
    <w:rsid w:val="00AB2A50"/>
    <w:rsid w:val="00AB2BA4"/>
    <w:rsid w:val="00AB2EAA"/>
    <w:rsid w:val="00AB3076"/>
    <w:rsid w:val="00AB33C7"/>
    <w:rsid w:val="00AB63E8"/>
    <w:rsid w:val="00AB7E8D"/>
    <w:rsid w:val="00AC199F"/>
    <w:rsid w:val="00AC2478"/>
    <w:rsid w:val="00AC26E6"/>
    <w:rsid w:val="00AC2967"/>
    <w:rsid w:val="00AC361D"/>
    <w:rsid w:val="00AC3C84"/>
    <w:rsid w:val="00AC48EC"/>
    <w:rsid w:val="00AC4CCB"/>
    <w:rsid w:val="00AC71E4"/>
    <w:rsid w:val="00AC7E07"/>
    <w:rsid w:val="00AC7F07"/>
    <w:rsid w:val="00AD0028"/>
    <w:rsid w:val="00AD0671"/>
    <w:rsid w:val="00AD0AA0"/>
    <w:rsid w:val="00AD0B5D"/>
    <w:rsid w:val="00AD0C37"/>
    <w:rsid w:val="00AD1270"/>
    <w:rsid w:val="00AD12E5"/>
    <w:rsid w:val="00AD1882"/>
    <w:rsid w:val="00AD2111"/>
    <w:rsid w:val="00AD23A5"/>
    <w:rsid w:val="00AD23C6"/>
    <w:rsid w:val="00AD39CF"/>
    <w:rsid w:val="00AD4B92"/>
    <w:rsid w:val="00AD55EC"/>
    <w:rsid w:val="00AD564C"/>
    <w:rsid w:val="00AD7F5B"/>
    <w:rsid w:val="00AE0263"/>
    <w:rsid w:val="00AE02A6"/>
    <w:rsid w:val="00AE1582"/>
    <w:rsid w:val="00AE1698"/>
    <w:rsid w:val="00AE1CA5"/>
    <w:rsid w:val="00AE2DD3"/>
    <w:rsid w:val="00AE3B01"/>
    <w:rsid w:val="00AE4536"/>
    <w:rsid w:val="00AE4DA3"/>
    <w:rsid w:val="00AE630B"/>
    <w:rsid w:val="00AE7024"/>
    <w:rsid w:val="00AE773A"/>
    <w:rsid w:val="00AF11C9"/>
    <w:rsid w:val="00AF19F1"/>
    <w:rsid w:val="00AF1C56"/>
    <w:rsid w:val="00AF25D3"/>
    <w:rsid w:val="00AF27C1"/>
    <w:rsid w:val="00AF2F66"/>
    <w:rsid w:val="00AF3520"/>
    <w:rsid w:val="00AF64BC"/>
    <w:rsid w:val="00AF6852"/>
    <w:rsid w:val="00AF71E7"/>
    <w:rsid w:val="00AF7A6E"/>
    <w:rsid w:val="00B01AAA"/>
    <w:rsid w:val="00B01FC1"/>
    <w:rsid w:val="00B023CE"/>
    <w:rsid w:val="00B023DE"/>
    <w:rsid w:val="00B02E2A"/>
    <w:rsid w:val="00B042C0"/>
    <w:rsid w:val="00B04875"/>
    <w:rsid w:val="00B053AA"/>
    <w:rsid w:val="00B0584F"/>
    <w:rsid w:val="00B0588B"/>
    <w:rsid w:val="00B064A4"/>
    <w:rsid w:val="00B07715"/>
    <w:rsid w:val="00B07B92"/>
    <w:rsid w:val="00B07DFD"/>
    <w:rsid w:val="00B07F17"/>
    <w:rsid w:val="00B10F8D"/>
    <w:rsid w:val="00B11ECB"/>
    <w:rsid w:val="00B138D2"/>
    <w:rsid w:val="00B14097"/>
    <w:rsid w:val="00B144F0"/>
    <w:rsid w:val="00B14838"/>
    <w:rsid w:val="00B14A2D"/>
    <w:rsid w:val="00B15098"/>
    <w:rsid w:val="00B15160"/>
    <w:rsid w:val="00B15847"/>
    <w:rsid w:val="00B15BE3"/>
    <w:rsid w:val="00B16532"/>
    <w:rsid w:val="00B17DA8"/>
    <w:rsid w:val="00B2017F"/>
    <w:rsid w:val="00B21157"/>
    <w:rsid w:val="00B23935"/>
    <w:rsid w:val="00B243F3"/>
    <w:rsid w:val="00B24A19"/>
    <w:rsid w:val="00B24FBD"/>
    <w:rsid w:val="00B2565C"/>
    <w:rsid w:val="00B25799"/>
    <w:rsid w:val="00B25F05"/>
    <w:rsid w:val="00B30351"/>
    <w:rsid w:val="00B3060A"/>
    <w:rsid w:val="00B3087A"/>
    <w:rsid w:val="00B30AAB"/>
    <w:rsid w:val="00B30BEE"/>
    <w:rsid w:val="00B32403"/>
    <w:rsid w:val="00B327EF"/>
    <w:rsid w:val="00B33994"/>
    <w:rsid w:val="00B34537"/>
    <w:rsid w:val="00B34DA6"/>
    <w:rsid w:val="00B34E9F"/>
    <w:rsid w:val="00B35057"/>
    <w:rsid w:val="00B357AB"/>
    <w:rsid w:val="00B35856"/>
    <w:rsid w:val="00B35A4C"/>
    <w:rsid w:val="00B36023"/>
    <w:rsid w:val="00B363D9"/>
    <w:rsid w:val="00B36435"/>
    <w:rsid w:val="00B3770E"/>
    <w:rsid w:val="00B37ABB"/>
    <w:rsid w:val="00B40669"/>
    <w:rsid w:val="00B409E0"/>
    <w:rsid w:val="00B40C92"/>
    <w:rsid w:val="00B42155"/>
    <w:rsid w:val="00B43106"/>
    <w:rsid w:val="00B443C8"/>
    <w:rsid w:val="00B44A34"/>
    <w:rsid w:val="00B451F9"/>
    <w:rsid w:val="00B45206"/>
    <w:rsid w:val="00B45C28"/>
    <w:rsid w:val="00B462C1"/>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223"/>
    <w:rsid w:val="00B53A22"/>
    <w:rsid w:val="00B53F45"/>
    <w:rsid w:val="00B54F78"/>
    <w:rsid w:val="00B5557E"/>
    <w:rsid w:val="00B55DF2"/>
    <w:rsid w:val="00B56571"/>
    <w:rsid w:val="00B56712"/>
    <w:rsid w:val="00B57CDB"/>
    <w:rsid w:val="00B60304"/>
    <w:rsid w:val="00B60A24"/>
    <w:rsid w:val="00B60F21"/>
    <w:rsid w:val="00B61B68"/>
    <w:rsid w:val="00B61C8C"/>
    <w:rsid w:val="00B62100"/>
    <w:rsid w:val="00B62135"/>
    <w:rsid w:val="00B62277"/>
    <w:rsid w:val="00B625DC"/>
    <w:rsid w:val="00B628A1"/>
    <w:rsid w:val="00B628F5"/>
    <w:rsid w:val="00B62C03"/>
    <w:rsid w:val="00B62E30"/>
    <w:rsid w:val="00B64799"/>
    <w:rsid w:val="00B64979"/>
    <w:rsid w:val="00B653B2"/>
    <w:rsid w:val="00B65AF7"/>
    <w:rsid w:val="00B6662D"/>
    <w:rsid w:val="00B6671E"/>
    <w:rsid w:val="00B66F79"/>
    <w:rsid w:val="00B67423"/>
    <w:rsid w:val="00B674C9"/>
    <w:rsid w:val="00B67E66"/>
    <w:rsid w:val="00B702C0"/>
    <w:rsid w:val="00B70CB2"/>
    <w:rsid w:val="00B7140C"/>
    <w:rsid w:val="00B716E6"/>
    <w:rsid w:val="00B72CF3"/>
    <w:rsid w:val="00B731C2"/>
    <w:rsid w:val="00B7344F"/>
    <w:rsid w:val="00B7350B"/>
    <w:rsid w:val="00B73684"/>
    <w:rsid w:val="00B73832"/>
    <w:rsid w:val="00B7402F"/>
    <w:rsid w:val="00B752E1"/>
    <w:rsid w:val="00B771DA"/>
    <w:rsid w:val="00B823B5"/>
    <w:rsid w:val="00B82878"/>
    <w:rsid w:val="00B82DAB"/>
    <w:rsid w:val="00B830E8"/>
    <w:rsid w:val="00B83F76"/>
    <w:rsid w:val="00B857BA"/>
    <w:rsid w:val="00B85CD7"/>
    <w:rsid w:val="00B85DE1"/>
    <w:rsid w:val="00B86877"/>
    <w:rsid w:val="00B870D1"/>
    <w:rsid w:val="00B875B0"/>
    <w:rsid w:val="00B87ABD"/>
    <w:rsid w:val="00B9022B"/>
    <w:rsid w:val="00B90468"/>
    <w:rsid w:val="00B90541"/>
    <w:rsid w:val="00B9167E"/>
    <w:rsid w:val="00B922A9"/>
    <w:rsid w:val="00B92B6E"/>
    <w:rsid w:val="00B92BB1"/>
    <w:rsid w:val="00B93022"/>
    <w:rsid w:val="00B93D33"/>
    <w:rsid w:val="00B94299"/>
    <w:rsid w:val="00B9430D"/>
    <w:rsid w:val="00B9559A"/>
    <w:rsid w:val="00B95740"/>
    <w:rsid w:val="00B95E8D"/>
    <w:rsid w:val="00B9603D"/>
    <w:rsid w:val="00B97DD2"/>
    <w:rsid w:val="00B97F3E"/>
    <w:rsid w:val="00BA03A0"/>
    <w:rsid w:val="00BA083D"/>
    <w:rsid w:val="00BA0997"/>
    <w:rsid w:val="00BA0CA0"/>
    <w:rsid w:val="00BA2AA6"/>
    <w:rsid w:val="00BA3645"/>
    <w:rsid w:val="00BA3809"/>
    <w:rsid w:val="00BA4141"/>
    <w:rsid w:val="00BA454A"/>
    <w:rsid w:val="00BA4BC3"/>
    <w:rsid w:val="00BA4FF0"/>
    <w:rsid w:val="00BA5729"/>
    <w:rsid w:val="00BA6BFB"/>
    <w:rsid w:val="00BA7D15"/>
    <w:rsid w:val="00BA7E7E"/>
    <w:rsid w:val="00BB076C"/>
    <w:rsid w:val="00BB170B"/>
    <w:rsid w:val="00BB19DA"/>
    <w:rsid w:val="00BB1A73"/>
    <w:rsid w:val="00BB2D0E"/>
    <w:rsid w:val="00BB2E99"/>
    <w:rsid w:val="00BB336C"/>
    <w:rsid w:val="00BB4B5B"/>
    <w:rsid w:val="00BB4BD7"/>
    <w:rsid w:val="00BB4BDC"/>
    <w:rsid w:val="00BB5E45"/>
    <w:rsid w:val="00BB6822"/>
    <w:rsid w:val="00BB71ED"/>
    <w:rsid w:val="00BB7B57"/>
    <w:rsid w:val="00BC060A"/>
    <w:rsid w:val="00BC0B24"/>
    <w:rsid w:val="00BC11C8"/>
    <w:rsid w:val="00BC1B9E"/>
    <w:rsid w:val="00BC2184"/>
    <w:rsid w:val="00BC2663"/>
    <w:rsid w:val="00BC29C9"/>
    <w:rsid w:val="00BC354A"/>
    <w:rsid w:val="00BC40E0"/>
    <w:rsid w:val="00BC44B4"/>
    <w:rsid w:val="00BC4B15"/>
    <w:rsid w:val="00BC66FC"/>
    <w:rsid w:val="00BC7823"/>
    <w:rsid w:val="00BC7AFF"/>
    <w:rsid w:val="00BC7D82"/>
    <w:rsid w:val="00BD07F4"/>
    <w:rsid w:val="00BD101B"/>
    <w:rsid w:val="00BD1294"/>
    <w:rsid w:val="00BD187D"/>
    <w:rsid w:val="00BD1AE6"/>
    <w:rsid w:val="00BD2317"/>
    <w:rsid w:val="00BD2CB0"/>
    <w:rsid w:val="00BD2D6B"/>
    <w:rsid w:val="00BD30A7"/>
    <w:rsid w:val="00BD3DC1"/>
    <w:rsid w:val="00BD427C"/>
    <w:rsid w:val="00BD4BC8"/>
    <w:rsid w:val="00BD5302"/>
    <w:rsid w:val="00BD56F3"/>
    <w:rsid w:val="00BE00E6"/>
    <w:rsid w:val="00BE16F9"/>
    <w:rsid w:val="00BE1D89"/>
    <w:rsid w:val="00BE2BBB"/>
    <w:rsid w:val="00BE3C40"/>
    <w:rsid w:val="00BE3D3F"/>
    <w:rsid w:val="00BE422A"/>
    <w:rsid w:val="00BE43F4"/>
    <w:rsid w:val="00BE478E"/>
    <w:rsid w:val="00BE484C"/>
    <w:rsid w:val="00BE4B6A"/>
    <w:rsid w:val="00BE4EA8"/>
    <w:rsid w:val="00BE5266"/>
    <w:rsid w:val="00BE5F40"/>
    <w:rsid w:val="00BE6A47"/>
    <w:rsid w:val="00BE7612"/>
    <w:rsid w:val="00BE77D3"/>
    <w:rsid w:val="00BE7993"/>
    <w:rsid w:val="00BF022A"/>
    <w:rsid w:val="00BF1E6E"/>
    <w:rsid w:val="00BF27F4"/>
    <w:rsid w:val="00BF32BB"/>
    <w:rsid w:val="00BF343D"/>
    <w:rsid w:val="00BF3862"/>
    <w:rsid w:val="00BF3D2F"/>
    <w:rsid w:val="00BF44EF"/>
    <w:rsid w:val="00BF49AA"/>
    <w:rsid w:val="00BF544B"/>
    <w:rsid w:val="00BF5873"/>
    <w:rsid w:val="00BF6172"/>
    <w:rsid w:val="00BF6746"/>
    <w:rsid w:val="00BF6834"/>
    <w:rsid w:val="00BF6B50"/>
    <w:rsid w:val="00BF7499"/>
    <w:rsid w:val="00BF7C84"/>
    <w:rsid w:val="00BF7F7A"/>
    <w:rsid w:val="00C0038B"/>
    <w:rsid w:val="00C006AF"/>
    <w:rsid w:val="00C00F15"/>
    <w:rsid w:val="00C01195"/>
    <w:rsid w:val="00C01CC8"/>
    <w:rsid w:val="00C02257"/>
    <w:rsid w:val="00C028D6"/>
    <w:rsid w:val="00C02A11"/>
    <w:rsid w:val="00C03469"/>
    <w:rsid w:val="00C038A3"/>
    <w:rsid w:val="00C03B20"/>
    <w:rsid w:val="00C041D8"/>
    <w:rsid w:val="00C04200"/>
    <w:rsid w:val="00C042D5"/>
    <w:rsid w:val="00C056B4"/>
    <w:rsid w:val="00C0584A"/>
    <w:rsid w:val="00C05B1B"/>
    <w:rsid w:val="00C06125"/>
    <w:rsid w:val="00C062F3"/>
    <w:rsid w:val="00C06EB3"/>
    <w:rsid w:val="00C0762A"/>
    <w:rsid w:val="00C07710"/>
    <w:rsid w:val="00C07B40"/>
    <w:rsid w:val="00C07D61"/>
    <w:rsid w:val="00C108C8"/>
    <w:rsid w:val="00C11436"/>
    <w:rsid w:val="00C11707"/>
    <w:rsid w:val="00C118ED"/>
    <w:rsid w:val="00C11AFC"/>
    <w:rsid w:val="00C11F8F"/>
    <w:rsid w:val="00C1254D"/>
    <w:rsid w:val="00C125A6"/>
    <w:rsid w:val="00C13424"/>
    <w:rsid w:val="00C13B58"/>
    <w:rsid w:val="00C13D34"/>
    <w:rsid w:val="00C142BB"/>
    <w:rsid w:val="00C1466E"/>
    <w:rsid w:val="00C14BF8"/>
    <w:rsid w:val="00C16981"/>
    <w:rsid w:val="00C171A9"/>
    <w:rsid w:val="00C172DB"/>
    <w:rsid w:val="00C17643"/>
    <w:rsid w:val="00C179ED"/>
    <w:rsid w:val="00C17A0B"/>
    <w:rsid w:val="00C17DD7"/>
    <w:rsid w:val="00C17F5E"/>
    <w:rsid w:val="00C2006F"/>
    <w:rsid w:val="00C207A3"/>
    <w:rsid w:val="00C20953"/>
    <w:rsid w:val="00C20C61"/>
    <w:rsid w:val="00C210C8"/>
    <w:rsid w:val="00C22257"/>
    <w:rsid w:val="00C23998"/>
    <w:rsid w:val="00C244E1"/>
    <w:rsid w:val="00C24581"/>
    <w:rsid w:val="00C24AD7"/>
    <w:rsid w:val="00C2726F"/>
    <w:rsid w:val="00C3073F"/>
    <w:rsid w:val="00C316EC"/>
    <w:rsid w:val="00C3206F"/>
    <w:rsid w:val="00C324BE"/>
    <w:rsid w:val="00C32B1C"/>
    <w:rsid w:val="00C33915"/>
    <w:rsid w:val="00C34384"/>
    <w:rsid w:val="00C345DA"/>
    <w:rsid w:val="00C37377"/>
    <w:rsid w:val="00C37653"/>
    <w:rsid w:val="00C4166D"/>
    <w:rsid w:val="00C42351"/>
    <w:rsid w:val="00C43490"/>
    <w:rsid w:val="00C448E4"/>
    <w:rsid w:val="00C44F1F"/>
    <w:rsid w:val="00C454E2"/>
    <w:rsid w:val="00C45646"/>
    <w:rsid w:val="00C459EC"/>
    <w:rsid w:val="00C46F18"/>
    <w:rsid w:val="00C46F3C"/>
    <w:rsid w:val="00C501B9"/>
    <w:rsid w:val="00C51A6B"/>
    <w:rsid w:val="00C51BCE"/>
    <w:rsid w:val="00C5212D"/>
    <w:rsid w:val="00C52EC9"/>
    <w:rsid w:val="00C5398D"/>
    <w:rsid w:val="00C53C9B"/>
    <w:rsid w:val="00C561E1"/>
    <w:rsid w:val="00C56653"/>
    <w:rsid w:val="00C570FB"/>
    <w:rsid w:val="00C572F1"/>
    <w:rsid w:val="00C57773"/>
    <w:rsid w:val="00C57E1E"/>
    <w:rsid w:val="00C60E50"/>
    <w:rsid w:val="00C6144C"/>
    <w:rsid w:val="00C6164A"/>
    <w:rsid w:val="00C61A1D"/>
    <w:rsid w:val="00C61FC8"/>
    <w:rsid w:val="00C623B6"/>
    <w:rsid w:val="00C62FDF"/>
    <w:rsid w:val="00C63BD7"/>
    <w:rsid w:val="00C63DE8"/>
    <w:rsid w:val="00C64EDE"/>
    <w:rsid w:val="00C65E3F"/>
    <w:rsid w:val="00C7032A"/>
    <w:rsid w:val="00C70DB3"/>
    <w:rsid w:val="00C7154F"/>
    <w:rsid w:val="00C721FE"/>
    <w:rsid w:val="00C73A68"/>
    <w:rsid w:val="00C73A8A"/>
    <w:rsid w:val="00C73C5A"/>
    <w:rsid w:val="00C73CB9"/>
    <w:rsid w:val="00C758BB"/>
    <w:rsid w:val="00C75DFB"/>
    <w:rsid w:val="00C75F23"/>
    <w:rsid w:val="00C768E1"/>
    <w:rsid w:val="00C76A61"/>
    <w:rsid w:val="00C77447"/>
    <w:rsid w:val="00C80001"/>
    <w:rsid w:val="00C804C5"/>
    <w:rsid w:val="00C80EC8"/>
    <w:rsid w:val="00C81237"/>
    <w:rsid w:val="00C81345"/>
    <w:rsid w:val="00C815C0"/>
    <w:rsid w:val="00C81A86"/>
    <w:rsid w:val="00C823F6"/>
    <w:rsid w:val="00C82CAA"/>
    <w:rsid w:val="00C833B8"/>
    <w:rsid w:val="00C83860"/>
    <w:rsid w:val="00C84805"/>
    <w:rsid w:val="00C848F6"/>
    <w:rsid w:val="00C85368"/>
    <w:rsid w:val="00C8545B"/>
    <w:rsid w:val="00C855A7"/>
    <w:rsid w:val="00C87636"/>
    <w:rsid w:val="00C87E0F"/>
    <w:rsid w:val="00C90136"/>
    <w:rsid w:val="00C905A0"/>
    <w:rsid w:val="00C90FF5"/>
    <w:rsid w:val="00C9134E"/>
    <w:rsid w:val="00C9183F"/>
    <w:rsid w:val="00C9184D"/>
    <w:rsid w:val="00C922F9"/>
    <w:rsid w:val="00C92EF9"/>
    <w:rsid w:val="00C92FB2"/>
    <w:rsid w:val="00C938CF"/>
    <w:rsid w:val="00C94852"/>
    <w:rsid w:val="00C94AB5"/>
    <w:rsid w:val="00C94C1F"/>
    <w:rsid w:val="00C95B57"/>
    <w:rsid w:val="00C969B2"/>
    <w:rsid w:val="00C9773C"/>
    <w:rsid w:val="00CA01E2"/>
    <w:rsid w:val="00CA0340"/>
    <w:rsid w:val="00CA0882"/>
    <w:rsid w:val="00CA104B"/>
    <w:rsid w:val="00CA1093"/>
    <w:rsid w:val="00CA1402"/>
    <w:rsid w:val="00CA142A"/>
    <w:rsid w:val="00CA18AF"/>
    <w:rsid w:val="00CA2879"/>
    <w:rsid w:val="00CA2E3D"/>
    <w:rsid w:val="00CA33AA"/>
    <w:rsid w:val="00CA3956"/>
    <w:rsid w:val="00CA4097"/>
    <w:rsid w:val="00CA5450"/>
    <w:rsid w:val="00CA5E0C"/>
    <w:rsid w:val="00CA6299"/>
    <w:rsid w:val="00CA6C0E"/>
    <w:rsid w:val="00CA6F3C"/>
    <w:rsid w:val="00CA73F1"/>
    <w:rsid w:val="00CA7E61"/>
    <w:rsid w:val="00CB0618"/>
    <w:rsid w:val="00CB1465"/>
    <w:rsid w:val="00CB1F6C"/>
    <w:rsid w:val="00CB2318"/>
    <w:rsid w:val="00CB23D9"/>
    <w:rsid w:val="00CB26CE"/>
    <w:rsid w:val="00CB28FE"/>
    <w:rsid w:val="00CB36AB"/>
    <w:rsid w:val="00CB4923"/>
    <w:rsid w:val="00CB5068"/>
    <w:rsid w:val="00CB55E0"/>
    <w:rsid w:val="00CB5A46"/>
    <w:rsid w:val="00CB5BA8"/>
    <w:rsid w:val="00CB6182"/>
    <w:rsid w:val="00CB7732"/>
    <w:rsid w:val="00CB7785"/>
    <w:rsid w:val="00CB7D96"/>
    <w:rsid w:val="00CB7F7A"/>
    <w:rsid w:val="00CC05DA"/>
    <w:rsid w:val="00CC0C4E"/>
    <w:rsid w:val="00CC116A"/>
    <w:rsid w:val="00CC1517"/>
    <w:rsid w:val="00CC1AF1"/>
    <w:rsid w:val="00CC1B54"/>
    <w:rsid w:val="00CC23F0"/>
    <w:rsid w:val="00CC2469"/>
    <w:rsid w:val="00CC288E"/>
    <w:rsid w:val="00CC3025"/>
    <w:rsid w:val="00CC3CD2"/>
    <w:rsid w:val="00CC52B4"/>
    <w:rsid w:val="00CC6083"/>
    <w:rsid w:val="00CC6EB1"/>
    <w:rsid w:val="00CC6F17"/>
    <w:rsid w:val="00CC7304"/>
    <w:rsid w:val="00CC7AB0"/>
    <w:rsid w:val="00CC7ACB"/>
    <w:rsid w:val="00CD0958"/>
    <w:rsid w:val="00CD192B"/>
    <w:rsid w:val="00CD1E5A"/>
    <w:rsid w:val="00CD1FC8"/>
    <w:rsid w:val="00CD2CB2"/>
    <w:rsid w:val="00CD47B7"/>
    <w:rsid w:val="00CD6059"/>
    <w:rsid w:val="00CD6863"/>
    <w:rsid w:val="00CD6956"/>
    <w:rsid w:val="00CD6B4B"/>
    <w:rsid w:val="00CD726A"/>
    <w:rsid w:val="00CD74DF"/>
    <w:rsid w:val="00CE14E4"/>
    <w:rsid w:val="00CE157E"/>
    <w:rsid w:val="00CE22B6"/>
    <w:rsid w:val="00CE25F9"/>
    <w:rsid w:val="00CE29AB"/>
    <w:rsid w:val="00CE2AAB"/>
    <w:rsid w:val="00CE30F4"/>
    <w:rsid w:val="00CE56AA"/>
    <w:rsid w:val="00CE5F6F"/>
    <w:rsid w:val="00CE64FF"/>
    <w:rsid w:val="00CE708F"/>
    <w:rsid w:val="00CF010C"/>
    <w:rsid w:val="00CF02EF"/>
    <w:rsid w:val="00CF0B96"/>
    <w:rsid w:val="00CF1572"/>
    <w:rsid w:val="00CF1601"/>
    <w:rsid w:val="00CF21CA"/>
    <w:rsid w:val="00CF23D7"/>
    <w:rsid w:val="00CF246F"/>
    <w:rsid w:val="00CF28D6"/>
    <w:rsid w:val="00CF360C"/>
    <w:rsid w:val="00CF4259"/>
    <w:rsid w:val="00CF451E"/>
    <w:rsid w:val="00CF4D5D"/>
    <w:rsid w:val="00CF51CD"/>
    <w:rsid w:val="00CF57C7"/>
    <w:rsid w:val="00CF657F"/>
    <w:rsid w:val="00CF6AAB"/>
    <w:rsid w:val="00CF7930"/>
    <w:rsid w:val="00D00116"/>
    <w:rsid w:val="00D00192"/>
    <w:rsid w:val="00D00A26"/>
    <w:rsid w:val="00D00C30"/>
    <w:rsid w:val="00D01060"/>
    <w:rsid w:val="00D02B9C"/>
    <w:rsid w:val="00D030F4"/>
    <w:rsid w:val="00D03D5B"/>
    <w:rsid w:val="00D047E8"/>
    <w:rsid w:val="00D04CFC"/>
    <w:rsid w:val="00D0560C"/>
    <w:rsid w:val="00D06820"/>
    <w:rsid w:val="00D06E16"/>
    <w:rsid w:val="00D10EE4"/>
    <w:rsid w:val="00D11159"/>
    <w:rsid w:val="00D111B7"/>
    <w:rsid w:val="00D11CA6"/>
    <w:rsid w:val="00D135A0"/>
    <w:rsid w:val="00D15DB4"/>
    <w:rsid w:val="00D16A8B"/>
    <w:rsid w:val="00D20B43"/>
    <w:rsid w:val="00D20F44"/>
    <w:rsid w:val="00D21F96"/>
    <w:rsid w:val="00D224E4"/>
    <w:rsid w:val="00D22A68"/>
    <w:rsid w:val="00D23809"/>
    <w:rsid w:val="00D256AD"/>
    <w:rsid w:val="00D2586F"/>
    <w:rsid w:val="00D2601F"/>
    <w:rsid w:val="00D26347"/>
    <w:rsid w:val="00D26DD0"/>
    <w:rsid w:val="00D274FE"/>
    <w:rsid w:val="00D30165"/>
    <w:rsid w:val="00D30849"/>
    <w:rsid w:val="00D322B1"/>
    <w:rsid w:val="00D32862"/>
    <w:rsid w:val="00D351A2"/>
    <w:rsid w:val="00D35261"/>
    <w:rsid w:val="00D352C9"/>
    <w:rsid w:val="00D352EA"/>
    <w:rsid w:val="00D35C19"/>
    <w:rsid w:val="00D362E9"/>
    <w:rsid w:val="00D36771"/>
    <w:rsid w:val="00D36E14"/>
    <w:rsid w:val="00D374B7"/>
    <w:rsid w:val="00D378E4"/>
    <w:rsid w:val="00D37AD8"/>
    <w:rsid w:val="00D404C3"/>
    <w:rsid w:val="00D42637"/>
    <w:rsid w:val="00D43F3D"/>
    <w:rsid w:val="00D4517F"/>
    <w:rsid w:val="00D456B7"/>
    <w:rsid w:val="00D457F7"/>
    <w:rsid w:val="00D46462"/>
    <w:rsid w:val="00D465CC"/>
    <w:rsid w:val="00D46702"/>
    <w:rsid w:val="00D46ECE"/>
    <w:rsid w:val="00D46F9A"/>
    <w:rsid w:val="00D472E2"/>
    <w:rsid w:val="00D47305"/>
    <w:rsid w:val="00D505FE"/>
    <w:rsid w:val="00D50B07"/>
    <w:rsid w:val="00D50EE5"/>
    <w:rsid w:val="00D5199B"/>
    <w:rsid w:val="00D52092"/>
    <w:rsid w:val="00D52212"/>
    <w:rsid w:val="00D527CC"/>
    <w:rsid w:val="00D53C38"/>
    <w:rsid w:val="00D5577D"/>
    <w:rsid w:val="00D567B5"/>
    <w:rsid w:val="00D567DF"/>
    <w:rsid w:val="00D57A71"/>
    <w:rsid w:val="00D57EAA"/>
    <w:rsid w:val="00D602A5"/>
    <w:rsid w:val="00D60AED"/>
    <w:rsid w:val="00D61452"/>
    <w:rsid w:val="00D614CC"/>
    <w:rsid w:val="00D615E7"/>
    <w:rsid w:val="00D619A6"/>
    <w:rsid w:val="00D61DCF"/>
    <w:rsid w:val="00D6238D"/>
    <w:rsid w:val="00D63BF9"/>
    <w:rsid w:val="00D63E02"/>
    <w:rsid w:val="00D64B06"/>
    <w:rsid w:val="00D666E8"/>
    <w:rsid w:val="00D66C47"/>
    <w:rsid w:val="00D66D6A"/>
    <w:rsid w:val="00D703C3"/>
    <w:rsid w:val="00D70A09"/>
    <w:rsid w:val="00D70FEC"/>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BF7"/>
    <w:rsid w:val="00D80FCA"/>
    <w:rsid w:val="00D8133D"/>
    <w:rsid w:val="00D82E12"/>
    <w:rsid w:val="00D83756"/>
    <w:rsid w:val="00D84633"/>
    <w:rsid w:val="00D8480A"/>
    <w:rsid w:val="00D84845"/>
    <w:rsid w:val="00D85C94"/>
    <w:rsid w:val="00D86441"/>
    <w:rsid w:val="00D86A5D"/>
    <w:rsid w:val="00D878B5"/>
    <w:rsid w:val="00D902B0"/>
    <w:rsid w:val="00D90616"/>
    <w:rsid w:val="00D90A48"/>
    <w:rsid w:val="00D91284"/>
    <w:rsid w:val="00D933E7"/>
    <w:rsid w:val="00D943FF"/>
    <w:rsid w:val="00D944ED"/>
    <w:rsid w:val="00D94560"/>
    <w:rsid w:val="00D94879"/>
    <w:rsid w:val="00D94D29"/>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661B"/>
    <w:rsid w:val="00DA6708"/>
    <w:rsid w:val="00DA6BC2"/>
    <w:rsid w:val="00DA6BFF"/>
    <w:rsid w:val="00DB0B16"/>
    <w:rsid w:val="00DB0C2E"/>
    <w:rsid w:val="00DB147B"/>
    <w:rsid w:val="00DB1757"/>
    <w:rsid w:val="00DB27D6"/>
    <w:rsid w:val="00DB2EFF"/>
    <w:rsid w:val="00DB4390"/>
    <w:rsid w:val="00DB46AF"/>
    <w:rsid w:val="00DB4BBA"/>
    <w:rsid w:val="00DB5135"/>
    <w:rsid w:val="00DB520A"/>
    <w:rsid w:val="00DB538E"/>
    <w:rsid w:val="00DB57DC"/>
    <w:rsid w:val="00DB6178"/>
    <w:rsid w:val="00DB6582"/>
    <w:rsid w:val="00DB7006"/>
    <w:rsid w:val="00DB7AB3"/>
    <w:rsid w:val="00DC05B9"/>
    <w:rsid w:val="00DC16C4"/>
    <w:rsid w:val="00DC1C7D"/>
    <w:rsid w:val="00DC2993"/>
    <w:rsid w:val="00DC2AFE"/>
    <w:rsid w:val="00DC3956"/>
    <w:rsid w:val="00DC432B"/>
    <w:rsid w:val="00DC5CDE"/>
    <w:rsid w:val="00DD01C5"/>
    <w:rsid w:val="00DD0F63"/>
    <w:rsid w:val="00DD142A"/>
    <w:rsid w:val="00DD1717"/>
    <w:rsid w:val="00DD20DF"/>
    <w:rsid w:val="00DD2A86"/>
    <w:rsid w:val="00DD32A6"/>
    <w:rsid w:val="00DD438A"/>
    <w:rsid w:val="00DD47EC"/>
    <w:rsid w:val="00DD5DC8"/>
    <w:rsid w:val="00DD7665"/>
    <w:rsid w:val="00DD7DA2"/>
    <w:rsid w:val="00DE070A"/>
    <w:rsid w:val="00DE0E06"/>
    <w:rsid w:val="00DE0FC7"/>
    <w:rsid w:val="00DE1717"/>
    <w:rsid w:val="00DE1BE6"/>
    <w:rsid w:val="00DE405C"/>
    <w:rsid w:val="00DE5379"/>
    <w:rsid w:val="00DE5B2F"/>
    <w:rsid w:val="00DE636A"/>
    <w:rsid w:val="00DE7F0F"/>
    <w:rsid w:val="00DF0692"/>
    <w:rsid w:val="00DF0A6A"/>
    <w:rsid w:val="00DF0C6C"/>
    <w:rsid w:val="00DF1907"/>
    <w:rsid w:val="00DF2D6B"/>
    <w:rsid w:val="00DF5423"/>
    <w:rsid w:val="00DF747B"/>
    <w:rsid w:val="00E004CC"/>
    <w:rsid w:val="00E0149E"/>
    <w:rsid w:val="00E0150F"/>
    <w:rsid w:val="00E02121"/>
    <w:rsid w:val="00E02420"/>
    <w:rsid w:val="00E02A71"/>
    <w:rsid w:val="00E02C6B"/>
    <w:rsid w:val="00E03D5F"/>
    <w:rsid w:val="00E0476C"/>
    <w:rsid w:val="00E05718"/>
    <w:rsid w:val="00E06CF0"/>
    <w:rsid w:val="00E0743F"/>
    <w:rsid w:val="00E07588"/>
    <w:rsid w:val="00E076DC"/>
    <w:rsid w:val="00E101E2"/>
    <w:rsid w:val="00E1158E"/>
    <w:rsid w:val="00E12266"/>
    <w:rsid w:val="00E135FB"/>
    <w:rsid w:val="00E16A02"/>
    <w:rsid w:val="00E16E36"/>
    <w:rsid w:val="00E17791"/>
    <w:rsid w:val="00E17932"/>
    <w:rsid w:val="00E17E28"/>
    <w:rsid w:val="00E21ED8"/>
    <w:rsid w:val="00E22036"/>
    <w:rsid w:val="00E2240E"/>
    <w:rsid w:val="00E24151"/>
    <w:rsid w:val="00E2432E"/>
    <w:rsid w:val="00E26DA5"/>
    <w:rsid w:val="00E27407"/>
    <w:rsid w:val="00E3028C"/>
    <w:rsid w:val="00E306DB"/>
    <w:rsid w:val="00E30B07"/>
    <w:rsid w:val="00E31FB0"/>
    <w:rsid w:val="00E325CA"/>
    <w:rsid w:val="00E3262B"/>
    <w:rsid w:val="00E326E6"/>
    <w:rsid w:val="00E32E9E"/>
    <w:rsid w:val="00E3480D"/>
    <w:rsid w:val="00E34908"/>
    <w:rsid w:val="00E35261"/>
    <w:rsid w:val="00E35B9E"/>
    <w:rsid w:val="00E36A37"/>
    <w:rsid w:val="00E36AED"/>
    <w:rsid w:val="00E37C2E"/>
    <w:rsid w:val="00E37C73"/>
    <w:rsid w:val="00E40487"/>
    <w:rsid w:val="00E406AA"/>
    <w:rsid w:val="00E40FEF"/>
    <w:rsid w:val="00E411C0"/>
    <w:rsid w:val="00E417BC"/>
    <w:rsid w:val="00E41D7C"/>
    <w:rsid w:val="00E42036"/>
    <w:rsid w:val="00E42B2A"/>
    <w:rsid w:val="00E438F8"/>
    <w:rsid w:val="00E44803"/>
    <w:rsid w:val="00E44FCA"/>
    <w:rsid w:val="00E4592E"/>
    <w:rsid w:val="00E4634F"/>
    <w:rsid w:val="00E46AD7"/>
    <w:rsid w:val="00E46E1F"/>
    <w:rsid w:val="00E46F07"/>
    <w:rsid w:val="00E4785B"/>
    <w:rsid w:val="00E47B92"/>
    <w:rsid w:val="00E47BDA"/>
    <w:rsid w:val="00E50522"/>
    <w:rsid w:val="00E508C2"/>
    <w:rsid w:val="00E50932"/>
    <w:rsid w:val="00E516C4"/>
    <w:rsid w:val="00E51AD8"/>
    <w:rsid w:val="00E52001"/>
    <w:rsid w:val="00E52025"/>
    <w:rsid w:val="00E52166"/>
    <w:rsid w:val="00E52C9E"/>
    <w:rsid w:val="00E5344D"/>
    <w:rsid w:val="00E53B97"/>
    <w:rsid w:val="00E540DB"/>
    <w:rsid w:val="00E55E08"/>
    <w:rsid w:val="00E566BD"/>
    <w:rsid w:val="00E57486"/>
    <w:rsid w:val="00E57559"/>
    <w:rsid w:val="00E5795E"/>
    <w:rsid w:val="00E60A0F"/>
    <w:rsid w:val="00E60F94"/>
    <w:rsid w:val="00E6180E"/>
    <w:rsid w:val="00E63056"/>
    <w:rsid w:val="00E63635"/>
    <w:rsid w:val="00E63668"/>
    <w:rsid w:val="00E64671"/>
    <w:rsid w:val="00E64869"/>
    <w:rsid w:val="00E66214"/>
    <w:rsid w:val="00E664A0"/>
    <w:rsid w:val="00E66F4D"/>
    <w:rsid w:val="00E67D09"/>
    <w:rsid w:val="00E704DE"/>
    <w:rsid w:val="00E70B54"/>
    <w:rsid w:val="00E70C96"/>
    <w:rsid w:val="00E7115F"/>
    <w:rsid w:val="00E71778"/>
    <w:rsid w:val="00E71986"/>
    <w:rsid w:val="00E731A2"/>
    <w:rsid w:val="00E73486"/>
    <w:rsid w:val="00E737DB"/>
    <w:rsid w:val="00E74190"/>
    <w:rsid w:val="00E7457D"/>
    <w:rsid w:val="00E74909"/>
    <w:rsid w:val="00E75410"/>
    <w:rsid w:val="00E75542"/>
    <w:rsid w:val="00E75612"/>
    <w:rsid w:val="00E75823"/>
    <w:rsid w:val="00E75B59"/>
    <w:rsid w:val="00E761B3"/>
    <w:rsid w:val="00E76C32"/>
    <w:rsid w:val="00E77969"/>
    <w:rsid w:val="00E80231"/>
    <w:rsid w:val="00E8069D"/>
    <w:rsid w:val="00E80937"/>
    <w:rsid w:val="00E80EF4"/>
    <w:rsid w:val="00E835B7"/>
    <w:rsid w:val="00E84245"/>
    <w:rsid w:val="00E84402"/>
    <w:rsid w:val="00E8656F"/>
    <w:rsid w:val="00E868DE"/>
    <w:rsid w:val="00E87D24"/>
    <w:rsid w:val="00E87E12"/>
    <w:rsid w:val="00E87E87"/>
    <w:rsid w:val="00E90FA5"/>
    <w:rsid w:val="00E91165"/>
    <w:rsid w:val="00E91D3E"/>
    <w:rsid w:val="00E9275A"/>
    <w:rsid w:val="00E92F50"/>
    <w:rsid w:val="00E93F28"/>
    <w:rsid w:val="00E94E32"/>
    <w:rsid w:val="00E954D5"/>
    <w:rsid w:val="00E957DB"/>
    <w:rsid w:val="00E95B51"/>
    <w:rsid w:val="00E96D6F"/>
    <w:rsid w:val="00EA00CD"/>
    <w:rsid w:val="00EA01EB"/>
    <w:rsid w:val="00EA0D68"/>
    <w:rsid w:val="00EA146A"/>
    <w:rsid w:val="00EA1ABA"/>
    <w:rsid w:val="00EA2709"/>
    <w:rsid w:val="00EA3525"/>
    <w:rsid w:val="00EA3678"/>
    <w:rsid w:val="00EA4661"/>
    <w:rsid w:val="00EA56C6"/>
    <w:rsid w:val="00EA58D2"/>
    <w:rsid w:val="00EA5FDC"/>
    <w:rsid w:val="00EA69B5"/>
    <w:rsid w:val="00EA69C5"/>
    <w:rsid w:val="00EA6E63"/>
    <w:rsid w:val="00EA7947"/>
    <w:rsid w:val="00EB099C"/>
    <w:rsid w:val="00EB3ACC"/>
    <w:rsid w:val="00EB41B6"/>
    <w:rsid w:val="00EB50DD"/>
    <w:rsid w:val="00EB5ADF"/>
    <w:rsid w:val="00EB6C64"/>
    <w:rsid w:val="00EC0CFF"/>
    <w:rsid w:val="00EC17AD"/>
    <w:rsid w:val="00EC2777"/>
    <w:rsid w:val="00EC2917"/>
    <w:rsid w:val="00EC30CC"/>
    <w:rsid w:val="00EC39B3"/>
    <w:rsid w:val="00EC46C0"/>
    <w:rsid w:val="00EC4B6D"/>
    <w:rsid w:val="00EC4BDF"/>
    <w:rsid w:val="00EC5556"/>
    <w:rsid w:val="00EC5574"/>
    <w:rsid w:val="00EC65DC"/>
    <w:rsid w:val="00EC6744"/>
    <w:rsid w:val="00EC6B09"/>
    <w:rsid w:val="00EC6C46"/>
    <w:rsid w:val="00EC6CC3"/>
    <w:rsid w:val="00EC6E76"/>
    <w:rsid w:val="00EC6FD2"/>
    <w:rsid w:val="00EC7882"/>
    <w:rsid w:val="00EC7EC4"/>
    <w:rsid w:val="00ED0607"/>
    <w:rsid w:val="00ED12E3"/>
    <w:rsid w:val="00ED13C7"/>
    <w:rsid w:val="00ED142F"/>
    <w:rsid w:val="00ED29B6"/>
    <w:rsid w:val="00ED351B"/>
    <w:rsid w:val="00ED3C2E"/>
    <w:rsid w:val="00ED4B1F"/>
    <w:rsid w:val="00ED5C14"/>
    <w:rsid w:val="00ED68F6"/>
    <w:rsid w:val="00ED7195"/>
    <w:rsid w:val="00ED75DC"/>
    <w:rsid w:val="00ED77FB"/>
    <w:rsid w:val="00EE05CA"/>
    <w:rsid w:val="00EE1448"/>
    <w:rsid w:val="00EE27AE"/>
    <w:rsid w:val="00EE2E1D"/>
    <w:rsid w:val="00EE3694"/>
    <w:rsid w:val="00EE3997"/>
    <w:rsid w:val="00EE61EE"/>
    <w:rsid w:val="00EE63F9"/>
    <w:rsid w:val="00EE664C"/>
    <w:rsid w:val="00EE66C5"/>
    <w:rsid w:val="00EE67CB"/>
    <w:rsid w:val="00EE70A4"/>
    <w:rsid w:val="00EE7175"/>
    <w:rsid w:val="00EE7BC6"/>
    <w:rsid w:val="00EF02F2"/>
    <w:rsid w:val="00EF0422"/>
    <w:rsid w:val="00EF072D"/>
    <w:rsid w:val="00EF14EF"/>
    <w:rsid w:val="00EF15DC"/>
    <w:rsid w:val="00EF1797"/>
    <w:rsid w:val="00EF1D76"/>
    <w:rsid w:val="00EF2405"/>
    <w:rsid w:val="00EF27AC"/>
    <w:rsid w:val="00EF27F3"/>
    <w:rsid w:val="00EF29AE"/>
    <w:rsid w:val="00EF29CD"/>
    <w:rsid w:val="00EF2ADA"/>
    <w:rsid w:val="00EF2DAF"/>
    <w:rsid w:val="00EF361A"/>
    <w:rsid w:val="00EF3B38"/>
    <w:rsid w:val="00EF4B86"/>
    <w:rsid w:val="00EF4C6D"/>
    <w:rsid w:val="00EF5670"/>
    <w:rsid w:val="00EF5918"/>
    <w:rsid w:val="00EF5CCF"/>
    <w:rsid w:val="00EF6FF5"/>
    <w:rsid w:val="00EF7295"/>
    <w:rsid w:val="00EF75A5"/>
    <w:rsid w:val="00EF75B1"/>
    <w:rsid w:val="00EF7B66"/>
    <w:rsid w:val="00F00781"/>
    <w:rsid w:val="00F01995"/>
    <w:rsid w:val="00F01CF8"/>
    <w:rsid w:val="00F0296A"/>
    <w:rsid w:val="00F037DE"/>
    <w:rsid w:val="00F04F39"/>
    <w:rsid w:val="00F04F4C"/>
    <w:rsid w:val="00F050D8"/>
    <w:rsid w:val="00F0581A"/>
    <w:rsid w:val="00F07BC0"/>
    <w:rsid w:val="00F10A6A"/>
    <w:rsid w:val="00F10DC3"/>
    <w:rsid w:val="00F10F92"/>
    <w:rsid w:val="00F11038"/>
    <w:rsid w:val="00F11B6A"/>
    <w:rsid w:val="00F1358A"/>
    <w:rsid w:val="00F143A9"/>
    <w:rsid w:val="00F15A6D"/>
    <w:rsid w:val="00F162FC"/>
    <w:rsid w:val="00F1706E"/>
    <w:rsid w:val="00F174E7"/>
    <w:rsid w:val="00F17ED1"/>
    <w:rsid w:val="00F17FAC"/>
    <w:rsid w:val="00F210CD"/>
    <w:rsid w:val="00F212C6"/>
    <w:rsid w:val="00F21782"/>
    <w:rsid w:val="00F21955"/>
    <w:rsid w:val="00F21B7A"/>
    <w:rsid w:val="00F21E03"/>
    <w:rsid w:val="00F22849"/>
    <w:rsid w:val="00F22E4F"/>
    <w:rsid w:val="00F22FF9"/>
    <w:rsid w:val="00F23189"/>
    <w:rsid w:val="00F23F73"/>
    <w:rsid w:val="00F24A0F"/>
    <w:rsid w:val="00F25669"/>
    <w:rsid w:val="00F25CE0"/>
    <w:rsid w:val="00F26EE1"/>
    <w:rsid w:val="00F2799E"/>
    <w:rsid w:val="00F301E0"/>
    <w:rsid w:val="00F30C4D"/>
    <w:rsid w:val="00F30CB9"/>
    <w:rsid w:val="00F310DC"/>
    <w:rsid w:val="00F310E1"/>
    <w:rsid w:val="00F31EE8"/>
    <w:rsid w:val="00F31FAA"/>
    <w:rsid w:val="00F32964"/>
    <w:rsid w:val="00F34670"/>
    <w:rsid w:val="00F3481F"/>
    <w:rsid w:val="00F3535C"/>
    <w:rsid w:val="00F366E8"/>
    <w:rsid w:val="00F36C9C"/>
    <w:rsid w:val="00F37369"/>
    <w:rsid w:val="00F37482"/>
    <w:rsid w:val="00F377C2"/>
    <w:rsid w:val="00F37A24"/>
    <w:rsid w:val="00F37BCB"/>
    <w:rsid w:val="00F37E7C"/>
    <w:rsid w:val="00F37E84"/>
    <w:rsid w:val="00F40C5E"/>
    <w:rsid w:val="00F40CF0"/>
    <w:rsid w:val="00F4126C"/>
    <w:rsid w:val="00F4198E"/>
    <w:rsid w:val="00F423E7"/>
    <w:rsid w:val="00F434AC"/>
    <w:rsid w:val="00F437CE"/>
    <w:rsid w:val="00F43B64"/>
    <w:rsid w:val="00F43D2C"/>
    <w:rsid w:val="00F440D4"/>
    <w:rsid w:val="00F44314"/>
    <w:rsid w:val="00F45D63"/>
    <w:rsid w:val="00F460C2"/>
    <w:rsid w:val="00F4629A"/>
    <w:rsid w:val="00F4632A"/>
    <w:rsid w:val="00F46972"/>
    <w:rsid w:val="00F46D15"/>
    <w:rsid w:val="00F470D7"/>
    <w:rsid w:val="00F47221"/>
    <w:rsid w:val="00F50254"/>
    <w:rsid w:val="00F50B14"/>
    <w:rsid w:val="00F51DDF"/>
    <w:rsid w:val="00F52001"/>
    <w:rsid w:val="00F52873"/>
    <w:rsid w:val="00F53E43"/>
    <w:rsid w:val="00F53F41"/>
    <w:rsid w:val="00F54384"/>
    <w:rsid w:val="00F54945"/>
    <w:rsid w:val="00F56354"/>
    <w:rsid w:val="00F5674F"/>
    <w:rsid w:val="00F56CB1"/>
    <w:rsid w:val="00F5786B"/>
    <w:rsid w:val="00F57DCD"/>
    <w:rsid w:val="00F600A7"/>
    <w:rsid w:val="00F6068F"/>
    <w:rsid w:val="00F61728"/>
    <w:rsid w:val="00F61DE2"/>
    <w:rsid w:val="00F62136"/>
    <w:rsid w:val="00F64D03"/>
    <w:rsid w:val="00F651A0"/>
    <w:rsid w:val="00F6644C"/>
    <w:rsid w:val="00F6681A"/>
    <w:rsid w:val="00F66BDE"/>
    <w:rsid w:val="00F66C18"/>
    <w:rsid w:val="00F66E1A"/>
    <w:rsid w:val="00F67304"/>
    <w:rsid w:val="00F67336"/>
    <w:rsid w:val="00F67930"/>
    <w:rsid w:val="00F67D45"/>
    <w:rsid w:val="00F70DD2"/>
    <w:rsid w:val="00F71458"/>
    <w:rsid w:val="00F717BC"/>
    <w:rsid w:val="00F73559"/>
    <w:rsid w:val="00F7384C"/>
    <w:rsid w:val="00F73AD9"/>
    <w:rsid w:val="00F74918"/>
    <w:rsid w:val="00F7540A"/>
    <w:rsid w:val="00F76030"/>
    <w:rsid w:val="00F7684C"/>
    <w:rsid w:val="00F76F1D"/>
    <w:rsid w:val="00F81CDC"/>
    <w:rsid w:val="00F8233C"/>
    <w:rsid w:val="00F823A2"/>
    <w:rsid w:val="00F82ACA"/>
    <w:rsid w:val="00F82CE1"/>
    <w:rsid w:val="00F82CF4"/>
    <w:rsid w:val="00F839C7"/>
    <w:rsid w:val="00F84DC1"/>
    <w:rsid w:val="00F85CC8"/>
    <w:rsid w:val="00F869D6"/>
    <w:rsid w:val="00F86B54"/>
    <w:rsid w:val="00F87495"/>
    <w:rsid w:val="00F910BA"/>
    <w:rsid w:val="00F9198A"/>
    <w:rsid w:val="00F92353"/>
    <w:rsid w:val="00F92EA9"/>
    <w:rsid w:val="00F938FC"/>
    <w:rsid w:val="00F94718"/>
    <w:rsid w:val="00F949A1"/>
    <w:rsid w:val="00F94C9C"/>
    <w:rsid w:val="00F94CB0"/>
    <w:rsid w:val="00F94DF9"/>
    <w:rsid w:val="00F956EB"/>
    <w:rsid w:val="00F960A8"/>
    <w:rsid w:val="00F969FA"/>
    <w:rsid w:val="00F96A13"/>
    <w:rsid w:val="00F96A24"/>
    <w:rsid w:val="00F96B1D"/>
    <w:rsid w:val="00F96F2D"/>
    <w:rsid w:val="00F97E54"/>
    <w:rsid w:val="00FA0148"/>
    <w:rsid w:val="00FA02EE"/>
    <w:rsid w:val="00FA031A"/>
    <w:rsid w:val="00FA031B"/>
    <w:rsid w:val="00FA0876"/>
    <w:rsid w:val="00FA15FE"/>
    <w:rsid w:val="00FA1C5B"/>
    <w:rsid w:val="00FA1FAD"/>
    <w:rsid w:val="00FA22A2"/>
    <w:rsid w:val="00FA24B4"/>
    <w:rsid w:val="00FA369E"/>
    <w:rsid w:val="00FA44C5"/>
    <w:rsid w:val="00FA44D2"/>
    <w:rsid w:val="00FA5BED"/>
    <w:rsid w:val="00FA6B80"/>
    <w:rsid w:val="00FA6C3C"/>
    <w:rsid w:val="00FB0E37"/>
    <w:rsid w:val="00FB1809"/>
    <w:rsid w:val="00FB24B7"/>
    <w:rsid w:val="00FB4071"/>
    <w:rsid w:val="00FB5528"/>
    <w:rsid w:val="00FB5B4C"/>
    <w:rsid w:val="00FB5FFF"/>
    <w:rsid w:val="00FB601D"/>
    <w:rsid w:val="00FB642D"/>
    <w:rsid w:val="00FB6460"/>
    <w:rsid w:val="00FB74F4"/>
    <w:rsid w:val="00FB79C4"/>
    <w:rsid w:val="00FC01D1"/>
    <w:rsid w:val="00FC0449"/>
    <w:rsid w:val="00FC04DB"/>
    <w:rsid w:val="00FC0E73"/>
    <w:rsid w:val="00FC155F"/>
    <w:rsid w:val="00FC200A"/>
    <w:rsid w:val="00FC2D96"/>
    <w:rsid w:val="00FC48B6"/>
    <w:rsid w:val="00FC4965"/>
    <w:rsid w:val="00FC5ACC"/>
    <w:rsid w:val="00FC5FB9"/>
    <w:rsid w:val="00FC725A"/>
    <w:rsid w:val="00FC73C7"/>
    <w:rsid w:val="00FD0BB4"/>
    <w:rsid w:val="00FD0CEE"/>
    <w:rsid w:val="00FD0F66"/>
    <w:rsid w:val="00FD10CA"/>
    <w:rsid w:val="00FD21CD"/>
    <w:rsid w:val="00FD25E8"/>
    <w:rsid w:val="00FD2DC0"/>
    <w:rsid w:val="00FD4907"/>
    <w:rsid w:val="00FD5007"/>
    <w:rsid w:val="00FD65D4"/>
    <w:rsid w:val="00FE14F3"/>
    <w:rsid w:val="00FE1A06"/>
    <w:rsid w:val="00FE238B"/>
    <w:rsid w:val="00FE3B23"/>
    <w:rsid w:val="00FE3F61"/>
    <w:rsid w:val="00FE4896"/>
    <w:rsid w:val="00FE4B26"/>
    <w:rsid w:val="00FE4F4B"/>
    <w:rsid w:val="00FE544A"/>
    <w:rsid w:val="00FE6564"/>
    <w:rsid w:val="00FE6625"/>
    <w:rsid w:val="00FE6CBE"/>
    <w:rsid w:val="00FE7900"/>
    <w:rsid w:val="00FE7A73"/>
    <w:rsid w:val="00FF0346"/>
    <w:rsid w:val="00FF0F5C"/>
    <w:rsid w:val="00FF13CE"/>
    <w:rsid w:val="00FF155B"/>
    <w:rsid w:val="00FF17C6"/>
    <w:rsid w:val="00FF1E5E"/>
    <w:rsid w:val="00FF3196"/>
    <w:rsid w:val="00FF32EE"/>
    <w:rsid w:val="00FF386E"/>
    <w:rsid w:val="00FF3DDD"/>
    <w:rsid w:val="00FF4899"/>
    <w:rsid w:val="00FF4DBA"/>
    <w:rsid w:val="00FF5706"/>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207C969"/>
  <w15:docId w15:val="{E5E71878-EAA8-4356-8550-5BCF591B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D0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E656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1"/>
      </w:numPr>
      <w:spacing w:after="284"/>
      <w:outlineLvl w:val="0"/>
    </w:pPr>
    <w:rPr>
      <w:b/>
      <w:caps/>
      <w:sz w:val="26"/>
      <w:szCs w:val="20"/>
      <w:lang w:val="en-US"/>
    </w:rPr>
  </w:style>
  <w:style w:type="paragraph" w:customStyle="1" w:styleId="NumText">
    <w:name w:val="NumText"/>
    <w:basedOn w:val="Normal"/>
    <w:rsid w:val="00A47BC9"/>
    <w:pPr>
      <w:numPr>
        <w:ilvl w:val="1"/>
        <w:numId w:val="1"/>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B7B7B" w:themeColor="accent3" w:themeShade="BF"/>
      <w:sz w:val="20"/>
      <w:szCs w:val="20"/>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3"/>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571B3F"/>
    <w:pPr>
      <w:tabs>
        <w:tab w:val="left" w:pos="426"/>
      </w:tabs>
      <w:spacing w:after="0"/>
      <w:jc w:val="center"/>
    </w:pPr>
    <w:rPr>
      <w:rFonts w:ascii="Arial" w:hAnsi="Arial" w:cs="Arial"/>
      <w:b/>
      <w:bCs/>
      <w:iCs/>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571B3F"/>
    <w:rPr>
      <w:rFonts w:ascii="Arial" w:eastAsia="Times New Roman" w:hAnsi="Arial" w:cs="Arial"/>
      <w:b/>
      <w:bCs/>
      <w:iCs/>
      <w:sz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954F72" w:themeColor="followedHyperlink"/>
      <w:u w:val="single"/>
    </w:rPr>
  </w:style>
  <w:style w:type="paragraph" w:styleId="Caption">
    <w:name w:val="caption"/>
    <w:basedOn w:val="Normal"/>
    <w:next w:val="Normal"/>
    <w:uiPriority w:val="35"/>
    <w:unhideWhenUsed/>
    <w:qFormat/>
    <w:rsid w:val="0008762C"/>
    <w:pPr>
      <w:spacing w:after="200"/>
    </w:pPr>
    <w:rPr>
      <w:i/>
      <w:iCs/>
      <w:color w:val="44546A"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table" w:customStyle="1" w:styleId="TableGrid1">
    <w:name w:val="Table Grid1"/>
    <w:basedOn w:val="TableNormal"/>
    <w:next w:val="TableGrid"/>
    <w:uiPriority w:val="59"/>
    <w:rsid w:val="009457F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07B92"/>
    <w:rPr>
      <w:color w:val="808080"/>
    </w:rPr>
  </w:style>
  <w:style w:type="character" w:customStyle="1" w:styleId="Heading2Char">
    <w:name w:val="Heading 2 Char"/>
    <w:basedOn w:val="DefaultParagraphFont"/>
    <w:link w:val="Heading2"/>
    <w:uiPriority w:val="9"/>
    <w:rsid w:val="00FE656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7993">
      <w:bodyDiv w:val="1"/>
      <w:marLeft w:val="0"/>
      <w:marRight w:val="0"/>
      <w:marTop w:val="0"/>
      <w:marBottom w:val="0"/>
      <w:divBdr>
        <w:top w:val="none" w:sz="0" w:space="0" w:color="auto"/>
        <w:left w:val="none" w:sz="0" w:space="0" w:color="auto"/>
        <w:bottom w:val="none" w:sz="0" w:space="0" w:color="auto"/>
        <w:right w:val="none" w:sz="0" w:space="0" w:color="auto"/>
      </w:divBdr>
    </w:div>
    <w:div w:id="5644796">
      <w:bodyDiv w:val="1"/>
      <w:marLeft w:val="0"/>
      <w:marRight w:val="0"/>
      <w:marTop w:val="0"/>
      <w:marBottom w:val="0"/>
      <w:divBdr>
        <w:top w:val="none" w:sz="0" w:space="0" w:color="auto"/>
        <w:left w:val="none" w:sz="0" w:space="0" w:color="auto"/>
        <w:bottom w:val="none" w:sz="0" w:space="0" w:color="auto"/>
        <w:right w:val="none" w:sz="0" w:space="0" w:color="auto"/>
      </w:divBdr>
    </w:div>
    <w:div w:id="5792694">
      <w:bodyDiv w:val="1"/>
      <w:marLeft w:val="0"/>
      <w:marRight w:val="0"/>
      <w:marTop w:val="0"/>
      <w:marBottom w:val="0"/>
      <w:divBdr>
        <w:top w:val="none" w:sz="0" w:space="0" w:color="auto"/>
        <w:left w:val="none" w:sz="0" w:space="0" w:color="auto"/>
        <w:bottom w:val="none" w:sz="0" w:space="0" w:color="auto"/>
        <w:right w:val="none" w:sz="0" w:space="0" w:color="auto"/>
      </w:divBdr>
    </w:div>
    <w:div w:id="11079127">
      <w:bodyDiv w:val="1"/>
      <w:marLeft w:val="0"/>
      <w:marRight w:val="0"/>
      <w:marTop w:val="0"/>
      <w:marBottom w:val="0"/>
      <w:divBdr>
        <w:top w:val="none" w:sz="0" w:space="0" w:color="auto"/>
        <w:left w:val="none" w:sz="0" w:space="0" w:color="auto"/>
        <w:bottom w:val="none" w:sz="0" w:space="0" w:color="auto"/>
        <w:right w:val="none" w:sz="0" w:space="0" w:color="auto"/>
      </w:divBdr>
    </w:div>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19016500">
      <w:bodyDiv w:val="1"/>
      <w:marLeft w:val="0"/>
      <w:marRight w:val="0"/>
      <w:marTop w:val="0"/>
      <w:marBottom w:val="0"/>
      <w:divBdr>
        <w:top w:val="none" w:sz="0" w:space="0" w:color="auto"/>
        <w:left w:val="none" w:sz="0" w:space="0" w:color="auto"/>
        <w:bottom w:val="none" w:sz="0" w:space="0" w:color="auto"/>
        <w:right w:val="none" w:sz="0" w:space="0" w:color="auto"/>
      </w:divBdr>
    </w:div>
    <w:div w:id="21714180">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1227007">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48503548">
      <w:bodyDiv w:val="1"/>
      <w:marLeft w:val="0"/>
      <w:marRight w:val="0"/>
      <w:marTop w:val="0"/>
      <w:marBottom w:val="0"/>
      <w:divBdr>
        <w:top w:val="none" w:sz="0" w:space="0" w:color="auto"/>
        <w:left w:val="none" w:sz="0" w:space="0" w:color="auto"/>
        <w:bottom w:val="none" w:sz="0" w:space="0" w:color="auto"/>
        <w:right w:val="none" w:sz="0" w:space="0" w:color="auto"/>
      </w:divBdr>
    </w:div>
    <w:div w:id="59180182">
      <w:bodyDiv w:val="1"/>
      <w:marLeft w:val="0"/>
      <w:marRight w:val="0"/>
      <w:marTop w:val="0"/>
      <w:marBottom w:val="0"/>
      <w:divBdr>
        <w:top w:val="none" w:sz="0" w:space="0" w:color="auto"/>
        <w:left w:val="none" w:sz="0" w:space="0" w:color="auto"/>
        <w:bottom w:val="none" w:sz="0" w:space="0" w:color="auto"/>
        <w:right w:val="none" w:sz="0" w:space="0" w:color="auto"/>
      </w:divBdr>
    </w:div>
    <w:div w:id="59211242">
      <w:bodyDiv w:val="1"/>
      <w:marLeft w:val="0"/>
      <w:marRight w:val="0"/>
      <w:marTop w:val="0"/>
      <w:marBottom w:val="0"/>
      <w:divBdr>
        <w:top w:val="none" w:sz="0" w:space="0" w:color="auto"/>
        <w:left w:val="none" w:sz="0" w:space="0" w:color="auto"/>
        <w:bottom w:val="none" w:sz="0" w:space="0" w:color="auto"/>
        <w:right w:val="none" w:sz="0" w:space="0" w:color="auto"/>
      </w:divBdr>
    </w:div>
    <w:div w:id="65998767">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2822966">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78798256">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539610">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49834423">
      <w:bodyDiv w:val="1"/>
      <w:marLeft w:val="0"/>
      <w:marRight w:val="0"/>
      <w:marTop w:val="0"/>
      <w:marBottom w:val="0"/>
      <w:divBdr>
        <w:top w:val="none" w:sz="0" w:space="0" w:color="auto"/>
        <w:left w:val="none" w:sz="0" w:space="0" w:color="auto"/>
        <w:bottom w:val="none" w:sz="0" w:space="0" w:color="auto"/>
        <w:right w:val="none" w:sz="0" w:space="0" w:color="auto"/>
      </w:divBdr>
    </w:div>
    <w:div w:id="152449584">
      <w:bodyDiv w:val="1"/>
      <w:marLeft w:val="0"/>
      <w:marRight w:val="0"/>
      <w:marTop w:val="0"/>
      <w:marBottom w:val="0"/>
      <w:divBdr>
        <w:top w:val="none" w:sz="0" w:space="0" w:color="auto"/>
        <w:left w:val="none" w:sz="0" w:space="0" w:color="auto"/>
        <w:bottom w:val="none" w:sz="0" w:space="0" w:color="auto"/>
        <w:right w:val="none" w:sz="0" w:space="0" w:color="auto"/>
      </w:divBdr>
    </w:div>
    <w:div w:id="162479485">
      <w:bodyDiv w:val="1"/>
      <w:marLeft w:val="0"/>
      <w:marRight w:val="0"/>
      <w:marTop w:val="0"/>
      <w:marBottom w:val="0"/>
      <w:divBdr>
        <w:top w:val="none" w:sz="0" w:space="0" w:color="auto"/>
        <w:left w:val="none" w:sz="0" w:space="0" w:color="auto"/>
        <w:bottom w:val="none" w:sz="0" w:space="0" w:color="auto"/>
        <w:right w:val="none" w:sz="0" w:space="0" w:color="auto"/>
      </w:divBdr>
    </w:div>
    <w:div w:id="174921205">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197789658">
      <w:bodyDiv w:val="1"/>
      <w:marLeft w:val="0"/>
      <w:marRight w:val="0"/>
      <w:marTop w:val="0"/>
      <w:marBottom w:val="0"/>
      <w:divBdr>
        <w:top w:val="none" w:sz="0" w:space="0" w:color="auto"/>
        <w:left w:val="none" w:sz="0" w:space="0" w:color="auto"/>
        <w:bottom w:val="none" w:sz="0" w:space="0" w:color="auto"/>
        <w:right w:val="none" w:sz="0" w:space="0" w:color="auto"/>
      </w:divBdr>
    </w:div>
    <w:div w:id="199826901">
      <w:bodyDiv w:val="1"/>
      <w:marLeft w:val="0"/>
      <w:marRight w:val="0"/>
      <w:marTop w:val="0"/>
      <w:marBottom w:val="0"/>
      <w:divBdr>
        <w:top w:val="none" w:sz="0" w:space="0" w:color="auto"/>
        <w:left w:val="none" w:sz="0" w:space="0" w:color="auto"/>
        <w:bottom w:val="none" w:sz="0" w:space="0" w:color="auto"/>
        <w:right w:val="none" w:sz="0" w:space="0" w:color="auto"/>
      </w:divBdr>
    </w:div>
    <w:div w:id="203950275">
      <w:bodyDiv w:val="1"/>
      <w:marLeft w:val="0"/>
      <w:marRight w:val="0"/>
      <w:marTop w:val="0"/>
      <w:marBottom w:val="0"/>
      <w:divBdr>
        <w:top w:val="none" w:sz="0" w:space="0" w:color="auto"/>
        <w:left w:val="none" w:sz="0" w:space="0" w:color="auto"/>
        <w:bottom w:val="none" w:sz="0" w:space="0" w:color="auto"/>
        <w:right w:val="none" w:sz="0" w:space="0" w:color="auto"/>
      </w:divBdr>
    </w:div>
    <w:div w:id="204949091">
      <w:bodyDiv w:val="1"/>
      <w:marLeft w:val="0"/>
      <w:marRight w:val="0"/>
      <w:marTop w:val="0"/>
      <w:marBottom w:val="0"/>
      <w:divBdr>
        <w:top w:val="none" w:sz="0" w:space="0" w:color="auto"/>
        <w:left w:val="none" w:sz="0" w:space="0" w:color="auto"/>
        <w:bottom w:val="none" w:sz="0" w:space="0" w:color="auto"/>
        <w:right w:val="none" w:sz="0" w:space="0" w:color="auto"/>
      </w:divBdr>
    </w:div>
    <w:div w:id="207647886">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29778517">
      <w:bodyDiv w:val="1"/>
      <w:marLeft w:val="0"/>
      <w:marRight w:val="0"/>
      <w:marTop w:val="0"/>
      <w:marBottom w:val="0"/>
      <w:divBdr>
        <w:top w:val="none" w:sz="0" w:space="0" w:color="auto"/>
        <w:left w:val="none" w:sz="0" w:space="0" w:color="auto"/>
        <w:bottom w:val="none" w:sz="0" w:space="0" w:color="auto"/>
        <w:right w:val="none" w:sz="0" w:space="0" w:color="auto"/>
      </w:divBdr>
    </w:div>
    <w:div w:id="232546676">
      <w:bodyDiv w:val="1"/>
      <w:marLeft w:val="0"/>
      <w:marRight w:val="0"/>
      <w:marTop w:val="0"/>
      <w:marBottom w:val="0"/>
      <w:divBdr>
        <w:top w:val="none" w:sz="0" w:space="0" w:color="auto"/>
        <w:left w:val="none" w:sz="0" w:space="0" w:color="auto"/>
        <w:bottom w:val="none" w:sz="0" w:space="0" w:color="auto"/>
        <w:right w:val="none" w:sz="0" w:space="0" w:color="auto"/>
      </w:divBdr>
    </w:div>
    <w:div w:id="23686247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2564290">
      <w:bodyDiv w:val="1"/>
      <w:marLeft w:val="0"/>
      <w:marRight w:val="0"/>
      <w:marTop w:val="0"/>
      <w:marBottom w:val="0"/>
      <w:divBdr>
        <w:top w:val="none" w:sz="0" w:space="0" w:color="auto"/>
        <w:left w:val="none" w:sz="0" w:space="0" w:color="auto"/>
        <w:bottom w:val="none" w:sz="0" w:space="0" w:color="auto"/>
        <w:right w:val="none" w:sz="0" w:space="0" w:color="auto"/>
      </w:divBdr>
    </w:div>
    <w:div w:id="273639118">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81962669">
      <w:bodyDiv w:val="1"/>
      <w:marLeft w:val="0"/>
      <w:marRight w:val="0"/>
      <w:marTop w:val="0"/>
      <w:marBottom w:val="0"/>
      <w:divBdr>
        <w:top w:val="none" w:sz="0" w:space="0" w:color="auto"/>
        <w:left w:val="none" w:sz="0" w:space="0" w:color="auto"/>
        <w:bottom w:val="none" w:sz="0" w:space="0" w:color="auto"/>
        <w:right w:val="none" w:sz="0" w:space="0" w:color="auto"/>
      </w:divBdr>
    </w:div>
    <w:div w:id="285964878">
      <w:bodyDiv w:val="1"/>
      <w:marLeft w:val="0"/>
      <w:marRight w:val="0"/>
      <w:marTop w:val="0"/>
      <w:marBottom w:val="0"/>
      <w:divBdr>
        <w:top w:val="none" w:sz="0" w:space="0" w:color="auto"/>
        <w:left w:val="none" w:sz="0" w:space="0" w:color="auto"/>
        <w:bottom w:val="none" w:sz="0" w:space="0" w:color="auto"/>
        <w:right w:val="none" w:sz="0" w:space="0" w:color="auto"/>
      </w:divBdr>
    </w:div>
    <w:div w:id="287048799">
      <w:bodyDiv w:val="1"/>
      <w:marLeft w:val="0"/>
      <w:marRight w:val="0"/>
      <w:marTop w:val="0"/>
      <w:marBottom w:val="0"/>
      <w:divBdr>
        <w:top w:val="none" w:sz="0" w:space="0" w:color="auto"/>
        <w:left w:val="none" w:sz="0" w:space="0" w:color="auto"/>
        <w:bottom w:val="none" w:sz="0" w:space="0" w:color="auto"/>
        <w:right w:val="none" w:sz="0" w:space="0" w:color="auto"/>
      </w:divBdr>
    </w:div>
    <w:div w:id="287705464">
      <w:bodyDiv w:val="1"/>
      <w:marLeft w:val="0"/>
      <w:marRight w:val="0"/>
      <w:marTop w:val="0"/>
      <w:marBottom w:val="0"/>
      <w:divBdr>
        <w:top w:val="none" w:sz="0" w:space="0" w:color="auto"/>
        <w:left w:val="none" w:sz="0" w:space="0" w:color="auto"/>
        <w:bottom w:val="none" w:sz="0" w:space="0" w:color="auto"/>
        <w:right w:val="none" w:sz="0" w:space="0" w:color="auto"/>
      </w:divBdr>
    </w:div>
    <w:div w:id="297035757">
      <w:bodyDiv w:val="1"/>
      <w:marLeft w:val="0"/>
      <w:marRight w:val="0"/>
      <w:marTop w:val="0"/>
      <w:marBottom w:val="0"/>
      <w:divBdr>
        <w:top w:val="none" w:sz="0" w:space="0" w:color="auto"/>
        <w:left w:val="none" w:sz="0" w:space="0" w:color="auto"/>
        <w:bottom w:val="none" w:sz="0" w:space="0" w:color="auto"/>
        <w:right w:val="none" w:sz="0" w:space="0" w:color="auto"/>
      </w:divBdr>
    </w:div>
    <w:div w:id="299506455">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09798406">
      <w:bodyDiv w:val="1"/>
      <w:marLeft w:val="0"/>
      <w:marRight w:val="0"/>
      <w:marTop w:val="0"/>
      <w:marBottom w:val="0"/>
      <w:divBdr>
        <w:top w:val="none" w:sz="0" w:space="0" w:color="auto"/>
        <w:left w:val="none" w:sz="0" w:space="0" w:color="auto"/>
        <w:bottom w:val="none" w:sz="0" w:space="0" w:color="auto"/>
        <w:right w:val="none" w:sz="0" w:space="0" w:color="auto"/>
      </w:divBdr>
    </w:div>
    <w:div w:id="318194172">
      <w:bodyDiv w:val="1"/>
      <w:marLeft w:val="0"/>
      <w:marRight w:val="0"/>
      <w:marTop w:val="0"/>
      <w:marBottom w:val="0"/>
      <w:divBdr>
        <w:top w:val="none" w:sz="0" w:space="0" w:color="auto"/>
        <w:left w:val="none" w:sz="0" w:space="0" w:color="auto"/>
        <w:bottom w:val="none" w:sz="0" w:space="0" w:color="auto"/>
        <w:right w:val="none" w:sz="0" w:space="0" w:color="auto"/>
      </w:divBdr>
    </w:div>
    <w:div w:id="319962360">
      <w:bodyDiv w:val="1"/>
      <w:marLeft w:val="0"/>
      <w:marRight w:val="0"/>
      <w:marTop w:val="0"/>
      <w:marBottom w:val="0"/>
      <w:divBdr>
        <w:top w:val="none" w:sz="0" w:space="0" w:color="auto"/>
        <w:left w:val="none" w:sz="0" w:space="0" w:color="auto"/>
        <w:bottom w:val="none" w:sz="0" w:space="0" w:color="auto"/>
        <w:right w:val="none" w:sz="0" w:space="0" w:color="auto"/>
      </w:divBdr>
    </w:div>
    <w:div w:id="325089466">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36421024">
      <w:bodyDiv w:val="1"/>
      <w:marLeft w:val="0"/>
      <w:marRight w:val="0"/>
      <w:marTop w:val="0"/>
      <w:marBottom w:val="0"/>
      <w:divBdr>
        <w:top w:val="none" w:sz="0" w:space="0" w:color="auto"/>
        <w:left w:val="none" w:sz="0" w:space="0" w:color="auto"/>
        <w:bottom w:val="none" w:sz="0" w:space="0" w:color="auto"/>
        <w:right w:val="none" w:sz="0" w:space="0" w:color="auto"/>
      </w:divBdr>
    </w:div>
    <w:div w:id="337971593">
      <w:bodyDiv w:val="1"/>
      <w:marLeft w:val="0"/>
      <w:marRight w:val="0"/>
      <w:marTop w:val="0"/>
      <w:marBottom w:val="0"/>
      <w:divBdr>
        <w:top w:val="none" w:sz="0" w:space="0" w:color="auto"/>
        <w:left w:val="none" w:sz="0" w:space="0" w:color="auto"/>
        <w:bottom w:val="none" w:sz="0" w:space="0" w:color="auto"/>
        <w:right w:val="none" w:sz="0" w:space="0" w:color="auto"/>
      </w:divBdr>
    </w:div>
    <w:div w:id="340931916">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72192275">
      <w:bodyDiv w:val="1"/>
      <w:marLeft w:val="0"/>
      <w:marRight w:val="0"/>
      <w:marTop w:val="0"/>
      <w:marBottom w:val="0"/>
      <w:divBdr>
        <w:top w:val="none" w:sz="0" w:space="0" w:color="auto"/>
        <w:left w:val="none" w:sz="0" w:space="0" w:color="auto"/>
        <w:bottom w:val="none" w:sz="0" w:space="0" w:color="auto"/>
        <w:right w:val="none" w:sz="0" w:space="0" w:color="auto"/>
      </w:divBdr>
    </w:div>
    <w:div w:id="375473787">
      <w:bodyDiv w:val="1"/>
      <w:marLeft w:val="0"/>
      <w:marRight w:val="0"/>
      <w:marTop w:val="0"/>
      <w:marBottom w:val="0"/>
      <w:divBdr>
        <w:top w:val="none" w:sz="0" w:space="0" w:color="auto"/>
        <w:left w:val="none" w:sz="0" w:space="0" w:color="auto"/>
        <w:bottom w:val="none" w:sz="0" w:space="0" w:color="auto"/>
        <w:right w:val="none" w:sz="0" w:space="0" w:color="auto"/>
      </w:divBdr>
    </w:div>
    <w:div w:id="391849627">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397943305">
      <w:bodyDiv w:val="1"/>
      <w:marLeft w:val="0"/>
      <w:marRight w:val="0"/>
      <w:marTop w:val="0"/>
      <w:marBottom w:val="0"/>
      <w:divBdr>
        <w:top w:val="none" w:sz="0" w:space="0" w:color="auto"/>
        <w:left w:val="none" w:sz="0" w:space="0" w:color="auto"/>
        <w:bottom w:val="none" w:sz="0" w:space="0" w:color="auto"/>
        <w:right w:val="none" w:sz="0" w:space="0" w:color="auto"/>
      </w:divBdr>
    </w:div>
    <w:div w:id="405231239">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27308577">
      <w:bodyDiv w:val="1"/>
      <w:marLeft w:val="0"/>
      <w:marRight w:val="0"/>
      <w:marTop w:val="0"/>
      <w:marBottom w:val="0"/>
      <w:divBdr>
        <w:top w:val="none" w:sz="0" w:space="0" w:color="auto"/>
        <w:left w:val="none" w:sz="0" w:space="0" w:color="auto"/>
        <w:bottom w:val="none" w:sz="0" w:space="0" w:color="auto"/>
        <w:right w:val="none" w:sz="0" w:space="0" w:color="auto"/>
      </w:divBdr>
    </w:div>
    <w:div w:id="435949572">
      <w:bodyDiv w:val="1"/>
      <w:marLeft w:val="0"/>
      <w:marRight w:val="0"/>
      <w:marTop w:val="0"/>
      <w:marBottom w:val="0"/>
      <w:divBdr>
        <w:top w:val="none" w:sz="0" w:space="0" w:color="auto"/>
        <w:left w:val="none" w:sz="0" w:space="0" w:color="auto"/>
        <w:bottom w:val="none" w:sz="0" w:space="0" w:color="auto"/>
        <w:right w:val="none" w:sz="0" w:space="0" w:color="auto"/>
      </w:divBdr>
    </w:div>
    <w:div w:id="44029745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0732481">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68474093">
      <w:bodyDiv w:val="1"/>
      <w:marLeft w:val="0"/>
      <w:marRight w:val="0"/>
      <w:marTop w:val="0"/>
      <w:marBottom w:val="0"/>
      <w:divBdr>
        <w:top w:val="none" w:sz="0" w:space="0" w:color="auto"/>
        <w:left w:val="none" w:sz="0" w:space="0" w:color="auto"/>
        <w:bottom w:val="none" w:sz="0" w:space="0" w:color="auto"/>
        <w:right w:val="none" w:sz="0" w:space="0" w:color="auto"/>
      </w:divBdr>
    </w:div>
    <w:div w:id="474492611">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577643">
      <w:bodyDiv w:val="1"/>
      <w:marLeft w:val="0"/>
      <w:marRight w:val="0"/>
      <w:marTop w:val="0"/>
      <w:marBottom w:val="0"/>
      <w:divBdr>
        <w:top w:val="none" w:sz="0" w:space="0" w:color="auto"/>
        <w:left w:val="none" w:sz="0" w:space="0" w:color="auto"/>
        <w:bottom w:val="none" w:sz="0" w:space="0" w:color="auto"/>
        <w:right w:val="none" w:sz="0" w:space="0" w:color="auto"/>
      </w:divBdr>
    </w:div>
    <w:div w:id="501968662">
      <w:bodyDiv w:val="1"/>
      <w:marLeft w:val="0"/>
      <w:marRight w:val="0"/>
      <w:marTop w:val="0"/>
      <w:marBottom w:val="0"/>
      <w:divBdr>
        <w:top w:val="none" w:sz="0" w:space="0" w:color="auto"/>
        <w:left w:val="none" w:sz="0" w:space="0" w:color="auto"/>
        <w:bottom w:val="none" w:sz="0" w:space="0" w:color="auto"/>
        <w:right w:val="none" w:sz="0" w:space="0" w:color="auto"/>
      </w:divBdr>
    </w:div>
    <w:div w:id="507598047">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32353168">
      <w:bodyDiv w:val="1"/>
      <w:marLeft w:val="0"/>
      <w:marRight w:val="0"/>
      <w:marTop w:val="0"/>
      <w:marBottom w:val="0"/>
      <w:divBdr>
        <w:top w:val="none" w:sz="0" w:space="0" w:color="auto"/>
        <w:left w:val="none" w:sz="0" w:space="0" w:color="auto"/>
        <w:bottom w:val="none" w:sz="0" w:space="0" w:color="auto"/>
        <w:right w:val="none" w:sz="0" w:space="0" w:color="auto"/>
      </w:divBdr>
    </w:div>
    <w:div w:id="533810928">
      <w:bodyDiv w:val="1"/>
      <w:marLeft w:val="0"/>
      <w:marRight w:val="0"/>
      <w:marTop w:val="0"/>
      <w:marBottom w:val="0"/>
      <w:divBdr>
        <w:top w:val="none" w:sz="0" w:space="0" w:color="auto"/>
        <w:left w:val="none" w:sz="0" w:space="0" w:color="auto"/>
        <w:bottom w:val="none" w:sz="0" w:space="0" w:color="auto"/>
        <w:right w:val="none" w:sz="0" w:space="0" w:color="auto"/>
      </w:divBdr>
    </w:div>
    <w:div w:id="534342803">
      <w:bodyDiv w:val="1"/>
      <w:marLeft w:val="0"/>
      <w:marRight w:val="0"/>
      <w:marTop w:val="0"/>
      <w:marBottom w:val="0"/>
      <w:divBdr>
        <w:top w:val="none" w:sz="0" w:space="0" w:color="auto"/>
        <w:left w:val="none" w:sz="0" w:space="0" w:color="auto"/>
        <w:bottom w:val="none" w:sz="0" w:space="0" w:color="auto"/>
        <w:right w:val="none" w:sz="0" w:space="0" w:color="auto"/>
      </w:divBdr>
    </w:div>
    <w:div w:id="535852712">
      <w:bodyDiv w:val="1"/>
      <w:marLeft w:val="0"/>
      <w:marRight w:val="0"/>
      <w:marTop w:val="0"/>
      <w:marBottom w:val="0"/>
      <w:divBdr>
        <w:top w:val="none" w:sz="0" w:space="0" w:color="auto"/>
        <w:left w:val="none" w:sz="0" w:space="0" w:color="auto"/>
        <w:bottom w:val="none" w:sz="0" w:space="0" w:color="auto"/>
        <w:right w:val="none" w:sz="0" w:space="0" w:color="auto"/>
      </w:divBdr>
    </w:div>
    <w:div w:id="541213728">
      <w:bodyDiv w:val="1"/>
      <w:marLeft w:val="0"/>
      <w:marRight w:val="0"/>
      <w:marTop w:val="0"/>
      <w:marBottom w:val="0"/>
      <w:divBdr>
        <w:top w:val="none" w:sz="0" w:space="0" w:color="auto"/>
        <w:left w:val="none" w:sz="0" w:space="0" w:color="auto"/>
        <w:bottom w:val="none" w:sz="0" w:space="0" w:color="auto"/>
        <w:right w:val="none" w:sz="0" w:space="0" w:color="auto"/>
      </w:divBdr>
    </w:div>
    <w:div w:id="550272074">
      <w:bodyDiv w:val="1"/>
      <w:marLeft w:val="0"/>
      <w:marRight w:val="0"/>
      <w:marTop w:val="0"/>
      <w:marBottom w:val="0"/>
      <w:divBdr>
        <w:top w:val="none" w:sz="0" w:space="0" w:color="auto"/>
        <w:left w:val="none" w:sz="0" w:space="0" w:color="auto"/>
        <w:bottom w:val="none" w:sz="0" w:space="0" w:color="auto"/>
        <w:right w:val="none" w:sz="0" w:space="0" w:color="auto"/>
      </w:divBdr>
    </w:div>
    <w:div w:id="553279473">
      <w:bodyDiv w:val="1"/>
      <w:marLeft w:val="0"/>
      <w:marRight w:val="0"/>
      <w:marTop w:val="0"/>
      <w:marBottom w:val="0"/>
      <w:divBdr>
        <w:top w:val="none" w:sz="0" w:space="0" w:color="auto"/>
        <w:left w:val="none" w:sz="0" w:space="0" w:color="auto"/>
        <w:bottom w:val="none" w:sz="0" w:space="0" w:color="auto"/>
        <w:right w:val="none" w:sz="0" w:space="0" w:color="auto"/>
      </w:divBdr>
    </w:div>
    <w:div w:id="561478764">
      <w:bodyDiv w:val="1"/>
      <w:marLeft w:val="0"/>
      <w:marRight w:val="0"/>
      <w:marTop w:val="0"/>
      <w:marBottom w:val="0"/>
      <w:divBdr>
        <w:top w:val="none" w:sz="0" w:space="0" w:color="auto"/>
        <w:left w:val="none" w:sz="0" w:space="0" w:color="auto"/>
        <w:bottom w:val="none" w:sz="0" w:space="0" w:color="auto"/>
        <w:right w:val="none" w:sz="0" w:space="0" w:color="auto"/>
      </w:divBdr>
    </w:div>
    <w:div w:id="563637129">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75627973">
      <w:bodyDiv w:val="1"/>
      <w:marLeft w:val="0"/>
      <w:marRight w:val="0"/>
      <w:marTop w:val="0"/>
      <w:marBottom w:val="0"/>
      <w:divBdr>
        <w:top w:val="none" w:sz="0" w:space="0" w:color="auto"/>
        <w:left w:val="none" w:sz="0" w:space="0" w:color="auto"/>
        <w:bottom w:val="none" w:sz="0" w:space="0" w:color="auto"/>
        <w:right w:val="none" w:sz="0" w:space="0" w:color="auto"/>
      </w:divBdr>
    </w:div>
    <w:div w:id="577642079">
      <w:bodyDiv w:val="1"/>
      <w:marLeft w:val="0"/>
      <w:marRight w:val="0"/>
      <w:marTop w:val="0"/>
      <w:marBottom w:val="0"/>
      <w:divBdr>
        <w:top w:val="none" w:sz="0" w:space="0" w:color="auto"/>
        <w:left w:val="none" w:sz="0" w:space="0" w:color="auto"/>
        <w:bottom w:val="none" w:sz="0" w:space="0" w:color="auto"/>
        <w:right w:val="none" w:sz="0" w:space="0" w:color="auto"/>
      </w:divBdr>
    </w:div>
    <w:div w:id="594871202">
      <w:bodyDiv w:val="1"/>
      <w:marLeft w:val="0"/>
      <w:marRight w:val="0"/>
      <w:marTop w:val="0"/>
      <w:marBottom w:val="0"/>
      <w:divBdr>
        <w:top w:val="none" w:sz="0" w:space="0" w:color="auto"/>
        <w:left w:val="none" w:sz="0" w:space="0" w:color="auto"/>
        <w:bottom w:val="none" w:sz="0" w:space="0" w:color="auto"/>
        <w:right w:val="none" w:sz="0" w:space="0" w:color="auto"/>
      </w:divBdr>
    </w:div>
    <w:div w:id="609048536">
      <w:bodyDiv w:val="1"/>
      <w:marLeft w:val="0"/>
      <w:marRight w:val="0"/>
      <w:marTop w:val="0"/>
      <w:marBottom w:val="0"/>
      <w:divBdr>
        <w:top w:val="none" w:sz="0" w:space="0" w:color="auto"/>
        <w:left w:val="none" w:sz="0" w:space="0" w:color="auto"/>
        <w:bottom w:val="none" w:sz="0" w:space="0" w:color="auto"/>
        <w:right w:val="none" w:sz="0" w:space="0" w:color="auto"/>
      </w:divBdr>
    </w:div>
    <w:div w:id="613562282">
      <w:bodyDiv w:val="1"/>
      <w:marLeft w:val="0"/>
      <w:marRight w:val="0"/>
      <w:marTop w:val="0"/>
      <w:marBottom w:val="0"/>
      <w:divBdr>
        <w:top w:val="none" w:sz="0" w:space="0" w:color="auto"/>
        <w:left w:val="none" w:sz="0" w:space="0" w:color="auto"/>
        <w:bottom w:val="none" w:sz="0" w:space="0" w:color="auto"/>
        <w:right w:val="none" w:sz="0" w:space="0" w:color="auto"/>
      </w:divBdr>
    </w:div>
    <w:div w:id="621885592">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29938093">
      <w:bodyDiv w:val="1"/>
      <w:marLeft w:val="0"/>
      <w:marRight w:val="0"/>
      <w:marTop w:val="0"/>
      <w:marBottom w:val="0"/>
      <w:divBdr>
        <w:top w:val="none" w:sz="0" w:space="0" w:color="auto"/>
        <w:left w:val="none" w:sz="0" w:space="0" w:color="auto"/>
        <w:bottom w:val="none" w:sz="0" w:space="0" w:color="auto"/>
        <w:right w:val="none" w:sz="0" w:space="0" w:color="auto"/>
      </w:divBdr>
    </w:div>
    <w:div w:id="640619435">
      <w:bodyDiv w:val="1"/>
      <w:marLeft w:val="0"/>
      <w:marRight w:val="0"/>
      <w:marTop w:val="0"/>
      <w:marBottom w:val="0"/>
      <w:divBdr>
        <w:top w:val="none" w:sz="0" w:space="0" w:color="auto"/>
        <w:left w:val="none" w:sz="0" w:space="0" w:color="auto"/>
        <w:bottom w:val="none" w:sz="0" w:space="0" w:color="auto"/>
        <w:right w:val="none" w:sz="0" w:space="0" w:color="auto"/>
      </w:divBdr>
    </w:div>
    <w:div w:id="652176894">
      <w:bodyDiv w:val="1"/>
      <w:marLeft w:val="0"/>
      <w:marRight w:val="0"/>
      <w:marTop w:val="0"/>
      <w:marBottom w:val="0"/>
      <w:divBdr>
        <w:top w:val="none" w:sz="0" w:space="0" w:color="auto"/>
        <w:left w:val="none" w:sz="0" w:space="0" w:color="auto"/>
        <w:bottom w:val="none" w:sz="0" w:space="0" w:color="auto"/>
        <w:right w:val="none" w:sz="0" w:space="0" w:color="auto"/>
      </w:divBdr>
    </w:div>
    <w:div w:id="658460925">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0766835">
      <w:bodyDiv w:val="1"/>
      <w:marLeft w:val="0"/>
      <w:marRight w:val="0"/>
      <w:marTop w:val="0"/>
      <w:marBottom w:val="0"/>
      <w:divBdr>
        <w:top w:val="none" w:sz="0" w:space="0" w:color="auto"/>
        <w:left w:val="none" w:sz="0" w:space="0" w:color="auto"/>
        <w:bottom w:val="none" w:sz="0" w:space="0" w:color="auto"/>
        <w:right w:val="none" w:sz="0" w:space="0" w:color="auto"/>
      </w:divBdr>
    </w:div>
    <w:div w:id="691226368">
      <w:bodyDiv w:val="1"/>
      <w:marLeft w:val="0"/>
      <w:marRight w:val="0"/>
      <w:marTop w:val="0"/>
      <w:marBottom w:val="0"/>
      <w:divBdr>
        <w:top w:val="none" w:sz="0" w:space="0" w:color="auto"/>
        <w:left w:val="none" w:sz="0" w:space="0" w:color="auto"/>
        <w:bottom w:val="none" w:sz="0" w:space="0" w:color="auto"/>
        <w:right w:val="none" w:sz="0" w:space="0" w:color="auto"/>
      </w:divBdr>
    </w:div>
    <w:div w:id="692614500">
      <w:bodyDiv w:val="1"/>
      <w:marLeft w:val="0"/>
      <w:marRight w:val="0"/>
      <w:marTop w:val="0"/>
      <w:marBottom w:val="0"/>
      <w:divBdr>
        <w:top w:val="none" w:sz="0" w:space="0" w:color="auto"/>
        <w:left w:val="none" w:sz="0" w:space="0" w:color="auto"/>
        <w:bottom w:val="none" w:sz="0" w:space="0" w:color="auto"/>
        <w:right w:val="none" w:sz="0" w:space="0" w:color="auto"/>
      </w:divBdr>
    </w:div>
    <w:div w:id="696851002">
      <w:bodyDiv w:val="1"/>
      <w:marLeft w:val="0"/>
      <w:marRight w:val="0"/>
      <w:marTop w:val="0"/>
      <w:marBottom w:val="0"/>
      <w:divBdr>
        <w:top w:val="none" w:sz="0" w:space="0" w:color="auto"/>
        <w:left w:val="none" w:sz="0" w:space="0" w:color="auto"/>
        <w:bottom w:val="none" w:sz="0" w:space="0" w:color="auto"/>
        <w:right w:val="none" w:sz="0" w:space="0" w:color="auto"/>
      </w:divBdr>
    </w:div>
    <w:div w:id="707147994">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30425603">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42096311">
      <w:bodyDiv w:val="1"/>
      <w:marLeft w:val="0"/>
      <w:marRight w:val="0"/>
      <w:marTop w:val="0"/>
      <w:marBottom w:val="0"/>
      <w:divBdr>
        <w:top w:val="none" w:sz="0" w:space="0" w:color="auto"/>
        <w:left w:val="none" w:sz="0" w:space="0" w:color="auto"/>
        <w:bottom w:val="none" w:sz="0" w:space="0" w:color="auto"/>
        <w:right w:val="none" w:sz="0" w:space="0" w:color="auto"/>
      </w:divBdr>
    </w:div>
    <w:div w:id="746146260">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3767064">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74863951">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1866713">
      <w:bodyDiv w:val="1"/>
      <w:marLeft w:val="0"/>
      <w:marRight w:val="0"/>
      <w:marTop w:val="0"/>
      <w:marBottom w:val="0"/>
      <w:divBdr>
        <w:top w:val="none" w:sz="0" w:space="0" w:color="auto"/>
        <w:left w:val="none" w:sz="0" w:space="0" w:color="auto"/>
        <w:bottom w:val="none" w:sz="0" w:space="0" w:color="auto"/>
        <w:right w:val="none" w:sz="0" w:space="0" w:color="auto"/>
      </w:divBdr>
    </w:div>
    <w:div w:id="882206298">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1038727">
      <w:bodyDiv w:val="1"/>
      <w:marLeft w:val="0"/>
      <w:marRight w:val="0"/>
      <w:marTop w:val="0"/>
      <w:marBottom w:val="0"/>
      <w:divBdr>
        <w:top w:val="none" w:sz="0" w:space="0" w:color="auto"/>
        <w:left w:val="none" w:sz="0" w:space="0" w:color="auto"/>
        <w:bottom w:val="none" w:sz="0" w:space="0" w:color="auto"/>
        <w:right w:val="none" w:sz="0" w:space="0" w:color="auto"/>
      </w:divBdr>
    </w:div>
    <w:div w:id="894857463">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1883328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28924214">
      <w:bodyDiv w:val="1"/>
      <w:marLeft w:val="0"/>
      <w:marRight w:val="0"/>
      <w:marTop w:val="0"/>
      <w:marBottom w:val="0"/>
      <w:divBdr>
        <w:top w:val="none" w:sz="0" w:space="0" w:color="auto"/>
        <w:left w:val="none" w:sz="0" w:space="0" w:color="auto"/>
        <w:bottom w:val="none" w:sz="0" w:space="0" w:color="auto"/>
        <w:right w:val="none" w:sz="0" w:space="0" w:color="auto"/>
      </w:divBdr>
    </w:div>
    <w:div w:id="930045568">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58606428">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97851250">
      <w:bodyDiv w:val="1"/>
      <w:marLeft w:val="0"/>
      <w:marRight w:val="0"/>
      <w:marTop w:val="0"/>
      <w:marBottom w:val="0"/>
      <w:divBdr>
        <w:top w:val="none" w:sz="0" w:space="0" w:color="auto"/>
        <w:left w:val="none" w:sz="0" w:space="0" w:color="auto"/>
        <w:bottom w:val="none" w:sz="0" w:space="0" w:color="auto"/>
        <w:right w:val="none" w:sz="0" w:space="0" w:color="auto"/>
      </w:divBdr>
    </w:div>
    <w:div w:id="998077135">
      <w:bodyDiv w:val="1"/>
      <w:marLeft w:val="0"/>
      <w:marRight w:val="0"/>
      <w:marTop w:val="0"/>
      <w:marBottom w:val="0"/>
      <w:divBdr>
        <w:top w:val="none" w:sz="0" w:space="0" w:color="auto"/>
        <w:left w:val="none" w:sz="0" w:space="0" w:color="auto"/>
        <w:bottom w:val="none" w:sz="0" w:space="0" w:color="auto"/>
        <w:right w:val="none" w:sz="0" w:space="0" w:color="auto"/>
      </w:divBdr>
    </w:div>
    <w:div w:id="999845762">
      <w:bodyDiv w:val="1"/>
      <w:marLeft w:val="0"/>
      <w:marRight w:val="0"/>
      <w:marTop w:val="0"/>
      <w:marBottom w:val="0"/>
      <w:divBdr>
        <w:top w:val="none" w:sz="0" w:space="0" w:color="auto"/>
        <w:left w:val="none" w:sz="0" w:space="0" w:color="auto"/>
        <w:bottom w:val="none" w:sz="0" w:space="0" w:color="auto"/>
        <w:right w:val="none" w:sz="0" w:space="0" w:color="auto"/>
      </w:divBdr>
    </w:div>
    <w:div w:id="1001661301">
      <w:bodyDiv w:val="1"/>
      <w:marLeft w:val="0"/>
      <w:marRight w:val="0"/>
      <w:marTop w:val="0"/>
      <w:marBottom w:val="0"/>
      <w:divBdr>
        <w:top w:val="none" w:sz="0" w:space="0" w:color="auto"/>
        <w:left w:val="none" w:sz="0" w:space="0" w:color="auto"/>
        <w:bottom w:val="none" w:sz="0" w:space="0" w:color="auto"/>
        <w:right w:val="none" w:sz="0" w:space="0" w:color="auto"/>
      </w:divBdr>
    </w:div>
    <w:div w:id="1008168866">
      <w:bodyDiv w:val="1"/>
      <w:marLeft w:val="0"/>
      <w:marRight w:val="0"/>
      <w:marTop w:val="0"/>
      <w:marBottom w:val="0"/>
      <w:divBdr>
        <w:top w:val="none" w:sz="0" w:space="0" w:color="auto"/>
        <w:left w:val="none" w:sz="0" w:space="0" w:color="auto"/>
        <w:bottom w:val="none" w:sz="0" w:space="0" w:color="auto"/>
        <w:right w:val="none" w:sz="0" w:space="0" w:color="auto"/>
      </w:divBdr>
    </w:div>
    <w:div w:id="1028677377">
      <w:bodyDiv w:val="1"/>
      <w:marLeft w:val="0"/>
      <w:marRight w:val="0"/>
      <w:marTop w:val="0"/>
      <w:marBottom w:val="0"/>
      <w:divBdr>
        <w:top w:val="none" w:sz="0" w:space="0" w:color="auto"/>
        <w:left w:val="none" w:sz="0" w:space="0" w:color="auto"/>
        <w:bottom w:val="none" w:sz="0" w:space="0" w:color="auto"/>
        <w:right w:val="none" w:sz="0" w:space="0" w:color="auto"/>
      </w:divBdr>
    </w:div>
    <w:div w:id="1040939847">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65001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6911179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98450909">
      <w:bodyDiv w:val="1"/>
      <w:marLeft w:val="0"/>
      <w:marRight w:val="0"/>
      <w:marTop w:val="0"/>
      <w:marBottom w:val="0"/>
      <w:divBdr>
        <w:top w:val="none" w:sz="0" w:space="0" w:color="auto"/>
        <w:left w:val="none" w:sz="0" w:space="0" w:color="auto"/>
        <w:bottom w:val="none" w:sz="0" w:space="0" w:color="auto"/>
        <w:right w:val="none" w:sz="0" w:space="0" w:color="auto"/>
      </w:divBdr>
    </w:div>
    <w:div w:id="1100180912">
      <w:bodyDiv w:val="1"/>
      <w:marLeft w:val="0"/>
      <w:marRight w:val="0"/>
      <w:marTop w:val="0"/>
      <w:marBottom w:val="0"/>
      <w:divBdr>
        <w:top w:val="none" w:sz="0" w:space="0" w:color="auto"/>
        <w:left w:val="none" w:sz="0" w:space="0" w:color="auto"/>
        <w:bottom w:val="none" w:sz="0" w:space="0" w:color="auto"/>
        <w:right w:val="none" w:sz="0" w:space="0" w:color="auto"/>
      </w:divBdr>
    </w:div>
    <w:div w:id="110364467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4447322">
      <w:bodyDiv w:val="1"/>
      <w:marLeft w:val="0"/>
      <w:marRight w:val="0"/>
      <w:marTop w:val="0"/>
      <w:marBottom w:val="0"/>
      <w:divBdr>
        <w:top w:val="none" w:sz="0" w:space="0" w:color="auto"/>
        <w:left w:val="none" w:sz="0" w:space="0" w:color="auto"/>
        <w:bottom w:val="none" w:sz="0" w:space="0" w:color="auto"/>
        <w:right w:val="none" w:sz="0" w:space="0" w:color="auto"/>
      </w:divBdr>
    </w:div>
    <w:div w:id="113556171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47089383">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656873">
      <w:bodyDiv w:val="1"/>
      <w:marLeft w:val="0"/>
      <w:marRight w:val="0"/>
      <w:marTop w:val="0"/>
      <w:marBottom w:val="0"/>
      <w:divBdr>
        <w:top w:val="none" w:sz="0" w:space="0" w:color="auto"/>
        <w:left w:val="none" w:sz="0" w:space="0" w:color="auto"/>
        <w:bottom w:val="none" w:sz="0" w:space="0" w:color="auto"/>
        <w:right w:val="none" w:sz="0" w:space="0" w:color="auto"/>
      </w:divBdr>
    </w:div>
    <w:div w:id="1196508213">
      <w:bodyDiv w:val="1"/>
      <w:marLeft w:val="0"/>
      <w:marRight w:val="0"/>
      <w:marTop w:val="0"/>
      <w:marBottom w:val="0"/>
      <w:divBdr>
        <w:top w:val="none" w:sz="0" w:space="0" w:color="auto"/>
        <w:left w:val="none" w:sz="0" w:space="0" w:color="auto"/>
        <w:bottom w:val="none" w:sz="0" w:space="0" w:color="auto"/>
        <w:right w:val="none" w:sz="0" w:space="0" w:color="auto"/>
      </w:divBdr>
    </w:div>
    <w:div w:id="1203521755">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14806853">
      <w:bodyDiv w:val="1"/>
      <w:marLeft w:val="0"/>
      <w:marRight w:val="0"/>
      <w:marTop w:val="0"/>
      <w:marBottom w:val="0"/>
      <w:divBdr>
        <w:top w:val="none" w:sz="0" w:space="0" w:color="auto"/>
        <w:left w:val="none" w:sz="0" w:space="0" w:color="auto"/>
        <w:bottom w:val="none" w:sz="0" w:space="0" w:color="auto"/>
        <w:right w:val="none" w:sz="0" w:space="0" w:color="auto"/>
      </w:divBdr>
    </w:div>
    <w:div w:id="1223562829">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4655645">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46065209">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388604">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68736249">
      <w:bodyDiv w:val="1"/>
      <w:marLeft w:val="0"/>
      <w:marRight w:val="0"/>
      <w:marTop w:val="0"/>
      <w:marBottom w:val="0"/>
      <w:divBdr>
        <w:top w:val="none" w:sz="0" w:space="0" w:color="auto"/>
        <w:left w:val="none" w:sz="0" w:space="0" w:color="auto"/>
        <w:bottom w:val="none" w:sz="0" w:space="0" w:color="auto"/>
        <w:right w:val="none" w:sz="0" w:space="0" w:color="auto"/>
      </w:divBdr>
    </w:div>
    <w:div w:id="1271427257">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85574956">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16036011">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29792858">
      <w:bodyDiv w:val="1"/>
      <w:marLeft w:val="0"/>
      <w:marRight w:val="0"/>
      <w:marTop w:val="0"/>
      <w:marBottom w:val="0"/>
      <w:divBdr>
        <w:top w:val="none" w:sz="0" w:space="0" w:color="auto"/>
        <w:left w:val="none" w:sz="0" w:space="0" w:color="auto"/>
        <w:bottom w:val="none" w:sz="0" w:space="0" w:color="auto"/>
        <w:right w:val="none" w:sz="0" w:space="0" w:color="auto"/>
      </w:divBdr>
    </w:div>
    <w:div w:id="1330476143">
      <w:bodyDiv w:val="1"/>
      <w:marLeft w:val="0"/>
      <w:marRight w:val="0"/>
      <w:marTop w:val="0"/>
      <w:marBottom w:val="0"/>
      <w:divBdr>
        <w:top w:val="none" w:sz="0" w:space="0" w:color="auto"/>
        <w:left w:val="none" w:sz="0" w:space="0" w:color="auto"/>
        <w:bottom w:val="none" w:sz="0" w:space="0" w:color="auto"/>
        <w:right w:val="none" w:sz="0" w:space="0" w:color="auto"/>
      </w:divBdr>
    </w:div>
    <w:div w:id="1331759297">
      <w:bodyDiv w:val="1"/>
      <w:marLeft w:val="0"/>
      <w:marRight w:val="0"/>
      <w:marTop w:val="0"/>
      <w:marBottom w:val="0"/>
      <w:divBdr>
        <w:top w:val="none" w:sz="0" w:space="0" w:color="auto"/>
        <w:left w:val="none" w:sz="0" w:space="0" w:color="auto"/>
        <w:bottom w:val="none" w:sz="0" w:space="0" w:color="auto"/>
        <w:right w:val="none" w:sz="0" w:space="0" w:color="auto"/>
      </w:divBdr>
    </w:div>
    <w:div w:id="133191104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37657649">
      <w:bodyDiv w:val="1"/>
      <w:marLeft w:val="0"/>
      <w:marRight w:val="0"/>
      <w:marTop w:val="0"/>
      <w:marBottom w:val="0"/>
      <w:divBdr>
        <w:top w:val="none" w:sz="0" w:space="0" w:color="auto"/>
        <w:left w:val="none" w:sz="0" w:space="0" w:color="auto"/>
        <w:bottom w:val="none" w:sz="0" w:space="0" w:color="auto"/>
        <w:right w:val="none" w:sz="0" w:space="0" w:color="auto"/>
      </w:divBdr>
    </w:div>
    <w:div w:id="1345981658">
      <w:bodyDiv w:val="1"/>
      <w:marLeft w:val="0"/>
      <w:marRight w:val="0"/>
      <w:marTop w:val="0"/>
      <w:marBottom w:val="0"/>
      <w:divBdr>
        <w:top w:val="none" w:sz="0" w:space="0" w:color="auto"/>
        <w:left w:val="none" w:sz="0" w:space="0" w:color="auto"/>
        <w:bottom w:val="none" w:sz="0" w:space="0" w:color="auto"/>
        <w:right w:val="none" w:sz="0" w:space="0" w:color="auto"/>
      </w:divBdr>
    </w:div>
    <w:div w:id="1349066625">
      <w:bodyDiv w:val="1"/>
      <w:marLeft w:val="0"/>
      <w:marRight w:val="0"/>
      <w:marTop w:val="0"/>
      <w:marBottom w:val="0"/>
      <w:divBdr>
        <w:top w:val="none" w:sz="0" w:space="0" w:color="auto"/>
        <w:left w:val="none" w:sz="0" w:space="0" w:color="auto"/>
        <w:bottom w:val="none" w:sz="0" w:space="0" w:color="auto"/>
        <w:right w:val="none" w:sz="0" w:space="0" w:color="auto"/>
      </w:divBdr>
    </w:div>
    <w:div w:id="1360011792">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77658066">
      <w:bodyDiv w:val="1"/>
      <w:marLeft w:val="0"/>
      <w:marRight w:val="0"/>
      <w:marTop w:val="0"/>
      <w:marBottom w:val="0"/>
      <w:divBdr>
        <w:top w:val="none" w:sz="0" w:space="0" w:color="auto"/>
        <w:left w:val="none" w:sz="0" w:space="0" w:color="auto"/>
        <w:bottom w:val="none" w:sz="0" w:space="0" w:color="auto"/>
        <w:right w:val="none" w:sz="0" w:space="0" w:color="auto"/>
      </w:divBdr>
    </w:div>
    <w:div w:id="1378819911">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87991858">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12198281">
      <w:bodyDiv w:val="1"/>
      <w:marLeft w:val="0"/>
      <w:marRight w:val="0"/>
      <w:marTop w:val="0"/>
      <w:marBottom w:val="0"/>
      <w:divBdr>
        <w:top w:val="none" w:sz="0" w:space="0" w:color="auto"/>
        <w:left w:val="none" w:sz="0" w:space="0" w:color="auto"/>
        <w:bottom w:val="none" w:sz="0" w:space="0" w:color="auto"/>
        <w:right w:val="none" w:sz="0" w:space="0" w:color="auto"/>
      </w:divBdr>
    </w:div>
    <w:div w:id="1431774077">
      <w:bodyDiv w:val="1"/>
      <w:marLeft w:val="0"/>
      <w:marRight w:val="0"/>
      <w:marTop w:val="0"/>
      <w:marBottom w:val="0"/>
      <w:divBdr>
        <w:top w:val="none" w:sz="0" w:space="0" w:color="auto"/>
        <w:left w:val="none" w:sz="0" w:space="0" w:color="auto"/>
        <w:bottom w:val="none" w:sz="0" w:space="0" w:color="auto"/>
        <w:right w:val="none" w:sz="0" w:space="0" w:color="auto"/>
      </w:divBdr>
    </w:div>
    <w:div w:id="1439568188">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44769559">
      <w:bodyDiv w:val="1"/>
      <w:marLeft w:val="0"/>
      <w:marRight w:val="0"/>
      <w:marTop w:val="0"/>
      <w:marBottom w:val="0"/>
      <w:divBdr>
        <w:top w:val="none" w:sz="0" w:space="0" w:color="auto"/>
        <w:left w:val="none" w:sz="0" w:space="0" w:color="auto"/>
        <w:bottom w:val="none" w:sz="0" w:space="0" w:color="auto"/>
        <w:right w:val="none" w:sz="0" w:space="0" w:color="auto"/>
      </w:divBdr>
    </w:div>
    <w:div w:id="1454447982">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78181790">
      <w:bodyDiv w:val="1"/>
      <w:marLeft w:val="0"/>
      <w:marRight w:val="0"/>
      <w:marTop w:val="0"/>
      <w:marBottom w:val="0"/>
      <w:divBdr>
        <w:top w:val="none" w:sz="0" w:space="0" w:color="auto"/>
        <w:left w:val="none" w:sz="0" w:space="0" w:color="auto"/>
        <w:bottom w:val="none" w:sz="0" w:space="0" w:color="auto"/>
        <w:right w:val="none" w:sz="0" w:space="0" w:color="auto"/>
      </w:divBdr>
    </w:div>
    <w:div w:id="14823810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05129301">
      <w:bodyDiv w:val="1"/>
      <w:marLeft w:val="0"/>
      <w:marRight w:val="0"/>
      <w:marTop w:val="0"/>
      <w:marBottom w:val="0"/>
      <w:divBdr>
        <w:top w:val="none" w:sz="0" w:space="0" w:color="auto"/>
        <w:left w:val="none" w:sz="0" w:space="0" w:color="auto"/>
        <w:bottom w:val="none" w:sz="0" w:space="0" w:color="auto"/>
        <w:right w:val="none" w:sz="0" w:space="0" w:color="auto"/>
      </w:divBdr>
    </w:div>
    <w:div w:id="1505977533">
      <w:bodyDiv w:val="1"/>
      <w:marLeft w:val="0"/>
      <w:marRight w:val="0"/>
      <w:marTop w:val="0"/>
      <w:marBottom w:val="0"/>
      <w:divBdr>
        <w:top w:val="none" w:sz="0" w:space="0" w:color="auto"/>
        <w:left w:val="none" w:sz="0" w:space="0" w:color="auto"/>
        <w:bottom w:val="none" w:sz="0" w:space="0" w:color="auto"/>
        <w:right w:val="none" w:sz="0" w:space="0" w:color="auto"/>
      </w:divBdr>
    </w:div>
    <w:div w:id="1507599340">
      <w:bodyDiv w:val="1"/>
      <w:marLeft w:val="0"/>
      <w:marRight w:val="0"/>
      <w:marTop w:val="0"/>
      <w:marBottom w:val="0"/>
      <w:divBdr>
        <w:top w:val="none" w:sz="0" w:space="0" w:color="auto"/>
        <w:left w:val="none" w:sz="0" w:space="0" w:color="auto"/>
        <w:bottom w:val="none" w:sz="0" w:space="0" w:color="auto"/>
        <w:right w:val="none" w:sz="0" w:space="0" w:color="auto"/>
      </w:divBdr>
    </w:div>
    <w:div w:id="1512799588">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48637243">
      <w:bodyDiv w:val="1"/>
      <w:marLeft w:val="0"/>
      <w:marRight w:val="0"/>
      <w:marTop w:val="0"/>
      <w:marBottom w:val="0"/>
      <w:divBdr>
        <w:top w:val="none" w:sz="0" w:space="0" w:color="auto"/>
        <w:left w:val="none" w:sz="0" w:space="0" w:color="auto"/>
        <w:bottom w:val="none" w:sz="0" w:space="0" w:color="auto"/>
        <w:right w:val="none" w:sz="0" w:space="0" w:color="auto"/>
      </w:divBdr>
    </w:div>
    <w:div w:id="1562254935">
      <w:bodyDiv w:val="1"/>
      <w:marLeft w:val="0"/>
      <w:marRight w:val="0"/>
      <w:marTop w:val="0"/>
      <w:marBottom w:val="0"/>
      <w:divBdr>
        <w:top w:val="none" w:sz="0" w:space="0" w:color="auto"/>
        <w:left w:val="none" w:sz="0" w:space="0" w:color="auto"/>
        <w:bottom w:val="none" w:sz="0" w:space="0" w:color="auto"/>
        <w:right w:val="none" w:sz="0" w:space="0" w:color="auto"/>
      </w:divBdr>
    </w:div>
    <w:div w:id="1562710679">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7780942">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97515704">
      <w:bodyDiv w:val="1"/>
      <w:marLeft w:val="0"/>
      <w:marRight w:val="0"/>
      <w:marTop w:val="0"/>
      <w:marBottom w:val="0"/>
      <w:divBdr>
        <w:top w:val="none" w:sz="0" w:space="0" w:color="auto"/>
        <w:left w:val="none" w:sz="0" w:space="0" w:color="auto"/>
        <w:bottom w:val="none" w:sz="0" w:space="0" w:color="auto"/>
        <w:right w:val="none" w:sz="0" w:space="0" w:color="auto"/>
      </w:divBdr>
    </w:div>
    <w:div w:id="1602840011">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3704507">
      <w:bodyDiv w:val="1"/>
      <w:marLeft w:val="0"/>
      <w:marRight w:val="0"/>
      <w:marTop w:val="0"/>
      <w:marBottom w:val="0"/>
      <w:divBdr>
        <w:top w:val="none" w:sz="0" w:space="0" w:color="auto"/>
        <w:left w:val="none" w:sz="0" w:space="0" w:color="auto"/>
        <w:bottom w:val="none" w:sz="0" w:space="0" w:color="auto"/>
        <w:right w:val="none" w:sz="0" w:space="0" w:color="auto"/>
      </w:divBdr>
    </w:div>
    <w:div w:id="1635717058">
      <w:bodyDiv w:val="1"/>
      <w:marLeft w:val="0"/>
      <w:marRight w:val="0"/>
      <w:marTop w:val="0"/>
      <w:marBottom w:val="0"/>
      <w:divBdr>
        <w:top w:val="none" w:sz="0" w:space="0" w:color="auto"/>
        <w:left w:val="none" w:sz="0" w:space="0" w:color="auto"/>
        <w:bottom w:val="none" w:sz="0" w:space="0" w:color="auto"/>
        <w:right w:val="none" w:sz="0" w:space="0" w:color="auto"/>
      </w:divBdr>
    </w:div>
    <w:div w:id="1648895012">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66318498">
      <w:bodyDiv w:val="1"/>
      <w:marLeft w:val="0"/>
      <w:marRight w:val="0"/>
      <w:marTop w:val="0"/>
      <w:marBottom w:val="0"/>
      <w:divBdr>
        <w:top w:val="none" w:sz="0" w:space="0" w:color="auto"/>
        <w:left w:val="none" w:sz="0" w:space="0" w:color="auto"/>
        <w:bottom w:val="none" w:sz="0" w:space="0" w:color="auto"/>
        <w:right w:val="none" w:sz="0" w:space="0" w:color="auto"/>
      </w:divBdr>
    </w:div>
    <w:div w:id="1673100698">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12918051">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50426183">
      <w:bodyDiv w:val="1"/>
      <w:marLeft w:val="0"/>
      <w:marRight w:val="0"/>
      <w:marTop w:val="0"/>
      <w:marBottom w:val="0"/>
      <w:divBdr>
        <w:top w:val="none" w:sz="0" w:space="0" w:color="auto"/>
        <w:left w:val="none" w:sz="0" w:space="0" w:color="auto"/>
        <w:bottom w:val="none" w:sz="0" w:space="0" w:color="auto"/>
        <w:right w:val="none" w:sz="0" w:space="0" w:color="auto"/>
      </w:divBdr>
    </w:div>
    <w:div w:id="1762143392">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72121000">
      <w:bodyDiv w:val="1"/>
      <w:marLeft w:val="0"/>
      <w:marRight w:val="0"/>
      <w:marTop w:val="0"/>
      <w:marBottom w:val="0"/>
      <w:divBdr>
        <w:top w:val="none" w:sz="0" w:space="0" w:color="auto"/>
        <w:left w:val="none" w:sz="0" w:space="0" w:color="auto"/>
        <w:bottom w:val="none" w:sz="0" w:space="0" w:color="auto"/>
        <w:right w:val="none" w:sz="0" w:space="0" w:color="auto"/>
      </w:divBdr>
    </w:div>
    <w:div w:id="1778022715">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6384963">
      <w:bodyDiv w:val="1"/>
      <w:marLeft w:val="0"/>
      <w:marRight w:val="0"/>
      <w:marTop w:val="0"/>
      <w:marBottom w:val="0"/>
      <w:divBdr>
        <w:top w:val="none" w:sz="0" w:space="0" w:color="auto"/>
        <w:left w:val="none" w:sz="0" w:space="0" w:color="auto"/>
        <w:bottom w:val="none" w:sz="0" w:space="0" w:color="auto"/>
        <w:right w:val="none" w:sz="0" w:space="0" w:color="auto"/>
      </w:divBdr>
    </w:div>
    <w:div w:id="1808817766">
      <w:bodyDiv w:val="1"/>
      <w:marLeft w:val="0"/>
      <w:marRight w:val="0"/>
      <w:marTop w:val="0"/>
      <w:marBottom w:val="0"/>
      <w:divBdr>
        <w:top w:val="none" w:sz="0" w:space="0" w:color="auto"/>
        <w:left w:val="none" w:sz="0" w:space="0" w:color="auto"/>
        <w:bottom w:val="none" w:sz="0" w:space="0" w:color="auto"/>
        <w:right w:val="none" w:sz="0" w:space="0" w:color="auto"/>
      </w:divBdr>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14129718">
      <w:bodyDiv w:val="1"/>
      <w:marLeft w:val="0"/>
      <w:marRight w:val="0"/>
      <w:marTop w:val="0"/>
      <w:marBottom w:val="0"/>
      <w:divBdr>
        <w:top w:val="none" w:sz="0" w:space="0" w:color="auto"/>
        <w:left w:val="none" w:sz="0" w:space="0" w:color="auto"/>
        <w:bottom w:val="none" w:sz="0" w:space="0" w:color="auto"/>
        <w:right w:val="none" w:sz="0" w:space="0" w:color="auto"/>
      </w:divBdr>
    </w:div>
    <w:div w:id="1824080288">
      <w:bodyDiv w:val="1"/>
      <w:marLeft w:val="0"/>
      <w:marRight w:val="0"/>
      <w:marTop w:val="0"/>
      <w:marBottom w:val="0"/>
      <w:divBdr>
        <w:top w:val="none" w:sz="0" w:space="0" w:color="auto"/>
        <w:left w:val="none" w:sz="0" w:space="0" w:color="auto"/>
        <w:bottom w:val="none" w:sz="0" w:space="0" w:color="auto"/>
        <w:right w:val="none" w:sz="0" w:space="0" w:color="auto"/>
      </w:divBdr>
    </w:div>
    <w:div w:id="1831478617">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47010550">
      <w:bodyDiv w:val="1"/>
      <w:marLeft w:val="0"/>
      <w:marRight w:val="0"/>
      <w:marTop w:val="0"/>
      <w:marBottom w:val="0"/>
      <w:divBdr>
        <w:top w:val="none" w:sz="0" w:space="0" w:color="auto"/>
        <w:left w:val="none" w:sz="0" w:space="0" w:color="auto"/>
        <w:bottom w:val="none" w:sz="0" w:space="0" w:color="auto"/>
        <w:right w:val="none" w:sz="0" w:space="0" w:color="auto"/>
      </w:divBdr>
    </w:div>
    <w:div w:id="1862351722">
      <w:bodyDiv w:val="1"/>
      <w:marLeft w:val="0"/>
      <w:marRight w:val="0"/>
      <w:marTop w:val="0"/>
      <w:marBottom w:val="0"/>
      <w:divBdr>
        <w:top w:val="none" w:sz="0" w:space="0" w:color="auto"/>
        <w:left w:val="none" w:sz="0" w:space="0" w:color="auto"/>
        <w:bottom w:val="none" w:sz="0" w:space="0" w:color="auto"/>
        <w:right w:val="none" w:sz="0" w:space="0" w:color="auto"/>
      </w:divBdr>
    </w:div>
    <w:div w:id="1865708411">
      <w:bodyDiv w:val="1"/>
      <w:marLeft w:val="0"/>
      <w:marRight w:val="0"/>
      <w:marTop w:val="0"/>
      <w:marBottom w:val="0"/>
      <w:divBdr>
        <w:top w:val="none" w:sz="0" w:space="0" w:color="auto"/>
        <w:left w:val="none" w:sz="0" w:space="0" w:color="auto"/>
        <w:bottom w:val="none" w:sz="0" w:space="0" w:color="auto"/>
        <w:right w:val="none" w:sz="0" w:space="0" w:color="auto"/>
      </w:divBdr>
    </w:div>
    <w:div w:id="1870097011">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91770579">
      <w:bodyDiv w:val="1"/>
      <w:marLeft w:val="0"/>
      <w:marRight w:val="0"/>
      <w:marTop w:val="0"/>
      <w:marBottom w:val="0"/>
      <w:divBdr>
        <w:top w:val="none" w:sz="0" w:space="0" w:color="auto"/>
        <w:left w:val="none" w:sz="0" w:space="0" w:color="auto"/>
        <w:bottom w:val="none" w:sz="0" w:space="0" w:color="auto"/>
        <w:right w:val="none" w:sz="0" w:space="0" w:color="auto"/>
      </w:divBdr>
    </w:div>
    <w:div w:id="1893343706">
      <w:bodyDiv w:val="1"/>
      <w:marLeft w:val="0"/>
      <w:marRight w:val="0"/>
      <w:marTop w:val="0"/>
      <w:marBottom w:val="0"/>
      <w:divBdr>
        <w:top w:val="none" w:sz="0" w:space="0" w:color="auto"/>
        <w:left w:val="none" w:sz="0" w:space="0" w:color="auto"/>
        <w:bottom w:val="none" w:sz="0" w:space="0" w:color="auto"/>
        <w:right w:val="none" w:sz="0" w:space="0" w:color="auto"/>
      </w:divBdr>
    </w:div>
    <w:div w:id="1913854424">
      <w:bodyDiv w:val="1"/>
      <w:marLeft w:val="0"/>
      <w:marRight w:val="0"/>
      <w:marTop w:val="0"/>
      <w:marBottom w:val="0"/>
      <w:divBdr>
        <w:top w:val="none" w:sz="0" w:space="0" w:color="auto"/>
        <w:left w:val="none" w:sz="0" w:space="0" w:color="auto"/>
        <w:bottom w:val="none" w:sz="0" w:space="0" w:color="auto"/>
        <w:right w:val="none" w:sz="0" w:space="0" w:color="auto"/>
      </w:divBdr>
    </w:div>
    <w:div w:id="191623437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9530934">
      <w:bodyDiv w:val="1"/>
      <w:marLeft w:val="0"/>
      <w:marRight w:val="0"/>
      <w:marTop w:val="0"/>
      <w:marBottom w:val="0"/>
      <w:divBdr>
        <w:top w:val="none" w:sz="0" w:space="0" w:color="auto"/>
        <w:left w:val="none" w:sz="0" w:space="0" w:color="auto"/>
        <w:bottom w:val="none" w:sz="0" w:space="0" w:color="auto"/>
        <w:right w:val="none" w:sz="0" w:space="0" w:color="auto"/>
      </w:divBdr>
    </w:div>
    <w:div w:id="1972906899">
      <w:bodyDiv w:val="1"/>
      <w:marLeft w:val="0"/>
      <w:marRight w:val="0"/>
      <w:marTop w:val="0"/>
      <w:marBottom w:val="0"/>
      <w:divBdr>
        <w:top w:val="none" w:sz="0" w:space="0" w:color="auto"/>
        <w:left w:val="none" w:sz="0" w:space="0" w:color="auto"/>
        <w:bottom w:val="none" w:sz="0" w:space="0" w:color="auto"/>
        <w:right w:val="none" w:sz="0" w:space="0" w:color="auto"/>
      </w:divBdr>
    </w:div>
    <w:div w:id="1976131440">
      <w:bodyDiv w:val="1"/>
      <w:marLeft w:val="0"/>
      <w:marRight w:val="0"/>
      <w:marTop w:val="0"/>
      <w:marBottom w:val="0"/>
      <w:divBdr>
        <w:top w:val="none" w:sz="0" w:space="0" w:color="auto"/>
        <w:left w:val="none" w:sz="0" w:space="0" w:color="auto"/>
        <w:bottom w:val="none" w:sz="0" w:space="0" w:color="auto"/>
        <w:right w:val="none" w:sz="0" w:space="0" w:color="auto"/>
      </w:divBdr>
    </w:div>
    <w:div w:id="1980378220">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05083956">
      <w:bodyDiv w:val="1"/>
      <w:marLeft w:val="0"/>
      <w:marRight w:val="0"/>
      <w:marTop w:val="0"/>
      <w:marBottom w:val="0"/>
      <w:divBdr>
        <w:top w:val="none" w:sz="0" w:space="0" w:color="auto"/>
        <w:left w:val="none" w:sz="0" w:space="0" w:color="auto"/>
        <w:bottom w:val="none" w:sz="0" w:space="0" w:color="auto"/>
        <w:right w:val="none" w:sz="0" w:space="0" w:color="auto"/>
      </w:divBdr>
    </w:div>
    <w:div w:id="2009400888">
      <w:bodyDiv w:val="1"/>
      <w:marLeft w:val="0"/>
      <w:marRight w:val="0"/>
      <w:marTop w:val="0"/>
      <w:marBottom w:val="0"/>
      <w:divBdr>
        <w:top w:val="none" w:sz="0" w:space="0" w:color="auto"/>
        <w:left w:val="none" w:sz="0" w:space="0" w:color="auto"/>
        <w:bottom w:val="none" w:sz="0" w:space="0" w:color="auto"/>
        <w:right w:val="none" w:sz="0" w:space="0" w:color="auto"/>
      </w:divBdr>
    </w:div>
    <w:div w:id="2009551182">
      <w:bodyDiv w:val="1"/>
      <w:marLeft w:val="0"/>
      <w:marRight w:val="0"/>
      <w:marTop w:val="0"/>
      <w:marBottom w:val="0"/>
      <w:divBdr>
        <w:top w:val="none" w:sz="0" w:space="0" w:color="auto"/>
        <w:left w:val="none" w:sz="0" w:space="0" w:color="auto"/>
        <w:bottom w:val="none" w:sz="0" w:space="0" w:color="auto"/>
        <w:right w:val="none" w:sz="0" w:space="0" w:color="auto"/>
      </w:divBdr>
    </w:div>
    <w:div w:id="2016377083">
      <w:bodyDiv w:val="1"/>
      <w:marLeft w:val="0"/>
      <w:marRight w:val="0"/>
      <w:marTop w:val="0"/>
      <w:marBottom w:val="0"/>
      <w:divBdr>
        <w:top w:val="none" w:sz="0" w:space="0" w:color="auto"/>
        <w:left w:val="none" w:sz="0" w:space="0" w:color="auto"/>
        <w:bottom w:val="none" w:sz="0" w:space="0" w:color="auto"/>
        <w:right w:val="none" w:sz="0" w:space="0" w:color="auto"/>
      </w:divBdr>
    </w:div>
    <w:div w:id="2025280691">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71801265">
      <w:bodyDiv w:val="1"/>
      <w:marLeft w:val="0"/>
      <w:marRight w:val="0"/>
      <w:marTop w:val="0"/>
      <w:marBottom w:val="0"/>
      <w:divBdr>
        <w:top w:val="none" w:sz="0" w:space="0" w:color="auto"/>
        <w:left w:val="none" w:sz="0" w:space="0" w:color="auto"/>
        <w:bottom w:val="none" w:sz="0" w:space="0" w:color="auto"/>
        <w:right w:val="none" w:sz="0" w:space="0" w:color="auto"/>
      </w:divBdr>
      <w:divsChild>
        <w:div w:id="4793906">
          <w:marLeft w:val="0"/>
          <w:marRight w:val="0"/>
          <w:marTop w:val="0"/>
          <w:marBottom w:val="0"/>
          <w:divBdr>
            <w:top w:val="none" w:sz="0" w:space="0" w:color="auto"/>
            <w:left w:val="none" w:sz="0" w:space="0" w:color="auto"/>
            <w:bottom w:val="none" w:sz="0" w:space="0" w:color="auto"/>
            <w:right w:val="none" w:sz="0" w:space="0" w:color="auto"/>
          </w:divBdr>
        </w:div>
        <w:div w:id="102309869">
          <w:marLeft w:val="0"/>
          <w:marRight w:val="0"/>
          <w:marTop w:val="0"/>
          <w:marBottom w:val="0"/>
          <w:divBdr>
            <w:top w:val="none" w:sz="0" w:space="0" w:color="auto"/>
            <w:left w:val="none" w:sz="0" w:space="0" w:color="auto"/>
            <w:bottom w:val="none" w:sz="0" w:space="0" w:color="auto"/>
            <w:right w:val="none" w:sz="0" w:space="0" w:color="auto"/>
          </w:divBdr>
        </w:div>
        <w:div w:id="1280799415">
          <w:marLeft w:val="0"/>
          <w:marRight w:val="0"/>
          <w:marTop w:val="0"/>
          <w:marBottom w:val="0"/>
          <w:divBdr>
            <w:top w:val="none" w:sz="0" w:space="0" w:color="auto"/>
            <w:left w:val="none" w:sz="0" w:space="0" w:color="auto"/>
            <w:bottom w:val="none" w:sz="0" w:space="0" w:color="auto"/>
            <w:right w:val="none" w:sz="0" w:space="0" w:color="auto"/>
          </w:divBdr>
        </w:div>
        <w:div w:id="1582905391">
          <w:marLeft w:val="0"/>
          <w:marRight w:val="0"/>
          <w:marTop w:val="0"/>
          <w:marBottom w:val="0"/>
          <w:divBdr>
            <w:top w:val="none" w:sz="0" w:space="0" w:color="auto"/>
            <w:left w:val="none" w:sz="0" w:space="0" w:color="auto"/>
            <w:bottom w:val="none" w:sz="0" w:space="0" w:color="auto"/>
            <w:right w:val="none" w:sz="0" w:space="0" w:color="auto"/>
          </w:divBdr>
        </w:div>
        <w:div w:id="1622807796">
          <w:marLeft w:val="0"/>
          <w:marRight w:val="0"/>
          <w:marTop w:val="0"/>
          <w:marBottom w:val="0"/>
          <w:divBdr>
            <w:top w:val="none" w:sz="0" w:space="0" w:color="auto"/>
            <w:left w:val="none" w:sz="0" w:space="0" w:color="auto"/>
            <w:bottom w:val="none" w:sz="0" w:space="0" w:color="auto"/>
            <w:right w:val="none" w:sz="0" w:space="0" w:color="auto"/>
          </w:divBdr>
        </w:div>
        <w:div w:id="1666742167">
          <w:marLeft w:val="0"/>
          <w:marRight w:val="0"/>
          <w:marTop w:val="0"/>
          <w:marBottom w:val="0"/>
          <w:divBdr>
            <w:top w:val="none" w:sz="0" w:space="0" w:color="auto"/>
            <w:left w:val="none" w:sz="0" w:space="0" w:color="auto"/>
            <w:bottom w:val="none" w:sz="0" w:space="0" w:color="auto"/>
            <w:right w:val="none" w:sz="0" w:space="0" w:color="auto"/>
          </w:divBdr>
        </w:div>
        <w:div w:id="2025789851">
          <w:marLeft w:val="0"/>
          <w:marRight w:val="0"/>
          <w:marTop w:val="0"/>
          <w:marBottom w:val="0"/>
          <w:divBdr>
            <w:top w:val="none" w:sz="0" w:space="0" w:color="auto"/>
            <w:left w:val="none" w:sz="0" w:space="0" w:color="auto"/>
            <w:bottom w:val="none" w:sz="0" w:space="0" w:color="auto"/>
            <w:right w:val="none" w:sz="0" w:space="0" w:color="auto"/>
          </w:divBdr>
        </w:div>
      </w:divsChild>
    </w:div>
    <w:div w:id="2074967461">
      <w:bodyDiv w:val="1"/>
      <w:marLeft w:val="0"/>
      <w:marRight w:val="0"/>
      <w:marTop w:val="0"/>
      <w:marBottom w:val="0"/>
      <w:divBdr>
        <w:top w:val="none" w:sz="0" w:space="0" w:color="auto"/>
        <w:left w:val="none" w:sz="0" w:space="0" w:color="auto"/>
        <w:bottom w:val="none" w:sz="0" w:space="0" w:color="auto"/>
        <w:right w:val="none" w:sz="0" w:space="0" w:color="auto"/>
      </w:divBdr>
    </w:div>
    <w:div w:id="2082291671">
      <w:bodyDiv w:val="1"/>
      <w:marLeft w:val="0"/>
      <w:marRight w:val="0"/>
      <w:marTop w:val="0"/>
      <w:marBottom w:val="0"/>
      <w:divBdr>
        <w:top w:val="none" w:sz="0" w:space="0" w:color="auto"/>
        <w:left w:val="none" w:sz="0" w:space="0" w:color="auto"/>
        <w:bottom w:val="none" w:sz="0" w:space="0" w:color="auto"/>
        <w:right w:val="none" w:sz="0" w:space="0" w:color="auto"/>
      </w:divBdr>
    </w:div>
    <w:div w:id="2087215897">
      <w:bodyDiv w:val="1"/>
      <w:marLeft w:val="0"/>
      <w:marRight w:val="0"/>
      <w:marTop w:val="0"/>
      <w:marBottom w:val="0"/>
      <w:divBdr>
        <w:top w:val="none" w:sz="0" w:space="0" w:color="auto"/>
        <w:left w:val="none" w:sz="0" w:space="0" w:color="auto"/>
        <w:bottom w:val="none" w:sz="0" w:space="0" w:color="auto"/>
        <w:right w:val="none" w:sz="0" w:space="0" w:color="auto"/>
      </w:divBdr>
    </w:div>
    <w:div w:id="2092464769">
      <w:bodyDiv w:val="1"/>
      <w:marLeft w:val="0"/>
      <w:marRight w:val="0"/>
      <w:marTop w:val="0"/>
      <w:marBottom w:val="0"/>
      <w:divBdr>
        <w:top w:val="none" w:sz="0" w:space="0" w:color="auto"/>
        <w:left w:val="none" w:sz="0" w:space="0" w:color="auto"/>
        <w:bottom w:val="none" w:sz="0" w:space="0" w:color="auto"/>
        <w:right w:val="none" w:sz="0" w:space="0" w:color="auto"/>
      </w:divBdr>
    </w:div>
    <w:div w:id="2096123935">
      <w:bodyDiv w:val="1"/>
      <w:marLeft w:val="0"/>
      <w:marRight w:val="0"/>
      <w:marTop w:val="0"/>
      <w:marBottom w:val="0"/>
      <w:divBdr>
        <w:top w:val="none" w:sz="0" w:space="0" w:color="auto"/>
        <w:left w:val="none" w:sz="0" w:space="0" w:color="auto"/>
        <w:bottom w:val="none" w:sz="0" w:space="0" w:color="auto"/>
        <w:right w:val="none" w:sz="0" w:space="0" w:color="auto"/>
      </w:divBdr>
    </w:div>
    <w:div w:id="2104186103">
      <w:bodyDiv w:val="1"/>
      <w:marLeft w:val="0"/>
      <w:marRight w:val="0"/>
      <w:marTop w:val="0"/>
      <w:marBottom w:val="0"/>
      <w:divBdr>
        <w:top w:val="none" w:sz="0" w:space="0" w:color="auto"/>
        <w:left w:val="none" w:sz="0" w:space="0" w:color="auto"/>
        <w:bottom w:val="none" w:sz="0" w:space="0" w:color="auto"/>
        <w:right w:val="none" w:sz="0" w:space="0" w:color="auto"/>
      </w:divBdr>
    </w:div>
    <w:div w:id="214102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1.tmp"/><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20Misc\In%20Progress%20Files\Ashil%20Baby\LIE%20REPORTS\uploads\VIS(2024-25)-PL081-073-098\Building%20Sheet%20GGP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Stage of Construction</a:t>
            </a:r>
            <a:r>
              <a:rPr lang="en-US" sz="1800" b="1" i="0" u="none" strike="noStrike" baseline="0"/>
              <a:t> </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'[Building Sheet GGPL.xlsx]Weightage chart'!$A$5:$A$8</c:f>
              <c:strCache>
                <c:ptCount val="4"/>
                <c:pt idx="0">
                  <c:v>Sub structure construction up to Plinth level</c:v>
                </c:pt>
                <c:pt idx="1">
                  <c:v>Super structure</c:v>
                </c:pt>
                <c:pt idx="2">
                  <c:v>MEP Services</c:v>
                </c:pt>
                <c:pt idx="3">
                  <c:v>Finishing</c:v>
                </c:pt>
              </c:strCache>
            </c:strRef>
          </c:cat>
          <c:val>
            <c:numRef>
              <c:f>'[Building Sheet GGPL.xlsx]Weightage chart'!$B$5:$B$8</c:f>
              <c:numCache>
                <c:formatCode>0%</c:formatCode>
                <c:ptCount val="4"/>
                <c:pt idx="0">
                  <c:v>0.15</c:v>
                </c:pt>
                <c:pt idx="1">
                  <c:v>0.4</c:v>
                </c:pt>
                <c:pt idx="2">
                  <c:v>0.17</c:v>
                </c:pt>
                <c:pt idx="3">
                  <c:v>0.28000000000000003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1882ACAAFF474E3880C29D9A3386C1AE"/>
        <w:category>
          <w:name w:val="General"/>
          <w:gallery w:val="placeholder"/>
        </w:category>
        <w:types>
          <w:type w:val="bbPlcHdr"/>
        </w:types>
        <w:behaviors>
          <w:behavior w:val="content"/>
        </w:behaviors>
        <w:guid w:val="{EE292A28-F07B-42F3-91FE-32DB7E070645}"/>
      </w:docPartPr>
      <w:docPartBody>
        <w:p w:rsidR="005F65DC" w:rsidRDefault="005F65DC" w:rsidP="005F65DC">
          <w:pPr>
            <w:pStyle w:val="1882ACAAFF474E3880C29D9A3386C1AE"/>
          </w:pPr>
          <w:r w:rsidRPr="0067765D">
            <w:rPr>
              <w:rStyle w:val="PlaceholderText"/>
            </w:rPr>
            <w:t>Choose an item.</w:t>
          </w:r>
        </w:p>
      </w:docPartBody>
    </w:docPart>
    <w:docPart>
      <w:docPartPr>
        <w:name w:val="03C9E5E7934A451E9A312B15061E1839"/>
        <w:category>
          <w:name w:val="General"/>
          <w:gallery w:val="placeholder"/>
        </w:category>
        <w:types>
          <w:type w:val="bbPlcHdr"/>
        </w:types>
        <w:behaviors>
          <w:behavior w:val="content"/>
        </w:behaviors>
        <w:guid w:val="{AEC219A4-4BE8-47E1-B678-600C2A26DF02}"/>
      </w:docPartPr>
      <w:docPartBody>
        <w:p w:rsidR="005F65DC" w:rsidRDefault="005F65DC" w:rsidP="005F65DC">
          <w:pPr>
            <w:pStyle w:val="03C9E5E7934A451E9A312B15061E1839"/>
          </w:pPr>
          <w:r w:rsidRPr="0067765D">
            <w:rPr>
              <w:rStyle w:val="PlaceholderText"/>
            </w:rPr>
            <w:t>Choose an item.</w:t>
          </w:r>
        </w:p>
      </w:docPartBody>
    </w:docPart>
    <w:docPart>
      <w:docPartPr>
        <w:name w:val="7D8FB6CE68524F6284F4DAB0ED5EBCFF"/>
        <w:category>
          <w:name w:val="General"/>
          <w:gallery w:val="placeholder"/>
        </w:category>
        <w:types>
          <w:type w:val="bbPlcHdr"/>
        </w:types>
        <w:behaviors>
          <w:behavior w:val="content"/>
        </w:behaviors>
        <w:guid w:val="{703E4F5E-67C6-412F-893F-590057AE9316}"/>
      </w:docPartPr>
      <w:docPartBody>
        <w:p w:rsidR="005F65DC" w:rsidRDefault="005F65DC" w:rsidP="005F65DC">
          <w:pPr>
            <w:pStyle w:val="7D8FB6CE68524F6284F4DAB0ED5EBCFF"/>
          </w:pPr>
          <w:r w:rsidRPr="0067765D">
            <w:rPr>
              <w:rStyle w:val="PlaceholderText"/>
            </w:rPr>
            <w:t>Choose an item.</w:t>
          </w:r>
        </w:p>
      </w:docPartBody>
    </w:docPart>
    <w:docPart>
      <w:docPartPr>
        <w:name w:val="F264B12960624BDEA71CC3B3288D6C27"/>
        <w:category>
          <w:name w:val="General"/>
          <w:gallery w:val="placeholder"/>
        </w:category>
        <w:types>
          <w:type w:val="bbPlcHdr"/>
        </w:types>
        <w:behaviors>
          <w:behavior w:val="content"/>
        </w:behaviors>
        <w:guid w:val="{5CA79533-E755-42CC-A591-97A6229E91C0}"/>
      </w:docPartPr>
      <w:docPartBody>
        <w:p w:rsidR="005F65DC" w:rsidRDefault="005F65DC" w:rsidP="005F65DC">
          <w:pPr>
            <w:pStyle w:val="F264B12960624BDEA71CC3B3288D6C2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5607B"/>
    <w:rsid w:val="00064DAB"/>
    <w:rsid w:val="00094C9A"/>
    <w:rsid w:val="000B4030"/>
    <w:rsid w:val="000E09CA"/>
    <w:rsid w:val="00107999"/>
    <w:rsid w:val="00140A94"/>
    <w:rsid w:val="001555FD"/>
    <w:rsid w:val="00187A9E"/>
    <w:rsid w:val="00195DCA"/>
    <w:rsid w:val="001D3DBC"/>
    <w:rsid w:val="001F03D3"/>
    <w:rsid w:val="001F4F02"/>
    <w:rsid w:val="00200C8A"/>
    <w:rsid w:val="002B2320"/>
    <w:rsid w:val="002E7E38"/>
    <w:rsid w:val="003200B8"/>
    <w:rsid w:val="00335DDF"/>
    <w:rsid w:val="003E5536"/>
    <w:rsid w:val="003F7027"/>
    <w:rsid w:val="004E05C8"/>
    <w:rsid w:val="004E6DA6"/>
    <w:rsid w:val="005136CD"/>
    <w:rsid w:val="00570ECE"/>
    <w:rsid w:val="005F65DC"/>
    <w:rsid w:val="00652900"/>
    <w:rsid w:val="006C15A4"/>
    <w:rsid w:val="006E727D"/>
    <w:rsid w:val="00707A0E"/>
    <w:rsid w:val="00786FF4"/>
    <w:rsid w:val="007905A1"/>
    <w:rsid w:val="007E1E0E"/>
    <w:rsid w:val="0082480D"/>
    <w:rsid w:val="0082578F"/>
    <w:rsid w:val="008A469B"/>
    <w:rsid w:val="008D42C1"/>
    <w:rsid w:val="008E0498"/>
    <w:rsid w:val="00940C19"/>
    <w:rsid w:val="00943ECF"/>
    <w:rsid w:val="0096035B"/>
    <w:rsid w:val="00960F5E"/>
    <w:rsid w:val="009B0E26"/>
    <w:rsid w:val="009B4490"/>
    <w:rsid w:val="009B4C24"/>
    <w:rsid w:val="00A17FA3"/>
    <w:rsid w:val="00A36E97"/>
    <w:rsid w:val="00A56CAB"/>
    <w:rsid w:val="00A64F81"/>
    <w:rsid w:val="00A81B79"/>
    <w:rsid w:val="00A864D8"/>
    <w:rsid w:val="00AA4ED8"/>
    <w:rsid w:val="00AB2B36"/>
    <w:rsid w:val="00AC28F6"/>
    <w:rsid w:val="00AD382B"/>
    <w:rsid w:val="00AF5921"/>
    <w:rsid w:val="00B1015F"/>
    <w:rsid w:val="00B122D1"/>
    <w:rsid w:val="00B94388"/>
    <w:rsid w:val="00BB1EBA"/>
    <w:rsid w:val="00C202DB"/>
    <w:rsid w:val="00C6315C"/>
    <w:rsid w:val="00C70972"/>
    <w:rsid w:val="00C90931"/>
    <w:rsid w:val="00D33A2C"/>
    <w:rsid w:val="00D3472F"/>
    <w:rsid w:val="00D46DC7"/>
    <w:rsid w:val="00D5750C"/>
    <w:rsid w:val="00D64373"/>
    <w:rsid w:val="00DB5E3B"/>
    <w:rsid w:val="00DE2CBB"/>
    <w:rsid w:val="00E366E8"/>
    <w:rsid w:val="00E9571C"/>
    <w:rsid w:val="00EA1200"/>
    <w:rsid w:val="00EA2558"/>
    <w:rsid w:val="00EB14BF"/>
    <w:rsid w:val="00F433E7"/>
    <w:rsid w:val="00FB11E5"/>
    <w:rsid w:val="00FC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7FA3"/>
    <w:rPr>
      <w:color w:val="808080"/>
    </w:rPr>
  </w:style>
  <w:style w:type="paragraph" w:customStyle="1" w:styleId="2D455F12D1C14602AA2C69D4242A1053">
    <w:name w:val="2D455F12D1C14602AA2C69D4242A1053"/>
    <w:rsid w:val="00B122D1"/>
  </w:style>
  <w:style w:type="paragraph" w:customStyle="1" w:styleId="1882ACAAFF474E3880C29D9A3386C1AE">
    <w:name w:val="1882ACAAFF474E3880C29D9A3386C1AE"/>
    <w:rsid w:val="005F65DC"/>
  </w:style>
  <w:style w:type="paragraph" w:customStyle="1" w:styleId="03C9E5E7934A451E9A312B15061E1839">
    <w:name w:val="03C9E5E7934A451E9A312B15061E1839"/>
    <w:rsid w:val="005F65DC"/>
  </w:style>
  <w:style w:type="paragraph" w:customStyle="1" w:styleId="7D8FB6CE68524F6284F4DAB0ED5EBCFF">
    <w:name w:val="7D8FB6CE68524F6284F4DAB0ED5EBCFF"/>
    <w:rsid w:val="005F65DC"/>
  </w:style>
  <w:style w:type="paragraph" w:customStyle="1" w:styleId="F264B12960624BDEA71CC3B3288D6C27">
    <w:name w:val="F264B12960624BDEA71CC3B3288D6C27"/>
    <w:rsid w:val="005F6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541C1-9573-4ACD-93C0-AAA4E56F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45</Pages>
  <Words>8033</Words>
  <Characters>45790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53716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Ashil Baby</cp:lastModifiedBy>
  <cp:revision>9</cp:revision>
  <cp:lastPrinted>2024-07-29T22:36:00Z</cp:lastPrinted>
  <dcterms:created xsi:type="dcterms:W3CDTF">2024-10-29T08:06:00Z</dcterms:created>
  <dcterms:modified xsi:type="dcterms:W3CDTF">2024-11-05T13:11:00Z</dcterms:modified>
</cp:coreProperties>
</file>