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894DFF" w:rsidR="00B4640C" w:rsidRPr="00972AB4" w:rsidRDefault="00E35500" w:rsidP="00315368">
      <w:pPr>
        <w:spacing w:line="360" w:lineRule="auto"/>
        <w:rPr>
          <w:b/>
        </w:rPr>
      </w:pPr>
      <w:r w:rsidRPr="00E35500">
        <w:rPr>
          <w:rFonts w:ascii="Arial" w:hAnsi="Arial" w:cs="Arial"/>
          <w:b/>
        </w:rPr>
        <w:t>CASE NO.</w:t>
      </w:r>
      <w:r w:rsidR="00F229DD">
        <w:rPr>
          <w:rFonts w:ascii="Arial" w:hAnsi="Arial" w:cs="Arial"/>
          <w:b/>
        </w:rPr>
        <w:t>VIS (2024-25)-PL103-125-16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8T00:00:00Z">
            <w:dateFormat w:val="dd.MM.yyyy"/>
            <w:lid w:val="en-IN"/>
            <w:storeMappedDataAs w:val="dateTime"/>
            <w:calendar w:val="gregorian"/>
          </w:date>
        </w:sdtPr>
        <w:sdtEndPr/>
        <w:sdtContent>
          <w:r w:rsidR="008A617C">
            <w:rPr>
              <w:rFonts w:ascii="Arial" w:hAnsi="Arial" w:cs="Arial"/>
              <w:b/>
              <w:lang w:val="en-IN"/>
            </w:rPr>
            <w:t>28.06.2024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B714706" w:rsidR="003B7C2C" w:rsidRPr="003B7C2C" w:rsidRDefault="00163BF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A617C">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4A23A0A" w:rsidR="003B7C2C" w:rsidRPr="003B7C2C" w:rsidRDefault="008A617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323A002" w:rsidR="003B7C2C" w:rsidRPr="003B7C2C" w:rsidRDefault="008A617C"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BF472F2" w:rsidR="00B4640C" w:rsidRDefault="008A617C" w:rsidP="008A617C">
      <w:pPr>
        <w:ind w:left="720"/>
        <w:jc w:val="center"/>
        <w:rPr>
          <w:rFonts w:ascii="Arial" w:hAnsi="Arial" w:cs="Arial"/>
          <w:b/>
        </w:rPr>
      </w:pPr>
      <w:r>
        <w:rPr>
          <w:rFonts w:ascii="Arial" w:hAnsi="Arial" w:cs="Arial"/>
          <w:b/>
        </w:rPr>
        <w:t>BADHANI NAGAR, VIILAGE – BHURKUNDA, P.S. – PATRATU, DIST. - RAMGARH, PIN – 829105, JHARKHAND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FD7D53E"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A617C">
        <w:rPr>
          <w:rFonts w:ascii="Arial" w:hAnsi="Arial" w:cs="Arial"/>
          <w:b/>
          <w:sz w:val="22"/>
          <w:szCs w:val="22"/>
        </w:rPr>
        <w:t>SAMB-1,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4C8FF734" w:rsidR="00E35500" w:rsidRDefault="00236D52" w:rsidP="007608BC">
      <w:pPr>
        <w:tabs>
          <w:tab w:val="left" w:pos="6885"/>
        </w:tabs>
      </w:pPr>
      <w:r w:rsidRPr="00236D52">
        <w:rPr>
          <w:noProof/>
          <w:lang w:val="en-IN" w:eastAsia="en-IN"/>
        </w:rPr>
        <w:drawing>
          <wp:inline distT="0" distB="0" distL="0" distR="0" wp14:anchorId="3C11307C" wp14:editId="5D8FB032">
            <wp:extent cx="5760749" cy="5067300"/>
            <wp:effectExtent l="19050" t="19050" r="11430" b="19050"/>
            <wp:docPr id="10" name="Picture 10" descr="Y:\In Progress Files\Anirban Roy\VIS(2024-25)-PL103-125-16- Indo Asahi Glass Ltd\Site image\Land &amp; Building\TC_0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4-25)-PL103-125-16- Indo Asahi Glass Ltd\Site image\Land &amp; Building\TC_011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906" cy="5068318"/>
                    </a:xfrm>
                    <a:prstGeom prst="rect">
                      <a:avLst/>
                    </a:prstGeom>
                    <a:noFill/>
                    <a:ln>
                      <a:solidFill>
                        <a:schemeClr val="tx1"/>
                      </a:solidFill>
                    </a:ln>
                  </pic:spPr>
                </pic:pic>
              </a:graphicData>
            </a:graphic>
          </wp:inline>
        </w:drawing>
      </w:r>
    </w:p>
    <w:p w14:paraId="3F369E52" w14:textId="77777777" w:rsidR="00236D52" w:rsidRDefault="00236D52"/>
    <w:p w14:paraId="2D64850F" w14:textId="77777777" w:rsidR="00236D52" w:rsidRDefault="00236D52" w:rsidP="00236D52">
      <w:pPr>
        <w:ind w:left="720"/>
        <w:jc w:val="center"/>
        <w:rPr>
          <w:rFonts w:ascii="Arial" w:hAnsi="Arial" w:cs="Arial"/>
          <w:b/>
        </w:rPr>
      </w:pPr>
      <w:r>
        <w:rPr>
          <w:rFonts w:ascii="Arial" w:hAnsi="Arial" w:cs="Arial"/>
          <w:b/>
        </w:rPr>
        <w:t>BADHANI NAGAR, VIILAGE – BHURKUNDA, P.S. – PATRATU, DIST. - RAMGARH, PIN – 829105, JHARKHAND</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63BF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3303F4A" w:rsidR="00B4640C" w:rsidRPr="00DA775D" w:rsidRDefault="00EB58F1" w:rsidP="002C2B14">
            <w:pPr>
              <w:spacing w:line="276" w:lineRule="auto"/>
              <w:rPr>
                <w:rFonts w:ascii="Arial" w:hAnsi="Arial" w:cs="Arial"/>
                <w:sz w:val="20"/>
                <w:szCs w:val="18"/>
              </w:rPr>
            </w:pPr>
            <w:r w:rsidRPr="00DA775D">
              <w:rPr>
                <w:rFonts w:ascii="Arial" w:hAnsi="Arial" w:cs="Arial"/>
                <w:sz w:val="20"/>
                <w:szCs w:val="18"/>
              </w:rPr>
              <w:t>State Bank of India, S</w:t>
            </w:r>
            <w:r w:rsidR="002C2B14">
              <w:rPr>
                <w:rFonts w:ascii="Arial" w:hAnsi="Arial" w:cs="Arial"/>
                <w:sz w:val="20"/>
                <w:szCs w:val="18"/>
              </w:rPr>
              <w:t>AMB-1,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ED4096A" w:rsidR="00B4640C" w:rsidRPr="00DA775D" w:rsidRDefault="00EB58F1" w:rsidP="002C2B14">
            <w:pPr>
              <w:spacing w:line="276" w:lineRule="auto"/>
              <w:rPr>
                <w:rFonts w:ascii="Arial" w:hAnsi="Arial" w:cs="Arial"/>
                <w:sz w:val="20"/>
                <w:szCs w:val="18"/>
              </w:rPr>
            </w:pPr>
            <w:r w:rsidRPr="00DA775D">
              <w:rPr>
                <w:rFonts w:ascii="Arial" w:hAnsi="Arial" w:cs="Arial"/>
                <w:sz w:val="20"/>
                <w:szCs w:val="18"/>
              </w:rPr>
              <w:t xml:space="preserve">M/s. </w:t>
            </w:r>
            <w:r w:rsidR="002C2B14">
              <w:rPr>
                <w:rFonts w:ascii="Arial" w:hAnsi="Arial" w:cs="Arial"/>
                <w:sz w:val="20"/>
                <w:szCs w:val="18"/>
              </w:rPr>
              <w:t>Indo Asahi Glass Company</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CBDF4C5" w:rsidR="00DA635A" w:rsidRPr="00DA775D" w:rsidRDefault="002C2B14" w:rsidP="00315368">
            <w:pPr>
              <w:spacing w:line="276" w:lineRule="auto"/>
              <w:rPr>
                <w:rFonts w:ascii="Arial" w:hAnsi="Arial" w:cs="Arial"/>
                <w:sz w:val="20"/>
                <w:szCs w:val="18"/>
              </w:rPr>
            </w:pPr>
            <w:r>
              <w:rPr>
                <w:rFonts w:ascii="Arial" w:hAnsi="Arial" w:cs="Arial"/>
                <w:sz w:val="20"/>
                <w:szCs w:val="18"/>
              </w:rPr>
              <w:t>Dated 12</w:t>
            </w:r>
            <w:r w:rsidRPr="002C2B14">
              <w:rPr>
                <w:rFonts w:ascii="Arial" w:hAnsi="Arial" w:cs="Arial"/>
                <w:sz w:val="20"/>
                <w:szCs w:val="18"/>
                <w:vertAlign w:val="superscript"/>
              </w:rPr>
              <w:t>th</w:t>
            </w:r>
            <w:r>
              <w:rPr>
                <w:rFonts w:ascii="Arial" w:hAnsi="Arial" w:cs="Arial"/>
                <w:sz w:val="20"/>
                <w:szCs w:val="18"/>
              </w:rPr>
              <w:t xml:space="preserve"> June,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E67B881" w:rsidR="00EB58F1" w:rsidRPr="00DA775D" w:rsidRDefault="00EB58F1" w:rsidP="002C2B14">
            <w:pPr>
              <w:spacing w:line="276" w:lineRule="auto"/>
              <w:jc w:val="both"/>
              <w:rPr>
                <w:rFonts w:ascii="Arial" w:hAnsi="Arial" w:cs="Arial"/>
                <w:sz w:val="20"/>
                <w:szCs w:val="20"/>
              </w:rPr>
            </w:pPr>
            <w:r w:rsidRPr="00DA775D">
              <w:rPr>
                <w:rFonts w:ascii="Arial" w:hAnsi="Arial" w:cs="Arial"/>
                <w:sz w:val="20"/>
                <w:szCs w:val="20"/>
              </w:rPr>
              <w:t xml:space="preserve">M/s. </w:t>
            </w:r>
            <w:r w:rsidR="002C2B14">
              <w:rPr>
                <w:rFonts w:ascii="Arial" w:hAnsi="Arial" w:cs="Arial"/>
                <w:sz w:val="20"/>
                <w:szCs w:val="20"/>
              </w:rPr>
              <w:t xml:space="preserve">Indo Asahi Glass Company </w:t>
            </w:r>
            <w:r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D8381FC" w:rsidR="002C2B14" w:rsidRPr="00DA775D" w:rsidRDefault="00EB58F1" w:rsidP="002C2B14">
            <w:pPr>
              <w:spacing w:line="276" w:lineRule="auto"/>
              <w:jc w:val="both"/>
              <w:rPr>
                <w:rFonts w:ascii="Arial" w:hAnsi="Arial" w:cs="Arial"/>
                <w:sz w:val="20"/>
                <w:szCs w:val="20"/>
              </w:rPr>
            </w:pPr>
            <w:r w:rsidRPr="00DA775D">
              <w:rPr>
                <w:rFonts w:ascii="Arial" w:hAnsi="Arial" w:cs="Arial"/>
                <w:sz w:val="20"/>
                <w:szCs w:val="20"/>
              </w:rPr>
              <w:t xml:space="preserve">Address: </w:t>
            </w:r>
            <w:r w:rsidR="002C2B14">
              <w:rPr>
                <w:rFonts w:ascii="Arial" w:hAnsi="Arial" w:cs="Arial"/>
                <w:sz w:val="20"/>
                <w:szCs w:val="20"/>
              </w:rPr>
              <w:t xml:space="preserve">30, </w:t>
            </w:r>
            <w:proofErr w:type="spellStart"/>
            <w:r w:rsidR="002C2B14">
              <w:rPr>
                <w:rFonts w:ascii="Arial" w:hAnsi="Arial" w:cs="Arial"/>
                <w:sz w:val="20"/>
                <w:szCs w:val="20"/>
              </w:rPr>
              <w:t>Chittaranjan</w:t>
            </w:r>
            <w:proofErr w:type="spellEnd"/>
            <w:r w:rsidR="002C2B14">
              <w:rPr>
                <w:rFonts w:ascii="Arial" w:hAnsi="Arial" w:cs="Arial"/>
                <w:sz w:val="20"/>
                <w:szCs w:val="20"/>
              </w:rPr>
              <w:t xml:space="preserve"> Avenue, Kolkata, West Bengal</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3AAAEFA" w:rsidR="00B4640C" w:rsidRPr="00DA775D" w:rsidRDefault="00163BFE" w:rsidP="00DA775D">
            <w:pPr>
              <w:spacing w:line="276" w:lineRule="auto"/>
              <w:rPr>
                <w:rFonts w:ascii="Arial" w:hAnsi="Arial" w:cs="Arial"/>
                <w:sz w:val="20"/>
                <w:szCs w:val="20"/>
              </w:rPr>
            </w:pPr>
            <w:sdt>
              <w:sdtPr>
                <w:rPr>
                  <w:rFonts w:ascii="Arial" w:hAnsi="Arial" w:cs="Arial"/>
                  <w:sz w:val="20"/>
                  <w:szCs w:val="20"/>
                </w:rPr>
                <w:id w:val="-1015842089"/>
                <w:placeholder>
                  <w:docPart w:val="52979BAB28894A1DBEF3B375FABE5F4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5C62">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442F887" w:rsidR="00DA635A" w:rsidRPr="00DA775D" w:rsidRDefault="00E15C62" w:rsidP="00E15C62">
            <w:pPr>
              <w:spacing w:line="276" w:lineRule="auto"/>
              <w:jc w:val="both"/>
              <w:rPr>
                <w:rFonts w:ascii="Arial" w:hAnsi="Arial" w:cs="Arial"/>
                <w:sz w:val="20"/>
                <w:szCs w:val="20"/>
              </w:rPr>
            </w:pPr>
            <w:r>
              <w:rPr>
                <w:rFonts w:ascii="Arial" w:hAnsi="Arial" w:cs="Arial"/>
                <w:sz w:val="20"/>
                <w:szCs w:val="20"/>
              </w:rPr>
              <w:t>21</w:t>
            </w:r>
            <w:r w:rsidRPr="00E15C62">
              <w:rPr>
                <w:rFonts w:ascii="Arial" w:hAnsi="Arial" w:cs="Arial"/>
                <w:sz w:val="20"/>
                <w:szCs w:val="20"/>
                <w:vertAlign w:val="superscript"/>
              </w:rPr>
              <w:t>st</w:t>
            </w:r>
            <w:r>
              <w:rPr>
                <w:rFonts w:ascii="Arial" w:hAnsi="Arial" w:cs="Arial"/>
                <w:sz w:val="20"/>
                <w:szCs w:val="20"/>
              </w:rPr>
              <w:t xml:space="preserve"> &amp; 22</w:t>
            </w:r>
            <w:r w:rsidRPr="00E15C62">
              <w:rPr>
                <w:rFonts w:ascii="Arial" w:hAnsi="Arial" w:cs="Arial"/>
                <w:sz w:val="20"/>
                <w:szCs w:val="20"/>
                <w:vertAlign w:val="superscript"/>
              </w:rPr>
              <w:t>nd</w:t>
            </w:r>
            <w:r>
              <w:rPr>
                <w:rFonts w:ascii="Arial" w:hAnsi="Arial" w:cs="Arial"/>
                <w:sz w:val="20"/>
                <w:szCs w:val="20"/>
              </w:rPr>
              <w:t xml:space="preserve"> June,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8452BC2" w:rsidR="00DA635A" w:rsidRPr="00DA775D" w:rsidRDefault="00E15C62" w:rsidP="00E15C62">
            <w:pPr>
              <w:spacing w:line="276" w:lineRule="auto"/>
              <w:jc w:val="center"/>
              <w:rPr>
                <w:rFonts w:ascii="Arial" w:hAnsi="Arial" w:cs="Arial"/>
                <w:sz w:val="20"/>
                <w:szCs w:val="20"/>
              </w:rPr>
            </w:pPr>
            <w:r>
              <w:rPr>
                <w:rFonts w:ascii="Arial" w:hAnsi="Arial" w:cs="Arial"/>
                <w:sz w:val="20"/>
                <w:szCs w:val="20"/>
              </w:rPr>
              <w:t>Mr. Vicky Pandey</w:t>
            </w:r>
          </w:p>
        </w:tc>
        <w:tc>
          <w:tcPr>
            <w:tcW w:w="2031" w:type="dxa"/>
            <w:tcBorders>
              <w:bottom w:val="single" w:sz="8" w:space="0" w:color="auto"/>
            </w:tcBorders>
          </w:tcPr>
          <w:p w14:paraId="7CD10728" w14:textId="5FB60269" w:rsidR="00DA635A" w:rsidRPr="00DA775D" w:rsidRDefault="00E15C62" w:rsidP="00E15C62">
            <w:pPr>
              <w:spacing w:line="276" w:lineRule="auto"/>
              <w:jc w:val="center"/>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1759FA9F" w:rsidR="00DA635A" w:rsidRPr="00DA775D" w:rsidRDefault="00E15C62" w:rsidP="00E15C62">
            <w:pPr>
              <w:spacing w:line="276" w:lineRule="auto"/>
              <w:jc w:val="center"/>
              <w:rPr>
                <w:rFonts w:ascii="Arial" w:hAnsi="Arial" w:cs="Arial"/>
                <w:sz w:val="20"/>
                <w:szCs w:val="20"/>
              </w:rPr>
            </w:pPr>
            <w:r>
              <w:rPr>
                <w:rFonts w:ascii="Arial" w:hAnsi="Arial" w:cs="Arial"/>
                <w:sz w:val="20"/>
                <w:szCs w:val="20"/>
              </w:rPr>
              <w:t>+91-7992202750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A2E6FE6" w:rsidR="00B4640C" w:rsidRPr="00DA775D" w:rsidRDefault="00E15C62" w:rsidP="00DA775D">
            <w:pPr>
              <w:spacing w:line="276" w:lineRule="auto"/>
              <w:rPr>
                <w:rFonts w:ascii="Arial" w:hAnsi="Arial" w:cs="Arial"/>
                <w:sz w:val="20"/>
                <w:szCs w:val="20"/>
              </w:rPr>
            </w:pPr>
            <w:r>
              <w:rPr>
                <w:rFonts w:ascii="Arial" w:hAnsi="Arial" w:cs="Arial"/>
                <w:sz w:val="20"/>
                <w:szCs w:val="20"/>
              </w:rPr>
              <w:t>1</w:t>
            </w:r>
            <w:r w:rsidRPr="00E15C62">
              <w:rPr>
                <w:rFonts w:ascii="Arial" w:hAnsi="Arial" w:cs="Arial"/>
                <w:sz w:val="20"/>
                <w:szCs w:val="20"/>
                <w:vertAlign w:val="superscript"/>
              </w:rPr>
              <w:t>st</w:t>
            </w:r>
            <w:r>
              <w:rPr>
                <w:rFonts w:ascii="Arial" w:hAnsi="Arial" w:cs="Arial"/>
                <w:sz w:val="20"/>
                <w:szCs w:val="20"/>
              </w:rPr>
              <w:t xml:space="preserve"> July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17A24714" w14:textId="77777777" w:rsidR="00BF4AE8" w:rsidRPr="001915D2" w:rsidRDefault="00BF4AE8" w:rsidP="00DA775D">
            <w:pPr>
              <w:spacing w:line="276" w:lineRule="auto"/>
              <w:rPr>
                <w:rFonts w:ascii="Arial" w:hAnsi="Arial" w:cs="Arial"/>
                <w:sz w:val="20"/>
                <w:szCs w:val="20"/>
                <w:lang w:val="en-IN" w:eastAsia="en-IN"/>
              </w:rPr>
            </w:pPr>
            <w:r w:rsidRPr="001915D2">
              <w:rPr>
                <w:rFonts w:ascii="Arial" w:hAnsi="Arial" w:cs="Arial"/>
                <w:sz w:val="20"/>
                <w:szCs w:val="20"/>
                <w:lang w:val="en-IN" w:eastAsia="en-IN"/>
              </w:rPr>
              <w:t>Old Buildings – No information available</w:t>
            </w:r>
          </w:p>
          <w:p w14:paraId="44B0F8D7" w14:textId="19AD98BE" w:rsidR="00B4640C" w:rsidRPr="001915D2" w:rsidRDefault="00BF4AE8" w:rsidP="00DA775D">
            <w:pPr>
              <w:spacing w:line="276" w:lineRule="auto"/>
              <w:rPr>
                <w:rFonts w:ascii="Arial" w:hAnsi="Arial" w:cs="Arial"/>
                <w:sz w:val="20"/>
                <w:szCs w:val="20"/>
                <w:lang w:val="en-IN" w:eastAsia="en-IN"/>
              </w:rPr>
            </w:pPr>
            <w:r w:rsidRPr="001915D2">
              <w:rPr>
                <w:rFonts w:ascii="Arial" w:hAnsi="Arial" w:cs="Arial"/>
                <w:sz w:val="20"/>
                <w:szCs w:val="20"/>
                <w:lang w:val="en-IN" w:eastAsia="en-IN"/>
              </w:rPr>
              <w:t xml:space="preserve">New buildings - </w:t>
            </w:r>
            <w:r w:rsidR="00B4640C" w:rsidRPr="001915D2">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478D7AD2"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126E867" w:rsidR="00B4640C" w:rsidRPr="001915D2" w:rsidRDefault="00BF4AE8" w:rsidP="00DA775D">
            <w:pPr>
              <w:spacing w:line="276" w:lineRule="auto"/>
              <w:rPr>
                <w:rFonts w:ascii="Arial" w:hAnsi="Arial" w:cs="Arial"/>
                <w:sz w:val="20"/>
                <w:szCs w:val="20"/>
                <w:lang w:val="en-IN" w:eastAsia="en-IN"/>
              </w:rPr>
            </w:pPr>
            <w:r w:rsidRPr="001915D2">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F20358">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2F6078A" w:rsidR="00B4640C" w:rsidRPr="00D83A3F" w:rsidRDefault="00EB58F1" w:rsidP="00315368">
            <w:pPr>
              <w:spacing w:line="276" w:lineRule="auto"/>
              <w:jc w:val="both"/>
              <w:rPr>
                <w:rFonts w:ascii="Arial" w:hAnsi="Arial" w:cs="Arial"/>
                <w:sz w:val="20"/>
                <w:szCs w:val="20"/>
              </w:rPr>
            </w:pPr>
            <w:r w:rsidRPr="00D83A3F">
              <w:rPr>
                <w:rFonts w:ascii="Arial" w:hAnsi="Arial" w:cs="Arial"/>
                <w:sz w:val="20"/>
                <w:szCs w:val="20"/>
              </w:rPr>
              <w:t>This opinion on Valuation rep</w:t>
            </w:r>
            <w:r w:rsidR="00CE7A3E" w:rsidRPr="00D83A3F">
              <w:rPr>
                <w:rFonts w:ascii="Arial" w:hAnsi="Arial" w:cs="Arial"/>
                <w:sz w:val="20"/>
                <w:szCs w:val="20"/>
              </w:rPr>
              <w:t xml:space="preserve">ort is prepared for </w:t>
            </w:r>
            <w:r w:rsidR="00D83A3F" w:rsidRPr="00D83A3F">
              <w:rPr>
                <w:rFonts w:ascii="Arial" w:hAnsi="Arial" w:cs="Arial"/>
                <w:sz w:val="20"/>
                <w:szCs w:val="20"/>
              </w:rPr>
              <w:t>t</w:t>
            </w:r>
            <w:r w:rsidR="00D83A3F">
              <w:rPr>
                <w:rFonts w:ascii="Arial" w:hAnsi="Arial" w:cs="Arial"/>
                <w:sz w:val="20"/>
                <w:szCs w:val="20"/>
              </w:rPr>
              <w:t>he properties of M/s.</w:t>
            </w:r>
            <w:r w:rsidR="00727921">
              <w:rPr>
                <w:rFonts w:ascii="Arial" w:hAnsi="Arial" w:cs="Arial"/>
                <w:sz w:val="20"/>
                <w:szCs w:val="20"/>
              </w:rPr>
              <w:t xml:space="preserve"> </w:t>
            </w:r>
            <w:r w:rsidR="00D83A3F" w:rsidRPr="00D83A3F">
              <w:rPr>
                <w:rFonts w:ascii="Arial" w:hAnsi="Arial" w:cs="Arial"/>
                <w:sz w:val="20"/>
                <w:szCs w:val="20"/>
              </w:rPr>
              <w:t xml:space="preserve">Indo Asahi Glass Company Ltd. </w:t>
            </w:r>
            <w:r w:rsidR="009B0BA2">
              <w:rPr>
                <w:rFonts w:ascii="Arial" w:hAnsi="Arial" w:cs="Arial"/>
                <w:sz w:val="20"/>
                <w:szCs w:val="20"/>
              </w:rPr>
              <w:t xml:space="preserve">The property </w:t>
            </w:r>
            <w:r w:rsidR="00D83A3F">
              <w:rPr>
                <w:rFonts w:ascii="Arial" w:hAnsi="Arial" w:cs="Arial"/>
                <w:sz w:val="20"/>
                <w:szCs w:val="20"/>
              </w:rPr>
              <w:t xml:space="preserve">comprises of </w:t>
            </w:r>
            <w:r w:rsidR="009B0BA2">
              <w:rPr>
                <w:rFonts w:ascii="Arial" w:hAnsi="Arial" w:cs="Arial"/>
                <w:sz w:val="20"/>
                <w:szCs w:val="20"/>
              </w:rPr>
              <w:t xml:space="preserve">a closed </w:t>
            </w:r>
            <w:r w:rsidR="00D83A3F" w:rsidRPr="00C95952">
              <w:rPr>
                <w:rFonts w:ascii="Arial" w:hAnsi="Arial" w:cs="Arial"/>
                <w:sz w:val="20"/>
                <w:szCs w:val="20"/>
              </w:rPr>
              <w:t xml:space="preserve">Industry, Residential Area (Colony), </w:t>
            </w:r>
            <w:proofErr w:type="gramStart"/>
            <w:r w:rsidR="00D83A3F" w:rsidRPr="00C95952">
              <w:rPr>
                <w:rFonts w:ascii="Arial" w:hAnsi="Arial" w:cs="Arial"/>
                <w:sz w:val="20"/>
                <w:szCs w:val="20"/>
              </w:rPr>
              <w:t>Dam</w:t>
            </w:r>
            <w:proofErr w:type="gramEnd"/>
            <w:r w:rsidR="00D83A3F" w:rsidRPr="00C95952">
              <w:rPr>
                <w:rFonts w:ascii="Arial" w:hAnsi="Arial" w:cs="Arial"/>
                <w:sz w:val="20"/>
                <w:szCs w:val="20"/>
              </w:rPr>
              <w:t xml:space="preserve"> and football field. The total land area of </w:t>
            </w:r>
            <w:r w:rsidR="009B0BA2" w:rsidRPr="00C95952">
              <w:rPr>
                <w:rFonts w:ascii="Arial" w:hAnsi="Arial" w:cs="Arial"/>
                <w:sz w:val="20"/>
                <w:szCs w:val="20"/>
              </w:rPr>
              <w:t xml:space="preserve">the </w:t>
            </w:r>
            <w:r w:rsidR="00C95952" w:rsidRPr="00C95952">
              <w:rPr>
                <w:rFonts w:ascii="Arial" w:hAnsi="Arial" w:cs="Arial"/>
                <w:sz w:val="20"/>
                <w:szCs w:val="20"/>
              </w:rPr>
              <w:t>entire properties</w:t>
            </w:r>
            <w:r w:rsidR="009B0BA2" w:rsidRPr="00C95952">
              <w:rPr>
                <w:rFonts w:ascii="Arial" w:hAnsi="Arial" w:cs="Arial"/>
                <w:sz w:val="20"/>
                <w:szCs w:val="20"/>
              </w:rPr>
              <w:t>, as per the detail</w:t>
            </w:r>
            <w:r w:rsidR="00C95952" w:rsidRPr="00C95952">
              <w:rPr>
                <w:rFonts w:ascii="Arial" w:hAnsi="Arial" w:cs="Arial"/>
                <w:sz w:val="20"/>
                <w:szCs w:val="20"/>
              </w:rPr>
              <w:t xml:space="preserve"> and document</w:t>
            </w:r>
            <w:r w:rsidR="009B0BA2" w:rsidRPr="00C95952">
              <w:rPr>
                <w:rFonts w:ascii="Arial" w:hAnsi="Arial" w:cs="Arial"/>
                <w:sz w:val="20"/>
                <w:szCs w:val="20"/>
              </w:rPr>
              <w:t xml:space="preserve"> provided by the </w:t>
            </w:r>
            <w:r w:rsidR="00C95952" w:rsidRPr="00C95952">
              <w:rPr>
                <w:rFonts w:ascii="Arial" w:hAnsi="Arial" w:cs="Arial"/>
                <w:sz w:val="20"/>
                <w:szCs w:val="20"/>
              </w:rPr>
              <w:t>bank is</w:t>
            </w:r>
            <w:r w:rsidR="00D83A3F" w:rsidRPr="00C95952">
              <w:rPr>
                <w:rFonts w:ascii="Arial" w:hAnsi="Arial" w:cs="Arial"/>
                <w:sz w:val="20"/>
                <w:szCs w:val="20"/>
              </w:rPr>
              <w:t xml:space="preserve"> 126</w:t>
            </w:r>
            <w:r w:rsidR="00D83A3F">
              <w:rPr>
                <w:rFonts w:ascii="Arial" w:hAnsi="Arial" w:cs="Arial"/>
                <w:sz w:val="20"/>
                <w:szCs w:val="20"/>
              </w:rPr>
              <w:t>.735 acres</w:t>
            </w:r>
            <w:r w:rsidR="009B0BA2">
              <w:rPr>
                <w:rFonts w:ascii="Arial" w:hAnsi="Arial" w:cs="Arial"/>
                <w:sz w:val="20"/>
                <w:szCs w:val="20"/>
              </w:rPr>
              <w:t xml:space="preserve"> which was</w:t>
            </w:r>
            <w:r w:rsidR="00CE7A3E" w:rsidRPr="00D83A3F">
              <w:rPr>
                <w:rFonts w:ascii="Arial" w:hAnsi="Arial" w:cs="Arial"/>
                <w:sz w:val="20"/>
                <w:szCs w:val="20"/>
              </w:rPr>
              <w:t xml:space="preserve"> purchased via 20</w:t>
            </w:r>
            <w:r w:rsidRPr="00D83A3F">
              <w:rPr>
                <w:rFonts w:ascii="Arial" w:hAnsi="Arial" w:cs="Arial"/>
                <w:sz w:val="20"/>
                <w:szCs w:val="20"/>
              </w:rPr>
              <w:t xml:space="preserve"> sale</w:t>
            </w:r>
            <w:r w:rsidR="00D83A3F">
              <w:rPr>
                <w:rFonts w:ascii="Arial" w:hAnsi="Arial" w:cs="Arial"/>
                <w:sz w:val="20"/>
                <w:szCs w:val="20"/>
              </w:rPr>
              <w:t xml:space="preserve"> deeds.</w:t>
            </w:r>
            <w:r w:rsidRPr="00D83A3F">
              <w:rPr>
                <w:rFonts w:ascii="Arial" w:hAnsi="Arial" w:cs="Arial"/>
                <w:sz w:val="20"/>
                <w:szCs w:val="20"/>
              </w:rPr>
              <w:t xml:space="preserve"> Bifurcation of sale deeds with their details is attached </w:t>
            </w:r>
            <w:r w:rsidR="00CF093A" w:rsidRPr="00D83A3F">
              <w:rPr>
                <w:rFonts w:ascii="Arial" w:hAnsi="Arial" w:cs="Arial"/>
                <w:sz w:val="20"/>
                <w:szCs w:val="20"/>
              </w:rPr>
              <w:t>below: -</w:t>
            </w:r>
            <w:r w:rsidRPr="00D83A3F">
              <w:rPr>
                <w:rFonts w:ascii="Arial" w:hAnsi="Arial" w:cs="Arial"/>
                <w:sz w:val="20"/>
                <w:szCs w:val="20"/>
              </w:rPr>
              <w:t xml:space="preserve"> </w:t>
            </w:r>
          </w:p>
          <w:tbl>
            <w:tblPr>
              <w:tblW w:w="6237" w:type="dxa"/>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308"/>
              <w:gridCol w:w="1984"/>
              <w:gridCol w:w="1985"/>
            </w:tblGrid>
            <w:tr w:rsidR="00CE7A3E" w:rsidRPr="00CE7A3E" w14:paraId="74997F3F" w14:textId="77777777" w:rsidTr="00CE7A3E">
              <w:trPr>
                <w:trHeight w:val="600"/>
              </w:trPr>
              <w:tc>
                <w:tcPr>
                  <w:tcW w:w="960" w:type="dxa"/>
                  <w:shd w:val="clear" w:color="000000" w:fill="002060"/>
                  <w:vAlign w:val="center"/>
                  <w:hideMark/>
                </w:tcPr>
                <w:p w14:paraId="65658303" w14:textId="77777777" w:rsidR="00CE7A3E" w:rsidRPr="00CE7A3E" w:rsidRDefault="00CE7A3E" w:rsidP="00CE7A3E">
                  <w:pPr>
                    <w:jc w:val="center"/>
                    <w:rPr>
                      <w:rFonts w:ascii="Calibri" w:hAnsi="Calibri" w:cs="Calibri"/>
                      <w:b/>
                      <w:bCs/>
                      <w:color w:val="FFFFFF"/>
                      <w:sz w:val="22"/>
                      <w:szCs w:val="22"/>
                      <w:lang w:val="en-IN" w:eastAsia="en-IN"/>
                    </w:rPr>
                  </w:pPr>
                  <w:r w:rsidRPr="00CE7A3E">
                    <w:rPr>
                      <w:rFonts w:ascii="Calibri" w:hAnsi="Calibri" w:cs="Calibri"/>
                      <w:b/>
                      <w:bCs/>
                      <w:color w:val="FFFFFF"/>
                      <w:sz w:val="22"/>
                      <w:szCs w:val="22"/>
                      <w:lang w:val="en-IN" w:eastAsia="en-IN"/>
                    </w:rPr>
                    <w:t>S. No.</w:t>
                  </w:r>
                </w:p>
              </w:tc>
              <w:tc>
                <w:tcPr>
                  <w:tcW w:w="1308" w:type="dxa"/>
                  <w:shd w:val="clear" w:color="000000" w:fill="002060"/>
                  <w:vAlign w:val="center"/>
                  <w:hideMark/>
                </w:tcPr>
                <w:p w14:paraId="025FFEE8" w14:textId="77777777" w:rsidR="00CE7A3E" w:rsidRPr="00CE7A3E" w:rsidRDefault="00CE7A3E" w:rsidP="00CE7A3E">
                  <w:pPr>
                    <w:jc w:val="center"/>
                    <w:rPr>
                      <w:rFonts w:ascii="Calibri" w:hAnsi="Calibri" w:cs="Calibri"/>
                      <w:b/>
                      <w:bCs/>
                      <w:color w:val="FFFFFF"/>
                      <w:sz w:val="22"/>
                      <w:szCs w:val="22"/>
                      <w:lang w:val="en-IN" w:eastAsia="en-IN"/>
                    </w:rPr>
                  </w:pPr>
                  <w:r w:rsidRPr="00CE7A3E">
                    <w:rPr>
                      <w:rFonts w:ascii="Calibri" w:hAnsi="Calibri" w:cs="Calibri"/>
                      <w:b/>
                      <w:bCs/>
                      <w:color w:val="FFFFFF"/>
                      <w:sz w:val="22"/>
                      <w:szCs w:val="22"/>
                      <w:lang w:val="en-IN" w:eastAsia="en-IN"/>
                    </w:rPr>
                    <w:t>Deed No.</w:t>
                  </w:r>
                </w:p>
              </w:tc>
              <w:tc>
                <w:tcPr>
                  <w:tcW w:w="1984" w:type="dxa"/>
                  <w:shd w:val="clear" w:color="000000" w:fill="002060"/>
                  <w:vAlign w:val="center"/>
                  <w:hideMark/>
                </w:tcPr>
                <w:p w14:paraId="37C2C494" w14:textId="77777777" w:rsidR="00CE7A3E" w:rsidRPr="00CE7A3E" w:rsidRDefault="00CE7A3E" w:rsidP="00CE7A3E">
                  <w:pPr>
                    <w:jc w:val="center"/>
                    <w:rPr>
                      <w:rFonts w:ascii="Calibri" w:hAnsi="Calibri" w:cs="Calibri"/>
                      <w:b/>
                      <w:bCs/>
                      <w:color w:val="FFFFFF"/>
                      <w:sz w:val="22"/>
                      <w:szCs w:val="22"/>
                      <w:lang w:val="en-IN" w:eastAsia="en-IN"/>
                    </w:rPr>
                  </w:pPr>
                  <w:r w:rsidRPr="00CE7A3E">
                    <w:rPr>
                      <w:rFonts w:ascii="Calibri" w:hAnsi="Calibri" w:cs="Calibri"/>
                      <w:b/>
                      <w:bCs/>
                      <w:color w:val="FFFFFF"/>
                      <w:sz w:val="22"/>
                      <w:szCs w:val="22"/>
                      <w:lang w:val="en-IN" w:eastAsia="en-IN"/>
                    </w:rPr>
                    <w:t xml:space="preserve">Land </w:t>
                  </w:r>
                  <w:proofErr w:type="gramStart"/>
                  <w:r w:rsidRPr="00CE7A3E">
                    <w:rPr>
                      <w:rFonts w:ascii="Calibri" w:hAnsi="Calibri" w:cs="Calibri"/>
                      <w:b/>
                      <w:bCs/>
                      <w:color w:val="FFFFFF"/>
                      <w:sz w:val="22"/>
                      <w:szCs w:val="22"/>
                      <w:lang w:val="en-IN" w:eastAsia="en-IN"/>
                    </w:rPr>
                    <w:t>Area</w:t>
                  </w:r>
                  <w:proofErr w:type="gramEnd"/>
                  <w:r w:rsidRPr="00CE7A3E">
                    <w:rPr>
                      <w:rFonts w:ascii="Calibri" w:hAnsi="Calibri" w:cs="Calibri"/>
                      <w:b/>
                      <w:bCs/>
                      <w:color w:val="FFFFFF"/>
                      <w:sz w:val="22"/>
                      <w:szCs w:val="22"/>
                      <w:lang w:val="en-IN" w:eastAsia="en-IN"/>
                    </w:rPr>
                    <w:br/>
                    <w:t xml:space="preserve">(in sq. </w:t>
                  </w:r>
                  <w:proofErr w:type="spellStart"/>
                  <w:r w:rsidRPr="00CE7A3E">
                    <w:rPr>
                      <w:rFonts w:ascii="Calibri" w:hAnsi="Calibri" w:cs="Calibri"/>
                      <w:b/>
                      <w:bCs/>
                      <w:color w:val="FFFFFF"/>
                      <w:sz w:val="22"/>
                      <w:szCs w:val="22"/>
                      <w:lang w:val="en-IN" w:eastAsia="en-IN"/>
                    </w:rPr>
                    <w:t>mt.</w:t>
                  </w:r>
                  <w:proofErr w:type="spellEnd"/>
                  <w:r w:rsidRPr="00CE7A3E">
                    <w:rPr>
                      <w:rFonts w:ascii="Calibri" w:hAnsi="Calibri" w:cs="Calibri"/>
                      <w:b/>
                      <w:bCs/>
                      <w:color w:val="FFFFFF"/>
                      <w:sz w:val="22"/>
                      <w:szCs w:val="22"/>
                      <w:lang w:val="en-IN" w:eastAsia="en-IN"/>
                    </w:rPr>
                    <w:t>)</w:t>
                  </w:r>
                </w:p>
              </w:tc>
              <w:tc>
                <w:tcPr>
                  <w:tcW w:w="1985" w:type="dxa"/>
                  <w:shd w:val="clear" w:color="000000" w:fill="002060"/>
                  <w:vAlign w:val="center"/>
                  <w:hideMark/>
                </w:tcPr>
                <w:p w14:paraId="45FC2162" w14:textId="77777777" w:rsidR="00CE7A3E" w:rsidRPr="00CE7A3E" w:rsidRDefault="00CE7A3E" w:rsidP="00CE7A3E">
                  <w:pPr>
                    <w:jc w:val="center"/>
                    <w:rPr>
                      <w:rFonts w:ascii="Calibri" w:hAnsi="Calibri" w:cs="Calibri"/>
                      <w:b/>
                      <w:bCs/>
                      <w:color w:val="FFFFFF"/>
                      <w:sz w:val="22"/>
                      <w:szCs w:val="22"/>
                      <w:lang w:val="en-IN" w:eastAsia="en-IN"/>
                    </w:rPr>
                  </w:pPr>
                  <w:r w:rsidRPr="00CE7A3E">
                    <w:rPr>
                      <w:rFonts w:ascii="Calibri" w:hAnsi="Calibri" w:cs="Calibri"/>
                      <w:b/>
                      <w:bCs/>
                      <w:color w:val="FFFFFF"/>
                      <w:sz w:val="22"/>
                      <w:szCs w:val="22"/>
                      <w:lang w:val="en-IN" w:eastAsia="en-IN"/>
                    </w:rPr>
                    <w:t>Land Area</w:t>
                  </w:r>
                  <w:r w:rsidRPr="00CE7A3E">
                    <w:rPr>
                      <w:rFonts w:ascii="Calibri" w:hAnsi="Calibri" w:cs="Calibri"/>
                      <w:b/>
                      <w:bCs/>
                      <w:color w:val="FFFFFF"/>
                      <w:sz w:val="22"/>
                      <w:szCs w:val="22"/>
                      <w:lang w:val="en-IN" w:eastAsia="en-IN"/>
                    </w:rPr>
                    <w:br/>
                    <w:t>(in Acre)</w:t>
                  </w:r>
                </w:p>
              </w:tc>
            </w:tr>
            <w:tr w:rsidR="00CE7A3E" w:rsidRPr="00CE7A3E" w14:paraId="0045F116" w14:textId="77777777" w:rsidTr="00CE7A3E">
              <w:trPr>
                <w:trHeight w:val="300"/>
              </w:trPr>
              <w:tc>
                <w:tcPr>
                  <w:tcW w:w="960" w:type="dxa"/>
                  <w:shd w:val="clear" w:color="auto" w:fill="auto"/>
                  <w:noWrap/>
                  <w:vAlign w:val="center"/>
                  <w:hideMark/>
                </w:tcPr>
                <w:p w14:paraId="3FB37B23"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w:t>
                  </w:r>
                </w:p>
              </w:tc>
              <w:tc>
                <w:tcPr>
                  <w:tcW w:w="1308" w:type="dxa"/>
                  <w:shd w:val="clear" w:color="auto" w:fill="auto"/>
                  <w:noWrap/>
                  <w:vAlign w:val="center"/>
                  <w:hideMark/>
                </w:tcPr>
                <w:p w14:paraId="6387D33E"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478</w:t>
                  </w:r>
                </w:p>
              </w:tc>
              <w:tc>
                <w:tcPr>
                  <w:tcW w:w="1984" w:type="dxa"/>
                  <w:shd w:val="clear" w:color="auto" w:fill="auto"/>
                  <w:vAlign w:val="center"/>
                  <w:hideMark/>
                </w:tcPr>
                <w:p w14:paraId="6CBFD015" w14:textId="2881ACAA"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15,297</w:t>
                  </w:r>
                </w:p>
              </w:tc>
              <w:tc>
                <w:tcPr>
                  <w:tcW w:w="1985" w:type="dxa"/>
                  <w:shd w:val="clear" w:color="auto" w:fill="auto"/>
                  <w:vAlign w:val="center"/>
                  <w:hideMark/>
                </w:tcPr>
                <w:p w14:paraId="159E9850"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3.78</w:t>
                  </w:r>
                </w:p>
              </w:tc>
            </w:tr>
            <w:tr w:rsidR="00CE7A3E" w:rsidRPr="00CE7A3E" w14:paraId="6370C878" w14:textId="77777777" w:rsidTr="00CE7A3E">
              <w:trPr>
                <w:trHeight w:val="300"/>
              </w:trPr>
              <w:tc>
                <w:tcPr>
                  <w:tcW w:w="960" w:type="dxa"/>
                  <w:shd w:val="clear" w:color="auto" w:fill="auto"/>
                  <w:noWrap/>
                  <w:vAlign w:val="center"/>
                  <w:hideMark/>
                </w:tcPr>
                <w:p w14:paraId="163E7910"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2</w:t>
                  </w:r>
                </w:p>
              </w:tc>
              <w:tc>
                <w:tcPr>
                  <w:tcW w:w="1308" w:type="dxa"/>
                  <w:shd w:val="clear" w:color="auto" w:fill="auto"/>
                  <w:noWrap/>
                  <w:vAlign w:val="center"/>
                  <w:hideMark/>
                </w:tcPr>
                <w:p w14:paraId="75B72AC2"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1170</w:t>
                  </w:r>
                </w:p>
              </w:tc>
              <w:tc>
                <w:tcPr>
                  <w:tcW w:w="1984" w:type="dxa"/>
                  <w:shd w:val="clear" w:color="auto" w:fill="auto"/>
                  <w:vAlign w:val="center"/>
                  <w:hideMark/>
                </w:tcPr>
                <w:p w14:paraId="0EF05BC8" w14:textId="0519FEAC"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67,947</w:t>
                  </w:r>
                </w:p>
              </w:tc>
              <w:tc>
                <w:tcPr>
                  <w:tcW w:w="1985" w:type="dxa"/>
                  <w:shd w:val="clear" w:color="auto" w:fill="auto"/>
                  <w:vAlign w:val="center"/>
                  <w:hideMark/>
                </w:tcPr>
                <w:p w14:paraId="35FDC4B9"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16.79</w:t>
                  </w:r>
                </w:p>
              </w:tc>
            </w:tr>
            <w:tr w:rsidR="00CE7A3E" w:rsidRPr="00CE7A3E" w14:paraId="74B00255" w14:textId="77777777" w:rsidTr="00CE7A3E">
              <w:trPr>
                <w:trHeight w:val="300"/>
              </w:trPr>
              <w:tc>
                <w:tcPr>
                  <w:tcW w:w="960" w:type="dxa"/>
                  <w:shd w:val="clear" w:color="auto" w:fill="auto"/>
                  <w:noWrap/>
                  <w:vAlign w:val="center"/>
                  <w:hideMark/>
                </w:tcPr>
                <w:p w14:paraId="78C78692"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w:t>
                  </w:r>
                </w:p>
              </w:tc>
              <w:tc>
                <w:tcPr>
                  <w:tcW w:w="1308" w:type="dxa"/>
                  <w:shd w:val="clear" w:color="auto" w:fill="auto"/>
                  <w:noWrap/>
                  <w:vAlign w:val="center"/>
                  <w:hideMark/>
                </w:tcPr>
                <w:p w14:paraId="19828D39"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1171</w:t>
                  </w:r>
                </w:p>
              </w:tc>
              <w:tc>
                <w:tcPr>
                  <w:tcW w:w="1984" w:type="dxa"/>
                  <w:shd w:val="clear" w:color="auto" w:fill="auto"/>
                  <w:vAlign w:val="center"/>
                  <w:hideMark/>
                </w:tcPr>
                <w:p w14:paraId="407072B0" w14:textId="63CABE1F"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61,229</w:t>
                  </w:r>
                </w:p>
              </w:tc>
              <w:tc>
                <w:tcPr>
                  <w:tcW w:w="1985" w:type="dxa"/>
                  <w:shd w:val="clear" w:color="auto" w:fill="auto"/>
                  <w:vAlign w:val="center"/>
                  <w:hideMark/>
                </w:tcPr>
                <w:p w14:paraId="34EC9F82"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15.13</w:t>
                  </w:r>
                </w:p>
              </w:tc>
            </w:tr>
            <w:tr w:rsidR="00CE7A3E" w:rsidRPr="00CE7A3E" w14:paraId="5EC4EDE0" w14:textId="77777777" w:rsidTr="00CE7A3E">
              <w:trPr>
                <w:trHeight w:val="300"/>
              </w:trPr>
              <w:tc>
                <w:tcPr>
                  <w:tcW w:w="960" w:type="dxa"/>
                  <w:shd w:val="clear" w:color="auto" w:fill="auto"/>
                  <w:noWrap/>
                  <w:vAlign w:val="center"/>
                  <w:hideMark/>
                </w:tcPr>
                <w:p w14:paraId="1F567B5B"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w:t>
                  </w:r>
                </w:p>
              </w:tc>
              <w:tc>
                <w:tcPr>
                  <w:tcW w:w="1308" w:type="dxa"/>
                  <w:shd w:val="clear" w:color="auto" w:fill="auto"/>
                  <w:noWrap/>
                  <w:vAlign w:val="center"/>
                  <w:hideMark/>
                </w:tcPr>
                <w:p w14:paraId="53C70AEE"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7355</w:t>
                  </w:r>
                </w:p>
              </w:tc>
              <w:tc>
                <w:tcPr>
                  <w:tcW w:w="1984" w:type="dxa"/>
                  <w:shd w:val="clear" w:color="auto" w:fill="auto"/>
                  <w:vAlign w:val="center"/>
                  <w:hideMark/>
                </w:tcPr>
                <w:p w14:paraId="15FB2122" w14:textId="564A6AA1"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2,833</w:t>
                  </w:r>
                </w:p>
              </w:tc>
              <w:tc>
                <w:tcPr>
                  <w:tcW w:w="1985" w:type="dxa"/>
                  <w:shd w:val="clear" w:color="auto" w:fill="auto"/>
                  <w:vAlign w:val="center"/>
                  <w:hideMark/>
                </w:tcPr>
                <w:p w14:paraId="5E32D291"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0.7</w:t>
                  </w:r>
                </w:p>
              </w:tc>
            </w:tr>
            <w:tr w:rsidR="00CE7A3E" w:rsidRPr="00CE7A3E" w14:paraId="68A558E6" w14:textId="77777777" w:rsidTr="00CE7A3E">
              <w:trPr>
                <w:trHeight w:val="300"/>
              </w:trPr>
              <w:tc>
                <w:tcPr>
                  <w:tcW w:w="960" w:type="dxa"/>
                  <w:shd w:val="clear" w:color="auto" w:fill="auto"/>
                  <w:noWrap/>
                  <w:vAlign w:val="center"/>
                  <w:hideMark/>
                </w:tcPr>
                <w:p w14:paraId="43E6851D"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5</w:t>
                  </w:r>
                </w:p>
              </w:tc>
              <w:tc>
                <w:tcPr>
                  <w:tcW w:w="1308" w:type="dxa"/>
                  <w:shd w:val="clear" w:color="auto" w:fill="auto"/>
                  <w:noWrap/>
                  <w:vAlign w:val="center"/>
                  <w:hideMark/>
                </w:tcPr>
                <w:p w14:paraId="7D8D8219"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7356</w:t>
                  </w:r>
                </w:p>
              </w:tc>
              <w:tc>
                <w:tcPr>
                  <w:tcW w:w="1984" w:type="dxa"/>
                  <w:shd w:val="clear" w:color="auto" w:fill="auto"/>
                  <w:vAlign w:val="center"/>
                  <w:hideMark/>
                </w:tcPr>
                <w:p w14:paraId="38C4EDBF" w14:textId="3E335315"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99,310</w:t>
                  </w:r>
                </w:p>
              </w:tc>
              <w:tc>
                <w:tcPr>
                  <w:tcW w:w="1985" w:type="dxa"/>
                  <w:shd w:val="clear" w:color="auto" w:fill="auto"/>
                  <w:vAlign w:val="center"/>
                  <w:hideMark/>
                </w:tcPr>
                <w:p w14:paraId="75E18B2E"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24.54</w:t>
                  </w:r>
                </w:p>
              </w:tc>
            </w:tr>
            <w:tr w:rsidR="00CE7A3E" w:rsidRPr="00CE7A3E" w14:paraId="742CE163" w14:textId="77777777" w:rsidTr="00CE7A3E">
              <w:trPr>
                <w:trHeight w:val="300"/>
              </w:trPr>
              <w:tc>
                <w:tcPr>
                  <w:tcW w:w="960" w:type="dxa"/>
                  <w:shd w:val="clear" w:color="auto" w:fill="auto"/>
                  <w:noWrap/>
                  <w:vAlign w:val="center"/>
                  <w:hideMark/>
                </w:tcPr>
                <w:p w14:paraId="2A504CB1"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6</w:t>
                  </w:r>
                </w:p>
              </w:tc>
              <w:tc>
                <w:tcPr>
                  <w:tcW w:w="1308" w:type="dxa"/>
                  <w:shd w:val="clear" w:color="auto" w:fill="auto"/>
                  <w:noWrap/>
                  <w:vAlign w:val="center"/>
                  <w:hideMark/>
                </w:tcPr>
                <w:p w14:paraId="659AF3AC"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15473</w:t>
                  </w:r>
                </w:p>
              </w:tc>
              <w:tc>
                <w:tcPr>
                  <w:tcW w:w="1984" w:type="dxa"/>
                  <w:shd w:val="clear" w:color="auto" w:fill="auto"/>
                  <w:vAlign w:val="center"/>
                  <w:hideMark/>
                </w:tcPr>
                <w:p w14:paraId="0482F15E" w14:textId="74703CE3"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647</w:t>
                  </w:r>
                </w:p>
              </w:tc>
              <w:tc>
                <w:tcPr>
                  <w:tcW w:w="1985" w:type="dxa"/>
                  <w:shd w:val="clear" w:color="auto" w:fill="auto"/>
                  <w:vAlign w:val="center"/>
                  <w:hideMark/>
                </w:tcPr>
                <w:p w14:paraId="2E725B7F"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0.16</w:t>
                  </w:r>
                </w:p>
              </w:tc>
            </w:tr>
            <w:tr w:rsidR="00CE7A3E" w:rsidRPr="00CE7A3E" w14:paraId="51A35235" w14:textId="77777777" w:rsidTr="00CE7A3E">
              <w:trPr>
                <w:trHeight w:val="300"/>
              </w:trPr>
              <w:tc>
                <w:tcPr>
                  <w:tcW w:w="960" w:type="dxa"/>
                  <w:shd w:val="clear" w:color="auto" w:fill="auto"/>
                  <w:noWrap/>
                  <w:vAlign w:val="center"/>
                  <w:hideMark/>
                </w:tcPr>
                <w:p w14:paraId="78CF9364"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7</w:t>
                  </w:r>
                </w:p>
              </w:tc>
              <w:tc>
                <w:tcPr>
                  <w:tcW w:w="1308" w:type="dxa"/>
                  <w:shd w:val="clear" w:color="auto" w:fill="auto"/>
                  <w:noWrap/>
                  <w:vAlign w:val="center"/>
                  <w:hideMark/>
                </w:tcPr>
                <w:p w14:paraId="4E564A0E"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13565</w:t>
                  </w:r>
                </w:p>
              </w:tc>
              <w:tc>
                <w:tcPr>
                  <w:tcW w:w="1984" w:type="dxa"/>
                  <w:shd w:val="clear" w:color="auto" w:fill="auto"/>
                  <w:vAlign w:val="center"/>
                  <w:hideMark/>
                </w:tcPr>
                <w:p w14:paraId="5F63D61F" w14:textId="01C5474E"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1,255</w:t>
                  </w:r>
                </w:p>
              </w:tc>
              <w:tc>
                <w:tcPr>
                  <w:tcW w:w="1985" w:type="dxa"/>
                  <w:shd w:val="clear" w:color="auto" w:fill="auto"/>
                  <w:vAlign w:val="center"/>
                  <w:hideMark/>
                </w:tcPr>
                <w:p w14:paraId="141A57B4"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0.31</w:t>
                  </w:r>
                </w:p>
              </w:tc>
            </w:tr>
            <w:tr w:rsidR="00CE7A3E" w:rsidRPr="00CE7A3E" w14:paraId="1A0862D5" w14:textId="77777777" w:rsidTr="00CE7A3E">
              <w:trPr>
                <w:trHeight w:val="300"/>
              </w:trPr>
              <w:tc>
                <w:tcPr>
                  <w:tcW w:w="960" w:type="dxa"/>
                  <w:shd w:val="clear" w:color="auto" w:fill="auto"/>
                  <w:noWrap/>
                  <w:vAlign w:val="center"/>
                  <w:hideMark/>
                </w:tcPr>
                <w:p w14:paraId="01958F7A"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8</w:t>
                  </w:r>
                </w:p>
              </w:tc>
              <w:tc>
                <w:tcPr>
                  <w:tcW w:w="1308" w:type="dxa"/>
                  <w:shd w:val="clear" w:color="auto" w:fill="auto"/>
                  <w:noWrap/>
                  <w:vAlign w:val="center"/>
                  <w:hideMark/>
                </w:tcPr>
                <w:p w14:paraId="61ADF517"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4448</w:t>
                  </w:r>
                </w:p>
              </w:tc>
              <w:tc>
                <w:tcPr>
                  <w:tcW w:w="1984" w:type="dxa"/>
                  <w:shd w:val="clear" w:color="auto" w:fill="auto"/>
                  <w:vAlign w:val="center"/>
                  <w:hideMark/>
                </w:tcPr>
                <w:p w14:paraId="69A04EEB" w14:textId="12352852"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4,047</w:t>
                  </w:r>
                </w:p>
              </w:tc>
              <w:tc>
                <w:tcPr>
                  <w:tcW w:w="1985" w:type="dxa"/>
                  <w:shd w:val="clear" w:color="auto" w:fill="auto"/>
                  <w:vAlign w:val="center"/>
                  <w:hideMark/>
                </w:tcPr>
                <w:p w14:paraId="46007153"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w:t>
                  </w:r>
                </w:p>
              </w:tc>
            </w:tr>
            <w:tr w:rsidR="00CE7A3E" w:rsidRPr="00CE7A3E" w14:paraId="64B8515F" w14:textId="77777777" w:rsidTr="00CE7A3E">
              <w:trPr>
                <w:trHeight w:val="300"/>
              </w:trPr>
              <w:tc>
                <w:tcPr>
                  <w:tcW w:w="960" w:type="dxa"/>
                  <w:shd w:val="clear" w:color="auto" w:fill="auto"/>
                  <w:noWrap/>
                  <w:vAlign w:val="center"/>
                  <w:hideMark/>
                </w:tcPr>
                <w:p w14:paraId="4EC44B83"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9</w:t>
                  </w:r>
                </w:p>
              </w:tc>
              <w:tc>
                <w:tcPr>
                  <w:tcW w:w="1308" w:type="dxa"/>
                  <w:shd w:val="clear" w:color="auto" w:fill="auto"/>
                  <w:noWrap/>
                  <w:vAlign w:val="center"/>
                  <w:hideMark/>
                </w:tcPr>
                <w:p w14:paraId="5B91BB07"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4449</w:t>
                  </w:r>
                </w:p>
              </w:tc>
              <w:tc>
                <w:tcPr>
                  <w:tcW w:w="1984" w:type="dxa"/>
                  <w:shd w:val="clear" w:color="auto" w:fill="auto"/>
                  <w:vAlign w:val="center"/>
                  <w:hideMark/>
                </w:tcPr>
                <w:p w14:paraId="00C0DE9A" w14:textId="0B8CB0F0"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2,023</w:t>
                  </w:r>
                </w:p>
              </w:tc>
              <w:tc>
                <w:tcPr>
                  <w:tcW w:w="1985" w:type="dxa"/>
                  <w:shd w:val="clear" w:color="auto" w:fill="auto"/>
                  <w:vAlign w:val="center"/>
                  <w:hideMark/>
                </w:tcPr>
                <w:p w14:paraId="0228725F"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0.5</w:t>
                  </w:r>
                </w:p>
              </w:tc>
            </w:tr>
            <w:tr w:rsidR="00CE7A3E" w:rsidRPr="00CE7A3E" w14:paraId="25B61F0E" w14:textId="77777777" w:rsidTr="00CE7A3E">
              <w:trPr>
                <w:trHeight w:val="300"/>
              </w:trPr>
              <w:tc>
                <w:tcPr>
                  <w:tcW w:w="960" w:type="dxa"/>
                  <w:shd w:val="clear" w:color="auto" w:fill="auto"/>
                  <w:noWrap/>
                  <w:vAlign w:val="center"/>
                  <w:hideMark/>
                </w:tcPr>
                <w:p w14:paraId="0E168AF5"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10</w:t>
                  </w:r>
                </w:p>
              </w:tc>
              <w:tc>
                <w:tcPr>
                  <w:tcW w:w="1308" w:type="dxa"/>
                  <w:shd w:val="clear" w:color="auto" w:fill="auto"/>
                  <w:noWrap/>
                  <w:vAlign w:val="center"/>
                  <w:hideMark/>
                </w:tcPr>
                <w:p w14:paraId="11DD9147"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645</w:t>
                  </w:r>
                </w:p>
              </w:tc>
              <w:tc>
                <w:tcPr>
                  <w:tcW w:w="1984" w:type="dxa"/>
                  <w:shd w:val="clear" w:color="auto" w:fill="auto"/>
                  <w:vAlign w:val="center"/>
                  <w:hideMark/>
                </w:tcPr>
                <w:p w14:paraId="7C1B1413" w14:textId="7557E346"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3,764</w:t>
                  </w:r>
                </w:p>
              </w:tc>
              <w:tc>
                <w:tcPr>
                  <w:tcW w:w="1985" w:type="dxa"/>
                  <w:shd w:val="clear" w:color="auto" w:fill="auto"/>
                  <w:vAlign w:val="center"/>
                  <w:hideMark/>
                </w:tcPr>
                <w:p w14:paraId="35DE2174"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0.93</w:t>
                  </w:r>
                </w:p>
              </w:tc>
            </w:tr>
            <w:tr w:rsidR="00CE7A3E" w:rsidRPr="00CE7A3E" w14:paraId="344A9BC0" w14:textId="77777777" w:rsidTr="00CE7A3E">
              <w:trPr>
                <w:trHeight w:val="300"/>
              </w:trPr>
              <w:tc>
                <w:tcPr>
                  <w:tcW w:w="960" w:type="dxa"/>
                  <w:shd w:val="clear" w:color="auto" w:fill="auto"/>
                  <w:noWrap/>
                  <w:vAlign w:val="center"/>
                  <w:hideMark/>
                </w:tcPr>
                <w:p w14:paraId="56D2339A"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11</w:t>
                  </w:r>
                </w:p>
              </w:tc>
              <w:tc>
                <w:tcPr>
                  <w:tcW w:w="1308" w:type="dxa"/>
                  <w:shd w:val="clear" w:color="auto" w:fill="auto"/>
                  <w:noWrap/>
                  <w:vAlign w:val="center"/>
                  <w:hideMark/>
                </w:tcPr>
                <w:p w14:paraId="59127AC7"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644</w:t>
                  </w:r>
                </w:p>
              </w:tc>
              <w:tc>
                <w:tcPr>
                  <w:tcW w:w="1984" w:type="dxa"/>
                  <w:shd w:val="clear" w:color="auto" w:fill="auto"/>
                  <w:vAlign w:val="center"/>
                  <w:hideMark/>
                </w:tcPr>
                <w:p w14:paraId="34FD0A59" w14:textId="5125A8E0"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4,735</w:t>
                  </w:r>
                </w:p>
              </w:tc>
              <w:tc>
                <w:tcPr>
                  <w:tcW w:w="1985" w:type="dxa"/>
                  <w:shd w:val="clear" w:color="auto" w:fill="auto"/>
                  <w:vAlign w:val="center"/>
                  <w:hideMark/>
                </w:tcPr>
                <w:p w14:paraId="6A82BAF1"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1.17</w:t>
                  </w:r>
                </w:p>
              </w:tc>
            </w:tr>
            <w:tr w:rsidR="00CE7A3E" w:rsidRPr="00CE7A3E" w14:paraId="131B7E89" w14:textId="77777777" w:rsidTr="00CE7A3E">
              <w:trPr>
                <w:trHeight w:val="300"/>
              </w:trPr>
              <w:tc>
                <w:tcPr>
                  <w:tcW w:w="960" w:type="dxa"/>
                  <w:shd w:val="clear" w:color="auto" w:fill="auto"/>
                  <w:noWrap/>
                  <w:vAlign w:val="center"/>
                  <w:hideMark/>
                </w:tcPr>
                <w:p w14:paraId="2D45D351"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12</w:t>
                  </w:r>
                </w:p>
              </w:tc>
              <w:tc>
                <w:tcPr>
                  <w:tcW w:w="1308" w:type="dxa"/>
                  <w:shd w:val="clear" w:color="auto" w:fill="auto"/>
                  <w:noWrap/>
                  <w:vAlign w:val="center"/>
                  <w:hideMark/>
                </w:tcPr>
                <w:p w14:paraId="6AC8979A"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1426</w:t>
                  </w:r>
                </w:p>
              </w:tc>
              <w:tc>
                <w:tcPr>
                  <w:tcW w:w="1984" w:type="dxa"/>
                  <w:shd w:val="clear" w:color="auto" w:fill="auto"/>
                  <w:vAlign w:val="center"/>
                  <w:hideMark/>
                </w:tcPr>
                <w:p w14:paraId="2C6CCC3C" w14:textId="3A86B57D"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5,868</w:t>
                  </w:r>
                </w:p>
              </w:tc>
              <w:tc>
                <w:tcPr>
                  <w:tcW w:w="1985" w:type="dxa"/>
                  <w:shd w:val="clear" w:color="auto" w:fill="auto"/>
                  <w:vAlign w:val="center"/>
                  <w:hideMark/>
                </w:tcPr>
                <w:p w14:paraId="64E3D2D1"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1.45</w:t>
                  </w:r>
                </w:p>
              </w:tc>
            </w:tr>
            <w:tr w:rsidR="00CE7A3E" w:rsidRPr="00CE7A3E" w14:paraId="1E387F84" w14:textId="77777777" w:rsidTr="00CE7A3E">
              <w:trPr>
                <w:trHeight w:val="300"/>
              </w:trPr>
              <w:tc>
                <w:tcPr>
                  <w:tcW w:w="960" w:type="dxa"/>
                  <w:shd w:val="clear" w:color="auto" w:fill="auto"/>
                  <w:noWrap/>
                  <w:vAlign w:val="center"/>
                  <w:hideMark/>
                </w:tcPr>
                <w:p w14:paraId="20D202BF"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13</w:t>
                  </w:r>
                </w:p>
              </w:tc>
              <w:tc>
                <w:tcPr>
                  <w:tcW w:w="1308" w:type="dxa"/>
                  <w:shd w:val="clear" w:color="auto" w:fill="auto"/>
                  <w:noWrap/>
                  <w:vAlign w:val="center"/>
                  <w:hideMark/>
                </w:tcPr>
                <w:p w14:paraId="33C01CF9"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646</w:t>
                  </w:r>
                </w:p>
              </w:tc>
              <w:tc>
                <w:tcPr>
                  <w:tcW w:w="1984" w:type="dxa"/>
                  <w:shd w:val="clear" w:color="auto" w:fill="auto"/>
                  <w:vAlign w:val="center"/>
                  <w:hideMark/>
                </w:tcPr>
                <w:p w14:paraId="6C245026" w14:textId="18324581"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5,868</w:t>
                  </w:r>
                </w:p>
              </w:tc>
              <w:tc>
                <w:tcPr>
                  <w:tcW w:w="1985" w:type="dxa"/>
                  <w:shd w:val="clear" w:color="auto" w:fill="auto"/>
                  <w:vAlign w:val="center"/>
                  <w:hideMark/>
                </w:tcPr>
                <w:p w14:paraId="4823BDE3"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1.45</w:t>
                  </w:r>
                </w:p>
              </w:tc>
            </w:tr>
            <w:tr w:rsidR="00CE7A3E" w:rsidRPr="00CE7A3E" w14:paraId="24D09BC9" w14:textId="77777777" w:rsidTr="00CE7A3E">
              <w:trPr>
                <w:trHeight w:val="300"/>
              </w:trPr>
              <w:tc>
                <w:tcPr>
                  <w:tcW w:w="960" w:type="dxa"/>
                  <w:shd w:val="clear" w:color="auto" w:fill="auto"/>
                  <w:noWrap/>
                  <w:vAlign w:val="center"/>
                  <w:hideMark/>
                </w:tcPr>
                <w:p w14:paraId="78809A74"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14</w:t>
                  </w:r>
                </w:p>
              </w:tc>
              <w:tc>
                <w:tcPr>
                  <w:tcW w:w="1308" w:type="dxa"/>
                  <w:shd w:val="clear" w:color="auto" w:fill="auto"/>
                  <w:noWrap/>
                  <w:vAlign w:val="center"/>
                  <w:hideMark/>
                </w:tcPr>
                <w:p w14:paraId="78B25A7C"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4040</w:t>
                  </w:r>
                </w:p>
              </w:tc>
              <w:tc>
                <w:tcPr>
                  <w:tcW w:w="1984" w:type="dxa"/>
                  <w:shd w:val="clear" w:color="auto" w:fill="auto"/>
                  <w:vAlign w:val="center"/>
                  <w:hideMark/>
                </w:tcPr>
                <w:p w14:paraId="6D463B1C" w14:textId="4D395D15"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1,619</w:t>
                  </w:r>
                </w:p>
              </w:tc>
              <w:tc>
                <w:tcPr>
                  <w:tcW w:w="1985" w:type="dxa"/>
                  <w:shd w:val="clear" w:color="auto" w:fill="auto"/>
                  <w:vAlign w:val="center"/>
                  <w:hideMark/>
                </w:tcPr>
                <w:p w14:paraId="3A5688F3"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0.4</w:t>
                  </w:r>
                </w:p>
              </w:tc>
            </w:tr>
            <w:tr w:rsidR="00CE7A3E" w:rsidRPr="00CE7A3E" w14:paraId="1286C511" w14:textId="77777777" w:rsidTr="00CE7A3E">
              <w:trPr>
                <w:trHeight w:val="300"/>
              </w:trPr>
              <w:tc>
                <w:tcPr>
                  <w:tcW w:w="960" w:type="dxa"/>
                  <w:shd w:val="clear" w:color="auto" w:fill="auto"/>
                  <w:noWrap/>
                  <w:vAlign w:val="center"/>
                  <w:hideMark/>
                </w:tcPr>
                <w:p w14:paraId="71F528C3"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15</w:t>
                  </w:r>
                </w:p>
              </w:tc>
              <w:tc>
                <w:tcPr>
                  <w:tcW w:w="1308" w:type="dxa"/>
                  <w:shd w:val="clear" w:color="auto" w:fill="auto"/>
                  <w:noWrap/>
                  <w:vAlign w:val="center"/>
                  <w:hideMark/>
                </w:tcPr>
                <w:p w14:paraId="6529AA43"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4039</w:t>
                  </w:r>
                </w:p>
              </w:tc>
              <w:tc>
                <w:tcPr>
                  <w:tcW w:w="1984" w:type="dxa"/>
                  <w:shd w:val="clear" w:color="auto" w:fill="auto"/>
                  <w:vAlign w:val="center"/>
                  <w:hideMark/>
                </w:tcPr>
                <w:p w14:paraId="0A75BC10" w14:textId="2C50AE3A"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3,157</w:t>
                  </w:r>
                </w:p>
              </w:tc>
              <w:tc>
                <w:tcPr>
                  <w:tcW w:w="1985" w:type="dxa"/>
                  <w:shd w:val="clear" w:color="auto" w:fill="auto"/>
                  <w:vAlign w:val="center"/>
                  <w:hideMark/>
                </w:tcPr>
                <w:p w14:paraId="61BC5E9E"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0.78</w:t>
                  </w:r>
                </w:p>
              </w:tc>
            </w:tr>
            <w:tr w:rsidR="00CE7A3E" w:rsidRPr="00CE7A3E" w14:paraId="16C03EBA" w14:textId="77777777" w:rsidTr="00CE7A3E">
              <w:trPr>
                <w:trHeight w:val="300"/>
              </w:trPr>
              <w:tc>
                <w:tcPr>
                  <w:tcW w:w="960" w:type="dxa"/>
                  <w:shd w:val="clear" w:color="auto" w:fill="auto"/>
                  <w:noWrap/>
                  <w:vAlign w:val="center"/>
                  <w:hideMark/>
                </w:tcPr>
                <w:p w14:paraId="5742E5B5"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16</w:t>
                  </w:r>
                </w:p>
              </w:tc>
              <w:tc>
                <w:tcPr>
                  <w:tcW w:w="1308" w:type="dxa"/>
                  <w:shd w:val="clear" w:color="auto" w:fill="auto"/>
                  <w:noWrap/>
                  <w:vAlign w:val="center"/>
                  <w:hideMark/>
                </w:tcPr>
                <w:p w14:paraId="3C732400"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3335</w:t>
                  </w:r>
                </w:p>
              </w:tc>
              <w:tc>
                <w:tcPr>
                  <w:tcW w:w="1984" w:type="dxa"/>
                  <w:shd w:val="clear" w:color="auto" w:fill="auto"/>
                  <w:vAlign w:val="center"/>
                  <w:hideMark/>
                </w:tcPr>
                <w:p w14:paraId="2838E646" w14:textId="50B26ECF"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2,630</w:t>
                  </w:r>
                </w:p>
              </w:tc>
              <w:tc>
                <w:tcPr>
                  <w:tcW w:w="1985" w:type="dxa"/>
                  <w:shd w:val="clear" w:color="auto" w:fill="auto"/>
                  <w:vAlign w:val="center"/>
                  <w:hideMark/>
                </w:tcPr>
                <w:p w14:paraId="29E6CFD7"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0.65</w:t>
                  </w:r>
                </w:p>
              </w:tc>
            </w:tr>
            <w:tr w:rsidR="00CE7A3E" w:rsidRPr="00CE7A3E" w14:paraId="7551CFCE" w14:textId="77777777" w:rsidTr="00CE7A3E">
              <w:trPr>
                <w:trHeight w:val="300"/>
              </w:trPr>
              <w:tc>
                <w:tcPr>
                  <w:tcW w:w="960" w:type="dxa"/>
                  <w:shd w:val="clear" w:color="auto" w:fill="auto"/>
                  <w:noWrap/>
                  <w:vAlign w:val="center"/>
                  <w:hideMark/>
                </w:tcPr>
                <w:p w14:paraId="68333451"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17</w:t>
                  </w:r>
                </w:p>
              </w:tc>
              <w:tc>
                <w:tcPr>
                  <w:tcW w:w="1308" w:type="dxa"/>
                  <w:shd w:val="clear" w:color="auto" w:fill="auto"/>
                  <w:noWrap/>
                  <w:vAlign w:val="center"/>
                  <w:hideMark/>
                </w:tcPr>
                <w:p w14:paraId="0F6B03F6"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3333</w:t>
                  </w:r>
                </w:p>
              </w:tc>
              <w:tc>
                <w:tcPr>
                  <w:tcW w:w="1984" w:type="dxa"/>
                  <w:shd w:val="clear" w:color="auto" w:fill="auto"/>
                  <w:vAlign w:val="center"/>
                  <w:hideMark/>
                </w:tcPr>
                <w:p w14:paraId="1783A380" w14:textId="28693B28"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5,160</w:t>
                  </w:r>
                </w:p>
              </w:tc>
              <w:tc>
                <w:tcPr>
                  <w:tcW w:w="1985" w:type="dxa"/>
                  <w:shd w:val="clear" w:color="auto" w:fill="auto"/>
                  <w:vAlign w:val="center"/>
                  <w:hideMark/>
                </w:tcPr>
                <w:p w14:paraId="302422A5"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1.275</w:t>
                  </w:r>
                </w:p>
              </w:tc>
            </w:tr>
            <w:tr w:rsidR="00CE7A3E" w:rsidRPr="00CE7A3E" w14:paraId="7199CCBB" w14:textId="77777777" w:rsidTr="00CE7A3E">
              <w:trPr>
                <w:trHeight w:val="300"/>
              </w:trPr>
              <w:tc>
                <w:tcPr>
                  <w:tcW w:w="960" w:type="dxa"/>
                  <w:shd w:val="clear" w:color="auto" w:fill="auto"/>
                  <w:noWrap/>
                  <w:vAlign w:val="center"/>
                  <w:hideMark/>
                </w:tcPr>
                <w:p w14:paraId="5E9E170F"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18</w:t>
                  </w:r>
                </w:p>
              </w:tc>
              <w:tc>
                <w:tcPr>
                  <w:tcW w:w="1308" w:type="dxa"/>
                  <w:shd w:val="clear" w:color="auto" w:fill="auto"/>
                  <w:noWrap/>
                  <w:vAlign w:val="center"/>
                  <w:hideMark/>
                </w:tcPr>
                <w:p w14:paraId="71E772C9"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3334</w:t>
                  </w:r>
                </w:p>
              </w:tc>
              <w:tc>
                <w:tcPr>
                  <w:tcW w:w="1984" w:type="dxa"/>
                  <w:shd w:val="clear" w:color="auto" w:fill="auto"/>
                  <w:vAlign w:val="center"/>
                  <w:hideMark/>
                </w:tcPr>
                <w:p w14:paraId="572B8F24" w14:textId="2BD04918"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5,160</w:t>
                  </w:r>
                </w:p>
              </w:tc>
              <w:tc>
                <w:tcPr>
                  <w:tcW w:w="1985" w:type="dxa"/>
                  <w:shd w:val="clear" w:color="auto" w:fill="auto"/>
                  <w:vAlign w:val="center"/>
                  <w:hideMark/>
                </w:tcPr>
                <w:p w14:paraId="3D1F3750"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1.275</w:t>
                  </w:r>
                </w:p>
              </w:tc>
            </w:tr>
            <w:tr w:rsidR="00CE7A3E" w:rsidRPr="00CE7A3E" w14:paraId="50A73385" w14:textId="77777777" w:rsidTr="00CE7A3E">
              <w:trPr>
                <w:trHeight w:val="300"/>
              </w:trPr>
              <w:tc>
                <w:tcPr>
                  <w:tcW w:w="960" w:type="dxa"/>
                  <w:shd w:val="clear" w:color="auto" w:fill="auto"/>
                  <w:noWrap/>
                  <w:vAlign w:val="center"/>
                  <w:hideMark/>
                </w:tcPr>
                <w:p w14:paraId="34500584"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19</w:t>
                  </w:r>
                </w:p>
              </w:tc>
              <w:tc>
                <w:tcPr>
                  <w:tcW w:w="1308" w:type="dxa"/>
                  <w:shd w:val="clear" w:color="auto" w:fill="auto"/>
                  <w:noWrap/>
                  <w:vAlign w:val="center"/>
                  <w:hideMark/>
                </w:tcPr>
                <w:p w14:paraId="7CF05BDC"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8721</w:t>
                  </w:r>
                </w:p>
              </w:tc>
              <w:tc>
                <w:tcPr>
                  <w:tcW w:w="1984" w:type="dxa"/>
                  <w:shd w:val="clear" w:color="auto" w:fill="auto"/>
                  <w:vAlign w:val="center"/>
                  <w:hideMark/>
                </w:tcPr>
                <w:p w14:paraId="2C010EFE" w14:textId="7FDE4F83"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3,764</w:t>
                  </w:r>
                </w:p>
              </w:tc>
              <w:tc>
                <w:tcPr>
                  <w:tcW w:w="1985" w:type="dxa"/>
                  <w:shd w:val="clear" w:color="auto" w:fill="auto"/>
                  <w:vAlign w:val="center"/>
                  <w:hideMark/>
                </w:tcPr>
                <w:p w14:paraId="3FA8FAB8"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0.93</w:t>
                  </w:r>
                </w:p>
              </w:tc>
            </w:tr>
            <w:tr w:rsidR="00CE7A3E" w:rsidRPr="00CE7A3E" w14:paraId="40A68FF5" w14:textId="77777777" w:rsidTr="00CE7A3E">
              <w:trPr>
                <w:trHeight w:val="300"/>
              </w:trPr>
              <w:tc>
                <w:tcPr>
                  <w:tcW w:w="960" w:type="dxa"/>
                  <w:shd w:val="clear" w:color="auto" w:fill="auto"/>
                  <w:noWrap/>
                  <w:vAlign w:val="center"/>
                  <w:hideMark/>
                </w:tcPr>
                <w:p w14:paraId="39704484"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20</w:t>
                  </w:r>
                </w:p>
              </w:tc>
              <w:tc>
                <w:tcPr>
                  <w:tcW w:w="1308" w:type="dxa"/>
                  <w:shd w:val="clear" w:color="auto" w:fill="auto"/>
                  <w:noWrap/>
                  <w:vAlign w:val="center"/>
                  <w:hideMark/>
                </w:tcPr>
                <w:p w14:paraId="23015592"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1694</w:t>
                  </w:r>
                </w:p>
              </w:tc>
              <w:tc>
                <w:tcPr>
                  <w:tcW w:w="1984" w:type="dxa"/>
                  <w:shd w:val="clear" w:color="auto" w:fill="auto"/>
                  <w:vAlign w:val="center"/>
                  <w:hideMark/>
                </w:tcPr>
                <w:p w14:paraId="053C7ECF" w14:textId="445D8668"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2,16,568</w:t>
                  </w:r>
                </w:p>
              </w:tc>
              <w:tc>
                <w:tcPr>
                  <w:tcW w:w="1985" w:type="dxa"/>
                  <w:shd w:val="clear" w:color="auto" w:fill="auto"/>
                  <w:vAlign w:val="center"/>
                  <w:hideMark/>
                </w:tcPr>
                <w:p w14:paraId="7CD98A96" w14:textId="77777777" w:rsidR="00CE7A3E" w:rsidRPr="00CE7A3E" w:rsidRDefault="00CE7A3E" w:rsidP="00CE7A3E">
                  <w:pPr>
                    <w:jc w:val="center"/>
                    <w:rPr>
                      <w:rFonts w:ascii="Calibri" w:hAnsi="Calibri" w:cs="Calibri"/>
                      <w:color w:val="000000"/>
                      <w:sz w:val="22"/>
                      <w:szCs w:val="22"/>
                      <w:lang w:val="en-IN" w:eastAsia="en-IN"/>
                    </w:rPr>
                  </w:pPr>
                  <w:r w:rsidRPr="00CE7A3E">
                    <w:rPr>
                      <w:rFonts w:ascii="Calibri" w:hAnsi="Calibri" w:cs="Calibri"/>
                      <w:color w:val="000000"/>
                      <w:sz w:val="22"/>
                      <w:szCs w:val="22"/>
                      <w:lang w:val="en-IN" w:eastAsia="en-IN"/>
                    </w:rPr>
                    <w:t>53.515</w:t>
                  </w:r>
                </w:p>
              </w:tc>
            </w:tr>
            <w:tr w:rsidR="00CE7A3E" w:rsidRPr="00CE7A3E" w14:paraId="2D23257E" w14:textId="77777777" w:rsidTr="00CE7A3E">
              <w:trPr>
                <w:trHeight w:val="300"/>
              </w:trPr>
              <w:tc>
                <w:tcPr>
                  <w:tcW w:w="2268" w:type="dxa"/>
                  <w:gridSpan w:val="2"/>
                  <w:shd w:val="clear" w:color="000000" w:fill="D9D9D9"/>
                  <w:noWrap/>
                  <w:vAlign w:val="center"/>
                  <w:hideMark/>
                </w:tcPr>
                <w:p w14:paraId="50ED8065" w14:textId="77777777" w:rsidR="00CE7A3E" w:rsidRPr="00CE7A3E" w:rsidRDefault="00CE7A3E" w:rsidP="00CE7A3E">
                  <w:pPr>
                    <w:jc w:val="center"/>
                    <w:rPr>
                      <w:rFonts w:ascii="Calibri" w:hAnsi="Calibri" w:cs="Calibri"/>
                      <w:b/>
                      <w:bCs/>
                      <w:color w:val="000000"/>
                      <w:sz w:val="22"/>
                      <w:szCs w:val="22"/>
                      <w:lang w:val="en-IN" w:eastAsia="en-IN"/>
                    </w:rPr>
                  </w:pPr>
                  <w:r w:rsidRPr="00CE7A3E">
                    <w:rPr>
                      <w:rFonts w:ascii="Calibri" w:hAnsi="Calibri" w:cs="Calibri"/>
                      <w:b/>
                      <w:bCs/>
                      <w:color w:val="000000"/>
                      <w:sz w:val="22"/>
                      <w:szCs w:val="22"/>
                      <w:lang w:val="en-IN" w:eastAsia="en-IN"/>
                    </w:rPr>
                    <w:t>Total</w:t>
                  </w:r>
                </w:p>
              </w:tc>
              <w:tc>
                <w:tcPr>
                  <w:tcW w:w="1984" w:type="dxa"/>
                  <w:shd w:val="clear" w:color="000000" w:fill="D9D9D9"/>
                  <w:noWrap/>
                  <w:vAlign w:val="center"/>
                  <w:hideMark/>
                </w:tcPr>
                <w:p w14:paraId="42638D17" w14:textId="61C1FDC0" w:rsidR="00CE7A3E" w:rsidRPr="00CE7A3E" w:rsidRDefault="00CE7A3E" w:rsidP="00CE7A3E">
                  <w:pPr>
                    <w:jc w:val="center"/>
                    <w:rPr>
                      <w:rFonts w:ascii="Calibri" w:hAnsi="Calibri" w:cs="Calibri"/>
                      <w:b/>
                      <w:bCs/>
                      <w:color w:val="000000"/>
                      <w:sz w:val="22"/>
                      <w:szCs w:val="22"/>
                      <w:lang w:val="en-IN" w:eastAsia="en-IN"/>
                    </w:rPr>
                  </w:pPr>
                  <w:r w:rsidRPr="00CE7A3E">
                    <w:rPr>
                      <w:rFonts w:ascii="Calibri" w:hAnsi="Calibri" w:cs="Calibri"/>
                      <w:b/>
                      <w:bCs/>
                      <w:color w:val="000000"/>
                      <w:sz w:val="22"/>
                      <w:szCs w:val="22"/>
                      <w:lang w:val="en-IN" w:eastAsia="en-IN"/>
                    </w:rPr>
                    <w:t>5,12,879</w:t>
                  </w:r>
                </w:p>
              </w:tc>
              <w:tc>
                <w:tcPr>
                  <w:tcW w:w="1985" w:type="dxa"/>
                  <w:shd w:val="clear" w:color="000000" w:fill="D9D9D9"/>
                  <w:noWrap/>
                  <w:vAlign w:val="center"/>
                  <w:hideMark/>
                </w:tcPr>
                <w:p w14:paraId="00288280" w14:textId="77777777" w:rsidR="00CE7A3E" w:rsidRPr="00CE7A3E" w:rsidRDefault="00CE7A3E" w:rsidP="00CE7A3E">
                  <w:pPr>
                    <w:jc w:val="center"/>
                    <w:rPr>
                      <w:rFonts w:ascii="Calibri" w:hAnsi="Calibri" w:cs="Calibri"/>
                      <w:b/>
                      <w:bCs/>
                      <w:color w:val="000000"/>
                      <w:sz w:val="22"/>
                      <w:szCs w:val="22"/>
                      <w:lang w:val="en-IN" w:eastAsia="en-IN"/>
                    </w:rPr>
                  </w:pPr>
                  <w:r w:rsidRPr="00CE7A3E">
                    <w:rPr>
                      <w:rFonts w:ascii="Calibri" w:hAnsi="Calibri" w:cs="Calibri"/>
                      <w:b/>
                      <w:bCs/>
                      <w:color w:val="000000"/>
                      <w:sz w:val="22"/>
                      <w:szCs w:val="22"/>
                      <w:lang w:val="en-IN" w:eastAsia="en-IN"/>
                    </w:rPr>
                    <w:t>126.735</w:t>
                  </w:r>
                </w:p>
              </w:tc>
            </w:tr>
          </w:tbl>
          <w:p w14:paraId="7449CB63" w14:textId="77777777" w:rsidR="00EB58F1" w:rsidRPr="00DA775D" w:rsidRDefault="00EB58F1" w:rsidP="00EB58F1">
            <w:pPr>
              <w:spacing w:line="276" w:lineRule="auto"/>
              <w:jc w:val="both"/>
              <w:rPr>
                <w:rFonts w:ascii="Arial" w:hAnsi="Arial" w:cs="Arial"/>
                <w:sz w:val="20"/>
                <w:szCs w:val="20"/>
              </w:rPr>
            </w:pPr>
          </w:p>
          <w:p w14:paraId="385270C6" w14:textId="2F1C5EF4" w:rsidR="00715054" w:rsidRDefault="00715054" w:rsidP="00715054">
            <w:pPr>
              <w:spacing w:line="276" w:lineRule="auto"/>
              <w:jc w:val="both"/>
              <w:rPr>
                <w:rFonts w:ascii="Arial" w:hAnsi="Arial" w:cs="Arial"/>
                <w:sz w:val="20"/>
                <w:szCs w:val="20"/>
              </w:rPr>
            </w:pPr>
            <w:r>
              <w:rPr>
                <w:rFonts w:ascii="Arial" w:hAnsi="Arial" w:cs="Arial"/>
                <w:sz w:val="20"/>
                <w:szCs w:val="20"/>
              </w:rPr>
              <w:t xml:space="preserve">During site survey we were able to verify / measure the land area of </w:t>
            </w:r>
            <w:r w:rsidR="009B0BA2">
              <w:rPr>
                <w:rFonts w:ascii="Arial" w:hAnsi="Arial" w:cs="Arial"/>
                <w:sz w:val="20"/>
                <w:szCs w:val="20"/>
              </w:rPr>
              <w:t xml:space="preserve">the factory </w:t>
            </w:r>
            <w:r>
              <w:rPr>
                <w:rFonts w:ascii="Arial" w:hAnsi="Arial" w:cs="Arial"/>
                <w:sz w:val="20"/>
                <w:szCs w:val="20"/>
              </w:rPr>
              <w:t>and residential area (90.14 acres)</w:t>
            </w:r>
            <w:r w:rsidR="00AE1A26">
              <w:rPr>
                <w:rFonts w:ascii="Arial" w:hAnsi="Arial" w:cs="Arial"/>
                <w:sz w:val="20"/>
                <w:szCs w:val="20"/>
              </w:rPr>
              <w:t xml:space="preserve">, </w:t>
            </w:r>
            <w:r w:rsidR="009B0BA2">
              <w:rPr>
                <w:rFonts w:ascii="Arial" w:hAnsi="Arial" w:cs="Arial"/>
                <w:sz w:val="20"/>
                <w:szCs w:val="20"/>
              </w:rPr>
              <w:t xml:space="preserve">as </w:t>
            </w:r>
            <w:r w:rsidR="00AE1A26">
              <w:rPr>
                <w:rFonts w:ascii="Arial" w:hAnsi="Arial" w:cs="Arial"/>
                <w:sz w:val="20"/>
                <w:szCs w:val="20"/>
              </w:rPr>
              <w:t>shown in Figure -1 below</w:t>
            </w:r>
            <w:r>
              <w:rPr>
                <w:rFonts w:ascii="Arial" w:hAnsi="Arial" w:cs="Arial"/>
                <w:sz w:val="20"/>
                <w:szCs w:val="20"/>
              </w:rPr>
              <w:t xml:space="preserve"> a</w:t>
            </w:r>
            <w:r w:rsidR="00AE1A26">
              <w:rPr>
                <w:rFonts w:ascii="Arial" w:hAnsi="Arial" w:cs="Arial"/>
                <w:sz w:val="20"/>
                <w:szCs w:val="20"/>
              </w:rPr>
              <w:t xml:space="preserve">nd football ground (2.55 acres), </w:t>
            </w:r>
            <w:r w:rsidR="009B0BA2">
              <w:rPr>
                <w:rFonts w:ascii="Arial" w:hAnsi="Arial" w:cs="Arial"/>
                <w:sz w:val="20"/>
                <w:szCs w:val="20"/>
              </w:rPr>
              <w:t xml:space="preserve">as </w:t>
            </w:r>
            <w:r w:rsidR="00AE1A26">
              <w:rPr>
                <w:rFonts w:ascii="Arial" w:hAnsi="Arial" w:cs="Arial"/>
                <w:sz w:val="20"/>
                <w:szCs w:val="20"/>
              </w:rPr>
              <w:t xml:space="preserve">shown in Figure – 2 below, </w:t>
            </w:r>
            <w:r>
              <w:rPr>
                <w:rFonts w:ascii="Arial" w:hAnsi="Arial" w:cs="Arial"/>
                <w:sz w:val="20"/>
                <w:szCs w:val="20"/>
              </w:rPr>
              <w:t>by google measurement, with the help and knowledge of company’s representative. We were unable to verify / measure the remaining land parcels of 34.045 acres</w:t>
            </w:r>
            <w:r w:rsidR="00820A2C">
              <w:rPr>
                <w:rFonts w:ascii="Arial" w:hAnsi="Arial" w:cs="Arial"/>
                <w:sz w:val="20"/>
                <w:szCs w:val="20"/>
              </w:rPr>
              <w:t>,</w:t>
            </w:r>
            <w:r>
              <w:rPr>
                <w:rFonts w:ascii="Arial" w:hAnsi="Arial" w:cs="Arial"/>
                <w:sz w:val="20"/>
                <w:szCs w:val="20"/>
              </w:rPr>
              <w:t xml:space="preserve"> which includes land area in Dam and other</w:t>
            </w:r>
            <w:r w:rsidR="009B0BA2">
              <w:rPr>
                <w:rFonts w:ascii="Arial" w:hAnsi="Arial" w:cs="Arial"/>
                <w:sz w:val="20"/>
                <w:szCs w:val="20"/>
              </w:rPr>
              <w:t xml:space="preserve"> </w:t>
            </w:r>
            <w:r w:rsidR="009B0BA2" w:rsidRPr="00C95952">
              <w:rPr>
                <w:rFonts w:ascii="Arial" w:hAnsi="Arial" w:cs="Arial"/>
                <w:sz w:val="20"/>
                <w:szCs w:val="20"/>
              </w:rPr>
              <w:t>area</w:t>
            </w:r>
            <w:r w:rsidRPr="00C95952">
              <w:rPr>
                <w:rFonts w:ascii="Arial" w:hAnsi="Arial" w:cs="Arial"/>
                <w:sz w:val="20"/>
                <w:szCs w:val="20"/>
              </w:rPr>
              <w:t xml:space="preserve">, </w:t>
            </w:r>
            <w:r w:rsidR="009B0BA2" w:rsidRPr="00C95952">
              <w:rPr>
                <w:rFonts w:ascii="Arial" w:hAnsi="Arial" w:cs="Arial"/>
                <w:sz w:val="20"/>
                <w:szCs w:val="20"/>
              </w:rPr>
              <w:t xml:space="preserve">in the absence of the land detail and also </w:t>
            </w:r>
            <w:r w:rsidRPr="00C95952">
              <w:rPr>
                <w:rFonts w:ascii="Arial" w:hAnsi="Arial" w:cs="Arial"/>
                <w:sz w:val="20"/>
                <w:szCs w:val="20"/>
              </w:rPr>
              <w:t xml:space="preserve">because the company’s representative </w:t>
            </w:r>
            <w:r w:rsidR="009B0BA2" w:rsidRPr="00C95952">
              <w:rPr>
                <w:rFonts w:ascii="Arial" w:hAnsi="Arial" w:cs="Arial"/>
                <w:sz w:val="20"/>
                <w:szCs w:val="20"/>
              </w:rPr>
              <w:t>did</w:t>
            </w:r>
            <w:r w:rsidRPr="00C95952">
              <w:rPr>
                <w:rFonts w:ascii="Arial" w:hAnsi="Arial" w:cs="Arial"/>
                <w:sz w:val="20"/>
                <w:szCs w:val="20"/>
              </w:rPr>
              <w:t xml:space="preserve"> not </w:t>
            </w:r>
            <w:r w:rsidR="00205974" w:rsidRPr="00C95952">
              <w:rPr>
                <w:rFonts w:ascii="Arial" w:hAnsi="Arial" w:cs="Arial"/>
                <w:sz w:val="20"/>
                <w:szCs w:val="20"/>
              </w:rPr>
              <w:t>know</w:t>
            </w:r>
            <w:r w:rsidRPr="00C95952">
              <w:rPr>
                <w:rFonts w:ascii="Arial" w:hAnsi="Arial" w:cs="Arial"/>
                <w:sz w:val="20"/>
                <w:szCs w:val="20"/>
              </w:rPr>
              <w:t xml:space="preserve"> the whereabo</w:t>
            </w:r>
            <w:r>
              <w:rPr>
                <w:rFonts w:ascii="Arial" w:hAnsi="Arial" w:cs="Arial"/>
                <w:sz w:val="20"/>
                <w:szCs w:val="20"/>
              </w:rPr>
              <w:t>uts and the extent of the remaining 34.045 acres of land.</w:t>
            </w:r>
          </w:p>
          <w:p w14:paraId="64F116E2" w14:textId="7BDE72A0" w:rsidR="00AE1A26" w:rsidRPr="00C75CB5" w:rsidRDefault="00C75CB5" w:rsidP="00AE1A26">
            <w:pPr>
              <w:spacing w:line="276" w:lineRule="auto"/>
              <w:jc w:val="center"/>
              <w:rPr>
                <w:rFonts w:ascii="Arial" w:hAnsi="Arial" w:cs="Arial"/>
                <w:b/>
                <w:i/>
                <w:sz w:val="20"/>
                <w:szCs w:val="20"/>
                <w:u w:val="single"/>
              </w:rPr>
            </w:pPr>
            <w:r>
              <w:rPr>
                <w:rFonts w:ascii="Arial" w:hAnsi="Arial" w:cs="Arial"/>
                <w:noProof/>
                <w:sz w:val="20"/>
                <w:szCs w:val="20"/>
                <w:lang w:val="en-IN" w:eastAsia="en-IN"/>
              </w:rPr>
              <w:drawing>
                <wp:anchor distT="0" distB="0" distL="114300" distR="114300" simplePos="0" relativeHeight="251676672" behindDoc="0" locked="0" layoutInCell="1" allowOverlap="1" wp14:anchorId="318B1792" wp14:editId="33834A73">
                  <wp:simplePos x="0" y="0"/>
                  <wp:positionH relativeFrom="column">
                    <wp:posOffset>208280</wp:posOffset>
                  </wp:positionH>
                  <wp:positionV relativeFrom="paragraph">
                    <wp:posOffset>170180</wp:posOffset>
                  </wp:positionV>
                  <wp:extent cx="5758180" cy="2914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ACEB9C.tmp"/>
                          <pic:cNvPicPr/>
                        </pic:nvPicPr>
                        <pic:blipFill>
                          <a:blip r:embed="rId10">
                            <a:extLst>
                              <a:ext uri="{28A0092B-C50C-407E-A947-70E740481C1C}">
                                <a14:useLocalDpi xmlns:a14="http://schemas.microsoft.com/office/drawing/2010/main" val="0"/>
                              </a:ext>
                            </a:extLst>
                          </a:blip>
                          <a:stretch>
                            <a:fillRect/>
                          </a:stretch>
                        </pic:blipFill>
                        <pic:spPr>
                          <a:xfrm>
                            <a:off x="0" y="0"/>
                            <a:ext cx="5758180" cy="2914650"/>
                          </a:xfrm>
                          <a:prstGeom prst="rect">
                            <a:avLst/>
                          </a:prstGeom>
                        </pic:spPr>
                      </pic:pic>
                    </a:graphicData>
                  </a:graphic>
                  <wp14:sizeRelV relativeFrom="margin">
                    <wp14:pctHeight>0</wp14:pctHeight>
                  </wp14:sizeRelV>
                </wp:anchor>
              </w:drawing>
            </w:r>
            <w:r w:rsidR="00AE1A26" w:rsidRPr="00C75CB5">
              <w:rPr>
                <w:rFonts w:ascii="Arial" w:hAnsi="Arial" w:cs="Arial"/>
                <w:b/>
                <w:i/>
                <w:sz w:val="20"/>
                <w:szCs w:val="20"/>
                <w:u w:val="single"/>
              </w:rPr>
              <w:t>Figure -1</w:t>
            </w:r>
          </w:p>
          <w:p w14:paraId="60DB6D26" w14:textId="75E8B7C2" w:rsidR="00715054" w:rsidRDefault="00715054" w:rsidP="00715054">
            <w:pPr>
              <w:spacing w:line="276" w:lineRule="auto"/>
              <w:jc w:val="both"/>
              <w:rPr>
                <w:rFonts w:ascii="Arial" w:hAnsi="Arial" w:cs="Arial"/>
                <w:sz w:val="20"/>
                <w:szCs w:val="20"/>
              </w:rPr>
            </w:pPr>
          </w:p>
          <w:p w14:paraId="2730A697" w14:textId="77777777" w:rsidR="00C75CB5" w:rsidRDefault="00C75CB5" w:rsidP="00715054">
            <w:pPr>
              <w:spacing w:line="276" w:lineRule="auto"/>
              <w:jc w:val="both"/>
              <w:rPr>
                <w:rFonts w:ascii="Arial" w:hAnsi="Arial" w:cs="Arial"/>
                <w:sz w:val="20"/>
                <w:szCs w:val="20"/>
              </w:rPr>
            </w:pPr>
          </w:p>
          <w:p w14:paraId="1073C5ED" w14:textId="77777777" w:rsidR="00C75CB5" w:rsidRDefault="00C75CB5" w:rsidP="00715054">
            <w:pPr>
              <w:spacing w:line="276" w:lineRule="auto"/>
              <w:jc w:val="both"/>
              <w:rPr>
                <w:rFonts w:ascii="Arial" w:hAnsi="Arial" w:cs="Arial"/>
                <w:sz w:val="20"/>
                <w:szCs w:val="20"/>
              </w:rPr>
            </w:pPr>
          </w:p>
          <w:p w14:paraId="447CCB1F" w14:textId="77777777" w:rsidR="00C75CB5" w:rsidRDefault="00C75CB5" w:rsidP="00715054">
            <w:pPr>
              <w:spacing w:line="276" w:lineRule="auto"/>
              <w:jc w:val="both"/>
              <w:rPr>
                <w:rFonts w:ascii="Arial" w:hAnsi="Arial" w:cs="Arial"/>
                <w:sz w:val="20"/>
                <w:szCs w:val="20"/>
              </w:rPr>
            </w:pPr>
          </w:p>
          <w:p w14:paraId="02893CAE" w14:textId="77777777" w:rsidR="00C75CB5" w:rsidRDefault="00C75CB5" w:rsidP="00715054">
            <w:pPr>
              <w:spacing w:line="276" w:lineRule="auto"/>
              <w:jc w:val="both"/>
              <w:rPr>
                <w:rFonts w:ascii="Arial" w:hAnsi="Arial" w:cs="Arial"/>
                <w:sz w:val="20"/>
                <w:szCs w:val="20"/>
              </w:rPr>
            </w:pPr>
          </w:p>
          <w:p w14:paraId="65E99F93" w14:textId="77777777" w:rsidR="00C75CB5" w:rsidRDefault="00C75CB5" w:rsidP="00715054">
            <w:pPr>
              <w:spacing w:line="276" w:lineRule="auto"/>
              <w:jc w:val="both"/>
              <w:rPr>
                <w:rFonts w:ascii="Arial" w:hAnsi="Arial" w:cs="Arial"/>
                <w:sz w:val="20"/>
                <w:szCs w:val="20"/>
              </w:rPr>
            </w:pPr>
          </w:p>
          <w:p w14:paraId="4E9BA55E" w14:textId="77777777" w:rsidR="00C75CB5" w:rsidRDefault="00C75CB5" w:rsidP="00715054">
            <w:pPr>
              <w:spacing w:line="276" w:lineRule="auto"/>
              <w:jc w:val="both"/>
              <w:rPr>
                <w:rFonts w:ascii="Arial" w:hAnsi="Arial" w:cs="Arial"/>
                <w:sz w:val="20"/>
                <w:szCs w:val="20"/>
              </w:rPr>
            </w:pPr>
          </w:p>
          <w:p w14:paraId="4423E542" w14:textId="77777777" w:rsidR="00C75CB5" w:rsidRDefault="00C75CB5" w:rsidP="00715054">
            <w:pPr>
              <w:spacing w:line="276" w:lineRule="auto"/>
              <w:jc w:val="both"/>
              <w:rPr>
                <w:rFonts w:ascii="Arial" w:hAnsi="Arial" w:cs="Arial"/>
                <w:sz w:val="20"/>
                <w:szCs w:val="20"/>
              </w:rPr>
            </w:pPr>
          </w:p>
          <w:p w14:paraId="4329BE3D" w14:textId="77777777" w:rsidR="00C75CB5" w:rsidRDefault="00C75CB5" w:rsidP="00715054">
            <w:pPr>
              <w:spacing w:line="276" w:lineRule="auto"/>
              <w:jc w:val="both"/>
              <w:rPr>
                <w:rFonts w:ascii="Arial" w:hAnsi="Arial" w:cs="Arial"/>
                <w:sz w:val="20"/>
                <w:szCs w:val="20"/>
              </w:rPr>
            </w:pPr>
          </w:p>
          <w:p w14:paraId="1C263C36" w14:textId="77777777" w:rsidR="00C75CB5" w:rsidRDefault="00C75CB5" w:rsidP="00715054">
            <w:pPr>
              <w:spacing w:line="276" w:lineRule="auto"/>
              <w:jc w:val="both"/>
              <w:rPr>
                <w:rFonts w:ascii="Arial" w:hAnsi="Arial" w:cs="Arial"/>
                <w:sz w:val="20"/>
                <w:szCs w:val="20"/>
              </w:rPr>
            </w:pPr>
          </w:p>
          <w:p w14:paraId="01E0A7E2" w14:textId="77777777" w:rsidR="00C75CB5" w:rsidRDefault="00C75CB5" w:rsidP="00715054">
            <w:pPr>
              <w:spacing w:line="276" w:lineRule="auto"/>
              <w:jc w:val="both"/>
              <w:rPr>
                <w:rFonts w:ascii="Arial" w:hAnsi="Arial" w:cs="Arial"/>
                <w:sz w:val="20"/>
                <w:szCs w:val="20"/>
              </w:rPr>
            </w:pPr>
          </w:p>
          <w:p w14:paraId="2295286C" w14:textId="77777777" w:rsidR="00C75CB5" w:rsidRDefault="00C75CB5" w:rsidP="00715054">
            <w:pPr>
              <w:spacing w:line="276" w:lineRule="auto"/>
              <w:jc w:val="both"/>
              <w:rPr>
                <w:rFonts w:ascii="Arial" w:hAnsi="Arial" w:cs="Arial"/>
                <w:sz w:val="20"/>
                <w:szCs w:val="20"/>
              </w:rPr>
            </w:pPr>
          </w:p>
          <w:p w14:paraId="4F3C8E3A" w14:textId="77777777" w:rsidR="00C75CB5" w:rsidRDefault="00C75CB5" w:rsidP="00715054">
            <w:pPr>
              <w:spacing w:line="276" w:lineRule="auto"/>
              <w:jc w:val="both"/>
              <w:rPr>
                <w:rFonts w:ascii="Arial" w:hAnsi="Arial" w:cs="Arial"/>
                <w:sz w:val="20"/>
                <w:szCs w:val="20"/>
              </w:rPr>
            </w:pPr>
          </w:p>
          <w:p w14:paraId="6129337D" w14:textId="77777777" w:rsidR="00C75CB5" w:rsidRDefault="00C75CB5" w:rsidP="00715054">
            <w:pPr>
              <w:spacing w:line="276" w:lineRule="auto"/>
              <w:jc w:val="both"/>
              <w:rPr>
                <w:rFonts w:ascii="Arial" w:hAnsi="Arial" w:cs="Arial"/>
                <w:sz w:val="20"/>
                <w:szCs w:val="20"/>
              </w:rPr>
            </w:pPr>
          </w:p>
          <w:p w14:paraId="04A93C3F" w14:textId="77777777" w:rsidR="00C75CB5" w:rsidRDefault="00C75CB5" w:rsidP="00715054">
            <w:pPr>
              <w:spacing w:line="276" w:lineRule="auto"/>
              <w:jc w:val="both"/>
              <w:rPr>
                <w:rFonts w:ascii="Arial" w:hAnsi="Arial" w:cs="Arial"/>
                <w:sz w:val="20"/>
                <w:szCs w:val="20"/>
              </w:rPr>
            </w:pPr>
          </w:p>
          <w:p w14:paraId="6B78FDB3" w14:textId="77777777" w:rsidR="00C75CB5" w:rsidRDefault="00C75CB5" w:rsidP="00715054">
            <w:pPr>
              <w:spacing w:line="276" w:lineRule="auto"/>
              <w:jc w:val="both"/>
              <w:rPr>
                <w:rFonts w:ascii="Arial" w:hAnsi="Arial" w:cs="Arial"/>
                <w:sz w:val="20"/>
                <w:szCs w:val="20"/>
              </w:rPr>
            </w:pPr>
          </w:p>
          <w:p w14:paraId="1BA99A71" w14:textId="77777777" w:rsidR="00C75CB5" w:rsidRDefault="00C75CB5" w:rsidP="00715054">
            <w:pPr>
              <w:spacing w:line="276" w:lineRule="auto"/>
              <w:jc w:val="both"/>
              <w:rPr>
                <w:rFonts w:ascii="Arial" w:hAnsi="Arial" w:cs="Arial"/>
                <w:sz w:val="20"/>
                <w:szCs w:val="20"/>
              </w:rPr>
            </w:pPr>
          </w:p>
          <w:p w14:paraId="54968F6E" w14:textId="2485DC66" w:rsidR="00C75CB5" w:rsidRDefault="00C75CB5" w:rsidP="00715054">
            <w:pPr>
              <w:spacing w:line="276" w:lineRule="auto"/>
              <w:jc w:val="both"/>
              <w:rPr>
                <w:rFonts w:ascii="Arial" w:hAnsi="Arial" w:cs="Arial"/>
                <w:sz w:val="20"/>
                <w:szCs w:val="20"/>
              </w:rPr>
            </w:pPr>
          </w:p>
          <w:p w14:paraId="2F095983" w14:textId="0DD78881" w:rsidR="00C75CB5" w:rsidRPr="00C75CB5" w:rsidRDefault="00C75CB5" w:rsidP="00C75CB5">
            <w:pPr>
              <w:spacing w:line="276" w:lineRule="auto"/>
              <w:jc w:val="center"/>
              <w:rPr>
                <w:rFonts w:ascii="Arial" w:hAnsi="Arial" w:cs="Arial"/>
                <w:b/>
                <w:i/>
                <w:sz w:val="20"/>
                <w:szCs w:val="20"/>
                <w:u w:val="single"/>
              </w:rPr>
            </w:pPr>
            <w:r w:rsidRPr="00C75CB5">
              <w:rPr>
                <w:rFonts w:ascii="Arial" w:hAnsi="Arial" w:cs="Arial"/>
                <w:b/>
                <w:i/>
                <w:sz w:val="20"/>
                <w:szCs w:val="20"/>
                <w:u w:val="single"/>
              </w:rPr>
              <w:t>Figure -2</w:t>
            </w:r>
          </w:p>
          <w:p w14:paraId="14BBB54F" w14:textId="468F4586" w:rsidR="00C75CB5" w:rsidRDefault="00C75CB5" w:rsidP="00715054">
            <w:pPr>
              <w:spacing w:line="276"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77696" behindDoc="0" locked="0" layoutInCell="1" allowOverlap="1" wp14:anchorId="6F3E6C17" wp14:editId="532948A0">
                  <wp:simplePos x="0" y="0"/>
                  <wp:positionH relativeFrom="column">
                    <wp:posOffset>227330</wp:posOffset>
                  </wp:positionH>
                  <wp:positionV relativeFrom="paragraph">
                    <wp:posOffset>53340</wp:posOffset>
                  </wp:positionV>
                  <wp:extent cx="5743575" cy="2905125"/>
                  <wp:effectExtent l="19050" t="19050" r="2857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AC69DC.tmp"/>
                          <pic:cNvPicPr/>
                        </pic:nvPicPr>
                        <pic:blipFill>
                          <a:blip r:embed="rId11">
                            <a:extLst>
                              <a:ext uri="{28A0092B-C50C-407E-A947-70E740481C1C}">
                                <a14:useLocalDpi xmlns:a14="http://schemas.microsoft.com/office/drawing/2010/main" val="0"/>
                              </a:ext>
                            </a:extLst>
                          </a:blip>
                          <a:stretch>
                            <a:fillRect/>
                          </a:stretch>
                        </pic:blipFill>
                        <pic:spPr>
                          <a:xfrm>
                            <a:off x="0" y="0"/>
                            <a:ext cx="5743575" cy="2905125"/>
                          </a:xfrm>
                          <a:prstGeom prst="rect">
                            <a:avLst/>
                          </a:prstGeom>
                          <a:ln>
                            <a:solidFill>
                              <a:schemeClr val="tx1"/>
                            </a:solidFill>
                          </a:ln>
                        </pic:spPr>
                      </pic:pic>
                    </a:graphicData>
                  </a:graphic>
                  <wp14:sizeRelV relativeFrom="margin">
                    <wp14:pctHeight>0</wp14:pctHeight>
                  </wp14:sizeRelV>
                </wp:anchor>
              </w:drawing>
            </w:r>
          </w:p>
          <w:p w14:paraId="00274C74" w14:textId="27857968" w:rsidR="00C75CB5" w:rsidRDefault="00C75CB5" w:rsidP="00715054">
            <w:pPr>
              <w:spacing w:line="276" w:lineRule="auto"/>
              <w:jc w:val="both"/>
              <w:rPr>
                <w:rFonts w:ascii="Arial" w:hAnsi="Arial" w:cs="Arial"/>
                <w:sz w:val="20"/>
                <w:szCs w:val="20"/>
              </w:rPr>
            </w:pPr>
          </w:p>
          <w:p w14:paraId="285AABDB" w14:textId="77777777" w:rsidR="00C75CB5" w:rsidRDefault="00C75CB5" w:rsidP="00715054">
            <w:pPr>
              <w:spacing w:line="276" w:lineRule="auto"/>
              <w:jc w:val="both"/>
              <w:rPr>
                <w:rFonts w:ascii="Arial" w:hAnsi="Arial" w:cs="Arial"/>
                <w:sz w:val="20"/>
                <w:szCs w:val="20"/>
              </w:rPr>
            </w:pPr>
          </w:p>
          <w:p w14:paraId="61BCB00C" w14:textId="77777777" w:rsidR="00C75CB5" w:rsidRDefault="00C75CB5" w:rsidP="00715054">
            <w:pPr>
              <w:spacing w:line="276" w:lineRule="auto"/>
              <w:jc w:val="both"/>
              <w:rPr>
                <w:rFonts w:ascii="Arial" w:hAnsi="Arial" w:cs="Arial"/>
                <w:sz w:val="20"/>
                <w:szCs w:val="20"/>
              </w:rPr>
            </w:pPr>
          </w:p>
          <w:p w14:paraId="1EBAA3B0" w14:textId="77777777" w:rsidR="00C75CB5" w:rsidRDefault="00C75CB5" w:rsidP="00715054">
            <w:pPr>
              <w:spacing w:line="276" w:lineRule="auto"/>
              <w:jc w:val="both"/>
              <w:rPr>
                <w:rFonts w:ascii="Arial" w:hAnsi="Arial" w:cs="Arial"/>
                <w:sz w:val="20"/>
                <w:szCs w:val="20"/>
              </w:rPr>
            </w:pPr>
          </w:p>
          <w:p w14:paraId="79265CEB" w14:textId="77777777" w:rsidR="00C75CB5" w:rsidRDefault="00C75CB5" w:rsidP="00715054">
            <w:pPr>
              <w:spacing w:line="276" w:lineRule="auto"/>
              <w:jc w:val="both"/>
              <w:rPr>
                <w:rFonts w:ascii="Arial" w:hAnsi="Arial" w:cs="Arial"/>
                <w:sz w:val="20"/>
                <w:szCs w:val="20"/>
              </w:rPr>
            </w:pPr>
          </w:p>
          <w:p w14:paraId="4FC7963C" w14:textId="77777777" w:rsidR="00C75CB5" w:rsidRDefault="00C75CB5" w:rsidP="00715054">
            <w:pPr>
              <w:spacing w:line="276" w:lineRule="auto"/>
              <w:jc w:val="both"/>
              <w:rPr>
                <w:rFonts w:ascii="Arial" w:hAnsi="Arial" w:cs="Arial"/>
                <w:sz w:val="20"/>
                <w:szCs w:val="20"/>
              </w:rPr>
            </w:pPr>
          </w:p>
          <w:p w14:paraId="36DB672C" w14:textId="77777777" w:rsidR="00C75CB5" w:rsidRDefault="00C75CB5" w:rsidP="00715054">
            <w:pPr>
              <w:spacing w:line="276" w:lineRule="auto"/>
              <w:jc w:val="both"/>
              <w:rPr>
                <w:rFonts w:ascii="Arial" w:hAnsi="Arial" w:cs="Arial"/>
                <w:sz w:val="20"/>
                <w:szCs w:val="20"/>
              </w:rPr>
            </w:pPr>
          </w:p>
          <w:p w14:paraId="1A11C1A1" w14:textId="77777777" w:rsidR="00C75CB5" w:rsidRDefault="00C75CB5" w:rsidP="00715054">
            <w:pPr>
              <w:spacing w:line="276" w:lineRule="auto"/>
              <w:jc w:val="both"/>
              <w:rPr>
                <w:rFonts w:ascii="Arial" w:hAnsi="Arial" w:cs="Arial"/>
                <w:sz w:val="20"/>
                <w:szCs w:val="20"/>
              </w:rPr>
            </w:pPr>
          </w:p>
          <w:p w14:paraId="363DEB45" w14:textId="77777777" w:rsidR="00C75CB5" w:rsidRDefault="00C75CB5" w:rsidP="00715054">
            <w:pPr>
              <w:spacing w:line="276" w:lineRule="auto"/>
              <w:jc w:val="both"/>
              <w:rPr>
                <w:rFonts w:ascii="Arial" w:hAnsi="Arial" w:cs="Arial"/>
                <w:sz w:val="20"/>
                <w:szCs w:val="20"/>
              </w:rPr>
            </w:pPr>
          </w:p>
          <w:p w14:paraId="00778F3C" w14:textId="77777777" w:rsidR="00C75CB5" w:rsidRDefault="00C75CB5" w:rsidP="00715054">
            <w:pPr>
              <w:spacing w:line="276" w:lineRule="auto"/>
              <w:jc w:val="both"/>
              <w:rPr>
                <w:rFonts w:ascii="Arial" w:hAnsi="Arial" w:cs="Arial"/>
                <w:sz w:val="20"/>
                <w:szCs w:val="20"/>
              </w:rPr>
            </w:pPr>
          </w:p>
          <w:p w14:paraId="05BEAA1F" w14:textId="77777777" w:rsidR="00C75CB5" w:rsidRDefault="00C75CB5" w:rsidP="00715054">
            <w:pPr>
              <w:spacing w:line="276" w:lineRule="auto"/>
              <w:jc w:val="both"/>
              <w:rPr>
                <w:rFonts w:ascii="Arial" w:hAnsi="Arial" w:cs="Arial"/>
                <w:sz w:val="20"/>
                <w:szCs w:val="20"/>
              </w:rPr>
            </w:pPr>
          </w:p>
          <w:p w14:paraId="7E911903" w14:textId="77777777" w:rsidR="00C75CB5" w:rsidRDefault="00C75CB5" w:rsidP="00715054">
            <w:pPr>
              <w:spacing w:line="276" w:lineRule="auto"/>
              <w:jc w:val="both"/>
              <w:rPr>
                <w:rFonts w:ascii="Arial" w:hAnsi="Arial" w:cs="Arial"/>
                <w:sz w:val="20"/>
                <w:szCs w:val="20"/>
              </w:rPr>
            </w:pPr>
          </w:p>
          <w:p w14:paraId="1F7984CE" w14:textId="77777777" w:rsidR="00C75CB5" w:rsidRDefault="00C75CB5" w:rsidP="00715054">
            <w:pPr>
              <w:spacing w:line="276" w:lineRule="auto"/>
              <w:jc w:val="both"/>
              <w:rPr>
                <w:rFonts w:ascii="Arial" w:hAnsi="Arial" w:cs="Arial"/>
                <w:sz w:val="20"/>
                <w:szCs w:val="20"/>
              </w:rPr>
            </w:pPr>
          </w:p>
          <w:p w14:paraId="13E89F0B" w14:textId="77777777" w:rsidR="00C75CB5" w:rsidRDefault="00C75CB5" w:rsidP="00715054">
            <w:pPr>
              <w:spacing w:line="276" w:lineRule="auto"/>
              <w:jc w:val="both"/>
              <w:rPr>
                <w:rFonts w:ascii="Arial" w:hAnsi="Arial" w:cs="Arial"/>
                <w:sz w:val="20"/>
                <w:szCs w:val="20"/>
              </w:rPr>
            </w:pPr>
          </w:p>
          <w:p w14:paraId="5E2A120E" w14:textId="77777777" w:rsidR="00C75CB5" w:rsidRDefault="00C75CB5" w:rsidP="00715054">
            <w:pPr>
              <w:spacing w:line="276" w:lineRule="auto"/>
              <w:jc w:val="both"/>
              <w:rPr>
                <w:rFonts w:ascii="Arial" w:hAnsi="Arial" w:cs="Arial"/>
                <w:sz w:val="20"/>
                <w:szCs w:val="20"/>
              </w:rPr>
            </w:pPr>
          </w:p>
          <w:p w14:paraId="7EACACD1" w14:textId="77777777" w:rsidR="00C75CB5" w:rsidRDefault="00C75CB5" w:rsidP="00715054">
            <w:pPr>
              <w:spacing w:line="276" w:lineRule="auto"/>
              <w:jc w:val="both"/>
              <w:rPr>
                <w:rFonts w:ascii="Arial" w:hAnsi="Arial" w:cs="Arial"/>
                <w:sz w:val="20"/>
                <w:szCs w:val="20"/>
              </w:rPr>
            </w:pPr>
          </w:p>
          <w:p w14:paraId="416ED459" w14:textId="77777777" w:rsidR="00C75CB5" w:rsidRDefault="00C75CB5" w:rsidP="00715054">
            <w:pPr>
              <w:spacing w:line="276" w:lineRule="auto"/>
              <w:jc w:val="both"/>
              <w:rPr>
                <w:rFonts w:ascii="Arial" w:hAnsi="Arial" w:cs="Arial"/>
                <w:sz w:val="20"/>
                <w:szCs w:val="20"/>
              </w:rPr>
            </w:pPr>
          </w:p>
          <w:p w14:paraId="5CF745D6" w14:textId="63C727B0" w:rsidR="00715054" w:rsidRDefault="00715054" w:rsidP="00715054">
            <w:pPr>
              <w:spacing w:line="276" w:lineRule="auto"/>
              <w:jc w:val="both"/>
              <w:rPr>
                <w:rFonts w:ascii="Arial" w:hAnsi="Arial" w:cs="Arial"/>
                <w:sz w:val="20"/>
                <w:szCs w:val="20"/>
              </w:rPr>
            </w:pPr>
            <w:r>
              <w:rPr>
                <w:rFonts w:ascii="Arial" w:hAnsi="Arial" w:cs="Arial"/>
                <w:sz w:val="20"/>
                <w:szCs w:val="20"/>
              </w:rPr>
              <w:t xml:space="preserve">However, </w:t>
            </w:r>
            <w:r w:rsidR="009B0BA2">
              <w:rPr>
                <w:rFonts w:ascii="Arial" w:hAnsi="Arial" w:cs="Arial"/>
                <w:sz w:val="20"/>
                <w:szCs w:val="20"/>
              </w:rPr>
              <w:t xml:space="preserve">for the purpose of this valuation, </w:t>
            </w:r>
            <w:r>
              <w:rPr>
                <w:rFonts w:ascii="Arial" w:hAnsi="Arial" w:cs="Arial"/>
                <w:sz w:val="20"/>
                <w:szCs w:val="20"/>
              </w:rPr>
              <w:t xml:space="preserve">we have considered the total land area of 126.735 acres </w:t>
            </w:r>
            <w:r w:rsidR="009B0BA2">
              <w:rPr>
                <w:rFonts w:ascii="Arial" w:hAnsi="Arial" w:cs="Arial"/>
                <w:sz w:val="20"/>
                <w:szCs w:val="20"/>
              </w:rPr>
              <w:t>assuming that the concerned agencies would be</w:t>
            </w:r>
            <w:r w:rsidR="00952300">
              <w:rPr>
                <w:rFonts w:ascii="Arial" w:hAnsi="Arial" w:cs="Arial"/>
                <w:sz w:val="20"/>
                <w:szCs w:val="20"/>
              </w:rPr>
              <w:t xml:space="preserve"> having complete detail of the land of the company.</w:t>
            </w:r>
          </w:p>
          <w:p w14:paraId="73CD32B1" w14:textId="0CC98DEC" w:rsidR="00EB58F1" w:rsidRDefault="00EB58F1" w:rsidP="00EB58F1">
            <w:pPr>
              <w:spacing w:line="276" w:lineRule="auto"/>
              <w:jc w:val="both"/>
              <w:rPr>
                <w:rFonts w:ascii="Arial" w:hAnsi="Arial" w:cs="Arial"/>
                <w:sz w:val="20"/>
                <w:szCs w:val="20"/>
              </w:rPr>
            </w:pPr>
          </w:p>
          <w:p w14:paraId="2B56523B" w14:textId="065DF3E1" w:rsidR="00820A2C" w:rsidRDefault="00820A2C" w:rsidP="00EB58F1">
            <w:pPr>
              <w:spacing w:line="276" w:lineRule="auto"/>
              <w:jc w:val="both"/>
              <w:rPr>
                <w:rFonts w:ascii="Arial" w:hAnsi="Arial" w:cs="Arial"/>
                <w:sz w:val="20"/>
                <w:szCs w:val="20"/>
              </w:rPr>
            </w:pPr>
            <w:r>
              <w:rPr>
                <w:rFonts w:ascii="Arial" w:hAnsi="Arial" w:cs="Arial"/>
                <w:sz w:val="20"/>
                <w:szCs w:val="20"/>
              </w:rPr>
              <w:t xml:space="preserve">The covered area of the buildings has been </w:t>
            </w:r>
            <w:r w:rsidRPr="00C95952">
              <w:rPr>
                <w:rFonts w:ascii="Arial" w:hAnsi="Arial" w:cs="Arial"/>
                <w:sz w:val="20"/>
                <w:szCs w:val="20"/>
              </w:rPr>
              <w:t xml:space="preserve">considered from the </w:t>
            </w:r>
            <w:r w:rsidR="00952300" w:rsidRPr="00C95952">
              <w:rPr>
                <w:rFonts w:ascii="Arial" w:hAnsi="Arial" w:cs="Arial"/>
                <w:sz w:val="20"/>
                <w:szCs w:val="20"/>
              </w:rPr>
              <w:t xml:space="preserve">document </w:t>
            </w:r>
            <w:r w:rsidRPr="00C95952">
              <w:rPr>
                <w:rFonts w:ascii="Arial" w:hAnsi="Arial" w:cs="Arial"/>
                <w:sz w:val="20"/>
                <w:szCs w:val="20"/>
              </w:rPr>
              <w:t xml:space="preserve">shared </w:t>
            </w:r>
            <w:r w:rsidR="00952300" w:rsidRPr="00C95952">
              <w:rPr>
                <w:rFonts w:ascii="Arial" w:hAnsi="Arial" w:cs="Arial"/>
                <w:sz w:val="20"/>
                <w:szCs w:val="20"/>
              </w:rPr>
              <w:t xml:space="preserve">by the </w:t>
            </w:r>
            <w:r w:rsidRPr="00C95952">
              <w:rPr>
                <w:rFonts w:ascii="Arial" w:hAnsi="Arial" w:cs="Arial"/>
                <w:sz w:val="20"/>
                <w:szCs w:val="20"/>
              </w:rPr>
              <w:t xml:space="preserve">bank. </w:t>
            </w:r>
            <w:r w:rsidR="00952300" w:rsidRPr="00C95952">
              <w:rPr>
                <w:rFonts w:ascii="Arial" w:hAnsi="Arial" w:cs="Arial"/>
                <w:sz w:val="20"/>
                <w:szCs w:val="20"/>
              </w:rPr>
              <w:t>Details</w:t>
            </w:r>
            <w:r w:rsidR="00952300">
              <w:rPr>
                <w:rFonts w:ascii="Arial" w:hAnsi="Arial" w:cs="Arial"/>
                <w:sz w:val="20"/>
                <w:szCs w:val="20"/>
              </w:rPr>
              <w:t xml:space="preserve"> of s</w:t>
            </w:r>
            <w:r>
              <w:rPr>
                <w:rFonts w:ascii="Arial" w:hAnsi="Arial" w:cs="Arial"/>
                <w:sz w:val="20"/>
                <w:szCs w:val="20"/>
              </w:rPr>
              <w:t xml:space="preserve">ome structures </w:t>
            </w:r>
            <w:r w:rsidR="00952300">
              <w:rPr>
                <w:rFonts w:ascii="Arial" w:hAnsi="Arial" w:cs="Arial"/>
                <w:sz w:val="20"/>
                <w:szCs w:val="20"/>
              </w:rPr>
              <w:t>were</w:t>
            </w:r>
            <w:r>
              <w:rPr>
                <w:rFonts w:ascii="Arial" w:hAnsi="Arial" w:cs="Arial"/>
                <w:sz w:val="20"/>
                <w:szCs w:val="20"/>
              </w:rPr>
              <w:t xml:space="preserve"> cross checked during site survey and they </w:t>
            </w:r>
            <w:r w:rsidR="00952300">
              <w:rPr>
                <w:rFonts w:ascii="Arial" w:hAnsi="Arial" w:cs="Arial"/>
                <w:sz w:val="20"/>
                <w:szCs w:val="20"/>
              </w:rPr>
              <w:t>were found</w:t>
            </w:r>
            <w:r>
              <w:rPr>
                <w:rFonts w:ascii="Arial" w:hAnsi="Arial" w:cs="Arial"/>
                <w:sz w:val="20"/>
                <w:szCs w:val="20"/>
              </w:rPr>
              <w:t xml:space="preserve"> in line with the measurement given </w:t>
            </w:r>
            <w:r w:rsidR="00952300">
              <w:rPr>
                <w:rFonts w:ascii="Arial" w:hAnsi="Arial" w:cs="Arial"/>
                <w:sz w:val="20"/>
                <w:szCs w:val="20"/>
              </w:rPr>
              <w:t>in t</w:t>
            </w:r>
            <w:r w:rsidR="00BF4AE8">
              <w:rPr>
                <w:rFonts w:ascii="Arial" w:hAnsi="Arial" w:cs="Arial"/>
                <w:sz w:val="20"/>
                <w:szCs w:val="20"/>
              </w:rPr>
              <w:t>he document shared by the bank</w:t>
            </w:r>
            <w:r>
              <w:rPr>
                <w:rFonts w:ascii="Arial" w:hAnsi="Arial" w:cs="Arial"/>
                <w:sz w:val="20"/>
                <w:szCs w:val="20"/>
              </w:rPr>
              <w:t xml:space="preserve">. We </w:t>
            </w:r>
            <w:r w:rsidR="00D13ABA">
              <w:rPr>
                <w:rFonts w:ascii="Arial" w:hAnsi="Arial" w:cs="Arial"/>
                <w:sz w:val="20"/>
                <w:szCs w:val="20"/>
              </w:rPr>
              <w:t>were not</w:t>
            </w:r>
            <w:r>
              <w:rPr>
                <w:rFonts w:ascii="Arial" w:hAnsi="Arial" w:cs="Arial"/>
                <w:sz w:val="20"/>
                <w:szCs w:val="20"/>
              </w:rPr>
              <w:t xml:space="preserve"> able to inspect some buildings as </w:t>
            </w:r>
            <w:r w:rsidR="00952300">
              <w:rPr>
                <w:rFonts w:ascii="Arial" w:hAnsi="Arial" w:cs="Arial"/>
                <w:sz w:val="20"/>
                <w:szCs w:val="20"/>
              </w:rPr>
              <w:t>they</w:t>
            </w:r>
            <w:r w:rsidR="00D13ABA">
              <w:rPr>
                <w:rFonts w:ascii="Arial" w:hAnsi="Arial" w:cs="Arial"/>
                <w:sz w:val="20"/>
                <w:szCs w:val="20"/>
              </w:rPr>
              <w:t xml:space="preserve"> were inaccessible</w:t>
            </w:r>
            <w:r>
              <w:rPr>
                <w:rFonts w:ascii="Arial" w:hAnsi="Arial" w:cs="Arial"/>
                <w:sz w:val="20"/>
                <w:szCs w:val="20"/>
              </w:rPr>
              <w:t xml:space="preserve"> due to dense </w:t>
            </w:r>
            <w:r w:rsidRPr="00C95952">
              <w:rPr>
                <w:rFonts w:ascii="Arial" w:hAnsi="Arial" w:cs="Arial"/>
                <w:sz w:val="20"/>
                <w:szCs w:val="20"/>
              </w:rPr>
              <w:t xml:space="preserve">vegetation </w:t>
            </w:r>
            <w:r w:rsidR="00952300" w:rsidRPr="00C95952">
              <w:rPr>
                <w:rFonts w:ascii="Arial" w:hAnsi="Arial" w:cs="Arial"/>
                <w:sz w:val="20"/>
                <w:szCs w:val="20"/>
              </w:rPr>
              <w:t xml:space="preserve">and </w:t>
            </w:r>
            <w:r w:rsidR="00D13ABA" w:rsidRPr="00C95952">
              <w:rPr>
                <w:rFonts w:ascii="Arial" w:hAnsi="Arial" w:cs="Arial"/>
                <w:sz w:val="20"/>
                <w:szCs w:val="20"/>
              </w:rPr>
              <w:t xml:space="preserve">possible </w:t>
            </w:r>
            <w:r w:rsidR="00952300" w:rsidRPr="00C95952">
              <w:rPr>
                <w:rFonts w:ascii="Arial" w:hAnsi="Arial" w:cs="Arial"/>
                <w:sz w:val="20"/>
                <w:szCs w:val="20"/>
              </w:rPr>
              <w:t xml:space="preserve">presence of </w:t>
            </w:r>
            <w:r w:rsidR="00D13ABA" w:rsidRPr="00C95952">
              <w:rPr>
                <w:rFonts w:ascii="Arial" w:hAnsi="Arial" w:cs="Arial"/>
                <w:sz w:val="20"/>
                <w:szCs w:val="20"/>
              </w:rPr>
              <w:t>reptiles</w:t>
            </w:r>
            <w:r w:rsidRPr="00C95952">
              <w:rPr>
                <w:rFonts w:ascii="Arial" w:hAnsi="Arial" w:cs="Arial"/>
                <w:sz w:val="20"/>
                <w:szCs w:val="20"/>
              </w:rPr>
              <w:t>/</w:t>
            </w:r>
            <w:r>
              <w:rPr>
                <w:rFonts w:ascii="Arial" w:hAnsi="Arial" w:cs="Arial"/>
                <w:sz w:val="20"/>
                <w:szCs w:val="20"/>
              </w:rPr>
              <w:t xml:space="preserve"> jungle and some </w:t>
            </w:r>
            <w:r w:rsidR="00D13ABA" w:rsidRPr="00CF093A">
              <w:rPr>
                <w:rFonts w:ascii="Arial" w:hAnsi="Arial" w:cs="Arial"/>
                <w:sz w:val="20"/>
                <w:szCs w:val="20"/>
              </w:rPr>
              <w:t>were found</w:t>
            </w:r>
            <w:r w:rsidRPr="00CF093A">
              <w:rPr>
                <w:rFonts w:ascii="Arial" w:hAnsi="Arial" w:cs="Arial"/>
                <w:sz w:val="20"/>
                <w:szCs w:val="20"/>
              </w:rPr>
              <w:t xml:space="preserve"> locked by </w:t>
            </w:r>
            <w:r w:rsidR="0042682B" w:rsidRPr="00CF093A">
              <w:rPr>
                <w:rFonts w:ascii="Arial" w:hAnsi="Arial" w:cs="Arial"/>
                <w:sz w:val="20"/>
                <w:szCs w:val="20"/>
              </w:rPr>
              <w:t xml:space="preserve">Liquidator appointed by </w:t>
            </w:r>
            <w:r w:rsidRPr="00CF093A">
              <w:rPr>
                <w:rFonts w:ascii="Arial" w:hAnsi="Arial" w:cs="Arial"/>
                <w:sz w:val="20"/>
                <w:szCs w:val="20"/>
              </w:rPr>
              <w:t xml:space="preserve">Kolkata High Court. We have not been provided with copy of approved plan. </w:t>
            </w:r>
            <w:r w:rsidR="00D13ABA" w:rsidRPr="00CF093A">
              <w:rPr>
                <w:rFonts w:ascii="Arial" w:hAnsi="Arial" w:cs="Arial"/>
                <w:sz w:val="20"/>
                <w:szCs w:val="20"/>
              </w:rPr>
              <w:t>Most of t</w:t>
            </w:r>
            <w:r w:rsidRPr="00CF093A">
              <w:rPr>
                <w:rFonts w:ascii="Arial" w:hAnsi="Arial" w:cs="Arial"/>
                <w:sz w:val="20"/>
                <w:szCs w:val="20"/>
              </w:rPr>
              <w:t>he buildings/structures are in completely depleted condition.</w:t>
            </w:r>
          </w:p>
          <w:p w14:paraId="2D45E1B0" w14:textId="77777777" w:rsidR="00820A2C" w:rsidRDefault="00820A2C" w:rsidP="00EB58F1">
            <w:pPr>
              <w:spacing w:line="276" w:lineRule="auto"/>
              <w:jc w:val="both"/>
              <w:rPr>
                <w:rFonts w:ascii="Arial" w:hAnsi="Arial" w:cs="Arial"/>
                <w:sz w:val="20"/>
                <w:szCs w:val="20"/>
              </w:rPr>
            </w:pPr>
          </w:p>
          <w:p w14:paraId="12B8AE68" w14:textId="5D61AF84" w:rsidR="00F20358" w:rsidRDefault="00820A2C" w:rsidP="00F20358">
            <w:pPr>
              <w:spacing w:line="276" w:lineRule="auto"/>
              <w:jc w:val="both"/>
              <w:rPr>
                <w:rFonts w:ascii="Arial" w:hAnsi="Arial" w:cs="Arial"/>
                <w:sz w:val="20"/>
                <w:szCs w:val="20"/>
              </w:rPr>
            </w:pPr>
            <w:r w:rsidRPr="001915D2">
              <w:rPr>
                <w:rFonts w:ascii="Arial" w:hAnsi="Arial" w:cs="Arial"/>
                <w:sz w:val="20"/>
                <w:szCs w:val="20"/>
              </w:rPr>
              <w:t xml:space="preserve">The machineries </w:t>
            </w:r>
            <w:r w:rsidR="00C95952" w:rsidRPr="001915D2">
              <w:rPr>
                <w:rFonts w:ascii="Arial" w:hAnsi="Arial" w:cs="Arial"/>
                <w:sz w:val="20"/>
                <w:szCs w:val="20"/>
              </w:rPr>
              <w:t xml:space="preserve">existing </w:t>
            </w:r>
            <w:r w:rsidRPr="001915D2">
              <w:rPr>
                <w:rFonts w:ascii="Arial" w:hAnsi="Arial" w:cs="Arial"/>
                <w:sz w:val="20"/>
                <w:szCs w:val="20"/>
              </w:rPr>
              <w:t>with these industries has also been cross</w:t>
            </w:r>
            <w:r w:rsidR="00BF4AE8" w:rsidRPr="001915D2">
              <w:rPr>
                <w:rFonts w:ascii="Arial" w:hAnsi="Arial" w:cs="Arial"/>
                <w:sz w:val="20"/>
                <w:szCs w:val="20"/>
              </w:rPr>
              <w:t xml:space="preserve"> checked from the documents provided</w:t>
            </w:r>
            <w:r w:rsidR="00266D7A" w:rsidRPr="001915D2">
              <w:rPr>
                <w:rFonts w:ascii="Arial" w:hAnsi="Arial" w:cs="Arial"/>
                <w:sz w:val="20"/>
                <w:szCs w:val="20"/>
              </w:rPr>
              <w:t>.</w:t>
            </w:r>
            <w:r w:rsidR="00F20358" w:rsidRPr="001915D2">
              <w:rPr>
                <w:rFonts w:ascii="Arial" w:hAnsi="Arial" w:cs="Arial"/>
                <w:sz w:val="20"/>
                <w:szCs w:val="20"/>
              </w:rPr>
              <w:t xml:space="preserve"> However, we were unable to inspect some of the machines as some of them are inaccessible due to dense vegetation / jungle and some are situated inside the buildings / structures which </w:t>
            </w:r>
            <w:r w:rsidR="00F20358" w:rsidRPr="00CF093A">
              <w:rPr>
                <w:rFonts w:ascii="Arial" w:hAnsi="Arial" w:cs="Arial"/>
                <w:sz w:val="20"/>
                <w:szCs w:val="20"/>
              </w:rPr>
              <w:t xml:space="preserve">are locked by </w:t>
            </w:r>
            <w:r w:rsidR="0042682B" w:rsidRPr="00CF093A">
              <w:rPr>
                <w:rFonts w:ascii="Arial" w:hAnsi="Arial" w:cs="Arial"/>
                <w:sz w:val="20"/>
                <w:szCs w:val="20"/>
              </w:rPr>
              <w:t xml:space="preserve">Liquidator appointed by </w:t>
            </w:r>
            <w:r w:rsidR="00F20358" w:rsidRPr="00CF093A">
              <w:rPr>
                <w:rFonts w:ascii="Arial" w:hAnsi="Arial" w:cs="Arial"/>
                <w:sz w:val="20"/>
                <w:szCs w:val="20"/>
              </w:rPr>
              <w:t xml:space="preserve">Kolkata High Court. </w:t>
            </w:r>
            <w:r w:rsidR="00595630" w:rsidRPr="00CF093A">
              <w:rPr>
                <w:rFonts w:ascii="Arial" w:hAnsi="Arial" w:cs="Arial"/>
                <w:sz w:val="20"/>
                <w:szCs w:val="20"/>
              </w:rPr>
              <w:t xml:space="preserve">We have not been provided with Fixed Asset Register / Machine list / Invoices. </w:t>
            </w:r>
            <w:r w:rsidR="00F20358" w:rsidRPr="00CF093A">
              <w:rPr>
                <w:rFonts w:ascii="Arial" w:hAnsi="Arial" w:cs="Arial"/>
                <w:sz w:val="20"/>
                <w:szCs w:val="20"/>
              </w:rPr>
              <w:t>The machineries are in completely depleted condition.</w:t>
            </w:r>
          </w:p>
          <w:p w14:paraId="06849EDA" w14:textId="77777777" w:rsidR="00A96C02" w:rsidRDefault="00A96C02" w:rsidP="00F20358">
            <w:pPr>
              <w:spacing w:line="276" w:lineRule="auto"/>
              <w:jc w:val="both"/>
              <w:rPr>
                <w:rFonts w:ascii="Arial" w:hAnsi="Arial" w:cs="Arial"/>
                <w:sz w:val="20"/>
                <w:szCs w:val="20"/>
              </w:rPr>
            </w:pPr>
          </w:p>
          <w:p w14:paraId="28CEBB9B" w14:textId="123DEC8B" w:rsidR="00A96C02" w:rsidRDefault="00A96C02" w:rsidP="00F20358">
            <w:pPr>
              <w:spacing w:line="276" w:lineRule="auto"/>
              <w:jc w:val="both"/>
              <w:rPr>
                <w:rFonts w:ascii="Arial" w:hAnsi="Arial" w:cs="Arial"/>
                <w:sz w:val="20"/>
                <w:szCs w:val="20"/>
              </w:rPr>
            </w:pPr>
            <w:r w:rsidRPr="002F47BD">
              <w:rPr>
                <w:rFonts w:ascii="Arial" w:hAnsi="Arial" w:cs="Arial"/>
                <w:sz w:val="20"/>
                <w:szCs w:val="20"/>
              </w:rPr>
              <w:t xml:space="preserve">During site visit it was also observed that the factory </w:t>
            </w:r>
            <w:r w:rsidR="002F47BD" w:rsidRPr="002F47BD">
              <w:rPr>
                <w:rFonts w:ascii="Arial" w:hAnsi="Arial" w:cs="Arial"/>
                <w:sz w:val="20"/>
                <w:szCs w:val="20"/>
              </w:rPr>
              <w:t xml:space="preserve">worker </w:t>
            </w:r>
            <w:r w:rsidRPr="002F47BD">
              <w:rPr>
                <w:rFonts w:ascii="Arial" w:hAnsi="Arial" w:cs="Arial"/>
                <w:sz w:val="20"/>
                <w:szCs w:val="20"/>
              </w:rPr>
              <w:t>quarters are still occupied by ex-employees</w:t>
            </w:r>
            <w:r w:rsidR="007B5619" w:rsidRPr="002F47BD">
              <w:rPr>
                <w:rFonts w:ascii="Arial" w:hAnsi="Arial" w:cs="Arial"/>
                <w:sz w:val="20"/>
                <w:szCs w:val="20"/>
              </w:rPr>
              <w:t xml:space="preserve"> </w:t>
            </w:r>
            <w:r w:rsidRPr="002F47BD">
              <w:rPr>
                <w:rFonts w:ascii="Arial" w:hAnsi="Arial" w:cs="Arial"/>
                <w:sz w:val="20"/>
                <w:szCs w:val="20"/>
              </w:rPr>
              <w:t>/</w:t>
            </w:r>
            <w:r w:rsidR="007B5619" w:rsidRPr="002F47BD">
              <w:rPr>
                <w:rFonts w:ascii="Arial" w:hAnsi="Arial" w:cs="Arial"/>
                <w:sz w:val="20"/>
                <w:szCs w:val="20"/>
              </w:rPr>
              <w:t xml:space="preserve"> </w:t>
            </w:r>
            <w:proofErr w:type="spellStart"/>
            <w:r w:rsidR="007B5619" w:rsidRPr="002F47BD">
              <w:rPr>
                <w:rFonts w:ascii="Arial" w:hAnsi="Arial" w:cs="Arial"/>
                <w:sz w:val="20"/>
                <w:szCs w:val="20"/>
              </w:rPr>
              <w:t>labours</w:t>
            </w:r>
            <w:proofErr w:type="spellEnd"/>
            <w:r w:rsidRPr="002F47BD">
              <w:rPr>
                <w:rFonts w:ascii="Arial" w:hAnsi="Arial" w:cs="Arial"/>
                <w:sz w:val="20"/>
                <w:szCs w:val="20"/>
              </w:rPr>
              <w:t xml:space="preserve"> of the company</w:t>
            </w:r>
            <w:r w:rsidR="007B5619" w:rsidRPr="002F47BD">
              <w:rPr>
                <w:rFonts w:ascii="Arial" w:hAnsi="Arial" w:cs="Arial"/>
                <w:sz w:val="20"/>
                <w:szCs w:val="20"/>
              </w:rPr>
              <w:t xml:space="preserve"> </w:t>
            </w:r>
            <w:r w:rsidR="002F47BD" w:rsidRPr="002F47BD">
              <w:rPr>
                <w:rFonts w:ascii="Arial" w:hAnsi="Arial" w:cs="Arial"/>
                <w:sz w:val="20"/>
                <w:szCs w:val="20"/>
              </w:rPr>
              <w:t>since</w:t>
            </w:r>
            <w:r w:rsidR="007B5619" w:rsidRPr="002F47BD">
              <w:rPr>
                <w:rFonts w:ascii="Arial" w:hAnsi="Arial" w:cs="Arial"/>
                <w:sz w:val="20"/>
                <w:szCs w:val="20"/>
              </w:rPr>
              <w:t xml:space="preserve"> many years. We have also noticed that Post Office, Police Station, Hospital and school are </w:t>
            </w:r>
            <w:r w:rsidR="002F47BD" w:rsidRPr="002F47BD">
              <w:rPr>
                <w:rFonts w:ascii="Arial" w:hAnsi="Arial" w:cs="Arial"/>
                <w:sz w:val="20"/>
                <w:szCs w:val="20"/>
              </w:rPr>
              <w:t>existing</w:t>
            </w:r>
            <w:r w:rsidR="007B5619" w:rsidRPr="002F47BD">
              <w:rPr>
                <w:rFonts w:ascii="Arial" w:hAnsi="Arial" w:cs="Arial"/>
                <w:sz w:val="20"/>
                <w:szCs w:val="20"/>
              </w:rPr>
              <w:t xml:space="preserve"> on the company land.</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4D345150"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7C42E5">
              <w:rPr>
                <w:rFonts w:ascii="Arial" w:hAnsi="Arial" w:cs="Arial"/>
                <w:sz w:val="20"/>
                <w:szCs w:val="20"/>
              </w:rPr>
              <w:t>situated at a distance of ~51 km from Ranchi and could easily be approached via road and train</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24D681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5232D85" w:rsidR="00B4640C" w:rsidRPr="00DA775D" w:rsidRDefault="00DB0B9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Bhurkunda</w:t>
            </w:r>
            <w:proofErr w:type="spellEnd"/>
            <w:r>
              <w:rPr>
                <w:rFonts w:ascii="Arial" w:hAnsi="Arial" w:cs="Arial"/>
                <w:sz w:val="20"/>
                <w:szCs w:val="20"/>
                <w:lang w:val="en-IN" w:eastAsia="en-IN"/>
              </w:rPr>
              <w:t xml:space="preserve"> Railway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E999BA0" w:rsidR="00EB58F1" w:rsidRPr="00564458" w:rsidRDefault="00564458" w:rsidP="00564458">
            <w:pPr>
              <w:spacing w:line="276" w:lineRule="auto"/>
              <w:rPr>
                <w:rFonts w:ascii="Arial" w:hAnsi="Arial" w:cs="Arial"/>
                <w:sz w:val="20"/>
                <w:szCs w:val="20"/>
                <w:lang w:val="en-IN" w:eastAsia="en-IN"/>
              </w:rPr>
            </w:pPr>
            <w:proofErr w:type="spellStart"/>
            <w:r w:rsidRPr="00564458">
              <w:rPr>
                <w:rFonts w:ascii="Arial" w:hAnsi="Arial" w:cs="Arial"/>
                <w:sz w:val="20"/>
                <w:szCs w:val="20"/>
                <w:lang w:val="en-IN" w:eastAsia="en-IN"/>
              </w:rPr>
              <w:t>Badhani</w:t>
            </w:r>
            <w:proofErr w:type="spellEnd"/>
            <w:r w:rsidRPr="00564458">
              <w:rPr>
                <w:rFonts w:ascii="Arial" w:hAnsi="Arial" w:cs="Arial"/>
                <w:sz w:val="20"/>
                <w:szCs w:val="20"/>
                <w:lang w:val="en-IN" w:eastAsia="en-IN"/>
              </w:rPr>
              <w:t xml:space="preserve"> Nagar, </w:t>
            </w:r>
            <w:proofErr w:type="spellStart"/>
            <w:r w:rsidRPr="00564458">
              <w:rPr>
                <w:rFonts w:ascii="Arial" w:hAnsi="Arial" w:cs="Arial"/>
                <w:sz w:val="20"/>
                <w:szCs w:val="20"/>
                <w:lang w:val="en-IN" w:eastAsia="en-IN"/>
              </w:rPr>
              <w:t>Viilage</w:t>
            </w:r>
            <w:proofErr w:type="spellEnd"/>
            <w:r w:rsidRPr="00564458">
              <w:rPr>
                <w:rFonts w:ascii="Arial" w:hAnsi="Arial" w:cs="Arial"/>
                <w:sz w:val="20"/>
                <w:szCs w:val="20"/>
                <w:lang w:val="en-IN" w:eastAsia="en-IN"/>
              </w:rPr>
              <w:t xml:space="preserve"> – </w:t>
            </w:r>
            <w:proofErr w:type="spellStart"/>
            <w:r w:rsidRPr="00564458">
              <w:rPr>
                <w:rFonts w:ascii="Arial" w:hAnsi="Arial" w:cs="Arial"/>
                <w:sz w:val="20"/>
                <w:szCs w:val="20"/>
                <w:lang w:val="en-IN" w:eastAsia="en-IN"/>
              </w:rPr>
              <w:t>Bhurkunda</w:t>
            </w:r>
            <w:proofErr w:type="spellEnd"/>
            <w:r w:rsidRPr="00564458">
              <w:rPr>
                <w:rFonts w:ascii="Arial" w:hAnsi="Arial" w:cs="Arial"/>
                <w:sz w:val="20"/>
                <w:szCs w:val="20"/>
                <w:lang w:val="en-IN" w:eastAsia="en-IN"/>
              </w:rPr>
              <w:t xml:space="preserve">, P.S. – </w:t>
            </w:r>
            <w:proofErr w:type="spellStart"/>
            <w:r w:rsidRPr="00564458">
              <w:rPr>
                <w:rFonts w:ascii="Arial" w:hAnsi="Arial" w:cs="Arial"/>
                <w:sz w:val="20"/>
                <w:szCs w:val="20"/>
                <w:lang w:val="en-IN" w:eastAsia="en-IN"/>
              </w:rPr>
              <w:t>Patratu</w:t>
            </w:r>
            <w:proofErr w:type="spellEnd"/>
            <w:r w:rsidRPr="00564458">
              <w:rPr>
                <w:rFonts w:ascii="Arial" w:hAnsi="Arial" w:cs="Arial"/>
                <w:sz w:val="20"/>
                <w:szCs w:val="20"/>
                <w:lang w:val="en-IN" w:eastAsia="en-IN"/>
              </w:rPr>
              <w:t xml:space="preserve">, Dist. - </w:t>
            </w:r>
            <w:proofErr w:type="spellStart"/>
            <w:r w:rsidRPr="00564458">
              <w:rPr>
                <w:rFonts w:ascii="Arial" w:hAnsi="Arial" w:cs="Arial"/>
                <w:sz w:val="20"/>
                <w:szCs w:val="20"/>
                <w:lang w:val="en-IN" w:eastAsia="en-IN"/>
              </w:rPr>
              <w:t>Ramgarh</w:t>
            </w:r>
            <w:proofErr w:type="spellEnd"/>
            <w:r w:rsidRPr="00564458">
              <w:rPr>
                <w:rFonts w:ascii="Arial" w:hAnsi="Arial" w:cs="Arial"/>
                <w:sz w:val="20"/>
                <w:szCs w:val="20"/>
                <w:lang w:val="en-IN" w:eastAsia="en-IN"/>
              </w:rPr>
              <w:t>, Pin – 829105, Jharkhand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163BF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63BF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EC54FA">
        <w:trPr>
          <w:trHeight w:val="98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68051D5E" w14:textId="77777777" w:rsidR="00F66161" w:rsidRPr="00F66161" w:rsidRDefault="00EB58F1" w:rsidP="00564458">
            <w:pPr>
              <w:numPr>
                <w:ilvl w:val="0"/>
                <w:numId w:val="81"/>
              </w:numPr>
              <w:shd w:val="clear" w:color="auto" w:fill="FFFFFF"/>
              <w:spacing w:before="100" w:beforeAutospacing="1" w:after="100" w:afterAutospacing="1"/>
              <w:ind w:left="0"/>
              <w:textAlignment w:val="baseline"/>
              <w:rPr>
                <w:rFonts w:ascii="Arial" w:hAnsi="Arial" w:cs="Arial"/>
                <w:color w:val="000000"/>
                <w:sz w:val="27"/>
                <w:szCs w:val="27"/>
                <w:lang w:val="en-IN"/>
              </w:rPr>
            </w:pPr>
            <w:r w:rsidRPr="00DA775D">
              <w:rPr>
                <w:rFonts w:ascii="Arial" w:hAnsi="Arial" w:cs="Arial"/>
                <w:sz w:val="20"/>
                <w:szCs w:val="20"/>
              </w:rPr>
              <w:t xml:space="preserve">Coordinates or URL: </w:t>
            </w:r>
          </w:p>
          <w:p w14:paraId="40F3449C" w14:textId="77777777" w:rsidR="00F66161" w:rsidRPr="00F66161" w:rsidRDefault="00F66161" w:rsidP="00F66161">
            <w:pPr>
              <w:numPr>
                <w:ilvl w:val="0"/>
                <w:numId w:val="81"/>
              </w:numPr>
              <w:shd w:val="clear" w:color="auto" w:fill="FFFFFF"/>
              <w:spacing w:before="100" w:beforeAutospacing="1" w:after="100" w:afterAutospacing="1"/>
              <w:ind w:left="0"/>
              <w:textAlignment w:val="baseline"/>
              <w:rPr>
                <w:rFonts w:ascii="Arial" w:hAnsi="Arial" w:cs="Arial"/>
                <w:color w:val="000000"/>
                <w:sz w:val="27"/>
                <w:szCs w:val="27"/>
                <w:lang w:val="en-IN"/>
              </w:rPr>
            </w:pPr>
            <w:r>
              <w:rPr>
                <w:rFonts w:ascii="Arial" w:hAnsi="Arial" w:cs="Arial"/>
                <w:sz w:val="20"/>
                <w:szCs w:val="20"/>
              </w:rPr>
              <w:t xml:space="preserve">1) Plant - </w:t>
            </w:r>
            <w:r w:rsidR="00564458" w:rsidRPr="00564458">
              <w:rPr>
                <w:rFonts w:ascii="Arial" w:hAnsi="Arial" w:cs="Arial"/>
                <w:sz w:val="20"/>
                <w:szCs w:val="20"/>
              </w:rPr>
              <w:t>23°38'25.2"N 85°22'15.0"E</w:t>
            </w:r>
          </w:p>
          <w:p w14:paraId="2F9A75EB" w14:textId="77777777" w:rsidR="00F66161" w:rsidRPr="00F66161" w:rsidRDefault="00F66161" w:rsidP="00F66161">
            <w:pPr>
              <w:numPr>
                <w:ilvl w:val="0"/>
                <w:numId w:val="81"/>
              </w:numPr>
              <w:shd w:val="clear" w:color="auto" w:fill="FFFFFF"/>
              <w:spacing w:before="100" w:beforeAutospacing="1" w:after="100" w:afterAutospacing="1"/>
              <w:ind w:left="0"/>
              <w:textAlignment w:val="baseline"/>
              <w:rPr>
                <w:rFonts w:ascii="Arial" w:hAnsi="Arial" w:cs="Arial"/>
                <w:color w:val="000000"/>
                <w:sz w:val="27"/>
                <w:szCs w:val="27"/>
                <w:lang w:val="en-IN"/>
              </w:rPr>
            </w:pPr>
            <w:r w:rsidRPr="00F66161">
              <w:rPr>
                <w:rFonts w:ascii="Arial" w:hAnsi="Arial" w:cs="Arial"/>
                <w:sz w:val="20"/>
                <w:szCs w:val="20"/>
              </w:rPr>
              <w:t>2) Dam - 23°38'10.3"N 85°22'55.2"E</w:t>
            </w:r>
          </w:p>
          <w:p w14:paraId="6292B303" w14:textId="77777777" w:rsidR="00EC54FA" w:rsidRPr="00EC54FA" w:rsidRDefault="00F66161" w:rsidP="00EC54FA">
            <w:pPr>
              <w:numPr>
                <w:ilvl w:val="0"/>
                <w:numId w:val="81"/>
              </w:numPr>
              <w:shd w:val="clear" w:color="auto" w:fill="FFFFFF"/>
              <w:spacing w:before="100" w:beforeAutospacing="1" w:after="100" w:afterAutospacing="1"/>
              <w:ind w:left="0"/>
              <w:textAlignment w:val="baseline"/>
              <w:rPr>
                <w:rFonts w:ascii="Arial" w:hAnsi="Arial" w:cs="Arial"/>
                <w:color w:val="000000"/>
                <w:sz w:val="27"/>
                <w:szCs w:val="27"/>
                <w:lang w:val="en-IN"/>
              </w:rPr>
            </w:pPr>
            <w:r w:rsidRPr="00F66161">
              <w:rPr>
                <w:rFonts w:ascii="Arial" w:hAnsi="Arial" w:cs="Arial"/>
                <w:sz w:val="20"/>
                <w:szCs w:val="20"/>
              </w:rPr>
              <w:t>3) Football Ground - 23°38'41.8"N 85°22'37.2"E</w:t>
            </w:r>
          </w:p>
          <w:p w14:paraId="5E229C96" w14:textId="0FED22D6" w:rsidR="00EC54FA" w:rsidRPr="00EC54FA" w:rsidRDefault="00EC54FA" w:rsidP="00EC54FA">
            <w:pPr>
              <w:numPr>
                <w:ilvl w:val="0"/>
                <w:numId w:val="81"/>
              </w:numPr>
              <w:shd w:val="clear" w:color="auto" w:fill="FFFFFF"/>
              <w:spacing w:before="100" w:beforeAutospacing="1" w:after="100" w:afterAutospacing="1"/>
              <w:ind w:left="0"/>
              <w:textAlignment w:val="baseline"/>
              <w:rPr>
                <w:rFonts w:ascii="Arial" w:hAnsi="Arial" w:cs="Arial"/>
                <w:color w:val="000000"/>
                <w:sz w:val="27"/>
                <w:szCs w:val="27"/>
                <w:lang w:val="en-IN"/>
              </w:rPr>
            </w:pPr>
            <w:r w:rsidRPr="00EC54FA">
              <w:rPr>
                <w:rFonts w:ascii="Arial" w:hAnsi="Arial" w:cs="Arial"/>
                <w:sz w:val="20"/>
                <w:szCs w:val="20"/>
              </w:rPr>
              <w:t>4) Staff Quarter - 23°38'33.8"N 85°22'23.9"E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3F35685" w:rsidR="00EB58F1" w:rsidRPr="00DA775D" w:rsidRDefault="00564458" w:rsidP="00315368">
            <w:pPr>
              <w:spacing w:line="276" w:lineRule="auto"/>
              <w:rPr>
                <w:rFonts w:ascii="Arial" w:hAnsi="Arial" w:cs="Arial"/>
                <w:sz w:val="20"/>
                <w:szCs w:val="20"/>
              </w:rPr>
            </w:pPr>
            <w:proofErr w:type="spellStart"/>
            <w:r>
              <w:rPr>
                <w:rFonts w:ascii="Arial" w:hAnsi="Arial" w:cs="Arial"/>
                <w:sz w:val="20"/>
                <w:szCs w:val="20"/>
              </w:rPr>
              <w:t>Ramgarh</w:t>
            </w:r>
            <w:proofErr w:type="spellEnd"/>
            <w:r>
              <w:rPr>
                <w:rFonts w:ascii="Arial" w:hAnsi="Arial" w:cs="Arial"/>
                <w:sz w:val="20"/>
                <w:szCs w:val="20"/>
              </w:rPr>
              <w:t>-</w:t>
            </w:r>
            <w:proofErr w:type="spellStart"/>
            <w:r>
              <w:rPr>
                <w:rFonts w:ascii="Arial" w:hAnsi="Arial" w:cs="Arial"/>
                <w:sz w:val="20"/>
                <w:szCs w:val="20"/>
              </w:rPr>
              <w:t>Patratu</w:t>
            </w:r>
            <w:proofErr w:type="spellEnd"/>
            <w:r>
              <w:rPr>
                <w:rFonts w:ascii="Arial" w:hAnsi="Arial" w:cs="Arial"/>
                <w:sz w:val="20"/>
                <w:szCs w:val="20"/>
              </w:rPr>
              <w:t>-Ranchi R</w:t>
            </w:r>
            <w:r w:rsidR="00EB58F1" w:rsidRPr="00DA775D">
              <w:rPr>
                <w:rFonts w:ascii="Arial" w:hAnsi="Arial" w:cs="Arial"/>
                <w:sz w:val="20"/>
                <w:szCs w:val="20"/>
              </w:rPr>
              <w:t>oad</w:t>
            </w:r>
          </w:p>
        </w:tc>
        <w:tc>
          <w:tcPr>
            <w:tcW w:w="2727" w:type="dxa"/>
            <w:gridSpan w:val="5"/>
          </w:tcPr>
          <w:p w14:paraId="2653A39F" w14:textId="59ABD294" w:rsidR="00EB58F1" w:rsidRPr="00564458" w:rsidRDefault="00564458" w:rsidP="00564458">
            <w:pPr>
              <w:spacing w:line="276" w:lineRule="auto"/>
              <w:rPr>
                <w:rFonts w:ascii="Arial" w:hAnsi="Arial" w:cs="Arial"/>
                <w:sz w:val="20"/>
                <w:szCs w:val="20"/>
              </w:rPr>
            </w:pPr>
            <w:r w:rsidRPr="00564458">
              <w:rPr>
                <w:rFonts w:ascii="Arial" w:hAnsi="Arial" w:cs="Arial"/>
                <w:sz w:val="20"/>
                <w:szCs w:val="20"/>
              </w:rPr>
              <w:t>Approx. 6</w:t>
            </w:r>
            <w:r w:rsidR="00A241B4" w:rsidRPr="00564458">
              <w:rPr>
                <w:rFonts w:ascii="Arial" w:hAnsi="Arial" w:cs="Arial"/>
                <w:sz w:val="20"/>
                <w:szCs w:val="20"/>
              </w:rPr>
              <w:t xml:space="preserve">0 </w:t>
            </w:r>
            <w:r w:rsidR="00EB58F1" w:rsidRPr="00564458">
              <w:rPr>
                <w:rFonts w:ascii="Arial" w:hAnsi="Arial" w:cs="Arial"/>
                <w:sz w:val="20"/>
                <w:szCs w:val="20"/>
              </w:rPr>
              <w:t xml:space="preserve">ft. </w:t>
            </w:r>
            <w:r w:rsidR="00A241B4" w:rsidRPr="00564458">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299B4E9" w:rsidR="00A241B4" w:rsidRPr="00DA775D" w:rsidRDefault="00564458" w:rsidP="00315368">
            <w:pPr>
              <w:spacing w:line="276" w:lineRule="auto"/>
              <w:rPr>
                <w:rFonts w:ascii="Arial" w:hAnsi="Arial" w:cs="Arial"/>
                <w:sz w:val="20"/>
                <w:szCs w:val="20"/>
              </w:rPr>
            </w:pPr>
            <w:proofErr w:type="spellStart"/>
            <w:r>
              <w:rPr>
                <w:rFonts w:ascii="Arial" w:hAnsi="Arial" w:cs="Arial"/>
                <w:sz w:val="20"/>
                <w:szCs w:val="20"/>
              </w:rPr>
              <w:t>Ramgarh</w:t>
            </w:r>
            <w:proofErr w:type="spellEnd"/>
            <w:r>
              <w:rPr>
                <w:rFonts w:ascii="Arial" w:hAnsi="Arial" w:cs="Arial"/>
                <w:sz w:val="20"/>
                <w:szCs w:val="20"/>
              </w:rPr>
              <w:t>-</w:t>
            </w:r>
            <w:proofErr w:type="spellStart"/>
            <w:r>
              <w:rPr>
                <w:rFonts w:ascii="Arial" w:hAnsi="Arial" w:cs="Arial"/>
                <w:sz w:val="20"/>
                <w:szCs w:val="20"/>
              </w:rPr>
              <w:t>Patratu</w:t>
            </w:r>
            <w:proofErr w:type="spellEnd"/>
            <w:r>
              <w:rPr>
                <w:rFonts w:ascii="Arial" w:hAnsi="Arial" w:cs="Arial"/>
                <w:sz w:val="20"/>
                <w:szCs w:val="20"/>
              </w:rPr>
              <w:t>-Ranchi R</w:t>
            </w:r>
            <w:r w:rsidRPr="00DA775D">
              <w:rPr>
                <w:rFonts w:ascii="Arial" w:hAnsi="Arial" w:cs="Arial"/>
                <w:sz w:val="20"/>
                <w:szCs w:val="20"/>
              </w:rPr>
              <w:t>oad</w:t>
            </w:r>
          </w:p>
        </w:tc>
        <w:tc>
          <w:tcPr>
            <w:tcW w:w="2727" w:type="dxa"/>
            <w:gridSpan w:val="5"/>
          </w:tcPr>
          <w:p w14:paraId="3597842D" w14:textId="241B2399" w:rsidR="00A241B4" w:rsidRPr="00564458" w:rsidRDefault="00564458" w:rsidP="00A241B4">
            <w:pPr>
              <w:spacing w:line="276" w:lineRule="auto"/>
              <w:rPr>
                <w:rFonts w:ascii="Arial" w:hAnsi="Arial" w:cs="Arial"/>
                <w:sz w:val="20"/>
                <w:szCs w:val="20"/>
              </w:rPr>
            </w:pPr>
            <w:r w:rsidRPr="00564458">
              <w:rPr>
                <w:rFonts w:ascii="Arial" w:hAnsi="Arial" w:cs="Arial"/>
                <w:sz w:val="20"/>
                <w:szCs w:val="20"/>
              </w:rPr>
              <w:t>Approx. 6</w:t>
            </w:r>
            <w:r w:rsidR="00A241B4" w:rsidRPr="00564458">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agricultural &amp; residential." w:value="It is a mixed used area, agricultural &amp; residential."/>
              <w:listItem w:displayText="Any Other" w:value="Any Other"/>
            </w:dropDownList>
          </w:sdtPr>
          <w:sdtEndPr/>
          <w:sdtContent>
            <w:tc>
              <w:tcPr>
                <w:tcW w:w="5959" w:type="dxa"/>
                <w:gridSpan w:val="17"/>
              </w:tcPr>
              <w:p w14:paraId="46145317" w14:textId="4716F28F" w:rsidR="00A241B4" w:rsidRPr="00DA775D" w:rsidRDefault="00564458" w:rsidP="00315368">
                <w:pPr>
                  <w:spacing w:line="276" w:lineRule="auto"/>
                  <w:rPr>
                    <w:rFonts w:ascii="Arial" w:hAnsi="Arial" w:cs="Arial"/>
                    <w:sz w:val="20"/>
                    <w:szCs w:val="20"/>
                  </w:rPr>
                </w:pPr>
                <w:r>
                  <w:rPr>
                    <w:rFonts w:ascii="Arial" w:hAnsi="Arial" w:cs="Arial"/>
                    <w:sz w:val="20"/>
                    <w:szCs w:val="20"/>
                  </w:rPr>
                  <w:t>It is a mixed used area, agricultural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5D3E038" w:rsidR="00A241B4" w:rsidRPr="00DA775D" w:rsidRDefault="00D37C67" w:rsidP="00D37C67">
            <w:pPr>
              <w:spacing w:line="276" w:lineRule="auto"/>
              <w:rPr>
                <w:rFonts w:ascii="Arial" w:hAnsi="Arial" w:cs="Arial"/>
                <w:sz w:val="20"/>
                <w:szCs w:val="20"/>
                <w:highlight w:val="yellow"/>
                <w:lang w:val="en-IN" w:eastAsia="en-IN"/>
              </w:rPr>
            </w:pPr>
            <w:r>
              <w:rPr>
                <w:rFonts w:ascii="Arial" w:hAnsi="Arial" w:cs="Arial"/>
                <w:sz w:val="20"/>
                <w:szCs w:val="20"/>
                <w:lang w:val="en-IN" w:eastAsia="en-IN"/>
              </w:rPr>
              <w:t>Multiple surveys number.</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63BF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BD40C86" w:rsidR="00A241B4" w:rsidRPr="00DA775D" w:rsidRDefault="0085141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Bhurkunda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564B5E8" w:rsidR="00A241B4" w:rsidRPr="00DA775D" w:rsidRDefault="00C24D1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Ramgarh</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427CDA7" w:rsidR="00A241B4" w:rsidRPr="00DA775D" w:rsidRDefault="00C24D1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Ramgarh</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C95952" w:rsidRDefault="001B1F8F" w:rsidP="007D4582">
            <w:pPr>
              <w:spacing w:line="276" w:lineRule="auto"/>
              <w:jc w:val="center"/>
              <w:rPr>
                <w:rFonts w:ascii="Arial" w:hAnsi="Arial" w:cs="Arial"/>
                <w:sz w:val="20"/>
                <w:szCs w:val="20"/>
                <w:lang w:val="en-IN" w:eastAsia="en-IN"/>
              </w:rPr>
            </w:pPr>
            <w:r w:rsidRPr="00C95952">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95952">
                  <w:rPr>
                    <w:rFonts w:ascii="Arial" w:hAnsi="Arial" w:cs="Arial"/>
                    <w:b/>
                    <w:sz w:val="20"/>
                    <w:szCs w:val="20"/>
                  </w:rPr>
                  <w:t>05</w:t>
                </w:r>
              </w:sdtContent>
            </w:sdt>
            <w:r w:rsidRPr="00C95952">
              <w:rPr>
                <w:rFonts w:ascii="Arial" w:hAnsi="Arial" w:cs="Arial"/>
                <w:b/>
                <w:sz w:val="20"/>
                <w:szCs w:val="20"/>
              </w:rPr>
              <w:t xml:space="preserve"> </w:t>
            </w:r>
            <w:r w:rsidRPr="00C95952">
              <w:rPr>
                <w:rFonts w:ascii="Arial" w:hAnsi="Arial" w:cs="Arial"/>
                <w:sz w:val="20"/>
                <w:szCs w:val="20"/>
              </w:rPr>
              <w:t>documents requested.</w:t>
            </w:r>
          </w:p>
        </w:tc>
        <w:tc>
          <w:tcPr>
            <w:tcW w:w="1916" w:type="dxa"/>
            <w:gridSpan w:val="10"/>
          </w:tcPr>
          <w:p w14:paraId="5305F064" w14:textId="77521D2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24D1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68F3BC0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24D1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4EF54AD2" w:rsidR="001B1F8F" w:rsidRPr="00C95952" w:rsidRDefault="00C24D16" w:rsidP="007D4582">
                <w:pPr>
                  <w:spacing w:line="276" w:lineRule="auto"/>
                  <w:jc w:val="center"/>
                  <w:rPr>
                    <w:rFonts w:ascii="Arial" w:hAnsi="Arial" w:cs="Arial"/>
                    <w:sz w:val="20"/>
                    <w:szCs w:val="20"/>
                    <w:lang w:val="en-IN" w:eastAsia="en-IN"/>
                  </w:rPr>
                </w:pPr>
                <w:r w:rsidRPr="00C95952">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4BEE7CE" w:rsidR="001B1F8F" w:rsidRPr="00DA775D" w:rsidRDefault="00C24D1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52CDE075" w:rsidR="001B1F8F" w:rsidRPr="00DA775D" w:rsidRDefault="00C24D16" w:rsidP="007D4582">
            <w:pPr>
              <w:spacing w:line="276" w:lineRule="auto"/>
              <w:jc w:val="center"/>
              <w:rPr>
                <w:rFonts w:ascii="Arial" w:hAnsi="Arial" w:cs="Arial"/>
                <w:sz w:val="20"/>
                <w:szCs w:val="20"/>
                <w:lang w:val="en-IN" w:eastAsia="en-IN"/>
              </w:rPr>
            </w:pPr>
            <w:r>
              <w:rPr>
                <w:rFonts w:ascii="Arial" w:hAnsi="Arial" w:cs="Arial"/>
                <w:sz w:val="20"/>
                <w:szCs w:val="20"/>
              </w:rPr>
              <w:t>Multiple sale deeds. Please refer to the land chart given below.</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CDDED26" w:rsidR="001B1F8F" w:rsidRPr="00C95952" w:rsidRDefault="00C24D16" w:rsidP="007D4582">
                <w:pPr>
                  <w:spacing w:line="276" w:lineRule="auto"/>
                  <w:jc w:val="center"/>
                  <w:rPr>
                    <w:rFonts w:ascii="Arial" w:hAnsi="Arial" w:cs="Arial"/>
                    <w:sz w:val="20"/>
                    <w:szCs w:val="20"/>
                    <w:lang w:val="en-IN" w:eastAsia="en-IN"/>
                  </w:rPr>
                </w:pPr>
                <w:r w:rsidRPr="00C95952">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2AE69419" w:rsidR="001B1F8F" w:rsidRPr="00DA775D" w:rsidRDefault="00C24D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1D26F3F1" w:rsidR="001B1F8F" w:rsidRPr="00DA775D" w:rsidRDefault="00C24D16"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C24D16" w:rsidRPr="009509E5" w14:paraId="497D3DBD" w14:textId="77777777" w:rsidTr="00903F3D">
        <w:trPr>
          <w:trHeight w:val="89"/>
          <w:jc w:val="center"/>
        </w:trPr>
        <w:tc>
          <w:tcPr>
            <w:tcW w:w="704" w:type="dxa"/>
            <w:vMerge/>
          </w:tcPr>
          <w:p w14:paraId="78FC0902" w14:textId="77777777" w:rsidR="00C24D16" w:rsidRPr="00DA775D" w:rsidRDefault="00C24D16" w:rsidP="00C24D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C24D16" w:rsidRPr="00DA775D" w:rsidRDefault="00C24D16" w:rsidP="00C24D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68B41D0" w:rsidR="00C24D16" w:rsidRPr="00C95952" w:rsidRDefault="00C24D16" w:rsidP="00C24D16">
                <w:pPr>
                  <w:spacing w:line="276" w:lineRule="auto"/>
                  <w:jc w:val="center"/>
                  <w:rPr>
                    <w:rFonts w:ascii="Arial" w:hAnsi="Arial" w:cs="Arial"/>
                    <w:sz w:val="20"/>
                    <w:szCs w:val="20"/>
                    <w:lang w:val="en-IN" w:eastAsia="en-IN"/>
                  </w:rPr>
                </w:pPr>
                <w:r w:rsidRPr="00C95952">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5C5C81FD" w:rsidR="00C24D16" w:rsidRPr="00DA775D" w:rsidRDefault="002502D5" w:rsidP="00C24D16">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2CA4CDF0" w14:textId="05855A28" w:rsidR="00C24D16" w:rsidRPr="00DA775D" w:rsidRDefault="00C24D16" w:rsidP="00C24D16">
            <w:pPr>
              <w:spacing w:line="276" w:lineRule="auto"/>
              <w:jc w:val="center"/>
              <w:rPr>
                <w:rFonts w:ascii="Arial" w:hAnsi="Arial" w:cs="Arial"/>
                <w:sz w:val="20"/>
                <w:szCs w:val="20"/>
                <w:lang w:val="en-IN" w:eastAsia="en-IN"/>
              </w:rPr>
            </w:pPr>
            <w:r w:rsidRPr="007E6255">
              <w:rPr>
                <w:rFonts w:ascii="Arial" w:hAnsi="Arial" w:cs="Arial"/>
                <w:sz w:val="20"/>
                <w:szCs w:val="20"/>
              </w:rPr>
              <w:t>NA</w:t>
            </w:r>
          </w:p>
        </w:tc>
      </w:tr>
      <w:tr w:rsidR="00C24D16" w:rsidRPr="009509E5" w14:paraId="35BC96E6" w14:textId="77777777" w:rsidTr="00903F3D">
        <w:trPr>
          <w:trHeight w:val="89"/>
          <w:jc w:val="center"/>
        </w:trPr>
        <w:tc>
          <w:tcPr>
            <w:tcW w:w="704" w:type="dxa"/>
            <w:vMerge/>
          </w:tcPr>
          <w:p w14:paraId="64B6556C" w14:textId="77777777" w:rsidR="00C24D16" w:rsidRPr="00DA775D" w:rsidRDefault="00C24D16" w:rsidP="00C24D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C24D16" w:rsidRPr="00DA775D" w:rsidRDefault="00C24D16" w:rsidP="00C24D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331A0760" w:rsidR="00C24D16" w:rsidRPr="00C95952" w:rsidRDefault="00C24D16" w:rsidP="00C24D16">
                <w:pPr>
                  <w:spacing w:line="276" w:lineRule="auto"/>
                  <w:jc w:val="center"/>
                  <w:rPr>
                    <w:rFonts w:ascii="Arial" w:hAnsi="Arial" w:cs="Arial"/>
                    <w:sz w:val="20"/>
                    <w:szCs w:val="20"/>
                    <w:lang w:val="en-IN" w:eastAsia="en-IN"/>
                  </w:rPr>
                </w:pPr>
                <w:r w:rsidRPr="00C95952">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3BF90836" w:rsidR="00C24D16" w:rsidRPr="00DA775D" w:rsidRDefault="00C24D16" w:rsidP="00C24D16">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259A7BB6" w:rsidR="00C24D16" w:rsidRPr="00DA775D" w:rsidRDefault="00C24D16" w:rsidP="00C24D16">
            <w:pPr>
              <w:spacing w:line="276" w:lineRule="auto"/>
              <w:jc w:val="center"/>
              <w:rPr>
                <w:rFonts w:ascii="Arial" w:hAnsi="Arial" w:cs="Arial"/>
                <w:sz w:val="20"/>
                <w:szCs w:val="20"/>
                <w:lang w:val="en-IN" w:eastAsia="en-IN"/>
              </w:rPr>
            </w:pPr>
            <w:r w:rsidRPr="007E6255">
              <w:rPr>
                <w:rFonts w:ascii="Arial" w:hAnsi="Arial" w:cs="Arial"/>
                <w:sz w:val="20"/>
                <w:szCs w:val="20"/>
              </w:rPr>
              <w:t>NA</w:t>
            </w:r>
          </w:p>
        </w:tc>
      </w:tr>
      <w:tr w:rsidR="00C24D16" w:rsidRPr="009509E5" w14:paraId="5D784448" w14:textId="77777777" w:rsidTr="00903F3D">
        <w:trPr>
          <w:trHeight w:val="89"/>
          <w:jc w:val="center"/>
        </w:trPr>
        <w:tc>
          <w:tcPr>
            <w:tcW w:w="704" w:type="dxa"/>
            <w:vMerge/>
          </w:tcPr>
          <w:p w14:paraId="0BA2AE8B" w14:textId="77777777" w:rsidR="00C24D16" w:rsidRPr="00DA775D" w:rsidRDefault="00C24D16" w:rsidP="00C24D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C24D16" w:rsidRPr="00DA775D" w:rsidRDefault="00C24D16" w:rsidP="00C24D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1940" w:type="dxa"/>
                <w:gridSpan w:val="4"/>
                <w:vAlign w:val="center"/>
              </w:tcPr>
              <w:p w14:paraId="02526BD6" w14:textId="1B8D1E40" w:rsidR="00C24D16" w:rsidRPr="00C95952" w:rsidRDefault="00C24D16" w:rsidP="00C24D16">
                <w:pPr>
                  <w:spacing w:line="276" w:lineRule="auto"/>
                  <w:jc w:val="center"/>
                  <w:rPr>
                    <w:rFonts w:ascii="Arial" w:hAnsi="Arial" w:cs="Arial"/>
                    <w:sz w:val="20"/>
                    <w:szCs w:val="20"/>
                  </w:rPr>
                </w:pPr>
                <w:r w:rsidRPr="00C95952">
                  <w:rPr>
                    <w:rFonts w:ascii="Arial" w:hAnsi="Arial" w:cs="Arial"/>
                    <w:sz w:val="20"/>
                    <w:szCs w:val="20"/>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74C74801" w:rsidR="00C24D16" w:rsidRPr="00DA775D" w:rsidRDefault="00C24D16" w:rsidP="00C24D16">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20404A8A" w14:textId="43E0310A" w:rsidR="00C24D16" w:rsidRPr="00DA775D" w:rsidRDefault="00C24D16" w:rsidP="00C24D16">
            <w:pPr>
              <w:spacing w:line="276" w:lineRule="auto"/>
              <w:jc w:val="center"/>
              <w:rPr>
                <w:rFonts w:ascii="Arial" w:hAnsi="Arial" w:cs="Arial"/>
                <w:sz w:val="20"/>
                <w:szCs w:val="20"/>
              </w:rPr>
            </w:pPr>
            <w:r w:rsidRPr="007E6255">
              <w:rPr>
                <w:rFonts w:ascii="Arial" w:hAnsi="Arial" w:cs="Arial"/>
                <w:sz w:val="20"/>
                <w:szCs w:val="20"/>
              </w:rPr>
              <w:t>NA</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95BC7C5" w:rsidR="00DD7B32" w:rsidRPr="00DA775D" w:rsidRDefault="00C24D1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24F6981D" w:rsidR="00DD7B32" w:rsidRPr="00DA775D" w:rsidRDefault="00C24D16" w:rsidP="00DD7B32">
            <w:pPr>
              <w:spacing w:line="276" w:lineRule="auto"/>
              <w:jc w:val="center"/>
              <w:rPr>
                <w:rFonts w:ascii="Arial" w:hAnsi="Arial" w:cs="Arial"/>
                <w:b/>
                <w:bCs/>
                <w:sz w:val="20"/>
                <w:szCs w:val="20"/>
              </w:rPr>
            </w:pPr>
            <w:r>
              <w:rPr>
                <w:rFonts w:ascii="Arial" w:hAnsi="Arial" w:cs="Arial"/>
                <w:b/>
                <w:bCs/>
                <w:sz w:val="20"/>
                <w:szCs w:val="20"/>
              </w:rPr>
              <w:t>Mr.</w:t>
            </w:r>
            <w:r w:rsidR="00893266">
              <w:rPr>
                <w:rFonts w:ascii="Arial" w:hAnsi="Arial" w:cs="Arial"/>
                <w:b/>
                <w:bCs/>
                <w:sz w:val="20"/>
                <w:szCs w:val="20"/>
              </w:rPr>
              <w:t xml:space="preserve"> </w:t>
            </w:r>
            <w:proofErr w:type="spellStart"/>
            <w:r>
              <w:rPr>
                <w:rFonts w:ascii="Arial" w:hAnsi="Arial" w:cs="Arial"/>
                <w:b/>
                <w:bCs/>
                <w:sz w:val="20"/>
                <w:szCs w:val="20"/>
              </w:rPr>
              <w:t>Ankur</w:t>
            </w:r>
            <w:proofErr w:type="spellEnd"/>
            <w:r>
              <w:rPr>
                <w:rFonts w:ascii="Arial" w:hAnsi="Arial" w:cs="Arial"/>
                <w:b/>
                <w:bCs/>
                <w:sz w:val="20"/>
                <w:szCs w:val="20"/>
              </w:rPr>
              <w:t xml:space="preserve"> Sarkar</w:t>
            </w:r>
          </w:p>
        </w:tc>
        <w:tc>
          <w:tcPr>
            <w:tcW w:w="1916" w:type="dxa"/>
            <w:gridSpan w:val="10"/>
          </w:tcPr>
          <w:p w14:paraId="5ED2BE1B" w14:textId="699361DF" w:rsidR="00DD7B32" w:rsidRPr="00DA775D" w:rsidRDefault="00C24D1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561E8FA3" w:rsidR="00DD7B32" w:rsidRPr="00DA775D" w:rsidRDefault="00C24D16" w:rsidP="00DD7B32">
            <w:pPr>
              <w:spacing w:line="276" w:lineRule="auto"/>
              <w:jc w:val="center"/>
              <w:rPr>
                <w:rFonts w:ascii="Arial" w:hAnsi="Arial" w:cs="Arial"/>
                <w:b/>
                <w:bCs/>
                <w:sz w:val="20"/>
                <w:szCs w:val="20"/>
              </w:rPr>
            </w:pPr>
            <w:r>
              <w:rPr>
                <w:rFonts w:ascii="Arial" w:hAnsi="Arial" w:cs="Arial"/>
                <w:b/>
                <w:bCs/>
                <w:sz w:val="20"/>
                <w:szCs w:val="20"/>
              </w:rPr>
              <w:t>+91-9674710872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4F4797FF" w:rsidR="007D4582" w:rsidRDefault="00C24D16"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tcPr>
                      <w:p w14:paraId="3F0B8B44" w14:textId="050090FD" w:rsidR="007D4582" w:rsidRPr="00A33AB6" w:rsidRDefault="00C24D16" w:rsidP="00C24D16">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277171"/>
            <w:lock w:val="contentLocked"/>
          </w:sdtPr>
          <w:sdtEndPr/>
          <w:sdtContent>
            <w:tc>
              <w:tcPr>
                <w:tcW w:w="526" w:type="dxa"/>
              </w:tcPr>
              <w:p w14:paraId="41F06605" w14:textId="07DAE874" w:rsidR="007D4582" w:rsidRPr="00A33AB6" w:rsidRDefault="00C24D1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163BF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7BC55627" w:rsidR="007D4582" w:rsidRPr="00DA775D" w:rsidRDefault="00163BFE"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Only factory area demarcated" w:value="Only factory area demarcated"/>
                </w:dropDownList>
              </w:sdtPr>
              <w:sdtEndPr/>
              <w:sdtContent>
                <w:r w:rsidR="00BF4AE8" w:rsidRPr="00BF4AE8">
                  <w:rPr>
                    <w:rFonts w:ascii="Arial" w:hAnsi="Arial" w:cs="Arial"/>
                    <w:sz w:val="20"/>
                    <w:szCs w:val="20"/>
                  </w:rPr>
                  <w:t>Only factory area demarcated</w:t>
                </w:r>
              </w:sdtContent>
            </w:sdt>
            <w:r w:rsidR="00BF4AE8" w:rsidRPr="00BF4AE8">
              <w:rPr>
                <w:rFonts w:ascii="Arial" w:hAnsi="Arial" w:cs="Arial"/>
                <w:sz w:val="20"/>
                <w:szCs w:val="20"/>
              </w:rPr>
              <w:t>.</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ould be merged, as some land parcels are not demarcated" w:value="Could be merged, as some land parcels are not demarcated"/>
            </w:dropDownList>
          </w:sdtPr>
          <w:sdtEndPr/>
          <w:sdtContent>
            <w:tc>
              <w:tcPr>
                <w:tcW w:w="5959" w:type="dxa"/>
                <w:gridSpan w:val="17"/>
              </w:tcPr>
              <w:p w14:paraId="199926A7" w14:textId="7EA36C4A" w:rsidR="007D4582" w:rsidRPr="00DA775D" w:rsidRDefault="00903F3D" w:rsidP="00315368">
                <w:pPr>
                  <w:tabs>
                    <w:tab w:val="center" w:pos="2928"/>
                  </w:tabs>
                  <w:spacing w:line="276" w:lineRule="auto"/>
                  <w:rPr>
                    <w:rFonts w:ascii="Arial" w:hAnsi="Arial" w:cs="Arial"/>
                    <w:sz w:val="20"/>
                    <w:szCs w:val="20"/>
                  </w:rPr>
                </w:pPr>
                <w:r w:rsidRPr="001915D2">
                  <w:rPr>
                    <w:rFonts w:ascii="Arial" w:hAnsi="Arial" w:cs="Arial"/>
                    <w:sz w:val="20"/>
                    <w:szCs w:val="20"/>
                  </w:rPr>
                  <w:t>Could be merged, as some land parcels are not demarcated</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043395C" w:rsidR="007D4582" w:rsidRPr="00DA775D" w:rsidRDefault="00163BF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3F3D">
                  <w:rPr>
                    <w:rFonts w:ascii="Arial" w:hAnsi="Arial" w:cs="Arial"/>
                    <w:sz w:val="20"/>
                    <w:szCs w:val="20"/>
                  </w:rPr>
                  <w:t>Village</w:t>
                </w:r>
              </w:sdtContent>
            </w:sdt>
          </w:p>
        </w:tc>
        <w:tc>
          <w:tcPr>
            <w:tcW w:w="2727" w:type="dxa"/>
            <w:gridSpan w:val="5"/>
          </w:tcPr>
          <w:p w14:paraId="4A470046" w14:textId="733206C3" w:rsidR="007D4582" w:rsidRPr="00DA775D" w:rsidRDefault="00163BF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03F3D">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60EDF83" w:rsidR="007D4582" w:rsidRPr="00DA775D" w:rsidRDefault="00903F3D"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village area" w:value="within village area"/>
            </w:dropDownList>
          </w:sdtPr>
          <w:sdtEndPr/>
          <w:sdtContent>
            <w:tc>
              <w:tcPr>
                <w:tcW w:w="2727" w:type="dxa"/>
                <w:gridSpan w:val="5"/>
              </w:tcPr>
              <w:p w14:paraId="314C2BA6" w14:textId="077F260E" w:rsidR="007D4582" w:rsidRPr="00DA775D" w:rsidRDefault="00903F3D" w:rsidP="00315368">
                <w:pPr>
                  <w:tabs>
                    <w:tab w:val="left" w:pos="1077"/>
                  </w:tabs>
                  <w:spacing w:line="276" w:lineRule="auto"/>
                  <w:jc w:val="center"/>
                  <w:rPr>
                    <w:rFonts w:ascii="Arial" w:hAnsi="Arial" w:cs="Arial"/>
                    <w:sz w:val="20"/>
                    <w:szCs w:val="20"/>
                  </w:rPr>
                </w:pPr>
                <w:r>
                  <w:rPr>
                    <w:rFonts w:ascii="Arial" w:hAnsi="Arial" w:cs="Arial"/>
                    <w:sz w:val="20"/>
                    <w:szCs w:val="20"/>
                  </w:rPr>
                  <w:t>within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F5F6475" w:rsidR="007D4582" w:rsidRPr="00DA775D" w:rsidRDefault="00903F3D"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2A27BADD" w:rsidR="007D4582" w:rsidRPr="00DA775D" w:rsidRDefault="001A3A8B" w:rsidP="00315368">
                <w:pPr>
                  <w:spacing w:line="276" w:lineRule="auto"/>
                  <w:jc w:val="center"/>
                  <w:rPr>
                    <w:sz w:val="20"/>
                    <w:szCs w:val="20"/>
                  </w:rPr>
                </w:pPr>
                <w:r w:rsidRPr="00C95952">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AC3BE63" w:rsidR="007D4582" w:rsidRPr="00DA775D" w:rsidRDefault="001A3A8B"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68D4A9B" w:rsidR="007D4582" w:rsidRPr="00DA775D" w:rsidRDefault="00903F3D"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97B7723" w:rsidR="00C94F68" w:rsidRPr="00DA775D" w:rsidRDefault="00C0423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126.735 Acres</w:t>
            </w:r>
          </w:p>
        </w:tc>
        <w:tc>
          <w:tcPr>
            <w:tcW w:w="3124" w:type="dxa"/>
            <w:gridSpan w:val="9"/>
            <w:tcBorders>
              <w:bottom w:val="single" w:sz="4" w:space="0" w:color="auto"/>
            </w:tcBorders>
            <w:shd w:val="clear" w:color="auto" w:fill="DEEAF6" w:themeFill="accent5" w:themeFillTint="33"/>
            <w:vAlign w:val="center"/>
          </w:tcPr>
          <w:p w14:paraId="22164CD1" w14:textId="1684B215" w:rsidR="00C94F68" w:rsidRPr="00DA775D" w:rsidRDefault="00903F3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64,385.59 sq. </w:t>
            </w:r>
            <w:proofErr w:type="spellStart"/>
            <w:r>
              <w:rPr>
                <w:rFonts w:ascii="Arial" w:hAnsi="Arial" w:cs="Arial"/>
                <w:sz w:val="20"/>
                <w:szCs w:val="20"/>
              </w:rPr>
              <w:t>mtr</w:t>
            </w:r>
            <w:proofErr w:type="spellEnd"/>
            <w:r>
              <w:rPr>
                <w:rFonts w:ascii="Arial" w:hAnsi="Arial" w:cs="Arial"/>
                <w:sz w:val="20"/>
                <w:szCs w:val="20"/>
              </w:rPr>
              <w:t>. / 6,92,789</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different deeds" w:value="Different boundaries in different deeds"/>
            </w:dropDownList>
          </w:sdtPr>
          <w:sdtEndPr/>
          <w:sdtContent>
            <w:tc>
              <w:tcPr>
                <w:tcW w:w="5959" w:type="dxa"/>
                <w:gridSpan w:val="17"/>
                <w:tcBorders>
                  <w:bottom w:val="single" w:sz="4" w:space="0" w:color="auto"/>
                </w:tcBorders>
              </w:tcPr>
              <w:p w14:paraId="1C4BCFFC" w14:textId="417F7EA9" w:rsidR="00A241B4" w:rsidRPr="00DA775D" w:rsidRDefault="00903F3D" w:rsidP="00315368">
                <w:pPr>
                  <w:tabs>
                    <w:tab w:val="left" w:pos="1077"/>
                  </w:tabs>
                  <w:spacing w:line="276" w:lineRule="auto"/>
                  <w:rPr>
                    <w:rFonts w:ascii="Arial" w:hAnsi="Arial" w:cs="Arial"/>
                    <w:sz w:val="20"/>
                    <w:szCs w:val="20"/>
                  </w:rPr>
                </w:pPr>
                <w:r>
                  <w:rPr>
                    <w:rFonts w:ascii="Arial" w:hAnsi="Arial" w:cs="Arial"/>
                    <w:sz w:val="20"/>
                    <w:szCs w:val="20"/>
                  </w:rPr>
                  <w:t>Different boundaries in different deeds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7610A96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r w:rsidR="00AF418A">
              <w:rPr>
                <w:rFonts w:ascii="Arial" w:hAnsi="Arial" w:cs="Arial"/>
                <w:b/>
                <w:sz w:val="20"/>
                <w:szCs w:val="20"/>
                <w:lang w:val="en-IN" w:eastAsia="en-IN"/>
              </w:rPr>
              <w:t xml:space="preserve"> (only for factory)</w:t>
            </w:r>
          </w:p>
        </w:tc>
      </w:tr>
      <w:tr w:rsidR="00BF4AE8" w:rsidRPr="009509E5" w14:paraId="12FAF653" w14:textId="77777777" w:rsidTr="00BF4AE8">
        <w:trPr>
          <w:trHeight w:val="145"/>
          <w:jc w:val="center"/>
        </w:trPr>
        <w:tc>
          <w:tcPr>
            <w:tcW w:w="704" w:type="dxa"/>
            <w:vMerge/>
          </w:tcPr>
          <w:p w14:paraId="0CE99FDF" w14:textId="77777777" w:rsidR="00BF4AE8" w:rsidRPr="00733860" w:rsidRDefault="00BF4AE8" w:rsidP="00903F3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F4AE8" w:rsidRPr="00DA775D" w:rsidRDefault="00BF4AE8" w:rsidP="00903F3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50744952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different deeds" w:value="Different boundaries in different deeds"/>
              <w:listItem w:displayText="Cannot be ascertained, as some deeds are illegible deed." w:value="Cannot be ascertained, as some deeds are illegible deed."/>
            </w:dropDownList>
          </w:sdtPr>
          <w:sdtEndPr/>
          <w:sdtContent>
            <w:tc>
              <w:tcPr>
                <w:tcW w:w="3323" w:type="dxa"/>
                <w:gridSpan w:val="6"/>
                <w:vMerge w:val="restart"/>
                <w:vAlign w:val="center"/>
              </w:tcPr>
              <w:p w14:paraId="156F8431" w14:textId="49DC6759" w:rsidR="00BF4AE8" w:rsidRPr="002502D5" w:rsidRDefault="00B71206" w:rsidP="00BF4AE8">
                <w:pPr>
                  <w:spacing w:line="276" w:lineRule="auto"/>
                  <w:jc w:val="center"/>
                  <w:rPr>
                    <w:rFonts w:ascii="Arial" w:hAnsi="Arial" w:cs="Arial"/>
                    <w:sz w:val="20"/>
                    <w:szCs w:val="20"/>
                    <w:highlight w:val="yellow"/>
                  </w:rPr>
                </w:pPr>
                <w:r>
                  <w:rPr>
                    <w:rFonts w:ascii="Arial" w:hAnsi="Arial" w:cs="Arial"/>
                    <w:sz w:val="20"/>
                    <w:szCs w:val="20"/>
                  </w:rPr>
                  <w:t>Cannot be ascertained, as some deeds are illegible deed.</w:t>
                </w:r>
              </w:p>
            </w:tc>
          </w:sdtContent>
        </w:sdt>
        <w:tc>
          <w:tcPr>
            <w:tcW w:w="3796" w:type="dxa"/>
            <w:gridSpan w:val="12"/>
          </w:tcPr>
          <w:p w14:paraId="722F130E" w14:textId="60C5246F" w:rsidR="00BF4AE8" w:rsidRPr="00DA775D" w:rsidRDefault="00BF4AE8" w:rsidP="00903F3D">
            <w:pPr>
              <w:spacing w:line="276" w:lineRule="auto"/>
              <w:jc w:val="center"/>
              <w:rPr>
                <w:rFonts w:ascii="Arial" w:hAnsi="Arial" w:cs="Arial"/>
                <w:sz w:val="20"/>
                <w:szCs w:val="20"/>
              </w:rPr>
            </w:pPr>
            <w:r>
              <w:rPr>
                <w:rFonts w:ascii="Arial" w:hAnsi="Arial" w:cs="Arial"/>
                <w:sz w:val="20"/>
                <w:szCs w:val="20"/>
              </w:rPr>
              <w:t>Internal Road</w:t>
            </w:r>
          </w:p>
        </w:tc>
      </w:tr>
      <w:tr w:rsidR="00BF4AE8" w:rsidRPr="009509E5" w14:paraId="30615D91" w14:textId="77777777" w:rsidTr="007608BC">
        <w:trPr>
          <w:trHeight w:val="183"/>
          <w:jc w:val="center"/>
        </w:trPr>
        <w:tc>
          <w:tcPr>
            <w:tcW w:w="704" w:type="dxa"/>
            <w:vMerge/>
          </w:tcPr>
          <w:p w14:paraId="40C899E8" w14:textId="77777777" w:rsidR="00BF4AE8" w:rsidRPr="00733860" w:rsidRDefault="00BF4AE8" w:rsidP="00903F3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F4AE8" w:rsidRPr="00DA775D" w:rsidRDefault="00BF4AE8" w:rsidP="00903F3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53EF193E" w:rsidR="00BF4AE8" w:rsidRPr="002502D5" w:rsidRDefault="00BF4AE8" w:rsidP="00903F3D">
            <w:pPr>
              <w:spacing w:line="276" w:lineRule="auto"/>
              <w:jc w:val="center"/>
              <w:rPr>
                <w:rFonts w:ascii="Arial" w:hAnsi="Arial" w:cs="Arial"/>
                <w:sz w:val="20"/>
                <w:szCs w:val="20"/>
                <w:highlight w:val="yellow"/>
              </w:rPr>
            </w:pPr>
          </w:p>
        </w:tc>
        <w:tc>
          <w:tcPr>
            <w:tcW w:w="3796" w:type="dxa"/>
            <w:gridSpan w:val="12"/>
          </w:tcPr>
          <w:p w14:paraId="4FA60D84" w14:textId="121915AF" w:rsidR="00BF4AE8" w:rsidRPr="00DA775D" w:rsidRDefault="00BF4AE8" w:rsidP="00903F3D">
            <w:pPr>
              <w:spacing w:line="276" w:lineRule="auto"/>
              <w:jc w:val="center"/>
              <w:rPr>
                <w:rFonts w:ascii="Arial" w:hAnsi="Arial" w:cs="Arial"/>
                <w:sz w:val="20"/>
                <w:szCs w:val="20"/>
              </w:rPr>
            </w:pPr>
            <w:r>
              <w:rPr>
                <w:rFonts w:ascii="Arial" w:hAnsi="Arial" w:cs="Arial"/>
                <w:sz w:val="20"/>
                <w:szCs w:val="20"/>
              </w:rPr>
              <w:t>Internal Road</w:t>
            </w:r>
          </w:p>
        </w:tc>
      </w:tr>
      <w:tr w:rsidR="00BF4AE8" w:rsidRPr="009509E5" w14:paraId="5DEBC27A" w14:textId="77777777" w:rsidTr="007608BC">
        <w:trPr>
          <w:trHeight w:val="199"/>
          <w:jc w:val="center"/>
        </w:trPr>
        <w:tc>
          <w:tcPr>
            <w:tcW w:w="704" w:type="dxa"/>
            <w:vMerge/>
          </w:tcPr>
          <w:p w14:paraId="224F4AA3" w14:textId="77777777" w:rsidR="00BF4AE8" w:rsidRPr="00733860" w:rsidRDefault="00BF4AE8" w:rsidP="00903F3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F4AE8" w:rsidRPr="00DA775D" w:rsidRDefault="00BF4AE8" w:rsidP="00903F3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351238AB" w:rsidR="00BF4AE8" w:rsidRPr="002502D5" w:rsidRDefault="00BF4AE8" w:rsidP="00903F3D">
            <w:pPr>
              <w:spacing w:line="276" w:lineRule="auto"/>
              <w:jc w:val="center"/>
              <w:rPr>
                <w:rFonts w:ascii="Arial" w:hAnsi="Arial" w:cs="Arial"/>
                <w:sz w:val="20"/>
                <w:szCs w:val="20"/>
                <w:highlight w:val="yellow"/>
              </w:rPr>
            </w:pPr>
          </w:p>
        </w:tc>
        <w:tc>
          <w:tcPr>
            <w:tcW w:w="3796" w:type="dxa"/>
            <w:gridSpan w:val="12"/>
          </w:tcPr>
          <w:p w14:paraId="07763C16" w14:textId="24B13DAD" w:rsidR="00BF4AE8" w:rsidRPr="00DA775D" w:rsidRDefault="00BF4AE8" w:rsidP="00903F3D">
            <w:pPr>
              <w:spacing w:line="276" w:lineRule="auto"/>
              <w:jc w:val="center"/>
              <w:rPr>
                <w:rFonts w:ascii="Arial" w:hAnsi="Arial" w:cs="Arial"/>
                <w:sz w:val="20"/>
                <w:szCs w:val="20"/>
              </w:rPr>
            </w:pPr>
            <w:r>
              <w:rPr>
                <w:rFonts w:ascii="Arial" w:hAnsi="Arial" w:cs="Arial"/>
                <w:sz w:val="20"/>
                <w:szCs w:val="20"/>
              </w:rPr>
              <w:t>Factory Quarter</w:t>
            </w:r>
          </w:p>
        </w:tc>
      </w:tr>
      <w:tr w:rsidR="00BF4AE8" w:rsidRPr="009509E5" w14:paraId="4DB41653" w14:textId="77777777" w:rsidTr="007608BC">
        <w:trPr>
          <w:trHeight w:val="145"/>
          <w:jc w:val="center"/>
        </w:trPr>
        <w:tc>
          <w:tcPr>
            <w:tcW w:w="704" w:type="dxa"/>
            <w:vMerge/>
          </w:tcPr>
          <w:p w14:paraId="38909BC9" w14:textId="77777777" w:rsidR="00BF4AE8" w:rsidRPr="00733860" w:rsidRDefault="00BF4AE8" w:rsidP="00903F3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F4AE8" w:rsidRPr="00DA775D" w:rsidRDefault="00BF4AE8" w:rsidP="00903F3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7629CBCC" w:rsidR="00BF4AE8" w:rsidRPr="002502D5" w:rsidRDefault="00BF4AE8" w:rsidP="00903F3D">
            <w:pPr>
              <w:spacing w:line="276" w:lineRule="auto"/>
              <w:jc w:val="center"/>
              <w:rPr>
                <w:rFonts w:ascii="Arial" w:hAnsi="Arial" w:cs="Arial"/>
                <w:sz w:val="20"/>
                <w:szCs w:val="20"/>
                <w:highlight w:val="yellow"/>
              </w:rPr>
            </w:pPr>
          </w:p>
        </w:tc>
        <w:tc>
          <w:tcPr>
            <w:tcW w:w="3796" w:type="dxa"/>
            <w:gridSpan w:val="12"/>
          </w:tcPr>
          <w:p w14:paraId="7C4DBF62" w14:textId="4812BE3D" w:rsidR="00BF4AE8" w:rsidRPr="00DA775D" w:rsidRDefault="00BF4AE8" w:rsidP="00903F3D">
            <w:pPr>
              <w:spacing w:line="276" w:lineRule="auto"/>
              <w:jc w:val="center"/>
              <w:rPr>
                <w:rFonts w:ascii="Arial" w:hAnsi="Arial" w:cs="Arial"/>
                <w:sz w:val="20"/>
                <w:szCs w:val="20"/>
              </w:rPr>
            </w:pPr>
            <w:proofErr w:type="spellStart"/>
            <w:r>
              <w:rPr>
                <w:rFonts w:ascii="Arial" w:hAnsi="Arial" w:cs="Arial"/>
                <w:sz w:val="20"/>
                <w:szCs w:val="20"/>
              </w:rPr>
              <w:t>Ramgarh</w:t>
            </w:r>
            <w:proofErr w:type="spellEnd"/>
            <w:r>
              <w:rPr>
                <w:rFonts w:ascii="Arial" w:hAnsi="Arial" w:cs="Arial"/>
                <w:sz w:val="20"/>
                <w:szCs w:val="20"/>
              </w:rPr>
              <w:t>-</w:t>
            </w:r>
            <w:proofErr w:type="spellStart"/>
            <w:r>
              <w:rPr>
                <w:rFonts w:ascii="Arial" w:hAnsi="Arial" w:cs="Arial"/>
                <w:sz w:val="20"/>
                <w:szCs w:val="20"/>
              </w:rPr>
              <w:t>Patratu</w:t>
            </w:r>
            <w:proofErr w:type="spellEnd"/>
            <w:r>
              <w:rPr>
                <w:rFonts w:ascii="Arial" w:hAnsi="Arial" w:cs="Arial"/>
                <w:sz w:val="20"/>
                <w:szCs w:val="20"/>
              </w:rPr>
              <w:t>-Ranchi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EA590B2" w:rsidR="00B4640C" w:rsidRPr="00DA775D" w:rsidRDefault="00163BF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AF418A">
                  <w:rPr>
                    <w:rFonts w:ascii="Arial" w:hAnsi="Arial" w:cs="Arial"/>
                    <w:sz w:val="20"/>
                    <w:szCs w:val="20"/>
                    <w:lang w:eastAsia="en-IN"/>
                  </w:rPr>
                  <w:t>No information available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569FEE6B" w:rsidR="00B4640C" w:rsidRPr="00DA775D" w:rsidRDefault="00163BF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information provided" w:value="No information provided"/>
                </w:dropDownList>
              </w:sdtPr>
              <w:sdtEndPr/>
              <w:sdtContent>
                <w:r w:rsidR="00AF418A">
                  <w:rPr>
                    <w:rFonts w:ascii="Arial" w:hAnsi="Arial" w:cs="Arial"/>
                    <w:sz w:val="20"/>
                    <w:szCs w:val="20"/>
                  </w:rPr>
                  <w:t>No information provided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8E05E28" w:rsidR="00B4640C" w:rsidRPr="00DA775D" w:rsidRDefault="00163BF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F418A">
                  <w:rPr>
                    <w:rFonts w:ascii="Arial" w:hAnsi="Arial" w:cs="Arial"/>
                    <w:sz w:val="20"/>
                    <w:szCs w:val="20"/>
                    <w:lang w:eastAsia="en-IN"/>
                  </w:rPr>
                  <w:t>Industrial purpose</w:t>
                </w:r>
              </w:sdtContent>
            </w:sdt>
            <w:r w:rsidR="00AF418A">
              <w:rPr>
                <w:rFonts w:ascii="Arial" w:hAnsi="Arial" w:cs="Arial"/>
                <w:sz w:val="20"/>
                <w:szCs w:val="20"/>
                <w:lang w:eastAsia="en-IN"/>
              </w:rPr>
              <w:t>. However, at present the industry is shut down.</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17AF3D1" w:rsidR="00B4640C" w:rsidRPr="00DA775D" w:rsidRDefault="00163BFE"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No information available on zoning" w:value="No information available on zoning"/>
                </w:dropDownList>
              </w:sdtPr>
              <w:sdtEndPr/>
              <w:sdtContent>
                <w:r w:rsidR="00BF4AE8" w:rsidRPr="001915D2">
                  <w:rPr>
                    <w:rFonts w:ascii="Arial" w:hAnsi="Arial" w:cs="Arial"/>
                    <w:sz w:val="20"/>
                    <w:szCs w:val="20"/>
                  </w:rPr>
                  <w:t>No information available on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163BF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2344FDE" w:rsidR="00B4640C" w:rsidRPr="00DA775D" w:rsidRDefault="00AF418A"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8347E" w:rsidRPr="009509E5" w14:paraId="598D19C4" w14:textId="77777777" w:rsidTr="00F8347E">
        <w:trPr>
          <w:trHeight w:val="51"/>
          <w:jc w:val="center"/>
        </w:trPr>
        <w:tc>
          <w:tcPr>
            <w:tcW w:w="704" w:type="dxa"/>
            <w:vMerge/>
            <w:vAlign w:val="center"/>
          </w:tcPr>
          <w:p w14:paraId="4D25D0EB" w14:textId="77777777" w:rsidR="00F8347E" w:rsidRPr="00DA775D" w:rsidRDefault="00F8347E" w:rsidP="00AF418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8347E" w:rsidRPr="00DA775D" w:rsidRDefault="00F8347E" w:rsidP="00AF41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4BC4611E" w14:textId="725E765A" w:rsidR="00F8347E" w:rsidRPr="001915D2" w:rsidRDefault="00F8347E" w:rsidP="00F8347E">
            <w:pPr>
              <w:spacing w:line="276" w:lineRule="auto"/>
              <w:jc w:val="center"/>
              <w:rPr>
                <w:rFonts w:ascii="Arial" w:hAnsi="Arial" w:cs="Arial"/>
                <w:sz w:val="20"/>
                <w:szCs w:val="20"/>
              </w:rPr>
            </w:pPr>
            <w:r w:rsidRPr="001915D2">
              <w:rPr>
                <w:rFonts w:ascii="Arial" w:hAnsi="Arial" w:cs="Arial"/>
                <w:sz w:val="20"/>
                <w:szCs w:val="20"/>
              </w:rPr>
              <w:t>The construction is very old, so no approved plan provided</w:t>
            </w:r>
          </w:p>
        </w:tc>
        <w:tc>
          <w:tcPr>
            <w:tcW w:w="2780" w:type="dxa"/>
            <w:gridSpan w:val="6"/>
            <w:vMerge w:val="restart"/>
            <w:vAlign w:val="center"/>
          </w:tcPr>
          <w:p w14:paraId="47CE89E6" w14:textId="006D7FA5" w:rsidR="00F8347E" w:rsidRPr="001915D2" w:rsidRDefault="00F8347E" w:rsidP="00F8347E">
            <w:pPr>
              <w:spacing w:line="276" w:lineRule="auto"/>
              <w:jc w:val="center"/>
              <w:rPr>
                <w:rFonts w:ascii="Arial" w:hAnsi="Arial" w:cs="Arial"/>
                <w:sz w:val="20"/>
                <w:szCs w:val="20"/>
              </w:rPr>
            </w:pPr>
            <w:r w:rsidRPr="001915D2">
              <w:rPr>
                <w:rFonts w:ascii="Arial" w:hAnsi="Arial" w:cs="Arial"/>
                <w:sz w:val="20"/>
                <w:szCs w:val="20"/>
              </w:rPr>
              <w:t>The construction is very old, so no approved plan provided</w:t>
            </w:r>
          </w:p>
        </w:tc>
      </w:tr>
      <w:tr w:rsidR="00F8347E" w:rsidRPr="009509E5" w14:paraId="790B9F4C" w14:textId="77777777" w:rsidTr="007608BC">
        <w:trPr>
          <w:trHeight w:val="51"/>
          <w:jc w:val="center"/>
        </w:trPr>
        <w:tc>
          <w:tcPr>
            <w:tcW w:w="704" w:type="dxa"/>
            <w:vMerge/>
            <w:vAlign w:val="center"/>
          </w:tcPr>
          <w:p w14:paraId="15224C8C" w14:textId="77777777" w:rsidR="00F8347E" w:rsidRPr="00DA775D" w:rsidRDefault="00F8347E" w:rsidP="00AF418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8347E" w:rsidRPr="00DA775D" w:rsidRDefault="00F8347E" w:rsidP="00AF41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2C101271" w:rsidR="00F8347E" w:rsidRPr="001915D2" w:rsidRDefault="00F8347E" w:rsidP="00AF418A">
            <w:pPr>
              <w:spacing w:line="276" w:lineRule="auto"/>
              <w:jc w:val="center"/>
              <w:rPr>
                <w:rFonts w:ascii="Arial" w:hAnsi="Arial" w:cs="Arial"/>
                <w:sz w:val="20"/>
                <w:szCs w:val="20"/>
              </w:rPr>
            </w:pPr>
          </w:p>
        </w:tc>
        <w:tc>
          <w:tcPr>
            <w:tcW w:w="2780" w:type="dxa"/>
            <w:gridSpan w:val="6"/>
            <w:vMerge/>
          </w:tcPr>
          <w:p w14:paraId="21EC15C3" w14:textId="71462BED" w:rsidR="00F8347E" w:rsidRPr="001915D2" w:rsidRDefault="00F8347E" w:rsidP="00AF418A">
            <w:pPr>
              <w:spacing w:line="276" w:lineRule="auto"/>
              <w:jc w:val="center"/>
              <w:rPr>
                <w:rFonts w:ascii="Arial" w:hAnsi="Arial" w:cs="Arial"/>
                <w:sz w:val="20"/>
                <w:szCs w:val="20"/>
              </w:rPr>
            </w:pPr>
          </w:p>
        </w:tc>
      </w:tr>
      <w:tr w:rsidR="00F8347E" w:rsidRPr="009509E5" w14:paraId="6D5A9EF1" w14:textId="77777777" w:rsidTr="007608BC">
        <w:trPr>
          <w:trHeight w:val="51"/>
          <w:jc w:val="center"/>
        </w:trPr>
        <w:tc>
          <w:tcPr>
            <w:tcW w:w="704" w:type="dxa"/>
            <w:vMerge/>
            <w:vAlign w:val="center"/>
          </w:tcPr>
          <w:p w14:paraId="4DEB0F0F" w14:textId="77777777" w:rsidR="00F8347E" w:rsidRPr="00DA775D" w:rsidRDefault="00F8347E" w:rsidP="00AF418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8347E" w:rsidRPr="00DA775D" w:rsidRDefault="00F8347E" w:rsidP="00AF41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4425CBAC" w:rsidR="00F8347E" w:rsidRPr="001915D2" w:rsidRDefault="00F8347E" w:rsidP="00AF418A">
            <w:pPr>
              <w:spacing w:line="276" w:lineRule="auto"/>
              <w:jc w:val="center"/>
              <w:rPr>
                <w:rFonts w:ascii="Arial" w:hAnsi="Arial" w:cs="Arial"/>
                <w:sz w:val="20"/>
                <w:szCs w:val="20"/>
              </w:rPr>
            </w:pPr>
          </w:p>
        </w:tc>
        <w:tc>
          <w:tcPr>
            <w:tcW w:w="2780" w:type="dxa"/>
            <w:gridSpan w:val="6"/>
            <w:vMerge/>
          </w:tcPr>
          <w:p w14:paraId="1695012B" w14:textId="7FA04FE4" w:rsidR="00F8347E" w:rsidRPr="001915D2" w:rsidRDefault="00F8347E" w:rsidP="00AF418A">
            <w:pPr>
              <w:spacing w:line="276" w:lineRule="auto"/>
              <w:jc w:val="center"/>
              <w:rPr>
                <w:rFonts w:ascii="Arial" w:hAnsi="Arial" w:cs="Arial"/>
                <w:sz w:val="20"/>
                <w:szCs w:val="20"/>
              </w:rPr>
            </w:pPr>
          </w:p>
        </w:tc>
      </w:tr>
      <w:tr w:rsidR="00F8347E" w:rsidRPr="009509E5" w14:paraId="3CC5B155" w14:textId="77777777" w:rsidTr="007608BC">
        <w:trPr>
          <w:trHeight w:val="51"/>
          <w:jc w:val="center"/>
        </w:trPr>
        <w:tc>
          <w:tcPr>
            <w:tcW w:w="704" w:type="dxa"/>
            <w:vMerge/>
            <w:vAlign w:val="center"/>
          </w:tcPr>
          <w:p w14:paraId="489078F7" w14:textId="77777777" w:rsidR="00F8347E" w:rsidRPr="00DA775D" w:rsidRDefault="00F8347E" w:rsidP="00AF418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8347E" w:rsidRPr="00DA775D" w:rsidRDefault="00F8347E" w:rsidP="00AF41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131631B0" w:rsidR="00F8347E" w:rsidRPr="001915D2" w:rsidRDefault="00F8347E" w:rsidP="00AF418A">
            <w:pPr>
              <w:spacing w:line="276" w:lineRule="auto"/>
              <w:jc w:val="center"/>
              <w:rPr>
                <w:rFonts w:ascii="Arial" w:hAnsi="Arial" w:cs="Arial"/>
                <w:sz w:val="20"/>
                <w:szCs w:val="20"/>
              </w:rPr>
            </w:pPr>
          </w:p>
        </w:tc>
        <w:tc>
          <w:tcPr>
            <w:tcW w:w="2780" w:type="dxa"/>
            <w:gridSpan w:val="6"/>
            <w:vMerge/>
          </w:tcPr>
          <w:p w14:paraId="5F5AE30F" w14:textId="79036A69" w:rsidR="00F8347E" w:rsidRPr="001915D2" w:rsidRDefault="00F8347E" w:rsidP="00AF418A">
            <w:pPr>
              <w:spacing w:line="276" w:lineRule="auto"/>
              <w:jc w:val="center"/>
              <w:rPr>
                <w:rFonts w:ascii="Arial" w:hAnsi="Arial" w:cs="Arial"/>
                <w:sz w:val="20"/>
                <w:szCs w:val="20"/>
              </w:rPr>
            </w:pPr>
          </w:p>
        </w:tc>
      </w:tr>
      <w:tr w:rsidR="00F8347E" w:rsidRPr="009509E5" w14:paraId="4AB10333" w14:textId="77777777" w:rsidTr="007608BC">
        <w:trPr>
          <w:trHeight w:val="51"/>
          <w:jc w:val="center"/>
        </w:trPr>
        <w:tc>
          <w:tcPr>
            <w:tcW w:w="704" w:type="dxa"/>
            <w:vMerge/>
            <w:vAlign w:val="center"/>
          </w:tcPr>
          <w:p w14:paraId="0730DF87" w14:textId="77777777" w:rsidR="00F8347E" w:rsidRPr="00DA775D" w:rsidRDefault="00F8347E" w:rsidP="00AF418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8347E" w:rsidRPr="00DA775D" w:rsidRDefault="00F8347E" w:rsidP="00AF41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33440DF9" w:rsidR="00F8347E" w:rsidRPr="001915D2" w:rsidRDefault="00F8347E" w:rsidP="00AF418A">
            <w:pPr>
              <w:spacing w:line="276" w:lineRule="auto"/>
              <w:jc w:val="center"/>
              <w:rPr>
                <w:rFonts w:ascii="Arial" w:hAnsi="Arial" w:cs="Arial"/>
                <w:sz w:val="20"/>
                <w:szCs w:val="20"/>
              </w:rPr>
            </w:pPr>
          </w:p>
        </w:tc>
        <w:tc>
          <w:tcPr>
            <w:tcW w:w="2780" w:type="dxa"/>
            <w:gridSpan w:val="6"/>
            <w:vMerge/>
          </w:tcPr>
          <w:p w14:paraId="43FFE2EA" w14:textId="557CE402" w:rsidR="00F8347E" w:rsidRPr="001915D2" w:rsidRDefault="00F8347E" w:rsidP="00AF418A">
            <w:pPr>
              <w:spacing w:line="276" w:lineRule="auto"/>
              <w:jc w:val="center"/>
              <w:rPr>
                <w:rFonts w:ascii="Arial" w:hAnsi="Arial" w:cs="Arial"/>
                <w:sz w:val="20"/>
                <w:szCs w:val="20"/>
              </w:rPr>
            </w:pPr>
          </w:p>
        </w:tc>
      </w:tr>
      <w:tr w:rsidR="00F8347E" w:rsidRPr="009509E5" w14:paraId="2E810E09" w14:textId="77777777" w:rsidTr="007608BC">
        <w:trPr>
          <w:trHeight w:val="42"/>
          <w:jc w:val="center"/>
        </w:trPr>
        <w:tc>
          <w:tcPr>
            <w:tcW w:w="704" w:type="dxa"/>
          </w:tcPr>
          <w:p w14:paraId="03D48D5A" w14:textId="77777777" w:rsidR="00F8347E" w:rsidRPr="00DA775D" w:rsidRDefault="00F8347E" w:rsidP="00AF418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8347E" w:rsidRPr="00DA775D" w:rsidRDefault="00F8347E" w:rsidP="00AF41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1E9D7768" w:rsidR="00F8347E" w:rsidRPr="001915D2" w:rsidRDefault="00F8347E" w:rsidP="00AF418A">
            <w:pPr>
              <w:tabs>
                <w:tab w:val="left" w:pos="3469"/>
              </w:tabs>
              <w:spacing w:line="276" w:lineRule="auto"/>
              <w:jc w:val="center"/>
              <w:rPr>
                <w:rFonts w:ascii="Arial" w:hAnsi="Arial" w:cs="Arial"/>
                <w:sz w:val="20"/>
                <w:szCs w:val="20"/>
              </w:rPr>
            </w:pPr>
          </w:p>
        </w:tc>
        <w:tc>
          <w:tcPr>
            <w:tcW w:w="2780" w:type="dxa"/>
            <w:gridSpan w:val="6"/>
            <w:vMerge/>
          </w:tcPr>
          <w:p w14:paraId="219A10BE" w14:textId="54D8DCDA" w:rsidR="00F8347E" w:rsidRPr="001915D2" w:rsidRDefault="00F8347E" w:rsidP="00AF418A">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BA3DEEB" w:rsidR="00B4640C" w:rsidRPr="001915D2" w:rsidRDefault="00AF418A" w:rsidP="00315368">
            <w:pPr>
              <w:tabs>
                <w:tab w:val="left" w:pos="3469"/>
              </w:tabs>
              <w:spacing w:line="276" w:lineRule="auto"/>
              <w:jc w:val="both"/>
              <w:rPr>
                <w:rFonts w:ascii="Arial" w:hAnsi="Arial" w:cs="Arial"/>
                <w:sz w:val="20"/>
                <w:szCs w:val="20"/>
              </w:rPr>
            </w:pPr>
            <w:r w:rsidRPr="001915D2">
              <w:rPr>
                <w:rFonts w:ascii="Arial" w:hAnsi="Arial" w:cs="Arial"/>
                <w:sz w:val="20"/>
                <w:szCs w:val="20"/>
                <w:lang w:val="en-IN" w:eastAsia="en-IN"/>
              </w:rPr>
              <w:t>Cannot comment, since approved plan not available.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sdt>
          <w:sdtPr>
            <w:rPr>
              <w:rFonts w:ascii="Arial" w:hAnsi="Arial" w:cs="Arial"/>
              <w:sz w:val="20"/>
              <w:szCs w:val="20"/>
            </w:rPr>
            <w:id w:val="110600938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different deeds" w:value="Different boundaries in different deeds"/>
              <w:listItem w:displayText="Cannot be ascertained, as some deeds are illegible deed." w:value="Cannot be ascertained, as some deeds are illegible deed."/>
            </w:dropDownList>
          </w:sdtPr>
          <w:sdtEndPr/>
          <w:sdtContent>
            <w:tc>
              <w:tcPr>
                <w:tcW w:w="5304" w:type="dxa"/>
                <w:gridSpan w:val="14"/>
              </w:tcPr>
              <w:p w14:paraId="54C473FC" w14:textId="4097750B" w:rsidR="00B4640C" w:rsidRPr="001915D2" w:rsidRDefault="00B71206" w:rsidP="00315368">
                <w:pPr>
                  <w:tabs>
                    <w:tab w:val="left" w:pos="3469"/>
                  </w:tabs>
                  <w:spacing w:line="276" w:lineRule="auto"/>
                  <w:rPr>
                    <w:rFonts w:ascii="Arial" w:hAnsi="Arial" w:cs="Arial"/>
                    <w:sz w:val="20"/>
                    <w:szCs w:val="20"/>
                  </w:rPr>
                </w:pPr>
                <w:r>
                  <w:rPr>
                    <w:rFonts w:ascii="Arial" w:hAnsi="Arial" w:cs="Arial"/>
                    <w:sz w:val="20"/>
                    <w:szCs w:val="20"/>
                  </w:rPr>
                  <w:t>Cannot be ascertained, as some deeds are illegible deed.</w:t>
                </w:r>
              </w:p>
            </w:tc>
          </w:sdtContent>
        </w:sdt>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318927B" w:rsidR="00B4640C" w:rsidRPr="001915D2" w:rsidRDefault="00163BFE" w:rsidP="00132850">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proofErr w:type="spellStart"/>
                <w:r w:rsidR="00132850" w:rsidRPr="001915D2">
                  <w:rPr>
                    <w:rFonts w:ascii="Arial" w:hAnsi="Arial" w:cs="Arial"/>
                    <w:sz w:val="20"/>
                    <w:szCs w:val="20"/>
                  </w:rPr>
                  <w:t>Lapanga</w:t>
                </w:r>
                <w:proofErr w:type="spellEnd"/>
                <w:r w:rsidR="00132850" w:rsidRPr="001915D2">
                  <w:rPr>
                    <w:rFonts w:ascii="Arial" w:hAnsi="Arial" w:cs="Arial"/>
                    <w:sz w:val="20"/>
                    <w:szCs w:val="20"/>
                  </w:rPr>
                  <w:t xml:space="preserve"> Gram </w:t>
                </w:r>
                <w:proofErr w:type="spellStart"/>
                <w:r w:rsidR="00132850" w:rsidRPr="001915D2">
                  <w:rPr>
                    <w:rFonts w:ascii="Arial" w:hAnsi="Arial" w:cs="Arial"/>
                    <w:sz w:val="20"/>
                    <w:szCs w:val="20"/>
                  </w:rPr>
                  <w:t>Panchayat</w:t>
                </w:r>
                <w:proofErr w:type="spellEnd"/>
              </w:sdtContent>
            </w:sdt>
            <w:r w:rsidR="005208C5" w:rsidRPr="001915D2">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1915D2">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27DCF76" w:rsidR="00B4640C" w:rsidRPr="001915D2" w:rsidRDefault="00163BFE"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 information available" w:value="No information available"/>
                </w:dropDownList>
              </w:sdtPr>
              <w:sdtEndPr/>
              <w:sdtContent>
                <w:r w:rsidR="00132850" w:rsidRPr="001915D2">
                  <w:rPr>
                    <w:rFonts w:ascii="Arial" w:hAnsi="Arial" w:cs="Arial"/>
                    <w:sz w:val="20"/>
                    <w:szCs w:val="20"/>
                  </w:rPr>
                  <w:t>No information available</w:t>
                </w:r>
              </w:sdtContent>
            </w:sdt>
            <w:r w:rsidR="005208C5" w:rsidRPr="001915D2">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1915D2">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8E80088" w:rsidR="00B4640C" w:rsidRPr="001915D2" w:rsidRDefault="00163BFE"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710764526"/>
                    <w:placeholder>
                      <w:docPart w:val="2141E23D72F64F5AA83307DF56CDD502"/>
                    </w:placeholder>
                  </w:sdtPr>
                  <w:sdtEndPr/>
                  <w:sdtContent>
                    <w:proofErr w:type="spellStart"/>
                    <w:r w:rsidR="00132850" w:rsidRPr="001915D2">
                      <w:rPr>
                        <w:rFonts w:ascii="Arial" w:hAnsi="Arial" w:cs="Arial"/>
                        <w:sz w:val="20"/>
                        <w:szCs w:val="20"/>
                      </w:rPr>
                      <w:t>Lapanga</w:t>
                    </w:r>
                    <w:proofErr w:type="spellEnd"/>
                    <w:r w:rsidR="00132850" w:rsidRPr="001915D2">
                      <w:rPr>
                        <w:rFonts w:ascii="Arial" w:hAnsi="Arial" w:cs="Arial"/>
                        <w:sz w:val="20"/>
                        <w:szCs w:val="20"/>
                      </w:rPr>
                      <w:t xml:space="preserve"> Gram </w:t>
                    </w:r>
                    <w:proofErr w:type="spellStart"/>
                    <w:r w:rsidR="00132850" w:rsidRPr="001915D2">
                      <w:rPr>
                        <w:rFonts w:ascii="Arial" w:hAnsi="Arial" w:cs="Arial"/>
                        <w:sz w:val="20"/>
                        <w:szCs w:val="20"/>
                      </w:rPr>
                      <w:t>Panchayat</w:t>
                    </w:r>
                    <w:proofErr w:type="spellEnd"/>
                  </w:sdtContent>
                </w:sdt>
              </w:sdtContent>
            </w:sdt>
            <w:r w:rsidR="005208C5" w:rsidRPr="001915D2">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1915D2">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Lapanga Gram Panchayat" w:value="Lapanga Gram Panchayat"/>
            </w:dropDownList>
          </w:sdtPr>
          <w:sdtEndPr/>
          <w:sdtContent>
            <w:tc>
              <w:tcPr>
                <w:tcW w:w="5304" w:type="dxa"/>
                <w:gridSpan w:val="14"/>
              </w:tcPr>
              <w:p w14:paraId="67029372" w14:textId="34B3951F" w:rsidR="00B4640C" w:rsidRPr="001915D2" w:rsidRDefault="00132850" w:rsidP="00315368">
                <w:pPr>
                  <w:tabs>
                    <w:tab w:val="left" w:pos="3469"/>
                  </w:tabs>
                  <w:spacing w:line="276" w:lineRule="auto"/>
                  <w:rPr>
                    <w:rFonts w:ascii="Arial" w:hAnsi="Arial" w:cs="Arial"/>
                    <w:sz w:val="20"/>
                    <w:szCs w:val="20"/>
                  </w:rPr>
                </w:pPr>
                <w:r w:rsidRPr="001915D2">
                  <w:rPr>
                    <w:rFonts w:ascii="Arial" w:hAnsi="Arial" w:cs="Arial"/>
                    <w:sz w:val="20"/>
                    <w:szCs w:val="20"/>
                  </w:rPr>
                  <w:t>Lapanga Gram Panchayat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o informatin available" w:value="No informatin available"/>
            </w:dropDownList>
          </w:sdtPr>
          <w:sdtEndPr/>
          <w:sdtContent>
            <w:tc>
              <w:tcPr>
                <w:tcW w:w="5304" w:type="dxa"/>
                <w:gridSpan w:val="14"/>
              </w:tcPr>
              <w:p w14:paraId="322F2AB4" w14:textId="7996DA18" w:rsidR="00B4640C" w:rsidRPr="001915D2" w:rsidRDefault="00132850" w:rsidP="00315368">
                <w:pPr>
                  <w:tabs>
                    <w:tab w:val="left" w:pos="3469"/>
                  </w:tabs>
                  <w:spacing w:line="276" w:lineRule="auto"/>
                  <w:rPr>
                    <w:rFonts w:ascii="Arial" w:hAnsi="Arial" w:cs="Arial"/>
                    <w:sz w:val="20"/>
                    <w:szCs w:val="20"/>
                  </w:rPr>
                </w:pPr>
                <w:r w:rsidRPr="001915D2">
                  <w:rPr>
                    <w:rFonts w:ascii="Arial" w:hAnsi="Arial" w:cs="Arial"/>
                    <w:sz w:val="20"/>
                    <w:szCs w:val="20"/>
                  </w:rPr>
                  <w:t>No informatin available</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3D48AB9" w:rsidR="00B4640C" w:rsidRPr="001915D2" w:rsidRDefault="00163BF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agricultural &amp; residential." w:value="It is a mixed used area, agricultural &amp; residential."/>
                  <w:listItem w:displayText="Any Other" w:value="Any Other"/>
                </w:dropDownList>
              </w:sdtPr>
              <w:sdtEndPr/>
              <w:sdtContent>
                <w:r w:rsidR="00132850" w:rsidRPr="001915D2">
                  <w:rPr>
                    <w:rFonts w:ascii="Arial" w:hAnsi="Arial" w:cs="Arial"/>
                    <w:sz w:val="20"/>
                    <w:szCs w:val="20"/>
                  </w:rPr>
                  <w:t>It is a mixed used area, agricultural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1915D2" w:rsidRDefault="00B4640C" w:rsidP="00315368">
            <w:pPr>
              <w:spacing w:line="276" w:lineRule="auto"/>
              <w:rPr>
                <w:rFonts w:ascii="Arial" w:hAnsi="Arial" w:cs="Arial"/>
                <w:sz w:val="20"/>
                <w:szCs w:val="20"/>
              </w:rPr>
            </w:pPr>
            <w:r w:rsidRPr="001915D2">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73055F" w:rsidRDefault="00B4640C" w:rsidP="00851280">
            <w:pPr>
              <w:pStyle w:val="ListParagraph"/>
              <w:numPr>
                <w:ilvl w:val="0"/>
                <w:numId w:val="37"/>
              </w:numPr>
              <w:spacing w:line="276" w:lineRule="auto"/>
              <w:rPr>
                <w:rFonts w:ascii="Arial" w:hAnsi="Arial" w:cs="Arial"/>
                <w:sz w:val="20"/>
                <w:szCs w:val="20"/>
              </w:rPr>
            </w:pPr>
            <w:r w:rsidRPr="0073055F">
              <w:rPr>
                <w:rFonts w:ascii="Arial" w:hAnsi="Arial" w:cs="Arial"/>
                <w:sz w:val="20"/>
                <w:szCs w:val="20"/>
              </w:rPr>
              <w:t>Any information on encroachment</w:t>
            </w:r>
          </w:p>
        </w:tc>
        <w:tc>
          <w:tcPr>
            <w:tcW w:w="5304" w:type="dxa"/>
            <w:gridSpan w:val="14"/>
          </w:tcPr>
          <w:p w14:paraId="1B58E0E8" w14:textId="41D830DE" w:rsidR="00B4640C" w:rsidRPr="0073055F" w:rsidRDefault="002F47BD" w:rsidP="00315368">
            <w:pPr>
              <w:spacing w:line="276" w:lineRule="auto"/>
              <w:rPr>
                <w:rFonts w:ascii="Arial" w:hAnsi="Arial" w:cs="Arial"/>
                <w:sz w:val="20"/>
                <w:szCs w:val="20"/>
              </w:rPr>
            </w:pPr>
            <w:r w:rsidRPr="0073055F">
              <w:rPr>
                <w:rFonts w:ascii="Arial" w:hAnsi="Arial" w:cs="Arial"/>
                <w:sz w:val="20"/>
                <w:szCs w:val="20"/>
              </w:rPr>
              <w:t>May be encroached by locals</w:t>
            </w:r>
            <w:r w:rsidR="00C46E57" w:rsidRPr="0073055F">
              <w:rPr>
                <w:rFonts w:ascii="Arial" w:hAnsi="Arial" w:cs="Arial"/>
                <w:sz w:val="20"/>
                <w:szCs w:val="20"/>
              </w:rPr>
              <w:t>.</w:t>
            </w:r>
            <w:r w:rsidRPr="0073055F">
              <w:rPr>
                <w:rFonts w:ascii="Arial" w:hAnsi="Arial" w:cs="Arial"/>
                <w:sz w:val="20"/>
                <w:szCs w:val="20"/>
              </w:rPr>
              <w:t xml:space="preserve"> </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63BF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sdt>
          <w:sdtPr>
            <w:rPr>
              <w:rFonts w:ascii="Arial" w:hAnsi="Arial" w:cs="Arial"/>
              <w:sz w:val="20"/>
              <w:szCs w:val="20"/>
            </w:rPr>
            <w:id w:val="-73732436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different deeds" w:value="Different boundaries in different deeds"/>
              <w:listItem w:displayText="Cannot be ascertained, as some deeds are illegible deed." w:value="Cannot be ascertained, as some deeds are illegible deed."/>
              <w:listItem w:displayText="The deeds belonging to the company have been provided. However, some of them being very old are faint and hard to read." w:value="The deeds belonging to the company have been provided. However, some of them being very old are faint and hard to read."/>
            </w:dropDownList>
          </w:sdtPr>
          <w:sdtEndPr/>
          <w:sdtContent>
            <w:tc>
              <w:tcPr>
                <w:tcW w:w="1677" w:type="dxa"/>
                <w:gridSpan w:val="4"/>
              </w:tcPr>
              <w:p w14:paraId="58CBBF46" w14:textId="57A8B0C0" w:rsidR="00B4640C" w:rsidRPr="00132850" w:rsidRDefault="00163BFE" w:rsidP="00315368">
                <w:pPr>
                  <w:tabs>
                    <w:tab w:val="left" w:pos="2459"/>
                  </w:tabs>
                  <w:spacing w:line="276" w:lineRule="auto"/>
                  <w:jc w:val="center"/>
                  <w:rPr>
                    <w:rFonts w:ascii="Arial" w:hAnsi="Arial" w:cs="Arial"/>
                    <w:sz w:val="20"/>
                    <w:szCs w:val="20"/>
                    <w:highlight w:val="yellow"/>
                    <w:lang w:val="en-IN" w:eastAsia="en-IN"/>
                  </w:rPr>
                </w:pPr>
                <w:r>
                  <w:rPr>
                    <w:rFonts w:ascii="Arial" w:hAnsi="Arial" w:cs="Arial"/>
                    <w:sz w:val="20"/>
                    <w:szCs w:val="20"/>
                  </w:rPr>
                  <w:t>The deeds belonging to the company have been provided. However, some of them being very old are faint and hard to read.</w:t>
                </w:r>
              </w:p>
            </w:tc>
          </w:sdtContent>
        </w:sdt>
        <w:tc>
          <w:tcPr>
            <w:tcW w:w="1680" w:type="dxa"/>
            <w:gridSpan w:val="9"/>
          </w:tcPr>
          <w:p w14:paraId="1B75B6DD" w14:textId="4DFD6B0A" w:rsidR="00B4640C" w:rsidRPr="001915D2" w:rsidRDefault="00C46E57" w:rsidP="00315368">
            <w:pPr>
              <w:spacing w:line="276" w:lineRule="auto"/>
              <w:jc w:val="center"/>
              <w:rPr>
                <w:sz w:val="20"/>
                <w:szCs w:val="20"/>
              </w:rPr>
            </w:pPr>
            <w:r w:rsidRPr="001915D2">
              <w:rPr>
                <w:sz w:val="20"/>
                <w:szCs w:val="20"/>
              </w:rPr>
              <w:t>---</w:t>
            </w:r>
          </w:p>
        </w:tc>
        <w:tc>
          <w:tcPr>
            <w:tcW w:w="1955" w:type="dxa"/>
            <w:gridSpan w:val="2"/>
          </w:tcPr>
          <w:p w14:paraId="0DF4F097" w14:textId="0E002DC3" w:rsidR="00B4640C" w:rsidRPr="001915D2" w:rsidRDefault="00C46E57" w:rsidP="00315368">
            <w:pPr>
              <w:spacing w:line="276" w:lineRule="auto"/>
              <w:jc w:val="center"/>
              <w:rPr>
                <w:sz w:val="20"/>
                <w:szCs w:val="20"/>
              </w:rPr>
            </w:pPr>
            <w:r w:rsidRPr="001915D2">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1D1574E" w:rsidR="00B4640C" w:rsidRPr="001915D2" w:rsidRDefault="00B4640C" w:rsidP="00132850">
            <w:pPr>
              <w:spacing w:line="276" w:lineRule="auto"/>
              <w:rPr>
                <w:rFonts w:ascii="Arial" w:hAnsi="Arial" w:cs="Arial"/>
                <w:sz w:val="20"/>
                <w:szCs w:val="20"/>
              </w:rPr>
            </w:pPr>
            <w:r w:rsidRPr="001915D2">
              <w:rPr>
                <w:rFonts w:ascii="Arial" w:hAnsi="Arial" w:cs="Arial"/>
                <w:sz w:val="20"/>
                <w:szCs w:val="20"/>
              </w:rPr>
              <w:t xml:space="preserve">M/s. </w:t>
            </w:r>
            <w:r w:rsidR="00132850" w:rsidRPr="001915D2">
              <w:rPr>
                <w:rFonts w:ascii="Arial" w:hAnsi="Arial" w:cs="Arial"/>
                <w:sz w:val="20"/>
                <w:szCs w:val="20"/>
              </w:rPr>
              <w:t xml:space="preserve">Indo Asahi Glass Company </w:t>
            </w:r>
            <w:r w:rsidR="0072729C" w:rsidRPr="001915D2">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28366234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different deeds" w:value="Different boundaries in different deeds"/>
              <w:listItem w:displayText="Cannot be ascertained, as some deeds are illegible deed." w:value="Cannot be ascertained, as some deeds are illegible deed."/>
            </w:dropDownList>
          </w:sdtPr>
          <w:sdtEndPr/>
          <w:sdtContent>
            <w:tc>
              <w:tcPr>
                <w:tcW w:w="5312" w:type="dxa"/>
                <w:gridSpan w:val="15"/>
              </w:tcPr>
              <w:p w14:paraId="51715FBA" w14:textId="42EFA0F6" w:rsidR="00B4640C" w:rsidRPr="001915D2" w:rsidRDefault="00B71206" w:rsidP="00315368">
                <w:pPr>
                  <w:spacing w:line="276" w:lineRule="auto"/>
                  <w:jc w:val="both"/>
                  <w:rPr>
                    <w:rFonts w:ascii="Arial" w:hAnsi="Arial" w:cs="Arial"/>
                    <w:sz w:val="20"/>
                    <w:szCs w:val="20"/>
                  </w:rPr>
                </w:pPr>
                <w:r>
                  <w:rPr>
                    <w:rFonts w:ascii="Arial" w:hAnsi="Arial" w:cs="Arial"/>
                    <w:sz w:val="20"/>
                    <w:szCs w:val="20"/>
                  </w:rPr>
                  <w:t>Cannot be ascertained, as some deeds are illegible deed.</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1915D2" w:rsidRDefault="00B4640C" w:rsidP="00315368">
            <w:pPr>
              <w:spacing w:line="276" w:lineRule="auto"/>
              <w:jc w:val="both"/>
              <w:rPr>
                <w:rFonts w:ascii="Arial" w:hAnsi="Arial" w:cs="Arial"/>
                <w:sz w:val="20"/>
                <w:szCs w:val="20"/>
              </w:rPr>
            </w:pPr>
            <w:r w:rsidRPr="001915D2">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1E6180F" w:rsidR="00B4640C" w:rsidRPr="001915D2" w:rsidRDefault="00163BF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32850" w:rsidRPr="001915D2">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7A6C53E7" w:rsidR="00B4640C" w:rsidRPr="001915D2" w:rsidRDefault="00163BFE" w:rsidP="00315368">
            <w:pPr>
              <w:spacing w:line="276" w:lineRule="auto"/>
              <w:jc w:val="both"/>
              <w:rPr>
                <w:rFonts w:ascii="Arial" w:hAnsi="Arial" w:cs="Arial"/>
                <w:sz w:val="20"/>
                <w:szCs w:val="20"/>
              </w:rPr>
            </w:pPr>
            <w:sdt>
              <w:sdtPr>
                <w:rPr>
                  <w:rFonts w:ascii="Arial" w:hAnsi="Arial" w:cs="Arial"/>
                  <w:sz w:val="20"/>
                  <w:szCs w:val="20"/>
                </w:rPr>
                <w:id w:val="825160330"/>
                <w:placeholder>
                  <w:docPart w:val="D8C56597544B47C4857F1FC1D5DC8C4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32850" w:rsidRPr="001915D2">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1915D2" w:rsidRDefault="00B4640C" w:rsidP="00315368">
            <w:pPr>
              <w:spacing w:line="276" w:lineRule="auto"/>
              <w:rPr>
                <w:rFonts w:ascii="Arial" w:hAnsi="Arial" w:cs="Arial"/>
                <w:sz w:val="20"/>
                <w:szCs w:val="20"/>
              </w:rPr>
            </w:pPr>
            <w:r w:rsidRPr="001915D2">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793790502"/>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different deeds" w:value="Different boundaries in different deeds"/>
              <w:listItem w:displayText="Cannot be ascertained, as some deeds are illegible deed." w:value="Cannot be ascertained, as some deeds are illegible deed."/>
            </w:dropDownList>
          </w:sdtPr>
          <w:sdtEndPr/>
          <w:sdtContent>
            <w:tc>
              <w:tcPr>
                <w:tcW w:w="5312" w:type="dxa"/>
                <w:gridSpan w:val="15"/>
              </w:tcPr>
              <w:p w14:paraId="1755E65E" w14:textId="45877786" w:rsidR="00B4640C" w:rsidRPr="001915D2" w:rsidRDefault="00B71206" w:rsidP="00315368">
                <w:pPr>
                  <w:spacing w:line="276" w:lineRule="auto"/>
                  <w:jc w:val="both"/>
                  <w:rPr>
                    <w:rFonts w:ascii="Arial" w:hAnsi="Arial" w:cs="Arial"/>
                    <w:sz w:val="20"/>
                    <w:szCs w:val="20"/>
                  </w:rPr>
                </w:pPr>
                <w:r>
                  <w:rPr>
                    <w:rFonts w:ascii="Arial" w:hAnsi="Arial" w:cs="Arial"/>
                    <w:sz w:val="20"/>
                    <w:szCs w:val="20"/>
                  </w:rPr>
                  <w:t>Cannot be ascertained, as some deeds are illegible deed.</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1915D2" w:rsidRDefault="00B4640C" w:rsidP="00315368">
            <w:pPr>
              <w:spacing w:line="276" w:lineRule="auto"/>
              <w:jc w:val="both"/>
              <w:rPr>
                <w:rFonts w:ascii="Arial" w:hAnsi="Arial" w:cs="Arial"/>
                <w:sz w:val="20"/>
                <w:szCs w:val="20"/>
              </w:rPr>
            </w:pPr>
            <w:r w:rsidRPr="001915D2">
              <w:rPr>
                <w:rFonts w:ascii="Arial" w:hAnsi="Arial" w:cs="Arial"/>
                <w:sz w:val="20"/>
                <w:szCs w:val="20"/>
              </w:rPr>
              <w:t>Yes</w:t>
            </w:r>
          </w:p>
        </w:tc>
        <w:tc>
          <w:tcPr>
            <w:tcW w:w="2794" w:type="dxa"/>
            <w:gridSpan w:val="7"/>
          </w:tcPr>
          <w:p w14:paraId="3026CB63" w14:textId="77777777" w:rsidR="00B4640C" w:rsidRPr="001915D2" w:rsidRDefault="00B4640C" w:rsidP="00315368">
            <w:pPr>
              <w:spacing w:line="276" w:lineRule="auto"/>
              <w:jc w:val="both"/>
              <w:rPr>
                <w:rFonts w:ascii="Arial" w:hAnsi="Arial" w:cs="Arial"/>
                <w:sz w:val="20"/>
                <w:szCs w:val="20"/>
              </w:rPr>
            </w:pPr>
            <w:r w:rsidRPr="001915D2">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1915D2" w:rsidRDefault="00B4640C" w:rsidP="00315368">
            <w:pPr>
              <w:spacing w:line="276" w:lineRule="auto"/>
              <w:jc w:val="both"/>
              <w:rPr>
                <w:rFonts w:ascii="Arial" w:hAnsi="Arial" w:cs="Arial"/>
                <w:sz w:val="20"/>
                <w:szCs w:val="20"/>
              </w:rPr>
            </w:pPr>
            <w:r w:rsidRPr="001915D2">
              <w:rPr>
                <w:rFonts w:ascii="Arial" w:hAnsi="Arial" w:cs="Arial"/>
                <w:sz w:val="20"/>
                <w:szCs w:val="20"/>
              </w:rPr>
              <w:t>Not Known to us</w:t>
            </w:r>
          </w:p>
        </w:tc>
        <w:tc>
          <w:tcPr>
            <w:tcW w:w="2794" w:type="dxa"/>
            <w:gridSpan w:val="7"/>
          </w:tcPr>
          <w:p w14:paraId="3B5D03C0" w14:textId="77777777" w:rsidR="00B4640C" w:rsidRPr="001915D2" w:rsidRDefault="00B4640C" w:rsidP="00315368">
            <w:pPr>
              <w:spacing w:line="276" w:lineRule="auto"/>
              <w:rPr>
                <w:rFonts w:ascii="Arial" w:hAnsi="Arial" w:cs="Arial"/>
                <w:sz w:val="20"/>
                <w:szCs w:val="20"/>
              </w:rPr>
            </w:pPr>
            <w:r w:rsidRPr="001915D2">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1915D2" w:rsidRDefault="00856B55" w:rsidP="00070E51">
            <w:pPr>
              <w:spacing w:line="276" w:lineRule="auto"/>
              <w:rPr>
                <w:rFonts w:ascii="Arial" w:hAnsi="Arial" w:cs="Arial"/>
                <w:b/>
                <w:sz w:val="20"/>
                <w:szCs w:val="20"/>
                <w:lang w:val="en-IN"/>
              </w:rPr>
            </w:pPr>
            <w:r w:rsidRPr="001915D2">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6BC2B4D" w:rsidR="00856B55" w:rsidRPr="001915D2" w:rsidRDefault="00163BFE"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EE46A7" w:rsidRPr="001915D2">
                  <w:rPr>
                    <w:rFonts w:ascii="Arial" w:hAnsi="Arial" w:cs="Arial"/>
                    <w:sz w:val="20"/>
                    <w:szCs w:val="20"/>
                    <w:lang w:val="en-IN" w:eastAsia="en-IN"/>
                  </w:rPr>
                  <w:t>Cannot comment since no approved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7E9C8C4" w:rsidR="00856B55" w:rsidRPr="001915D2" w:rsidRDefault="00EE46A7" w:rsidP="00856B55">
            <w:pPr>
              <w:spacing w:line="276" w:lineRule="auto"/>
              <w:rPr>
                <w:rFonts w:ascii="Arial" w:hAnsi="Arial" w:cs="Arial"/>
                <w:sz w:val="20"/>
                <w:szCs w:val="20"/>
              </w:rPr>
            </w:pPr>
            <w:r w:rsidRPr="001915D2">
              <w:rPr>
                <w:rFonts w:ascii="Arial" w:hAnsi="Arial" w:cs="Arial"/>
                <w:sz w:val="20"/>
                <w:szCs w:val="20"/>
              </w:rPr>
              <w:t>---</w:t>
            </w:r>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95CBD45" w:rsidR="00856B55" w:rsidRPr="001915D2" w:rsidRDefault="00163BFE" w:rsidP="00856B55">
            <w:pPr>
              <w:spacing w:line="276" w:lineRule="auto"/>
              <w:jc w:val="both"/>
              <w:rPr>
                <w:rFonts w:ascii="Arial" w:hAnsi="Arial" w:cs="Arial"/>
                <w:sz w:val="20"/>
                <w:szCs w:val="20"/>
              </w:rPr>
            </w:pPr>
            <w:sdt>
              <w:sdtPr>
                <w:rPr>
                  <w:rFonts w:ascii="Arial" w:hAnsi="Arial" w:cs="Arial"/>
                  <w:sz w:val="20"/>
                  <w:szCs w:val="20"/>
                  <w:lang w:val="en-IN" w:eastAsia="en-IN"/>
                </w:rPr>
                <w:id w:val="2026823939"/>
                <w:placeholder>
                  <w:docPart w:val="939841388BD64EB0989473D3A0EA20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EE46A7" w:rsidRPr="001915D2">
                  <w:rPr>
                    <w:rFonts w:ascii="Arial" w:hAnsi="Arial" w:cs="Arial"/>
                    <w:sz w:val="20"/>
                    <w:szCs w:val="20"/>
                    <w:lang w:val="en-IN" w:eastAsia="en-IN"/>
                  </w:rPr>
                  <w:t>Cannot comment since no approved map provided to us</w:t>
                </w:r>
              </w:sdtContent>
            </w:sdt>
          </w:p>
        </w:tc>
        <w:tc>
          <w:tcPr>
            <w:tcW w:w="2656" w:type="dxa"/>
            <w:gridSpan w:val="4"/>
          </w:tcPr>
          <w:p w14:paraId="154AB09D" w14:textId="67087C72" w:rsidR="00856B55" w:rsidRPr="001915D2" w:rsidRDefault="00EE46A7" w:rsidP="00856B55">
            <w:pPr>
              <w:spacing w:line="276" w:lineRule="auto"/>
              <w:jc w:val="both"/>
              <w:rPr>
                <w:rFonts w:ascii="Arial" w:hAnsi="Arial" w:cs="Arial"/>
                <w:sz w:val="20"/>
                <w:szCs w:val="20"/>
              </w:rPr>
            </w:pPr>
            <w:r w:rsidRPr="001915D2">
              <w:rPr>
                <w:rFonts w:ascii="Arial" w:hAnsi="Arial" w:cs="Arial"/>
                <w:sz w:val="20"/>
                <w:szCs w:val="20"/>
              </w:rPr>
              <w:t>---</w:t>
            </w:r>
          </w:p>
        </w:tc>
      </w:tr>
      <w:tr w:rsidR="00EE46A7" w:rsidRPr="009509E5" w14:paraId="2166DD13" w14:textId="77777777" w:rsidTr="00A67637">
        <w:trPr>
          <w:trHeight w:val="398"/>
          <w:jc w:val="center"/>
        </w:trPr>
        <w:tc>
          <w:tcPr>
            <w:tcW w:w="704" w:type="dxa"/>
            <w:vMerge/>
          </w:tcPr>
          <w:p w14:paraId="64297225" w14:textId="77777777" w:rsidR="00EE46A7" w:rsidRPr="00DA775D" w:rsidRDefault="00EE46A7" w:rsidP="00EE46A7">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E46A7" w:rsidRPr="00070E51" w:rsidRDefault="00EE46A7" w:rsidP="00EE46A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EE46A7" w:rsidRPr="00495C0B" w:rsidRDefault="00163BFE" w:rsidP="00EE46A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E46A7">
                  <w:rPr>
                    <w:rFonts w:ascii="MS Gothic" w:eastAsia="MS Gothic" w:hAnsi="MS Gothic" w:cs="Arial" w:hint="eastAsia"/>
                    <w:sz w:val="20"/>
                    <w:szCs w:val="20"/>
                    <w:lang w:val="en-IN" w:eastAsia="en-IN"/>
                  </w:rPr>
                  <w:t>☐</w:t>
                </w:r>
              </w:sdtContent>
            </w:sdt>
            <w:r w:rsidR="00EE46A7">
              <w:rPr>
                <w:rFonts w:ascii="Arial" w:hAnsi="Arial" w:cs="Arial"/>
                <w:sz w:val="20"/>
                <w:szCs w:val="20"/>
                <w:lang w:val="en-IN" w:eastAsia="en-IN"/>
              </w:rPr>
              <w:t xml:space="preserve"> </w:t>
            </w:r>
            <w:r w:rsidR="00EE46A7" w:rsidRPr="00DD2476">
              <w:rPr>
                <w:rFonts w:ascii="Arial" w:hAnsi="Arial" w:cs="Arial"/>
                <w:sz w:val="20"/>
                <w:szCs w:val="20"/>
                <w:lang w:val="en-IN" w:eastAsia="en-IN"/>
              </w:rPr>
              <w:t>Permissible Alterations</w:t>
            </w:r>
          </w:p>
        </w:tc>
        <w:tc>
          <w:tcPr>
            <w:tcW w:w="2656" w:type="dxa"/>
            <w:gridSpan w:val="4"/>
          </w:tcPr>
          <w:p w14:paraId="7A476E7E" w14:textId="4D75AA56" w:rsidR="00EE46A7" w:rsidRPr="00495C0B" w:rsidRDefault="00163BFE" w:rsidP="00EE46A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49870296"/>
                <w:placeholder>
                  <w:docPart w:val="5C06D3C92FAF45C6B1B71B239B66C8A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EE46A7" w:rsidRPr="00F93CD4">
                  <w:rPr>
                    <w:rFonts w:ascii="Arial" w:hAnsi="Arial" w:cs="Arial"/>
                    <w:sz w:val="20"/>
                    <w:szCs w:val="20"/>
                    <w:lang w:val="en-IN" w:eastAsia="en-IN"/>
                  </w:rPr>
                  <w:t>Cannot comment since no approved map provided to us</w:t>
                </w:r>
              </w:sdtContent>
            </w:sdt>
          </w:p>
        </w:tc>
      </w:tr>
      <w:tr w:rsidR="00EE46A7" w:rsidRPr="009509E5" w14:paraId="158B41ED" w14:textId="77777777" w:rsidTr="00A67637">
        <w:trPr>
          <w:trHeight w:val="397"/>
          <w:jc w:val="center"/>
        </w:trPr>
        <w:tc>
          <w:tcPr>
            <w:tcW w:w="704" w:type="dxa"/>
            <w:vMerge/>
          </w:tcPr>
          <w:p w14:paraId="0855F02D" w14:textId="77777777" w:rsidR="00EE46A7" w:rsidRPr="00DA775D" w:rsidRDefault="00EE46A7" w:rsidP="00EE46A7">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46A7" w:rsidRPr="00DD2476" w:rsidRDefault="00EE46A7" w:rsidP="00EE46A7">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EE46A7" w:rsidRPr="00495C0B" w:rsidRDefault="00163BFE" w:rsidP="00EE46A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E46A7">
                  <w:rPr>
                    <w:rFonts w:ascii="MS Gothic" w:eastAsia="MS Gothic" w:hAnsi="MS Gothic" w:cs="Arial" w:hint="eastAsia"/>
                    <w:sz w:val="20"/>
                    <w:szCs w:val="20"/>
                    <w:lang w:val="en-IN" w:eastAsia="en-IN"/>
                  </w:rPr>
                  <w:t>☐</w:t>
                </w:r>
              </w:sdtContent>
            </w:sdt>
            <w:r w:rsidR="00EE46A7">
              <w:rPr>
                <w:rFonts w:ascii="Arial" w:hAnsi="Arial" w:cs="Arial"/>
                <w:sz w:val="20"/>
                <w:szCs w:val="20"/>
                <w:lang w:val="en-IN" w:eastAsia="en-IN"/>
              </w:rPr>
              <w:t xml:space="preserve"> </w:t>
            </w:r>
            <w:r w:rsidR="00EE46A7" w:rsidRPr="00DD2476">
              <w:rPr>
                <w:rFonts w:ascii="Arial" w:hAnsi="Arial" w:cs="Arial"/>
                <w:sz w:val="20"/>
                <w:szCs w:val="20"/>
                <w:lang w:val="en-IN" w:eastAsia="en-IN"/>
              </w:rPr>
              <w:t>Not permitted alteration</w:t>
            </w:r>
          </w:p>
        </w:tc>
        <w:tc>
          <w:tcPr>
            <w:tcW w:w="2656" w:type="dxa"/>
            <w:gridSpan w:val="4"/>
          </w:tcPr>
          <w:p w14:paraId="6360D9AA" w14:textId="74ED37EB" w:rsidR="00EE46A7" w:rsidRPr="00495C0B" w:rsidRDefault="00163BFE" w:rsidP="00EE46A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539016601"/>
                <w:placeholder>
                  <w:docPart w:val="FE26B66236774268828800B57966CBF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EE46A7" w:rsidRPr="00F93CD4">
                  <w:rPr>
                    <w:rFonts w:ascii="Arial" w:hAnsi="Arial" w:cs="Arial"/>
                    <w:sz w:val="20"/>
                    <w:szCs w:val="20"/>
                    <w:lang w:val="en-IN" w:eastAsia="en-IN"/>
                  </w:rPr>
                  <w:t>Cannot comment since no approved map provided to us</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581E8CF" w:rsidR="00856B55" w:rsidRPr="00DA775D" w:rsidRDefault="00EE46A7" w:rsidP="00315368">
            <w:pPr>
              <w:contextualSpacing/>
              <w:rPr>
                <w:rFonts w:ascii="Arial" w:hAnsi="Arial" w:cs="Arial"/>
                <w:sz w:val="20"/>
                <w:szCs w:val="20"/>
              </w:rPr>
            </w:pPr>
            <w:r>
              <w:rPr>
                <w:rFonts w:ascii="Arial" w:hAnsi="Arial" w:cs="Arial"/>
                <w:sz w:val="20"/>
                <w:szCs w:val="20"/>
              </w:rPr>
              <w:t>No information provided</w:t>
            </w:r>
          </w:p>
        </w:tc>
      </w:tr>
      <w:tr w:rsidR="00EE46A7" w:rsidRPr="009509E5" w14:paraId="0309AB41" w14:textId="77777777" w:rsidTr="007608BC">
        <w:trPr>
          <w:trHeight w:val="54"/>
          <w:jc w:val="center"/>
        </w:trPr>
        <w:tc>
          <w:tcPr>
            <w:tcW w:w="704" w:type="dxa"/>
            <w:vMerge/>
          </w:tcPr>
          <w:p w14:paraId="40A26A57" w14:textId="77777777" w:rsidR="00EE46A7" w:rsidRPr="00733860" w:rsidRDefault="00EE46A7" w:rsidP="00EE46A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46A7" w:rsidRPr="00DA775D" w:rsidRDefault="00EE46A7" w:rsidP="00EE46A7">
            <w:pPr>
              <w:spacing w:line="276" w:lineRule="auto"/>
              <w:ind w:left="544"/>
              <w:rPr>
                <w:rFonts w:ascii="Arial" w:hAnsi="Arial" w:cs="Arial"/>
                <w:sz w:val="20"/>
                <w:szCs w:val="20"/>
              </w:rPr>
            </w:pPr>
          </w:p>
        </w:tc>
        <w:tc>
          <w:tcPr>
            <w:tcW w:w="2322" w:type="dxa"/>
            <w:gridSpan w:val="7"/>
          </w:tcPr>
          <w:p w14:paraId="0777A9AE" w14:textId="153E5F6F" w:rsidR="00EE46A7" w:rsidRPr="00DA775D" w:rsidRDefault="00EE46A7" w:rsidP="00EE46A7">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6E11607" w:rsidR="00EE46A7" w:rsidRPr="00DA775D" w:rsidRDefault="00EE46A7" w:rsidP="00EE46A7">
            <w:pPr>
              <w:contextualSpacing/>
              <w:rPr>
                <w:rFonts w:ascii="Arial" w:hAnsi="Arial" w:cs="Arial"/>
                <w:sz w:val="20"/>
                <w:szCs w:val="20"/>
                <w:lang w:val="en-IN"/>
              </w:rPr>
            </w:pPr>
            <w:r w:rsidRPr="00A268F2">
              <w:rPr>
                <w:rFonts w:ascii="Arial" w:hAnsi="Arial" w:cs="Arial"/>
                <w:sz w:val="20"/>
                <w:szCs w:val="20"/>
              </w:rPr>
              <w:t>No information provided</w:t>
            </w:r>
          </w:p>
        </w:tc>
      </w:tr>
      <w:tr w:rsidR="00EE46A7" w:rsidRPr="009509E5" w14:paraId="0B31A90D" w14:textId="77777777" w:rsidTr="007608BC">
        <w:trPr>
          <w:trHeight w:val="54"/>
          <w:jc w:val="center"/>
        </w:trPr>
        <w:tc>
          <w:tcPr>
            <w:tcW w:w="704" w:type="dxa"/>
            <w:vMerge/>
          </w:tcPr>
          <w:p w14:paraId="24FB9496" w14:textId="77777777" w:rsidR="00EE46A7" w:rsidRPr="00733860" w:rsidRDefault="00EE46A7" w:rsidP="00EE46A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46A7" w:rsidRPr="00DA775D" w:rsidRDefault="00EE46A7" w:rsidP="00EE46A7">
            <w:pPr>
              <w:spacing w:line="276" w:lineRule="auto"/>
              <w:ind w:left="544"/>
              <w:rPr>
                <w:rFonts w:ascii="Arial" w:hAnsi="Arial" w:cs="Arial"/>
                <w:sz w:val="20"/>
                <w:szCs w:val="20"/>
              </w:rPr>
            </w:pPr>
          </w:p>
        </w:tc>
        <w:tc>
          <w:tcPr>
            <w:tcW w:w="2322" w:type="dxa"/>
            <w:gridSpan w:val="7"/>
          </w:tcPr>
          <w:p w14:paraId="65639260" w14:textId="3E4C1C14" w:rsidR="00EE46A7" w:rsidRPr="00DA775D" w:rsidRDefault="00EE46A7" w:rsidP="00EE46A7">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2185DA9" w:rsidR="00EE46A7" w:rsidRPr="00DA775D" w:rsidRDefault="00EE46A7" w:rsidP="00EE46A7">
            <w:pPr>
              <w:contextualSpacing/>
              <w:rPr>
                <w:rFonts w:ascii="Arial" w:hAnsi="Arial" w:cs="Arial"/>
                <w:sz w:val="20"/>
                <w:szCs w:val="20"/>
                <w:lang w:val="en-IN"/>
              </w:rPr>
            </w:pPr>
            <w:r w:rsidRPr="00A268F2">
              <w:rPr>
                <w:rFonts w:ascii="Arial" w:hAnsi="Arial" w:cs="Arial"/>
                <w:sz w:val="20"/>
                <w:szCs w:val="20"/>
              </w:rPr>
              <w:t>No information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179F9C62" w:rsidR="00856B55" w:rsidRPr="00DA775D" w:rsidRDefault="00EE46A7"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BCD7CF4" w:rsidR="00856B55" w:rsidRPr="00E939A0" w:rsidRDefault="00EE46A7"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163BF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3A0085FA" w:rsidR="00C46E57"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CF9B778" w:rsidR="00856B55" w:rsidRPr="00DA775D" w:rsidRDefault="00163BF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E46A7">
                  <w:rPr>
                    <w:rFonts w:ascii="Arial" w:hAnsi="Arial" w:cs="Arial"/>
                    <w:color w:val="000000" w:themeColor="text1"/>
                    <w:sz w:val="20"/>
                    <w:szCs w:val="20"/>
                    <w:lang w:val="en-IN" w:eastAsia="en-IN"/>
                  </w:rPr>
                  <w:t>Court Sealed</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63BF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EE46A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EE46A7" w:rsidRPr="00DA775D" w:rsidRDefault="00EE46A7" w:rsidP="00EE46A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EE46A7" w:rsidRPr="00DA775D" w:rsidRDefault="00EE46A7" w:rsidP="00EE46A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E3E0775" w:rsidR="00EE46A7" w:rsidRPr="00DA775D" w:rsidRDefault="00EE46A7" w:rsidP="00EE46A7">
            <w:pPr>
              <w:spacing w:line="276" w:lineRule="auto"/>
              <w:jc w:val="both"/>
              <w:rPr>
                <w:rFonts w:ascii="Arial" w:hAnsi="Arial" w:cs="Arial"/>
                <w:sz w:val="20"/>
                <w:szCs w:val="20"/>
                <w:lang w:val="en-IN" w:eastAsia="en-IN"/>
              </w:rPr>
            </w:pPr>
            <w:r w:rsidRPr="00040A20">
              <w:rPr>
                <w:rFonts w:ascii="Arial" w:hAnsi="Arial" w:cs="Arial"/>
                <w:sz w:val="20"/>
                <w:szCs w:val="20"/>
                <w:lang w:val="en-IN" w:eastAsia="en-IN"/>
              </w:rPr>
              <w:t>No information provided</w:t>
            </w:r>
          </w:p>
        </w:tc>
      </w:tr>
      <w:tr w:rsidR="00EE46A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E46A7" w:rsidRPr="00DA775D" w:rsidRDefault="00EE46A7" w:rsidP="00EE46A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E46A7" w:rsidRPr="00DA775D" w:rsidRDefault="00EE46A7" w:rsidP="00EE46A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4CB7CFD" w:rsidR="00EE46A7" w:rsidRPr="00DA775D" w:rsidRDefault="00EE46A7" w:rsidP="00EE46A7">
            <w:pPr>
              <w:spacing w:line="276" w:lineRule="auto"/>
              <w:jc w:val="both"/>
              <w:rPr>
                <w:rFonts w:ascii="Arial" w:hAnsi="Arial" w:cs="Arial"/>
                <w:sz w:val="20"/>
                <w:szCs w:val="20"/>
                <w:lang w:val="en-IN" w:eastAsia="en-IN"/>
              </w:rPr>
            </w:pPr>
            <w:r w:rsidRPr="00040A20">
              <w:rPr>
                <w:rFonts w:ascii="Arial" w:hAnsi="Arial" w:cs="Arial"/>
                <w:sz w:val="20"/>
                <w:szCs w:val="20"/>
                <w:lang w:val="en-IN" w:eastAsia="en-IN"/>
              </w:rPr>
              <w:t>No information provided</w:t>
            </w:r>
          </w:p>
        </w:tc>
      </w:tr>
      <w:tr w:rsidR="00EE46A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E46A7" w:rsidRPr="00DA775D" w:rsidRDefault="00EE46A7" w:rsidP="00EE46A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E46A7" w:rsidRPr="00DA775D" w:rsidRDefault="00EE46A7" w:rsidP="00EE46A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2ACC62C" w:rsidR="00EE46A7" w:rsidRPr="00DA775D" w:rsidRDefault="00EE46A7" w:rsidP="00EE46A7">
            <w:pPr>
              <w:spacing w:line="276" w:lineRule="auto"/>
              <w:jc w:val="both"/>
              <w:rPr>
                <w:rFonts w:ascii="Arial" w:hAnsi="Arial" w:cs="Arial"/>
                <w:sz w:val="20"/>
                <w:szCs w:val="20"/>
                <w:lang w:val="en-IN" w:eastAsia="en-IN"/>
              </w:rPr>
            </w:pPr>
            <w:r w:rsidRPr="00040A20">
              <w:rPr>
                <w:rFonts w:ascii="Arial" w:hAnsi="Arial" w:cs="Arial"/>
                <w:sz w:val="20"/>
                <w:szCs w:val="20"/>
                <w:lang w:val="en-IN" w:eastAsia="en-IN"/>
              </w:rPr>
              <w:t>No information provided</w:t>
            </w:r>
          </w:p>
        </w:tc>
      </w:tr>
      <w:tr w:rsidR="00EE46A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E46A7" w:rsidRPr="00DA775D" w:rsidRDefault="00EE46A7" w:rsidP="00EE46A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E46A7" w:rsidRPr="00DA775D" w:rsidRDefault="00EE46A7" w:rsidP="00EE46A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3A48CAC" w:rsidR="00EE46A7" w:rsidRPr="00DA775D" w:rsidRDefault="00EE46A7" w:rsidP="00EE46A7">
            <w:pPr>
              <w:spacing w:line="276" w:lineRule="auto"/>
              <w:jc w:val="both"/>
              <w:rPr>
                <w:rFonts w:ascii="Arial" w:hAnsi="Arial" w:cs="Arial"/>
                <w:sz w:val="20"/>
                <w:szCs w:val="20"/>
                <w:lang w:val="en-IN" w:eastAsia="en-IN"/>
              </w:rPr>
            </w:pPr>
            <w:r w:rsidRPr="00040A20">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9D165AE" w:rsidR="00B4640C" w:rsidRPr="00DA775D" w:rsidRDefault="00EE46A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7F15E005" w:rsidR="00B4640C" w:rsidRPr="00DA775D" w:rsidRDefault="00163BFE"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251618" w:rsidRPr="00DA775D">
                  <w:rPr>
                    <w:rFonts w:ascii="Arial" w:hAnsi="Arial" w:cs="Arial"/>
                    <w:sz w:val="20"/>
                    <w:szCs w:val="20"/>
                  </w:rPr>
                  <w:t>No</w:t>
                </w:r>
              </w:sdtContent>
            </w:sdt>
            <w:r w:rsidR="00C55352">
              <w:rPr>
                <w:rFonts w:ascii="Arial" w:hAnsi="Arial" w:cs="Arial"/>
                <w:sz w:val="20"/>
                <w:szCs w:val="20"/>
              </w:rPr>
              <w:t xml:space="preserve">. </w:t>
            </w:r>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5E97C061"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Power Supply </w:t>
            </w:r>
            <w:r w:rsidR="00C55352">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31F26D5" w:rsidR="00B4640C" w:rsidRPr="00DA775D" w:rsidRDefault="00C55352"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but not in running condition)" w:value="Yes, D.G sets (but not in running condition)"/>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7EACA71" w:rsidR="00B4640C" w:rsidRPr="001915D2" w:rsidRDefault="00C46E57"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Yes, D.G sets (but not in running condition)</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1915D2" w:rsidRDefault="00251618"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1915D2" w:rsidRDefault="00251618"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1915D2" w:rsidRDefault="00163BF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1915D2">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1915D2" w:rsidRDefault="00251618"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1915D2" w:rsidRDefault="00251618"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1915D2" w:rsidRDefault="00B4640C" w:rsidP="00315368">
            <w:pPr>
              <w:spacing w:line="276" w:lineRule="auto"/>
              <w:jc w:val="center"/>
              <w:rPr>
                <w:rFonts w:ascii="Arial" w:hAnsi="Arial" w:cs="Arial"/>
                <w:sz w:val="20"/>
                <w:szCs w:val="20"/>
              </w:rPr>
            </w:pPr>
            <w:r w:rsidRPr="001915D2">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24A053D3" w:rsidR="00B4640C" w:rsidRPr="00DA775D" w:rsidRDefault="00B868BF"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558C5BE" w:rsidR="00B4640C" w:rsidRPr="00DA775D" w:rsidRDefault="00B868B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C4CE246" w:rsidR="00B4640C" w:rsidRPr="00DA775D" w:rsidRDefault="00B868B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Partly" w:value="Partly"/>
            </w:dropDownList>
          </w:sdtPr>
          <w:sdtEndPr/>
          <w:sdtContent>
            <w:tc>
              <w:tcPr>
                <w:tcW w:w="2063" w:type="dxa"/>
                <w:gridSpan w:val="3"/>
              </w:tcPr>
              <w:p w14:paraId="205F9201" w14:textId="66B6AEC5" w:rsidR="00B4640C" w:rsidRPr="001915D2" w:rsidRDefault="00C46E57" w:rsidP="00315368">
                <w:pPr>
                  <w:jc w:val="center"/>
                  <w:rPr>
                    <w:rFonts w:ascii="Arial" w:hAnsi="Arial" w:cs="Arial"/>
                    <w:sz w:val="20"/>
                    <w:szCs w:val="20"/>
                  </w:rPr>
                </w:pPr>
                <w:r w:rsidRPr="001915D2">
                  <w:rPr>
                    <w:rFonts w:ascii="Arial" w:hAnsi="Arial" w:cs="Arial"/>
                    <w:sz w:val="20"/>
                    <w:szCs w:val="20"/>
                  </w:rPr>
                  <w:t>Partly</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from reservoir" w:value="from reservoir"/>
            </w:dropDownList>
          </w:sdtPr>
          <w:sdtEndPr/>
          <w:sdtContent>
            <w:tc>
              <w:tcPr>
                <w:tcW w:w="5537" w:type="dxa"/>
                <w:gridSpan w:val="10"/>
                <w:shd w:val="clear" w:color="auto" w:fill="auto"/>
                <w:vAlign w:val="center"/>
              </w:tcPr>
              <w:p w14:paraId="0050ACAC" w14:textId="6E199481" w:rsidR="00B4640C" w:rsidRPr="00DA775D" w:rsidRDefault="00B868BF" w:rsidP="00315368">
                <w:pPr>
                  <w:spacing w:line="276" w:lineRule="auto"/>
                  <w:rPr>
                    <w:rFonts w:ascii="Arial" w:hAnsi="Arial" w:cs="Arial"/>
                    <w:bCs/>
                    <w:sz w:val="20"/>
                    <w:szCs w:val="20"/>
                  </w:rPr>
                </w:pPr>
                <w:r>
                  <w:rPr>
                    <w:rFonts w:ascii="Arial" w:hAnsi="Arial" w:cs="Arial"/>
                    <w:bCs/>
                    <w:sz w:val="20"/>
                    <w:szCs w:val="20"/>
                  </w:rPr>
                  <w:t>from reservoir</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CFAA05D" w:rsidR="00B4640C" w:rsidRPr="001915D2" w:rsidRDefault="00C46E57" w:rsidP="00315368">
                <w:pPr>
                  <w:contextualSpacing/>
                  <w:rPr>
                    <w:rFonts w:ascii="Arial" w:hAnsi="Arial" w:cs="Arial"/>
                    <w:sz w:val="20"/>
                    <w:szCs w:val="20"/>
                  </w:rPr>
                </w:pPr>
                <w:r w:rsidRPr="001915D2">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1915D2" w:rsidRDefault="00251618" w:rsidP="00315368">
                <w:pPr>
                  <w:spacing w:line="276" w:lineRule="auto"/>
                  <w:rPr>
                    <w:rFonts w:ascii="Arial" w:hAnsi="Arial" w:cs="Arial"/>
                    <w:bCs/>
                    <w:sz w:val="20"/>
                    <w:szCs w:val="20"/>
                  </w:rPr>
                </w:pPr>
                <w:r w:rsidRPr="001915D2">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1915D2" w:rsidRDefault="00B4640C" w:rsidP="00315368">
            <w:pPr>
              <w:spacing w:line="276" w:lineRule="auto"/>
              <w:jc w:val="both"/>
              <w:rPr>
                <w:rFonts w:ascii="Arial" w:hAnsi="Arial" w:cs="Arial"/>
                <w:bCs/>
                <w:sz w:val="20"/>
                <w:szCs w:val="20"/>
              </w:rPr>
            </w:pPr>
            <w:r w:rsidRPr="001915D2">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1915D2" w:rsidRDefault="00B4640C" w:rsidP="00315368">
            <w:pPr>
              <w:spacing w:line="276" w:lineRule="auto"/>
              <w:rPr>
                <w:rFonts w:ascii="Arial" w:hAnsi="Arial" w:cs="Arial"/>
                <w:b/>
                <w:bCs/>
                <w:sz w:val="20"/>
                <w:szCs w:val="20"/>
              </w:rPr>
            </w:pPr>
            <w:r w:rsidRPr="001915D2">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1915D2" w:rsidRDefault="00B4640C" w:rsidP="00315368">
            <w:pPr>
              <w:spacing w:line="276" w:lineRule="auto"/>
              <w:jc w:val="center"/>
              <w:rPr>
                <w:rFonts w:ascii="Arial" w:hAnsi="Arial" w:cs="Arial"/>
                <w:sz w:val="20"/>
                <w:szCs w:val="20"/>
                <w:lang w:val="en-IN" w:eastAsia="en-IN"/>
              </w:rPr>
            </w:pPr>
            <w:r w:rsidRPr="001915D2">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1915D2" w:rsidRDefault="00B4640C" w:rsidP="00315368">
            <w:pPr>
              <w:spacing w:line="276" w:lineRule="auto"/>
              <w:jc w:val="center"/>
              <w:rPr>
                <w:rFonts w:ascii="Arial" w:hAnsi="Arial" w:cs="Arial"/>
                <w:sz w:val="20"/>
                <w:szCs w:val="20"/>
                <w:lang w:val="en-IN" w:eastAsia="en-IN"/>
              </w:rPr>
            </w:pPr>
            <w:r w:rsidRPr="001915D2">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1915D2" w:rsidRDefault="00B4640C" w:rsidP="00315368">
            <w:pPr>
              <w:spacing w:line="276" w:lineRule="auto"/>
              <w:jc w:val="center"/>
              <w:rPr>
                <w:rFonts w:ascii="Arial" w:hAnsi="Arial" w:cs="Arial"/>
                <w:sz w:val="20"/>
                <w:szCs w:val="20"/>
                <w:lang w:val="en-IN" w:eastAsia="en-IN"/>
              </w:rPr>
            </w:pPr>
            <w:r w:rsidRPr="001915D2">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1915D2">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8AACF6A" w:rsidR="0072729C" w:rsidRPr="00DA775D" w:rsidRDefault="0072729C" w:rsidP="00B868BF">
            <w:pPr>
              <w:spacing w:line="276" w:lineRule="auto"/>
              <w:jc w:val="center"/>
              <w:rPr>
                <w:rFonts w:ascii="Arial" w:hAnsi="Arial" w:cs="Arial"/>
                <w:sz w:val="20"/>
                <w:szCs w:val="20"/>
              </w:rPr>
            </w:pPr>
            <w:r w:rsidRPr="00DA775D">
              <w:rPr>
                <w:rFonts w:ascii="Arial" w:hAnsi="Arial" w:cs="Arial"/>
                <w:sz w:val="20"/>
                <w:szCs w:val="20"/>
              </w:rPr>
              <w:t xml:space="preserve">~ </w:t>
            </w:r>
            <w:r w:rsidR="00B868BF">
              <w:rPr>
                <w:rFonts w:ascii="Arial" w:hAnsi="Arial" w:cs="Arial"/>
                <w:sz w:val="20"/>
                <w:szCs w:val="20"/>
              </w:rPr>
              <w:t>1 km</w:t>
            </w:r>
          </w:p>
        </w:tc>
        <w:tc>
          <w:tcPr>
            <w:tcW w:w="1471" w:type="dxa"/>
            <w:gridSpan w:val="3"/>
            <w:shd w:val="clear" w:color="auto" w:fill="auto"/>
          </w:tcPr>
          <w:p w14:paraId="1B706B42" w14:textId="39111188" w:rsidR="0072729C" w:rsidRPr="00DA775D" w:rsidRDefault="0072729C" w:rsidP="00B868BF">
            <w:pPr>
              <w:spacing w:line="276" w:lineRule="auto"/>
              <w:jc w:val="center"/>
              <w:rPr>
                <w:rFonts w:ascii="Arial" w:hAnsi="Arial" w:cs="Arial"/>
                <w:sz w:val="20"/>
                <w:szCs w:val="20"/>
              </w:rPr>
            </w:pPr>
            <w:r w:rsidRPr="00DA775D">
              <w:rPr>
                <w:rFonts w:ascii="Arial" w:hAnsi="Arial" w:cs="Arial"/>
                <w:sz w:val="20"/>
                <w:szCs w:val="20"/>
              </w:rPr>
              <w:t xml:space="preserve">~ </w:t>
            </w:r>
            <w:r w:rsidR="00B868BF">
              <w:rPr>
                <w:rFonts w:ascii="Arial" w:hAnsi="Arial" w:cs="Arial"/>
                <w:sz w:val="20"/>
                <w:szCs w:val="20"/>
              </w:rPr>
              <w:t>2 km</w:t>
            </w:r>
          </w:p>
        </w:tc>
        <w:tc>
          <w:tcPr>
            <w:tcW w:w="1472" w:type="dxa"/>
            <w:gridSpan w:val="2"/>
            <w:shd w:val="clear" w:color="auto" w:fill="auto"/>
          </w:tcPr>
          <w:p w14:paraId="42CF7FE5" w14:textId="2E12A87E" w:rsidR="0072729C" w:rsidRPr="00DA775D" w:rsidRDefault="00B868BF" w:rsidP="00B868BF">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71EAFFF1" w:rsidR="0072729C" w:rsidRPr="001915D2" w:rsidRDefault="00B868BF" w:rsidP="0072729C">
            <w:pPr>
              <w:spacing w:line="276" w:lineRule="auto"/>
              <w:jc w:val="center"/>
              <w:rPr>
                <w:rFonts w:ascii="Arial" w:hAnsi="Arial" w:cs="Arial"/>
                <w:sz w:val="20"/>
                <w:szCs w:val="20"/>
              </w:rPr>
            </w:pPr>
            <w:r w:rsidRPr="001915D2">
              <w:rPr>
                <w:rFonts w:ascii="Arial" w:hAnsi="Arial" w:cs="Arial"/>
                <w:sz w:val="20"/>
                <w:szCs w:val="20"/>
              </w:rPr>
              <w:t>---</w:t>
            </w:r>
          </w:p>
        </w:tc>
        <w:tc>
          <w:tcPr>
            <w:tcW w:w="1472" w:type="dxa"/>
            <w:gridSpan w:val="3"/>
            <w:shd w:val="clear" w:color="auto" w:fill="auto"/>
          </w:tcPr>
          <w:p w14:paraId="6060502D" w14:textId="7767DA08" w:rsidR="0072729C" w:rsidRPr="001915D2" w:rsidRDefault="00B868BF" w:rsidP="0072729C">
            <w:pPr>
              <w:spacing w:line="276" w:lineRule="auto"/>
              <w:jc w:val="center"/>
              <w:rPr>
                <w:rFonts w:ascii="Arial" w:hAnsi="Arial" w:cs="Arial"/>
                <w:sz w:val="20"/>
                <w:szCs w:val="20"/>
              </w:rPr>
            </w:pPr>
            <w:r w:rsidRPr="001915D2">
              <w:rPr>
                <w:rFonts w:ascii="Arial" w:hAnsi="Arial" w:cs="Arial"/>
                <w:sz w:val="20"/>
                <w:szCs w:val="20"/>
              </w:rPr>
              <w:t>Adjacent</w:t>
            </w:r>
          </w:p>
        </w:tc>
        <w:tc>
          <w:tcPr>
            <w:tcW w:w="1472" w:type="dxa"/>
            <w:gridSpan w:val="5"/>
            <w:shd w:val="clear" w:color="auto" w:fill="auto"/>
          </w:tcPr>
          <w:p w14:paraId="69F0A569" w14:textId="1C8CDD67" w:rsidR="0072729C" w:rsidRPr="001915D2" w:rsidRDefault="00B868BF" w:rsidP="0072729C">
            <w:pPr>
              <w:spacing w:line="276" w:lineRule="auto"/>
              <w:jc w:val="center"/>
              <w:rPr>
                <w:rFonts w:ascii="Arial" w:hAnsi="Arial" w:cs="Arial"/>
                <w:sz w:val="20"/>
                <w:szCs w:val="20"/>
              </w:rPr>
            </w:pPr>
            <w:r w:rsidRPr="001915D2">
              <w:rPr>
                <w:rFonts w:ascii="Arial" w:hAnsi="Arial" w:cs="Arial"/>
                <w:sz w:val="20"/>
                <w:szCs w:val="20"/>
              </w:rPr>
              <w:t>---</w:t>
            </w:r>
          </w:p>
        </w:tc>
        <w:tc>
          <w:tcPr>
            <w:tcW w:w="1480" w:type="dxa"/>
            <w:shd w:val="clear" w:color="auto" w:fill="auto"/>
          </w:tcPr>
          <w:p w14:paraId="5006AFE5" w14:textId="70218BBF" w:rsidR="0072729C" w:rsidRPr="00DA775D" w:rsidRDefault="0072729C" w:rsidP="00B868BF">
            <w:pPr>
              <w:spacing w:line="276" w:lineRule="auto"/>
              <w:jc w:val="center"/>
              <w:rPr>
                <w:rFonts w:ascii="Arial" w:hAnsi="Arial" w:cs="Arial"/>
                <w:sz w:val="20"/>
                <w:szCs w:val="20"/>
              </w:rPr>
            </w:pPr>
            <w:r w:rsidRPr="00DA775D">
              <w:rPr>
                <w:rFonts w:ascii="Arial" w:hAnsi="Arial" w:cs="Arial"/>
                <w:sz w:val="20"/>
                <w:szCs w:val="20"/>
              </w:rPr>
              <w:t xml:space="preserve">~ </w:t>
            </w:r>
            <w:r w:rsidR="00B868BF">
              <w:rPr>
                <w:rFonts w:ascii="Arial" w:hAnsi="Arial" w:cs="Arial"/>
                <w:sz w:val="20"/>
                <w:szCs w:val="20"/>
              </w:rPr>
              <w:t>55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7191D17" w:rsidR="00B4640C" w:rsidRPr="001915D2" w:rsidRDefault="00163BF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vailable nearby" w:value="No recreational facilities available nearby"/>
                </w:dropDownList>
              </w:sdtPr>
              <w:sdtEndPr/>
              <w:sdtContent>
                <w:r>
                  <w:rPr>
                    <w:rFonts w:ascii="Arial" w:hAnsi="Arial" w:cs="Arial"/>
                    <w:sz w:val="20"/>
                    <w:szCs w:val="20"/>
                    <w:lang w:val="en-IN" w:eastAsia="en-IN"/>
                  </w:rPr>
                  <w:t>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1915D2" w:rsidRDefault="00B4640C" w:rsidP="00315368">
            <w:pPr>
              <w:spacing w:line="276" w:lineRule="auto"/>
              <w:rPr>
                <w:rFonts w:ascii="Arial" w:hAnsi="Arial" w:cs="Arial"/>
                <w:b/>
                <w:bCs/>
                <w:sz w:val="22"/>
                <w:szCs w:val="22"/>
              </w:rPr>
            </w:pPr>
            <w:r w:rsidRPr="001915D2">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1915D2" w:rsidRDefault="00B4640C" w:rsidP="00315368">
            <w:pPr>
              <w:spacing w:line="276" w:lineRule="auto"/>
              <w:jc w:val="both"/>
              <w:rPr>
                <w:rFonts w:ascii="Arial" w:hAnsi="Arial" w:cs="Arial"/>
                <w:sz w:val="20"/>
                <w:szCs w:val="20"/>
                <w:lang w:val="en-IN" w:eastAsia="en-IN"/>
              </w:rPr>
            </w:pPr>
            <w:r w:rsidRPr="001915D2">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7FFCD2FB" w:rsidR="00B4640C" w:rsidRPr="001915D2" w:rsidRDefault="00351937"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E4E80C3" w:rsidR="00B4640C" w:rsidRPr="001915D2" w:rsidRDefault="00351937"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99EBA00" w:rsidR="00B4640C" w:rsidRPr="001915D2" w:rsidRDefault="00351937" w:rsidP="00315368">
                <w:pPr>
                  <w:spacing w:line="276" w:lineRule="auto"/>
                  <w:jc w:val="both"/>
                  <w:rPr>
                    <w:rFonts w:ascii="Arial" w:hAnsi="Arial" w:cs="Arial"/>
                    <w:sz w:val="20"/>
                    <w:szCs w:val="20"/>
                    <w:lang w:val="en-IN" w:eastAsia="en-IN"/>
                  </w:rPr>
                </w:pPr>
                <w:r w:rsidRPr="001915D2">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1915D2" w:rsidRDefault="00B4640C" w:rsidP="00315368">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 xml:space="preserve">Please refer to Part </w:t>
            </w:r>
            <w:r w:rsidR="00A067C0" w:rsidRPr="001915D2">
              <w:rPr>
                <w:rFonts w:ascii="Arial" w:hAnsi="Arial" w:cs="Arial"/>
                <w:sz w:val="20"/>
                <w:szCs w:val="20"/>
                <w:lang w:val="en-IN" w:eastAsia="en-IN"/>
              </w:rPr>
              <w:t>D</w:t>
            </w:r>
            <w:r w:rsidRPr="001915D2">
              <w:rPr>
                <w:rFonts w:ascii="Arial" w:hAnsi="Arial" w:cs="Arial"/>
                <w:sz w:val="20"/>
                <w:szCs w:val="20"/>
                <w:lang w:val="en-IN" w:eastAsia="en-IN"/>
              </w:rPr>
              <w:t xml:space="preserve">: </w:t>
            </w:r>
            <w:r w:rsidR="00E70873" w:rsidRPr="001915D2">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1915D2" w:rsidRDefault="0072729C" w:rsidP="0072729C">
            <w:pPr>
              <w:spacing w:line="276" w:lineRule="auto"/>
              <w:jc w:val="both"/>
              <w:rPr>
                <w:rFonts w:ascii="Arial" w:hAnsi="Arial" w:cs="Arial"/>
                <w:sz w:val="20"/>
                <w:szCs w:val="20"/>
                <w:lang w:val="en-IN" w:eastAsia="en-IN"/>
              </w:rPr>
            </w:pPr>
            <w:r w:rsidRPr="001915D2">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1915D2">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1915D2" w:rsidRDefault="00251618" w:rsidP="00315368">
            <w:pPr>
              <w:spacing w:line="276" w:lineRule="auto"/>
              <w:rPr>
                <w:rFonts w:ascii="Arial" w:hAnsi="Arial" w:cs="Arial"/>
                <w:sz w:val="20"/>
                <w:szCs w:val="20"/>
              </w:rPr>
            </w:pPr>
            <w:r w:rsidRPr="001915D2">
              <w:rPr>
                <w:rFonts w:ascii="Arial" w:hAnsi="Arial" w:cs="Arial"/>
                <w:sz w:val="20"/>
                <w:szCs w:val="20"/>
              </w:rPr>
              <w:t>No</w:t>
            </w:r>
          </w:p>
        </w:tc>
        <w:tc>
          <w:tcPr>
            <w:tcW w:w="2732" w:type="dxa"/>
            <w:gridSpan w:val="4"/>
            <w:tcBorders>
              <w:bottom w:val="single" w:sz="8" w:space="0" w:color="auto"/>
            </w:tcBorders>
            <w:shd w:val="clear" w:color="auto" w:fill="auto"/>
          </w:tcPr>
          <w:p w14:paraId="19BA9C49" w14:textId="42C45146" w:rsidR="00B4640C" w:rsidRPr="00205974" w:rsidRDefault="00B4640C" w:rsidP="00315368">
            <w:pPr>
              <w:spacing w:line="276" w:lineRule="auto"/>
              <w:jc w:val="both"/>
              <w:rPr>
                <w:rFonts w:ascii="Arial" w:hAnsi="Arial" w:cs="Arial"/>
                <w:sz w:val="20"/>
                <w:szCs w:val="20"/>
                <w:highlight w:val="yellow"/>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C561266" w:rsidR="00B4640C" w:rsidRPr="001915D2" w:rsidRDefault="00163BF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such negativity / disadvantages" w:value="No such negativity / disadvantages"/>
                  <w:listItem w:displayText="Yes, the strcutures are not maintained properly and are completely demarcated" w:value="Yes, the strcutures are not maintained properly and are completely demarcated"/>
                  <w:listItem w:displayText="The structures are old and outlined the economic life" w:value="The structures are old and outlined the economic life"/>
                </w:dropDownList>
              </w:sdtPr>
              <w:sdtEndPr/>
              <w:sdtContent>
                <w:r w:rsidR="00D3358B" w:rsidRPr="001915D2">
                  <w:rPr>
                    <w:rFonts w:ascii="Arial" w:hAnsi="Arial" w:cs="Arial"/>
                    <w:sz w:val="20"/>
                    <w:szCs w:val="20"/>
                  </w:rPr>
                  <w:t>The structures are old and outlined the economic life</w:t>
                </w:r>
              </w:sdtContent>
            </w:sdt>
            <w:r w:rsidR="00B4640C" w:rsidRPr="001915D2">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06EC9F8" w:rsidR="00B4640C" w:rsidRPr="00205974"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51937" w:rsidRPr="009509E5" w14:paraId="08DFFD97" w14:textId="77777777" w:rsidTr="0017506A">
        <w:trPr>
          <w:trHeight w:val="481"/>
          <w:jc w:val="center"/>
        </w:trPr>
        <w:tc>
          <w:tcPr>
            <w:tcW w:w="709" w:type="dxa"/>
            <w:vMerge/>
          </w:tcPr>
          <w:p w14:paraId="0FA1030D" w14:textId="77777777" w:rsidR="00351937" w:rsidRPr="00DA775D" w:rsidRDefault="00351937"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51937" w:rsidRPr="00DA775D" w:rsidRDefault="00351937" w:rsidP="00650C48">
            <w:pPr>
              <w:spacing w:line="276" w:lineRule="auto"/>
              <w:rPr>
                <w:rFonts w:ascii="Arial" w:hAnsi="Arial" w:cs="Arial"/>
                <w:sz w:val="20"/>
                <w:szCs w:val="20"/>
              </w:rPr>
            </w:pPr>
          </w:p>
        </w:tc>
        <w:tc>
          <w:tcPr>
            <w:tcW w:w="5537" w:type="dxa"/>
            <w:gridSpan w:val="10"/>
          </w:tcPr>
          <w:p w14:paraId="5BF609BA" w14:textId="1D2DB282" w:rsidR="00351937" w:rsidRPr="00DA775D" w:rsidRDefault="00351937"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 below</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91607BD" w:rsidR="000C0F31" w:rsidRPr="001915D2" w:rsidRDefault="00163BF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D0CF3" w:rsidRPr="001915D2">
                  <w:rPr>
                    <w:rFonts w:ascii="Arial" w:hAnsi="Arial" w:cs="Arial"/>
                    <w:sz w:val="20"/>
                    <w:szCs w:val="20"/>
                  </w:rPr>
                  <w:t>Grade B Material</w:t>
                </w:r>
              </w:sdtContent>
            </w:sdt>
          </w:p>
        </w:tc>
        <w:tc>
          <w:tcPr>
            <w:tcW w:w="2769" w:type="dxa"/>
            <w:gridSpan w:val="5"/>
          </w:tcPr>
          <w:p w14:paraId="34243AB5" w14:textId="49FA4B53" w:rsidR="000C0F31" w:rsidRPr="001915D2" w:rsidRDefault="00163BFE" w:rsidP="00D3358B">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Old Technology" w:value="Old Technology"/>
                </w:dropDownList>
              </w:sdtPr>
              <w:sdtEndPr/>
              <w:sdtContent>
                <w:r w:rsidR="00D3358B" w:rsidRPr="001915D2">
                  <w:rPr>
                    <w:rFonts w:ascii="Arial" w:hAnsi="Arial" w:cs="Arial"/>
                    <w:sz w:val="20"/>
                    <w:szCs w:val="20"/>
                  </w:rPr>
                  <w:t>Old Technology</w:t>
                </w:r>
              </w:sdtContent>
            </w:sdt>
            <w:r w:rsidR="00D3358B" w:rsidRPr="001915D2">
              <w:rPr>
                <w:rFonts w:ascii="Arial" w:hAnsi="Arial" w:cs="Arial"/>
                <w:sz w:val="20"/>
                <w:szCs w:val="20"/>
              </w:rPr>
              <w:t xml:space="preserve"> </w:t>
            </w:r>
            <w:r w:rsidR="00351937" w:rsidRPr="001915D2">
              <w:rPr>
                <w:rFonts w:ascii="Arial" w:hAnsi="Arial" w:cs="Arial"/>
                <w:sz w:val="20"/>
                <w:szCs w:val="20"/>
              </w:rPr>
              <w:t xml:space="preserve">&amp; </w:t>
            </w:r>
            <w:sdt>
              <w:sdtPr>
                <w:rPr>
                  <w:rFonts w:ascii="Arial" w:hAnsi="Arial" w:cs="Arial"/>
                  <w:sz w:val="20"/>
                  <w:szCs w:val="20"/>
                </w:rPr>
                <w:id w:val="-1790885850"/>
                <w:placeholder>
                  <w:docPart w:val="38234D955186408796AAC336A38A1B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51937" w:rsidRPr="001915D2">
                  <w:rPr>
                    <w:rFonts w:ascii="Arial" w:hAnsi="Arial" w:cs="Arial"/>
                    <w:sz w:val="20"/>
                    <w:szCs w:val="20"/>
                  </w:rPr>
                  <w:t>Load bearing wall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1915D2" w:rsidRDefault="00650C48" w:rsidP="00315368">
            <w:pPr>
              <w:tabs>
                <w:tab w:val="left" w:pos="1988"/>
              </w:tabs>
              <w:spacing w:line="276" w:lineRule="auto"/>
              <w:rPr>
                <w:rFonts w:ascii="Arial" w:hAnsi="Arial" w:cs="Arial"/>
                <w:sz w:val="20"/>
                <w:szCs w:val="20"/>
              </w:rPr>
            </w:pPr>
            <w:r w:rsidRPr="001915D2">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1915D2" w:rsidRDefault="006D5D91" w:rsidP="006D5D91">
            <w:pPr>
              <w:spacing w:line="276" w:lineRule="auto"/>
              <w:jc w:val="center"/>
              <w:rPr>
                <w:rFonts w:ascii="Arial" w:hAnsi="Arial" w:cs="Arial"/>
                <w:sz w:val="20"/>
                <w:szCs w:val="20"/>
              </w:rPr>
            </w:pPr>
            <w:r w:rsidRPr="001915D2">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1915D2" w:rsidRDefault="006D5D91" w:rsidP="006D5D91">
            <w:pPr>
              <w:spacing w:line="276" w:lineRule="auto"/>
              <w:jc w:val="center"/>
              <w:rPr>
                <w:rFonts w:ascii="Arial" w:hAnsi="Arial" w:cs="Arial"/>
                <w:sz w:val="20"/>
                <w:szCs w:val="20"/>
              </w:rPr>
            </w:pPr>
            <w:r w:rsidRPr="001915D2">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1915D2" w:rsidRDefault="006D5D91" w:rsidP="006D5D91">
            <w:pPr>
              <w:spacing w:line="276" w:lineRule="auto"/>
              <w:rPr>
                <w:rFonts w:ascii="Arial" w:hAnsi="Arial" w:cs="Arial"/>
                <w:sz w:val="20"/>
                <w:szCs w:val="20"/>
              </w:rPr>
            </w:pPr>
            <w:r w:rsidRPr="001915D2">
              <w:rPr>
                <w:rFonts w:ascii="Arial" w:hAnsi="Arial" w:cs="Arial"/>
                <w:sz w:val="20"/>
                <w:szCs w:val="20"/>
              </w:rPr>
              <w:t>Please refer to the building sheet attached</w:t>
            </w:r>
          </w:p>
        </w:tc>
        <w:tc>
          <w:tcPr>
            <w:tcW w:w="2769" w:type="dxa"/>
            <w:gridSpan w:val="5"/>
          </w:tcPr>
          <w:p w14:paraId="078DBBA1" w14:textId="0CA11C14" w:rsidR="006D5D91" w:rsidRPr="001915D2" w:rsidRDefault="006D5D91" w:rsidP="006D5D91">
            <w:pPr>
              <w:spacing w:line="276" w:lineRule="auto"/>
              <w:rPr>
                <w:rFonts w:ascii="Arial" w:hAnsi="Arial" w:cs="Arial"/>
                <w:sz w:val="20"/>
                <w:szCs w:val="20"/>
              </w:rPr>
            </w:pPr>
            <w:r w:rsidRPr="001915D2">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1915D2" w:rsidRDefault="006D5D91" w:rsidP="006D5D91">
            <w:pPr>
              <w:spacing w:line="276" w:lineRule="auto"/>
              <w:rPr>
                <w:rFonts w:ascii="Arial" w:hAnsi="Arial" w:cs="Arial"/>
                <w:sz w:val="20"/>
                <w:szCs w:val="20"/>
              </w:rPr>
            </w:pPr>
            <w:r w:rsidRPr="001915D2">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EFACF4E" w:rsidR="0040055E" w:rsidRPr="001915D2" w:rsidRDefault="00163BFE" w:rsidP="003519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1937" w:rsidRPr="001915D2">
                  <w:rPr>
                    <w:rFonts w:ascii="Arial" w:hAnsi="Arial" w:cs="Arial"/>
                    <w:sz w:val="20"/>
                    <w:szCs w:val="20"/>
                  </w:rPr>
                  <w:t>PCC</w:t>
                </w:r>
              </w:sdtContent>
            </w:sdt>
            <w:r w:rsidR="0040055E" w:rsidRPr="001915D2">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B01E895" w:rsidR="0040055E" w:rsidRPr="001915D2" w:rsidRDefault="00163BF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3358B" w:rsidRPr="001915D2">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1915D2" w:rsidRDefault="00650C48" w:rsidP="00315368">
            <w:pPr>
              <w:spacing w:line="276" w:lineRule="auto"/>
              <w:rPr>
                <w:rFonts w:ascii="Arial" w:hAnsi="Arial" w:cs="Arial"/>
                <w:sz w:val="20"/>
                <w:szCs w:val="20"/>
              </w:rPr>
            </w:pPr>
            <w:r w:rsidRPr="001915D2">
              <w:rPr>
                <w:rFonts w:ascii="Arial" w:hAnsi="Arial" w:cs="Arial"/>
                <w:sz w:val="20"/>
                <w:szCs w:val="20"/>
              </w:rPr>
              <w:t>Internal -</w:t>
            </w:r>
            <w:r w:rsidR="005B0696" w:rsidRPr="001915D2">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1915D2">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1915D2" w:rsidRDefault="00650C48" w:rsidP="00315368">
            <w:pPr>
              <w:spacing w:line="276" w:lineRule="auto"/>
              <w:rPr>
                <w:rFonts w:ascii="Arial" w:hAnsi="Arial" w:cs="Arial"/>
                <w:sz w:val="20"/>
                <w:szCs w:val="20"/>
              </w:rPr>
            </w:pPr>
            <w:r w:rsidRPr="001915D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1915D2">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2C31F67" w:rsidR="00C655E1" w:rsidRPr="001915D2" w:rsidRDefault="00163BFE"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1937" w:rsidRPr="001915D2">
                  <w:rPr>
                    <w:rFonts w:ascii="Arial" w:hAnsi="Arial" w:cs="Arial"/>
                    <w:color w:val="000000" w:themeColor="text1"/>
                    <w:sz w:val="20"/>
                    <w:szCs w:val="20"/>
                  </w:rPr>
                  <w:t>Ordinary regular architecture</w:t>
                </w:r>
              </w:sdtContent>
            </w:sdt>
            <w:r w:rsidR="00C655E1" w:rsidRPr="001915D2">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1937" w:rsidRPr="001915D2">
                  <w:rPr>
                    <w:rFonts w:ascii="Arial" w:hAnsi="Arial" w:cs="Arial"/>
                    <w:color w:val="000000" w:themeColor="text1"/>
                    <w:sz w:val="20"/>
                    <w:szCs w:val="20"/>
                  </w:rPr>
                  <w:t>Simple/ Average finishing</w:t>
                </w:r>
              </w:sdtContent>
            </w:sdt>
            <w:r w:rsidR="00C655E1" w:rsidRPr="001915D2">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51937" w:rsidRPr="001915D2">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AC926E0" w:rsidR="00C655E1" w:rsidRPr="001915D2" w:rsidRDefault="00163BFE" w:rsidP="00C655E1">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1937" w:rsidRPr="001915D2">
                  <w:rPr>
                    <w:rFonts w:ascii="Arial" w:hAnsi="Arial" w:cs="Arial"/>
                    <w:color w:val="000000" w:themeColor="text1"/>
                    <w:sz w:val="20"/>
                    <w:szCs w:val="20"/>
                  </w:rPr>
                  <w:t>Ordinary regular architecture</w:t>
                </w:r>
              </w:sdtContent>
            </w:sdt>
            <w:r w:rsidR="00C655E1" w:rsidRPr="001915D2">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1937" w:rsidRPr="001915D2">
                  <w:rPr>
                    <w:rFonts w:ascii="Arial" w:hAnsi="Arial" w:cs="Arial"/>
                    <w:color w:val="000000" w:themeColor="text1"/>
                    <w:sz w:val="20"/>
                    <w:szCs w:val="20"/>
                  </w:rPr>
                  <w:t>Simple/ Average finishing</w:t>
                </w:r>
              </w:sdtContent>
            </w:sdt>
            <w:r w:rsidR="00C655E1" w:rsidRPr="001915D2">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51937" w:rsidRPr="001915D2">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1915D2" w:rsidRDefault="00163BFE"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sidRPr="001915D2">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1915D2" w:rsidRDefault="00163BF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1915D2">
                  <w:rPr>
                    <w:rFonts w:ascii="Arial" w:hAnsi="Arial" w:cs="Arial"/>
                    <w:sz w:val="20"/>
                    <w:szCs w:val="20"/>
                    <w:lang w:val="en-IN" w:eastAsia="en-IN"/>
                  </w:rPr>
                  <w:t>Internal</w:t>
                </w:r>
              </w:sdtContent>
            </w:sdt>
            <w:r w:rsidR="00514D56" w:rsidRPr="001915D2">
              <w:rPr>
                <w:rFonts w:ascii="Arial" w:hAnsi="Arial" w:cs="Arial"/>
                <w:sz w:val="20"/>
                <w:szCs w:val="20"/>
                <w:lang w:val="en-IN" w:eastAsia="en-IN"/>
              </w:rPr>
              <w:t xml:space="preserve"> </w:t>
            </w:r>
            <w:r w:rsidR="00650C48" w:rsidRPr="001915D2">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1915D2">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1915D2" w:rsidRDefault="00163BF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1915D2">
                  <w:rPr>
                    <w:rFonts w:ascii="Arial" w:hAnsi="Arial" w:cs="Arial"/>
                    <w:sz w:val="20"/>
                    <w:szCs w:val="20"/>
                    <w:lang w:val="en-IN" w:eastAsia="en-IN"/>
                  </w:rPr>
                  <w:t>Internal</w:t>
                </w:r>
              </w:sdtContent>
            </w:sdt>
            <w:r w:rsidR="00514D56" w:rsidRPr="001915D2">
              <w:rPr>
                <w:rFonts w:ascii="Arial" w:hAnsi="Arial" w:cs="Arial"/>
                <w:sz w:val="20"/>
                <w:szCs w:val="20"/>
                <w:lang w:val="en-IN" w:eastAsia="en-IN"/>
              </w:rPr>
              <w:t xml:space="preserve"> </w:t>
            </w:r>
            <w:r w:rsidR="00650C48" w:rsidRPr="001915D2">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1915D2">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32077CE" w:rsidR="00650C48" w:rsidRPr="001915D2" w:rsidRDefault="00163BF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maintenance issues, structural issues with cracks are visible in the structure" w:value="Building has maintenance issue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Buildings are not maintained for many years" w:value="Buildings are not maintained for many years"/>
                </w:dropDownList>
              </w:sdtPr>
              <w:sdtEndPr/>
              <w:sdtContent>
                <w:r w:rsidR="00D3358B" w:rsidRPr="001915D2">
                  <w:rPr>
                    <w:rFonts w:ascii="Arial" w:hAnsi="Arial" w:cs="Arial"/>
                    <w:sz w:val="20"/>
                    <w:szCs w:val="20"/>
                  </w:rPr>
                  <w:t>Buildings are not maintained for many years</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76910B4" w:rsidR="00650C48" w:rsidRPr="001915D2" w:rsidRDefault="003A3820" w:rsidP="00315368">
            <w:pPr>
              <w:spacing w:line="276" w:lineRule="auto"/>
              <w:jc w:val="center"/>
              <w:rPr>
                <w:rFonts w:ascii="Arial" w:hAnsi="Arial" w:cs="Arial"/>
                <w:sz w:val="20"/>
                <w:szCs w:val="20"/>
              </w:rPr>
            </w:pPr>
            <w:r w:rsidRPr="001915D2">
              <w:rPr>
                <w:rFonts w:ascii="Arial" w:hAnsi="Arial" w:cs="Arial"/>
                <w:sz w:val="20"/>
                <w:szCs w:val="20"/>
              </w:rPr>
              <w:t>Approx. 68 &amp; 16</w:t>
            </w:r>
            <w:r w:rsidR="00650C48" w:rsidRPr="001915D2">
              <w:rPr>
                <w:rFonts w:ascii="Arial" w:hAnsi="Arial" w:cs="Arial"/>
                <w:sz w:val="20"/>
                <w:szCs w:val="20"/>
              </w:rPr>
              <w:t xml:space="preserve"> years </w:t>
            </w:r>
          </w:p>
        </w:tc>
        <w:tc>
          <w:tcPr>
            <w:tcW w:w="2769" w:type="dxa"/>
            <w:gridSpan w:val="5"/>
          </w:tcPr>
          <w:p w14:paraId="225C2580" w14:textId="586B7EEB" w:rsidR="00650C48" w:rsidRPr="001915D2" w:rsidRDefault="003A3820" w:rsidP="00315368">
            <w:pPr>
              <w:spacing w:line="276" w:lineRule="auto"/>
              <w:jc w:val="center"/>
              <w:rPr>
                <w:rFonts w:ascii="Arial" w:hAnsi="Arial" w:cs="Arial"/>
                <w:sz w:val="20"/>
                <w:szCs w:val="20"/>
              </w:rPr>
            </w:pPr>
            <w:r w:rsidRPr="001915D2">
              <w:rPr>
                <w:rFonts w:ascii="Arial" w:hAnsi="Arial" w:cs="Arial"/>
                <w:sz w:val="20"/>
                <w:szCs w:val="20"/>
              </w:rPr>
              <w:t>Around year-1956 &amp; 2008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B7D6CCF" w14:textId="124461BA" w:rsidR="00650C48" w:rsidRPr="001915D2" w:rsidRDefault="00D3358B" w:rsidP="00315368">
            <w:pPr>
              <w:spacing w:line="276" w:lineRule="auto"/>
              <w:jc w:val="center"/>
              <w:rPr>
                <w:rFonts w:ascii="Arial" w:hAnsi="Arial" w:cs="Arial"/>
                <w:sz w:val="20"/>
                <w:szCs w:val="20"/>
              </w:rPr>
            </w:pPr>
            <w:r w:rsidRPr="001915D2">
              <w:rPr>
                <w:rFonts w:ascii="Arial" w:hAnsi="Arial" w:cs="Arial"/>
                <w:sz w:val="20"/>
                <w:szCs w:val="20"/>
              </w:rPr>
              <w:t>Load Bearing Structures</w:t>
            </w:r>
            <w:r w:rsidR="003A3820" w:rsidRPr="001915D2">
              <w:rPr>
                <w:rFonts w:ascii="Arial" w:hAnsi="Arial" w:cs="Arial"/>
                <w:sz w:val="20"/>
                <w:szCs w:val="20"/>
              </w:rPr>
              <w:t xml:space="preserve"> – 6</w:t>
            </w:r>
            <w:r w:rsidR="00CD0CF3" w:rsidRPr="001915D2">
              <w:rPr>
                <w:rFonts w:ascii="Arial" w:hAnsi="Arial" w:cs="Arial"/>
                <w:sz w:val="20"/>
                <w:szCs w:val="20"/>
              </w:rPr>
              <w:t>5</w:t>
            </w:r>
            <w:r w:rsidR="003A3820" w:rsidRPr="001915D2">
              <w:rPr>
                <w:rFonts w:ascii="Arial" w:hAnsi="Arial" w:cs="Arial"/>
                <w:sz w:val="20"/>
                <w:szCs w:val="20"/>
              </w:rPr>
              <w:t xml:space="preserve"> Years </w:t>
            </w:r>
          </w:p>
          <w:p w14:paraId="5ED1CF09" w14:textId="79AAA053" w:rsidR="003A3820" w:rsidRPr="001915D2" w:rsidRDefault="003A3820" w:rsidP="00315368">
            <w:pPr>
              <w:spacing w:line="276" w:lineRule="auto"/>
              <w:jc w:val="center"/>
              <w:rPr>
                <w:rFonts w:ascii="Arial" w:hAnsi="Arial" w:cs="Arial"/>
                <w:sz w:val="20"/>
                <w:szCs w:val="20"/>
              </w:rPr>
            </w:pPr>
            <w:r w:rsidRPr="001915D2">
              <w:rPr>
                <w:rFonts w:ascii="Arial" w:hAnsi="Arial" w:cs="Arial"/>
                <w:sz w:val="20"/>
                <w:szCs w:val="20"/>
              </w:rPr>
              <w:t>Shed – 30-35 Years</w:t>
            </w:r>
          </w:p>
        </w:tc>
        <w:tc>
          <w:tcPr>
            <w:tcW w:w="2769" w:type="dxa"/>
            <w:gridSpan w:val="5"/>
            <w:vAlign w:val="center"/>
          </w:tcPr>
          <w:p w14:paraId="320073BF" w14:textId="331E94AF" w:rsidR="00650C48" w:rsidRPr="001915D2" w:rsidRDefault="003A3820" w:rsidP="00315368">
            <w:pPr>
              <w:spacing w:line="276" w:lineRule="auto"/>
              <w:jc w:val="center"/>
              <w:rPr>
                <w:rFonts w:ascii="Arial" w:hAnsi="Arial" w:cs="Arial"/>
                <w:sz w:val="20"/>
                <w:szCs w:val="20"/>
              </w:rPr>
            </w:pPr>
            <w:r w:rsidRPr="001915D2">
              <w:rPr>
                <w:rFonts w:ascii="Arial" w:hAnsi="Arial" w:cs="Arial"/>
                <w:sz w:val="20"/>
                <w:szCs w:val="20"/>
              </w:rPr>
              <w:t>Majority of the st</w:t>
            </w:r>
            <w:r w:rsidR="00D3358B" w:rsidRPr="001915D2">
              <w:rPr>
                <w:rFonts w:ascii="Arial" w:hAnsi="Arial" w:cs="Arial"/>
                <w:sz w:val="20"/>
                <w:szCs w:val="20"/>
              </w:rPr>
              <w:t>ructures has consumed its Economic</w:t>
            </w:r>
            <w:r w:rsidRPr="001915D2">
              <w:rPr>
                <w:rFonts w:ascii="Arial" w:hAnsi="Arial" w:cs="Arial"/>
                <w:sz w:val="20"/>
                <w:szCs w:val="20"/>
              </w:rPr>
              <w:t xml:space="preserve"> life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C023C2A" w:rsidR="00650C48" w:rsidRPr="001915D2" w:rsidRDefault="00163BF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A3820" w:rsidRPr="001915D2">
                  <w:rPr>
                    <w:rFonts w:ascii="Arial" w:hAnsi="Arial" w:cs="Arial"/>
                    <w:sz w:val="20"/>
                    <w:szCs w:val="20"/>
                  </w:rPr>
                  <w:t>Building has got completely depleted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271EE49" w:rsidR="00650C48" w:rsidRPr="001915D2" w:rsidRDefault="00163BF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Building has got completely depleted" w:value="Building has got completely depleted"/>
                </w:dropDownList>
              </w:sdtPr>
              <w:sdtEndPr/>
              <w:sdtContent>
                <w:r w:rsidR="003A3820" w:rsidRPr="001915D2">
                  <w:rPr>
                    <w:rFonts w:ascii="Arial" w:hAnsi="Arial" w:cs="Arial"/>
                    <w:sz w:val="20"/>
                    <w:szCs w:val="20"/>
                  </w:rPr>
                  <w:t>Building has got completely depleted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43E22A4" w:rsidR="00650C48" w:rsidRPr="001915D2" w:rsidRDefault="00163BF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Unable to protect against earthquake as the strcuture has got completed depleted" w:value="Unable to protect against earthquake as the strcuture has got completed depleted"/>
                  <w:listItem w:displayText="The structure may fail" w:value="The structure may fail"/>
                </w:dropDownList>
              </w:sdtPr>
              <w:sdtEndPr/>
              <w:sdtContent>
                <w:r w:rsidR="00ED6B7D" w:rsidRPr="001915D2">
                  <w:rPr>
                    <w:rFonts w:ascii="Arial" w:hAnsi="Arial" w:cs="Arial"/>
                    <w:sz w:val="20"/>
                    <w:szCs w:val="20"/>
                  </w:rPr>
                  <w:t>The structure may fail</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EC7942C" w:rsidR="00650C48" w:rsidRPr="001915D2" w:rsidRDefault="00163BF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Structure has got completely depelted" w:value="Structure has got completely depelted"/>
                  <w:listItem w:displayText="Seepage, Cracks and rusted CGI sheets" w:value="Seepage, Cracks and rusted CGI sheets"/>
                </w:dropDownList>
              </w:sdtPr>
              <w:sdtEndPr/>
              <w:sdtContent>
                <w:r w:rsidR="00ED6B7D" w:rsidRPr="001915D2">
                  <w:rPr>
                    <w:rFonts w:ascii="Arial" w:hAnsi="Arial" w:cs="Arial"/>
                    <w:sz w:val="20"/>
                    <w:szCs w:val="20"/>
                  </w:rPr>
                  <w:t>Seepage, Cracks and rusted CGI sheets</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FB2D1D8" w:rsidR="000E49E0" w:rsidRPr="001915D2" w:rsidRDefault="00163BF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3A3820" w:rsidRPr="001915D2">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8C457B" w:rsidR="000E49E0" w:rsidRPr="001915D2" w:rsidRDefault="00163BF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B45C7" w:rsidRPr="001915D2">
                  <w:rPr>
                    <w:rFonts w:ascii="Arial" w:hAnsi="Arial" w:cs="Arial"/>
                    <w:sz w:val="20"/>
                    <w:szCs w:val="20"/>
                    <w:lang w:val="en-IN" w:eastAsia="en-IN"/>
                  </w:rPr>
                  <w:t>Fire Extinguishers available</w:t>
                </w:r>
              </w:sdtContent>
            </w:sdt>
            <w:r w:rsidR="00ED6B7D" w:rsidRPr="001915D2">
              <w:rPr>
                <w:rFonts w:ascii="Arial" w:hAnsi="Arial" w:cs="Arial"/>
                <w:sz w:val="20"/>
                <w:szCs w:val="20"/>
                <w:lang w:val="en-IN" w:eastAsia="en-IN"/>
              </w:rPr>
              <w:t>, but refilling not done since many years.</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ECF9AD1" w:rsidR="00650C48" w:rsidRPr="001915D2" w:rsidRDefault="00163BF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6B45C7" w:rsidRPr="001915D2">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1915D2" w:rsidRDefault="00B4640C" w:rsidP="00315368">
            <w:pPr>
              <w:spacing w:line="276" w:lineRule="auto"/>
              <w:rPr>
                <w:rFonts w:ascii="Arial" w:hAnsi="Arial" w:cs="Arial"/>
                <w:sz w:val="22"/>
                <w:szCs w:val="22"/>
              </w:rPr>
            </w:pPr>
            <w:r w:rsidRPr="001915D2">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B7EC087" w:rsidR="00B4640C" w:rsidRPr="001915D2" w:rsidRDefault="006B45C7" w:rsidP="00315368">
                <w:pPr>
                  <w:spacing w:line="276" w:lineRule="auto"/>
                  <w:rPr>
                    <w:rFonts w:ascii="Arial" w:hAnsi="Arial" w:cs="Arial"/>
                    <w:sz w:val="20"/>
                    <w:szCs w:val="20"/>
                    <w:lang w:val="en-IN" w:eastAsia="en-IN"/>
                  </w:rPr>
                </w:pPr>
                <w:r w:rsidRPr="001915D2">
                  <w:rPr>
                    <w:rFonts w:ascii="Arial" w:hAnsi="Arial" w:cs="Arial"/>
                    <w:sz w:val="20"/>
                    <w:szCs w:val="20"/>
                    <w:lang w:val="en-IN" w:eastAsia="en-IN"/>
                  </w:rPr>
                  <w:t xml:space="preserve">No, regular building techniques </w:t>
                </w:r>
                <w:r w:rsidR="00CD0CF3" w:rsidRPr="001915D2">
                  <w:rPr>
                    <w:rFonts w:ascii="Arial" w:hAnsi="Arial" w:cs="Arial"/>
                    <w:sz w:val="20"/>
                    <w:szCs w:val="20"/>
                    <w:lang w:val="en-IN" w:eastAsia="en-IN"/>
                  </w:rPr>
                  <w:t>with</w:t>
                </w:r>
                <w:r w:rsidRPr="001915D2">
                  <w:rPr>
                    <w:rFonts w:ascii="Arial" w:hAnsi="Arial" w:cs="Arial"/>
                    <w:sz w:val="20"/>
                    <w:szCs w:val="20"/>
                    <w:lang w:val="en-IN" w:eastAsia="en-IN"/>
                  </w:rPr>
                  <w:t xml:space="preserve">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1915D2" w:rsidRDefault="000E49E0" w:rsidP="000E49E0">
                <w:pPr>
                  <w:spacing w:line="276" w:lineRule="auto"/>
                  <w:rPr>
                    <w:rFonts w:ascii="Arial" w:hAnsi="Arial" w:cs="Arial"/>
                    <w:sz w:val="20"/>
                    <w:szCs w:val="20"/>
                    <w:lang w:val="en-IN" w:eastAsia="en-IN"/>
                  </w:rPr>
                </w:pPr>
                <w:r w:rsidRPr="001915D2">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1915D2" w:rsidRDefault="000E49E0" w:rsidP="000E49E0">
                <w:pPr>
                  <w:spacing w:line="276" w:lineRule="auto"/>
                  <w:rPr>
                    <w:rFonts w:ascii="Arial" w:hAnsi="Arial" w:cs="Arial"/>
                    <w:sz w:val="20"/>
                    <w:szCs w:val="20"/>
                    <w:lang w:val="en-IN" w:eastAsia="en-IN"/>
                  </w:rPr>
                </w:pPr>
                <w:r w:rsidRPr="001915D2">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7EA8E2F" w:rsidR="000E49E0" w:rsidRPr="001915D2" w:rsidRDefault="006B45C7" w:rsidP="000E49E0">
                <w:pPr>
                  <w:spacing w:line="276" w:lineRule="auto"/>
                  <w:rPr>
                    <w:rFonts w:ascii="Arial" w:hAnsi="Arial" w:cs="Arial"/>
                    <w:sz w:val="20"/>
                    <w:szCs w:val="20"/>
                    <w:lang w:val="en-IN" w:eastAsia="en-IN"/>
                  </w:rPr>
                </w:pPr>
                <w:r w:rsidRPr="001915D2">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1915D2" w:rsidRDefault="00B4640C" w:rsidP="00315368">
            <w:pPr>
              <w:spacing w:line="276" w:lineRule="auto"/>
              <w:rPr>
                <w:rFonts w:ascii="Arial" w:hAnsi="Arial" w:cs="Arial"/>
                <w:sz w:val="22"/>
                <w:szCs w:val="22"/>
              </w:rPr>
            </w:pPr>
            <w:r w:rsidRPr="001915D2">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63ECCF0" w:rsidR="00B4640C" w:rsidRPr="001915D2" w:rsidRDefault="006B45C7" w:rsidP="00315368">
                <w:pPr>
                  <w:spacing w:line="276" w:lineRule="auto"/>
                  <w:jc w:val="both"/>
                  <w:rPr>
                    <w:rFonts w:ascii="Arial" w:hAnsi="Arial" w:cs="Arial"/>
                    <w:sz w:val="20"/>
                    <w:szCs w:val="20"/>
                  </w:rPr>
                </w:pPr>
                <w:r w:rsidRPr="001915D2">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1915D2" w:rsidRDefault="00B4640C" w:rsidP="00315368">
            <w:pPr>
              <w:spacing w:line="276" w:lineRule="auto"/>
              <w:rPr>
                <w:rFonts w:ascii="Arial" w:hAnsi="Arial" w:cs="Arial"/>
                <w:sz w:val="22"/>
                <w:szCs w:val="22"/>
              </w:rPr>
            </w:pPr>
            <w:r w:rsidRPr="001915D2">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1915D2" w:rsidRDefault="0054126E" w:rsidP="00315368">
            <w:pPr>
              <w:spacing w:line="276" w:lineRule="auto"/>
              <w:jc w:val="both"/>
              <w:rPr>
                <w:rFonts w:ascii="Arial" w:hAnsi="Arial" w:cs="Arial"/>
                <w:sz w:val="20"/>
                <w:szCs w:val="20"/>
              </w:rPr>
            </w:pPr>
            <w:r w:rsidRPr="001915D2">
              <w:rPr>
                <w:rFonts w:ascii="Arial" w:hAnsi="Arial" w:cs="Arial"/>
                <w:sz w:val="20"/>
                <w:szCs w:val="20"/>
              </w:rPr>
              <w:t>Please refer to</w:t>
            </w:r>
            <w:r w:rsidR="000C0693" w:rsidRPr="001915D2">
              <w:rPr>
                <w:rFonts w:ascii="Arial" w:hAnsi="Arial" w:cs="Arial"/>
                <w:sz w:val="20"/>
                <w:szCs w:val="20"/>
              </w:rPr>
              <w:t xml:space="preserve"> </w:t>
            </w:r>
            <w:r w:rsidRPr="001915D2">
              <w:rPr>
                <w:rFonts w:ascii="Arial" w:hAnsi="Arial" w:cs="Arial"/>
                <w:b/>
                <w:i/>
                <w:sz w:val="20"/>
                <w:szCs w:val="20"/>
              </w:rPr>
              <w:t xml:space="preserve">Part D: </w:t>
            </w:r>
            <w:r w:rsidRPr="001915D2">
              <w:rPr>
                <w:rFonts w:ascii="Arial" w:hAnsi="Arial" w:cs="Arial"/>
                <w:b/>
                <w:bCs/>
                <w:i/>
                <w:iCs/>
                <w:sz w:val="20"/>
                <w:szCs w:val="20"/>
              </w:rPr>
              <w:t>Procedure of Valuation Assessment</w:t>
            </w:r>
            <w:r w:rsidRPr="001915D2">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1915D2" w:rsidRDefault="00B4640C" w:rsidP="000C0693">
            <w:pPr>
              <w:spacing w:line="276" w:lineRule="auto"/>
              <w:rPr>
                <w:rFonts w:ascii="Arial" w:hAnsi="Arial" w:cs="Arial"/>
                <w:sz w:val="20"/>
                <w:szCs w:val="20"/>
              </w:rPr>
            </w:pPr>
            <w:r w:rsidRPr="001915D2">
              <w:rPr>
                <w:rFonts w:ascii="Arial" w:hAnsi="Arial" w:cs="Arial"/>
                <w:sz w:val="20"/>
                <w:szCs w:val="20"/>
              </w:rPr>
              <w:t xml:space="preserve">Please refer to </w:t>
            </w:r>
            <w:r w:rsidR="00DD2377" w:rsidRPr="001915D2">
              <w:rPr>
                <w:rFonts w:ascii="Arial" w:hAnsi="Arial" w:cs="Arial"/>
                <w:b/>
                <w:i/>
                <w:sz w:val="20"/>
                <w:szCs w:val="20"/>
              </w:rPr>
              <w:t xml:space="preserve">Part D: </w:t>
            </w:r>
            <w:r w:rsidR="00DD2377" w:rsidRPr="001915D2">
              <w:rPr>
                <w:rFonts w:ascii="Arial" w:hAnsi="Arial" w:cs="Arial"/>
                <w:b/>
                <w:bCs/>
                <w:i/>
                <w:iCs/>
                <w:sz w:val="20"/>
                <w:szCs w:val="20"/>
              </w:rPr>
              <w:t>Procedure of Valuation Assessment</w:t>
            </w:r>
            <w:r w:rsidR="00DD2377" w:rsidRPr="001915D2">
              <w:rPr>
                <w:rFonts w:ascii="Arial" w:hAnsi="Arial" w:cs="Arial"/>
                <w:sz w:val="20"/>
                <w:szCs w:val="20"/>
              </w:rPr>
              <w:t xml:space="preserve"> </w:t>
            </w:r>
            <w:r w:rsidRPr="001915D2">
              <w:rPr>
                <w:rFonts w:ascii="Arial" w:hAnsi="Arial" w:cs="Arial"/>
                <w:sz w:val="20"/>
                <w:szCs w:val="20"/>
              </w:rPr>
              <w:t>of the report and the screenshot annexure in the report</w:t>
            </w:r>
            <w:r w:rsidR="00D5510D" w:rsidRPr="001915D2">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1915D2" w:rsidRDefault="00B4640C" w:rsidP="00315368">
            <w:pPr>
              <w:spacing w:line="276" w:lineRule="auto"/>
              <w:jc w:val="both"/>
              <w:rPr>
                <w:rFonts w:ascii="Arial" w:hAnsi="Arial" w:cs="Arial"/>
                <w:sz w:val="20"/>
                <w:szCs w:val="20"/>
              </w:rPr>
            </w:pPr>
            <w:r w:rsidRPr="001915D2">
              <w:rPr>
                <w:rFonts w:ascii="Arial" w:hAnsi="Arial" w:cs="Arial"/>
                <w:sz w:val="20"/>
                <w:szCs w:val="20"/>
              </w:rPr>
              <w:t xml:space="preserve">Please refer to </w:t>
            </w:r>
            <w:r w:rsidR="0054126E" w:rsidRPr="001915D2">
              <w:rPr>
                <w:rFonts w:ascii="Arial" w:hAnsi="Arial" w:cs="Arial"/>
                <w:b/>
                <w:i/>
                <w:sz w:val="20"/>
                <w:szCs w:val="20"/>
              </w:rPr>
              <w:t xml:space="preserve">Point </w:t>
            </w:r>
            <w:r w:rsidR="00DD2377" w:rsidRPr="001915D2">
              <w:rPr>
                <w:rFonts w:ascii="Arial" w:hAnsi="Arial" w:cs="Arial"/>
                <w:b/>
                <w:i/>
                <w:sz w:val="20"/>
                <w:szCs w:val="20"/>
              </w:rPr>
              <w:t>3</w:t>
            </w:r>
            <w:r w:rsidR="0054126E" w:rsidRPr="001915D2">
              <w:rPr>
                <w:rFonts w:ascii="Arial" w:hAnsi="Arial" w:cs="Arial"/>
                <w:b/>
                <w:i/>
                <w:sz w:val="20"/>
                <w:szCs w:val="20"/>
              </w:rPr>
              <w:t xml:space="preserve"> of Part D: </w:t>
            </w:r>
            <w:r w:rsidR="0054126E" w:rsidRPr="001915D2">
              <w:rPr>
                <w:rFonts w:ascii="Arial" w:hAnsi="Arial" w:cs="Arial"/>
                <w:b/>
                <w:bCs/>
                <w:i/>
                <w:iCs/>
                <w:sz w:val="20"/>
                <w:szCs w:val="20"/>
              </w:rPr>
              <w:t>Procedure of Valuation Assessment</w:t>
            </w:r>
            <w:r w:rsidR="0054126E" w:rsidRPr="001915D2">
              <w:rPr>
                <w:rFonts w:ascii="Arial" w:hAnsi="Arial" w:cs="Arial"/>
                <w:sz w:val="20"/>
                <w:szCs w:val="20"/>
              </w:rPr>
              <w:t xml:space="preserve"> </w:t>
            </w:r>
            <w:r w:rsidRPr="001915D2">
              <w:rPr>
                <w:rFonts w:ascii="Arial" w:hAnsi="Arial" w:cs="Arial"/>
                <w:sz w:val="20"/>
                <w:szCs w:val="20"/>
              </w:rPr>
              <w:t>of the report and the screenshot annexure in the report</w:t>
            </w:r>
            <w:r w:rsidR="00D5510D" w:rsidRPr="001915D2">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1915D2" w:rsidRDefault="00B4640C" w:rsidP="00315368">
            <w:pPr>
              <w:spacing w:line="276" w:lineRule="auto"/>
              <w:jc w:val="both"/>
              <w:rPr>
                <w:rFonts w:ascii="Arial" w:hAnsi="Arial" w:cs="Arial"/>
                <w:sz w:val="20"/>
                <w:szCs w:val="20"/>
              </w:rPr>
            </w:pPr>
            <w:r w:rsidRPr="001915D2">
              <w:rPr>
                <w:rFonts w:ascii="Arial" w:hAnsi="Arial" w:cs="Arial"/>
                <w:sz w:val="20"/>
                <w:szCs w:val="20"/>
              </w:rPr>
              <w:t xml:space="preserve">For detailed Valuation calculation please refer to </w:t>
            </w:r>
            <w:r w:rsidRPr="001915D2">
              <w:rPr>
                <w:rFonts w:ascii="Arial" w:hAnsi="Arial" w:cs="Arial"/>
                <w:b/>
                <w:i/>
                <w:sz w:val="20"/>
                <w:szCs w:val="20"/>
              </w:rPr>
              <w:t xml:space="preserve">Part </w:t>
            </w:r>
            <w:r w:rsidR="00D5510D" w:rsidRPr="001915D2">
              <w:rPr>
                <w:rFonts w:ascii="Arial" w:hAnsi="Arial" w:cs="Arial"/>
                <w:b/>
                <w:i/>
                <w:sz w:val="20"/>
                <w:szCs w:val="20"/>
              </w:rPr>
              <w:t>D</w:t>
            </w:r>
            <w:r w:rsidRPr="001915D2">
              <w:rPr>
                <w:rFonts w:ascii="Arial" w:hAnsi="Arial" w:cs="Arial"/>
                <w:b/>
                <w:i/>
                <w:sz w:val="20"/>
                <w:szCs w:val="20"/>
              </w:rPr>
              <w:t xml:space="preserve">: </w:t>
            </w:r>
            <w:r w:rsidR="00D5510D" w:rsidRPr="001915D2">
              <w:rPr>
                <w:rFonts w:ascii="Arial" w:hAnsi="Arial" w:cs="Arial"/>
                <w:b/>
                <w:bCs/>
                <w:i/>
                <w:iCs/>
                <w:sz w:val="20"/>
                <w:szCs w:val="20"/>
              </w:rPr>
              <w:t>Procedure of Valuation Assessment</w:t>
            </w:r>
            <w:r w:rsidR="00D5510D" w:rsidRPr="001915D2">
              <w:rPr>
                <w:rFonts w:ascii="Arial" w:hAnsi="Arial" w:cs="Arial"/>
                <w:sz w:val="20"/>
                <w:szCs w:val="20"/>
              </w:rPr>
              <w:t xml:space="preserve"> </w:t>
            </w:r>
            <w:r w:rsidRPr="001915D2">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33CAC88" w:rsidR="00B4640C" w:rsidRPr="001915D2" w:rsidRDefault="00A61696" w:rsidP="00491C1A">
            <w:pPr>
              <w:spacing w:line="276" w:lineRule="auto"/>
              <w:jc w:val="both"/>
              <w:rPr>
                <w:rFonts w:ascii="Arial" w:hAnsi="Arial" w:cs="Arial"/>
                <w:b/>
                <w:sz w:val="20"/>
                <w:szCs w:val="20"/>
              </w:rPr>
            </w:pPr>
            <w:r w:rsidRPr="001915D2">
              <w:rPr>
                <w:rFonts w:ascii="Arial" w:hAnsi="Arial" w:cs="Arial"/>
                <w:b/>
                <w:bCs/>
                <w:sz w:val="20"/>
                <w:szCs w:val="20"/>
              </w:rPr>
              <w:t>Rs.</w:t>
            </w:r>
            <w:sdt>
              <w:sdtPr>
                <w:rPr>
                  <w:rFonts w:ascii="Arial" w:hAnsi="Arial" w:cs="Arial"/>
                  <w:b/>
                  <w:bCs/>
                  <w:sz w:val="20"/>
                  <w:szCs w:val="20"/>
                </w:rPr>
                <w:id w:val="-36740456"/>
                <w:placeholder>
                  <w:docPart w:val="8DE729133FF243C7B5C6F5BBF9BCE7C7"/>
                </w:placeholder>
              </w:sdtPr>
              <w:sdtEndPr/>
              <w:sdtContent>
                <w:r w:rsidRPr="001915D2">
                  <w:rPr>
                    <w:rFonts w:ascii="Arial" w:hAnsi="Arial" w:cs="Arial"/>
                    <w:b/>
                    <w:bCs/>
                    <w:sz w:val="20"/>
                    <w:szCs w:val="20"/>
                  </w:rPr>
                  <w:t>15,52,75,222</w:t>
                </w:r>
              </w:sdtContent>
            </w:sdt>
            <w:r w:rsidRPr="001915D2">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1915D2" w:rsidRDefault="00B4640C">
            <w:pPr>
              <w:pStyle w:val="ListParagraph"/>
              <w:numPr>
                <w:ilvl w:val="0"/>
                <w:numId w:val="2"/>
              </w:numPr>
              <w:spacing w:line="276" w:lineRule="auto"/>
              <w:ind w:left="1147"/>
              <w:rPr>
                <w:rFonts w:ascii="Arial" w:hAnsi="Arial" w:cs="Arial"/>
                <w:b/>
                <w:sz w:val="20"/>
                <w:szCs w:val="20"/>
              </w:rPr>
            </w:pPr>
            <w:r w:rsidRPr="001915D2">
              <w:rPr>
                <w:rFonts w:ascii="Arial" w:hAnsi="Arial" w:cs="Arial"/>
                <w:b/>
                <w:sz w:val="20"/>
                <w:szCs w:val="20"/>
              </w:rPr>
              <w:t>Land</w:t>
            </w:r>
          </w:p>
        </w:tc>
        <w:tc>
          <w:tcPr>
            <w:tcW w:w="5537" w:type="dxa"/>
            <w:gridSpan w:val="10"/>
            <w:shd w:val="clear" w:color="auto" w:fill="D9E2F3" w:themeFill="accent1" w:themeFillTint="33"/>
          </w:tcPr>
          <w:p w14:paraId="4359C91F" w14:textId="3C82091B" w:rsidR="00B4640C" w:rsidRPr="001915D2" w:rsidRDefault="00A61696" w:rsidP="00315368">
            <w:pPr>
              <w:spacing w:line="276" w:lineRule="auto"/>
              <w:jc w:val="both"/>
              <w:rPr>
                <w:rFonts w:ascii="Arial" w:hAnsi="Arial" w:cs="Arial"/>
                <w:b/>
                <w:sz w:val="20"/>
                <w:szCs w:val="20"/>
              </w:rPr>
            </w:pPr>
            <w:r w:rsidRPr="001915D2">
              <w:rPr>
                <w:rFonts w:ascii="Arial" w:hAnsi="Arial" w:cs="Arial"/>
                <w:b/>
                <w:bCs/>
                <w:sz w:val="20"/>
                <w:szCs w:val="20"/>
              </w:rPr>
              <w:t>Rs.</w:t>
            </w:r>
            <w:sdt>
              <w:sdtPr>
                <w:rPr>
                  <w:rFonts w:ascii="Arial" w:hAnsi="Arial" w:cs="Arial"/>
                  <w:b/>
                  <w:bCs/>
                  <w:sz w:val="20"/>
                  <w:szCs w:val="20"/>
                </w:rPr>
                <w:id w:val="-402140780"/>
                <w:placeholder>
                  <w:docPart w:val="C309F84844ED4589BA990B3182B1C79D"/>
                </w:placeholder>
              </w:sdtPr>
              <w:sdtEndPr/>
              <w:sdtContent>
                <w:r w:rsidRPr="001915D2">
                  <w:rPr>
                    <w:rFonts w:ascii="Arial" w:hAnsi="Arial" w:cs="Arial"/>
                    <w:b/>
                    <w:bCs/>
                    <w:sz w:val="20"/>
                    <w:szCs w:val="20"/>
                  </w:rPr>
                  <w:t>15,52,75,222</w:t>
                </w:r>
              </w:sdtContent>
            </w:sdt>
            <w:r w:rsidRPr="001915D2">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1915D2" w:rsidRDefault="00B4640C">
            <w:pPr>
              <w:pStyle w:val="ListParagraph"/>
              <w:numPr>
                <w:ilvl w:val="0"/>
                <w:numId w:val="2"/>
              </w:numPr>
              <w:spacing w:line="276" w:lineRule="auto"/>
              <w:ind w:left="1147"/>
              <w:rPr>
                <w:rFonts w:ascii="Arial" w:hAnsi="Arial" w:cs="Arial"/>
                <w:b/>
                <w:sz w:val="20"/>
                <w:szCs w:val="20"/>
              </w:rPr>
            </w:pPr>
            <w:r w:rsidRPr="001915D2">
              <w:rPr>
                <w:rFonts w:ascii="Arial" w:hAnsi="Arial" w:cs="Arial"/>
                <w:b/>
                <w:sz w:val="20"/>
                <w:szCs w:val="20"/>
              </w:rPr>
              <w:t>Building</w:t>
            </w:r>
          </w:p>
        </w:tc>
        <w:tc>
          <w:tcPr>
            <w:tcW w:w="5537" w:type="dxa"/>
            <w:gridSpan w:val="10"/>
            <w:shd w:val="clear" w:color="auto" w:fill="D9E2F3" w:themeFill="accent1" w:themeFillTint="33"/>
          </w:tcPr>
          <w:p w14:paraId="1AF87537" w14:textId="71A6CB7B" w:rsidR="00B4640C" w:rsidRPr="001915D2" w:rsidRDefault="005F7756" w:rsidP="00315368">
            <w:pPr>
              <w:spacing w:line="276" w:lineRule="auto"/>
              <w:jc w:val="both"/>
              <w:rPr>
                <w:rFonts w:ascii="Arial" w:hAnsi="Arial" w:cs="Arial"/>
                <w:b/>
                <w:sz w:val="20"/>
                <w:szCs w:val="20"/>
              </w:rPr>
            </w:pPr>
            <w:r w:rsidRPr="001915D2">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1915D2" w:rsidRDefault="008427A2">
            <w:pPr>
              <w:pStyle w:val="ListParagraph"/>
              <w:numPr>
                <w:ilvl w:val="0"/>
                <w:numId w:val="2"/>
              </w:numPr>
              <w:spacing w:line="276" w:lineRule="auto"/>
              <w:ind w:left="1147"/>
              <w:rPr>
                <w:rFonts w:ascii="Arial" w:hAnsi="Arial" w:cs="Arial"/>
                <w:b/>
                <w:sz w:val="20"/>
                <w:szCs w:val="20"/>
              </w:rPr>
            </w:pPr>
            <w:r w:rsidRPr="001915D2">
              <w:rPr>
                <w:rFonts w:ascii="Arial" w:hAnsi="Arial" w:cs="Arial"/>
                <w:b/>
                <w:sz w:val="20"/>
                <w:szCs w:val="20"/>
              </w:rPr>
              <w:t>Plant &amp; Machinery</w:t>
            </w:r>
          </w:p>
        </w:tc>
        <w:tc>
          <w:tcPr>
            <w:tcW w:w="5537" w:type="dxa"/>
            <w:gridSpan w:val="10"/>
            <w:shd w:val="clear" w:color="auto" w:fill="D9E2F3" w:themeFill="accent1" w:themeFillTint="33"/>
          </w:tcPr>
          <w:p w14:paraId="49DFCBED" w14:textId="721BCDBB" w:rsidR="008427A2" w:rsidRPr="001915D2" w:rsidRDefault="005F7756" w:rsidP="00315368">
            <w:pPr>
              <w:spacing w:line="276" w:lineRule="auto"/>
              <w:jc w:val="both"/>
              <w:rPr>
                <w:rFonts w:ascii="Arial" w:hAnsi="Arial" w:cs="Arial"/>
                <w:b/>
                <w:sz w:val="20"/>
                <w:szCs w:val="20"/>
              </w:rPr>
            </w:pPr>
            <w:r w:rsidRPr="001915D2">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E02E306" w:rsidR="00491C1A" w:rsidRPr="00C0423E" w:rsidRDefault="007A0CC2" w:rsidP="005F7756">
            <w:pPr>
              <w:spacing w:line="276" w:lineRule="auto"/>
              <w:jc w:val="both"/>
              <w:rPr>
                <w:rFonts w:ascii="Arial" w:hAnsi="Arial" w:cs="Arial"/>
                <w:sz w:val="20"/>
                <w:szCs w:val="20"/>
              </w:rPr>
            </w:pPr>
            <w:r w:rsidRPr="00405A79">
              <w:rPr>
                <w:rFonts w:ascii="Arial" w:hAnsi="Arial" w:cs="Arial"/>
                <w:b/>
                <w:sz w:val="20"/>
                <w:szCs w:val="20"/>
              </w:rPr>
              <w:t>Rs.</w:t>
            </w:r>
            <w:r>
              <w:rPr>
                <w:rFonts w:ascii="Arial" w:hAnsi="Arial" w:cs="Arial"/>
                <w:b/>
                <w:sz w:val="20"/>
                <w:szCs w:val="20"/>
              </w:rPr>
              <w:t>83,00,00,000</w:t>
            </w:r>
            <w:r w:rsidRPr="00405A79">
              <w:rPr>
                <w:rFonts w:ascii="Arial" w:hAnsi="Arial" w:cs="Arial"/>
                <w:b/>
                <w:sz w:val="20"/>
                <w:szCs w:val="20"/>
              </w:rPr>
              <w:t>/-</w:t>
            </w:r>
          </w:p>
        </w:tc>
      </w:tr>
      <w:tr w:rsidR="007A0CC2" w:rsidRPr="009509E5" w14:paraId="5FFB9B0C" w14:textId="77777777" w:rsidTr="00ED1077">
        <w:trPr>
          <w:trHeight w:val="58"/>
          <w:jc w:val="center"/>
        </w:trPr>
        <w:tc>
          <w:tcPr>
            <w:tcW w:w="709" w:type="dxa"/>
            <w:vMerge/>
            <w:shd w:val="clear" w:color="auto" w:fill="D9E2F3" w:themeFill="accent1" w:themeFillTint="33"/>
          </w:tcPr>
          <w:p w14:paraId="307F503E" w14:textId="77777777" w:rsidR="007A0CC2" w:rsidRPr="00CF644B" w:rsidRDefault="007A0CC2" w:rsidP="007A0C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A0CC2" w:rsidRPr="00CF644B" w:rsidRDefault="007A0CC2" w:rsidP="007A0C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A0D4CCE" w:rsidR="007A0CC2" w:rsidRPr="00205974" w:rsidRDefault="007A0CC2" w:rsidP="007A0CC2">
            <w:pPr>
              <w:spacing w:line="276" w:lineRule="auto"/>
              <w:jc w:val="both"/>
              <w:rPr>
                <w:rFonts w:ascii="Arial" w:hAnsi="Arial" w:cs="Arial"/>
                <w:b/>
                <w:sz w:val="20"/>
                <w:szCs w:val="20"/>
                <w:highlight w:val="yellow"/>
              </w:rPr>
            </w:pPr>
            <w:r w:rsidRPr="00405A79">
              <w:rPr>
                <w:rFonts w:ascii="Arial" w:hAnsi="Arial" w:cs="Arial"/>
                <w:b/>
                <w:sz w:val="20"/>
                <w:szCs w:val="20"/>
              </w:rPr>
              <w:t>Rs.</w:t>
            </w:r>
            <w:r>
              <w:rPr>
                <w:rFonts w:ascii="Arial" w:hAnsi="Arial" w:cs="Arial"/>
                <w:b/>
                <w:sz w:val="20"/>
                <w:szCs w:val="20"/>
              </w:rPr>
              <w:t>70,55,00,000</w:t>
            </w:r>
            <w:r w:rsidRPr="00405A79">
              <w:rPr>
                <w:rFonts w:ascii="Arial" w:hAnsi="Arial" w:cs="Arial"/>
                <w:b/>
                <w:sz w:val="20"/>
                <w:szCs w:val="20"/>
              </w:rPr>
              <w:t>/-</w:t>
            </w:r>
          </w:p>
        </w:tc>
      </w:tr>
      <w:tr w:rsidR="007A0CC2" w:rsidRPr="009509E5" w14:paraId="51327FA9" w14:textId="77777777" w:rsidTr="00ED1077">
        <w:trPr>
          <w:trHeight w:val="58"/>
          <w:jc w:val="center"/>
        </w:trPr>
        <w:tc>
          <w:tcPr>
            <w:tcW w:w="709" w:type="dxa"/>
            <w:vMerge/>
            <w:shd w:val="clear" w:color="auto" w:fill="D9E2F3" w:themeFill="accent1" w:themeFillTint="33"/>
          </w:tcPr>
          <w:p w14:paraId="527801C9" w14:textId="77777777" w:rsidR="007A0CC2" w:rsidRPr="00CF644B" w:rsidRDefault="007A0CC2" w:rsidP="007A0C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A0CC2" w:rsidRPr="00CF644B" w:rsidRDefault="007A0CC2" w:rsidP="007A0C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609C75D" w:rsidR="007A0CC2" w:rsidRPr="00205974" w:rsidRDefault="007A0CC2" w:rsidP="007A0CC2">
            <w:pPr>
              <w:spacing w:line="276" w:lineRule="auto"/>
              <w:jc w:val="both"/>
              <w:rPr>
                <w:rFonts w:ascii="Arial" w:hAnsi="Arial" w:cs="Arial"/>
                <w:b/>
                <w:sz w:val="20"/>
                <w:szCs w:val="20"/>
                <w:highlight w:val="yellow"/>
              </w:rPr>
            </w:pPr>
            <w:r w:rsidRPr="00405A79">
              <w:rPr>
                <w:rFonts w:ascii="Arial" w:hAnsi="Arial" w:cs="Arial"/>
                <w:b/>
                <w:sz w:val="20"/>
                <w:szCs w:val="20"/>
              </w:rPr>
              <w:t>Rs.</w:t>
            </w:r>
            <w:r>
              <w:rPr>
                <w:rFonts w:ascii="Arial" w:hAnsi="Arial" w:cs="Arial"/>
                <w:b/>
                <w:sz w:val="20"/>
                <w:szCs w:val="20"/>
              </w:rPr>
              <w:t>62,25,00,000</w:t>
            </w:r>
            <w:r w:rsidRPr="00405A79">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FB26053" w:rsidR="00B4640C" w:rsidRPr="00205974" w:rsidRDefault="00BF77D6" w:rsidP="005F7756">
            <w:pPr>
              <w:spacing w:line="276" w:lineRule="auto"/>
              <w:jc w:val="both"/>
              <w:rPr>
                <w:rFonts w:ascii="Arial" w:hAnsi="Arial" w:cs="Arial"/>
                <w:b/>
                <w:sz w:val="20"/>
                <w:szCs w:val="20"/>
                <w:highlight w:val="yellow"/>
              </w:rPr>
            </w:pPr>
            <w:r w:rsidRPr="00405A79">
              <w:rPr>
                <w:rFonts w:ascii="Arial" w:hAnsi="Arial" w:cs="Arial"/>
                <w:b/>
                <w:sz w:val="20"/>
                <w:szCs w:val="20"/>
              </w:rPr>
              <w:t>Rs.</w:t>
            </w:r>
            <w:r w:rsidR="00405A79" w:rsidRPr="00405A79">
              <w:rPr>
                <w:rFonts w:ascii="Arial" w:hAnsi="Arial" w:cs="Arial"/>
                <w:b/>
                <w:sz w:val="20"/>
                <w:szCs w:val="20"/>
              </w:rPr>
              <w:t>10,00</w:t>
            </w:r>
            <w:r w:rsidR="005F7756" w:rsidRPr="00405A79">
              <w:rPr>
                <w:rFonts w:ascii="Arial" w:hAnsi="Arial" w:cs="Arial"/>
                <w:b/>
                <w:sz w:val="20"/>
                <w:szCs w:val="20"/>
              </w:rPr>
              <w:t>,00,000</w:t>
            </w:r>
            <w:r w:rsidRPr="00405A7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163BF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ADD4A86"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B45C7">
                  <w:rPr>
                    <w:rFonts w:ascii="Arial" w:hAnsi="Arial" w:cs="Arial"/>
                    <w:b/>
                    <w:bCs/>
                    <w:iCs/>
                    <w:sz w:val="20"/>
                    <w:szCs w:val="20"/>
                  </w:rPr>
                  <w:t>Rajat Choudhary</w:t>
                </w:r>
              </w:sdtContent>
            </w:sdt>
            <w:r w:rsidR="006B45C7">
              <w:rPr>
                <w:rFonts w:ascii="Arial" w:hAnsi="Arial" w:cs="Arial"/>
                <w:b/>
                <w:bCs/>
                <w:iCs/>
                <w:sz w:val="20"/>
                <w:szCs w:val="20"/>
              </w:rPr>
              <w:t xml:space="preserve"> &amp; </w:t>
            </w:r>
            <w:proofErr w:type="spellStart"/>
            <w:r w:rsidR="006B45C7">
              <w:rPr>
                <w:rFonts w:ascii="Arial" w:hAnsi="Arial" w:cs="Arial"/>
                <w:b/>
                <w:bCs/>
                <w:iCs/>
                <w:sz w:val="20"/>
                <w:szCs w:val="20"/>
              </w:rPr>
              <w:t>Kisanu</w:t>
            </w:r>
            <w:proofErr w:type="spellEnd"/>
            <w:r w:rsidR="006B45C7">
              <w:rPr>
                <w:rFonts w:ascii="Arial" w:hAnsi="Arial" w:cs="Arial"/>
                <w:b/>
                <w:bCs/>
                <w:iCs/>
                <w:sz w:val="20"/>
                <w:szCs w:val="20"/>
              </w:rPr>
              <w:t xml:space="preserve"> Sarkar</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6-21T00:00:00Z">
                  <w:dateFormat w:val="d/M/yyyy"/>
                  <w:lid w:val="en-US"/>
                  <w:storeMappedDataAs w:val="dateTime"/>
                  <w:calendar w:val="gregorian"/>
                </w:date>
              </w:sdtPr>
              <w:sdtEndPr/>
              <w:sdtContent>
                <w:r w:rsidR="006B45C7">
                  <w:rPr>
                    <w:rFonts w:ascii="Arial" w:hAnsi="Arial" w:cs="Arial"/>
                    <w:b/>
                    <w:bCs/>
                    <w:sz w:val="20"/>
                    <w:szCs w:val="20"/>
                  </w:rPr>
                  <w:t>21/6/2024</w:t>
                </w:r>
              </w:sdtContent>
            </w:sdt>
            <w:r w:rsidR="006B45C7">
              <w:rPr>
                <w:rFonts w:ascii="Arial" w:hAnsi="Arial" w:cs="Arial"/>
                <w:b/>
                <w:bCs/>
                <w:sz w:val="20"/>
                <w:szCs w:val="20"/>
              </w:rPr>
              <w:t xml:space="preserve"> &amp; 22/6/2024</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information provided" w:value="No information provided"/>
              <w:listItem w:displayText="Not provided" w:value="Not provided"/>
            </w:dropDownList>
          </w:sdtPr>
          <w:sdtEndPr/>
          <w:sdtContent>
            <w:tc>
              <w:tcPr>
                <w:tcW w:w="5537" w:type="dxa"/>
                <w:gridSpan w:val="10"/>
              </w:tcPr>
              <w:p w14:paraId="444BE678" w14:textId="08EA62F9" w:rsidR="003B7C2C" w:rsidRPr="001915D2" w:rsidRDefault="00ED6B7D" w:rsidP="003B7C2C">
                <w:pPr>
                  <w:spacing w:line="276" w:lineRule="auto"/>
                  <w:jc w:val="both"/>
                  <w:rPr>
                    <w:rFonts w:ascii="Arial" w:hAnsi="Arial" w:cs="Arial"/>
                    <w:sz w:val="20"/>
                    <w:szCs w:val="18"/>
                  </w:rPr>
                </w:pPr>
                <w:r w:rsidRPr="001915D2">
                  <w:rPr>
                    <w:rFonts w:ascii="Arial" w:hAnsi="Arial" w:cs="Arial"/>
                    <w:sz w:val="20"/>
                    <w:szCs w:val="18"/>
                  </w:rPr>
                  <w:t>Not provided</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647115080"/>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information provided" w:value="No information provided"/>
              <w:listItem w:displayText="Not provided" w:value="Not provided"/>
            </w:dropDownList>
          </w:sdtPr>
          <w:sdtEndPr/>
          <w:sdtContent>
            <w:tc>
              <w:tcPr>
                <w:tcW w:w="5537" w:type="dxa"/>
                <w:gridSpan w:val="10"/>
              </w:tcPr>
              <w:p w14:paraId="2BE05E3E" w14:textId="31CD3776" w:rsidR="003B7C2C" w:rsidRPr="001915D2" w:rsidRDefault="00ED6B7D" w:rsidP="003B7C2C">
                <w:pPr>
                  <w:spacing w:line="276" w:lineRule="auto"/>
                  <w:jc w:val="both"/>
                  <w:rPr>
                    <w:rFonts w:ascii="Arial" w:hAnsi="Arial" w:cs="Arial"/>
                    <w:sz w:val="20"/>
                    <w:szCs w:val="18"/>
                  </w:rPr>
                </w:pPr>
                <w:r w:rsidRPr="001915D2">
                  <w:rPr>
                    <w:rFonts w:ascii="Arial" w:hAnsi="Arial" w:cs="Arial"/>
                    <w:sz w:val="20"/>
                    <w:szCs w:val="18"/>
                  </w:rPr>
                  <w:t>Not provided</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163BF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163BF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D0CF3">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1915D2">
              <w:rPr>
                <w:rFonts w:ascii="Arial" w:hAnsi="Arial" w:cs="Arial"/>
                <w:b/>
                <w:sz w:val="20"/>
                <w:szCs w:val="18"/>
              </w:rPr>
              <w:t>Total Number of Pages in the Report with enclosures</w:t>
            </w:r>
          </w:p>
        </w:tc>
        <w:tc>
          <w:tcPr>
            <w:tcW w:w="5537" w:type="dxa"/>
            <w:gridSpan w:val="10"/>
          </w:tcPr>
          <w:p w14:paraId="5466B663" w14:textId="70D6F832" w:rsidR="00B4640C" w:rsidRPr="00CF644B" w:rsidRDefault="001915D2" w:rsidP="00315368">
            <w:pPr>
              <w:tabs>
                <w:tab w:val="left" w:pos="595"/>
              </w:tabs>
              <w:spacing w:line="276" w:lineRule="auto"/>
              <w:contextualSpacing/>
              <w:rPr>
                <w:rFonts w:ascii="Arial" w:hAnsi="Arial" w:cs="Arial"/>
                <w:b/>
                <w:sz w:val="20"/>
                <w:szCs w:val="18"/>
              </w:rPr>
            </w:pPr>
            <w:r>
              <w:rPr>
                <w:rFonts w:ascii="Arial" w:hAnsi="Arial" w:cs="Arial"/>
                <w:b/>
                <w:sz w:val="20"/>
                <w:szCs w:val="18"/>
              </w:rPr>
              <w:t>51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DE35E44" w:rsidR="00C83284" w:rsidRPr="00CF644B" w:rsidRDefault="005F7756" w:rsidP="005F7756">
            <w:pPr>
              <w:tabs>
                <w:tab w:val="left" w:pos="360"/>
              </w:tabs>
              <w:spacing w:line="276" w:lineRule="auto"/>
              <w:rPr>
                <w:rFonts w:ascii="Arial" w:hAnsi="Arial" w:cs="Arial"/>
                <w:sz w:val="20"/>
                <w:szCs w:val="20"/>
              </w:rPr>
            </w:pPr>
            <w:r w:rsidRPr="00CD0CF3">
              <w:rPr>
                <w:rFonts w:ascii="Arial" w:hAnsi="Arial" w:cs="Arial"/>
                <w:sz w:val="20"/>
                <w:szCs w:val="20"/>
              </w:rPr>
              <w:t>126.735</w:t>
            </w:r>
            <w:r w:rsidR="00C83284" w:rsidRPr="00CD0CF3">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D0CF3">
                  <w:rPr>
                    <w:rFonts w:ascii="Arial" w:hAnsi="Arial" w:cs="Arial"/>
                    <w:sz w:val="20"/>
                    <w:szCs w:val="20"/>
                  </w:rPr>
                  <w:t>acres</w:t>
                </w:r>
              </w:sdtContent>
            </w:sdt>
            <w:r w:rsidR="00C83284" w:rsidRPr="00CD0CF3">
              <w:rPr>
                <w:rFonts w:ascii="Arial" w:hAnsi="Arial" w:cs="Arial"/>
                <w:sz w:val="20"/>
                <w:szCs w:val="20"/>
              </w:rPr>
              <w:t xml:space="preserve"> </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41E7413D" w:rsidR="00C83284" w:rsidRPr="001915D2" w:rsidRDefault="00F44F9B" w:rsidP="00315368">
                <w:pPr>
                  <w:rPr>
                    <w:rFonts w:ascii="Arial" w:hAnsi="Arial" w:cs="Arial"/>
                    <w:b/>
                    <w:sz w:val="20"/>
                    <w:szCs w:val="20"/>
                  </w:rPr>
                </w:pPr>
                <w:r w:rsidRPr="001915D2">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1915D2" w:rsidRDefault="00C83284" w:rsidP="00315368">
                <w:pPr>
                  <w:rPr>
                    <w:rFonts w:ascii="Arial" w:hAnsi="Arial" w:cs="Arial"/>
                    <w:sz w:val="20"/>
                    <w:szCs w:val="20"/>
                  </w:rPr>
                </w:pPr>
                <w:r w:rsidRPr="001915D2">
                  <w:rPr>
                    <w:rFonts w:ascii="Arial" w:hAnsi="Arial" w:cs="Arial"/>
                    <w:sz w:val="20"/>
                    <w:szCs w:val="20"/>
                  </w:rPr>
                  <w:t>NA</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161A5FB" w:rsidR="00C83284" w:rsidRPr="001915D2" w:rsidRDefault="00C05E77" w:rsidP="00315368">
            <w:pPr>
              <w:tabs>
                <w:tab w:val="left" w:pos="360"/>
              </w:tabs>
              <w:spacing w:line="276" w:lineRule="auto"/>
              <w:rPr>
                <w:rFonts w:ascii="Arial" w:hAnsi="Arial" w:cs="Arial"/>
                <w:sz w:val="20"/>
                <w:szCs w:val="20"/>
              </w:rPr>
            </w:pPr>
            <w:r w:rsidRPr="001915D2">
              <w:rPr>
                <w:rFonts w:ascii="Arial" w:hAnsi="Arial" w:cs="Arial"/>
                <w:sz w:val="20"/>
                <w:szCs w:val="20"/>
              </w:rPr>
              <w:t>6,92,789</w:t>
            </w:r>
            <w:r w:rsidR="0009572B" w:rsidRPr="001915D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1915D2">
                  <w:rPr>
                    <w:rFonts w:ascii="Arial" w:hAnsi="Arial" w:cs="Arial"/>
                    <w:sz w:val="20"/>
                    <w:szCs w:val="20"/>
                  </w:rPr>
                  <w:t>sq.ft</w:t>
                </w:r>
              </w:sdtContent>
            </w:sdt>
            <w:r w:rsidR="00C83284" w:rsidRPr="001915D2">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Pr="001915D2">
                  <w:rPr>
                    <w:rFonts w:ascii="Arial" w:hAnsi="Arial" w:cs="Arial"/>
                    <w:sz w:val="20"/>
                    <w:szCs w:val="20"/>
                  </w:rPr>
                  <w:t>64,385.59</w:t>
                </w:r>
              </w:sdtContent>
            </w:sdt>
            <w:r w:rsidR="00C83284" w:rsidRPr="001915D2">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1915D2">
                  <w:rPr>
                    <w:rFonts w:ascii="Arial" w:hAnsi="Arial" w:cs="Arial"/>
                    <w:sz w:val="20"/>
                    <w:szCs w:val="20"/>
                  </w:rPr>
                  <w:t>sq.mtr</w:t>
                </w:r>
              </w:sdtContent>
            </w:sdt>
            <w:r w:rsidR="00C83284" w:rsidRPr="001915D2">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Covered area has been as per documents, shared from bank's end. Some of the structures has been cross checked during site survey" w:value="Covered area has been as per documents, shared from bank's end. Some of the structures has been cross checked during site survey"/>
            </w:comboBox>
          </w:sdtPr>
          <w:sdtEndPr/>
          <w:sdtContent>
            <w:tc>
              <w:tcPr>
                <w:tcW w:w="6803" w:type="dxa"/>
                <w:gridSpan w:val="2"/>
                <w:shd w:val="clear" w:color="auto" w:fill="auto"/>
              </w:tcPr>
              <w:p w14:paraId="14833EAA" w14:textId="73D4463A" w:rsidR="00C83284" w:rsidRPr="001915D2" w:rsidRDefault="00F44F9B" w:rsidP="00315368">
                <w:pPr>
                  <w:rPr>
                    <w:rFonts w:ascii="Arial" w:hAnsi="Arial" w:cs="Arial"/>
                    <w:b/>
                    <w:sz w:val="20"/>
                    <w:szCs w:val="20"/>
                  </w:rPr>
                </w:pPr>
                <w:r w:rsidRPr="001915D2">
                  <w:rPr>
                    <w:rFonts w:ascii="Arial" w:hAnsi="Arial" w:cs="Arial"/>
                    <w:sz w:val="20"/>
                    <w:szCs w:val="20"/>
                  </w:rPr>
                  <w:t>Covered area has been as per documents, shared from bank's end. Some of the structures has been cross checked during site survey</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6-12T00:00:00Z">
                <w:dateFormat w:val="d MMMM yyyy"/>
                <w:lid w:val="en-US"/>
                <w:storeMappedDataAs w:val="dateTime"/>
                <w:calendar w:val="gregorian"/>
              </w:date>
            </w:sdtPr>
            <w:sdtEndPr/>
            <w:sdtContent>
              <w:p w14:paraId="6B73F106" w14:textId="42F03C73" w:rsidR="00564818" w:rsidRPr="00CF644B" w:rsidRDefault="00C05E77" w:rsidP="00564818">
                <w:pPr>
                  <w:jc w:val="center"/>
                  <w:rPr>
                    <w:rFonts w:ascii="Arial" w:hAnsi="Arial" w:cs="Arial"/>
                    <w:sz w:val="20"/>
                    <w:szCs w:val="20"/>
                  </w:rPr>
                </w:pPr>
                <w:r>
                  <w:rPr>
                    <w:rFonts w:ascii="Arial" w:hAnsi="Arial" w:cs="Arial"/>
                    <w:sz w:val="20"/>
                    <w:szCs w:val="20"/>
                  </w:rPr>
                  <w:t>12 June 2024</w:t>
                </w:r>
              </w:p>
            </w:sdtContent>
          </w:sdt>
        </w:tc>
        <w:tc>
          <w:tcPr>
            <w:tcW w:w="1701" w:type="dxa"/>
          </w:tcPr>
          <w:p w14:paraId="2A74B822" w14:textId="5D475166" w:rsidR="00564818" w:rsidRPr="00CF644B" w:rsidRDefault="00163BFE" w:rsidP="00564818">
            <w:pPr>
              <w:jc w:val="center"/>
              <w:rPr>
                <w:rFonts w:ascii="Arial" w:hAnsi="Arial" w:cs="Arial"/>
                <w:sz w:val="20"/>
                <w:szCs w:val="20"/>
              </w:rPr>
            </w:pPr>
            <w:sdt>
              <w:sdtPr>
                <w:rPr>
                  <w:rFonts w:ascii="Arial" w:hAnsi="Arial" w:cs="Arial"/>
                  <w:sz w:val="20"/>
                  <w:szCs w:val="20"/>
                </w:rPr>
                <w:id w:val="937949781"/>
                <w:date w:fullDate="2024-06-21T00:00:00Z">
                  <w:dateFormat w:val="d MMMM yyyy"/>
                  <w:lid w:val="en-US"/>
                  <w:storeMappedDataAs w:val="dateTime"/>
                  <w:calendar w:val="gregorian"/>
                </w:date>
              </w:sdtPr>
              <w:sdtEndPr/>
              <w:sdtContent>
                <w:r w:rsidR="00C05E77">
                  <w:rPr>
                    <w:rFonts w:ascii="Arial" w:hAnsi="Arial" w:cs="Arial"/>
                    <w:sz w:val="20"/>
                    <w:szCs w:val="20"/>
                  </w:rPr>
                  <w:t>21 June 2024</w:t>
                </w:r>
              </w:sdtContent>
            </w:sdt>
            <w:r w:rsidR="00C05E77">
              <w:rPr>
                <w:rFonts w:ascii="Arial" w:hAnsi="Arial" w:cs="Arial"/>
                <w:sz w:val="20"/>
                <w:szCs w:val="20"/>
              </w:rPr>
              <w:t xml:space="preserve"> &amp; 22 June 2024</w:t>
            </w:r>
          </w:p>
        </w:tc>
        <w:tc>
          <w:tcPr>
            <w:tcW w:w="1701" w:type="dxa"/>
          </w:tcPr>
          <w:sdt>
            <w:sdtPr>
              <w:rPr>
                <w:rFonts w:ascii="Arial" w:hAnsi="Arial" w:cs="Arial"/>
                <w:sz w:val="20"/>
                <w:szCs w:val="20"/>
              </w:rPr>
              <w:id w:val="-1446920159"/>
              <w:date w:fullDate="2024-06-28T00:00:00Z">
                <w:dateFormat w:val="d MMMM yyyy"/>
                <w:lid w:val="en-US"/>
                <w:storeMappedDataAs w:val="dateTime"/>
                <w:calendar w:val="gregorian"/>
              </w:date>
            </w:sdtPr>
            <w:sdtEndPr/>
            <w:sdtContent>
              <w:p w14:paraId="5AC8AACB" w14:textId="017FB36F" w:rsidR="00564818" w:rsidRPr="00CF644B" w:rsidRDefault="00C05E77" w:rsidP="00564818">
                <w:pPr>
                  <w:jc w:val="center"/>
                  <w:rPr>
                    <w:rFonts w:ascii="Arial" w:hAnsi="Arial" w:cs="Arial"/>
                    <w:sz w:val="20"/>
                    <w:szCs w:val="20"/>
                  </w:rPr>
                </w:pPr>
                <w:r>
                  <w:rPr>
                    <w:rFonts w:ascii="Arial" w:hAnsi="Arial" w:cs="Arial"/>
                    <w:sz w:val="20"/>
                    <w:szCs w:val="20"/>
                  </w:rPr>
                  <w:t>28 June 2024</w:t>
                </w:r>
              </w:p>
            </w:sdtContent>
          </w:sdt>
        </w:tc>
        <w:tc>
          <w:tcPr>
            <w:tcW w:w="1843" w:type="dxa"/>
          </w:tcPr>
          <w:sdt>
            <w:sdtPr>
              <w:rPr>
                <w:rFonts w:ascii="Arial" w:hAnsi="Arial" w:cs="Arial"/>
                <w:sz w:val="20"/>
                <w:szCs w:val="20"/>
              </w:rPr>
              <w:id w:val="-574813290"/>
              <w:date w:fullDate="2024-06-28T00:00:00Z">
                <w:dateFormat w:val="d MMMM yyyy"/>
                <w:lid w:val="en-US"/>
                <w:storeMappedDataAs w:val="dateTime"/>
                <w:calendar w:val="gregorian"/>
              </w:date>
            </w:sdtPr>
            <w:sdtEndPr/>
            <w:sdtContent>
              <w:p w14:paraId="5F4D21A9" w14:textId="097D0E23" w:rsidR="00564818" w:rsidRPr="00CF644B" w:rsidRDefault="00C05E77" w:rsidP="00564818">
                <w:pPr>
                  <w:jc w:val="center"/>
                  <w:rPr>
                    <w:rFonts w:ascii="Arial" w:hAnsi="Arial" w:cs="Arial"/>
                    <w:sz w:val="20"/>
                    <w:szCs w:val="20"/>
                  </w:rPr>
                </w:pPr>
                <w:r>
                  <w:rPr>
                    <w:rFonts w:ascii="Arial" w:hAnsi="Arial" w:cs="Arial"/>
                    <w:sz w:val="20"/>
                    <w:szCs w:val="20"/>
                  </w:rPr>
                  <w:t>28 June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1D77F4F" w:rsidR="00564818" w:rsidRPr="00CF644B" w:rsidRDefault="00564818" w:rsidP="00C05E77">
            <w:pPr>
              <w:rPr>
                <w:rFonts w:ascii="Arial" w:hAnsi="Arial" w:cs="Arial"/>
                <w:bCs/>
                <w:sz w:val="20"/>
                <w:szCs w:val="20"/>
              </w:rPr>
            </w:pPr>
            <w:r w:rsidRPr="00CF644B">
              <w:rPr>
                <w:rFonts w:ascii="Arial" w:hAnsi="Arial" w:cs="Arial"/>
                <w:bCs/>
                <w:sz w:val="20"/>
                <w:szCs w:val="20"/>
              </w:rPr>
              <w:t>State Bank of India, S</w:t>
            </w:r>
            <w:r w:rsidR="00C05E77">
              <w:rPr>
                <w:rFonts w:ascii="Arial" w:hAnsi="Arial" w:cs="Arial"/>
                <w:bCs/>
                <w:sz w:val="20"/>
                <w:szCs w:val="20"/>
              </w:rPr>
              <w:t>AMB 1, Kolkata</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4FB8F61" w:rsidR="00564818" w:rsidRPr="00CF644B" w:rsidRDefault="00C05E77" w:rsidP="00564818">
            <w:pPr>
              <w:rPr>
                <w:rFonts w:ascii="Arial" w:hAnsi="Arial" w:cs="Arial"/>
                <w:sz w:val="20"/>
                <w:szCs w:val="20"/>
              </w:rPr>
            </w:pPr>
            <w:r w:rsidRPr="00CF644B">
              <w:rPr>
                <w:rFonts w:ascii="Arial" w:hAnsi="Arial" w:cs="Arial"/>
                <w:bCs/>
                <w:sz w:val="20"/>
                <w:szCs w:val="20"/>
              </w:rPr>
              <w:t>State Bank of India, S</w:t>
            </w:r>
            <w:r>
              <w:rPr>
                <w:rFonts w:ascii="Arial" w:hAnsi="Arial" w:cs="Arial"/>
                <w:bCs/>
                <w:sz w:val="20"/>
                <w:szCs w:val="20"/>
              </w:rPr>
              <w:t>AMB 1, Kolkata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E30569F" w:rsidR="00564818" w:rsidRPr="00CF644B" w:rsidRDefault="00163BF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30B0C">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25CA324" w:rsidR="00564818" w:rsidRPr="00CF644B" w:rsidRDefault="00E30B0C"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26EB74DF" w:rsidR="00564818" w:rsidRPr="00CF644B" w:rsidRDefault="00E30B0C"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84B27E2" w:rsidR="00D5349C" w:rsidRPr="00D5349C" w:rsidRDefault="00E30B0C"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63BF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63BF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47BAE10" w:rsidR="00A44DBE" w:rsidRPr="00CF644B" w:rsidRDefault="00E30B0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C13BCE4" w:rsidR="00A44DBE" w:rsidRPr="00CF644B" w:rsidRDefault="00E30B0C"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63BF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36EAC36" w:rsidR="00A44DBE" w:rsidRPr="00CF644B" w:rsidRDefault="00163BF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30B0C">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39A8A482" w:rsidR="00A44DBE" w:rsidRPr="00CF644B" w:rsidRDefault="00163BF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30B0C">
                  <w:rPr>
                    <w:rFonts w:ascii="Arial" w:hAnsi="Arial" w:cs="Arial"/>
                    <w:sz w:val="20"/>
                    <w:szCs w:val="20"/>
                  </w:rPr>
                  <w:t>Under Distress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89D2939"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E30B0C">
                  <w:rPr>
                    <w:rFonts w:ascii="Arial" w:hAnsi="Arial" w:cs="Arial"/>
                    <w:sz w:val="20"/>
                    <w:szCs w:val="20"/>
                  </w:rPr>
                  <w:t>Asset under distress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E1071D" w:rsidR="00A44DBE" w:rsidRPr="00CF644B" w:rsidRDefault="00E30B0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151EA2B" w:rsidR="00A44DBE" w:rsidRPr="00CF644B" w:rsidRDefault="00E30B0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1610E1" w:rsidR="00A44DBE" w:rsidRPr="00CF644B" w:rsidRDefault="00E30B0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63BF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0C2EC7F" w:rsidR="00A44DBE" w:rsidRPr="00CF644B" w:rsidRDefault="00163BF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30B0C">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163BF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163BF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618A6C59" w:rsidR="00A44DBE" w:rsidRPr="00CF644B" w:rsidRDefault="00163BFE" w:rsidP="00E30B0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30B0C">
                  <w:rPr>
                    <w:rFonts w:ascii="Arial" w:hAnsi="Arial" w:cs="Arial"/>
                    <w:sz w:val="20"/>
                    <w:szCs w:val="20"/>
                  </w:rPr>
                  <w:t>Normal Layout</w:t>
                </w:r>
              </w:sdtContent>
            </w:sdt>
            <w:r w:rsidR="00E30B0C">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A1C6FC9" w:rsidR="00A44DBE" w:rsidRPr="00CF644B" w:rsidRDefault="00163BF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3A8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BB70ECA" w:rsidR="00A44DBE" w:rsidRPr="00CF644B" w:rsidRDefault="001A3A8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8FF0C14" w:rsidR="00A44DBE" w:rsidRPr="00CF644B" w:rsidRDefault="001A3A8B"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33D2C7B" w:rsidR="00A44DBE" w:rsidRPr="00CF644B" w:rsidRDefault="001A3A8B" w:rsidP="001A3A8B">
                <w:pPr>
                  <w:jc w:val="center"/>
                  <w:rPr>
                    <w:rFonts w:ascii="Arial" w:hAnsi="Arial" w:cs="Arial"/>
                    <w:sz w:val="20"/>
                    <w:szCs w:val="20"/>
                  </w:rPr>
                </w:pPr>
                <w:r>
                  <w:rPr>
                    <w:rFonts w:ascii="Arial" w:hAnsi="Arial" w:cs="Arial"/>
                    <w:sz w:val="20"/>
                    <w:szCs w:val="20"/>
                  </w:rPr>
                  <w:t>Please refer to the building sheet attached</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96D0DC4" w:rsidR="00A44DBE" w:rsidRPr="00CF644B" w:rsidRDefault="00163BF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3A8B">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163BF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EBFA974" w:rsidR="00A44DBE" w:rsidRPr="00CF644B" w:rsidRDefault="001A3A8B"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7594587" w:rsidR="00A44DBE" w:rsidRPr="00CF644B" w:rsidRDefault="00163BF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village area" w:value="within village area"/>
                </w:dropDownList>
              </w:sdtPr>
              <w:sdtEndPr/>
              <w:sdtContent>
                <w:r w:rsidR="001A3A8B">
                  <w:rPr>
                    <w:rFonts w:ascii="Arial" w:hAnsi="Arial" w:cs="Arial"/>
                    <w:sz w:val="20"/>
                    <w:szCs w:val="20"/>
                  </w:rPr>
                  <w:t>within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29FD057" w:rsidR="00A44DBE" w:rsidRPr="00CF644B" w:rsidRDefault="001A3A8B"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5094E13" w:rsidR="00A44DBE" w:rsidRPr="00CF644B" w:rsidRDefault="0091159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From Reservoir" w:value="From Reservoir"/>
            </w:dropDownList>
          </w:sdtPr>
          <w:sdtEndPr/>
          <w:sdtContent>
            <w:tc>
              <w:tcPr>
                <w:tcW w:w="1679" w:type="dxa"/>
                <w:gridSpan w:val="3"/>
              </w:tcPr>
              <w:p w14:paraId="59397160" w14:textId="00500158" w:rsidR="00A44DBE" w:rsidRPr="00CF644B" w:rsidRDefault="0091159C" w:rsidP="00A44DBE">
                <w:pPr>
                  <w:spacing w:line="276" w:lineRule="auto"/>
                  <w:jc w:val="center"/>
                  <w:rPr>
                    <w:rFonts w:ascii="Arial" w:hAnsi="Arial" w:cs="Arial"/>
                    <w:sz w:val="20"/>
                    <w:szCs w:val="20"/>
                    <w:lang w:val="en-IN" w:eastAsia="en-IN"/>
                  </w:rPr>
                </w:pPr>
                <w:r>
                  <w:rPr>
                    <w:rFonts w:ascii="Arial" w:hAnsi="Arial" w:cs="Arial"/>
                    <w:bCs/>
                    <w:sz w:val="20"/>
                    <w:szCs w:val="20"/>
                  </w:rPr>
                  <w:t>From Reservoir</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735C493" w:rsidR="00A44DBE" w:rsidRPr="00CF644B" w:rsidRDefault="0091159C"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A3D4ED2" w:rsidR="00A44DBE" w:rsidRPr="00CF644B" w:rsidRDefault="0091159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C91354B" w:rsidR="00BC1BA4" w:rsidRPr="000805FF" w:rsidRDefault="0091159C" w:rsidP="00A44DBE">
            <w:pPr>
              <w:jc w:val="both"/>
              <w:rPr>
                <w:rFonts w:ascii="Arial" w:hAnsi="Arial" w:cs="Arial"/>
                <w:sz w:val="20"/>
                <w:szCs w:val="20"/>
              </w:rPr>
            </w:pPr>
            <w:r w:rsidRPr="001A5FC1">
              <w:rPr>
                <w:rFonts w:ascii="Arial" w:hAnsi="Arial" w:cs="Arial"/>
                <w:color w:val="000000" w:themeColor="text1"/>
                <w:sz w:val="20"/>
                <w:szCs w:val="20"/>
              </w:rPr>
              <w:t>The subject industrial is a corner plot property.</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EB42574" w:rsidR="00BC1BA4" w:rsidRPr="000805FF" w:rsidRDefault="0091159C" w:rsidP="00A44DBE">
            <w:pPr>
              <w:jc w:val="both"/>
              <w:rPr>
                <w:rFonts w:ascii="Arial" w:hAnsi="Arial" w:cs="Arial"/>
                <w:sz w:val="20"/>
                <w:szCs w:val="20"/>
              </w:rPr>
            </w:pPr>
            <w:r w:rsidRPr="001915D2">
              <w:rPr>
                <w:rFonts w:ascii="Arial" w:hAnsi="Arial" w:cs="Arial"/>
                <w:color w:val="000000" w:themeColor="text1"/>
                <w:sz w:val="20"/>
                <w:szCs w:val="20"/>
              </w:rPr>
              <w:t>Some of the land parcels are not demarcated</w:t>
            </w:r>
            <w:r w:rsidR="00F44F9B" w:rsidRPr="001915D2">
              <w:rPr>
                <w:rFonts w:ascii="Arial" w:hAnsi="Arial" w:cs="Arial"/>
                <w:color w:val="000000" w:themeColor="text1"/>
                <w:sz w:val="20"/>
                <w:szCs w:val="20"/>
              </w:rPr>
              <w:t>.</w:t>
            </w:r>
            <w:r w:rsidR="00F44F9B">
              <w:rPr>
                <w:rFonts w:ascii="Arial" w:hAnsi="Arial" w:cs="Arial"/>
                <w:color w:val="000000" w:themeColor="text1"/>
                <w:sz w:val="20"/>
                <w:szCs w:val="20"/>
              </w:rPr>
              <w:t xml:space="preserve"> The structures are not maintained properly and are in completely depleted condition.</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3AB6C66" w:rsidR="00A44DBE" w:rsidRPr="00CF644B" w:rsidRDefault="00163BF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159C">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5544E09" w:rsidR="00A44DBE" w:rsidRPr="00CF644B" w:rsidRDefault="0091159C"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270D467D" w:rsidR="00A44DBE" w:rsidRPr="00CF644B" w:rsidRDefault="0091159C" w:rsidP="00A44DBE">
            <w:pPr>
              <w:tabs>
                <w:tab w:val="center" w:pos="2928"/>
              </w:tabs>
              <w:rPr>
                <w:rFonts w:ascii="Arial" w:hAnsi="Arial" w:cs="Arial"/>
                <w:sz w:val="20"/>
                <w:szCs w:val="20"/>
              </w:rPr>
            </w:pPr>
            <w:r>
              <w:rPr>
                <w:rFonts w:ascii="Arial" w:hAnsi="Arial" w:cs="Arial"/>
                <w:sz w:val="20"/>
                <w:szCs w:val="20"/>
              </w:rPr>
              <w:t xml:space="preserve">Only industry is </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44DBE" w:rsidRPr="00CF644B">
                  <w:rPr>
                    <w:rFonts w:ascii="Arial" w:hAnsi="Arial" w:cs="Arial"/>
                    <w:sz w:val="20"/>
                    <w:szCs w:val="20"/>
                  </w:rPr>
                  <w:t>Demarcated with permanent boundary</w:t>
                </w:r>
              </w:sdtContent>
            </w:sdt>
            <w:r>
              <w:rPr>
                <w:rFonts w:ascii="Arial" w:hAnsi="Arial" w:cs="Arial"/>
                <w:sz w:val="20"/>
                <w:szCs w:val="20"/>
              </w:rPr>
              <w:t>. Other land parcels are not demarcated.</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8B198F" w:rsidRDefault="00A44DBE" w:rsidP="00A44DBE">
            <w:pPr>
              <w:rPr>
                <w:rFonts w:ascii="Arial" w:hAnsi="Arial" w:cs="Arial"/>
                <w:sz w:val="20"/>
                <w:szCs w:val="20"/>
              </w:rPr>
            </w:pPr>
            <w:r w:rsidRPr="008B198F">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ome of the land parcels area not demarcated." w:value="Cannot comment, since some of the land parcels area not demarcated."/>
            </w:dropDownList>
          </w:sdtPr>
          <w:sdtEndPr/>
          <w:sdtContent>
            <w:tc>
              <w:tcPr>
                <w:tcW w:w="7090" w:type="dxa"/>
                <w:gridSpan w:val="14"/>
              </w:tcPr>
              <w:p w14:paraId="0F1CA412" w14:textId="68360A35" w:rsidR="00A44DBE" w:rsidRPr="008B198F" w:rsidRDefault="0091159C" w:rsidP="00A44DBE">
                <w:pPr>
                  <w:tabs>
                    <w:tab w:val="center" w:pos="2928"/>
                  </w:tabs>
                  <w:rPr>
                    <w:rFonts w:ascii="Arial" w:hAnsi="Arial" w:cs="Arial"/>
                    <w:sz w:val="20"/>
                    <w:szCs w:val="20"/>
                  </w:rPr>
                </w:pPr>
                <w:r w:rsidRPr="008B198F">
                  <w:rPr>
                    <w:rFonts w:ascii="Arial" w:hAnsi="Arial" w:cs="Arial"/>
                    <w:sz w:val="20"/>
                    <w:szCs w:val="20"/>
                  </w:rPr>
                  <w:t>Cannot comment, since some of the land parcels area not demarcated.</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8B198F" w:rsidRDefault="00A44DBE" w:rsidP="00A44DBE">
            <w:pPr>
              <w:rPr>
                <w:rFonts w:ascii="Arial" w:hAnsi="Arial" w:cs="Arial"/>
                <w:sz w:val="20"/>
                <w:szCs w:val="20"/>
              </w:rPr>
            </w:pPr>
          </w:p>
        </w:tc>
        <w:tc>
          <w:tcPr>
            <w:tcW w:w="7090" w:type="dxa"/>
            <w:gridSpan w:val="14"/>
          </w:tcPr>
          <w:p w14:paraId="0F254D26" w14:textId="7669BB90" w:rsidR="00A44DBE" w:rsidRPr="008B198F" w:rsidRDefault="00A44DBE" w:rsidP="00A44DBE">
            <w:pPr>
              <w:tabs>
                <w:tab w:val="center" w:pos="2928"/>
              </w:tabs>
              <w:rPr>
                <w:rFonts w:ascii="Arial" w:hAnsi="Arial" w:cs="Arial"/>
                <w:sz w:val="20"/>
                <w:szCs w:val="20"/>
              </w:rPr>
            </w:pPr>
            <w:r w:rsidRPr="008B198F">
              <w:rPr>
                <w:rFonts w:ascii="Arial" w:hAnsi="Arial" w:cs="Arial"/>
                <w:color w:val="000000" w:themeColor="text1"/>
                <w:sz w:val="20"/>
                <w:szCs w:val="20"/>
              </w:rPr>
              <w:t>Comments:</w:t>
            </w:r>
            <w:r w:rsidRPr="008B198F">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8B198F">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8B198F" w:rsidRDefault="00A44DBE" w:rsidP="00A44DBE">
            <w:pPr>
              <w:rPr>
                <w:rFonts w:ascii="Arial" w:hAnsi="Arial" w:cs="Arial"/>
                <w:sz w:val="20"/>
                <w:szCs w:val="20"/>
              </w:rPr>
            </w:pPr>
            <w:r w:rsidRPr="008B198F">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8B198F" w:rsidRDefault="00A44DBE" w:rsidP="00A44DBE">
                <w:pPr>
                  <w:jc w:val="both"/>
                  <w:rPr>
                    <w:rFonts w:ascii="Arial" w:hAnsi="Arial" w:cs="Arial"/>
                    <w:sz w:val="20"/>
                    <w:szCs w:val="20"/>
                  </w:rPr>
                </w:pPr>
                <w:r w:rsidRPr="008B198F">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8B198F" w:rsidRDefault="00A44DBE" w:rsidP="00A44DBE">
            <w:pPr>
              <w:rPr>
                <w:rFonts w:ascii="Arial" w:hAnsi="Arial" w:cs="Arial"/>
                <w:sz w:val="20"/>
                <w:szCs w:val="20"/>
              </w:rPr>
            </w:pPr>
            <w:r w:rsidRPr="008B198F">
              <w:rPr>
                <w:rFonts w:ascii="Arial" w:hAnsi="Arial" w:cs="Arial"/>
                <w:sz w:val="20"/>
                <w:szCs w:val="20"/>
              </w:rPr>
              <w:t xml:space="preserve">Is property clearly </w:t>
            </w:r>
            <w:proofErr w:type="spellStart"/>
            <w:r w:rsidRPr="008B198F">
              <w:rPr>
                <w:rFonts w:ascii="Arial" w:hAnsi="Arial" w:cs="Arial"/>
                <w:sz w:val="20"/>
                <w:szCs w:val="20"/>
              </w:rPr>
              <w:t>possessable</w:t>
            </w:r>
            <w:proofErr w:type="spellEnd"/>
            <w:r w:rsidRPr="008B198F">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8B198F" w:rsidRDefault="00A44DBE" w:rsidP="00A44DBE">
                <w:pPr>
                  <w:jc w:val="both"/>
                  <w:rPr>
                    <w:rFonts w:ascii="Arial" w:hAnsi="Arial" w:cs="Arial"/>
                    <w:sz w:val="20"/>
                    <w:szCs w:val="20"/>
                  </w:rPr>
                </w:pPr>
                <w:r w:rsidRPr="008B198F">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8B198F" w:rsidRDefault="00A44DBE" w:rsidP="00A44DBE">
            <w:pPr>
              <w:rPr>
                <w:rFonts w:ascii="Arial" w:hAnsi="Arial" w:cs="Arial"/>
                <w:sz w:val="20"/>
                <w:szCs w:val="20"/>
              </w:rPr>
            </w:pPr>
            <w:r w:rsidRPr="008B198F">
              <w:rPr>
                <w:rFonts w:ascii="Arial" w:hAnsi="Arial" w:cs="Arial"/>
                <w:sz w:val="20"/>
                <w:szCs w:val="20"/>
              </w:rPr>
              <w:t xml:space="preserve">Best Sale procedure to realize maximum Value </w:t>
            </w:r>
            <w:r w:rsidRPr="008B198F">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8B198F" w:rsidRDefault="00163BF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8B198F">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8B198F" w:rsidRDefault="00A44DBE" w:rsidP="00A44DBE">
            <w:pPr>
              <w:rPr>
                <w:rFonts w:ascii="Arial" w:hAnsi="Arial" w:cs="Arial"/>
                <w:sz w:val="20"/>
                <w:szCs w:val="20"/>
              </w:rPr>
            </w:pPr>
          </w:p>
        </w:tc>
        <w:tc>
          <w:tcPr>
            <w:tcW w:w="7090" w:type="dxa"/>
            <w:gridSpan w:val="14"/>
          </w:tcPr>
          <w:p w14:paraId="60D66810" w14:textId="65C9C38C" w:rsidR="00A44DBE" w:rsidRPr="008B198F" w:rsidRDefault="00163BF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8B198F">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8B198F" w:rsidRDefault="00A44DBE" w:rsidP="00A44DBE">
            <w:pPr>
              <w:rPr>
                <w:rFonts w:ascii="Arial" w:hAnsi="Arial" w:cs="Arial"/>
                <w:sz w:val="20"/>
                <w:szCs w:val="20"/>
              </w:rPr>
            </w:pPr>
            <w:r w:rsidRPr="008B198F">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8B198F" w:rsidRDefault="00163BF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8B198F">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8B198F" w:rsidRDefault="00A44DBE" w:rsidP="00A44DBE">
            <w:pPr>
              <w:rPr>
                <w:rFonts w:ascii="Arial" w:hAnsi="Arial" w:cs="Arial"/>
                <w:sz w:val="20"/>
                <w:szCs w:val="20"/>
              </w:rPr>
            </w:pPr>
          </w:p>
        </w:tc>
        <w:tc>
          <w:tcPr>
            <w:tcW w:w="7090" w:type="dxa"/>
            <w:gridSpan w:val="14"/>
          </w:tcPr>
          <w:p w14:paraId="6F85F3D7" w14:textId="75A04BAF" w:rsidR="00A44DBE" w:rsidRPr="008B198F" w:rsidRDefault="00163BF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8B198F">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8B198F" w:rsidRDefault="009D22D6" w:rsidP="00A44DBE">
            <w:pPr>
              <w:rPr>
                <w:rFonts w:ascii="Arial" w:hAnsi="Arial" w:cs="Arial"/>
                <w:sz w:val="20"/>
                <w:szCs w:val="20"/>
              </w:rPr>
            </w:pPr>
            <w:r w:rsidRPr="008B198F">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8B198F" w:rsidRDefault="00246594" w:rsidP="009D22D6">
                <w:pPr>
                  <w:ind w:left="113" w:right="113"/>
                  <w:jc w:val="center"/>
                  <w:rPr>
                    <w:rFonts w:ascii="Arial" w:hAnsi="Arial" w:cs="Arial"/>
                    <w:b/>
                    <w:sz w:val="20"/>
                    <w:szCs w:val="20"/>
                  </w:rPr>
                </w:pPr>
                <w:r w:rsidRPr="008B198F">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C0423E">
        <w:trPr>
          <w:trHeight w:val="498"/>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8B198F"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8B198F"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91F3A65" w:rsidR="009D22D6" w:rsidRPr="00CF644B" w:rsidRDefault="0091159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E100C21" w:rsidR="009D22D6" w:rsidRPr="00CF644B" w:rsidRDefault="00163BFE" w:rsidP="0091159C">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8B198F"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8B198F" w:rsidRDefault="00F50D68" w:rsidP="009D22D6">
                <w:pPr>
                  <w:ind w:left="113" w:right="113"/>
                  <w:jc w:val="center"/>
                  <w:rPr>
                    <w:rFonts w:ascii="Arial" w:hAnsi="Arial" w:cs="Arial"/>
                    <w:b/>
                    <w:sz w:val="20"/>
                    <w:szCs w:val="20"/>
                  </w:rPr>
                </w:pPr>
                <w:r w:rsidRPr="008B198F">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F258C50" w:rsidR="00F50D68" w:rsidRPr="009D22D6" w:rsidRDefault="0091159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0943ED6" w:rsidR="00F50D68" w:rsidRPr="009D22D6" w:rsidRDefault="00163BFE"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159C">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8B198F" w:rsidRDefault="009D22D6" w:rsidP="009D22D6">
            <w:pPr>
              <w:rPr>
                <w:rFonts w:ascii="Arial" w:hAnsi="Arial" w:cs="Arial"/>
                <w:sz w:val="20"/>
                <w:szCs w:val="20"/>
              </w:rPr>
            </w:pPr>
            <w:r w:rsidRPr="008B198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8B198F" w:rsidRDefault="009D22D6" w:rsidP="009D22D6">
                <w:pPr>
                  <w:rPr>
                    <w:rFonts w:ascii="Arial" w:hAnsi="Arial" w:cs="Arial"/>
                    <w:sz w:val="20"/>
                    <w:szCs w:val="20"/>
                  </w:rPr>
                </w:pPr>
                <w:r w:rsidRPr="008B198F">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8B198F" w:rsidRDefault="009D22D6" w:rsidP="009D22D6">
            <w:pPr>
              <w:rPr>
                <w:rFonts w:ascii="Arial" w:hAnsi="Arial" w:cs="Arial"/>
                <w:b/>
                <w:sz w:val="20"/>
                <w:szCs w:val="20"/>
              </w:rPr>
            </w:pPr>
            <w:r w:rsidRPr="008B198F">
              <w:rPr>
                <w:rFonts w:ascii="Arial" w:hAnsi="Arial" w:cs="Arial"/>
                <w:b/>
                <w:sz w:val="20"/>
                <w:szCs w:val="20"/>
              </w:rPr>
              <w:t>Market Comparable</w:t>
            </w:r>
          </w:p>
        </w:tc>
      </w:tr>
      <w:tr w:rsidR="009D22D6" w:rsidRPr="00A95672" w14:paraId="2BD74AA0" w14:textId="77777777" w:rsidTr="008516CD">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8B198F" w:rsidRDefault="009D22D6" w:rsidP="009D22D6">
            <w:pPr>
              <w:rPr>
                <w:rFonts w:ascii="Arial" w:hAnsi="Arial" w:cs="Arial"/>
                <w:b/>
                <w:sz w:val="20"/>
                <w:szCs w:val="20"/>
              </w:rPr>
            </w:pPr>
            <w:r w:rsidRPr="008B198F">
              <w:rPr>
                <w:rFonts w:ascii="Arial" w:hAnsi="Arial" w:cs="Arial"/>
                <w:sz w:val="20"/>
                <w:szCs w:val="20"/>
              </w:rPr>
              <w:t xml:space="preserve">References on prevailing market Rate/ Price trend of the property and Details of the sources from where the information is gathered </w:t>
            </w:r>
            <w:r w:rsidRPr="008B198F">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8B198F" w:rsidRDefault="009D22D6" w:rsidP="009D22D6">
            <w:pPr>
              <w:rPr>
                <w:rFonts w:ascii="Arial" w:hAnsi="Arial" w:cs="Arial"/>
                <w:b/>
                <w:sz w:val="20"/>
                <w:szCs w:val="20"/>
              </w:rPr>
            </w:pPr>
            <w:r w:rsidRPr="008B198F">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5B842D9" w:rsidR="009D22D6" w:rsidRPr="008B198F" w:rsidRDefault="009D22D6" w:rsidP="008516CD">
            <w:pPr>
              <w:rPr>
                <w:rFonts w:ascii="Arial" w:hAnsi="Arial" w:cs="Arial"/>
                <w:b/>
                <w:sz w:val="20"/>
                <w:szCs w:val="20"/>
              </w:rPr>
            </w:pPr>
            <w:r w:rsidRPr="008B198F">
              <w:rPr>
                <w:rFonts w:ascii="Arial" w:hAnsi="Arial" w:cs="Arial"/>
                <w:sz w:val="20"/>
                <w:szCs w:val="20"/>
              </w:rPr>
              <w:t xml:space="preserve">M/s. </w:t>
            </w:r>
            <w:r w:rsidR="008516CD" w:rsidRPr="008B198F">
              <w:rPr>
                <w:rFonts w:ascii="Arial" w:hAnsi="Arial" w:cs="Arial"/>
                <w:sz w:val="20"/>
                <w:szCs w:val="20"/>
              </w:rPr>
              <w:t xml:space="preserve">Santosh </w:t>
            </w:r>
          </w:p>
        </w:tc>
      </w:tr>
      <w:tr w:rsidR="009D22D6" w:rsidRPr="00A95672" w14:paraId="6DEA4A9B" w14:textId="77777777" w:rsidTr="008516CD">
        <w:trPr>
          <w:trHeight w:val="150"/>
          <w:jc w:val="center"/>
        </w:trPr>
        <w:tc>
          <w:tcPr>
            <w:tcW w:w="705" w:type="dxa"/>
            <w:vMerge/>
            <w:shd w:val="clear" w:color="auto" w:fill="D9E2F3" w:themeFill="accent1" w:themeFillTint="33"/>
          </w:tcPr>
          <w:p w14:paraId="7D569A17" w14:textId="7278B22F"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5274784" w:rsidR="009D22D6" w:rsidRPr="008B198F" w:rsidRDefault="008516CD" w:rsidP="008516CD">
            <w:pPr>
              <w:rPr>
                <w:rFonts w:ascii="Arial" w:hAnsi="Arial" w:cs="Arial"/>
                <w:b/>
                <w:sz w:val="20"/>
                <w:szCs w:val="20"/>
              </w:rPr>
            </w:pPr>
            <w:r w:rsidRPr="008B198F">
              <w:rPr>
                <w:rFonts w:ascii="Arial" w:hAnsi="Arial" w:cs="Arial"/>
                <w:sz w:val="20"/>
                <w:szCs w:val="20"/>
              </w:rPr>
              <w:t>+91-9507639124</w:t>
            </w:r>
          </w:p>
        </w:tc>
      </w:tr>
      <w:tr w:rsidR="009D22D6" w:rsidRPr="00A95672" w14:paraId="17C5141E" w14:textId="77777777" w:rsidTr="008516CD">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8B198F" w:rsidRDefault="009D22D6" w:rsidP="009D22D6">
                <w:pPr>
                  <w:rPr>
                    <w:rFonts w:ascii="Arial" w:hAnsi="Arial" w:cs="Arial"/>
                    <w:b/>
                    <w:sz w:val="20"/>
                    <w:szCs w:val="20"/>
                  </w:rPr>
                </w:pPr>
                <w:r w:rsidRPr="008B198F">
                  <w:rPr>
                    <w:rFonts w:ascii="Arial" w:hAnsi="Arial" w:cs="Arial"/>
                    <w:sz w:val="20"/>
                    <w:szCs w:val="20"/>
                  </w:rPr>
                  <w:t>Property Consultant</w:t>
                </w:r>
              </w:p>
            </w:tc>
          </w:sdtContent>
        </w:sdt>
      </w:tr>
      <w:tr w:rsidR="009D22D6" w:rsidRPr="00A95672" w14:paraId="593C43A7" w14:textId="77777777" w:rsidTr="008516CD">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6479991" w:rsidR="009D22D6" w:rsidRPr="008B198F" w:rsidRDefault="000464EE" w:rsidP="009D22D6">
            <w:pPr>
              <w:rPr>
                <w:rFonts w:ascii="Arial" w:hAnsi="Arial" w:cs="Arial"/>
                <w:b/>
                <w:sz w:val="20"/>
                <w:szCs w:val="20"/>
              </w:rPr>
            </w:pPr>
            <w:r>
              <w:rPr>
                <w:rFonts w:ascii="Arial" w:hAnsi="Arial" w:cs="Arial"/>
                <w:bCs/>
                <w:sz w:val="20"/>
                <w:szCs w:val="20"/>
              </w:rPr>
              <w:t>~ 120 acres</w:t>
            </w:r>
          </w:p>
        </w:tc>
      </w:tr>
      <w:tr w:rsidR="009D22D6" w:rsidRPr="00A95672" w14:paraId="7F1BD928" w14:textId="77777777" w:rsidTr="008516CD">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657E971" w:rsidR="009D22D6" w:rsidRPr="008B198F" w:rsidRDefault="008516CD" w:rsidP="009D22D6">
            <w:pPr>
              <w:rPr>
                <w:rFonts w:ascii="Arial" w:hAnsi="Arial" w:cs="Arial"/>
                <w:b/>
                <w:sz w:val="20"/>
                <w:szCs w:val="20"/>
              </w:rPr>
            </w:pPr>
            <w:r w:rsidRPr="008B198F">
              <w:rPr>
                <w:rFonts w:ascii="Arial" w:hAnsi="Arial" w:cs="Arial"/>
                <w:bCs/>
                <w:sz w:val="20"/>
                <w:szCs w:val="20"/>
              </w:rPr>
              <w:t>Same location</w:t>
            </w:r>
          </w:p>
        </w:tc>
      </w:tr>
      <w:tr w:rsidR="009D22D6" w:rsidRPr="00A95672" w14:paraId="65E5B8B7" w14:textId="77777777" w:rsidTr="008516CD">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86F3A4C" w:rsidR="009D22D6" w:rsidRPr="001915D2" w:rsidRDefault="009D22D6" w:rsidP="008516CD">
            <w:pPr>
              <w:rPr>
                <w:rFonts w:ascii="Arial" w:hAnsi="Arial" w:cs="Arial"/>
                <w:b/>
                <w:sz w:val="20"/>
                <w:szCs w:val="20"/>
              </w:rPr>
            </w:pPr>
            <w:r w:rsidRPr="001915D2">
              <w:rPr>
                <w:rFonts w:ascii="Arial" w:hAnsi="Arial" w:cs="Arial"/>
                <w:sz w:val="20"/>
                <w:szCs w:val="20"/>
              </w:rPr>
              <w:t>Around Rs.</w:t>
            </w:r>
            <w:r w:rsidR="008516CD" w:rsidRPr="001915D2">
              <w:rPr>
                <w:rFonts w:ascii="Arial" w:hAnsi="Arial" w:cs="Arial"/>
                <w:sz w:val="20"/>
                <w:szCs w:val="20"/>
              </w:rPr>
              <w:t>50</w:t>
            </w:r>
            <w:proofErr w:type="gramStart"/>
            <w:r w:rsidR="008516CD" w:rsidRPr="001915D2">
              <w:rPr>
                <w:rFonts w:ascii="Arial" w:hAnsi="Arial" w:cs="Arial"/>
                <w:sz w:val="20"/>
                <w:szCs w:val="20"/>
              </w:rPr>
              <w:t>,000</w:t>
            </w:r>
            <w:proofErr w:type="gramEnd"/>
            <w:r w:rsidR="008516CD" w:rsidRPr="001915D2">
              <w:rPr>
                <w:rFonts w:ascii="Arial" w:hAnsi="Arial" w:cs="Arial"/>
                <w:sz w:val="20"/>
                <w:szCs w:val="20"/>
              </w:rPr>
              <w:t>/- to Rs.70,000/- per decimal. (Rs.50,00,000/- to Rs.70,00,000/- per Acre)</w:t>
            </w:r>
          </w:p>
        </w:tc>
      </w:tr>
      <w:tr w:rsidR="009D22D6" w:rsidRPr="00A95672" w14:paraId="705D6A2A" w14:textId="77777777" w:rsidTr="008516CD">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8B198F"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7B795CF" w:rsidR="009D22D6" w:rsidRPr="001915D2" w:rsidRDefault="009D22D6" w:rsidP="008516CD">
            <w:pPr>
              <w:rPr>
                <w:rFonts w:ascii="Arial" w:hAnsi="Arial" w:cs="Arial"/>
                <w:b/>
                <w:sz w:val="20"/>
                <w:szCs w:val="20"/>
              </w:rPr>
            </w:pPr>
            <w:r w:rsidRPr="001915D2">
              <w:rPr>
                <w:rFonts w:ascii="Arial" w:hAnsi="Arial" w:cs="Arial"/>
                <w:bCs/>
                <w:sz w:val="20"/>
                <w:szCs w:val="20"/>
              </w:rPr>
              <w:t xml:space="preserve">As per the discussion with the property dealer of the subject locality we came to know that there </w:t>
            </w:r>
            <w:r w:rsidR="008516CD" w:rsidRPr="001915D2">
              <w:rPr>
                <w:rFonts w:ascii="Arial" w:hAnsi="Arial" w:cs="Arial"/>
                <w:bCs/>
                <w:sz w:val="20"/>
                <w:szCs w:val="20"/>
              </w:rPr>
              <w:t xml:space="preserve">is very ample </w:t>
            </w:r>
            <w:r w:rsidRPr="001915D2">
              <w:rPr>
                <w:rFonts w:ascii="Arial" w:hAnsi="Arial" w:cs="Arial"/>
                <w:bCs/>
                <w:sz w:val="20"/>
                <w:szCs w:val="20"/>
              </w:rPr>
              <w:t>av</w:t>
            </w:r>
            <w:r w:rsidR="008516CD" w:rsidRPr="001915D2">
              <w:rPr>
                <w:rFonts w:ascii="Arial" w:hAnsi="Arial" w:cs="Arial"/>
                <w:bCs/>
                <w:sz w:val="20"/>
                <w:szCs w:val="20"/>
              </w:rPr>
              <w:t>ailability of land near subject location</w:t>
            </w:r>
            <w:r w:rsidRPr="001915D2">
              <w:rPr>
                <w:rFonts w:ascii="Arial" w:hAnsi="Arial" w:cs="Arial"/>
                <w:bCs/>
                <w:sz w:val="20"/>
                <w:szCs w:val="20"/>
              </w:rPr>
              <w:t xml:space="preserve">. </w:t>
            </w:r>
            <w:r w:rsidR="008516CD" w:rsidRPr="001915D2">
              <w:rPr>
                <w:rFonts w:ascii="Arial" w:hAnsi="Arial" w:cs="Arial"/>
                <w:bCs/>
                <w:sz w:val="20"/>
                <w:szCs w:val="20"/>
              </w:rPr>
              <w:t>The average rate of land will be Rs.50,000/- to Rs.70,000/- per decimal</w:t>
            </w:r>
          </w:p>
        </w:tc>
      </w:tr>
      <w:tr w:rsidR="009D22D6" w:rsidRPr="00A95672" w14:paraId="14DEA86A" w14:textId="77777777" w:rsidTr="008516CD">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8B198F"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8B198F" w:rsidRDefault="009D22D6" w:rsidP="009D22D6">
            <w:pPr>
              <w:rPr>
                <w:rFonts w:ascii="Arial" w:hAnsi="Arial" w:cs="Arial"/>
                <w:b/>
                <w:sz w:val="20"/>
                <w:szCs w:val="20"/>
              </w:rPr>
            </w:pPr>
            <w:r w:rsidRPr="008B198F">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EDD7497" w:rsidR="009D22D6" w:rsidRPr="001915D2" w:rsidRDefault="008516CD" w:rsidP="008516CD">
            <w:pPr>
              <w:rPr>
                <w:rFonts w:ascii="Arial" w:hAnsi="Arial" w:cs="Arial"/>
                <w:b/>
                <w:sz w:val="20"/>
                <w:szCs w:val="20"/>
              </w:rPr>
            </w:pPr>
            <w:r w:rsidRPr="001915D2">
              <w:rPr>
                <w:rFonts w:ascii="Arial" w:hAnsi="Arial" w:cs="Arial"/>
                <w:sz w:val="20"/>
                <w:szCs w:val="20"/>
              </w:rPr>
              <w:t xml:space="preserve">Mr. </w:t>
            </w:r>
            <w:proofErr w:type="spellStart"/>
            <w:r w:rsidRPr="001915D2">
              <w:rPr>
                <w:rFonts w:ascii="Arial" w:hAnsi="Arial" w:cs="Arial"/>
                <w:sz w:val="20"/>
                <w:szCs w:val="20"/>
              </w:rPr>
              <w:t>Maheswari</w:t>
            </w:r>
            <w:proofErr w:type="spellEnd"/>
            <w:r w:rsidRPr="001915D2">
              <w:rPr>
                <w:rFonts w:ascii="Arial" w:hAnsi="Arial" w:cs="Arial"/>
                <w:sz w:val="20"/>
                <w:szCs w:val="20"/>
              </w:rPr>
              <w:t xml:space="preserve"> </w:t>
            </w:r>
            <w:r w:rsidR="009D22D6" w:rsidRPr="001915D2">
              <w:rPr>
                <w:rFonts w:ascii="Arial" w:hAnsi="Arial" w:cs="Arial"/>
                <w:sz w:val="20"/>
                <w:szCs w:val="20"/>
              </w:rPr>
              <w:t xml:space="preserve"> </w:t>
            </w:r>
          </w:p>
        </w:tc>
      </w:tr>
      <w:tr w:rsidR="009D22D6" w:rsidRPr="00A95672" w14:paraId="6E1CDEAB" w14:textId="77777777" w:rsidTr="008516CD">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B1A7FF0" w:rsidR="009D22D6" w:rsidRPr="001915D2" w:rsidRDefault="009D22D6" w:rsidP="008516CD">
            <w:pPr>
              <w:rPr>
                <w:rFonts w:ascii="Arial" w:hAnsi="Arial" w:cs="Arial"/>
                <w:b/>
                <w:sz w:val="20"/>
                <w:szCs w:val="20"/>
              </w:rPr>
            </w:pPr>
            <w:r w:rsidRPr="001915D2">
              <w:rPr>
                <w:rFonts w:ascii="Arial" w:hAnsi="Arial" w:cs="Arial"/>
                <w:sz w:val="20"/>
                <w:szCs w:val="20"/>
              </w:rPr>
              <w:t>+91-</w:t>
            </w:r>
            <w:r w:rsidR="008516CD" w:rsidRPr="001915D2">
              <w:rPr>
                <w:rFonts w:ascii="Arial" w:hAnsi="Arial" w:cs="Arial"/>
                <w:sz w:val="20"/>
                <w:szCs w:val="20"/>
              </w:rPr>
              <w:t>9835499995</w:t>
            </w:r>
          </w:p>
        </w:tc>
      </w:tr>
      <w:tr w:rsidR="009D22D6" w:rsidRPr="00A95672" w14:paraId="55A9E4AA" w14:textId="77777777" w:rsidTr="008516CD">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1915D2" w:rsidRDefault="009D22D6" w:rsidP="009D22D6">
                <w:pPr>
                  <w:rPr>
                    <w:rFonts w:ascii="Arial" w:hAnsi="Arial" w:cs="Arial"/>
                    <w:b/>
                    <w:sz w:val="20"/>
                    <w:szCs w:val="20"/>
                  </w:rPr>
                </w:pPr>
                <w:r w:rsidRPr="001915D2">
                  <w:rPr>
                    <w:rFonts w:ascii="Arial" w:hAnsi="Arial" w:cs="Arial"/>
                    <w:sz w:val="20"/>
                    <w:szCs w:val="20"/>
                  </w:rPr>
                  <w:t>Property Consultant</w:t>
                </w:r>
              </w:p>
            </w:tc>
          </w:sdtContent>
        </w:sdt>
      </w:tr>
      <w:tr w:rsidR="009D22D6" w:rsidRPr="00A95672" w14:paraId="7F56933E" w14:textId="77777777" w:rsidTr="008516CD">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E1D911" w:rsidR="009D22D6" w:rsidRPr="001915D2" w:rsidRDefault="000464EE" w:rsidP="009D22D6">
            <w:pPr>
              <w:rPr>
                <w:rFonts w:ascii="Arial" w:hAnsi="Arial" w:cs="Arial"/>
                <w:b/>
                <w:sz w:val="20"/>
                <w:szCs w:val="20"/>
              </w:rPr>
            </w:pPr>
            <w:r w:rsidRPr="001915D2">
              <w:rPr>
                <w:rFonts w:ascii="Arial" w:hAnsi="Arial" w:cs="Arial"/>
                <w:bCs/>
                <w:sz w:val="20"/>
                <w:szCs w:val="20"/>
              </w:rPr>
              <w:t>~ 120 acres</w:t>
            </w:r>
          </w:p>
        </w:tc>
      </w:tr>
      <w:tr w:rsidR="009D22D6" w:rsidRPr="00A95672" w14:paraId="2EFDBEAD" w14:textId="77777777" w:rsidTr="008516CD">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1C98F67" w:rsidR="009D22D6" w:rsidRPr="001915D2" w:rsidRDefault="008516CD" w:rsidP="009D22D6">
            <w:pPr>
              <w:rPr>
                <w:rFonts w:ascii="Arial" w:hAnsi="Arial" w:cs="Arial"/>
                <w:b/>
                <w:sz w:val="20"/>
                <w:szCs w:val="20"/>
              </w:rPr>
            </w:pPr>
            <w:r w:rsidRPr="001915D2">
              <w:rPr>
                <w:rFonts w:ascii="Arial" w:hAnsi="Arial" w:cs="Arial"/>
                <w:bCs/>
                <w:sz w:val="20"/>
                <w:szCs w:val="20"/>
              </w:rPr>
              <w:t>Same location</w:t>
            </w:r>
          </w:p>
        </w:tc>
      </w:tr>
      <w:tr w:rsidR="009D22D6" w:rsidRPr="00A95672" w14:paraId="06999CED" w14:textId="77777777" w:rsidTr="008516CD">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8B198F"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7059F5A" w:rsidR="009D22D6" w:rsidRPr="001915D2" w:rsidRDefault="00D11576" w:rsidP="009D22D6">
            <w:pPr>
              <w:rPr>
                <w:rFonts w:ascii="Arial" w:hAnsi="Arial" w:cs="Arial"/>
                <w:b/>
                <w:sz w:val="20"/>
                <w:szCs w:val="20"/>
              </w:rPr>
            </w:pPr>
            <w:r>
              <w:rPr>
                <w:rFonts w:ascii="Arial" w:hAnsi="Arial" w:cs="Arial"/>
                <w:sz w:val="20"/>
                <w:szCs w:val="20"/>
              </w:rPr>
              <w:t>Around Rs.60</w:t>
            </w:r>
            <w:proofErr w:type="gramStart"/>
            <w:r>
              <w:rPr>
                <w:rFonts w:ascii="Arial" w:hAnsi="Arial" w:cs="Arial"/>
                <w:sz w:val="20"/>
                <w:szCs w:val="20"/>
              </w:rPr>
              <w:t>,000</w:t>
            </w:r>
            <w:proofErr w:type="gramEnd"/>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7</w:t>
            </w:r>
            <w:r w:rsidR="008516CD" w:rsidRPr="001915D2">
              <w:rPr>
                <w:rFonts w:ascii="Arial" w:hAnsi="Arial" w:cs="Arial"/>
                <w:sz w:val="20"/>
                <w:szCs w:val="20"/>
              </w:rPr>
              <w:t>0,000/- per decimal</w:t>
            </w:r>
            <w:r w:rsidR="009D22D6" w:rsidRPr="001915D2">
              <w:rPr>
                <w:rFonts w:ascii="Arial" w:hAnsi="Arial" w:cs="Arial"/>
                <w:sz w:val="20"/>
                <w:szCs w:val="20"/>
              </w:rPr>
              <w:t>.</w:t>
            </w:r>
            <w:r>
              <w:rPr>
                <w:rFonts w:ascii="Arial" w:hAnsi="Arial" w:cs="Arial"/>
                <w:sz w:val="20"/>
                <w:szCs w:val="20"/>
              </w:rPr>
              <w:t xml:space="preserve"> (Rs.60,00,000/- to Rs.7</w:t>
            </w:r>
            <w:r w:rsidR="008516CD" w:rsidRPr="001915D2">
              <w:rPr>
                <w:rFonts w:ascii="Arial" w:hAnsi="Arial" w:cs="Arial"/>
                <w:sz w:val="20"/>
                <w:szCs w:val="20"/>
              </w:rPr>
              <w:t>0,00,000/- per Acre)</w:t>
            </w:r>
          </w:p>
        </w:tc>
      </w:tr>
      <w:tr w:rsidR="009D22D6" w:rsidRPr="00A95672" w14:paraId="5FEFFA54" w14:textId="77777777" w:rsidTr="008516CD">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8B198F"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8B198F"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560842B" w:rsidR="009D22D6" w:rsidRPr="001915D2" w:rsidRDefault="008516CD" w:rsidP="009D22D6">
            <w:pPr>
              <w:rPr>
                <w:rFonts w:ascii="Arial" w:hAnsi="Arial" w:cs="Arial"/>
                <w:b/>
                <w:sz w:val="20"/>
                <w:szCs w:val="20"/>
              </w:rPr>
            </w:pPr>
            <w:r w:rsidRPr="001915D2">
              <w:rPr>
                <w:rFonts w:ascii="Arial" w:hAnsi="Arial" w:cs="Arial"/>
                <w:bCs/>
                <w:sz w:val="20"/>
                <w:szCs w:val="20"/>
              </w:rPr>
              <w:t xml:space="preserve">As per the discussion with the property dealer of the subject locality we came to know that there is very ample availability of land near subject location. The average rate of </w:t>
            </w:r>
            <w:r w:rsidR="00D11576">
              <w:rPr>
                <w:rFonts w:ascii="Arial" w:hAnsi="Arial" w:cs="Arial"/>
                <w:bCs/>
                <w:sz w:val="20"/>
                <w:szCs w:val="20"/>
              </w:rPr>
              <w:t>land will be Rs.60,000/- to Rs.7</w:t>
            </w:r>
            <w:r w:rsidRPr="001915D2">
              <w:rPr>
                <w:rFonts w:ascii="Arial" w:hAnsi="Arial" w:cs="Arial"/>
                <w:bCs/>
                <w:sz w:val="20"/>
                <w:szCs w:val="20"/>
              </w:rPr>
              <w:t>0,000/- per decimal</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8B198F"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1915D2" w:rsidRDefault="009D22D6" w:rsidP="009D22D6">
            <w:pPr>
              <w:rPr>
                <w:rFonts w:ascii="Arial" w:hAnsi="Arial" w:cs="Arial"/>
                <w:sz w:val="20"/>
                <w:szCs w:val="20"/>
              </w:rPr>
            </w:pPr>
            <w:r w:rsidRPr="001915D2">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8B198F" w:rsidRDefault="009D22D6" w:rsidP="009D22D6">
            <w:pPr>
              <w:rPr>
                <w:rFonts w:ascii="Arial" w:hAnsi="Arial" w:cs="Arial"/>
                <w:sz w:val="20"/>
                <w:szCs w:val="20"/>
              </w:rPr>
            </w:pPr>
            <w:r w:rsidRPr="008B198F">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1915D2" w:rsidRDefault="009D22D6" w:rsidP="009D22D6">
            <w:pPr>
              <w:jc w:val="both"/>
              <w:rPr>
                <w:rFonts w:ascii="Arial" w:hAnsi="Arial" w:cs="Arial"/>
                <w:sz w:val="20"/>
                <w:szCs w:val="20"/>
              </w:rPr>
            </w:pPr>
            <w:r w:rsidRPr="001915D2">
              <w:rPr>
                <w:rFonts w:ascii="Arial" w:hAnsi="Arial" w:cs="Arial"/>
                <w:sz w:val="20"/>
                <w:szCs w:val="20"/>
              </w:rPr>
              <w:t>As per our discussion with the property dealers and habitants of the subject location we have gathered the following information:-</w:t>
            </w:r>
          </w:p>
          <w:p w14:paraId="64122CAB" w14:textId="47E9DC66" w:rsidR="009D22D6" w:rsidRPr="001915D2" w:rsidRDefault="000464EE">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915D2">
              <w:rPr>
                <w:rFonts w:ascii="Arial" w:hAnsi="Arial" w:cs="Arial"/>
                <w:sz w:val="20"/>
                <w:szCs w:val="20"/>
              </w:rPr>
              <w:t>There is very adequate</w:t>
            </w:r>
            <w:r w:rsidR="009D22D6" w:rsidRPr="001915D2">
              <w:rPr>
                <w:rFonts w:ascii="Arial" w:hAnsi="Arial" w:cs="Arial"/>
                <w:sz w:val="20"/>
                <w:szCs w:val="20"/>
              </w:rPr>
              <w:t xml:space="preserve"> availability of larger plots (having similar size as our subject property).</w:t>
            </w:r>
          </w:p>
          <w:p w14:paraId="28489B5A" w14:textId="01AA4EF2" w:rsidR="009D22D6" w:rsidRPr="001915D2"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915D2">
              <w:rPr>
                <w:rFonts w:ascii="Arial" w:hAnsi="Arial" w:cs="Arial"/>
                <w:sz w:val="20"/>
                <w:szCs w:val="20"/>
              </w:rPr>
              <w:t>Rates for smaller plots having size around</w:t>
            </w:r>
            <w:r w:rsidR="008516CD" w:rsidRPr="001915D2">
              <w:rPr>
                <w:rFonts w:ascii="Arial" w:hAnsi="Arial" w:cs="Arial"/>
                <w:sz w:val="20"/>
                <w:szCs w:val="20"/>
              </w:rPr>
              <w:t xml:space="preserve"> 1-2 acres, adjacent to road will be around Rs.70</w:t>
            </w:r>
            <w:proofErr w:type="gramStart"/>
            <w:r w:rsidR="008516CD" w:rsidRPr="001915D2">
              <w:rPr>
                <w:rFonts w:ascii="Arial" w:hAnsi="Arial" w:cs="Arial"/>
                <w:sz w:val="20"/>
                <w:szCs w:val="20"/>
              </w:rPr>
              <w:t>,000</w:t>
            </w:r>
            <w:proofErr w:type="gramEnd"/>
            <w:r w:rsidR="008516CD" w:rsidRPr="001915D2">
              <w:rPr>
                <w:rFonts w:ascii="Arial" w:hAnsi="Arial" w:cs="Arial"/>
                <w:sz w:val="20"/>
                <w:szCs w:val="20"/>
              </w:rPr>
              <w:t>/- to Rs.90,000/- per decimal.</w:t>
            </w:r>
          </w:p>
          <w:p w14:paraId="42FF76F1" w14:textId="584574A5" w:rsidR="008516CD" w:rsidRPr="001915D2" w:rsidRDefault="008516CD" w:rsidP="008516CD">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915D2">
              <w:rPr>
                <w:rFonts w:ascii="Arial" w:hAnsi="Arial" w:cs="Arial"/>
                <w:sz w:val="20"/>
                <w:szCs w:val="20"/>
              </w:rPr>
              <w:t xml:space="preserve">Rates for smaller plots having size around 1-2 acres, interior to road (~200 </w:t>
            </w:r>
            <w:proofErr w:type="spellStart"/>
            <w:r w:rsidRPr="001915D2">
              <w:rPr>
                <w:rFonts w:ascii="Arial" w:hAnsi="Arial" w:cs="Arial"/>
                <w:sz w:val="20"/>
                <w:szCs w:val="20"/>
              </w:rPr>
              <w:t>mt.</w:t>
            </w:r>
            <w:proofErr w:type="spellEnd"/>
            <w:r w:rsidRPr="001915D2">
              <w:rPr>
                <w:rFonts w:ascii="Arial" w:hAnsi="Arial" w:cs="Arial"/>
                <w:sz w:val="20"/>
                <w:szCs w:val="20"/>
              </w:rPr>
              <w:t>) will be around Rs.30</w:t>
            </w:r>
            <w:proofErr w:type="gramStart"/>
            <w:r w:rsidRPr="001915D2">
              <w:rPr>
                <w:rFonts w:ascii="Arial" w:hAnsi="Arial" w:cs="Arial"/>
                <w:sz w:val="20"/>
                <w:szCs w:val="20"/>
              </w:rPr>
              <w:t>,000</w:t>
            </w:r>
            <w:proofErr w:type="gramEnd"/>
            <w:r w:rsidRPr="001915D2">
              <w:rPr>
                <w:rFonts w:ascii="Arial" w:hAnsi="Arial" w:cs="Arial"/>
                <w:sz w:val="20"/>
                <w:szCs w:val="20"/>
              </w:rPr>
              <w:t>/- to Rs.50,000/- per decimal.</w:t>
            </w:r>
          </w:p>
          <w:p w14:paraId="047C8F82" w14:textId="74B22135" w:rsidR="009D22D6" w:rsidRPr="001915D2" w:rsidRDefault="008B198F">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915D2">
              <w:rPr>
                <w:rFonts w:ascii="Arial" w:hAnsi="Arial" w:cs="Arial"/>
                <w:sz w:val="20"/>
                <w:szCs w:val="20"/>
              </w:rPr>
              <w:t>The rate of large land parcels wi</w:t>
            </w:r>
            <w:r w:rsidR="00D11576">
              <w:rPr>
                <w:rFonts w:ascii="Arial" w:hAnsi="Arial" w:cs="Arial"/>
                <w:sz w:val="20"/>
                <w:szCs w:val="20"/>
              </w:rPr>
              <w:t>ll be around Rs.50</w:t>
            </w:r>
            <w:proofErr w:type="gramStart"/>
            <w:r w:rsidR="00D11576">
              <w:rPr>
                <w:rFonts w:ascii="Arial" w:hAnsi="Arial" w:cs="Arial"/>
                <w:sz w:val="20"/>
                <w:szCs w:val="20"/>
              </w:rPr>
              <w:t>,000</w:t>
            </w:r>
            <w:proofErr w:type="gramEnd"/>
            <w:r w:rsidR="00D11576">
              <w:rPr>
                <w:rFonts w:ascii="Arial" w:hAnsi="Arial" w:cs="Arial"/>
                <w:sz w:val="20"/>
                <w:szCs w:val="20"/>
              </w:rPr>
              <w:t>/- to Rs.7</w:t>
            </w:r>
            <w:r w:rsidRPr="001915D2">
              <w:rPr>
                <w:rFonts w:ascii="Arial" w:hAnsi="Arial" w:cs="Arial"/>
                <w:sz w:val="20"/>
                <w:szCs w:val="20"/>
              </w:rPr>
              <w:t>0,000/- per decimal.</w:t>
            </w:r>
          </w:p>
          <w:p w14:paraId="04EB8C01" w14:textId="4F094CA1" w:rsidR="009D22D6" w:rsidRPr="001915D2" w:rsidRDefault="009D22D6" w:rsidP="009D22D6">
            <w:pPr>
              <w:rPr>
                <w:rFonts w:ascii="Arial" w:hAnsi="Arial" w:cs="Arial"/>
                <w:sz w:val="20"/>
                <w:szCs w:val="20"/>
              </w:rPr>
            </w:pPr>
            <w:r w:rsidRPr="001915D2">
              <w:rPr>
                <w:rFonts w:ascii="Arial" w:hAnsi="Arial" w:cs="Arial"/>
                <w:bCs/>
                <w:sz w:val="20"/>
                <w:szCs w:val="20"/>
              </w:rPr>
              <w:t xml:space="preserve">Based on the above information and keeping in mind the less availability of plots in subject locality we are of the view to adopt a rate of </w:t>
            </w:r>
            <w:r w:rsidR="00D11576">
              <w:rPr>
                <w:rFonts w:ascii="Arial" w:hAnsi="Arial" w:cs="Arial"/>
                <w:b/>
                <w:sz w:val="20"/>
                <w:szCs w:val="20"/>
              </w:rPr>
              <w:t>Rs.65</w:t>
            </w:r>
            <w:proofErr w:type="gramStart"/>
            <w:r w:rsidR="008B198F" w:rsidRPr="001915D2">
              <w:rPr>
                <w:rFonts w:ascii="Arial" w:hAnsi="Arial" w:cs="Arial"/>
                <w:b/>
                <w:sz w:val="20"/>
                <w:szCs w:val="20"/>
              </w:rPr>
              <w:t>,000</w:t>
            </w:r>
            <w:proofErr w:type="gramEnd"/>
            <w:r w:rsidR="008B198F" w:rsidRPr="001915D2">
              <w:rPr>
                <w:rFonts w:ascii="Arial" w:hAnsi="Arial" w:cs="Arial"/>
                <w:b/>
                <w:sz w:val="20"/>
                <w:szCs w:val="20"/>
              </w:rPr>
              <w:t>/- per decimal</w:t>
            </w:r>
            <w:r w:rsidRPr="001915D2">
              <w:rPr>
                <w:rFonts w:ascii="Arial" w:hAnsi="Arial" w:cs="Arial"/>
                <w:b/>
                <w:sz w:val="20"/>
                <w:szCs w:val="20"/>
              </w:rPr>
              <w:t>.</w:t>
            </w:r>
            <w:r w:rsidRPr="001915D2">
              <w:rPr>
                <w:rFonts w:ascii="Arial" w:hAnsi="Arial" w:cs="Arial"/>
                <w:bCs/>
                <w:sz w:val="20"/>
                <w:szCs w:val="20"/>
              </w:rPr>
              <w:t xml:space="preserve"> </w:t>
            </w:r>
            <w:proofErr w:type="gramStart"/>
            <w:r w:rsidRPr="001915D2">
              <w:rPr>
                <w:rFonts w:ascii="Arial" w:hAnsi="Arial" w:cs="Arial"/>
                <w:bCs/>
                <w:sz w:val="20"/>
                <w:szCs w:val="20"/>
              </w:rPr>
              <w:t>for</w:t>
            </w:r>
            <w:proofErr w:type="gramEnd"/>
            <w:r w:rsidRPr="001915D2">
              <w:rPr>
                <w:rFonts w:ascii="Arial" w:hAnsi="Arial" w:cs="Arial"/>
                <w:bCs/>
                <w:sz w:val="20"/>
                <w:szCs w:val="20"/>
              </w:rPr>
              <w:t xml:space="preserve"> the purpose of this valuation assessment.</w:t>
            </w:r>
            <w:r w:rsidRPr="001915D2">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4953B09B" w:rsidR="009D22D6" w:rsidRPr="001915D2" w:rsidRDefault="009D22D6" w:rsidP="009D22D6">
            <w:pPr>
              <w:spacing w:line="276" w:lineRule="auto"/>
              <w:jc w:val="both"/>
              <w:rPr>
                <w:rFonts w:ascii="Arial" w:hAnsi="Arial" w:cs="Arial"/>
                <w:i/>
                <w:sz w:val="20"/>
                <w:szCs w:val="20"/>
              </w:rPr>
            </w:pPr>
            <w:r w:rsidRPr="001915D2">
              <w:rPr>
                <w:rFonts w:ascii="Arial" w:hAnsi="Arial" w:cs="Arial"/>
                <w:b/>
                <w:i/>
                <w:sz w:val="20"/>
                <w:szCs w:val="20"/>
              </w:rPr>
              <w:t>NOTE:</w:t>
            </w:r>
            <w:r w:rsidRPr="001915D2">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27921" w:rsidRPr="001915D2">
              <w:rPr>
                <w:rFonts w:ascii="Arial" w:hAnsi="Arial" w:cs="Arial"/>
                <w:i/>
                <w:sz w:val="20"/>
                <w:szCs w:val="20"/>
              </w:rPr>
              <w:t>However,</w:t>
            </w:r>
            <w:r w:rsidRPr="001915D2">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1915D2" w:rsidRDefault="009D22D6" w:rsidP="009D22D6">
            <w:pPr>
              <w:spacing w:line="276" w:lineRule="auto"/>
              <w:jc w:val="both"/>
              <w:rPr>
                <w:rFonts w:ascii="Arial" w:hAnsi="Arial" w:cs="Arial"/>
                <w:b/>
                <w:i/>
                <w:sz w:val="20"/>
                <w:szCs w:val="20"/>
              </w:rPr>
            </w:pPr>
            <w:r w:rsidRPr="001915D2">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1915D2" w:rsidRDefault="009D22D6" w:rsidP="009D22D6">
            <w:pPr>
              <w:rPr>
                <w:rFonts w:ascii="Arial" w:hAnsi="Arial" w:cs="Arial"/>
                <w:b/>
                <w:sz w:val="20"/>
                <w:szCs w:val="20"/>
              </w:rPr>
            </w:pPr>
            <w:r w:rsidRPr="001915D2">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1915D2" w:rsidRDefault="00163BF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1915D2">
                  <w:rPr>
                    <w:rFonts w:ascii="Arial" w:hAnsi="Arial" w:cs="Arial"/>
                    <w:sz w:val="20"/>
                    <w:szCs w:val="20"/>
                  </w:rPr>
                  <w:t>Normal</w:t>
                </w:r>
              </w:sdtContent>
            </w:sdt>
            <w:r w:rsidR="009D22D6" w:rsidRPr="001915D2">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1915D2" w:rsidRDefault="009D22D6" w:rsidP="009D22D6">
            <w:pPr>
              <w:jc w:val="both"/>
              <w:rPr>
                <w:rFonts w:ascii="Arial" w:hAnsi="Arial" w:cs="Arial"/>
                <w:sz w:val="20"/>
                <w:szCs w:val="20"/>
              </w:rPr>
            </w:pPr>
            <w:r w:rsidRPr="001915D2">
              <w:rPr>
                <w:rFonts w:ascii="Arial" w:hAnsi="Arial" w:cs="Arial"/>
                <w:b/>
                <w:sz w:val="20"/>
                <w:szCs w:val="20"/>
              </w:rPr>
              <w:t>Remarks:</w:t>
            </w:r>
            <w:r w:rsidRPr="001915D2">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1915D2">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1915D2" w:rsidRDefault="009D22D6" w:rsidP="009D22D6">
            <w:pPr>
              <w:jc w:val="both"/>
              <w:rPr>
                <w:rFonts w:ascii="Arial" w:hAnsi="Arial" w:cs="Arial"/>
                <w:sz w:val="20"/>
                <w:szCs w:val="20"/>
              </w:rPr>
            </w:pPr>
            <w:r w:rsidRPr="001915D2">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915D2">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5E43299C" w:rsidR="009D22D6" w:rsidRPr="001915D2" w:rsidRDefault="00405A79" w:rsidP="009D22D6">
            <w:pPr>
              <w:jc w:val="both"/>
              <w:rPr>
                <w:rFonts w:ascii="Arial" w:hAnsi="Arial" w:cs="Arial"/>
                <w:sz w:val="20"/>
                <w:szCs w:val="20"/>
              </w:rPr>
            </w:pPr>
            <w:r w:rsidRPr="001915D2">
              <w:rPr>
                <w:rFonts w:ascii="Arial" w:hAnsi="Arial" w:cs="Arial"/>
                <w:sz w:val="20"/>
                <w:szCs w:val="20"/>
              </w:rPr>
              <w:t>---</w:t>
            </w:r>
          </w:p>
        </w:tc>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085E4553" w:rsidR="009D22D6" w:rsidRPr="001915D2" w:rsidRDefault="009D22D6" w:rsidP="009D22D6">
            <w:pPr>
              <w:jc w:val="both"/>
              <w:rPr>
                <w:rFonts w:ascii="Arial" w:hAnsi="Arial" w:cs="Arial"/>
                <w:sz w:val="20"/>
                <w:szCs w:val="20"/>
              </w:rPr>
            </w:pPr>
            <w:r w:rsidRPr="001915D2">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5A79" w:rsidRPr="001915D2">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1915D2" w:rsidRDefault="009D22D6" w:rsidP="009D22D6">
            <w:pPr>
              <w:jc w:val="center"/>
              <w:rPr>
                <w:rFonts w:ascii="Arial" w:hAnsi="Arial" w:cs="Arial"/>
                <w:b/>
                <w:sz w:val="20"/>
                <w:szCs w:val="20"/>
              </w:rPr>
            </w:pPr>
            <w:r w:rsidRPr="001915D2">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467C200" w:rsidR="009D22D6" w:rsidRPr="00CF644B" w:rsidRDefault="008B198F"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95C397E" w:rsidR="009D22D6" w:rsidRPr="001915D2" w:rsidRDefault="008B198F" w:rsidP="009D22D6">
                <w:pPr>
                  <w:jc w:val="center"/>
                  <w:rPr>
                    <w:rFonts w:ascii="Arial" w:hAnsi="Arial" w:cs="Arial"/>
                    <w:sz w:val="20"/>
                    <w:szCs w:val="20"/>
                  </w:rPr>
                </w:pPr>
                <w:r w:rsidRPr="001915D2">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2D46310" w:rsidR="009D22D6" w:rsidRPr="00FF7BBB" w:rsidRDefault="009D22D6" w:rsidP="009D22D6">
            <w:pPr>
              <w:rPr>
                <w:rFonts w:ascii="Arial" w:hAnsi="Arial" w:cs="Arial"/>
                <w:sz w:val="20"/>
                <w:szCs w:val="20"/>
              </w:rPr>
            </w:pPr>
            <w:r w:rsidRPr="00FF7BBB">
              <w:rPr>
                <w:rFonts w:ascii="Arial" w:hAnsi="Arial" w:cs="Arial"/>
                <w:b/>
                <w:sz w:val="20"/>
                <w:szCs w:val="20"/>
              </w:rPr>
              <w:t>Remarks:</w:t>
            </w:r>
            <w:r w:rsidRPr="00FF7BB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NPA" w:value="Demand for such properties is low due to NPA"/>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27921" w:rsidRPr="00FF7BBB">
                  <w:rPr>
                    <w:rFonts w:ascii="Arial" w:hAnsi="Arial" w:cs="Arial"/>
                    <w:sz w:val="20"/>
                    <w:szCs w:val="20"/>
                  </w:rPr>
                  <w:t>Demand for such properties is low due to NPA</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383B64BD" w:rsidR="009D22D6" w:rsidRPr="00FF7BBB" w:rsidRDefault="009D22D6" w:rsidP="009D22D6">
            <w:pPr>
              <w:rPr>
                <w:rFonts w:ascii="Arial" w:hAnsi="Arial" w:cs="Arial"/>
                <w:b/>
                <w:sz w:val="20"/>
                <w:szCs w:val="20"/>
              </w:rPr>
            </w:pPr>
            <w:r w:rsidRPr="00FF7BBB">
              <w:rPr>
                <w:rFonts w:ascii="Arial" w:hAnsi="Arial" w:cs="Arial"/>
                <w:b/>
                <w:sz w:val="20"/>
                <w:szCs w:val="20"/>
              </w:rPr>
              <w:t xml:space="preserve">Adjustments (-/+): </w:t>
            </w:r>
            <w:r w:rsidR="0073055F" w:rsidRPr="00FF7BBB">
              <w:rPr>
                <w:rFonts w:ascii="Arial" w:hAnsi="Arial" w:cs="Arial"/>
                <w:b/>
                <w:sz w:val="20"/>
                <w:szCs w:val="20"/>
              </w:rPr>
              <w:t>-</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5%" w:value="7.5%"/>
                  <w:listItem w:displayText="8%" w:value="8%"/>
                </w:dropDownList>
              </w:sdtPr>
              <w:sdtEndPr/>
              <w:sdtContent>
                <w:r w:rsidR="00FF7BBB" w:rsidRPr="00FF7BBB">
                  <w:rPr>
                    <w:rFonts w:ascii="Arial" w:hAnsi="Arial" w:cs="Arial"/>
                    <w:sz w:val="20"/>
                    <w:szCs w:val="20"/>
                  </w:rPr>
                  <w:t>8%</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4F0D79BD" w:rsidR="009D22D6" w:rsidRPr="00FF7BBB" w:rsidRDefault="009D22D6" w:rsidP="009D22D6">
            <w:pPr>
              <w:rPr>
                <w:rFonts w:ascii="Arial" w:hAnsi="Arial" w:cs="Arial"/>
                <w:b/>
                <w:sz w:val="20"/>
                <w:szCs w:val="20"/>
              </w:rPr>
            </w:pPr>
            <w:r w:rsidRPr="00FF7BB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8B198F" w:rsidRPr="00FF7BBB">
                  <w:rPr>
                    <w:rFonts w:ascii="Arial" w:hAnsi="Arial" w:cs="Arial"/>
                    <w:b/>
                    <w:sz w:val="20"/>
                    <w:szCs w:val="20"/>
                  </w:rPr>
                  <w:t>Large land parcel</w:t>
                </w:r>
                <w:r w:rsidR="00405A79" w:rsidRPr="00FF7BBB">
                  <w:rPr>
                    <w:rFonts w:ascii="Arial" w:hAnsi="Arial" w:cs="Arial"/>
                    <w:b/>
                    <w:sz w:val="20"/>
                    <w:szCs w:val="20"/>
                  </w:rPr>
                  <w:t xml:space="preserve"> </w:t>
                </w:r>
                <w:r w:rsidR="002F47BD" w:rsidRPr="00FF7BBB">
                  <w:rPr>
                    <w:rFonts w:ascii="Arial" w:hAnsi="Arial" w:cs="Arial"/>
                    <w:b/>
                    <w:sz w:val="20"/>
                    <w:szCs w:val="20"/>
                  </w:rPr>
                  <w:t xml:space="preserve">as compare to the </w:t>
                </w:r>
                <w:r w:rsidR="00727921" w:rsidRPr="00FF7BBB">
                  <w:rPr>
                    <w:rFonts w:ascii="Arial" w:hAnsi="Arial" w:cs="Arial"/>
                    <w:b/>
                    <w:sz w:val="20"/>
                    <w:szCs w:val="20"/>
                  </w:rPr>
                  <w:t>size of the land of which rates are available.</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EBFD19B" w:rsidR="009D22D6" w:rsidRPr="00FF7BBB" w:rsidRDefault="009D22D6" w:rsidP="009D22D6">
            <w:pPr>
              <w:rPr>
                <w:rFonts w:ascii="Arial" w:hAnsi="Arial" w:cs="Arial"/>
                <w:sz w:val="20"/>
                <w:szCs w:val="20"/>
              </w:rPr>
            </w:pPr>
            <w:r w:rsidRPr="00FF7BB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27921" w:rsidRPr="00FF7BBB">
                  <w:rPr>
                    <w:rFonts w:ascii="Arial" w:hAnsi="Arial" w:cs="Arial"/>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1915D2" w:rsidRDefault="00163BF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915D2">
                  <w:rPr>
                    <w:rFonts w:ascii="Arial" w:hAnsi="Arial" w:cs="Arial"/>
                    <w:sz w:val="20"/>
                    <w:szCs w:val="20"/>
                  </w:rPr>
                  <w:t>NA</w:t>
                </w:r>
              </w:sdtContent>
            </w:sdt>
          </w:p>
          <w:p w14:paraId="1EC50FEC" w14:textId="5A2723FA" w:rsidR="009D22D6" w:rsidRPr="001915D2" w:rsidRDefault="009D22D6" w:rsidP="00AA1E22">
            <w:pPr>
              <w:spacing w:line="276" w:lineRule="auto"/>
              <w:jc w:val="both"/>
              <w:rPr>
                <w:rFonts w:ascii="Arial" w:hAnsi="Arial" w:cs="Arial"/>
                <w:sz w:val="20"/>
                <w:szCs w:val="20"/>
              </w:rPr>
            </w:pPr>
            <w:r w:rsidRPr="001915D2">
              <w:rPr>
                <w:rFonts w:ascii="Arial" w:hAnsi="Arial" w:cs="Arial"/>
                <w:sz w:val="20"/>
                <w:szCs w:val="20"/>
              </w:rPr>
              <w:t xml:space="preserve">Valuation of the same asset/ property can fetch different values under different circumstances &amp; situations. For </w:t>
            </w:r>
            <w:proofErr w:type="spellStart"/>
            <w:r w:rsidRPr="001915D2">
              <w:rPr>
                <w:rFonts w:ascii="Arial" w:hAnsi="Arial" w:cs="Arial"/>
                <w:sz w:val="20"/>
                <w:szCs w:val="20"/>
              </w:rPr>
              <w:t>eg</w:t>
            </w:r>
            <w:proofErr w:type="spellEnd"/>
            <w:r w:rsidRPr="001915D2">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915D2" w:rsidRDefault="00AA1E22" w:rsidP="00AA1E22">
            <w:pPr>
              <w:spacing w:line="276" w:lineRule="auto"/>
              <w:jc w:val="both"/>
              <w:rPr>
                <w:rFonts w:ascii="Arial" w:hAnsi="Arial" w:cs="Arial"/>
                <w:sz w:val="20"/>
                <w:szCs w:val="20"/>
              </w:rPr>
            </w:pPr>
          </w:p>
          <w:p w14:paraId="0900A0C3" w14:textId="77777777" w:rsidR="009D22D6" w:rsidRPr="001915D2" w:rsidRDefault="009D22D6" w:rsidP="009D22D6">
            <w:pPr>
              <w:jc w:val="both"/>
              <w:rPr>
                <w:rFonts w:ascii="Arial" w:hAnsi="Arial" w:cs="Arial"/>
                <w:sz w:val="20"/>
                <w:szCs w:val="20"/>
              </w:rPr>
            </w:pPr>
            <w:r w:rsidRPr="001915D2">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1915D2" w:rsidRDefault="009D22D6" w:rsidP="009D22D6">
            <w:pPr>
              <w:rPr>
                <w:rFonts w:ascii="Arial" w:hAnsi="Arial" w:cs="Arial"/>
                <w:sz w:val="20"/>
                <w:szCs w:val="20"/>
              </w:rPr>
            </w:pPr>
            <w:r w:rsidRPr="001915D2">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915D2">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25067155" w14:textId="6FDDFA31" w:rsidR="008B198F" w:rsidRPr="001915D2" w:rsidRDefault="00FF7BBB"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Rs.53,300</w:t>
            </w:r>
            <w:r w:rsidR="008B198F" w:rsidRPr="001915D2">
              <w:rPr>
                <w:rFonts w:ascii="Arial" w:hAnsi="Arial" w:cs="Arial"/>
                <w:b/>
                <w:color w:val="FFFFFF" w:themeColor="background1"/>
                <w:sz w:val="20"/>
                <w:szCs w:val="20"/>
              </w:rPr>
              <w:t>/- per decimal</w:t>
            </w:r>
          </w:p>
          <w:p w14:paraId="5AC0012B" w14:textId="29B46157" w:rsidR="009D22D6" w:rsidRPr="001915D2" w:rsidRDefault="00FF7BBB"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(Rs.53,30,0</w:t>
            </w:r>
            <w:r w:rsidR="008B198F" w:rsidRPr="001915D2">
              <w:rPr>
                <w:rFonts w:ascii="Arial" w:hAnsi="Arial" w:cs="Arial"/>
                <w:b/>
                <w:color w:val="FFFFFF" w:themeColor="background1"/>
                <w:sz w:val="20"/>
                <w:szCs w:val="20"/>
              </w:rPr>
              <w:t>00/- per acre)</w:t>
            </w:r>
            <w:r w:rsidR="009D22D6" w:rsidRPr="001915D2">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1915D2" w:rsidRDefault="009D22D6" w:rsidP="009D22D6">
            <w:pPr>
              <w:jc w:val="both"/>
              <w:rPr>
                <w:rFonts w:ascii="Arial" w:hAnsi="Arial" w:cs="Arial"/>
                <w:sz w:val="20"/>
                <w:szCs w:val="20"/>
              </w:rPr>
            </w:pPr>
            <w:r w:rsidRPr="001915D2">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1915D2" w:rsidRDefault="009D22D6" w:rsidP="009D22D6">
            <w:pPr>
              <w:jc w:val="both"/>
              <w:rPr>
                <w:rFonts w:ascii="Arial" w:hAnsi="Arial" w:cs="Arial"/>
                <w:b/>
                <w:sz w:val="20"/>
                <w:szCs w:val="20"/>
              </w:rPr>
            </w:pPr>
            <w:r w:rsidRPr="001915D2">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8A580F"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BDF1BF" w:rsidR="009D22D6" w:rsidRPr="006B5C5B" w:rsidRDefault="00163BFE"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1915D2">
                  <w:rPr>
                    <w:rFonts w:ascii="Arial" w:hAnsi="Arial" w:cs="Arial"/>
                    <w:sz w:val="20"/>
                    <w:szCs w:val="20"/>
                  </w:rPr>
                  <w:t>Unavailability of credible and authentic market information.</w:t>
                </w:r>
              </w:sdtContent>
            </w:sdt>
            <w:r w:rsidR="006B5C5B">
              <w:rPr>
                <w:rFonts w:ascii="Arial" w:hAnsi="Arial" w:cs="Arial"/>
                <w:sz w:val="20"/>
                <w:szCs w:val="20"/>
              </w:rPr>
              <w:t xml:space="preserve"> </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4055B6A" w:rsidR="009571DD" w:rsidRPr="00405A79" w:rsidRDefault="00A61696" w:rsidP="00BE6E59">
            <w:pPr>
              <w:tabs>
                <w:tab w:val="left" w:pos="360"/>
              </w:tabs>
              <w:spacing w:line="276" w:lineRule="auto"/>
              <w:jc w:val="center"/>
              <w:rPr>
                <w:rFonts w:ascii="Arial" w:hAnsi="Arial" w:cs="Arial"/>
                <w:sz w:val="20"/>
                <w:szCs w:val="20"/>
              </w:rPr>
            </w:pPr>
            <w:r w:rsidRPr="00405A79">
              <w:rPr>
                <w:rFonts w:ascii="Arial" w:hAnsi="Arial" w:cs="Arial"/>
                <w:sz w:val="20"/>
                <w:szCs w:val="20"/>
              </w:rPr>
              <w:t>---</w:t>
            </w:r>
          </w:p>
        </w:tc>
        <w:tc>
          <w:tcPr>
            <w:tcW w:w="3383" w:type="dxa"/>
            <w:shd w:val="clear" w:color="auto" w:fill="auto"/>
            <w:vAlign w:val="center"/>
          </w:tcPr>
          <w:p w14:paraId="575E70C5" w14:textId="25116BB8" w:rsidR="009571DD" w:rsidRPr="00405A79" w:rsidRDefault="009571DD" w:rsidP="00BE6E59">
            <w:pPr>
              <w:tabs>
                <w:tab w:val="left" w:pos="360"/>
              </w:tabs>
              <w:spacing w:line="276" w:lineRule="auto"/>
              <w:jc w:val="center"/>
              <w:rPr>
                <w:rFonts w:ascii="Arial" w:hAnsi="Arial" w:cs="Arial"/>
                <w:sz w:val="20"/>
                <w:szCs w:val="20"/>
              </w:rPr>
            </w:pPr>
            <w:r w:rsidRPr="00405A7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04BC8" w:rsidRPr="00405A79">
                  <w:rPr>
                    <w:rFonts w:ascii="Arial" w:hAnsi="Arial" w:cs="Arial"/>
                    <w:sz w:val="20"/>
                    <w:szCs w:val="20"/>
                  </w:rPr>
                  <w:t>5</w:t>
                </w:r>
                <w:r w:rsidRPr="00405A79">
                  <w:rPr>
                    <w:rFonts w:ascii="Arial" w:hAnsi="Arial" w:cs="Arial"/>
                    <w:sz w:val="20"/>
                    <w:szCs w:val="20"/>
                  </w:rPr>
                  <w:t>0,</w:t>
                </w:r>
                <w:r w:rsidR="00004BC8" w:rsidRPr="00405A79">
                  <w:rPr>
                    <w:rFonts w:ascii="Arial" w:hAnsi="Arial" w:cs="Arial"/>
                    <w:sz w:val="20"/>
                    <w:szCs w:val="20"/>
                  </w:rPr>
                  <w:t>00,</w:t>
                </w:r>
                <w:r w:rsidRPr="00405A79">
                  <w:rPr>
                    <w:rFonts w:ascii="Arial" w:hAnsi="Arial" w:cs="Arial"/>
                    <w:sz w:val="20"/>
                    <w:szCs w:val="20"/>
                  </w:rPr>
                  <w:t>000</w:t>
                </w:r>
              </w:sdtContent>
            </w:sdt>
            <w:r w:rsidR="00004BC8" w:rsidRPr="00405A79">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3D6A06">
                  <w:rPr>
                    <w:rFonts w:ascii="Arial" w:hAnsi="Arial" w:cs="Arial"/>
                    <w:sz w:val="20"/>
                    <w:szCs w:val="20"/>
                  </w:rPr>
                  <w:t>7</w:t>
                </w:r>
                <w:r w:rsidRPr="00405A79">
                  <w:rPr>
                    <w:rFonts w:ascii="Arial" w:hAnsi="Arial" w:cs="Arial"/>
                    <w:sz w:val="20"/>
                    <w:szCs w:val="20"/>
                  </w:rPr>
                  <w:t>0,</w:t>
                </w:r>
                <w:r w:rsidR="00004BC8" w:rsidRPr="00405A79">
                  <w:rPr>
                    <w:rFonts w:ascii="Arial" w:hAnsi="Arial" w:cs="Arial"/>
                    <w:sz w:val="20"/>
                    <w:szCs w:val="20"/>
                  </w:rPr>
                  <w:t>00,</w:t>
                </w:r>
                <w:r w:rsidRPr="00405A79">
                  <w:rPr>
                    <w:rFonts w:ascii="Arial" w:hAnsi="Arial" w:cs="Arial"/>
                    <w:sz w:val="20"/>
                    <w:szCs w:val="20"/>
                  </w:rPr>
                  <w:t>000</w:t>
                </w:r>
              </w:sdtContent>
            </w:sdt>
            <w:r w:rsidRPr="00405A79">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4BC8" w:rsidRPr="00405A79">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032CEE7" w:rsidR="009571DD" w:rsidRPr="00405A79" w:rsidRDefault="00A61696" w:rsidP="00A61696">
            <w:pPr>
              <w:tabs>
                <w:tab w:val="left" w:pos="360"/>
              </w:tabs>
              <w:spacing w:line="276" w:lineRule="auto"/>
              <w:jc w:val="center"/>
              <w:rPr>
                <w:rFonts w:ascii="Arial" w:hAnsi="Arial" w:cs="Arial"/>
                <w:sz w:val="20"/>
                <w:szCs w:val="20"/>
              </w:rPr>
            </w:pPr>
            <w:r w:rsidRPr="00405A79">
              <w:rPr>
                <w:rFonts w:ascii="Arial" w:hAnsi="Arial" w:cs="Arial"/>
                <w:sz w:val="20"/>
                <w:szCs w:val="20"/>
              </w:rPr>
              <w:t>Rs.12,252</w:t>
            </w:r>
            <w:r w:rsidR="009571DD" w:rsidRPr="00405A7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05A79">
                  <w:rPr>
                    <w:rFonts w:ascii="Arial" w:hAnsi="Arial" w:cs="Arial"/>
                    <w:sz w:val="20"/>
                    <w:szCs w:val="20"/>
                  </w:rPr>
                  <w:t>Decimal</w:t>
                </w:r>
              </w:sdtContent>
            </w:sdt>
          </w:p>
        </w:tc>
        <w:tc>
          <w:tcPr>
            <w:tcW w:w="3383" w:type="dxa"/>
            <w:shd w:val="clear" w:color="auto" w:fill="auto"/>
            <w:vAlign w:val="center"/>
          </w:tcPr>
          <w:p w14:paraId="39B5AFDF" w14:textId="3C3D8AFA" w:rsidR="009571DD" w:rsidRPr="00405A79" w:rsidRDefault="009571DD" w:rsidP="00BE6E59">
            <w:pPr>
              <w:tabs>
                <w:tab w:val="left" w:pos="360"/>
              </w:tabs>
              <w:spacing w:line="276" w:lineRule="auto"/>
              <w:jc w:val="center"/>
              <w:rPr>
                <w:rFonts w:ascii="Arial" w:hAnsi="Arial" w:cs="Arial"/>
                <w:sz w:val="20"/>
                <w:szCs w:val="20"/>
              </w:rPr>
            </w:pPr>
            <w:r w:rsidRPr="00405A7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F7BBB">
                  <w:rPr>
                    <w:rFonts w:ascii="Arial" w:hAnsi="Arial" w:cs="Arial"/>
                    <w:sz w:val="20"/>
                    <w:szCs w:val="20"/>
                  </w:rPr>
                  <w:t>53,30,0</w:t>
                </w:r>
                <w:r w:rsidRPr="00405A79">
                  <w:rPr>
                    <w:rFonts w:ascii="Arial" w:hAnsi="Arial" w:cs="Arial"/>
                    <w:sz w:val="20"/>
                    <w:szCs w:val="20"/>
                  </w:rPr>
                  <w:t>00</w:t>
                </w:r>
              </w:sdtContent>
            </w:sdt>
            <w:r w:rsidRPr="00405A7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4BC8" w:rsidRPr="00405A79">
                  <w:rPr>
                    <w:rFonts w:ascii="Arial" w:hAnsi="Arial" w:cs="Arial"/>
                    <w:sz w:val="20"/>
                    <w:szCs w:val="20"/>
                  </w:rPr>
                  <w:t>acres</w:t>
                </w:r>
              </w:sdtContent>
            </w:sdt>
            <w:r w:rsidR="003D6A06">
              <w:rPr>
                <w:rFonts w:ascii="Arial" w:hAnsi="Arial" w:cs="Arial"/>
                <w:sz w:val="20"/>
                <w:szCs w:val="20"/>
              </w:rPr>
              <w:t xml:space="preserve"> (after discounting)</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7E48D7AB" w:rsidR="009571DD" w:rsidRPr="00405A79" w:rsidRDefault="00A61696" w:rsidP="00BE6E59">
            <w:pPr>
              <w:spacing w:line="276" w:lineRule="auto"/>
              <w:jc w:val="center"/>
              <w:rPr>
                <w:rFonts w:ascii="Arial" w:hAnsi="Arial" w:cs="Arial"/>
                <w:sz w:val="20"/>
                <w:szCs w:val="20"/>
              </w:rPr>
            </w:pPr>
            <w:r w:rsidRPr="00405A79">
              <w:rPr>
                <w:rFonts w:ascii="Arial" w:hAnsi="Arial" w:cs="Arial"/>
                <w:sz w:val="20"/>
                <w:szCs w:val="20"/>
              </w:rPr>
              <w:t>126.735 Acres / 12,673.5 Decimal</w:t>
            </w:r>
          </w:p>
        </w:tc>
        <w:tc>
          <w:tcPr>
            <w:tcW w:w="3383" w:type="dxa"/>
            <w:shd w:val="clear" w:color="auto" w:fill="auto"/>
            <w:vAlign w:val="center"/>
          </w:tcPr>
          <w:p w14:paraId="7F5DBB4E" w14:textId="4EF395E7" w:rsidR="009571DD" w:rsidRPr="00405A79" w:rsidRDefault="00004BC8" w:rsidP="00BE6E59">
            <w:pPr>
              <w:spacing w:line="276" w:lineRule="auto"/>
              <w:jc w:val="center"/>
              <w:rPr>
                <w:rFonts w:ascii="Arial" w:hAnsi="Arial" w:cs="Arial"/>
                <w:sz w:val="20"/>
                <w:szCs w:val="20"/>
              </w:rPr>
            </w:pPr>
            <w:r w:rsidRPr="00405A79">
              <w:rPr>
                <w:rFonts w:ascii="Arial" w:hAnsi="Arial" w:cs="Arial"/>
                <w:sz w:val="20"/>
                <w:szCs w:val="20"/>
              </w:rPr>
              <w:t>126.735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6586673" w:rsidR="009571DD" w:rsidRPr="00405A79" w:rsidRDefault="00163BFE"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A61696" w:rsidRPr="00405A79">
                  <w:rPr>
                    <w:rFonts w:ascii="Arial" w:hAnsi="Arial" w:cs="Arial"/>
                    <w:sz w:val="20"/>
                    <w:szCs w:val="20"/>
                  </w:rPr>
                  <w:t>12,673.5 Decimal</w:t>
                </w:r>
              </w:sdtContent>
            </w:sdt>
            <w:r w:rsidR="00A61696" w:rsidRPr="00405A79">
              <w:rPr>
                <w:rFonts w:ascii="Arial" w:hAnsi="Arial" w:cs="Arial"/>
                <w:sz w:val="20"/>
                <w:szCs w:val="20"/>
              </w:rPr>
              <w:t xml:space="preserve"> x Rs.12,252</w:t>
            </w:r>
            <w:r w:rsidR="009571DD" w:rsidRPr="00405A79">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61696" w:rsidRPr="00405A79">
                  <w:rPr>
                    <w:rFonts w:ascii="Arial" w:hAnsi="Arial" w:cs="Arial"/>
                    <w:sz w:val="20"/>
                    <w:szCs w:val="20"/>
                  </w:rPr>
                  <w:t>Decimal</w:t>
                </w:r>
              </w:sdtContent>
            </w:sdt>
          </w:p>
        </w:tc>
        <w:tc>
          <w:tcPr>
            <w:tcW w:w="3383" w:type="dxa"/>
            <w:shd w:val="clear" w:color="auto" w:fill="auto"/>
            <w:vAlign w:val="center"/>
          </w:tcPr>
          <w:p w14:paraId="40AA44A7" w14:textId="66D4A07C" w:rsidR="009571DD" w:rsidRPr="00405A79" w:rsidRDefault="00163BFE"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04BC8" w:rsidRPr="00405A79">
                  <w:rPr>
                    <w:rFonts w:ascii="Arial" w:hAnsi="Arial" w:cs="Arial"/>
                    <w:sz w:val="20"/>
                    <w:szCs w:val="20"/>
                  </w:rPr>
                  <w:t>126.735 Acres</w:t>
                </w:r>
              </w:sdtContent>
            </w:sdt>
            <w:r w:rsidR="009571DD" w:rsidRPr="00405A7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F7BBB">
                  <w:rPr>
                    <w:rFonts w:ascii="Arial" w:hAnsi="Arial" w:cs="Arial"/>
                    <w:sz w:val="20"/>
                    <w:szCs w:val="20"/>
                  </w:rPr>
                  <w:t>53,30,0</w:t>
                </w:r>
                <w:r w:rsidR="009571DD" w:rsidRPr="00405A79">
                  <w:rPr>
                    <w:rFonts w:ascii="Arial" w:hAnsi="Arial" w:cs="Arial"/>
                    <w:sz w:val="20"/>
                    <w:szCs w:val="20"/>
                  </w:rPr>
                  <w:t>00</w:t>
                </w:r>
              </w:sdtContent>
            </w:sdt>
            <w:r w:rsidR="009571DD" w:rsidRPr="00405A7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04BC8" w:rsidRPr="00405A79">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F60FCF0" w:rsidR="009571DD" w:rsidRPr="00405A79" w:rsidRDefault="009571DD" w:rsidP="00BE6E59">
            <w:pPr>
              <w:tabs>
                <w:tab w:val="left" w:pos="360"/>
              </w:tabs>
              <w:spacing w:line="276" w:lineRule="auto"/>
              <w:jc w:val="center"/>
              <w:rPr>
                <w:rFonts w:ascii="Arial" w:hAnsi="Arial" w:cs="Arial"/>
                <w:sz w:val="20"/>
                <w:szCs w:val="20"/>
              </w:rPr>
            </w:pPr>
            <w:r w:rsidRPr="00405A79">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A61696" w:rsidRPr="00405A79">
                  <w:rPr>
                    <w:rFonts w:ascii="Arial" w:hAnsi="Arial" w:cs="Arial"/>
                    <w:b/>
                    <w:bCs/>
                    <w:sz w:val="20"/>
                    <w:szCs w:val="20"/>
                  </w:rPr>
                  <w:t>15,52,75,222</w:t>
                </w:r>
              </w:sdtContent>
            </w:sdt>
            <w:r w:rsidRPr="00405A79">
              <w:rPr>
                <w:rFonts w:ascii="Arial" w:hAnsi="Arial" w:cs="Arial"/>
                <w:b/>
                <w:bCs/>
                <w:sz w:val="20"/>
                <w:szCs w:val="20"/>
              </w:rPr>
              <w:t>/-</w:t>
            </w:r>
          </w:p>
        </w:tc>
        <w:tc>
          <w:tcPr>
            <w:tcW w:w="3383" w:type="dxa"/>
            <w:shd w:val="clear" w:color="auto" w:fill="auto"/>
            <w:vAlign w:val="center"/>
          </w:tcPr>
          <w:p w14:paraId="6A3D791E" w14:textId="5FC9D9F1" w:rsidR="009571DD" w:rsidRPr="00405A79" w:rsidRDefault="009571DD" w:rsidP="00FF7BBB">
            <w:pPr>
              <w:tabs>
                <w:tab w:val="left" w:pos="360"/>
              </w:tabs>
              <w:spacing w:line="276" w:lineRule="auto"/>
              <w:jc w:val="center"/>
              <w:rPr>
                <w:rFonts w:ascii="Arial" w:hAnsi="Arial" w:cs="Arial"/>
                <w:b/>
                <w:sz w:val="20"/>
                <w:szCs w:val="20"/>
              </w:rPr>
            </w:pPr>
            <w:r w:rsidRPr="00405A79">
              <w:rPr>
                <w:rFonts w:ascii="Arial" w:hAnsi="Arial" w:cs="Arial"/>
                <w:b/>
                <w:bCs/>
                <w:sz w:val="20"/>
                <w:szCs w:val="20"/>
              </w:rPr>
              <w:t>Rs.</w:t>
            </w:r>
            <w:r w:rsidR="00FF7BBB">
              <w:rPr>
                <w:rFonts w:ascii="Arial" w:hAnsi="Arial" w:cs="Arial"/>
                <w:b/>
                <w:bCs/>
                <w:sz w:val="20"/>
                <w:szCs w:val="20"/>
              </w:rPr>
              <w:t>67,54,97,550</w:t>
            </w:r>
            <w:r w:rsidRPr="00405A79">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745344">
                  <w:rPr>
                    <w:rFonts w:ascii="Arial" w:hAnsi="Arial" w:cs="Arial"/>
                    <w:b/>
                    <w:sz w:val="22"/>
                    <w:szCs w:val="22"/>
                  </w:rPr>
                  <w:t>BUILDING &amp; CIVIL WORKS</w:t>
                </w:r>
              </w:sdtContent>
            </w:sdt>
          </w:p>
        </w:tc>
      </w:tr>
    </w:tbl>
    <w:p w14:paraId="17184B92" w14:textId="1F6B50C1" w:rsidR="008C45DA" w:rsidRDefault="008C45DA" w:rsidP="008C45DA">
      <w:pPr>
        <w:ind w:hanging="851"/>
        <w:outlineLvl w:val="0"/>
        <w:rPr>
          <w:rFonts w:ascii="Arial" w:hAnsi="Arial" w:cs="Arial"/>
          <w:b/>
          <w:u w:val="single"/>
        </w:rPr>
      </w:pPr>
    </w:p>
    <w:tbl>
      <w:tblPr>
        <w:tblW w:w="107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509"/>
        <w:gridCol w:w="1276"/>
        <w:gridCol w:w="992"/>
        <w:gridCol w:w="992"/>
        <w:gridCol w:w="851"/>
        <w:gridCol w:w="992"/>
        <w:gridCol w:w="1070"/>
        <w:gridCol w:w="1198"/>
        <w:gridCol w:w="1279"/>
      </w:tblGrid>
      <w:tr w:rsidR="00A42EAC" w:rsidRPr="00A42EAC" w14:paraId="2CBEFD47" w14:textId="77777777" w:rsidTr="00A42EAC">
        <w:trPr>
          <w:trHeight w:val="300"/>
        </w:trPr>
        <w:tc>
          <w:tcPr>
            <w:tcW w:w="10777" w:type="dxa"/>
            <w:gridSpan w:val="10"/>
            <w:shd w:val="clear" w:color="000000" w:fill="BDD7EE"/>
            <w:noWrap/>
            <w:vAlign w:val="center"/>
            <w:hideMark/>
          </w:tcPr>
          <w:p w14:paraId="6022A91F" w14:textId="77777777"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A. Details of Factory Shed, Buildings</w:t>
            </w:r>
          </w:p>
        </w:tc>
      </w:tr>
      <w:tr w:rsidR="00A42EAC" w:rsidRPr="00A42EAC" w14:paraId="0CA0D3B7" w14:textId="77777777" w:rsidTr="00A42EAC">
        <w:trPr>
          <w:trHeight w:val="945"/>
        </w:trPr>
        <w:tc>
          <w:tcPr>
            <w:tcW w:w="618" w:type="dxa"/>
            <w:shd w:val="clear" w:color="000000" w:fill="002060"/>
            <w:vAlign w:val="center"/>
            <w:hideMark/>
          </w:tcPr>
          <w:p w14:paraId="36075FAA"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S. No.</w:t>
            </w:r>
          </w:p>
        </w:tc>
        <w:tc>
          <w:tcPr>
            <w:tcW w:w="1509" w:type="dxa"/>
            <w:shd w:val="clear" w:color="000000" w:fill="002060"/>
            <w:vAlign w:val="center"/>
            <w:hideMark/>
          </w:tcPr>
          <w:p w14:paraId="53EDD28D"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Short Depreciation of Building/  Structure</w:t>
            </w:r>
          </w:p>
        </w:tc>
        <w:tc>
          <w:tcPr>
            <w:tcW w:w="1276" w:type="dxa"/>
            <w:shd w:val="clear" w:color="000000" w:fill="002060"/>
            <w:vAlign w:val="center"/>
            <w:hideMark/>
          </w:tcPr>
          <w:p w14:paraId="65B3443C"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Description</w:t>
            </w:r>
          </w:p>
        </w:tc>
        <w:tc>
          <w:tcPr>
            <w:tcW w:w="992" w:type="dxa"/>
            <w:shd w:val="clear" w:color="000000" w:fill="002060"/>
            <w:vAlign w:val="center"/>
            <w:hideMark/>
          </w:tcPr>
          <w:p w14:paraId="294DA9E9"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Plinth Area of </w:t>
            </w:r>
            <w:proofErr w:type="gramStart"/>
            <w:r w:rsidRPr="00A42EAC">
              <w:rPr>
                <w:rFonts w:ascii="Calibri" w:hAnsi="Calibri" w:cs="Calibri"/>
                <w:b/>
                <w:bCs/>
                <w:color w:val="FFFFFF"/>
                <w:sz w:val="16"/>
                <w:szCs w:val="16"/>
                <w:lang w:val="en-IN" w:eastAsia="en-IN"/>
              </w:rPr>
              <w:t>Building</w:t>
            </w:r>
            <w:proofErr w:type="gramEnd"/>
            <w:r w:rsidRPr="00A42EAC">
              <w:rPr>
                <w:rFonts w:ascii="Calibri" w:hAnsi="Calibri" w:cs="Calibri"/>
                <w:b/>
                <w:bCs/>
                <w:color w:val="FFFFFF"/>
                <w:sz w:val="16"/>
                <w:szCs w:val="16"/>
                <w:lang w:val="en-IN" w:eastAsia="en-IN"/>
              </w:rPr>
              <w:br/>
              <w:t xml:space="preserve">(in </w:t>
            </w:r>
            <w:proofErr w:type="spellStart"/>
            <w:r w:rsidRPr="00A42EAC">
              <w:rPr>
                <w:rFonts w:ascii="Calibri" w:hAnsi="Calibri" w:cs="Calibri"/>
                <w:b/>
                <w:bCs/>
                <w:color w:val="FFFFFF"/>
                <w:sz w:val="16"/>
                <w:szCs w:val="16"/>
                <w:lang w:val="en-IN" w:eastAsia="en-IN"/>
              </w:rPr>
              <w:t>sq.ft</w:t>
            </w:r>
            <w:proofErr w:type="spellEnd"/>
            <w:r w:rsidRPr="00A42EAC">
              <w:rPr>
                <w:rFonts w:ascii="Calibri" w:hAnsi="Calibri" w:cs="Calibri"/>
                <w:b/>
                <w:bCs/>
                <w:color w:val="FFFFFF"/>
                <w:sz w:val="16"/>
                <w:szCs w:val="16"/>
                <w:lang w:val="en-IN" w:eastAsia="en-IN"/>
              </w:rPr>
              <w:t>.)</w:t>
            </w:r>
          </w:p>
        </w:tc>
        <w:tc>
          <w:tcPr>
            <w:tcW w:w="992" w:type="dxa"/>
            <w:shd w:val="clear" w:color="000000" w:fill="002060"/>
            <w:vAlign w:val="center"/>
            <w:hideMark/>
          </w:tcPr>
          <w:p w14:paraId="237C09A4"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Economic </w:t>
            </w:r>
            <w:proofErr w:type="gramStart"/>
            <w:r w:rsidRPr="00A42EAC">
              <w:rPr>
                <w:rFonts w:ascii="Calibri" w:hAnsi="Calibri" w:cs="Calibri"/>
                <w:b/>
                <w:bCs/>
                <w:color w:val="FFFFFF"/>
                <w:sz w:val="16"/>
                <w:szCs w:val="16"/>
                <w:lang w:val="en-IN" w:eastAsia="en-IN"/>
              </w:rPr>
              <w:t>Life(</w:t>
            </w:r>
            <w:proofErr w:type="gramEnd"/>
            <w:r w:rsidRPr="00A42EAC">
              <w:rPr>
                <w:rFonts w:ascii="Calibri" w:hAnsi="Calibri" w:cs="Calibri"/>
                <w:b/>
                <w:bCs/>
                <w:color w:val="FFFFFF"/>
                <w:sz w:val="16"/>
                <w:szCs w:val="16"/>
                <w:lang w:val="en-IN" w:eastAsia="en-IN"/>
              </w:rPr>
              <w:t>in Yrs.)</w:t>
            </w:r>
          </w:p>
        </w:tc>
        <w:tc>
          <w:tcPr>
            <w:tcW w:w="851" w:type="dxa"/>
            <w:shd w:val="clear" w:color="000000" w:fill="002060"/>
            <w:vAlign w:val="center"/>
            <w:hideMark/>
          </w:tcPr>
          <w:p w14:paraId="688AA2AE"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Age </w:t>
            </w:r>
            <w:r w:rsidRPr="00A42EAC">
              <w:rPr>
                <w:rFonts w:ascii="Calibri" w:hAnsi="Calibri" w:cs="Calibri"/>
                <w:b/>
                <w:bCs/>
                <w:color w:val="FFFFFF"/>
                <w:sz w:val="16"/>
                <w:szCs w:val="16"/>
                <w:lang w:val="en-IN" w:eastAsia="en-IN"/>
              </w:rPr>
              <w:br/>
              <w:t>(in Yrs.)</w:t>
            </w:r>
          </w:p>
        </w:tc>
        <w:tc>
          <w:tcPr>
            <w:tcW w:w="992" w:type="dxa"/>
            <w:shd w:val="clear" w:color="000000" w:fill="002060"/>
            <w:vAlign w:val="center"/>
            <w:hideMark/>
          </w:tcPr>
          <w:p w14:paraId="298FDFB4"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Plinth Area </w:t>
            </w:r>
            <w:proofErr w:type="gramStart"/>
            <w:r w:rsidRPr="00A42EAC">
              <w:rPr>
                <w:rFonts w:ascii="Calibri" w:hAnsi="Calibri" w:cs="Calibri"/>
                <w:b/>
                <w:bCs/>
                <w:color w:val="FFFFFF"/>
                <w:sz w:val="16"/>
                <w:szCs w:val="16"/>
                <w:lang w:val="en-IN" w:eastAsia="en-IN"/>
              </w:rPr>
              <w:t>Rate</w:t>
            </w:r>
            <w:proofErr w:type="gramEnd"/>
            <w:r w:rsidRPr="00A42EAC">
              <w:rPr>
                <w:rFonts w:ascii="Calibri" w:hAnsi="Calibri" w:cs="Calibri"/>
                <w:b/>
                <w:bCs/>
                <w:color w:val="FFFFFF"/>
                <w:sz w:val="16"/>
                <w:szCs w:val="16"/>
                <w:lang w:val="en-IN" w:eastAsia="en-IN"/>
              </w:rPr>
              <w:br/>
              <w:t>(per sq. ft.)</w:t>
            </w:r>
          </w:p>
        </w:tc>
        <w:tc>
          <w:tcPr>
            <w:tcW w:w="1070" w:type="dxa"/>
            <w:shd w:val="clear" w:color="000000" w:fill="002060"/>
            <w:vAlign w:val="center"/>
            <w:hideMark/>
          </w:tcPr>
          <w:p w14:paraId="0F85C4D9" w14:textId="77777777" w:rsidR="00A42EAC" w:rsidRPr="00A42EAC" w:rsidRDefault="00A42EAC" w:rsidP="00A42EAC">
            <w:pPr>
              <w:jc w:val="center"/>
              <w:rPr>
                <w:rFonts w:ascii="Calibri" w:hAnsi="Calibri" w:cs="Calibri"/>
                <w:b/>
                <w:bCs/>
                <w:color w:val="FFFFFF"/>
                <w:sz w:val="16"/>
                <w:szCs w:val="16"/>
                <w:lang w:val="en-IN" w:eastAsia="en-IN"/>
              </w:rPr>
            </w:pPr>
            <w:proofErr w:type="gramStart"/>
            <w:r w:rsidRPr="00A42EAC">
              <w:rPr>
                <w:rFonts w:ascii="Calibri" w:hAnsi="Calibri" w:cs="Calibri"/>
                <w:b/>
                <w:bCs/>
                <w:color w:val="FFFFFF"/>
                <w:sz w:val="16"/>
                <w:szCs w:val="16"/>
                <w:lang w:val="en-IN" w:eastAsia="en-IN"/>
              </w:rPr>
              <w:t>GCRC</w:t>
            </w:r>
            <w:proofErr w:type="gramEnd"/>
            <w:r w:rsidRPr="00A42EAC">
              <w:rPr>
                <w:rFonts w:ascii="Calibri" w:hAnsi="Calibri" w:cs="Calibri"/>
                <w:b/>
                <w:bCs/>
                <w:color w:val="FFFFFF"/>
                <w:sz w:val="16"/>
                <w:szCs w:val="16"/>
                <w:lang w:val="en-IN" w:eastAsia="en-IN"/>
              </w:rPr>
              <w:br/>
              <w:t xml:space="preserve">(in </w:t>
            </w:r>
            <w:proofErr w:type="spellStart"/>
            <w:r w:rsidRPr="00A42EAC">
              <w:rPr>
                <w:rFonts w:ascii="Calibri" w:hAnsi="Calibri" w:cs="Calibri"/>
                <w:b/>
                <w:bCs/>
                <w:color w:val="FFFFFF"/>
                <w:sz w:val="16"/>
                <w:szCs w:val="16"/>
                <w:lang w:val="en-IN" w:eastAsia="en-IN"/>
              </w:rPr>
              <w:t>Rs</w:t>
            </w:r>
            <w:proofErr w:type="spellEnd"/>
            <w:r w:rsidRPr="00A42EAC">
              <w:rPr>
                <w:rFonts w:ascii="Calibri" w:hAnsi="Calibri" w:cs="Calibri"/>
                <w:b/>
                <w:bCs/>
                <w:color w:val="FFFFFF"/>
                <w:sz w:val="16"/>
                <w:szCs w:val="16"/>
                <w:lang w:val="en-IN" w:eastAsia="en-IN"/>
              </w:rPr>
              <w:t>.)</w:t>
            </w:r>
          </w:p>
        </w:tc>
        <w:tc>
          <w:tcPr>
            <w:tcW w:w="1198" w:type="dxa"/>
            <w:shd w:val="clear" w:color="000000" w:fill="002060"/>
            <w:vAlign w:val="center"/>
            <w:hideMark/>
          </w:tcPr>
          <w:p w14:paraId="19DD851D"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Discounting Factor for deterioration</w:t>
            </w:r>
          </w:p>
        </w:tc>
        <w:tc>
          <w:tcPr>
            <w:tcW w:w="1279" w:type="dxa"/>
            <w:shd w:val="clear" w:color="000000" w:fill="002060"/>
            <w:vAlign w:val="center"/>
            <w:hideMark/>
          </w:tcPr>
          <w:p w14:paraId="62485990"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New DRC</w:t>
            </w:r>
          </w:p>
        </w:tc>
      </w:tr>
      <w:tr w:rsidR="00A42EAC" w:rsidRPr="00A42EAC" w14:paraId="74124DCB" w14:textId="77777777" w:rsidTr="00A42EAC">
        <w:trPr>
          <w:trHeight w:val="300"/>
        </w:trPr>
        <w:tc>
          <w:tcPr>
            <w:tcW w:w="618" w:type="dxa"/>
            <w:shd w:val="clear" w:color="auto" w:fill="auto"/>
            <w:noWrap/>
            <w:vAlign w:val="center"/>
            <w:hideMark/>
          </w:tcPr>
          <w:p w14:paraId="10E6C44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w:t>
            </w:r>
          </w:p>
        </w:tc>
        <w:tc>
          <w:tcPr>
            <w:tcW w:w="1509" w:type="dxa"/>
            <w:shd w:val="clear" w:color="auto" w:fill="auto"/>
            <w:vAlign w:val="center"/>
            <w:hideMark/>
          </w:tcPr>
          <w:p w14:paraId="0003FB5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Batch House</w:t>
            </w:r>
          </w:p>
        </w:tc>
        <w:tc>
          <w:tcPr>
            <w:tcW w:w="1276" w:type="dxa"/>
            <w:shd w:val="clear" w:color="auto" w:fill="auto"/>
            <w:vAlign w:val="center"/>
            <w:hideMark/>
          </w:tcPr>
          <w:p w14:paraId="33CDC02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brick Wall AC Roof</w:t>
            </w:r>
          </w:p>
        </w:tc>
        <w:tc>
          <w:tcPr>
            <w:tcW w:w="992" w:type="dxa"/>
            <w:shd w:val="clear" w:color="auto" w:fill="auto"/>
            <w:noWrap/>
            <w:vAlign w:val="center"/>
            <w:hideMark/>
          </w:tcPr>
          <w:p w14:paraId="77523F16" w14:textId="57667F0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26,491</w:t>
            </w:r>
          </w:p>
        </w:tc>
        <w:tc>
          <w:tcPr>
            <w:tcW w:w="992" w:type="dxa"/>
            <w:shd w:val="clear" w:color="auto" w:fill="auto"/>
            <w:noWrap/>
            <w:vAlign w:val="center"/>
            <w:hideMark/>
          </w:tcPr>
          <w:p w14:paraId="294B144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4055015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1822416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7532CBA0" w14:textId="38925F8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2,64,91,000</w:t>
            </w:r>
          </w:p>
        </w:tc>
        <w:tc>
          <w:tcPr>
            <w:tcW w:w="1198" w:type="dxa"/>
            <w:shd w:val="clear" w:color="auto" w:fill="auto"/>
            <w:noWrap/>
            <w:vAlign w:val="center"/>
            <w:hideMark/>
          </w:tcPr>
          <w:p w14:paraId="38BAAB7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C50D543" w14:textId="58A897C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9,27,185.00</w:t>
            </w:r>
          </w:p>
        </w:tc>
      </w:tr>
      <w:tr w:rsidR="00A42EAC" w:rsidRPr="00A42EAC" w14:paraId="4D954F8F" w14:textId="77777777" w:rsidTr="00A42EAC">
        <w:trPr>
          <w:trHeight w:val="300"/>
        </w:trPr>
        <w:tc>
          <w:tcPr>
            <w:tcW w:w="618" w:type="dxa"/>
            <w:shd w:val="clear" w:color="auto" w:fill="auto"/>
            <w:noWrap/>
            <w:vAlign w:val="center"/>
            <w:hideMark/>
          </w:tcPr>
          <w:p w14:paraId="7D3F58A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w:t>
            </w:r>
          </w:p>
        </w:tc>
        <w:tc>
          <w:tcPr>
            <w:tcW w:w="1509" w:type="dxa"/>
            <w:shd w:val="clear" w:color="auto" w:fill="auto"/>
            <w:vAlign w:val="center"/>
            <w:hideMark/>
          </w:tcPr>
          <w:p w14:paraId="0239253D" w14:textId="56D4CAB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Sand Screening Plant</w:t>
            </w:r>
          </w:p>
        </w:tc>
        <w:tc>
          <w:tcPr>
            <w:tcW w:w="1276" w:type="dxa"/>
            <w:shd w:val="clear" w:color="auto" w:fill="auto"/>
            <w:vAlign w:val="center"/>
            <w:hideMark/>
          </w:tcPr>
          <w:p w14:paraId="6556408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brick Wall AC Roof</w:t>
            </w:r>
          </w:p>
        </w:tc>
        <w:tc>
          <w:tcPr>
            <w:tcW w:w="992" w:type="dxa"/>
            <w:shd w:val="clear" w:color="auto" w:fill="auto"/>
            <w:noWrap/>
            <w:vAlign w:val="center"/>
            <w:hideMark/>
          </w:tcPr>
          <w:p w14:paraId="38F6F4DB" w14:textId="1F003E5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1,076</w:t>
            </w:r>
          </w:p>
        </w:tc>
        <w:tc>
          <w:tcPr>
            <w:tcW w:w="992" w:type="dxa"/>
            <w:shd w:val="clear" w:color="auto" w:fill="auto"/>
            <w:noWrap/>
            <w:vAlign w:val="center"/>
            <w:hideMark/>
          </w:tcPr>
          <w:p w14:paraId="751C56A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5B35A12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3375516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36C1BC22" w14:textId="1735D22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10,76,000</w:t>
            </w:r>
          </w:p>
        </w:tc>
        <w:tc>
          <w:tcPr>
            <w:tcW w:w="1198" w:type="dxa"/>
            <w:shd w:val="clear" w:color="auto" w:fill="auto"/>
            <w:noWrap/>
            <w:vAlign w:val="center"/>
            <w:hideMark/>
          </w:tcPr>
          <w:p w14:paraId="415B2FA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240088F" w14:textId="5406B5A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37,660.00</w:t>
            </w:r>
          </w:p>
        </w:tc>
      </w:tr>
      <w:tr w:rsidR="00A42EAC" w:rsidRPr="00A42EAC" w14:paraId="1363ADDE" w14:textId="77777777" w:rsidTr="00A42EAC">
        <w:trPr>
          <w:trHeight w:val="300"/>
        </w:trPr>
        <w:tc>
          <w:tcPr>
            <w:tcW w:w="618" w:type="dxa"/>
            <w:shd w:val="clear" w:color="auto" w:fill="auto"/>
            <w:noWrap/>
            <w:vAlign w:val="center"/>
            <w:hideMark/>
          </w:tcPr>
          <w:p w14:paraId="7419F33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w:t>
            </w:r>
          </w:p>
        </w:tc>
        <w:tc>
          <w:tcPr>
            <w:tcW w:w="1509" w:type="dxa"/>
            <w:shd w:val="clear" w:color="auto" w:fill="auto"/>
            <w:vAlign w:val="center"/>
            <w:hideMark/>
          </w:tcPr>
          <w:p w14:paraId="2294961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Sand Godown</w:t>
            </w:r>
          </w:p>
        </w:tc>
        <w:tc>
          <w:tcPr>
            <w:tcW w:w="1276" w:type="dxa"/>
            <w:shd w:val="clear" w:color="auto" w:fill="auto"/>
            <w:vAlign w:val="center"/>
            <w:hideMark/>
          </w:tcPr>
          <w:p w14:paraId="394FD09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brick Wall AC Roof</w:t>
            </w:r>
          </w:p>
        </w:tc>
        <w:tc>
          <w:tcPr>
            <w:tcW w:w="992" w:type="dxa"/>
            <w:shd w:val="clear" w:color="auto" w:fill="auto"/>
            <w:noWrap/>
            <w:vAlign w:val="center"/>
            <w:hideMark/>
          </w:tcPr>
          <w:p w14:paraId="46022CF0" w14:textId="233261A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22,811</w:t>
            </w:r>
          </w:p>
        </w:tc>
        <w:tc>
          <w:tcPr>
            <w:tcW w:w="992" w:type="dxa"/>
            <w:shd w:val="clear" w:color="auto" w:fill="auto"/>
            <w:noWrap/>
            <w:vAlign w:val="center"/>
            <w:hideMark/>
          </w:tcPr>
          <w:p w14:paraId="5C82C53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w:t>
            </w:r>
          </w:p>
        </w:tc>
        <w:tc>
          <w:tcPr>
            <w:tcW w:w="851" w:type="dxa"/>
            <w:shd w:val="clear" w:color="auto" w:fill="auto"/>
            <w:noWrap/>
            <w:vAlign w:val="center"/>
            <w:hideMark/>
          </w:tcPr>
          <w:p w14:paraId="1FD564A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5883ADB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4EAD1FA6" w14:textId="28259F4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2,28,11,000</w:t>
            </w:r>
          </w:p>
        </w:tc>
        <w:tc>
          <w:tcPr>
            <w:tcW w:w="1198" w:type="dxa"/>
            <w:shd w:val="clear" w:color="auto" w:fill="auto"/>
            <w:noWrap/>
            <w:vAlign w:val="center"/>
            <w:hideMark/>
          </w:tcPr>
          <w:p w14:paraId="62A4040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493BBA37" w14:textId="08CD5654"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7,98,385.00</w:t>
            </w:r>
          </w:p>
        </w:tc>
      </w:tr>
      <w:tr w:rsidR="00A42EAC" w:rsidRPr="00A42EAC" w14:paraId="66FD61A1" w14:textId="77777777" w:rsidTr="00A42EAC">
        <w:trPr>
          <w:trHeight w:val="300"/>
        </w:trPr>
        <w:tc>
          <w:tcPr>
            <w:tcW w:w="618" w:type="dxa"/>
            <w:shd w:val="clear" w:color="auto" w:fill="auto"/>
            <w:noWrap/>
            <w:vAlign w:val="center"/>
            <w:hideMark/>
          </w:tcPr>
          <w:p w14:paraId="7211E7F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w:t>
            </w:r>
          </w:p>
        </w:tc>
        <w:tc>
          <w:tcPr>
            <w:tcW w:w="1509" w:type="dxa"/>
            <w:shd w:val="clear" w:color="auto" w:fill="auto"/>
            <w:vAlign w:val="center"/>
            <w:hideMark/>
          </w:tcPr>
          <w:p w14:paraId="33FD42D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Dolomite Godown</w:t>
            </w:r>
          </w:p>
        </w:tc>
        <w:tc>
          <w:tcPr>
            <w:tcW w:w="1276" w:type="dxa"/>
            <w:shd w:val="clear" w:color="auto" w:fill="auto"/>
            <w:vAlign w:val="center"/>
            <w:hideMark/>
          </w:tcPr>
          <w:p w14:paraId="15FA87B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brick Wall AC Roof</w:t>
            </w:r>
          </w:p>
        </w:tc>
        <w:tc>
          <w:tcPr>
            <w:tcW w:w="992" w:type="dxa"/>
            <w:shd w:val="clear" w:color="auto" w:fill="auto"/>
            <w:noWrap/>
            <w:vAlign w:val="center"/>
            <w:hideMark/>
          </w:tcPr>
          <w:p w14:paraId="4735BEF1" w14:textId="5F3CB4F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3,228</w:t>
            </w:r>
          </w:p>
        </w:tc>
        <w:tc>
          <w:tcPr>
            <w:tcW w:w="992" w:type="dxa"/>
            <w:shd w:val="clear" w:color="auto" w:fill="auto"/>
            <w:noWrap/>
            <w:vAlign w:val="center"/>
            <w:hideMark/>
          </w:tcPr>
          <w:p w14:paraId="73EAEB4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1650164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19743AD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1B027D7D" w14:textId="4495E6F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32,28,000</w:t>
            </w:r>
          </w:p>
        </w:tc>
        <w:tc>
          <w:tcPr>
            <w:tcW w:w="1198" w:type="dxa"/>
            <w:shd w:val="clear" w:color="auto" w:fill="auto"/>
            <w:noWrap/>
            <w:vAlign w:val="center"/>
            <w:hideMark/>
          </w:tcPr>
          <w:p w14:paraId="4994D20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D4ABB39" w14:textId="25E92EF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1,12,980.00</w:t>
            </w:r>
          </w:p>
        </w:tc>
      </w:tr>
      <w:tr w:rsidR="00A42EAC" w:rsidRPr="00A42EAC" w14:paraId="13549B3E" w14:textId="77777777" w:rsidTr="00A42EAC">
        <w:trPr>
          <w:trHeight w:val="300"/>
        </w:trPr>
        <w:tc>
          <w:tcPr>
            <w:tcW w:w="618" w:type="dxa"/>
            <w:shd w:val="clear" w:color="auto" w:fill="auto"/>
            <w:noWrap/>
            <w:vAlign w:val="center"/>
            <w:hideMark/>
          </w:tcPr>
          <w:p w14:paraId="21975B4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w:t>
            </w:r>
          </w:p>
        </w:tc>
        <w:tc>
          <w:tcPr>
            <w:tcW w:w="1509" w:type="dxa"/>
            <w:shd w:val="clear" w:color="auto" w:fill="auto"/>
            <w:vAlign w:val="center"/>
            <w:hideMark/>
          </w:tcPr>
          <w:p w14:paraId="4696251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Cullet Shed</w:t>
            </w:r>
          </w:p>
        </w:tc>
        <w:tc>
          <w:tcPr>
            <w:tcW w:w="1276" w:type="dxa"/>
            <w:shd w:val="clear" w:color="auto" w:fill="auto"/>
            <w:vAlign w:val="center"/>
            <w:hideMark/>
          </w:tcPr>
          <w:p w14:paraId="091A8D5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brick Wall AC Roof</w:t>
            </w:r>
          </w:p>
        </w:tc>
        <w:tc>
          <w:tcPr>
            <w:tcW w:w="992" w:type="dxa"/>
            <w:shd w:val="clear" w:color="auto" w:fill="auto"/>
            <w:noWrap/>
            <w:vAlign w:val="center"/>
            <w:hideMark/>
          </w:tcPr>
          <w:p w14:paraId="5AAD5191" w14:textId="0FBFD60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2,152</w:t>
            </w:r>
          </w:p>
        </w:tc>
        <w:tc>
          <w:tcPr>
            <w:tcW w:w="992" w:type="dxa"/>
            <w:shd w:val="clear" w:color="auto" w:fill="auto"/>
            <w:noWrap/>
            <w:vAlign w:val="center"/>
            <w:hideMark/>
          </w:tcPr>
          <w:p w14:paraId="461F176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851" w:type="dxa"/>
            <w:shd w:val="clear" w:color="auto" w:fill="auto"/>
            <w:noWrap/>
            <w:vAlign w:val="center"/>
            <w:hideMark/>
          </w:tcPr>
          <w:p w14:paraId="31D150D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4617F99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20CEDE63" w14:textId="0D74C5F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21,52,000</w:t>
            </w:r>
          </w:p>
        </w:tc>
        <w:tc>
          <w:tcPr>
            <w:tcW w:w="1198" w:type="dxa"/>
            <w:shd w:val="clear" w:color="auto" w:fill="auto"/>
            <w:noWrap/>
            <w:vAlign w:val="center"/>
            <w:hideMark/>
          </w:tcPr>
          <w:p w14:paraId="3B364F3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2D899CE4" w14:textId="249AE3C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75,320.00</w:t>
            </w:r>
          </w:p>
        </w:tc>
      </w:tr>
      <w:tr w:rsidR="00A42EAC" w:rsidRPr="00A42EAC" w14:paraId="068DD392" w14:textId="77777777" w:rsidTr="00A42EAC">
        <w:trPr>
          <w:trHeight w:val="300"/>
        </w:trPr>
        <w:tc>
          <w:tcPr>
            <w:tcW w:w="618" w:type="dxa"/>
            <w:shd w:val="clear" w:color="auto" w:fill="auto"/>
            <w:noWrap/>
            <w:vAlign w:val="center"/>
            <w:hideMark/>
          </w:tcPr>
          <w:p w14:paraId="2FD446C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w:t>
            </w:r>
          </w:p>
        </w:tc>
        <w:tc>
          <w:tcPr>
            <w:tcW w:w="1509" w:type="dxa"/>
            <w:shd w:val="clear" w:color="auto" w:fill="auto"/>
            <w:vAlign w:val="center"/>
            <w:hideMark/>
          </w:tcPr>
          <w:p w14:paraId="7DAC356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Engineering Store</w:t>
            </w:r>
          </w:p>
        </w:tc>
        <w:tc>
          <w:tcPr>
            <w:tcW w:w="1276" w:type="dxa"/>
            <w:shd w:val="clear" w:color="auto" w:fill="auto"/>
            <w:vAlign w:val="center"/>
            <w:hideMark/>
          </w:tcPr>
          <w:p w14:paraId="5289ACF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brick Wall AC Roof</w:t>
            </w:r>
          </w:p>
        </w:tc>
        <w:tc>
          <w:tcPr>
            <w:tcW w:w="992" w:type="dxa"/>
            <w:shd w:val="clear" w:color="auto" w:fill="auto"/>
            <w:noWrap/>
            <w:vAlign w:val="center"/>
            <w:hideMark/>
          </w:tcPr>
          <w:p w14:paraId="06BCBBED" w14:textId="5F825C2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2,044</w:t>
            </w:r>
          </w:p>
        </w:tc>
        <w:tc>
          <w:tcPr>
            <w:tcW w:w="992" w:type="dxa"/>
            <w:shd w:val="clear" w:color="auto" w:fill="auto"/>
            <w:noWrap/>
            <w:vAlign w:val="center"/>
            <w:hideMark/>
          </w:tcPr>
          <w:p w14:paraId="118217D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46D8608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75FCE0D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014A1C88" w14:textId="1D1E789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20,44,000</w:t>
            </w:r>
          </w:p>
        </w:tc>
        <w:tc>
          <w:tcPr>
            <w:tcW w:w="1198" w:type="dxa"/>
            <w:shd w:val="clear" w:color="auto" w:fill="auto"/>
            <w:noWrap/>
            <w:vAlign w:val="center"/>
            <w:hideMark/>
          </w:tcPr>
          <w:p w14:paraId="1335361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7B690265" w14:textId="4162F87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71,540.00</w:t>
            </w:r>
          </w:p>
        </w:tc>
      </w:tr>
      <w:tr w:rsidR="00A42EAC" w:rsidRPr="00A42EAC" w14:paraId="41D848F5" w14:textId="77777777" w:rsidTr="00812523">
        <w:trPr>
          <w:trHeight w:val="260"/>
        </w:trPr>
        <w:tc>
          <w:tcPr>
            <w:tcW w:w="618" w:type="dxa"/>
            <w:shd w:val="clear" w:color="auto" w:fill="auto"/>
            <w:noWrap/>
            <w:vAlign w:val="center"/>
            <w:hideMark/>
          </w:tcPr>
          <w:p w14:paraId="09FA2F1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w:t>
            </w:r>
          </w:p>
        </w:tc>
        <w:tc>
          <w:tcPr>
            <w:tcW w:w="1509" w:type="dxa"/>
            <w:shd w:val="clear" w:color="auto" w:fill="auto"/>
            <w:vAlign w:val="center"/>
            <w:hideMark/>
          </w:tcPr>
          <w:p w14:paraId="5DECDE1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Boiler House</w:t>
            </w:r>
          </w:p>
        </w:tc>
        <w:tc>
          <w:tcPr>
            <w:tcW w:w="1276" w:type="dxa"/>
            <w:shd w:val="clear" w:color="auto" w:fill="auto"/>
            <w:vAlign w:val="center"/>
            <w:hideMark/>
          </w:tcPr>
          <w:p w14:paraId="631111A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Steel Structure</w:t>
            </w:r>
          </w:p>
        </w:tc>
        <w:tc>
          <w:tcPr>
            <w:tcW w:w="992" w:type="dxa"/>
            <w:shd w:val="clear" w:color="auto" w:fill="auto"/>
            <w:noWrap/>
            <w:vAlign w:val="center"/>
            <w:hideMark/>
          </w:tcPr>
          <w:p w14:paraId="20DF8385" w14:textId="6C505C0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3,873</w:t>
            </w:r>
          </w:p>
        </w:tc>
        <w:tc>
          <w:tcPr>
            <w:tcW w:w="992" w:type="dxa"/>
            <w:shd w:val="clear" w:color="auto" w:fill="auto"/>
            <w:noWrap/>
            <w:vAlign w:val="center"/>
            <w:hideMark/>
          </w:tcPr>
          <w:p w14:paraId="39C55A3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851" w:type="dxa"/>
            <w:shd w:val="clear" w:color="auto" w:fill="auto"/>
            <w:noWrap/>
            <w:vAlign w:val="center"/>
            <w:hideMark/>
          </w:tcPr>
          <w:p w14:paraId="63229BB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41BD7E7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1DAAAA00" w14:textId="06E5169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30,98,400</w:t>
            </w:r>
          </w:p>
        </w:tc>
        <w:tc>
          <w:tcPr>
            <w:tcW w:w="1198" w:type="dxa"/>
            <w:shd w:val="clear" w:color="auto" w:fill="auto"/>
            <w:noWrap/>
            <w:vAlign w:val="center"/>
            <w:hideMark/>
          </w:tcPr>
          <w:p w14:paraId="3748900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75C92D35" w14:textId="26BAA42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1,08,444.00</w:t>
            </w:r>
          </w:p>
        </w:tc>
      </w:tr>
      <w:tr w:rsidR="00A42EAC" w:rsidRPr="00A42EAC" w14:paraId="20EAA0EC" w14:textId="77777777" w:rsidTr="00812523">
        <w:trPr>
          <w:trHeight w:val="263"/>
        </w:trPr>
        <w:tc>
          <w:tcPr>
            <w:tcW w:w="618" w:type="dxa"/>
            <w:shd w:val="clear" w:color="auto" w:fill="auto"/>
            <w:noWrap/>
            <w:vAlign w:val="center"/>
            <w:hideMark/>
          </w:tcPr>
          <w:p w14:paraId="2173BED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w:t>
            </w:r>
          </w:p>
        </w:tc>
        <w:tc>
          <w:tcPr>
            <w:tcW w:w="1509" w:type="dxa"/>
            <w:shd w:val="clear" w:color="auto" w:fill="auto"/>
            <w:vAlign w:val="center"/>
            <w:hideMark/>
          </w:tcPr>
          <w:p w14:paraId="706CFDC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Gas Producer</w:t>
            </w:r>
          </w:p>
        </w:tc>
        <w:tc>
          <w:tcPr>
            <w:tcW w:w="1276" w:type="dxa"/>
            <w:shd w:val="clear" w:color="auto" w:fill="auto"/>
            <w:vAlign w:val="center"/>
            <w:hideMark/>
          </w:tcPr>
          <w:p w14:paraId="20513DB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Steel Structure</w:t>
            </w:r>
          </w:p>
        </w:tc>
        <w:tc>
          <w:tcPr>
            <w:tcW w:w="992" w:type="dxa"/>
            <w:shd w:val="clear" w:color="auto" w:fill="auto"/>
            <w:noWrap/>
            <w:vAlign w:val="center"/>
            <w:hideMark/>
          </w:tcPr>
          <w:p w14:paraId="67B9A81D" w14:textId="2B3AAAE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3,228</w:t>
            </w:r>
          </w:p>
        </w:tc>
        <w:tc>
          <w:tcPr>
            <w:tcW w:w="992" w:type="dxa"/>
            <w:shd w:val="clear" w:color="auto" w:fill="auto"/>
            <w:noWrap/>
            <w:vAlign w:val="center"/>
            <w:hideMark/>
          </w:tcPr>
          <w:p w14:paraId="58734C6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851" w:type="dxa"/>
            <w:shd w:val="clear" w:color="auto" w:fill="auto"/>
            <w:noWrap/>
            <w:vAlign w:val="center"/>
            <w:hideMark/>
          </w:tcPr>
          <w:p w14:paraId="5A48076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184FF1E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4DFFE057" w14:textId="4366863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25,82,400</w:t>
            </w:r>
          </w:p>
        </w:tc>
        <w:tc>
          <w:tcPr>
            <w:tcW w:w="1198" w:type="dxa"/>
            <w:shd w:val="clear" w:color="auto" w:fill="auto"/>
            <w:noWrap/>
            <w:vAlign w:val="center"/>
            <w:hideMark/>
          </w:tcPr>
          <w:p w14:paraId="6C4E570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46C7C56" w14:textId="395C864B"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90,384.00</w:t>
            </w:r>
          </w:p>
        </w:tc>
      </w:tr>
      <w:tr w:rsidR="00A42EAC" w:rsidRPr="00A42EAC" w14:paraId="4076E055" w14:textId="77777777" w:rsidTr="00A42EAC">
        <w:trPr>
          <w:trHeight w:val="300"/>
        </w:trPr>
        <w:tc>
          <w:tcPr>
            <w:tcW w:w="618" w:type="dxa"/>
            <w:shd w:val="clear" w:color="auto" w:fill="auto"/>
            <w:noWrap/>
            <w:vAlign w:val="center"/>
            <w:hideMark/>
          </w:tcPr>
          <w:p w14:paraId="642C419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1509" w:type="dxa"/>
            <w:shd w:val="clear" w:color="auto" w:fill="auto"/>
            <w:vAlign w:val="center"/>
            <w:hideMark/>
          </w:tcPr>
          <w:p w14:paraId="10DE39F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Power House no. 1</w:t>
            </w:r>
          </w:p>
        </w:tc>
        <w:tc>
          <w:tcPr>
            <w:tcW w:w="1276" w:type="dxa"/>
            <w:shd w:val="clear" w:color="auto" w:fill="auto"/>
            <w:vAlign w:val="center"/>
            <w:hideMark/>
          </w:tcPr>
          <w:p w14:paraId="3862A45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brick Wall AC Roof</w:t>
            </w:r>
          </w:p>
        </w:tc>
        <w:tc>
          <w:tcPr>
            <w:tcW w:w="992" w:type="dxa"/>
            <w:shd w:val="clear" w:color="auto" w:fill="auto"/>
            <w:noWrap/>
            <w:vAlign w:val="center"/>
            <w:hideMark/>
          </w:tcPr>
          <w:p w14:paraId="3B46FE10" w14:textId="5857D3F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3,572</w:t>
            </w:r>
          </w:p>
        </w:tc>
        <w:tc>
          <w:tcPr>
            <w:tcW w:w="992" w:type="dxa"/>
            <w:shd w:val="clear" w:color="auto" w:fill="auto"/>
            <w:noWrap/>
            <w:vAlign w:val="center"/>
            <w:hideMark/>
          </w:tcPr>
          <w:p w14:paraId="2D8D739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2698688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3FEE185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2C28CEFF" w14:textId="060B6CB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35,72,000</w:t>
            </w:r>
          </w:p>
        </w:tc>
        <w:tc>
          <w:tcPr>
            <w:tcW w:w="1198" w:type="dxa"/>
            <w:shd w:val="clear" w:color="auto" w:fill="auto"/>
            <w:noWrap/>
            <w:vAlign w:val="center"/>
            <w:hideMark/>
          </w:tcPr>
          <w:p w14:paraId="3499DD1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0DC45829" w14:textId="3719DB3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1,25,020.00</w:t>
            </w:r>
          </w:p>
        </w:tc>
      </w:tr>
      <w:tr w:rsidR="00A42EAC" w:rsidRPr="00A42EAC" w14:paraId="3582D69B" w14:textId="77777777" w:rsidTr="00745344">
        <w:trPr>
          <w:trHeight w:val="373"/>
        </w:trPr>
        <w:tc>
          <w:tcPr>
            <w:tcW w:w="618" w:type="dxa"/>
            <w:shd w:val="clear" w:color="auto" w:fill="auto"/>
            <w:noWrap/>
            <w:vAlign w:val="center"/>
            <w:hideMark/>
          </w:tcPr>
          <w:p w14:paraId="2B88E2A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w:t>
            </w:r>
          </w:p>
        </w:tc>
        <w:tc>
          <w:tcPr>
            <w:tcW w:w="1509" w:type="dxa"/>
            <w:shd w:val="clear" w:color="auto" w:fill="auto"/>
            <w:vAlign w:val="center"/>
            <w:hideMark/>
          </w:tcPr>
          <w:p w14:paraId="3D6B652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Engineering Work Shop</w:t>
            </w:r>
          </w:p>
        </w:tc>
        <w:tc>
          <w:tcPr>
            <w:tcW w:w="1276" w:type="dxa"/>
            <w:shd w:val="clear" w:color="auto" w:fill="auto"/>
            <w:vAlign w:val="center"/>
            <w:hideMark/>
          </w:tcPr>
          <w:p w14:paraId="5C1540A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 12' high</w:t>
            </w:r>
          </w:p>
        </w:tc>
        <w:tc>
          <w:tcPr>
            <w:tcW w:w="992" w:type="dxa"/>
            <w:shd w:val="clear" w:color="auto" w:fill="auto"/>
            <w:noWrap/>
            <w:vAlign w:val="center"/>
            <w:hideMark/>
          </w:tcPr>
          <w:p w14:paraId="365DD6DA" w14:textId="47CA503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6,284</w:t>
            </w:r>
          </w:p>
        </w:tc>
        <w:tc>
          <w:tcPr>
            <w:tcW w:w="992" w:type="dxa"/>
            <w:shd w:val="clear" w:color="auto" w:fill="auto"/>
            <w:noWrap/>
            <w:vAlign w:val="center"/>
            <w:hideMark/>
          </w:tcPr>
          <w:p w14:paraId="49084C0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w:t>
            </w:r>
          </w:p>
        </w:tc>
        <w:tc>
          <w:tcPr>
            <w:tcW w:w="851" w:type="dxa"/>
            <w:shd w:val="clear" w:color="auto" w:fill="auto"/>
            <w:noWrap/>
            <w:vAlign w:val="center"/>
            <w:hideMark/>
          </w:tcPr>
          <w:p w14:paraId="5E59726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288776D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6FE62B1B" w14:textId="1A46312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50,27,200</w:t>
            </w:r>
          </w:p>
        </w:tc>
        <w:tc>
          <w:tcPr>
            <w:tcW w:w="1198" w:type="dxa"/>
            <w:shd w:val="clear" w:color="auto" w:fill="auto"/>
            <w:noWrap/>
            <w:vAlign w:val="center"/>
            <w:hideMark/>
          </w:tcPr>
          <w:p w14:paraId="6C109C5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5449FD2F" w14:textId="17148E6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1,75,952.00</w:t>
            </w:r>
          </w:p>
        </w:tc>
      </w:tr>
      <w:tr w:rsidR="00A42EAC" w:rsidRPr="00A42EAC" w14:paraId="594312C5" w14:textId="77777777" w:rsidTr="00745344">
        <w:trPr>
          <w:trHeight w:val="407"/>
        </w:trPr>
        <w:tc>
          <w:tcPr>
            <w:tcW w:w="618" w:type="dxa"/>
            <w:shd w:val="clear" w:color="auto" w:fill="auto"/>
            <w:noWrap/>
            <w:vAlign w:val="center"/>
            <w:hideMark/>
          </w:tcPr>
          <w:p w14:paraId="776FCCA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w:t>
            </w:r>
          </w:p>
        </w:tc>
        <w:tc>
          <w:tcPr>
            <w:tcW w:w="1509" w:type="dxa"/>
            <w:shd w:val="clear" w:color="auto" w:fill="auto"/>
            <w:vAlign w:val="center"/>
            <w:hideMark/>
          </w:tcPr>
          <w:p w14:paraId="170BF6E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Centring Shed</w:t>
            </w:r>
          </w:p>
        </w:tc>
        <w:tc>
          <w:tcPr>
            <w:tcW w:w="1276" w:type="dxa"/>
            <w:shd w:val="clear" w:color="auto" w:fill="auto"/>
            <w:vAlign w:val="center"/>
            <w:hideMark/>
          </w:tcPr>
          <w:p w14:paraId="410C68C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 12' high</w:t>
            </w:r>
          </w:p>
        </w:tc>
        <w:tc>
          <w:tcPr>
            <w:tcW w:w="992" w:type="dxa"/>
            <w:shd w:val="clear" w:color="auto" w:fill="auto"/>
            <w:noWrap/>
            <w:vAlign w:val="center"/>
            <w:hideMark/>
          </w:tcPr>
          <w:p w14:paraId="141C076A" w14:textId="0C1D782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1,291</w:t>
            </w:r>
          </w:p>
        </w:tc>
        <w:tc>
          <w:tcPr>
            <w:tcW w:w="992" w:type="dxa"/>
            <w:shd w:val="clear" w:color="auto" w:fill="auto"/>
            <w:noWrap/>
            <w:vAlign w:val="center"/>
            <w:hideMark/>
          </w:tcPr>
          <w:p w14:paraId="125529A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682CA63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13F17A0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31E4180B" w14:textId="7B14A714"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10,32,800</w:t>
            </w:r>
          </w:p>
        </w:tc>
        <w:tc>
          <w:tcPr>
            <w:tcW w:w="1198" w:type="dxa"/>
            <w:shd w:val="clear" w:color="auto" w:fill="auto"/>
            <w:noWrap/>
            <w:vAlign w:val="center"/>
            <w:hideMark/>
          </w:tcPr>
          <w:p w14:paraId="167B373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002DF74" w14:textId="4CE87CB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36,148.00</w:t>
            </w:r>
          </w:p>
        </w:tc>
      </w:tr>
      <w:tr w:rsidR="00A42EAC" w:rsidRPr="00A42EAC" w14:paraId="0E2DDB3E" w14:textId="77777777" w:rsidTr="00745344">
        <w:trPr>
          <w:trHeight w:val="413"/>
        </w:trPr>
        <w:tc>
          <w:tcPr>
            <w:tcW w:w="618" w:type="dxa"/>
            <w:shd w:val="clear" w:color="auto" w:fill="auto"/>
            <w:noWrap/>
            <w:vAlign w:val="center"/>
            <w:hideMark/>
          </w:tcPr>
          <w:p w14:paraId="7D34012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w:t>
            </w:r>
          </w:p>
        </w:tc>
        <w:tc>
          <w:tcPr>
            <w:tcW w:w="1509" w:type="dxa"/>
            <w:shd w:val="clear" w:color="auto" w:fill="auto"/>
            <w:vAlign w:val="center"/>
            <w:hideMark/>
          </w:tcPr>
          <w:p w14:paraId="4F1D437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Debi Clay Shed</w:t>
            </w:r>
          </w:p>
        </w:tc>
        <w:tc>
          <w:tcPr>
            <w:tcW w:w="1276" w:type="dxa"/>
            <w:shd w:val="clear" w:color="auto" w:fill="auto"/>
            <w:vAlign w:val="center"/>
            <w:hideMark/>
          </w:tcPr>
          <w:p w14:paraId="30B1B6F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 12' high</w:t>
            </w:r>
          </w:p>
        </w:tc>
        <w:tc>
          <w:tcPr>
            <w:tcW w:w="992" w:type="dxa"/>
            <w:shd w:val="clear" w:color="auto" w:fill="auto"/>
            <w:noWrap/>
            <w:vAlign w:val="center"/>
            <w:hideMark/>
          </w:tcPr>
          <w:p w14:paraId="2CC43AC8" w14:textId="013BD70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1,614</w:t>
            </w:r>
          </w:p>
        </w:tc>
        <w:tc>
          <w:tcPr>
            <w:tcW w:w="992" w:type="dxa"/>
            <w:shd w:val="clear" w:color="auto" w:fill="auto"/>
            <w:noWrap/>
            <w:vAlign w:val="center"/>
            <w:hideMark/>
          </w:tcPr>
          <w:p w14:paraId="7F0FCE7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w:t>
            </w:r>
          </w:p>
        </w:tc>
        <w:tc>
          <w:tcPr>
            <w:tcW w:w="851" w:type="dxa"/>
            <w:shd w:val="clear" w:color="auto" w:fill="auto"/>
            <w:noWrap/>
            <w:vAlign w:val="center"/>
            <w:hideMark/>
          </w:tcPr>
          <w:p w14:paraId="1C7093D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25E41BB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3B08CE78" w14:textId="1632600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12,91,200</w:t>
            </w:r>
          </w:p>
        </w:tc>
        <w:tc>
          <w:tcPr>
            <w:tcW w:w="1198" w:type="dxa"/>
            <w:shd w:val="clear" w:color="auto" w:fill="auto"/>
            <w:noWrap/>
            <w:vAlign w:val="center"/>
            <w:hideMark/>
          </w:tcPr>
          <w:p w14:paraId="5BE59CE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2C0EC17" w14:textId="0F9EC24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45,192.00</w:t>
            </w:r>
          </w:p>
        </w:tc>
      </w:tr>
      <w:tr w:rsidR="00A42EAC" w:rsidRPr="00A42EAC" w14:paraId="512D0547" w14:textId="77777777" w:rsidTr="00745344">
        <w:trPr>
          <w:trHeight w:val="278"/>
        </w:trPr>
        <w:tc>
          <w:tcPr>
            <w:tcW w:w="618" w:type="dxa"/>
            <w:shd w:val="clear" w:color="auto" w:fill="auto"/>
            <w:noWrap/>
            <w:vAlign w:val="center"/>
            <w:hideMark/>
          </w:tcPr>
          <w:p w14:paraId="1040856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13</w:t>
            </w:r>
          </w:p>
        </w:tc>
        <w:tc>
          <w:tcPr>
            <w:tcW w:w="1509" w:type="dxa"/>
            <w:shd w:val="clear" w:color="auto" w:fill="auto"/>
            <w:vAlign w:val="center"/>
            <w:hideMark/>
          </w:tcPr>
          <w:p w14:paraId="164BB7B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Debi Room</w:t>
            </w:r>
          </w:p>
        </w:tc>
        <w:tc>
          <w:tcPr>
            <w:tcW w:w="1276" w:type="dxa"/>
            <w:shd w:val="clear" w:color="auto" w:fill="auto"/>
            <w:vAlign w:val="center"/>
            <w:hideMark/>
          </w:tcPr>
          <w:p w14:paraId="71D47AE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 12' high</w:t>
            </w:r>
          </w:p>
        </w:tc>
        <w:tc>
          <w:tcPr>
            <w:tcW w:w="992" w:type="dxa"/>
            <w:shd w:val="clear" w:color="auto" w:fill="auto"/>
            <w:noWrap/>
            <w:vAlign w:val="center"/>
            <w:hideMark/>
          </w:tcPr>
          <w:p w14:paraId="7F7C581E" w14:textId="31F74AF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8,070</w:t>
            </w:r>
          </w:p>
        </w:tc>
        <w:tc>
          <w:tcPr>
            <w:tcW w:w="992" w:type="dxa"/>
            <w:shd w:val="clear" w:color="auto" w:fill="auto"/>
            <w:noWrap/>
            <w:vAlign w:val="center"/>
            <w:hideMark/>
          </w:tcPr>
          <w:p w14:paraId="604D738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851" w:type="dxa"/>
            <w:shd w:val="clear" w:color="auto" w:fill="auto"/>
            <w:noWrap/>
            <w:vAlign w:val="center"/>
            <w:hideMark/>
          </w:tcPr>
          <w:p w14:paraId="1654F86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54CA476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6F223F43" w14:textId="57C477E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64,56,000</w:t>
            </w:r>
          </w:p>
        </w:tc>
        <w:tc>
          <w:tcPr>
            <w:tcW w:w="1198" w:type="dxa"/>
            <w:shd w:val="clear" w:color="auto" w:fill="auto"/>
            <w:noWrap/>
            <w:vAlign w:val="center"/>
            <w:hideMark/>
          </w:tcPr>
          <w:p w14:paraId="0FE1EF6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9AA9BEF" w14:textId="2C6F2B2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2,25,960.00</w:t>
            </w:r>
          </w:p>
        </w:tc>
      </w:tr>
      <w:tr w:rsidR="00A42EAC" w:rsidRPr="00A42EAC" w14:paraId="18AEE5C0" w14:textId="77777777" w:rsidTr="00745344">
        <w:trPr>
          <w:trHeight w:val="297"/>
        </w:trPr>
        <w:tc>
          <w:tcPr>
            <w:tcW w:w="618" w:type="dxa"/>
            <w:shd w:val="clear" w:color="auto" w:fill="auto"/>
            <w:noWrap/>
            <w:vAlign w:val="center"/>
            <w:hideMark/>
          </w:tcPr>
          <w:p w14:paraId="47304C6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w:t>
            </w:r>
          </w:p>
        </w:tc>
        <w:tc>
          <w:tcPr>
            <w:tcW w:w="1509" w:type="dxa"/>
            <w:shd w:val="clear" w:color="auto" w:fill="auto"/>
            <w:vAlign w:val="center"/>
            <w:hideMark/>
          </w:tcPr>
          <w:p w14:paraId="22EF326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Engineering Godown</w:t>
            </w:r>
          </w:p>
        </w:tc>
        <w:tc>
          <w:tcPr>
            <w:tcW w:w="1276" w:type="dxa"/>
            <w:shd w:val="clear" w:color="auto" w:fill="auto"/>
            <w:vAlign w:val="center"/>
            <w:hideMark/>
          </w:tcPr>
          <w:p w14:paraId="4D6D7B5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 12' high</w:t>
            </w:r>
          </w:p>
        </w:tc>
        <w:tc>
          <w:tcPr>
            <w:tcW w:w="992" w:type="dxa"/>
            <w:shd w:val="clear" w:color="auto" w:fill="auto"/>
            <w:noWrap/>
            <w:vAlign w:val="center"/>
            <w:hideMark/>
          </w:tcPr>
          <w:p w14:paraId="7C21EEAE" w14:textId="6ED3CA7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2,367</w:t>
            </w:r>
          </w:p>
        </w:tc>
        <w:tc>
          <w:tcPr>
            <w:tcW w:w="992" w:type="dxa"/>
            <w:shd w:val="clear" w:color="auto" w:fill="auto"/>
            <w:noWrap/>
            <w:vAlign w:val="center"/>
            <w:hideMark/>
          </w:tcPr>
          <w:p w14:paraId="3CCE71E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56F3E1D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652CB14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7E9AC4E4" w14:textId="4193E4E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18,93,600</w:t>
            </w:r>
          </w:p>
        </w:tc>
        <w:tc>
          <w:tcPr>
            <w:tcW w:w="1198" w:type="dxa"/>
            <w:shd w:val="clear" w:color="auto" w:fill="auto"/>
            <w:noWrap/>
            <w:vAlign w:val="center"/>
            <w:hideMark/>
          </w:tcPr>
          <w:p w14:paraId="12804A9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5EB9CB08" w14:textId="37125CB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66,276.00</w:t>
            </w:r>
          </w:p>
        </w:tc>
      </w:tr>
      <w:tr w:rsidR="00A42EAC" w:rsidRPr="00A42EAC" w14:paraId="0D58E8CB" w14:textId="77777777" w:rsidTr="00745344">
        <w:trPr>
          <w:trHeight w:val="459"/>
        </w:trPr>
        <w:tc>
          <w:tcPr>
            <w:tcW w:w="618" w:type="dxa"/>
            <w:shd w:val="clear" w:color="auto" w:fill="auto"/>
            <w:noWrap/>
            <w:vAlign w:val="center"/>
            <w:hideMark/>
          </w:tcPr>
          <w:p w14:paraId="08B0A33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15</w:t>
            </w:r>
          </w:p>
        </w:tc>
        <w:tc>
          <w:tcPr>
            <w:tcW w:w="1509" w:type="dxa"/>
            <w:shd w:val="clear" w:color="auto" w:fill="auto"/>
            <w:vAlign w:val="center"/>
            <w:hideMark/>
          </w:tcPr>
          <w:p w14:paraId="7B7110E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Engineering Repairing Shed</w:t>
            </w:r>
          </w:p>
        </w:tc>
        <w:tc>
          <w:tcPr>
            <w:tcW w:w="1276" w:type="dxa"/>
            <w:shd w:val="clear" w:color="auto" w:fill="auto"/>
            <w:vAlign w:val="center"/>
            <w:hideMark/>
          </w:tcPr>
          <w:p w14:paraId="3BA224B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 12' high</w:t>
            </w:r>
          </w:p>
        </w:tc>
        <w:tc>
          <w:tcPr>
            <w:tcW w:w="992" w:type="dxa"/>
            <w:shd w:val="clear" w:color="auto" w:fill="auto"/>
            <w:noWrap/>
            <w:vAlign w:val="center"/>
            <w:hideMark/>
          </w:tcPr>
          <w:p w14:paraId="56666BBF" w14:textId="3F133CF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645</w:t>
            </w:r>
          </w:p>
        </w:tc>
        <w:tc>
          <w:tcPr>
            <w:tcW w:w="992" w:type="dxa"/>
            <w:shd w:val="clear" w:color="auto" w:fill="auto"/>
            <w:noWrap/>
            <w:vAlign w:val="center"/>
            <w:hideMark/>
          </w:tcPr>
          <w:p w14:paraId="3240693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6C11FD6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0932899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72D562C2" w14:textId="632E984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5,16,000</w:t>
            </w:r>
          </w:p>
        </w:tc>
        <w:tc>
          <w:tcPr>
            <w:tcW w:w="1198" w:type="dxa"/>
            <w:shd w:val="clear" w:color="auto" w:fill="auto"/>
            <w:noWrap/>
            <w:vAlign w:val="center"/>
            <w:hideMark/>
          </w:tcPr>
          <w:p w14:paraId="7F3AA4C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07D18E9E" w14:textId="27DEBCB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18,060.00</w:t>
            </w:r>
          </w:p>
        </w:tc>
      </w:tr>
      <w:tr w:rsidR="00A42EAC" w:rsidRPr="00A42EAC" w14:paraId="2D4A29D2" w14:textId="77777777" w:rsidTr="00745344">
        <w:trPr>
          <w:trHeight w:val="423"/>
        </w:trPr>
        <w:tc>
          <w:tcPr>
            <w:tcW w:w="618" w:type="dxa"/>
            <w:shd w:val="clear" w:color="auto" w:fill="auto"/>
            <w:noWrap/>
            <w:vAlign w:val="center"/>
            <w:hideMark/>
          </w:tcPr>
          <w:p w14:paraId="26E7595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16</w:t>
            </w:r>
          </w:p>
        </w:tc>
        <w:tc>
          <w:tcPr>
            <w:tcW w:w="1509" w:type="dxa"/>
            <w:shd w:val="clear" w:color="auto" w:fill="auto"/>
            <w:vAlign w:val="center"/>
            <w:hideMark/>
          </w:tcPr>
          <w:p w14:paraId="145BFF4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Sheet Glass Factory building</w:t>
            </w:r>
          </w:p>
        </w:tc>
        <w:tc>
          <w:tcPr>
            <w:tcW w:w="1276" w:type="dxa"/>
            <w:shd w:val="clear" w:color="auto" w:fill="auto"/>
            <w:vAlign w:val="center"/>
            <w:hideMark/>
          </w:tcPr>
          <w:p w14:paraId="285E27D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Iron AC Sheet 30 high</w:t>
            </w:r>
          </w:p>
        </w:tc>
        <w:tc>
          <w:tcPr>
            <w:tcW w:w="992" w:type="dxa"/>
            <w:shd w:val="clear" w:color="auto" w:fill="auto"/>
            <w:noWrap/>
            <w:vAlign w:val="center"/>
            <w:hideMark/>
          </w:tcPr>
          <w:p w14:paraId="3F2BD234" w14:textId="032BAB7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1,07,600</w:t>
            </w:r>
          </w:p>
        </w:tc>
        <w:tc>
          <w:tcPr>
            <w:tcW w:w="992" w:type="dxa"/>
            <w:shd w:val="clear" w:color="auto" w:fill="auto"/>
            <w:noWrap/>
            <w:vAlign w:val="center"/>
            <w:hideMark/>
          </w:tcPr>
          <w:p w14:paraId="0F2BDFF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213C071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16E8903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72F2454E" w14:textId="250148B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10,76,00,000</w:t>
            </w:r>
          </w:p>
        </w:tc>
        <w:tc>
          <w:tcPr>
            <w:tcW w:w="1198" w:type="dxa"/>
            <w:shd w:val="clear" w:color="auto" w:fill="auto"/>
            <w:noWrap/>
            <w:vAlign w:val="center"/>
            <w:hideMark/>
          </w:tcPr>
          <w:p w14:paraId="5359B6A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33C1CFB5" w14:textId="13B960C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37,66,000.00</w:t>
            </w:r>
          </w:p>
        </w:tc>
      </w:tr>
      <w:tr w:rsidR="00A42EAC" w:rsidRPr="00A42EAC" w14:paraId="5A72B981" w14:textId="77777777" w:rsidTr="00E549FC">
        <w:trPr>
          <w:trHeight w:val="160"/>
        </w:trPr>
        <w:tc>
          <w:tcPr>
            <w:tcW w:w="618" w:type="dxa"/>
            <w:shd w:val="clear" w:color="auto" w:fill="auto"/>
            <w:noWrap/>
            <w:vAlign w:val="center"/>
            <w:hideMark/>
          </w:tcPr>
          <w:p w14:paraId="113339A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17</w:t>
            </w:r>
          </w:p>
        </w:tc>
        <w:tc>
          <w:tcPr>
            <w:tcW w:w="1509" w:type="dxa"/>
            <w:shd w:val="clear" w:color="auto" w:fill="auto"/>
            <w:vAlign w:val="center"/>
            <w:hideMark/>
          </w:tcPr>
          <w:p w14:paraId="75387A4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Water filter Shed</w:t>
            </w:r>
          </w:p>
        </w:tc>
        <w:tc>
          <w:tcPr>
            <w:tcW w:w="1276" w:type="dxa"/>
            <w:shd w:val="clear" w:color="auto" w:fill="auto"/>
            <w:vAlign w:val="center"/>
            <w:hideMark/>
          </w:tcPr>
          <w:p w14:paraId="12B7431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AC Shed</w:t>
            </w:r>
          </w:p>
        </w:tc>
        <w:tc>
          <w:tcPr>
            <w:tcW w:w="992" w:type="dxa"/>
            <w:shd w:val="clear" w:color="auto" w:fill="auto"/>
            <w:noWrap/>
            <w:vAlign w:val="center"/>
            <w:hideMark/>
          </w:tcPr>
          <w:p w14:paraId="1B94BE37" w14:textId="551729C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452</w:t>
            </w:r>
          </w:p>
        </w:tc>
        <w:tc>
          <w:tcPr>
            <w:tcW w:w="992" w:type="dxa"/>
            <w:shd w:val="clear" w:color="auto" w:fill="auto"/>
            <w:noWrap/>
            <w:vAlign w:val="center"/>
            <w:hideMark/>
          </w:tcPr>
          <w:p w14:paraId="3452120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4B8B874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42D10FE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695CB0DD" w14:textId="6C94FD34"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3,61,600</w:t>
            </w:r>
          </w:p>
        </w:tc>
        <w:tc>
          <w:tcPr>
            <w:tcW w:w="1198" w:type="dxa"/>
            <w:shd w:val="clear" w:color="auto" w:fill="auto"/>
            <w:noWrap/>
            <w:vAlign w:val="center"/>
            <w:hideMark/>
          </w:tcPr>
          <w:p w14:paraId="23FA103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4B4CC01B" w14:textId="09085F8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12,656.00</w:t>
            </w:r>
          </w:p>
        </w:tc>
      </w:tr>
      <w:tr w:rsidR="00A42EAC" w:rsidRPr="00A42EAC" w14:paraId="588E9BF0" w14:textId="77777777" w:rsidTr="00A42EAC">
        <w:trPr>
          <w:trHeight w:val="300"/>
        </w:trPr>
        <w:tc>
          <w:tcPr>
            <w:tcW w:w="618" w:type="dxa"/>
            <w:shd w:val="clear" w:color="auto" w:fill="auto"/>
            <w:noWrap/>
            <w:vAlign w:val="center"/>
            <w:hideMark/>
          </w:tcPr>
          <w:p w14:paraId="7E4360B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w:t>
            </w:r>
          </w:p>
        </w:tc>
        <w:tc>
          <w:tcPr>
            <w:tcW w:w="1509" w:type="dxa"/>
            <w:shd w:val="clear" w:color="auto" w:fill="auto"/>
            <w:vAlign w:val="center"/>
            <w:hideMark/>
          </w:tcPr>
          <w:p w14:paraId="79E1C73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Frosting Shed</w:t>
            </w:r>
          </w:p>
        </w:tc>
        <w:tc>
          <w:tcPr>
            <w:tcW w:w="1276" w:type="dxa"/>
            <w:shd w:val="clear" w:color="auto" w:fill="auto"/>
            <w:vAlign w:val="center"/>
            <w:hideMark/>
          </w:tcPr>
          <w:p w14:paraId="65A52DB9" w14:textId="2145F20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 High AC Shed</w:t>
            </w:r>
          </w:p>
        </w:tc>
        <w:tc>
          <w:tcPr>
            <w:tcW w:w="992" w:type="dxa"/>
            <w:shd w:val="clear" w:color="auto" w:fill="auto"/>
            <w:noWrap/>
            <w:vAlign w:val="center"/>
            <w:hideMark/>
          </w:tcPr>
          <w:p w14:paraId="0CD805D3" w14:textId="471C41C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904</w:t>
            </w:r>
          </w:p>
        </w:tc>
        <w:tc>
          <w:tcPr>
            <w:tcW w:w="992" w:type="dxa"/>
            <w:shd w:val="clear" w:color="auto" w:fill="auto"/>
            <w:noWrap/>
            <w:vAlign w:val="center"/>
            <w:hideMark/>
          </w:tcPr>
          <w:p w14:paraId="56642D8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851" w:type="dxa"/>
            <w:shd w:val="clear" w:color="auto" w:fill="auto"/>
            <w:noWrap/>
            <w:vAlign w:val="center"/>
            <w:hideMark/>
          </w:tcPr>
          <w:p w14:paraId="5C3408A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533DFD9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0C363F6F" w14:textId="0D554D1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7,23,200</w:t>
            </w:r>
          </w:p>
        </w:tc>
        <w:tc>
          <w:tcPr>
            <w:tcW w:w="1198" w:type="dxa"/>
            <w:shd w:val="clear" w:color="auto" w:fill="auto"/>
            <w:noWrap/>
            <w:vAlign w:val="center"/>
            <w:hideMark/>
          </w:tcPr>
          <w:p w14:paraId="182C33E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72D10A8C" w14:textId="59F3772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25,312.00</w:t>
            </w:r>
          </w:p>
        </w:tc>
      </w:tr>
      <w:tr w:rsidR="00A42EAC" w:rsidRPr="00A42EAC" w14:paraId="42F67ECF" w14:textId="77777777" w:rsidTr="00A42EAC">
        <w:trPr>
          <w:trHeight w:val="300"/>
        </w:trPr>
        <w:tc>
          <w:tcPr>
            <w:tcW w:w="618" w:type="dxa"/>
            <w:shd w:val="clear" w:color="auto" w:fill="auto"/>
            <w:noWrap/>
            <w:vAlign w:val="center"/>
            <w:hideMark/>
          </w:tcPr>
          <w:p w14:paraId="7201226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19</w:t>
            </w:r>
          </w:p>
        </w:tc>
        <w:tc>
          <w:tcPr>
            <w:tcW w:w="1509" w:type="dxa"/>
            <w:shd w:val="clear" w:color="auto" w:fill="auto"/>
            <w:vAlign w:val="center"/>
            <w:hideMark/>
          </w:tcPr>
          <w:p w14:paraId="30927A1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Motor Garage</w:t>
            </w:r>
          </w:p>
        </w:tc>
        <w:tc>
          <w:tcPr>
            <w:tcW w:w="1276" w:type="dxa"/>
            <w:shd w:val="clear" w:color="auto" w:fill="auto"/>
            <w:vAlign w:val="center"/>
            <w:hideMark/>
          </w:tcPr>
          <w:p w14:paraId="7E621A04" w14:textId="6C2DFB7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 High AC Shed</w:t>
            </w:r>
          </w:p>
        </w:tc>
        <w:tc>
          <w:tcPr>
            <w:tcW w:w="992" w:type="dxa"/>
            <w:shd w:val="clear" w:color="auto" w:fill="auto"/>
            <w:noWrap/>
            <w:vAlign w:val="center"/>
            <w:hideMark/>
          </w:tcPr>
          <w:p w14:paraId="148D19F8" w14:textId="035F8E1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1,184</w:t>
            </w:r>
          </w:p>
        </w:tc>
        <w:tc>
          <w:tcPr>
            <w:tcW w:w="992" w:type="dxa"/>
            <w:shd w:val="clear" w:color="auto" w:fill="auto"/>
            <w:noWrap/>
            <w:vAlign w:val="center"/>
            <w:hideMark/>
          </w:tcPr>
          <w:p w14:paraId="042A052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w:t>
            </w:r>
          </w:p>
        </w:tc>
        <w:tc>
          <w:tcPr>
            <w:tcW w:w="851" w:type="dxa"/>
            <w:shd w:val="clear" w:color="auto" w:fill="auto"/>
            <w:noWrap/>
            <w:vAlign w:val="center"/>
            <w:hideMark/>
          </w:tcPr>
          <w:p w14:paraId="5B147CA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3BFE606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28C4BABD" w14:textId="0834217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9,47,200</w:t>
            </w:r>
          </w:p>
        </w:tc>
        <w:tc>
          <w:tcPr>
            <w:tcW w:w="1198" w:type="dxa"/>
            <w:shd w:val="clear" w:color="auto" w:fill="auto"/>
            <w:noWrap/>
            <w:vAlign w:val="center"/>
            <w:hideMark/>
          </w:tcPr>
          <w:p w14:paraId="1E3CB96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AA18EF8" w14:textId="16F18A3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33,152.00</w:t>
            </w:r>
          </w:p>
        </w:tc>
      </w:tr>
      <w:tr w:rsidR="00A42EAC" w:rsidRPr="00A42EAC" w14:paraId="08640374" w14:textId="77777777" w:rsidTr="00745344">
        <w:trPr>
          <w:trHeight w:val="405"/>
        </w:trPr>
        <w:tc>
          <w:tcPr>
            <w:tcW w:w="618" w:type="dxa"/>
            <w:shd w:val="clear" w:color="auto" w:fill="auto"/>
            <w:noWrap/>
            <w:vAlign w:val="center"/>
            <w:hideMark/>
          </w:tcPr>
          <w:p w14:paraId="056BA65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w:t>
            </w:r>
          </w:p>
        </w:tc>
        <w:tc>
          <w:tcPr>
            <w:tcW w:w="1509" w:type="dxa"/>
            <w:shd w:val="clear" w:color="auto" w:fill="auto"/>
            <w:vAlign w:val="center"/>
            <w:hideMark/>
          </w:tcPr>
          <w:p w14:paraId="0DD8201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Refractory Shed no. 1</w:t>
            </w:r>
          </w:p>
        </w:tc>
        <w:tc>
          <w:tcPr>
            <w:tcW w:w="1276" w:type="dxa"/>
            <w:shd w:val="clear" w:color="auto" w:fill="auto"/>
            <w:vAlign w:val="center"/>
            <w:hideMark/>
          </w:tcPr>
          <w:p w14:paraId="37548BD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16' High brick Wall AC Shed</w:t>
            </w:r>
          </w:p>
        </w:tc>
        <w:tc>
          <w:tcPr>
            <w:tcW w:w="992" w:type="dxa"/>
            <w:shd w:val="clear" w:color="auto" w:fill="auto"/>
            <w:noWrap/>
            <w:vAlign w:val="center"/>
            <w:hideMark/>
          </w:tcPr>
          <w:p w14:paraId="4186983E" w14:textId="5774FEC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9,253</w:t>
            </w:r>
          </w:p>
        </w:tc>
        <w:tc>
          <w:tcPr>
            <w:tcW w:w="992" w:type="dxa"/>
            <w:shd w:val="clear" w:color="auto" w:fill="auto"/>
            <w:noWrap/>
            <w:vAlign w:val="center"/>
            <w:hideMark/>
          </w:tcPr>
          <w:p w14:paraId="638B5F2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74CD88A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0C0108D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900</w:t>
            </w:r>
          </w:p>
        </w:tc>
        <w:tc>
          <w:tcPr>
            <w:tcW w:w="1070" w:type="dxa"/>
            <w:shd w:val="clear" w:color="auto" w:fill="auto"/>
            <w:noWrap/>
            <w:vAlign w:val="center"/>
            <w:hideMark/>
          </w:tcPr>
          <w:p w14:paraId="1EBD4912" w14:textId="701C467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83,27,700</w:t>
            </w:r>
          </w:p>
        </w:tc>
        <w:tc>
          <w:tcPr>
            <w:tcW w:w="1198" w:type="dxa"/>
            <w:shd w:val="clear" w:color="auto" w:fill="auto"/>
            <w:noWrap/>
            <w:vAlign w:val="center"/>
            <w:hideMark/>
          </w:tcPr>
          <w:p w14:paraId="5EA9020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4BF426D" w14:textId="0FD40AE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12,53,318.85</w:t>
            </w:r>
          </w:p>
        </w:tc>
      </w:tr>
      <w:tr w:rsidR="00A42EAC" w:rsidRPr="00A42EAC" w14:paraId="1DAFD940" w14:textId="77777777" w:rsidTr="00745344">
        <w:trPr>
          <w:trHeight w:val="425"/>
        </w:trPr>
        <w:tc>
          <w:tcPr>
            <w:tcW w:w="618" w:type="dxa"/>
            <w:shd w:val="clear" w:color="auto" w:fill="auto"/>
            <w:noWrap/>
            <w:vAlign w:val="center"/>
            <w:hideMark/>
          </w:tcPr>
          <w:p w14:paraId="7FE520E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21</w:t>
            </w:r>
          </w:p>
        </w:tc>
        <w:tc>
          <w:tcPr>
            <w:tcW w:w="1509" w:type="dxa"/>
            <w:shd w:val="clear" w:color="auto" w:fill="auto"/>
            <w:vAlign w:val="center"/>
            <w:hideMark/>
          </w:tcPr>
          <w:p w14:paraId="142D0F4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Refractory Shed no. 2</w:t>
            </w:r>
          </w:p>
        </w:tc>
        <w:tc>
          <w:tcPr>
            <w:tcW w:w="1276" w:type="dxa"/>
            <w:shd w:val="clear" w:color="auto" w:fill="auto"/>
            <w:vAlign w:val="center"/>
            <w:hideMark/>
          </w:tcPr>
          <w:p w14:paraId="1FAEB42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16' High brick Wall AC Shed</w:t>
            </w:r>
          </w:p>
        </w:tc>
        <w:tc>
          <w:tcPr>
            <w:tcW w:w="992" w:type="dxa"/>
            <w:shd w:val="clear" w:color="auto" w:fill="auto"/>
            <w:noWrap/>
            <w:vAlign w:val="center"/>
            <w:hideMark/>
          </w:tcPr>
          <w:p w14:paraId="0C416ACD" w14:textId="6C8A0564"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4,304</w:t>
            </w:r>
          </w:p>
        </w:tc>
        <w:tc>
          <w:tcPr>
            <w:tcW w:w="992" w:type="dxa"/>
            <w:shd w:val="clear" w:color="auto" w:fill="auto"/>
            <w:noWrap/>
            <w:vAlign w:val="center"/>
            <w:hideMark/>
          </w:tcPr>
          <w:p w14:paraId="44AAE3E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6AF6264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00275A5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900</w:t>
            </w:r>
          </w:p>
        </w:tc>
        <w:tc>
          <w:tcPr>
            <w:tcW w:w="1070" w:type="dxa"/>
            <w:shd w:val="clear" w:color="auto" w:fill="auto"/>
            <w:noWrap/>
            <w:vAlign w:val="center"/>
            <w:hideMark/>
          </w:tcPr>
          <w:p w14:paraId="00C0BE41" w14:textId="743012A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38,73,600</w:t>
            </w:r>
          </w:p>
        </w:tc>
        <w:tc>
          <w:tcPr>
            <w:tcW w:w="1198" w:type="dxa"/>
            <w:shd w:val="clear" w:color="auto" w:fill="auto"/>
            <w:noWrap/>
            <w:vAlign w:val="center"/>
            <w:hideMark/>
          </w:tcPr>
          <w:p w14:paraId="7D4F7B8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D4225C5" w14:textId="5B98851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5,82,976.80</w:t>
            </w:r>
          </w:p>
        </w:tc>
      </w:tr>
      <w:tr w:rsidR="00A42EAC" w:rsidRPr="00A42EAC" w14:paraId="0386529C" w14:textId="77777777" w:rsidTr="00745344">
        <w:trPr>
          <w:trHeight w:val="417"/>
        </w:trPr>
        <w:tc>
          <w:tcPr>
            <w:tcW w:w="618" w:type="dxa"/>
            <w:shd w:val="clear" w:color="auto" w:fill="auto"/>
            <w:noWrap/>
            <w:vAlign w:val="center"/>
            <w:hideMark/>
          </w:tcPr>
          <w:p w14:paraId="7E2E284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22</w:t>
            </w:r>
          </w:p>
        </w:tc>
        <w:tc>
          <w:tcPr>
            <w:tcW w:w="1509" w:type="dxa"/>
            <w:shd w:val="clear" w:color="auto" w:fill="auto"/>
            <w:vAlign w:val="center"/>
            <w:hideMark/>
          </w:tcPr>
          <w:p w14:paraId="4BCBA58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Wooden box shed</w:t>
            </w:r>
          </w:p>
        </w:tc>
        <w:tc>
          <w:tcPr>
            <w:tcW w:w="1276" w:type="dxa"/>
            <w:shd w:val="clear" w:color="auto" w:fill="auto"/>
            <w:vAlign w:val="center"/>
            <w:hideMark/>
          </w:tcPr>
          <w:p w14:paraId="5E98EF7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 High brick Wall AC Shed</w:t>
            </w:r>
          </w:p>
        </w:tc>
        <w:tc>
          <w:tcPr>
            <w:tcW w:w="992" w:type="dxa"/>
            <w:shd w:val="clear" w:color="auto" w:fill="auto"/>
            <w:noWrap/>
            <w:vAlign w:val="center"/>
            <w:hideMark/>
          </w:tcPr>
          <w:p w14:paraId="2C26E15A" w14:textId="76E37B5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8,285</w:t>
            </w:r>
          </w:p>
        </w:tc>
        <w:tc>
          <w:tcPr>
            <w:tcW w:w="992" w:type="dxa"/>
            <w:shd w:val="clear" w:color="auto" w:fill="auto"/>
            <w:noWrap/>
            <w:vAlign w:val="center"/>
            <w:hideMark/>
          </w:tcPr>
          <w:p w14:paraId="6A9FF39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1551B78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7AFAD30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950</w:t>
            </w:r>
          </w:p>
        </w:tc>
        <w:tc>
          <w:tcPr>
            <w:tcW w:w="1070" w:type="dxa"/>
            <w:shd w:val="clear" w:color="auto" w:fill="auto"/>
            <w:noWrap/>
            <w:vAlign w:val="center"/>
            <w:hideMark/>
          </w:tcPr>
          <w:p w14:paraId="037E2EE7" w14:textId="529D8D8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78,70,750</w:t>
            </w:r>
          </w:p>
        </w:tc>
        <w:tc>
          <w:tcPr>
            <w:tcW w:w="1198" w:type="dxa"/>
            <w:shd w:val="clear" w:color="auto" w:fill="auto"/>
            <w:noWrap/>
            <w:vAlign w:val="center"/>
            <w:hideMark/>
          </w:tcPr>
          <w:p w14:paraId="1AD9FD8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37DF106F" w14:textId="17F8E0F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11,84,547.88</w:t>
            </w:r>
          </w:p>
        </w:tc>
      </w:tr>
      <w:tr w:rsidR="00A42EAC" w:rsidRPr="00A42EAC" w14:paraId="07266D95" w14:textId="77777777" w:rsidTr="00745344">
        <w:trPr>
          <w:trHeight w:val="409"/>
        </w:trPr>
        <w:tc>
          <w:tcPr>
            <w:tcW w:w="618" w:type="dxa"/>
            <w:shd w:val="clear" w:color="auto" w:fill="auto"/>
            <w:noWrap/>
            <w:vAlign w:val="center"/>
            <w:hideMark/>
          </w:tcPr>
          <w:p w14:paraId="531BEDC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23</w:t>
            </w:r>
          </w:p>
        </w:tc>
        <w:tc>
          <w:tcPr>
            <w:tcW w:w="1509" w:type="dxa"/>
            <w:shd w:val="clear" w:color="auto" w:fill="auto"/>
            <w:vAlign w:val="center"/>
            <w:hideMark/>
          </w:tcPr>
          <w:p w14:paraId="717EEE7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H.S.D. Pump Room</w:t>
            </w:r>
          </w:p>
        </w:tc>
        <w:tc>
          <w:tcPr>
            <w:tcW w:w="1276" w:type="dxa"/>
            <w:shd w:val="clear" w:color="auto" w:fill="auto"/>
            <w:vAlign w:val="center"/>
            <w:hideMark/>
          </w:tcPr>
          <w:p w14:paraId="2D8E79D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RCC Roofed 10' High</w:t>
            </w:r>
          </w:p>
        </w:tc>
        <w:tc>
          <w:tcPr>
            <w:tcW w:w="992" w:type="dxa"/>
            <w:shd w:val="clear" w:color="auto" w:fill="auto"/>
            <w:noWrap/>
            <w:vAlign w:val="center"/>
            <w:hideMark/>
          </w:tcPr>
          <w:p w14:paraId="4DE5BCDF" w14:textId="7168883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258</w:t>
            </w:r>
          </w:p>
        </w:tc>
        <w:tc>
          <w:tcPr>
            <w:tcW w:w="992" w:type="dxa"/>
            <w:shd w:val="clear" w:color="auto" w:fill="auto"/>
            <w:noWrap/>
            <w:vAlign w:val="center"/>
            <w:hideMark/>
          </w:tcPr>
          <w:p w14:paraId="018B899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6129F96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22521AA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700</w:t>
            </w:r>
          </w:p>
        </w:tc>
        <w:tc>
          <w:tcPr>
            <w:tcW w:w="1070" w:type="dxa"/>
            <w:shd w:val="clear" w:color="auto" w:fill="auto"/>
            <w:noWrap/>
            <w:vAlign w:val="center"/>
            <w:hideMark/>
          </w:tcPr>
          <w:p w14:paraId="42D507A7" w14:textId="43AEC1F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1,80,600</w:t>
            </w:r>
          </w:p>
        </w:tc>
        <w:tc>
          <w:tcPr>
            <w:tcW w:w="1198" w:type="dxa"/>
            <w:shd w:val="clear" w:color="auto" w:fill="auto"/>
            <w:noWrap/>
            <w:vAlign w:val="center"/>
            <w:hideMark/>
          </w:tcPr>
          <w:p w14:paraId="0193781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173162D" w14:textId="0FAE6BF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6,321.00</w:t>
            </w:r>
          </w:p>
        </w:tc>
      </w:tr>
      <w:tr w:rsidR="00A42EAC" w:rsidRPr="00A42EAC" w14:paraId="0030970B" w14:textId="77777777" w:rsidTr="00745344">
        <w:trPr>
          <w:trHeight w:val="415"/>
        </w:trPr>
        <w:tc>
          <w:tcPr>
            <w:tcW w:w="618" w:type="dxa"/>
            <w:shd w:val="clear" w:color="auto" w:fill="auto"/>
            <w:noWrap/>
            <w:vAlign w:val="center"/>
            <w:hideMark/>
          </w:tcPr>
          <w:p w14:paraId="684692B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24</w:t>
            </w:r>
          </w:p>
        </w:tc>
        <w:tc>
          <w:tcPr>
            <w:tcW w:w="1509" w:type="dxa"/>
            <w:shd w:val="clear" w:color="auto" w:fill="auto"/>
            <w:vAlign w:val="center"/>
            <w:hideMark/>
          </w:tcPr>
          <w:p w14:paraId="7676F3F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General Store</w:t>
            </w:r>
          </w:p>
        </w:tc>
        <w:tc>
          <w:tcPr>
            <w:tcW w:w="1276" w:type="dxa"/>
            <w:shd w:val="clear" w:color="auto" w:fill="auto"/>
            <w:vAlign w:val="center"/>
            <w:hideMark/>
          </w:tcPr>
          <w:p w14:paraId="4C7A5AE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 brick Wall AC Shed</w:t>
            </w:r>
          </w:p>
        </w:tc>
        <w:tc>
          <w:tcPr>
            <w:tcW w:w="992" w:type="dxa"/>
            <w:shd w:val="clear" w:color="auto" w:fill="auto"/>
            <w:noWrap/>
            <w:vAlign w:val="center"/>
            <w:hideMark/>
          </w:tcPr>
          <w:p w14:paraId="0CFDC8F4" w14:textId="23C6B97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6,456</w:t>
            </w:r>
          </w:p>
        </w:tc>
        <w:tc>
          <w:tcPr>
            <w:tcW w:w="992" w:type="dxa"/>
            <w:shd w:val="clear" w:color="auto" w:fill="auto"/>
            <w:noWrap/>
            <w:vAlign w:val="center"/>
            <w:hideMark/>
          </w:tcPr>
          <w:p w14:paraId="7F12F03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1497257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0584D67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54256335" w14:textId="59B6E21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64,56,000</w:t>
            </w:r>
          </w:p>
        </w:tc>
        <w:tc>
          <w:tcPr>
            <w:tcW w:w="1198" w:type="dxa"/>
            <w:shd w:val="clear" w:color="auto" w:fill="auto"/>
            <w:noWrap/>
            <w:vAlign w:val="center"/>
            <w:hideMark/>
          </w:tcPr>
          <w:p w14:paraId="395BD46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2EF44D7" w14:textId="7808529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2,25,960.00</w:t>
            </w:r>
          </w:p>
        </w:tc>
      </w:tr>
      <w:tr w:rsidR="00A42EAC" w:rsidRPr="00A42EAC" w14:paraId="4AF7978F" w14:textId="77777777" w:rsidTr="00A42EAC">
        <w:trPr>
          <w:trHeight w:val="600"/>
        </w:trPr>
        <w:tc>
          <w:tcPr>
            <w:tcW w:w="618" w:type="dxa"/>
            <w:shd w:val="clear" w:color="auto" w:fill="auto"/>
            <w:noWrap/>
            <w:vAlign w:val="center"/>
            <w:hideMark/>
          </w:tcPr>
          <w:p w14:paraId="631F378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w:t>
            </w:r>
          </w:p>
        </w:tc>
        <w:tc>
          <w:tcPr>
            <w:tcW w:w="1509" w:type="dxa"/>
            <w:shd w:val="clear" w:color="auto" w:fill="auto"/>
            <w:vAlign w:val="center"/>
            <w:hideMark/>
          </w:tcPr>
          <w:p w14:paraId="3FA2B25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Hardware Store</w:t>
            </w:r>
          </w:p>
        </w:tc>
        <w:tc>
          <w:tcPr>
            <w:tcW w:w="1276" w:type="dxa"/>
            <w:shd w:val="clear" w:color="auto" w:fill="auto"/>
            <w:vAlign w:val="center"/>
            <w:hideMark/>
          </w:tcPr>
          <w:p w14:paraId="5FA018C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 High Brick wall RCC Roofed</w:t>
            </w:r>
          </w:p>
        </w:tc>
        <w:tc>
          <w:tcPr>
            <w:tcW w:w="992" w:type="dxa"/>
            <w:shd w:val="clear" w:color="auto" w:fill="auto"/>
            <w:noWrap/>
            <w:vAlign w:val="center"/>
            <w:hideMark/>
          </w:tcPr>
          <w:p w14:paraId="1BE38973" w14:textId="7F9802D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291</w:t>
            </w:r>
          </w:p>
        </w:tc>
        <w:tc>
          <w:tcPr>
            <w:tcW w:w="992" w:type="dxa"/>
            <w:shd w:val="clear" w:color="auto" w:fill="auto"/>
            <w:noWrap/>
            <w:vAlign w:val="center"/>
            <w:hideMark/>
          </w:tcPr>
          <w:p w14:paraId="031CBDA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00A3432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1252C53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1200</w:t>
            </w:r>
          </w:p>
        </w:tc>
        <w:tc>
          <w:tcPr>
            <w:tcW w:w="1070" w:type="dxa"/>
            <w:shd w:val="clear" w:color="auto" w:fill="auto"/>
            <w:noWrap/>
            <w:vAlign w:val="center"/>
            <w:hideMark/>
          </w:tcPr>
          <w:p w14:paraId="0C65C937" w14:textId="7395A67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3,49,200</w:t>
            </w:r>
          </w:p>
        </w:tc>
        <w:tc>
          <w:tcPr>
            <w:tcW w:w="1198" w:type="dxa"/>
            <w:shd w:val="clear" w:color="auto" w:fill="auto"/>
            <w:noWrap/>
            <w:vAlign w:val="center"/>
            <w:hideMark/>
          </w:tcPr>
          <w:p w14:paraId="37E506B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83EC424" w14:textId="12155FB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12,222.00</w:t>
            </w:r>
          </w:p>
        </w:tc>
      </w:tr>
      <w:tr w:rsidR="00A42EAC" w:rsidRPr="00A42EAC" w14:paraId="2837C476" w14:textId="77777777" w:rsidTr="00A42EAC">
        <w:trPr>
          <w:trHeight w:val="600"/>
        </w:trPr>
        <w:tc>
          <w:tcPr>
            <w:tcW w:w="618" w:type="dxa"/>
            <w:shd w:val="clear" w:color="auto" w:fill="auto"/>
            <w:noWrap/>
            <w:vAlign w:val="center"/>
            <w:hideMark/>
          </w:tcPr>
          <w:p w14:paraId="177E13C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26</w:t>
            </w:r>
          </w:p>
        </w:tc>
        <w:tc>
          <w:tcPr>
            <w:tcW w:w="1509" w:type="dxa"/>
            <w:shd w:val="clear" w:color="auto" w:fill="auto"/>
            <w:vAlign w:val="center"/>
            <w:hideMark/>
          </w:tcPr>
          <w:p w14:paraId="5ACA8AE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Cash office</w:t>
            </w:r>
          </w:p>
        </w:tc>
        <w:tc>
          <w:tcPr>
            <w:tcW w:w="1276" w:type="dxa"/>
            <w:shd w:val="clear" w:color="auto" w:fill="auto"/>
            <w:vAlign w:val="center"/>
            <w:hideMark/>
          </w:tcPr>
          <w:p w14:paraId="2740455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 High Brick wall RCC Roofed</w:t>
            </w:r>
          </w:p>
        </w:tc>
        <w:tc>
          <w:tcPr>
            <w:tcW w:w="992" w:type="dxa"/>
            <w:shd w:val="clear" w:color="auto" w:fill="auto"/>
            <w:noWrap/>
            <w:vAlign w:val="center"/>
            <w:hideMark/>
          </w:tcPr>
          <w:p w14:paraId="67B110FD" w14:textId="75027F9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538</w:t>
            </w:r>
          </w:p>
        </w:tc>
        <w:tc>
          <w:tcPr>
            <w:tcW w:w="992" w:type="dxa"/>
            <w:shd w:val="clear" w:color="auto" w:fill="auto"/>
            <w:noWrap/>
            <w:vAlign w:val="center"/>
            <w:hideMark/>
          </w:tcPr>
          <w:p w14:paraId="0EE5B9D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1E163CB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56246F1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1100</w:t>
            </w:r>
          </w:p>
        </w:tc>
        <w:tc>
          <w:tcPr>
            <w:tcW w:w="1070" w:type="dxa"/>
            <w:shd w:val="clear" w:color="auto" w:fill="auto"/>
            <w:noWrap/>
            <w:vAlign w:val="center"/>
            <w:hideMark/>
          </w:tcPr>
          <w:p w14:paraId="4EC6455B" w14:textId="16DBAA0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5,91,800</w:t>
            </w:r>
          </w:p>
        </w:tc>
        <w:tc>
          <w:tcPr>
            <w:tcW w:w="1198" w:type="dxa"/>
            <w:shd w:val="clear" w:color="auto" w:fill="auto"/>
            <w:noWrap/>
            <w:vAlign w:val="center"/>
            <w:hideMark/>
          </w:tcPr>
          <w:p w14:paraId="275F8DE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7D3823B" w14:textId="51D3960B"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89,065.90</w:t>
            </w:r>
          </w:p>
        </w:tc>
      </w:tr>
      <w:tr w:rsidR="00A42EAC" w:rsidRPr="00A42EAC" w14:paraId="6D162ED7" w14:textId="77777777" w:rsidTr="00745344">
        <w:trPr>
          <w:trHeight w:val="420"/>
        </w:trPr>
        <w:tc>
          <w:tcPr>
            <w:tcW w:w="618" w:type="dxa"/>
            <w:shd w:val="clear" w:color="auto" w:fill="auto"/>
            <w:noWrap/>
            <w:vAlign w:val="center"/>
            <w:hideMark/>
          </w:tcPr>
          <w:p w14:paraId="7E78B11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27</w:t>
            </w:r>
          </w:p>
        </w:tc>
        <w:tc>
          <w:tcPr>
            <w:tcW w:w="1509" w:type="dxa"/>
            <w:shd w:val="clear" w:color="auto" w:fill="auto"/>
            <w:vAlign w:val="center"/>
            <w:hideMark/>
          </w:tcPr>
          <w:p w14:paraId="772EB178" w14:textId="77777777" w:rsidR="00A42EAC" w:rsidRPr="00A42EAC" w:rsidRDefault="00A42EAC" w:rsidP="00A42EAC">
            <w:pPr>
              <w:jc w:val="center"/>
              <w:rPr>
                <w:rFonts w:ascii="Calibri" w:hAnsi="Calibri" w:cs="Calibri"/>
                <w:color w:val="000000"/>
                <w:sz w:val="16"/>
                <w:szCs w:val="16"/>
                <w:lang w:val="en-IN" w:eastAsia="en-IN"/>
              </w:rPr>
            </w:pPr>
            <w:proofErr w:type="spellStart"/>
            <w:r w:rsidRPr="00A42EAC">
              <w:rPr>
                <w:rFonts w:ascii="Calibri" w:hAnsi="Calibri" w:cs="Calibri"/>
                <w:color w:val="000000"/>
                <w:sz w:val="16"/>
                <w:szCs w:val="16"/>
                <w:lang w:val="en-IN" w:eastAsia="en-IN"/>
              </w:rPr>
              <w:t>Administrativ</w:t>
            </w:r>
            <w:proofErr w:type="spellEnd"/>
            <w:r w:rsidRPr="00A42EAC">
              <w:rPr>
                <w:rFonts w:ascii="Calibri" w:hAnsi="Calibri" w:cs="Calibri"/>
                <w:color w:val="000000"/>
                <w:sz w:val="16"/>
                <w:szCs w:val="16"/>
                <w:lang w:val="en-IN" w:eastAsia="en-IN"/>
              </w:rPr>
              <w:t xml:space="preserve"> Building (Double Storied)</w:t>
            </w:r>
          </w:p>
        </w:tc>
        <w:tc>
          <w:tcPr>
            <w:tcW w:w="1276" w:type="dxa"/>
            <w:shd w:val="clear" w:color="auto" w:fill="auto"/>
            <w:vAlign w:val="center"/>
            <w:hideMark/>
          </w:tcPr>
          <w:p w14:paraId="555B3B0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RCC Roofed 12' high</w:t>
            </w:r>
          </w:p>
        </w:tc>
        <w:tc>
          <w:tcPr>
            <w:tcW w:w="992" w:type="dxa"/>
            <w:shd w:val="clear" w:color="auto" w:fill="auto"/>
            <w:noWrap/>
            <w:vAlign w:val="center"/>
            <w:hideMark/>
          </w:tcPr>
          <w:p w14:paraId="27F3A3A7" w14:textId="785FE76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11,621</w:t>
            </w:r>
          </w:p>
        </w:tc>
        <w:tc>
          <w:tcPr>
            <w:tcW w:w="992" w:type="dxa"/>
            <w:shd w:val="clear" w:color="auto" w:fill="auto"/>
            <w:noWrap/>
            <w:vAlign w:val="center"/>
            <w:hideMark/>
          </w:tcPr>
          <w:p w14:paraId="48DA150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7165CC2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6956558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1200</w:t>
            </w:r>
          </w:p>
        </w:tc>
        <w:tc>
          <w:tcPr>
            <w:tcW w:w="1070" w:type="dxa"/>
            <w:shd w:val="clear" w:color="auto" w:fill="auto"/>
            <w:noWrap/>
            <w:vAlign w:val="center"/>
            <w:hideMark/>
          </w:tcPr>
          <w:p w14:paraId="301CEA73" w14:textId="750FFAD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1,39,45,200</w:t>
            </w:r>
          </w:p>
        </w:tc>
        <w:tc>
          <w:tcPr>
            <w:tcW w:w="1198" w:type="dxa"/>
            <w:shd w:val="clear" w:color="auto" w:fill="auto"/>
            <w:noWrap/>
            <w:vAlign w:val="center"/>
            <w:hideMark/>
          </w:tcPr>
          <w:p w14:paraId="605B0AA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1FB49072" w14:textId="6F2C456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20,98,752.60</w:t>
            </w:r>
          </w:p>
        </w:tc>
      </w:tr>
      <w:tr w:rsidR="00A42EAC" w:rsidRPr="00A42EAC" w14:paraId="19F236BE" w14:textId="77777777" w:rsidTr="00745344">
        <w:trPr>
          <w:trHeight w:val="420"/>
        </w:trPr>
        <w:tc>
          <w:tcPr>
            <w:tcW w:w="618" w:type="dxa"/>
            <w:shd w:val="clear" w:color="auto" w:fill="auto"/>
            <w:noWrap/>
            <w:vAlign w:val="center"/>
            <w:hideMark/>
          </w:tcPr>
          <w:p w14:paraId="070FEE9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28</w:t>
            </w:r>
          </w:p>
        </w:tc>
        <w:tc>
          <w:tcPr>
            <w:tcW w:w="1509" w:type="dxa"/>
            <w:shd w:val="clear" w:color="auto" w:fill="auto"/>
            <w:vAlign w:val="center"/>
            <w:hideMark/>
          </w:tcPr>
          <w:p w14:paraId="09419DE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Canteen</w:t>
            </w:r>
          </w:p>
        </w:tc>
        <w:tc>
          <w:tcPr>
            <w:tcW w:w="1276" w:type="dxa"/>
            <w:shd w:val="clear" w:color="auto" w:fill="auto"/>
            <w:vAlign w:val="center"/>
            <w:hideMark/>
          </w:tcPr>
          <w:p w14:paraId="3554835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 High Brick wall AC Roofed</w:t>
            </w:r>
          </w:p>
        </w:tc>
        <w:tc>
          <w:tcPr>
            <w:tcW w:w="992" w:type="dxa"/>
            <w:shd w:val="clear" w:color="auto" w:fill="auto"/>
            <w:noWrap/>
            <w:vAlign w:val="center"/>
            <w:hideMark/>
          </w:tcPr>
          <w:p w14:paraId="063F45D9" w14:textId="1DE5F0A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4,842</w:t>
            </w:r>
          </w:p>
        </w:tc>
        <w:tc>
          <w:tcPr>
            <w:tcW w:w="992" w:type="dxa"/>
            <w:shd w:val="clear" w:color="auto" w:fill="auto"/>
            <w:noWrap/>
            <w:vAlign w:val="center"/>
            <w:hideMark/>
          </w:tcPr>
          <w:p w14:paraId="446753D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4B097B2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45C5C17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4E9C8EBC" w14:textId="6A36E83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48,42,000</w:t>
            </w:r>
          </w:p>
        </w:tc>
        <w:tc>
          <w:tcPr>
            <w:tcW w:w="1198" w:type="dxa"/>
            <w:shd w:val="clear" w:color="auto" w:fill="auto"/>
            <w:noWrap/>
            <w:vAlign w:val="center"/>
            <w:hideMark/>
          </w:tcPr>
          <w:p w14:paraId="671C903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4DD5B0F3" w14:textId="750052F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1,69,470.00</w:t>
            </w:r>
          </w:p>
        </w:tc>
      </w:tr>
      <w:tr w:rsidR="00A42EAC" w:rsidRPr="00A42EAC" w14:paraId="793F93CA" w14:textId="77777777" w:rsidTr="00A42EAC">
        <w:trPr>
          <w:trHeight w:val="300"/>
        </w:trPr>
        <w:tc>
          <w:tcPr>
            <w:tcW w:w="618" w:type="dxa"/>
            <w:shd w:val="clear" w:color="auto" w:fill="auto"/>
            <w:noWrap/>
            <w:vAlign w:val="center"/>
            <w:hideMark/>
          </w:tcPr>
          <w:p w14:paraId="7C2AD00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29</w:t>
            </w:r>
          </w:p>
        </w:tc>
        <w:tc>
          <w:tcPr>
            <w:tcW w:w="1509" w:type="dxa"/>
            <w:shd w:val="clear" w:color="auto" w:fill="auto"/>
            <w:vAlign w:val="center"/>
            <w:hideMark/>
          </w:tcPr>
          <w:p w14:paraId="117C189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Cement Godown</w:t>
            </w:r>
          </w:p>
        </w:tc>
        <w:tc>
          <w:tcPr>
            <w:tcW w:w="1276" w:type="dxa"/>
            <w:shd w:val="clear" w:color="auto" w:fill="auto"/>
            <w:vAlign w:val="center"/>
            <w:hideMark/>
          </w:tcPr>
          <w:p w14:paraId="60C8A74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RCC Roofed</w:t>
            </w:r>
          </w:p>
        </w:tc>
        <w:tc>
          <w:tcPr>
            <w:tcW w:w="992" w:type="dxa"/>
            <w:shd w:val="clear" w:color="auto" w:fill="auto"/>
            <w:noWrap/>
            <w:vAlign w:val="center"/>
            <w:hideMark/>
          </w:tcPr>
          <w:p w14:paraId="0CC65F1C" w14:textId="16C1E53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1,722</w:t>
            </w:r>
          </w:p>
        </w:tc>
        <w:tc>
          <w:tcPr>
            <w:tcW w:w="992" w:type="dxa"/>
            <w:shd w:val="clear" w:color="auto" w:fill="auto"/>
            <w:noWrap/>
            <w:vAlign w:val="center"/>
            <w:hideMark/>
          </w:tcPr>
          <w:p w14:paraId="313B628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4E3EC49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59085A2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1200</w:t>
            </w:r>
          </w:p>
        </w:tc>
        <w:tc>
          <w:tcPr>
            <w:tcW w:w="1070" w:type="dxa"/>
            <w:shd w:val="clear" w:color="auto" w:fill="auto"/>
            <w:noWrap/>
            <w:vAlign w:val="center"/>
            <w:hideMark/>
          </w:tcPr>
          <w:p w14:paraId="30784637" w14:textId="0117EA7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20,66,400</w:t>
            </w:r>
          </w:p>
        </w:tc>
        <w:tc>
          <w:tcPr>
            <w:tcW w:w="1198" w:type="dxa"/>
            <w:shd w:val="clear" w:color="auto" w:fill="auto"/>
            <w:noWrap/>
            <w:vAlign w:val="center"/>
            <w:hideMark/>
          </w:tcPr>
          <w:p w14:paraId="112A8BF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2848505C" w14:textId="38C16E4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3,10,993.20</w:t>
            </w:r>
          </w:p>
        </w:tc>
      </w:tr>
      <w:tr w:rsidR="00A42EAC" w:rsidRPr="00A42EAC" w14:paraId="02A974E4" w14:textId="77777777" w:rsidTr="00745344">
        <w:trPr>
          <w:trHeight w:val="446"/>
        </w:trPr>
        <w:tc>
          <w:tcPr>
            <w:tcW w:w="618" w:type="dxa"/>
            <w:shd w:val="clear" w:color="auto" w:fill="auto"/>
            <w:noWrap/>
            <w:vAlign w:val="center"/>
            <w:hideMark/>
          </w:tcPr>
          <w:p w14:paraId="1715995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30</w:t>
            </w:r>
          </w:p>
        </w:tc>
        <w:tc>
          <w:tcPr>
            <w:tcW w:w="1509" w:type="dxa"/>
            <w:shd w:val="clear" w:color="auto" w:fill="auto"/>
            <w:vAlign w:val="center"/>
            <w:hideMark/>
          </w:tcPr>
          <w:p w14:paraId="32A8098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Box making shop</w:t>
            </w:r>
          </w:p>
        </w:tc>
        <w:tc>
          <w:tcPr>
            <w:tcW w:w="1276" w:type="dxa"/>
            <w:shd w:val="clear" w:color="auto" w:fill="auto"/>
            <w:vAlign w:val="center"/>
            <w:hideMark/>
          </w:tcPr>
          <w:p w14:paraId="73833E7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 High Brick wall AC Roofed</w:t>
            </w:r>
          </w:p>
        </w:tc>
        <w:tc>
          <w:tcPr>
            <w:tcW w:w="992" w:type="dxa"/>
            <w:shd w:val="clear" w:color="auto" w:fill="auto"/>
            <w:noWrap/>
            <w:vAlign w:val="center"/>
            <w:hideMark/>
          </w:tcPr>
          <w:p w14:paraId="0D011A34" w14:textId="6B22475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24,479</w:t>
            </w:r>
          </w:p>
        </w:tc>
        <w:tc>
          <w:tcPr>
            <w:tcW w:w="992" w:type="dxa"/>
            <w:shd w:val="clear" w:color="auto" w:fill="auto"/>
            <w:noWrap/>
            <w:vAlign w:val="center"/>
            <w:hideMark/>
          </w:tcPr>
          <w:p w14:paraId="7E56F9C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851" w:type="dxa"/>
            <w:shd w:val="clear" w:color="auto" w:fill="auto"/>
            <w:noWrap/>
            <w:vAlign w:val="center"/>
            <w:hideMark/>
          </w:tcPr>
          <w:p w14:paraId="69BA478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2A56CAE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5EB2D6FC" w14:textId="5D98964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2,44,79,000</w:t>
            </w:r>
          </w:p>
        </w:tc>
        <w:tc>
          <w:tcPr>
            <w:tcW w:w="1198" w:type="dxa"/>
            <w:shd w:val="clear" w:color="auto" w:fill="auto"/>
            <w:noWrap/>
            <w:vAlign w:val="center"/>
            <w:hideMark/>
          </w:tcPr>
          <w:p w14:paraId="0DEE5DF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0C96723E" w14:textId="26220B3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8,56,765.00</w:t>
            </w:r>
          </w:p>
        </w:tc>
      </w:tr>
      <w:tr w:rsidR="00A42EAC" w:rsidRPr="00A42EAC" w14:paraId="12DA54C4" w14:textId="77777777" w:rsidTr="00745344">
        <w:trPr>
          <w:trHeight w:val="255"/>
        </w:trPr>
        <w:tc>
          <w:tcPr>
            <w:tcW w:w="618" w:type="dxa"/>
            <w:shd w:val="clear" w:color="auto" w:fill="auto"/>
            <w:noWrap/>
            <w:vAlign w:val="center"/>
            <w:hideMark/>
          </w:tcPr>
          <w:p w14:paraId="39F6036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31</w:t>
            </w:r>
          </w:p>
        </w:tc>
        <w:tc>
          <w:tcPr>
            <w:tcW w:w="1509" w:type="dxa"/>
            <w:shd w:val="clear" w:color="auto" w:fill="auto"/>
            <w:vAlign w:val="center"/>
            <w:hideMark/>
          </w:tcPr>
          <w:p w14:paraId="2DEE5A1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Laboratory</w:t>
            </w:r>
          </w:p>
        </w:tc>
        <w:tc>
          <w:tcPr>
            <w:tcW w:w="1276" w:type="dxa"/>
            <w:shd w:val="clear" w:color="auto" w:fill="auto"/>
            <w:vAlign w:val="center"/>
            <w:hideMark/>
          </w:tcPr>
          <w:p w14:paraId="2C023D7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 High Brick wall AC Roofed</w:t>
            </w:r>
          </w:p>
        </w:tc>
        <w:tc>
          <w:tcPr>
            <w:tcW w:w="992" w:type="dxa"/>
            <w:shd w:val="clear" w:color="auto" w:fill="auto"/>
            <w:noWrap/>
            <w:vAlign w:val="center"/>
            <w:hideMark/>
          </w:tcPr>
          <w:p w14:paraId="6CFD6276" w14:textId="5D21908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2,582</w:t>
            </w:r>
          </w:p>
        </w:tc>
        <w:tc>
          <w:tcPr>
            <w:tcW w:w="992" w:type="dxa"/>
            <w:shd w:val="clear" w:color="auto" w:fill="auto"/>
            <w:noWrap/>
            <w:vAlign w:val="center"/>
            <w:hideMark/>
          </w:tcPr>
          <w:p w14:paraId="4FB72D5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4153792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3A5B0A5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51A837D1" w14:textId="5B75896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25,82,000</w:t>
            </w:r>
          </w:p>
        </w:tc>
        <w:tc>
          <w:tcPr>
            <w:tcW w:w="1198" w:type="dxa"/>
            <w:shd w:val="clear" w:color="auto" w:fill="auto"/>
            <w:noWrap/>
            <w:vAlign w:val="center"/>
            <w:hideMark/>
          </w:tcPr>
          <w:p w14:paraId="3D723E1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2C3F6A7" w14:textId="781E97E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3,88,591.00</w:t>
            </w:r>
          </w:p>
        </w:tc>
      </w:tr>
      <w:tr w:rsidR="00A42EAC" w:rsidRPr="00A42EAC" w14:paraId="4732F95E" w14:textId="77777777" w:rsidTr="00745344">
        <w:trPr>
          <w:trHeight w:val="302"/>
        </w:trPr>
        <w:tc>
          <w:tcPr>
            <w:tcW w:w="618" w:type="dxa"/>
            <w:shd w:val="clear" w:color="auto" w:fill="auto"/>
            <w:noWrap/>
            <w:vAlign w:val="center"/>
            <w:hideMark/>
          </w:tcPr>
          <w:p w14:paraId="5CF28C7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32</w:t>
            </w:r>
          </w:p>
        </w:tc>
        <w:tc>
          <w:tcPr>
            <w:tcW w:w="1509" w:type="dxa"/>
            <w:shd w:val="clear" w:color="auto" w:fill="auto"/>
            <w:vAlign w:val="center"/>
            <w:hideMark/>
          </w:tcPr>
          <w:p w14:paraId="6004747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Coal Shed</w:t>
            </w:r>
          </w:p>
        </w:tc>
        <w:tc>
          <w:tcPr>
            <w:tcW w:w="1276" w:type="dxa"/>
            <w:shd w:val="clear" w:color="auto" w:fill="auto"/>
            <w:vAlign w:val="center"/>
            <w:hideMark/>
          </w:tcPr>
          <w:p w14:paraId="25F5105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Iron Column/ AC Shed</w:t>
            </w:r>
          </w:p>
        </w:tc>
        <w:tc>
          <w:tcPr>
            <w:tcW w:w="992" w:type="dxa"/>
            <w:shd w:val="clear" w:color="auto" w:fill="auto"/>
            <w:noWrap/>
            <w:vAlign w:val="center"/>
            <w:hideMark/>
          </w:tcPr>
          <w:p w14:paraId="4581816C" w14:textId="2CAD641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2,798</w:t>
            </w:r>
          </w:p>
        </w:tc>
        <w:tc>
          <w:tcPr>
            <w:tcW w:w="992" w:type="dxa"/>
            <w:shd w:val="clear" w:color="auto" w:fill="auto"/>
            <w:noWrap/>
            <w:vAlign w:val="center"/>
            <w:hideMark/>
          </w:tcPr>
          <w:p w14:paraId="144EEA9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3289B0D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67510A3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700</w:t>
            </w:r>
          </w:p>
        </w:tc>
        <w:tc>
          <w:tcPr>
            <w:tcW w:w="1070" w:type="dxa"/>
            <w:shd w:val="clear" w:color="auto" w:fill="auto"/>
            <w:noWrap/>
            <w:vAlign w:val="center"/>
            <w:hideMark/>
          </w:tcPr>
          <w:p w14:paraId="2B025E24" w14:textId="720D949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19,58,600</w:t>
            </w:r>
          </w:p>
        </w:tc>
        <w:tc>
          <w:tcPr>
            <w:tcW w:w="1198" w:type="dxa"/>
            <w:shd w:val="clear" w:color="auto" w:fill="auto"/>
            <w:noWrap/>
            <w:vAlign w:val="center"/>
            <w:hideMark/>
          </w:tcPr>
          <w:p w14:paraId="14E2435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473E96FB" w14:textId="217FBF9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2,94,769.30</w:t>
            </w:r>
          </w:p>
        </w:tc>
      </w:tr>
      <w:tr w:rsidR="00A42EAC" w:rsidRPr="00A42EAC" w14:paraId="35AEDC1A" w14:textId="77777777" w:rsidTr="00A42EAC">
        <w:trPr>
          <w:trHeight w:val="300"/>
        </w:trPr>
        <w:tc>
          <w:tcPr>
            <w:tcW w:w="618" w:type="dxa"/>
            <w:shd w:val="clear" w:color="auto" w:fill="auto"/>
            <w:noWrap/>
            <w:vAlign w:val="center"/>
            <w:hideMark/>
          </w:tcPr>
          <w:p w14:paraId="0995715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33</w:t>
            </w:r>
          </w:p>
        </w:tc>
        <w:tc>
          <w:tcPr>
            <w:tcW w:w="1509" w:type="dxa"/>
            <w:shd w:val="clear" w:color="auto" w:fill="auto"/>
            <w:vAlign w:val="center"/>
            <w:hideMark/>
          </w:tcPr>
          <w:p w14:paraId="452A5A3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Engineering Office</w:t>
            </w:r>
          </w:p>
        </w:tc>
        <w:tc>
          <w:tcPr>
            <w:tcW w:w="1276" w:type="dxa"/>
            <w:shd w:val="clear" w:color="auto" w:fill="auto"/>
            <w:vAlign w:val="center"/>
            <w:hideMark/>
          </w:tcPr>
          <w:p w14:paraId="04D4E07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Roofed</w:t>
            </w:r>
          </w:p>
        </w:tc>
        <w:tc>
          <w:tcPr>
            <w:tcW w:w="992" w:type="dxa"/>
            <w:shd w:val="clear" w:color="auto" w:fill="auto"/>
            <w:noWrap/>
            <w:vAlign w:val="center"/>
            <w:hideMark/>
          </w:tcPr>
          <w:p w14:paraId="75B48DFF" w14:textId="4B148D0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1,991</w:t>
            </w:r>
          </w:p>
        </w:tc>
        <w:tc>
          <w:tcPr>
            <w:tcW w:w="992" w:type="dxa"/>
            <w:shd w:val="clear" w:color="auto" w:fill="auto"/>
            <w:noWrap/>
            <w:vAlign w:val="center"/>
            <w:hideMark/>
          </w:tcPr>
          <w:p w14:paraId="2AB85C2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851" w:type="dxa"/>
            <w:shd w:val="clear" w:color="auto" w:fill="auto"/>
            <w:noWrap/>
            <w:vAlign w:val="center"/>
            <w:hideMark/>
          </w:tcPr>
          <w:p w14:paraId="7DB35EC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65484E7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21F5FDA0" w14:textId="2CB64C5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15,92,800</w:t>
            </w:r>
          </w:p>
        </w:tc>
        <w:tc>
          <w:tcPr>
            <w:tcW w:w="1198" w:type="dxa"/>
            <w:shd w:val="clear" w:color="auto" w:fill="auto"/>
            <w:noWrap/>
            <w:vAlign w:val="center"/>
            <w:hideMark/>
          </w:tcPr>
          <w:p w14:paraId="750F9BE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72DD7A6F" w14:textId="2642FF84"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80,834.60</w:t>
            </w:r>
          </w:p>
        </w:tc>
      </w:tr>
      <w:tr w:rsidR="00A42EAC" w:rsidRPr="00A42EAC" w14:paraId="038EEB50" w14:textId="77777777" w:rsidTr="00A42EAC">
        <w:trPr>
          <w:trHeight w:val="300"/>
        </w:trPr>
        <w:tc>
          <w:tcPr>
            <w:tcW w:w="618" w:type="dxa"/>
            <w:shd w:val="clear" w:color="auto" w:fill="auto"/>
            <w:noWrap/>
            <w:vAlign w:val="center"/>
            <w:hideMark/>
          </w:tcPr>
          <w:p w14:paraId="103E9AF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34</w:t>
            </w:r>
          </w:p>
        </w:tc>
        <w:tc>
          <w:tcPr>
            <w:tcW w:w="1509" w:type="dxa"/>
            <w:shd w:val="clear" w:color="auto" w:fill="auto"/>
            <w:vAlign w:val="center"/>
            <w:hideMark/>
          </w:tcPr>
          <w:p w14:paraId="4CCB3D6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Water House Office</w:t>
            </w:r>
          </w:p>
        </w:tc>
        <w:tc>
          <w:tcPr>
            <w:tcW w:w="1276" w:type="dxa"/>
            <w:shd w:val="clear" w:color="auto" w:fill="auto"/>
            <w:vAlign w:val="center"/>
            <w:hideMark/>
          </w:tcPr>
          <w:p w14:paraId="2BFEC20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AC Roofed</w:t>
            </w:r>
          </w:p>
        </w:tc>
        <w:tc>
          <w:tcPr>
            <w:tcW w:w="992" w:type="dxa"/>
            <w:shd w:val="clear" w:color="auto" w:fill="auto"/>
            <w:noWrap/>
            <w:vAlign w:val="center"/>
            <w:hideMark/>
          </w:tcPr>
          <w:p w14:paraId="67664FD2" w14:textId="0D1150B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1,506</w:t>
            </w:r>
          </w:p>
        </w:tc>
        <w:tc>
          <w:tcPr>
            <w:tcW w:w="992" w:type="dxa"/>
            <w:shd w:val="clear" w:color="auto" w:fill="auto"/>
            <w:noWrap/>
            <w:vAlign w:val="center"/>
            <w:hideMark/>
          </w:tcPr>
          <w:p w14:paraId="5B111DD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3AB329F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065E70B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800</w:t>
            </w:r>
          </w:p>
        </w:tc>
        <w:tc>
          <w:tcPr>
            <w:tcW w:w="1070" w:type="dxa"/>
            <w:shd w:val="clear" w:color="auto" w:fill="auto"/>
            <w:noWrap/>
            <w:vAlign w:val="center"/>
            <w:hideMark/>
          </w:tcPr>
          <w:p w14:paraId="70168028" w14:textId="2DAF5A7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12,04,800</w:t>
            </w:r>
          </w:p>
        </w:tc>
        <w:tc>
          <w:tcPr>
            <w:tcW w:w="1198" w:type="dxa"/>
            <w:shd w:val="clear" w:color="auto" w:fill="auto"/>
            <w:noWrap/>
            <w:vAlign w:val="center"/>
            <w:hideMark/>
          </w:tcPr>
          <w:p w14:paraId="2A3F656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5D222FC1" w14:textId="2A72395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1,81,322.40</w:t>
            </w:r>
          </w:p>
        </w:tc>
      </w:tr>
      <w:tr w:rsidR="00A42EAC" w:rsidRPr="00A42EAC" w14:paraId="2161FD38" w14:textId="77777777" w:rsidTr="00745344">
        <w:trPr>
          <w:trHeight w:val="361"/>
        </w:trPr>
        <w:tc>
          <w:tcPr>
            <w:tcW w:w="618" w:type="dxa"/>
            <w:shd w:val="clear" w:color="auto" w:fill="auto"/>
            <w:noWrap/>
            <w:vAlign w:val="center"/>
            <w:hideMark/>
          </w:tcPr>
          <w:p w14:paraId="1CE61AA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w:t>
            </w:r>
          </w:p>
        </w:tc>
        <w:tc>
          <w:tcPr>
            <w:tcW w:w="1509" w:type="dxa"/>
            <w:shd w:val="clear" w:color="auto" w:fill="auto"/>
            <w:vAlign w:val="center"/>
            <w:hideMark/>
          </w:tcPr>
          <w:p w14:paraId="42985FA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Power House no. 2</w:t>
            </w:r>
          </w:p>
        </w:tc>
        <w:tc>
          <w:tcPr>
            <w:tcW w:w="1276" w:type="dxa"/>
            <w:shd w:val="clear" w:color="auto" w:fill="auto"/>
            <w:vAlign w:val="center"/>
            <w:hideMark/>
          </w:tcPr>
          <w:p w14:paraId="6A9ADA0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High Brick wall AC Roofed</w:t>
            </w:r>
          </w:p>
        </w:tc>
        <w:tc>
          <w:tcPr>
            <w:tcW w:w="992" w:type="dxa"/>
            <w:shd w:val="clear" w:color="auto" w:fill="auto"/>
            <w:noWrap/>
            <w:vAlign w:val="center"/>
            <w:hideMark/>
          </w:tcPr>
          <w:p w14:paraId="51ABB74E" w14:textId="5E1CA01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4,519</w:t>
            </w:r>
          </w:p>
        </w:tc>
        <w:tc>
          <w:tcPr>
            <w:tcW w:w="992" w:type="dxa"/>
            <w:shd w:val="clear" w:color="auto" w:fill="auto"/>
            <w:noWrap/>
            <w:vAlign w:val="center"/>
            <w:hideMark/>
          </w:tcPr>
          <w:p w14:paraId="43A406F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06AC5DE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1D9BC39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7BAB0258" w14:textId="28A3AE9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45,19,000</w:t>
            </w:r>
          </w:p>
        </w:tc>
        <w:tc>
          <w:tcPr>
            <w:tcW w:w="1198" w:type="dxa"/>
            <w:shd w:val="clear" w:color="auto" w:fill="auto"/>
            <w:noWrap/>
            <w:vAlign w:val="center"/>
            <w:hideMark/>
          </w:tcPr>
          <w:p w14:paraId="6A85D44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2B2E117F" w14:textId="21DA20C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6,80,109.50</w:t>
            </w:r>
          </w:p>
        </w:tc>
      </w:tr>
      <w:tr w:rsidR="00A42EAC" w:rsidRPr="00A42EAC" w14:paraId="4DEEA632" w14:textId="77777777" w:rsidTr="00745344">
        <w:trPr>
          <w:trHeight w:val="395"/>
        </w:trPr>
        <w:tc>
          <w:tcPr>
            <w:tcW w:w="618" w:type="dxa"/>
            <w:shd w:val="clear" w:color="auto" w:fill="auto"/>
            <w:noWrap/>
            <w:vAlign w:val="center"/>
            <w:hideMark/>
          </w:tcPr>
          <w:p w14:paraId="473C1D2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36</w:t>
            </w:r>
          </w:p>
        </w:tc>
        <w:tc>
          <w:tcPr>
            <w:tcW w:w="1509" w:type="dxa"/>
            <w:shd w:val="clear" w:color="auto" w:fill="auto"/>
            <w:vAlign w:val="center"/>
            <w:hideMark/>
          </w:tcPr>
          <w:p w14:paraId="6836D91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Compressor room</w:t>
            </w:r>
          </w:p>
        </w:tc>
        <w:tc>
          <w:tcPr>
            <w:tcW w:w="1276" w:type="dxa"/>
            <w:shd w:val="clear" w:color="auto" w:fill="auto"/>
            <w:vAlign w:val="center"/>
            <w:hideMark/>
          </w:tcPr>
          <w:p w14:paraId="1B32966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High Brick wall AC Roofed</w:t>
            </w:r>
          </w:p>
        </w:tc>
        <w:tc>
          <w:tcPr>
            <w:tcW w:w="992" w:type="dxa"/>
            <w:shd w:val="clear" w:color="auto" w:fill="auto"/>
            <w:noWrap/>
            <w:vAlign w:val="center"/>
            <w:hideMark/>
          </w:tcPr>
          <w:p w14:paraId="7EC1BC58" w14:textId="3033519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3,712</w:t>
            </w:r>
          </w:p>
        </w:tc>
        <w:tc>
          <w:tcPr>
            <w:tcW w:w="992" w:type="dxa"/>
            <w:shd w:val="clear" w:color="auto" w:fill="auto"/>
            <w:noWrap/>
            <w:vAlign w:val="center"/>
            <w:hideMark/>
          </w:tcPr>
          <w:p w14:paraId="6963799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283DBA2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631A570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0488CB76" w14:textId="0A24006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37,12,000</w:t>
            </w:r>
          </w:p>
        </w:tc>
        <w:tc>
          <w:tcPr>
            <w:tcW w:w="1198" w:type="dxa"/>
            <w:shd w:val="clear" w:color="auto" w:fill="auto"/>
            <w:noWrap/>
            <w:vAlign w:val="center"/>
            <w:hideMark/>
          </w:tcPr>
          <w:p w14:paraId="0EF2184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789A2E49" w14:textId="03794C5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5,58,656.00</w:t>
            </w:r>
          </w:p>
        </w:tc>
      </w:tr>
      <w:tr w:rsidR="00A42EAC" w:rsidRPr="00A42EAC" w14:paraId="27802955" w14:textId="77777777" w:rsidTr="00A42EAC">
        <w:trPr>
          <w:trHeight w:val="600"/>
        </w:trPr>
        <w:tc>
          <w:tcPr>
            <w:tcW w:w="618" w:type="dxa"/>
            <w:shd w:val="clear" w:color="auto" w:fill="auto"/>
            <w:noWrap/>
            <w:vAlign w:val="center"/>
            <w:hideMark/>
          </w:tcPr>
          <w:p w14:paraId="576AB9C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37</w:t>
            </w:r>
          </w:p>
        </w:tc>
        <w:tc>
          <w:tcPr>
            <w:tcW w:w="1509" w:type="dxa"/>
            <w:shd w:val="clear" w:color="auto" w:fill="auto"/>
            <w:vAlign w:val="center"/>
            <w:hideMark/>
          </w:tcPr>
          <w:p w14:paraId="346623E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 xml:space="preserve">Sheet/ Figured Glass </w:t>
            </w:r>
            <w:proofErr w:type="spellStart"/>
            <w:r w:rsidRPr="00A42EAC">
              <w:rPr>
                <w:rFonts w:ascii="Calibri" w:hAnsi="Calibri" w:cs="Calibri"/>
                <w:color w:val="000000"/>
                <w:sz w:val="16"/>
                <w:szCs w:val="16"/>
                <w:lang w:val="en-IN" w:eastAsia="en-IN"/>
              </w:rPr>
              <w:t>fy</w:t>
            </w:r>
            <w:proofErr w:type="spellEnd"/>
          </w:p>
        </w:tc>
        <w:tc>
          <w:tcPr>
            <w:tcW w:w="1276" w:type="dxa"/>
            <w:shd w:val="clear" w:color="auto" w:fill="auto"/>
            <w:vAlign w:val="center"/>
            <w:hideMark/>
          </w:tcPr>
          <w:p w14:paraId="4D7BD3C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30' High Brick wall RCC/ AC Roofed</w:t>
            </w:r>
          </w:p>
        </w:tc>
        <w:tc>
          <w:tcPr>
            <w:tcW w:w="992" w:type="dxa"/>
            <w:shd w:val="clear" w:color="auto" w:fill="auto"/>
            <w:noWrap/>
            <w:vAlign w:val="center"/>
            <w:hideMark/>
          </w:tcPr>
          <w:p w14:paraId="2278F727" w14:textId="6EBCFB5B"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1,22,664</w:t>
            </w:r>
          </w:p>
        </w:tc>
        <w:tc>
          <w:tcPr>
            <w:tcW w:w="992" w:type="dxa"/>
            <w:shd w:val="clear" w:color="auto" w:fill="auto"/>
            <w:noWrap/>
            <w:vAlign w:val="center"/>
            <w:hideMark/>
          </w:tcPr>
          <w:p w14:paraId="15AE55E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w:t>
            </w:r>
          </w:p>
        </w:tc>
        <w:tc>
          <w:tcPr>
            <w:tcW w:w="851" w:type="dxa"/>
            <w:shd w:val="clear" w:color="auto" w:fill="auto"/>
            <w:noWrap/>
            <w:vAlign w:val="center"/>
            <w:hideMark/>
          </w:tcPr>
          <w:p w14:paraId="5C235F3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5409371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1100</w:t>
            </w:r>
          </w:p>
        </w:tc>
        <w:tc>
          <w:tcPr>
            <w:tcW w:w="1070" w:type="dxa"/>
            <w:shd w:val="clear" w:color="auto" w:fill="auto"/>
            <w:noWrap/>
            <w:vAlign w:val="center"/>
            <w:hideMark/>
          </w:tcPr>
          <w:p w14:paraId="00946E31" w14:textId="2289BE6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13,49,30,400</w:t>
            </w:r>
          </w:p>
        </w:tc>
        <w:tc>
          <w:tcPr>
            <w:tcW w:w="1198" w:type="dxa"/>
            <w:shd w:val="clear" w:color="auto" w:fill="auto"/>
            <w:noWrap/>
            <w:vAlign w:val="center"/>
            <w:hideMark/>
          </w:tcPr>
          <w:p w14:paraId="5953FDA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0637D8AD" w14:textId="34F932A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47,22,564.00</w:t>
            </w:r>
          </w:p>
        </w:tc>
      </w:tr>
      <w:tr w:rsidR="00A42EAC" w:rsidRPr="00A42EAC" w14:paraId="548A9808" w14:textId="77777777" w:rsidTr="00745344">
        <w:trPr>
          <w:trHeight w:val="509"/>
        </w:trPr>
        <w:tc>
          <w:tcPr>
            <w:tcW w:w="618" w:type="dxa"/>
            <w:shd w:val="clear" w:color="auto" w:fill="auto"/>
            <w:noWrap/>
            <w:vAlign w:val="center"/>
            <w:hideMark/>
          </w:tcPr>
          <w:p w14:paraId="7ABE7C7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1509" w:type="dxa"/>
            <w:shd w:val="clear" w:color="auto" w:fill="auto"/>
            <w:vAlign w:val="center"/>
            <w:hideMark/>
          </w:tcPr>
          <w:p w14:paraId="78B9D23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Bonded Store Room (W.H.)</w:t>
            </w:r>
          </w:p>
        </w:tc>
        <w:tc>
          <w:tcPr>
            <w:tcW w:w="1276" w:type="dxa"/>
            <w:shd w:val="clear" w:color="auto" w:fill="auto"/>
            <w:vAlign w:val="center"/>
            <w:hideMark/>
          </w:tcPr>
          <w:p w14:paraId="0BC2AB4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25' High Brick wall AC Roofed</w:t>
            </w:r>
          </w:p>
        </w:tc>
        <w:tc>
          <w:tcPr>
            <w:tcW w:w="992" w:type="dxa"/>
            <w:shd w:val="clear" w:color="auto" w:fill="auto"/>
            <w:noWrap/>
            <w:vAlign w:val="center"/>
            <w:hideMark/>
          </w:tcPr>
          <w:p w14:paraId="4630884C" w14:textId="1E6085F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33,743</w:t>
            </w:r>
          </w:p>
        </w:tc>
        <w:tc>
          <w:tcPr>
            <w:tcW w:w="992" w:type="dxa"/>
            <w:shd w:val="clear" w:color="auto" w:fill="auto"/>
            <w:noWrap/>
            <w:vAlign w:val="center"/>
            <w:hideMark/>
          </w:tcPr>
          <w:p w14:paraId="4EE9A17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73E4A54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25A66EF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7CFBB419" w14:textId="5F34DC8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3,37,43,000</w:t>
            </w:r>
          </w:p>
        </w:tc>
        <w:tc>
          <w:tcPr>
            <w:tcW w:w="1198" w:type="dxa"/>
            <w:shd w:val="clear" w:color="auto" w:fill="auto"/>
            <w:noWrap/>
            <w:vAlign w:val="center"/>
            <w:hideMark/>
          </w:tcPr>
          <w:p w14:paraId="5F39100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2B28BA94" w14:textId="34EA63A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11,81,005.00</w:t>
            </w:r>
          </w:p>
        </w:tc>
      </w:tr>
      <w:tr w:rsidR="00A42EAC" w:rsidRPr="00A42EAC" w14:paraId="48E8EC17" w14:textId="77777777" w:rsidTr="00A42EAC">
        <w:trPr>
          <w:trHeight w:val="600"/>
        </w:trPr>
        <w:tc>
          <w:tcPr>
            <w:tcW w:w="618" w:type="dxa"/>
            <w:shd w:val="clear" w:color="auto" w:fill="auto"/>
            <w:noWrap/>
            <w:vAlign w:val="center"/>
            <w:hideMark/>
          </w:tcPr>
          <w:p w14:paraId="63F743B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39</w:t>
            </w:r>
          </w:p>
        </w:tc>
        <w:tc>
          <w:tcPr>
            <w:tcW w:w="1509" w:type="dxa"/>
            <w:shd w:val="clear" w:color="auto" w:fill="auto"/>
            <w:vAlign w:val="center"/>
            <w:hideMark/>
          </w:tcPr>
          <w:p w14:paraId="1FECE6D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Pump House no. 1</w:t>
            </w:r>
          </w:p>
        </w:tc>
        <w:tc>
          <w:tcPr>
            <w:tcW w:w="1276" w:type="dxa"/>
            <w:shd w:val="clear" w:color="auto" w:fill="auto"/>
            <w:vAlign w:val="center"/>
            <w:hideMark/>
          </w:tcPr>
          <w:p w14:paraId="5E61BF5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 High Brick wall RCC Roofed</w:t>
            </w:r>
          </w:p>
        </w:tc>
        <w:tc>
          <w:tcPr>
            <w:tcW w:w="992" w:type="dxa"/>
            <w:shd w:val="clear" w:color="auto" w:fill="auto"/>
            <w:noWrap/>
            <w:vAlign w:val="center"/>
            <w:hideMark/>
          </w:tcPr>
          <w:p w14:paraId="66F7687D" w14:textId="36DDF19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269</w:t>
            </w:r>
          </w:p>
        </w:tc>
        <w:tc>
          <w:tcPr>
            <w:tcW w:w="992" w:type="dxa"/>
            <w:shd w:val="clear" w:color="auto" w:fill="auto"/>
            <w:noWrap/>
            <w:vAlign w:val="center"/>
            <w:hideMark/>
          </w:tcPr>
          <w:p w14:paraId="3C70807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w:t>
            </w:r>
          </w:p>
        </w:tc>
        <w:tc>
          <w:tcPr>
            <w:tcW w:w="851" w:type="dxa"/>
            <w:shd w:val="clear" w:color="auto" w:fill="auto"/>
            <w:noWrap/>
            <w:vAlign w:val="center"/>
            <w:hideMark/>
          </w:tcPr>
          <w:p w14:paraId="42FD352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06EC6CB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1200</w:t>
            </w:r>
          </w:p>
        </w:tc>
        <w:tc>
          <w:tcPr>
            <w:tcW w:w="1070" w:type="dxa"/>
            <w:shd w:val="clear" w:color="auto" w:fill="auto"/>
            <w:noWrap/>
            <w:vAlign w:val="center"/>
            <w:hideMark/>
          </w:tcPr>
          <w:p w14:paraId="37144D27" w14:textId="0376D4B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3,22,800</w:t>
            </w:r>
          </w:p>
        </w:tc>
        <w:tc>
          <w:tcPr>
            <w:tcW w:w="1198" w:type="dxa"/>
            <w:shd w:val="clear" w:color="auto" w:fill="auto"/>
            <w:noWrap/>
            <w:vAlign w:val="center"/>
            <w:hideMark/>
          </w:tcPr>
          <w:p w14:paraId="20E0976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31C1F48" w14:textId="647B08F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11,298.00</w:t>
            </w:r>
          </w:p>
        </w:tc>
      </w:tr>
      <w:tr w:rsidR="00A42EAC" w:rsidRPr="00A42EAC" w14:paraId="2462DD24" w14:textId="77777777" w:rsidTr="00A42EAC">
        <w:trPr>
          <w:trHeight w:val="600"/>
        </w:trPr>
        <w:tc>
          <w:tcPr>
            <w:tcW w:w="618" w:type="dxa"/>
            <w:shd w:val="clear" w:color="auto" w:fill="auto"/>
            <w:noWrap/>
            <w:vAlign w:val="center"/>
            <w:hideMark/>
          </w:tcPr>
          <w:p w14:paraId="2AB60D8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40</w:t>
            </w:r>
          </w:p>
        </w:tc>
        <w:tc>
          <w:tcPr>
            <w:tcW w:w="1509" w:type="dxa"/>
            <w:shd w:val="clear" w:color="auto" w:fill="auto"/>
            <w:vAlign w:val="center"/>
            <w:hideMark/>
          </w:tcPr>
          <w:p w14:paraId="25314EA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Pump House no. 2</w:t>
            </w:r>
          </w:p>
        </w:tc>
        <w:tc>
          <w:tcPr>
            <w:tcW w:w="1276" w:type="dxa"/>
            <w:shd w:val="clear" w:color="auto" w:fill="auto"/>
            <w:vAlign w:val="center"/>
            <w:hideMark/>
          </w:tcPr>
          <w:p w14:paraId="6FA3445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 High Brick wall RCC Roofed</w:t>
            </w:r>
          </w:p>
        </w:tc>
        <w:tc>
          <w:tcPr>
            <w:tcW w:w="992" w:type="dxa"/>
            <w:shd w:val="clear" w:color="auto" w:fill="auto"/>
            <w:noWrap/>
            <w:vAlign w:val="center"/>
            <w:hideMark/>
          </w:tcPr>
          <w:p w14:paraId="6582B2F9" w14:textId="1F1795D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269</w:t>
            </w:r>
          </w:p>
        </w:tc>
        <w:tc>
          <w:tcPr>
            <w:tcW w:w="992" w:type="dxa"/>
            <w:shd w:val="clear" w:color="auto" w:fill="auto"/>
            <w:noWrap/>
            <w:vAlign w:val="center"/>
            <w:hideMark/>
          </w:tcPr>
          <w:p w14:paraId="6218D8C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60</w:t>
            </w:r>
          </w:p>
        </w:tc>
        <w:tc>
          <w:tcPr>
            <w:tcW w:w="851" w:type="dxa"/>
            <w:shd w:val="clear" w:color="auto" w:fill="auto"/>
            <w:noWrap/>
            <w:vAlign w:val="center"/>
            <w:hideMark/>
          </w:tcPr>
          <w:p w14:paraId="6E41B18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38</w:t>
            </w:r>
          </w:p>
        </w:tc>
        <w:tc>
          <w:tcPr>
            <w:tcW w:w="992" w:type="dxa"/>
            <w:shd w:val="clear" w:color="auto" w:fill="auto"/>
            <w:noWrap/>
            <w:vAlign w:val="center"/>
            <w:hideMark/>
          </w:tcPr>
          <w:p w14:paraId="694429F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1200</w:t>
            </w:r>
          </w:p>
        </w:tc>
        <w:tc>
          <w:tcPr>
            <w:tcW w:w="1070" w:type="dxa"/>
            <w:shd w:val="clear" w:color="auto" w:fill="auto"/>
            <w:noWrap/>
            <w:vAlign w:val="center"/>
            <w:hideMark/>
          </w:tcPr>
          <w:p w14:paraId="770B8D53" w14:textId="50F34EEB"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3,22,800</w:t>
            </w:r>
          </w:p>
        </w:tc>
        <w:tc>
          <w:tcPr>
            <w:tcW w:w="1198" w:type="dxa"/>
            <w:shd w:val="clear" w:color="auto" w:fill="auto"/>
            <w:noWrap/>
            <w:vAlign w:val="center"/>
            <w:hideMark/>
          </w:tcPr>
          <w:p w14:paraId="11398EC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1279" w:type="dxa"/>
            <w:shd w:val="clear" w:color="auto" w:fill="auto"/>
            <w:noWrap/>
            <w:vAlign w:val="center"/>
            <w:hideMark/>
          </w:tcPr>
          <w:p w14:paraId="682667A4" w14:textId="7FCEF2D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48,581.40</w:t>
            </w:r>
          </w:p>
        </w:tc>
      </w:tr>
      <w:tr w:rsidR="00A42EAC" w:rsidRPr="00A42EAC" w14:paraId="7313899C" w14:textId="77777777" w:rsidTr="00A42EAC">
        <w:trPr>
          <w:trHeight w:val="300"/>
        </w:trPr>
        <w:tc>
          <w:tcPr>
            <w:tcW w:w="3403" w:type="dxa"/>
            <w:gridSpan w:val="3"/>
            <w:shd w:val="clear" w:color="000000" w:fill="DDEBF7"/>
            <w:noWrap/>
            <w:vAlign w:val="center"/>
            <w:hideMark/>
          </w:tcPr>
          <w:p w14:paraId="7FCA6A64" w14:textId="77777777"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TOTAL (A)</w:t>
            </w:r>
          </w:p>
        </w:tc>
        <w:tc>
          <w:tcPr>
            <w:tcW w:w="992" w:type="dxa"/>
            <w:shd w:val="clear" w:color="000000" w:fill="DDEBF7"/>
            <w:noWrap/>
            <w:vAlign w:val="center"/>
            <w:hideMark/>
          </w:tcPr>
          <w:p w14:paraId="13608700" w14:textId="025DE1E4"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4,44,988</w:t>
            </w:r>
          </w:p>
        </w:tc>
        <w:tc>
          <w:tcPr>
            <w:tcW w:w="992" w:type="dxa"/>
            <w:shd w:val="clear" w:color="000000" w:fill="DDEBF7"/>
            <w:noWrap/>
            <w:vAlign w:val="center"/>
            <w:hideMark/>
          </w:tcPr>
          <w:p w14:paraId="7927CA76" w14:textId="66AF8CD7" w:rsidR="00A42EAC" w:rsidRPr="00A42EAC" w:rsidRDefault="00A42EAC" w:rsidP="00A42EAC">
            <w:pPr>
              <w:jc w:val="center"/>
              <w:rPr>
                <w:rFonts w:ascii="Calibri" w:hAnsi="Calibri" w:cs="Calibri"/>
                <w:b/>
                <w:bCs/>
                <w:color w:val="000000"/>
                <w:sz w:val="16"/>
                <w:szCs w:val="16"/>
                <w:lang w:val="en-IN" w:eastAsia="en-IN"/>
              </w:rPr>
            </w:pPr>
          </w:p>
        </w:tc>
        <w:tc>
          <w:tcPr>
            <w:tcW w:w="851" w:type="dxa"/>
            <w:shd w:val="clear" w:color="000000" w:fill="DDEBF7"/>
            <w:noWrap/>
            <w:vAlign w:val="center"/>
            <w:hideMark/>
          </w:tcPr>
          <w:p w14:paraId="068F0B4E" w14:textId="77BB09F8" w:rsidR="00A42EAC" w:rsidRPr="00A42EAC" w:rsidRDefault="00A42EAC" w:rsidP="00A42EAC">
            <w:pPr>
              <w:jc w:val="center"/>
              <w:rPr>
                <w:rFonts w:ascii="Calibri" w:hAnsi="Calibri" w:cs="Calibri"/>
                <w:b/>
                <w:bCs/>
                <w:color w:val="000000"/>
                <w:sz w:val="16"/>
                <w:szCs w:val="16"/>
                <w:lang w:val="en-IN" w:eastAsia="en-IN"/>
              </w:rPr>
            </w:pPr>
          </w:p>
        </w:tc>
        <w:tc>
          <w:tcPr>
            <w:tcW w:w="992" w:type="dxa"/>
            <w:shd w:val="clear" w:color="000000" w:fill="DDEBF7"/>
            <w:noWrap/>
            <w:vAlign w:val="center"/>
            <w:hideMark/>
          </w:tcPr>
          <w:p w14:paraId="38B15B52" w14:textId="5D7A5538" w:rsidR="00A42EAC" w:rsidRPr="00A42EAC" w:rsidRDefault="00A42EAC" w:rsidP="00A42EAC">
            <w:pPr>
              <w:jc w:val="center"/>
              <w:rPr>
                <w:rFonts w:ascii="Calibri" w:hAnsi="Calibri" w:cs="Calibri"/>
                <w:b/>
                <w:bCs/>
                <w:color w:val="000000"/>
                <w:sz w:val="16"/>
                <w:szCs w:val="16"/>
                <w:lang w:val="en-IN" w:eastAsia="en-IN"/>
              </w:rPr>
            </w:pPr>
          </w:p>
        </w:tc>
        <w:tc>
          <w:tcPr>
            <w:tcW w:w="1070" w:type="dxa"/>
            <w:shd w:val="clear" w:color="000000" w:fill="DDEBF7"/>
            <w:noWrap/>
            <w:vAlign w:val="center"/>
            <w:hideMark/>
          </w:tcPr>
          <w:p w14:paraId="0709242C" w14:textId="3D1FF977"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45,07,74,050</w:t>
            </w:r>
          </w:p>
        </w:tc>
        <w:tc>
          <w:tcPr>
            <w:tcW w:w="1198" w:type="dxa"/>
            <w:shd w:val="clear" w:color="auto" w:fill="auto"/>
            <w:noWrap/>
            <w:vAlign w:val="center"/>
            <w:hideMark/>
          </w:tcPr>
          <w:p w14:paraId="04BD5520" w14:textId="0EB22B6A" w:rsidR="00A42EAC" w:rsidRPr="00A42EAC" w:rsidRDefault="00A42EAC" w:rsidP="00A42EAC">
            <w:pPr>
              <w:jc w:val="center"/>
              <w:rPr>
                <w:rFonts w:ascii="Calibri" w:hAnsi="Calibri" w:cs="Calibri"/>
                <w:color w:val="000000"/>
                <w:sz w:val="16"/>
                <w:szCs w:val="16"/>
                <w:lang w:val="en-IN" w:eastAsia="en-IN"/>
              </w:rPr>
            </w:pPr>
          </w:p>
        </w:tc>
        <w:tc>
          <w:tcPr>
            <w:tcW w:w="1279" w:type="dxa"/>
            <w:shd w:val="clear" w:color="000000" w:fill="DDEBF7"/>
            <w:noWrap/>
            <w:vAlign w:val="center"/>
            <w:hideMark/>
          </w:tcPr>
          <w:p w14:paraId="6E775562" w14:textId="5EB6B24A"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2,16,89,750</w:t>
            </w:r>
          </w:p>
        </w:tc>
      </w:tr>
      <w:tr w:rsidR="006B4524" w:rsidRPr="00A42EAC" w14:paraId="6C26BA35" w14:textId="77777777" w:rsidTr="006B4524">
        <w:trPr>
          <w:trHeight w:val="270"/>
        </w:trPr>
        <w:tc>
          <w:tcPr>
            <w:tcW w:w="10777" w:type="dxa"/>
            <w:gridSpan w:val="10"/>
            <w:shd w:val="clear" w:color="auto" w:fill="auto"/>
            <w:noWrap/>
            <w:vAlign w:val="center"/>
          </w:tcPr>
          <w:p w14:paraId="1DFF748B" w14:textId="498FBF44" w:rsidR="006B4524" w:rsidRPr="00FD29E8" w:rsidRDefault="006B4524" w:rsidP="006B4524">
            <w:pPr>
              <w:rPr>
                <w:rFonts w:ascii="Calibri" w:hAnsi="Calibri" w:cs="Calibri"/>
                <w:b/>
                <w:bCs/>
                <w:i/>
                <w:color w:val="000000"/>
                <w:sz w:val="16"/>
                <w:szCs w:val="16"/>
                <w:lang w:val="en-IN" w:eastAsia="en-IN"/>
              </w:rPr>
            </w:pPr>
            <w:r w:rsidRPr="00FD29E8">
              <w:rPr>
                <w:rFonts w:ascii="Calibri" w:hAnsi="Calibri" w:cs="Calibri"/>
                <w:b/>
                <w:bCs/>
                <w:i/>
                <w:color w:val="000000"/>
                <w:sz w:val="16"/>
                <w:szCs w:val="16"/>
                <w:lang w:val="en-IN" w:eastAsia="en-IN"/>
              </w:rPr>
              <w:t>Note:-</w:t>
            </w:r>
          </w:p>
        </w:tc>
      </w:tr>
      <w:tr w:rsidR="006B4524" w:rsidRPr="00A42EAC" w14:paraId="3FD13580" w14:textId="77777777" w:rsidTr="006B4524">
        <w:trPr>
          <w:trHeight w:val="104"/>
        </w:trPr>
        <w:tc>
          <w:tcPr>
            <w:tcW w:w="10777" w:type="dxa"/>
            <w:gridSpan w:val="10"/>
            <w:shd w:val="clear" w:color="auto" w:fill="auto"/>
            <w:noWrap/>
            <w:vAlign w:val="center"/>
          </w:tcPr>
          <w:p w14:paraId="527724F2" w14:textId="2AA96E71" w:rsidR="006B4524" w:rsidRPr="00A42EAC" w:rsidRDefault="006B4524" w:rsidP="006B4524">
            <w:pPr>
              <w:rPr>
                <w:rFonts w:ascii="Calibri" w:hAnsi="Calibri" w:cs="Calibri"/>
                <w:b/>
                <w:bCs/>
                <w:color w:val="000000"/>
                <w:sz w:val="16"/>
                <w:szCs w:val="16"/>
                <w:lang w:val="en-IN" w:eastAsia="en-IN"/>
              </w:rPr>
            </w:pPr>
            <w:r>
              <w:rPr>
                <w:rFonts w:ascii="Calibri" w:hAnsi="Calibri" w:cs="Calibri"/>
                <w:b/>
                <w:bCs/>
                <w:color w:val="000000"/>
                <w:sz w:val="16"/>
                <w:szCs w:val="16"/>
                <w:lang w:val="en-IN" w:eastAsia="en-IN"/>
              </w:rPr>
              <w:t>1. Seeing the condition of the structure, which has outlived its economic life and much of the material of the building found missing, deterioration value @ 65% and 55% has been considered of the Depreciated Replacement Cost.</w:t>
            </w:r>
          </w:p>
        </w:tc>
      </w:tr>
    </w:tbl>
    <w:p w14:paraId="2736F3DC" w14:textId="56BD0480" w:rsidR="006B4524" w:rsidRDefault="006B4524" w:rsidP="008C45DA">
      <w:pPr>
        <w:ind w:hanging="851"/>
        <w:outlineLvl w:val="0"/>
        <w:rPr>
          <w:rFonts w:ascii="Arial" w:hAnsi="Arial" w:cs="Arial"/>
          <w:b/>
          <w:u w:val="single"/>
        </w:rPr>
      </w:pPr>
    </w:p>
    <w:p w14:paraId="2C62930B" w14:textId="77777777" w:rsidR="006B4524" w:rsidRDefault="006B4524">
      <w:pPr>
        <w:spacing w:after="160" w:line="259" w:lineRule="auto"/>
        <w:rPr>
          <w:rFonts w:ascii="Arial" w:hAnsi="Arial" w:cs="Arial"/>
          <w:b/>
          <w:u w:val="single"/>
        </w:rPr>
      </w:pPr>
      <w:r>
        <w:rPr>
          <w:rFonts w:ascii="Arial" w:hAnsi="Arial" w:cs="Arial"/>
          <w:b/>
          <w:u w:val="single"/>
        </w:rPr>
        <w:br w:type="page"/>
      </w:r>
    </w:p>
    <w:p w14:paraId="15757959" w14:textId="77777777" w:rsidR="00004BC8" w:rsidRDefault="00004BC8" w:rsidP="008C45DA">
      <w:pPr>
        <w:ind w:hanging="851"/>
        <w:outlineLvl w:val="0"/>
        <w:rPr>
          <w:rFonts w:ascii="Arial" w:hAnsi="Arial" w:cs="Arial"/>
          <w:b/>
          <w:u w:val="single"/>
        </w:rPr>
      </w:pPr>
    </w:p>
    <w:tbl>
      <w:tblPr>
        <w:tblW w:w="107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508"/>
        <w:gridCol w:w="1276"/>
        <w:gridCol w:w="992"/>
        <w:gridCol w:w="992"/>
        <w:gridCol w:w="851"/>
        <w:gridCol w:w="992"/>
        <w:gridCol w:w="1070"/>
        <w:gridCol w:w="1198"/>
        <w:gridCol w:w="1278"/>
      </w:tblGrid>
      <w:tr w:rsidR="00A42EAC" w:rsidRPr="00A42EAC" w14:paraId="3BAEF735" w14:textId="77777777" w:rsidTr="00A42EAC">
        <w:trPr>
          <w:trHeight w:val="300"/>
        </w:trPr>
        <w:tc>
          <w:tcPr>
            <w:tcW w:w="10776" w:type="dxa"/>
            <w:gridSpan w:val="10"/>
            <w:shd w:val="clear" w:color="000000" w:fill="BDD7EE"/>
            <w:noWrap/>
            <w:vAlign w:val="center"/>
            <w:hideMark/>
          </w:tcPr>
          <w:p w14:paraId="54DCF4FA" w14:textId="77777777"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B. Details of Residential Building</w:t>
            </w:r>
          </w:p>
        </w:tc>
      </w:tr>
      <w:tr w:rsidR="00A42EAC" w:rsidRPr="00A42EAC" w14:paraId="7C324EEE" w14:textId="77777777" w:rsidTr="00A42EAC">
        <w:trPr>
          <w:trHeight w:val="960"/>
        </w:trPr>
        <w:tc>
          <w:tcPr>
            <w:tcW w:w="619" w:type="dxa"/>
            <w:shd w:val="clear" w:color="000000" w:fill="002060"/>
            <w:vAlign w:val="center"/>
            <w:hideMark/>
          </w:tcPr>
          <w:p w14:paraId="424E84AB"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S. No.</w:t>
            </w:r>
          </w:p>
        </w:tc>
        <w:tc>
          <w:tcPr>
            <w:tcW w:w="1508" w:type="dxa"/>
            <w:shd w:val="clear" w:color="000000" w:fill="002060"/>
            <w:vAlign w:val="center"/>
            <w:hideMark/>
          </w:tcPr>
          <w:p w14:paraId="59447AD9"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Short Depreciation of Building/  Structure</w:t>
            </w:r>
          </w:p>
        </w:tc>
        <w:tc>
          <w:tcPr>
            <w:tcW w:w="1276" w:type="dxa"/>
            <w:shd w:val="clear" w:color="000000" w:fill="002060"/>
            <w:vAlign w:val="center"/>
            <w:hideMark/>
          </w:tcPr>
          <w:p w14:paraId="3329B1CC"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Description</w:t>
            </w:r>
          </w:p>
        </w:tc>
        <w:tc>
          <w:tcPr>
            <w:tcW w:w="992" w:type="dxa"/>
            <w:shd w:val="clear" w:color="000000" w:fill="002060"/>
            <w:vAlign w:val="center"/>
            <w:hideMark/>
          </w:tcPr>
          <w:p w14:paraId="6196A637" w14:textId="0EF9AF61"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Plinth Area of Building, </w:t>
            </w:r>
            <w:r>
              <w:rPr>
                <w:rFonts w:ascii="Calibri" w:hAnsi="Calibri" w:cs="Calibri"/>
                <w:b/>
                <w:bCs/>
                <w:color w:val="FFFFFF"/>
                <w:sz w:val="16"/>
                <w:szCs w:val="16"/>
                <w:lang w:val="en-IN" w:eastAsia="en-IN"/>
              </w:rPr>
              <w:t xml:space="preserve">(in </w:t>
            </w:r>
            <w:r w:rsidRPr="00A42EAC">
              <w:rPr>
                <w:rFonts w:ascii="Calibri" w:hAnsi="Calibri" w:cs="Calibri"/>
                <w:b/>
                <w:bCs/>
                <w:color w:val="FFFFFF"/>
                <w:sz w:val="16"/>
                <w:szCs w:val="16"/>
                <w:lang w:val="en-IN" w:eastAsia="en-IN"/>
              </w:rPr>
              <w:t>s</w:t>
            </w:r>
            <w:r>
              <w:rPr>
                <w:rFonts w:ascii="Calibri" w:hAnsi="Calibri" w:cs="Calibri"/>
                <w:b/>
                <w:bCs/>
                <w:color w:val="FFFFFF"/>
                <w:sz w:val="16"/>
                <w:szCs w:val="16"/>
                <w:lang w:val="en-IN" w:eastAsia="en-IN"/>
              </w:rPr>
              <w:t xml:space="preserve">q. </w:t>
            </w:r>
            <w:r w:rsidRPr="00A42EAC">
              <w:rPr>
                <w:rFonts w:ascii="Calibri" w:hAnsi="Calibri" w:cs="Calibri"/>
                <w:b/>
                <w:bCs/>
                <w:color w:val="FFFFFF"/>
                <w:sz w:val="16"/>
                <w:szCs w:val="16"/>
                <w:lang w:val="en-IN" w:eastAsia="en-IN"/>
              </w:rPr>
              <w:t>ft</w:t>
            </w:r>
            <w:r>
              <w:rPr>
                <w:rFonts w:ascii="Calibri" w:hAnsi="Calibri" w:cs="Calibri"/>
                <w:b/>
                <w:bCs/>
                <w:color w:val="FFFFFF"/>
                <w:sz w:val="16"/>
                <w:szCs w:val="16"/>
                <w:lang w:val="en-IN" w:eastAsia="en-IN"/>
              </w:rPr>
              <w:t>.)</w:t>
            </w:r>
          </w:p>
        </w:tc>
        <w:tc>
          <w:tcPr>
            <w:tcW w:w="992" w:type="dxa"/>
            <w:shd w:val="clear" w:color="000000" w:fill="002060"/>
            <w:vAlign w:val="center"/>
            <w:hideMark/>
          </w:tcPr>
          <w:p w14:paraId="6B737447"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Economic </w:t>
            </w:r>
            <w:proofErr w:type="gramStart"/>
            <w:r w:rsidRPr="00A42EAC">
              <w:rPr>
                <w:rFonts w:ascii="Calibri" w:hAnsi="Calibri" w:cs="Calibri"/>
                <w:b/>
                <w:bCs/>
                <w:color w:val="FFFFFF"/>
                <w:sz w:val="16"/>
                <w:szCs w:val="16"/>
                <w:lang w:val="en-IN" w:eastAsia="en-IN"/>
              </w:rPr>
              <w:t>Life(</w:t>
            </w:r>
            <w:proofErr w:type="gramEnd"/>
            <w:r w:rsidRPr="00A42EAC">
              <w:rPr>
                <w:rFonts w:ascii="Calibri" w:hAnsi="Calibri" w:cs="Calibri"/>
                <w:b/>
                <w:bCs/>
                <w:color w:val="FFFFFF"/>
                <w:sz w:val="16"/>
                <w:szCs w:val="16"/>
                <w:lang w:val="en-IN" w:eastAsia="en-IN"/>
              </w:rPr>
              <w:t>in Yrs.)</w:t>
            </w:r>
          </w:p>
        </w:tc>
        <w:tc>
          <w:tcPr>
            <w:tcW w:w="851" w:type="dxa"/>
            <w:shd w:val="clear" w:color="000000" w:fill="002060"/>
            <w:vAlign w:val="center"/>
            <w:hideMark/>
          </w:tcPr>
          <w:p w14:paraId="4740C200"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Age </w:t>
            </w:r>
            <w:r w:rsidRPr="00A42EAC">
              <w:rPr>
                <w:rFonts w:ascii="Calibri" w:hAnsi="Calibri" w:cs="Calibri"/>
                <w:b/>
                <w:bCs/>
                <w:color w:val="FFFFFF"/>
                <w:sz w:val="16"/>
                <w:szCs w:val="16"/>
                <w:lang w:val="en-IN" w:eastAsia="en-IN"/>
              </w:rPr>
              <w:br/>
              <w:t>(in Yrs.)</w:t>
            </w:r>
          </w:p>
        </w:tc>
        <w:tc>
          <w:tcPr>
            <w:tcW w:w="992" w:type="dxa"/>
            <w:shd w:val="clear" w:color="000000" w:fill="002060"/>
            <w:vAlign w:val="center"/>
            <w:hideMark/>
          </w:tcPr>
          <w:p w14:paraId="1A5F5DBB"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 xml:space="preserve">Plinth Area </w:t>
            </w:r>
            <w:proofErr w:type="gramStart"/>
            <w:r w:rsidRPr="00A42EAC">
              <w:rPr>
                <w:rFonts w:ascii="Calibri" w:hAnsi="Calibri" w:cs="Calibri"/>
                <w:b/>
                <w:bCs/>
                <w:color w:val="FFFFFF"/>
                <w:sz w:val="16"/>
                <w:szCs w:val="16"/>
                <w:lang w:val="en-IN" w:eastAsia="en-IN"/>
              </w:rPr>
              <w:t>Rate</w:t>
            </w:r>
            <w:proofErr w:type="gramEnd"/>
            <w:r w:rsidRPr="00A42EAC">
              <w:rPr>
                <w:rFonts w:ascii="Calibri" w:hAnsi="Calibri" w:cs="Calibri"/>
                <w:b/>
                <w:bCs/>
                <w:color w:val="FFFFFF"/>
                <w:sz w:val="16"/>
                <w:szCs w:val="16"/>
                <w:lang w:val="en-IN" w:eastAsia="en-IN"/>
              </w:rPr>
              <w:br/>
              <w:t>(per sq. ft.)</w:t>
            </w:r>
          </w:p>
        </w:tc>
        <w:tc>
          <w:tcPr>
            <w:tcW w:w="1070" w:type="dxa"/>
            <w:shd w:val="clear" w:color="000000" w:fill="002060"/>
            <w:vAlign w:val="center"/>
            <w:hideMark/>
          </w:tcPr>
          <w:p w14:paraId="579B9FB5"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GCRC</w:t>
            </w:r>
          </w:p>
        </w:tc>
        <w:tc>
          <w:tcPr>
            <w:tcW w:w="1198" w:type="dxa"/>
            <w:shd w:val="clear" w:color="000000" w:fill="002060"/>
            <w:vAlign w:val="center"/>
            <w:hideMark/>
          </w:tcPr>
          <w:p w14:paraId="084AB541" w14:textId="62CBB2CA"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Di</w:t>
            </w:r>
            <w:r w:rsidR="00A2398C">
              <w:rPr>
                <w:rFonts w:ascii="Calibri" w:hAnsi="Calibri" w:cs="Calibri"/>
                <w:b/>
                <w:bCs/>
                <w:color w:val="FFFFFF"/>
                <w:sz w:val="16"/>
                <w:szCs w:val="16"/>
                <w:lang w:val="en-IN" w:eastAsia="en-IN"/>
              </w:rPr>
              <w:t>s</w:t>
            </w:r>
            <w:r w:rsidRPr="00A42EAC">
              <w:rPr>
                <w:rFonts w:ascii="Calibri" w:hAnsi="Calibri" w:cs="Calibri"/>
                <w:b/>
                <w:bCs/>
                <w:color w:val="FFFFFF"/>
                <w:sz w:val="16"/>
                <w:szCs w:val="16"/>
                <w:lang w:val="en-IN" w:eastAsia="en-IN"/>
              </w:rPr>
              <w:t>counting Factor for deterioration</w:t>
            </w:r>
          </w:p>
        </w:tc>
        <w:tc>
          <w:tcPr>
            <w:tcW w:w="1278" w:type="dxa"/>
            <w:shd w:val="clear" w:color="000000" w:fill="002060"/>
            <w:vAlign w:val="center"/>
            <w:hideMark/>
          </w:tcPr>
          <w:p w14:paraId="35183191" w14:textId="77777777" w:rsidR="00A42EAC" w:rsidRPr="00A42EAC" w:rsidRDefault="00A42EAC" w:rsidP="00A42EAC">
            <w:pPr>
              <w:jc w:val="center"/>
              <w:rPr>
                <w:rFonts w:ascii="Calibri" w:hAnsi="Calibri" w:cs="Calibri"/>
                <w:b/>
                <w:bCs/>
                <w:color w:val="FFFFFF"/>
                <w:sz w:val="16"/>
                <w:szCs w:val="16"/>
                <w:lang w:val="en-IN" w:eastAsia="en-IN"/>
              </w:rPr>
            </w:pPr>
            <w:r w:rsidRPr="00A42EAC">
              <w:rPr>
                <w:rFonts w:ascii="Calibri" w:hAnsi="Calibri" w:cs="Calibri"/>
                <w:b/>
                <w:bCs/>
                <w:color w:val="FFFFFF"/>
                <w:sz w:val="16"/>
                <w:szCs w:val="16"/>
                <w:lang w:val="en-IN" w:eastAsia="en-IN"/>
              </w:rPr>
              <w:t>New DRC</w:t>
            </w:r>
          </w:p>
        </w:tc>
      </w:tr>
      <w:tr w:rsidR="00A42EAC" w:rsidRPr="00A42EAC" w14:paraId="3BD709DA" w14:textId="77777777" w:rsidTr="00745344">
        <w:trPr>
          <w:trHeight w:val="428"/>
        </w:trPr>
        <w:tc>
          <w:tcPr>
            <w:tcW w:w="619" w:type="dxa"/>
            <w:shd w:val="clear" w:color="auto" w:fill="auto"/>
            <w:noWrap/>
            <w:vAlign w:val="center"/>
            <w:hideMark/>
          </w:tcPr>
          <w:p w14:paraId="310AF6B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w:t>
            </w:r>
          </w:p>
        </w:tc>
        <w:tc>
          <w:tcPr>
            <w:tcW w:w="1508" w:type="dxa"/>
            <w:shd w:val="clear" w:color="auto" w:fill="auto"/>
            <w:vAlign w:val="center"/>
            <w:hideMark/>
          </w:tcPr>
          <w:p w14:paraId="0CA6FCC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A Type</w:t>
            </w:r>
          </w:p>
        </w:tc>
        <w:tc>
          <w:tcPr>
            <w:tcW w:w="1276" w:type="dxa"/>
            <w:shd w:val="clear" w:color="auto" w:fill="auto"/>
            <w:vAlign w:val="center"/>
            <w:hideMark/>
          </w:tcPr>
          <w:p w14:paraId="7D3C50A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0DEE37BD" w14:textId="3DDEA20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75</w:t>
            </w:r>
          </w:p>
        </w:tc>
        <w:tc>
          <w:tcPr>
            <w:tcW w:w="992" w:type="dxa"/>
            <w:shd w:val="clear" w:color="auto" w:fill="auto"/>
            <w:noWrap/>
            <w:vAlign w:val="center"/>
            <w:hideMark/>
          </w:tcPr>
          <w:p w14:paraId="06DCFBE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66B8367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440D540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4E5CAB17" w14:textId="6B5C7E2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1,05,000</w:t>
            </w:r>
          </w:p>
        </w:tc>
        <w:tc>
          <w:tcPr>
            <w:tcW w:w="1198" w:type="dxa"/>
            <w:shd w:val="clear" w:color="auto" w:fill="auto"/>
            <w:noWrap/>
            <w:vAlign w:val="center"/>
            <w:hideMark/>
          </w:tcPr>
          <w:p w14:paraId="541C6D7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619F6AF4" w14:textId="33D902B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4,725.00</w:t>
            </w:r>
          </w:p>
        </w:tc>
      </w:tr>
      <w:tr w:rsidR="00A42EAC" w:rsidRPr="00A42EAC" w14:paraId="561D0DC6" w14:textId="77777777" w:rsidTr="00745344">
        <w:trPr>
          <w:trHeight w:val="405"/>
        </w:trPr>
        <w:tc>
          <w:tcPr>
            <w:tcW w:w="619" w:type="dxa"/>
            <w:shd w:val="clear" w:color="auto" w:fill="auto"/>
            <w:noWrap/>
            <w:vAlign w:val="center"/>
            <w:hideMark/>
          </w:tcPr>
          <w:p w14:paraId="43A1C9A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w:t>
            </w:r>
          </w:p>
        </w:tc>
        <w:tc>
          <w:tcPr>
            <w:tcW w:w="1508" w:type="dxa"/>
            <w:shd w:val="clear" w:color="auto" w:fill="auto"/>
            <w:vAlign w:val="center"/>
            <w:hideMark/>
          </w:tcPr>
          <w:p w14:paraId="30C22D9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 Type</w:t>
            </w:r>
          </w:p>
        </w:tc>
        <w:tc>
          <w:tcPr>
            <w:tcW w:w="1276" w:type="dxa"/>
            <w:shd w:val="clear" w:color="auto" w:fill="auto"/>
            <w:vAlign w:val="center"/>
            <w:hideMark/>
          </w:tcPr>
          <w:p w14:paraId="245BC17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6F1AA4C2" w14:textId="5B20D0C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75</w:t>
            </w:r>
          </w:p>
        </w:tc>
        <w:tc>
          <w:tcPr>
            <w:tcW w:w="992" w:type="dxa"/>
            <w:shd w:val="clear" w:color="auto" w:fill="auto"/>
            <w:noWrap/>
            <w:vAlign w:val="center"/>
            <w:hideMark/>
          </w:tcPr>
          <w:p w14:paraId="6C2FAA3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7BA14CF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7612122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2E4FDA42" w14:textId="66459BB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1,05,000</w:t>
            </w:r>
          </w:p>
        </w:tc>
        <w:tc>
          <w:tcPr>
            <w:tcW w:w="1198" w:type="dxa"/>
            <w:shd w:val="clear" w:color="auto" w:fill="auto"/>
            <w:noWrap/>
            <w:vAlign w:val="center"/>
            <w:hideMark/>
          </w:tcPr>
          <w:p w14:paraId="4874D95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45C29D65" w14:textId="74ED595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4,725.00</w:t>
            </w:r>
          </w:p>
        </w:tc>
      </w:tr>
      <w:tr w:rsidR="00A42EAC" w:rsidRPr="00A42EAC" w14:paraId="3881A8E8" w14:textId="77777777" w:rsidTr="00745344">
        <w:trPr>
          <w:trHeight w:val="426"/>
        </w:trPr>
        <w:tc>
          <w:tcPr>
            <w:tcW w:w="619" w:type="dxa"/>
            <w:shd w:val="clear" w:color="auto" w:fill="auto"/>
            <w:noWrap/>
            <w:vAlign w:val="center"/>
            <w:hideMark/>
          </w:tcPr>
          <w:p w14:paraId="33A635D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w:t>
            </w:r>
          </w:p>
        </w:tc>
        <w:tc>
          <w:tcPr>
            <w:tcW w:w="1508" w:type="dxa"/>
            <w:shd w:val="clear" w:color="auto" w:fill="auto"/>
            <w:vAlign w:val="center"/>
            <w:hideMark/>
          </w:tcPr>
          <w:p w14:paraId="0A6CCCA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B2 Type</w:t>
            </w:r>
          </w:p>
        </w:tc>
        <w:tc>
          <w:tcPr>
            <w:tcW w:w="1276" w:type="dxa"/>
            <w:shd w:val="clear" w:color="auto" w:fill="auto"/>
            <w:vAlign w:val="center"/>
            <w:hideMark/>
          </w:tcPr>
          <w:p w14:paraId="0AF30D9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295C1552" w14:textId="53010DD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75</w:t>
            </w:r>
          </w:p>
        </w:tc>
        <w:tc>
          <w:tcPr>
            <w:tcW w:w="992" w:type="dxa"/>
            <w:shd w:val="clear" w:color="auto" w:fill="auto"/>
            <w:noWrap/>
            <w:vAlign w:val="center"/>
            <w:hideMark/>
          </w:tcPr>
          <w:p w14:paraId="4CAAB39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4BB9A38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2BC2E71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6F28BCB7" w14:textId="33CC624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1,05,000</w:t>
            </w:r>
          </w:p>
        </w:tc>
        <w:tc>
          <w:tcPr>
            <w:tcW w:w="1198" w:type="dxa"/>
            <w:shd w:val="clear" w:color="auto" w:fill="auto"/>
            <w:noWrap/>
            <w:vAlign w:val="center"/>
            <w:hideMark/>
          </w:tcPr>
          <w:p w14:paraId="08DCA46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139AE64C" w14:textId="15632BDB"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4,725.00</w:t>
            </w:r>
          </w:p>
        </w:tc>
      </w:tr>
      <w:tr w:rsidR="00A42EAC" w:rsidRPr="00A42EAC" w14:paraId="3967FE96" w14:textId="77777777" w:rsidTr="00745344">
        <w:trPr>
          <w:trHeight w:val="417"/>
        </w:trPr>
        <w:tc>
          <w:tcPr>
            <w:tcW w:w="619" w:type="dxa"/>
            <w:shd w:val="clear" w:color="auto" w:fill="auto"/>
            <w:noWrap/>
            <w:vAlign w:val="center"/>
            <w:hideMark/>
          </w:tcPr>
          <w:p w14:paraId="6139A81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w:t>
            </w:r>
          </w:p>
        </w:tc>
        <w:tc>
          <w:tcPr>
            <w:tcW w:w="1508" w:type="dxa"/>
            <w:shd w:val="clear" w:color="auto" w:fill="auto"/>
            <w:vAlign w:val="center"/>
            <w:hideMark/>
          </w:tcPr>
          <w:p w14:paraId="7BF1819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B3 Type</w:t>
            </w:r>
          </w:p>
        </w:tc>
        <w:tc>
          <w:tcPr>
            <w:tcW w:w="1276" w:type="dxa"/>
            <w:shd w:val="clear" w:color="auto" w:fill="auto"/>
            <w:vAlign w:val="center"/>
            <w:hideMark/>
          </w:tcPr>
          <w:p w14:paraId="7B049F5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Two Storied RCC Brick Built</w:t>
            </w:r>
          </w:p>
        </w:tc>
        <w:tc>
          <w:tcPr>
            <w:tcW w:w="992" w:type="dxa"/>
            <w:shd w:val="clear" w:color="auto" w:fill="auto"/>
            <w:noWrap/>
            <w:vAlign w:val="center"/>
            <w:hideMark/>
          </w:tcPr>
          <w:p w14:paraId="7B62D78D" w14:textId="54FF474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75</w:t>
            </w:r>
          </w:p>
        </w:tc>
        <w:tc>
          <w:tcPr>
            <w:tcW w:w="992" w:type="dxa"/>
            <w:shd w:val="clear" w:color="auto" w:fill="auto"/>
            <w:noWrap/>
            <w:vAlign w:val="center"/>
            <w:hideMark/>
          </w:tcPr>
          <w:p w14:paraId="19F4268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4677991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75398F4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3C39806A" w14:textId="183B4CE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1,05,000</w:t>
            </w:r>
          </w:p>
        </w:tc>
        <w:tc>
          <w:tcPr>
            <w:tcW w:w="1198" w:type="dxa"/>
            <w:shd w:val="clear" w:color="auto" w:fill="auto"/>
            <w:noWrap/>
            <w:vAlign w:val="center"/>
            <w:hideMark/>
          </w:tcPr>
          <w:p w14:paraId="0500273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71ED5879" w14:textId="6B09C13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4,725.00</w:t>
            </w:r>
          </w:p>
        </w:tc>
      </w:tr>
      <w:tr w:rsidR="00A42EAC" w:rsidRPr="00A42EAC" w14:paraId="3655DACE" w14:textId="77777777" w:rsidTr="00745344">
        <w:trPr>
          <w:trHeight w:val="391"/>
        </w:trPr>
        <w:tc>
          <w:tcPr>
            <w:tcW w:w="619" w:type="dxa"/>
            <w:shd w:val="clear" w:color="auto" w:fill="auto"/>
            <w:noWrap/>
            <w:vAlign w:val="center"/>
            <w:hideMark/>
          </w:tcPr>
          <w:p w14:paraId="659E983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w:t>
            </w:r>
          </w:p>
        </w:tc>
        <w:tc>
          <w:tcPr>
            <w:tcW w:w="1508" w:type="dxa"/>
            <w:shd w:val="clear" w:color="auto" w:fill="auto"/>
            <w:vAlign w:val="center"/>
            <w:hideMark/>
          </w:tcPr>
          <w:p w14:paraId="1043042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 Type</w:t>
            </w:r>
          </w:p>
        </w:tc>
        <w:tc>
          <w:tcPr>
            <w:tcW w:w="1276" w:type="dxa"/>
            <w:shd w:val="clear" w:color="auto" w:fill="auto"/>
            <w:vAlign w:val="center"/>
            <w:hideMark/>
          </w:tcPr>
          <w:p w14:paraId="7603E5A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0E8EE196" w14:textId="5114861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75</w:t>
            </w:r>
          </w:p>
        </w:tc>
        <w:tc>
          <w:tcPr>
            <w:tcW w:w="992" w:type="dxa"/>
            <w:shd w:val="clear" w:color="auto" w:fill="auto"/>
            <w:noWrap/>
            <w:vAlign w:val="center"/>
            <w:hideMark/>
          </w:tcPr>
          <w:p w14:paraId="1A70F2C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7A1DF05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68</w:t>
            </w:r>
          </w:p>
        </w:tc>
        <w:tc>
          <w:tcPr>
            <w:tcW w:w="992" w:type="dxa"/>
            <w:shd w:val="clear" w:color="auto" w:fill="auto"/>
            <w:noWrap/>
            <w:vAlign w:val="center"/>
            <w:hideMark/>
          </w:tcPr>
          <w:p w14:paraId="6999263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335C279C" w14:textId="0B184FF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1,05,000</w:t>
            </w:r>
          </w:p>
        </w:tc>
        <w:tc>
          <w:tcPr>
            <w:tcW w:w="1198" w:type="dxa"/>
            <w:shd w:val="clear" w:color="auto" w:fill="auto"/>
            <w:noWrap/>
            <w:vAlign w:val="center"/>
            <w:hideMark/>
          </w:tcPr>
          <w:p w14:paraId="7168496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48D534C2" w14:textId="598B54E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4,725.00</w:t>
            </w:r>
          </w:p>
        </w:tc>
      </w:tr>
      <w:tr w:rsidR="00A42EAC" w:rsidRPr="00A42EAC" w14:paraId="36CD6B63" w14:textId="77777777" w:rsidTr="00745344">
        <w:trPr>
          <w:trHeight w:val="411"/>
        </w:trPr>
        <w:tc>
          <w:tcPr>
            <w:tcW w:w="619" w:type="dxa"/>
            <w:shd w:val="clear" w:color="auto" w:fill="auto"/>
            <w:noWrap/>
            <w:vAlign w:val="center"/>
            <w:hideMark/>
          </w:tcPr>
          <w:p w14:paraId="16B7F2F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w:t>
            </w:r>
          </w:p>
        </w:tc>
        <w:tc>
          <w:tcPr>
            <w:tcW w:w="1508" w:type="dxa"/>
            <w:shd w:val="clear" w:color="auto" w:fill="auto"/>
            <w:vAlign w:val="center"/>
            <w:hideMark/>
          </w:tcPr>
          <w:p w14:paraId="29F1D22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C2 Type</w:t>
            </w:r>
          </w:p>
        </w:tc>
        <w:tc>
          <w:tcPr>
            <w:tcW w:w="1276" w:type="dxa"/>
            <w:shd w:val="clear" w:color="auto" w:fill="auto"/>
            <w:vAlign w:val="center"/>
            <w:hideMark/>
          </w:tcPr>
          <w:p w14:paraId="3D18719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6DC9BF7C" w14:textId="7021C7D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5,832</w:t>
            </w:r>
          </w:p>
        </w:tc>
        <w:tc>
          <w:tcPr>
            <w:tcW w:w="992" w:type="dxa"/>
            <w:shd w:val="clear" w:color="auto" w:fill="auto"/>
            <w:noWrap/>
            <w:vAlign w:val="center"/>
            <w:hideMark/>
          </w:tcPr>
          <w:p w14:paraId="6FC3E2E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48E445E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785B941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6C4D7EB6" w14:textId="2AB8353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81,64,800</w:t>
            </w:r>
          </w:p>
        </w:tc>
        <w:tc>
          <w:tcPr>
            <w:tcW w:w="1198" w:type="dxa"/>
            <w:shd w:val="clear" w:color="auto" w:fill="auto"/>
            <w:noWrap/>
            <w:vAlign w:val="center"/>
            <w:hideMark/>
          </w:tcPr>
          <w:p w14:paraId="7403013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32530AAD" w14:textId="2530C26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32,16,303.14</w:t>
            </w:r>
          </w:p>
        </w:tc>
      </w:tr>
      <w:tr w:rsidR="00A42EAC" w:rsidRPr="00A42EAC" w14:paraId="564B2BA1" w14:textId="77777777" w:rsidTr="00745344">
        <w:trPr>
          <w:trHeight w:val="417"/>
        </w:trPr>
        <w:tc>
          <w:tcPr>
            <w:tcW w:w="619" w:type="dxa"/>
            <w:shd w:val="clear" w:color="auto" w:fill="auto"/>
            <w:noWrap/>
            <w:vAlign w:val="center"/>
            <w:hideMark/>
          </w:tcPr>
          <w:p w14:paraId="019D74F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w:t>
            </w:r>
          </w:p>
        </w:tc>
        <w:tc>
          <w:tcPr>
            <w:tcW w:w="1508" w:type="dxa"/>
            <w:shd w:val="clear" w:color="auto" w:fill="auto"/>
            <w:vAlign w:val="center"/>
            <w:hideMark/>
          </w:tcPr>
          <w:p w14:paraId="109C932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D Type</w:t>
            </w:r>
          </w:p>
        </w:tc>
        <w:tc>
          <w:tcPr>
            <w:tcW w:w="1276" w:type="dxa"/>
            <w:shd w:val="clear" w:color="auto" w:fill="auto"/>
            <w:vAlign w:val="center"/>
            <w:hideMark/>
          </w:tcPr>
          <w:p w14:paraId="61C50E5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5FC3EB2B" w14:textId="342F44A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12,000</w:t>
            </w:r>
          </w:p>
        </w:tc>
        <w:tc>
          <w:tcPr>
            <w:tcW w:w="992" w:type="dxa"/>
            <w:shd w:val="clear" w:color="auto" w:fill="auto"/>
            <w:noWrap/>
            <w:vAlign w:val="center"/>
            <w:hideMark/>
          </w:tcPr>
          <w:p w14:paraId="7A21C4C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7C86352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43B1B13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12E89706" w14:textId="57331E1B"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1,68,00,000</w:t>
            </w:r>
          </w:p>
        </w:tc>
        <w:tc>
          <w:tcPr>
            <w:tcW w:w="1198" w:type="dxa"/>
            <w:shd w:val="clear" w:color="auto" w:fill="auto"/>
            <w:noWrap/>
            <w:vAlign w:val="center"/>
            <w:hideMark/>
          </w:tcPr>
          <w:p w14:paraId="7FF6874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2FB1E281" w14:textId="079DFBD8"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66,17,907.69</w:t>
            </w:r>
          </w:p>
        </w:tc>
      </w:tr>
      <w:tr w:rsidR="00A42EAC" w:rsidRPr="00A42EAC" w14:paraId="697B59D6" w14:textId="77777777" w:rsidTr="00745344">
        <w:trPr>
          <w:trHeight w:val="423"/>
        </w:trPr>
        <w:tc>
          <w:tcPr>
            <w:tcW w:w="619" w:type="dxa"/>
            <w:shd w:val="clear" w:color="auto" w:fill="auto"/>
            <w:noWrap/>
            <w:vAlign w:val="center"/>
            <w:hideMark/>
          </w:tcPr>
          <w:p w14:paraId="1CD5A53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w:t>
            </w:r>
          </w:p>
        </w:tc>
        <w:tc>
          <w:tcPr>
            <w:tcW w:w="1508" w:type="dxa"/>
            <w:shd w:val="clear" w:color="auto" w:fill="auto"/>
            <w:vAlign w:val="center"/>
            <w:hideMark/>
          </w:tcPr>
          <w:p w14:paraId="4B3108A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D2 Type</w:t>
            </w:r>
          </w:p>
        </w:tc>
        <w:tc>
          <w:tcPr>
            <w:tcW w:w="1276" w:type="dxa"/>
            <w:shd w:val="clear" w:color="auto" w:fill="auto"/>
            <w:vAlign w:val="center"/>
            <w:hideMark/>
          </w:tcPr>
          <w:p w14:paraId="3324B87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Two Storied RCC Brick Built</w:t>
            </w:r>
          </w:p>
        </w:tc>
        <w:tc>
          <w:tcPr>
            <w:tcW w:w="992" w:type="dxa"/>
            <w:shd w:val="clear" w:color="auto" w:fill="auto"/>
            <w:noWrap/>
            <w:vAlign w:val="center"/>
            <w:hideMark/>
          </w:tcPr>
          <w:p w14:paraId="22C4AA7C" w14:textId="0D8094D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2,160</w:t>
            </w:r>
          </w:p>
        </w:tc>
        <w:tc>
          <w:tcPr>
            <w:tcW w:w="992" w:type="dxa"/>
            <w:shd w:val="clear" w:color="auto" w:fill="auto"/>
            <w:noWrap/>
            <w:vAlign w:val="center"/>
            <w:hideMark/>
          </w:tcPr>
          <w:p w14:paraId="6DCD0BF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6E5025E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13CA9A1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5E85F404" w14:textId="724A718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30,24,000</w:t>
            </w:r>
          </w:p>
        </w:tc>
        <w:tc>
          <w:tcPr>
            <w:tcW w:w="1198" w:type="dxa"/>
            <w:shd w:val="clear" w:color="auto" w:fill="auto"/>
            <w:noWrap/>
            <w:vAlign w:val="center"/>
            <w:hideMark/>
          </w:tcPr>
          <w:p w14:paraId="53EF15D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1626CC61" w14:textId="77825E8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11,91,223.38</w:t>
            </w:r>
          </w:p>
        </w:tc>
      </w:tr>
      <w:tr w:rsidR="00A42EAC" w:rsidRPr="00A42EAC" w14:paraId="05A1FB7C" w14:textId="77777777" w:rsidTr="00A42EAC">
        <w:trPr>
          <w:trHeight w:val="600"/>
        </w:trPr>
        <w:tc>
          <w:tcPr>
            <w:tcW w:w="619" w:type="dxa"/>
            <w:shd w:val="clear" w:color="auto" w:fill="auto"/>
            <w:noWrap/>
            <w:vAlign w:val="center"/>
            <w:hideMark/>
          </w:tcPr>
          <w:p w14:paraId="3C32543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1508" w:type="dxa"/>
            <w:shd w:val="clear" w:color="auto" w:fill="auto"/>
            <w:vAlign w:val="center"/>
            <w:hideMark/>
          </w:tcPr>
          <w:p w14:paraId="71D583E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E Type</w:t>
            </w:r>
          </w:p>
        </w:tc>
        <w:tc>
          <w:tcPr>
            <w:tcW w:w="1276" w:type="dxa"/>
            <w:shd w:val="clear" w:color="auto" w:fill="auto"/>
            <w:vAlign w:val="center"/>
            <w:hideMark/>
          </w:tcPr>
          <w:p w14:paraId="2732A23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w:t>
            </w:r>
            <w:proofErr w:type="gramStart"/>
            <w:r w:rsidRPr="00A42EAC">
              <w:rPr>
                <w:rFonts w:ascii="Calibri" w:hAnsi="Calibri" w:cs="Calibri"/>
                <w:color w:val="000000"/>
                <w:sz w:val="16"/>
                <w:szCs w:val="16"/>
                <w:lang w:val="en-IN" w:eastAsia="en-IN"/>
              </w:rPr>
              <w:t>..</w:t>
            </w:r>
            <w:proofErr w:type="gramEnd"/>
            <w:r w:rsidRPr="00A42EAC">
              <w:rPr>
                <w:rFonts w:ascii="Calibri" w:hAnsi="Calibri" w:cs="Calibri"/>
                <w:color w:val="000000"/>
                <w:sz w:val="16"/>
                <w:szCs w:val="16"/>
                <w:lang w:val="en-IN" w:eastAsia="en-IN"/>
              </w:rPr>
              <w:t xml:space="preserve"> Roofed Structure</w:t>
            </w:r>
          </w:p>
        </w:tc>
        <w:tc>
          <w:tcPr>
            <w:tcW w:w="992" w:type="dxa"/>
            <w:shd w:val="clear" w:color="auto" w:fill="auto"/>
            <w:noWrap/>
            <w:vAlign w:val="center"/>
            <w:hideMark/>
          </w:tcPr>
          <w:p w14:paraId="5C85FBB5" w14:textId="41F3A6B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35,808</w:t>
            </w:r>
          </w:p>
        </w:tc>
        <w:tc>
          <w:tcPr>
            <w:tcW w:w="992" w:type="dxa"/>
            <w:shd w:val="clear" w:color="auto" w:fill="auto"/>
            <w:noWrap/>
            <w:vAlign w:val="center"/>
            <w:hideMark/>
          </w:tcPr>
          <w:p w14:paraId="1B1645E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50</w:t>
            </w:r>
          </w:p>
        </w:tc>
        <w:tc>
          <w:tcPr>
            <w:tcW w:w="851" w:type="dxa"/>
            <w:shd w:val="clear" w:color="auto" w:fill="auto"/>
            <w:noWrap/>
            <w:vAlign w:val="center"/>
            <w:hideMark/>
          </w:tcPr>
          <w:p w14:paraId="40840E5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25265F7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4C2945DA" w14:textId="4D825D1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3,58,08,000</w:t>
            </w:r>
          </w:p>
        </w:tc>
        <w:tc>
          <w:tcPr>
            <w:tcW w:w="1198" w:type="dxa"/>
            <w:shd w:val="clear" w:color="auto" w:fill="auto"/>
            <w:noWrap/>
            <w:vAlign w:val="center"/>
            <w:hideMark/>
          </w:tcPr>
          <w:p w14:paraId="66698C1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7A2F5A23" w14:textId="2E50346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1,35,03,196.80</w:t>
            </w:r>
          </w:p>
        </w:tc>
      </w:tr>
      <w:tr w:rsidR="00A42EAC" w:rsidRPr="00A42EAC" w14:paraId="0124700E" w14:textId="77777777" w:rsidTr="00745344">
        <w:trPr>
          <w:trHeight w:val="367"/>
        </w:trPr>
        <w:tc>
          <w:tcPr>
            <w:tcW w:w="619" w:type="dxa"/>
            <w:shd w:val="clear" w:color="auto" w:fill="auto"/>
            <w:noWrap/>
            <w:vAlign w:val="center"/>
            <w:hideMark/>
          </w:tcPr>
          <w:p w14:paraId="323986C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w:t>
            </w:r>
          </w:p>
        </w:tc>
        <w:tc>
          <w:tcPr>
            <w:tcW w:w="1508" w:type="dxa"/>
            <w:shd w:val="clear" w:color="auto" w:fill="auto"/>
            <w:vAlign w:val="center"/>
            <w:hideMark/>
          </w:tcPr>
          <w:p w14:paraId="63F586F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F Type</w:t>
            </w:r>
          </w:p>
        </w:tc>
        <w:tc>
          <w:tcPr>
            <w:tcW w:w="1276" w:type="dxa"/>
            <w:shd w:val="clear" w:color="auto" w:fill="auto"/>
            <w:vAlign w:val="center"/>
            <w:hideMark/>
          </w:tcPr>
          <w:p w14:paraId="5D47B4C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22EF2A95" w14:textId="6D7D4F6E"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5,776</w:t>
            </w:r>
          </w:p>
        </w:tc>
        <w:tc>
          <w:tcPr>
            <w:tcW w:w="992" w:type="dxa"/>
            <w:shd w:val="clear" w:color="auto" w:fill="auto"/>
            <w:noWrap/>
            <w:vAlign w:val="center"/>
            <w:hideMark/>
          </w:tcPr>
          <w:p w14:paraId="4C416C5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04E754F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39B3B3D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3E0721B6" w14:textId="401B191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80,86,400</w:t>
            </w:r>
          </w:p>
        </w:tc>
        <w:tc>
          <w:tcPr>
            <w:tcW w:w="1198" w:type="dxa"/>
            <w:shd w:val="clear" w:color="auto" w:fill="auto"/>
            <w:noWrap/>
            <w:vAlign w:val="center"/>
            <w:hideMark/>
          </w:tcPr>
          <w:p w14:paraId="32A51E7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038E3218" w14:textId="794E98E4"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31,85,419.57</w:t>
            </w:r>
          </w:p>
        </w:tc>
      </w:tr>
      <w:tr w:rsidR="00A42EAC" w:rsidRPr="00A42EAC" w14:paraId="7E3CC225" w14:textId="77777777" w:rsidTr="00745344">
        <w:trPr>
          <w:trHeight w:val="387"/>
        </w:trPr>
        <w:tc>
          <w:tcPr>
            <w:tcW w:w="619" w:type="dxa"/>
            <w:shd w:val="clear" w:color="auto" w:fill="auto"/>
            <w:noWrap/>
            <w:vAlign w:val="center"/>
            <w:hideMark/>
          </w:tcPr>
          <w:p w14:paraId="6DEB787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w:t>
            </w:r>
          </w:p>
        </w:tc>
        <w:tc>
          <w:tcPr>
            <w:tcW w:w="1508" w:type="dxa"/>
            <w:shd w:val="clear" w:color="auto" w:fill="auto"/>
            <w:vAlign w:val="center"/>
            <w:hideMark/>
          </w:tcPr>
          <w:p w14:paraId="7D78591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G Type</w:t>
            </w:r>
          </w:p>
        </w:tc>
        <w:tc>
          <w:tcPr>
            <w:tcW w:w="1276" w:type="dxa"/>
            <w:shd w:val="clear" w:color="auto" w:fill="auto"/>
            <w:vAlign w:val="center"/>
            <w:hideMark/>
          </w:tcPr>
          <w:p w14:paraId="0CFEF59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Two Storied RCC Brick Built</w:t>
            </w:r>
          </w:p>
        </w:tc>
        <w:tc>
          <w:tcPr>
            <w:tcW w:w="992" w:type="dxa"/>
            <w:shd w:val="clear" w:color="auto" w:fill="auto"/>
            <w:noWrap/>
            <w:vAlign w:val="center"/>
            <w:hideMark/>
          </w:tcPr>
          <w:p w14:paraId="2C1F7B4B" w14:textId="28BF38C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7,752</w:t>
            </w:r>
          </w:p>
        </w:tc>
        <w:tc>
          <w:tcPr>
            <w:tcW w:w="992" w:type="dxa"/>
            <w:shd w:val="clear" w:color="auto" w:fill="auto"/>
            <w:noWrap/>
            <w:vAlign w:val="center"/>
            <w:hideMark/>
          </w:tcPr>
          <w:p w14:paraId="4EC9A7E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293A9FC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4910A03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1DDF0851" w14:textId="6E76B91B"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1,08,52,800</w:t>
            </w:r>
          </w:p>
        </w:tc>
        <w:tc>
          <w:tcPr>
            <w:tcW w:w="1198" w:type="dxa"/>
            <w:shd w:val="clear" w:color="auto" w:fill="auto"/>
            <w:noWrap/>
            <w:vAlign w:val="center"/>
            <w:hideMark/>
          </w:tcPr>
          <w:p w14:paraId="104ED6F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3B992C14" w14:textId="5EA81AD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42,75,168.37</w:t>
            </w:r>
          </w:p>
        </w:tc>
      </w:tr>
      <w:tr w:rsidR="00A42EAC" w:rsidRPr="00A42EAC" w14:paraId="2493EEA2" w14:textId="77777777" w:rsidTr="00A42EAC">
        <w:trPr>
          <w:trHeight w:val="300"/>
        </w:trPr>
        <w:tc>
          <w:tcPr>
            <w:tcW w:w="619" w:type="dxa"/>
            <w:shd w:val="clear" w:color="auto" w:fill="auto"/>
            <w:noWrap/>
            <w:vAlign w:val="center"/>
            <w:hideMark/>
          </w:tcPr>
          <w:p w14:paraId="7BF0FF3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12</w:t>
            </w:r>
          </w:p>
        </w:tc>
        <w:tc>
          <w:tcPr>
            <w:tcW w:w="1508" w:type="dxa"/>
            <w:shd w:val="clear" w:color="auto" w:fill="auto"/>
            <w:vAlign w:val="center"/>
            <w:hideMark/>
          </w:tcPr>
          <w:p w14:paraId="677B27C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H Type</w:t>
            </w:r>
          </w:p>
        </w:tc>
        <w:tc>
          <w:tcPr>
            <w:tcW w:w="1276" w:type="dxa"/>
            <w:shd w:val="clear" w:color="auto" w:fill="auto"/>
            <w:vAlign w:val="center"/>
            <w:hideMark/>
          </w:tcPr>
          <w:p w14:paraId="7AB319C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ASB Shed</w:t>
            </w:r>
          </w:p>
        </w:tc>
        <w:tc>
          <w:tcPr>
            <w:tcW w:w="992" w:type="dxa"/>
            <w:shd w:val="clear" w:color="auto" w:fill="auto"/>
            <w:noWrap/>
            <w:vAlign w:val="center"/>
            <w:hideMark/>
          </w:tcPr>
          <w:p w14:paraId="43F09825" w14:textId="2CBE354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76,912</w:t>
            </w:r>
          </w:p>
        </w:tc>
        <w:tc>
          <w:tcPr>
            <w:tcW w:w="992" w:type="dxa"/>
            <w:shd w:val="clear" w:color="auto" w:fill="auto"/>
            <w:noWrap/>
            <w:vAlign w:val="center"/>
            <w:hideMark/>
          </w:tcPr>
          <w:p w14:paraId="0009ADC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50</w:t>
            </w:r>
          </w:p>
        </w:tc>
        <w:tc>
          <w:tcPr>
            <w:tcW w:w="851" w:type="dxa"/>
            <w:shd w:val="clear" w:color="auto" w:fill="auto"/>
            <w:noWrap/>
            <w:vAlign w:val="center"/>
            <w:hideMark/>
          </w:tcPr>
          <w:p w14:paraId="0E5C086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7BBA325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312A8846" w14:textId="3314767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7,69,12,000</w:t>
            </w:r>
          </w:p>
        </w:tc>
        <w:tc>
          <w:tcPr>
            <w:tcW w:w="1198" w:type="dxa"/>
            <w:shd w:val="clear" w:color="auto" w:fill="auto"/>
            <w:noWrap/>
            <w:vAlign w:val="center"/>
            <w:hideMark/>
          </w:tcPr>
          <w:p w14:paraId="47BAA42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5E37FA8D" w14:textId="29F1E20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2,90,03,515.20</w:t>
            </w:r>
          </w:p>
        </w:tc>
      </w:tr>
      <w:tr w:rsidR="00A42EAC" w:rsidRPr="00A42EAC" w14:paraId="3B8DFCB3" w14:textId="77777777" w:rsidTr="00A42EAC">
        <w:trPr>
          <w:trHeight w:val="600"/>
        </w:trPr>
        <w:tc>
          <w:tcPr>
            <w:tcW w:w="619" w:type="dxa"/>
            <w:shd w:val="clear" w:color="auto" w:fill="auto"/>
            <w:noWrap/>
            <w:vAlign w:val="center"/>
            <w:hideMark/>
          </w:tcPr>
          <w:p w14:paraId="5A36768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13</w:t>
            </w:r>
          </w:p>
        </w:tc>
        <w:tc>
          <w:tcPr>
            <w:tcW w:w="1508" w:type="dxa"/>
            <w:shd w:val="clear" w:color="auto" w:fill="auto"/>
            <w:vAlign w:val="center"/>
            <w:hideMark/>
          </w:tcPr>
          <w:p w14:paraId="766EAD7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H2 Type</w:t>
            </w:r>
          </w:p>
        </w:tc>
        <w:tc>
          <w:tcPr>
            <w:tcW w:w="1276" w:type="dxa"/>
            <w:shd w:val="clear" w:color="auto" w:fill="auto"/>
            <w:vAlign w:val="center"/>
            <w:hideMark/>
          </w:tcPr>
          <w:p w14:paraId="0F0117C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RCCC Roofed</w:t>
            </w:r>
          </w:p>
        </w:tc>
        <w:tc>
          <w:tcPr>
            <w:tcW w:w="992" w:type="dxa"/>
            <w:shd w:val="clear" w:color="auto" w:fill="auto"/>
            <w:noWrap/>
            <w:vAlign w:val="center"/>
            <w:hideMark/>
          </w:tcPr>
          <w:p w14:paraId="37F90E12" w14:textId="7EABC1E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48,384</w:t>
            </w:r>
          </w:p>
        </w:tc>
        <w:tc>
          <w:tcPr>
            <w:tcW w:w="992" w:type="dxa"/>
            <w:shd w:val="clear" w:color="auto" w:fill="auto"/>
            <w:noWrap/>
            <w:vAlign w:val="center"/>
            <w:hideMark/>
          </w:tcPr>
          <w:p w14:paraId="689DA2E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027F540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69C68D4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012660EC" w14:textId="3411129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6,77,37,600</w:t>
            </w:r>
          </w:p>
        </w:tc>
        <w:tc>
          <w:tcPr>
            <w:tcW w:w="1198" w:type="dxa"/>
            <w:shd w:val="clear" w:color="auto" w:fill="auto"/>
            <w:noWrap/>
            <w:vAlign w:val="center"/>
            <w:hideMark/>
          </w:tcPr>
          <w:p w14:paraId="3860E17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77B6D172" w14:textId="7B8E6DD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2,66,83,403.82</w:t>
            </w:r>
          </w:p>
        </w:tc>
      </w:tr>
      <w:tr w:rsidR="00A42EAC" w:rsidRPr="00A42EAC" w14:paraId="053676FC" w14:textId="77777777" w:rsidTr="00A42EAC">
        <w:trPr>
          <w:trHeight w:val="300"/>
        </w:trPr>
        <w:tc>
          <w:tcPr>
            <w:tcW w:w="619" w:type="dxa"/>
            <w:shd w:val="clear" w:color="auto" w:fill="auto"/>
            <w:noWrap/>
            <w:vAlign w:val="center"/>
            <w:hideMark/>
          </w:tcPr>
          <w:p w14:paraId="5124234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w:t>
            </w:r>
          </w:p>
        </w:tc>
        <w:tc>
          <w:tcPr>
            <w:tcW w:w="1508" w:type="dxa"/>
            <w:shd w:val="clear" w:color="auto" w:fill="auto"/>
            <w:vAlign w:val="center"/>
            <w:hideMark/>
          </w:tcPr>
          <w:p w14:paraId="726A939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I Type</w:t>
            </w:r>
          </w:p>
        </w:tc>
        <w:tc>
          <w:tcPr>
            <w:tcW w:w="1276" w:type="dxa"/>
            <w:shd w:val="clear" w:color="auto" w:fill="auto"/>
            <w:vAlign w:val="center"/>
            <w:hideMark/>
          </w:tcPr>
          <w:p w14:paraId="7DABF8A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ASB Shed</w:t>
            </w:r>
          </w:p>
        </w:tc>
        <w:tc>
          <w:tcPr>
            <w:tcW w:w="992" w:type="dxa"/>
            <w:shd w:val="clear" w:color="auto" w:fill="auto"/>
            <w:noWrap/>
            <w:vAlign w:val="center"/>
            <w:hideMark/>
          </w:tcPr>
          <w:p w14:paraId="496F8D9D" w14:textId="4F81698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21,658</w:t>
            </w:r>
          </w:p>
        </w:tc>
        <w:tc>
          <w:tcPr>
            <w:tcW w:w="992" w:type="dxa"/>
            <w:shd w:val="clear" w:color="auto" w:fill="auto"/>
            <w:noWrap/>
            <w:vAlign w:val="center"/>
            <w:hideMark/>
          </w:tcPr>
          <w:p w14:paraId="5798A39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50</w:t>
            </w:r>
          </w:p>
        </w:tc>
        <w:tc>
          <w:tcPr>
            <w:tcW w:w="851" w:type="dxa"/>
            <w:shd w:val="clear" w:color="auto" w:fill="auto"/>
            <w:noWrap/>
            <w:vAlign w:val="center"/>
            <w:hideMark/>
          </w:tcPr>
          <w:p w14:paraId="15C9A73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7421838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44BFF756" w14:textId="0BC706D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2,16,58,000</w:t>
            </w:r>
          </w:p>
        </w:tc>
        <w:tc>
          <w:tcPr>
            <w:tcW w:w="1198" w:type="dxa"/>
            <w:shd w:val="clear" w:color="auto" w:fill="auto"/>
            <w:noWrap/>
            <w:vAlign w:val="center"/>
            <w:hideMark/>
          </w:tcPr>
          <w:p w14:paraId="13806CB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40D6A2F5" w14:textId="297BBFC2"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81,67,231.80</w:t>
            </w:r>
          </w:p>
        </w:tc>
      </w:tr>
      <w:tr w:rsidR="00A42EAC" w:rsidRPr="00A42EAC" w14:paraId="089F9957" w14:textId="77777777" w:rsidTr="00745344">
        <w:trPr>
          <w:trHeight w:val="445"/>
        </w:trPr>
        <w:tc>
          <w:tcPr>
            <w:tcW w:w="619" w:type="dxa"/>
            <w:shd w:val="clear" w:color="auto" w:fill="auto"/>
            <w:noWrap/>
            <w:vAlign w:val="center"/>
            <w:hideMark/>
          </w:tcPr>
          <w:p w14:paraId="157F5D3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15</w:t>
            </w:r>
          </w:p>
        </w:tc>
        <w:tc>
          <w:tcPr>
            <w:tcW w:w="1508" w:type="dxa"/>
            <w:shd w:val="clear" w:color="auto" w:fill="auto"/>
            <w:vAlign w:val="center"/>
            <w:hideMark/>
          </w:tcPr>
          <w:p w14:paraId="5226EAC1"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J Type</w:t>
            </w:r>
          </w:p>
        </w:tc>
        <w:tc>
          <w:tcPr>
            <w:tcW w:w="1276" w:type="dxa"/>
            <w:shd w:val="clear" w:color="auto" w:fill="auto"/>
            <w:vAlign w:val="center"/>
            <w:hideMark/>
          </w:tcPr>
          <w:p w14:paraId="3A08D2A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7F86BAD1" w14:textId="1F823F6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2,000</w:t>
            </w:r>
          </w:p>
        </w:tc>
        <w:tc>
          <w:tcPr>
            <w:tcW w:w="992" w:type="dxa"/>
            <w:shd w:val="clear" w:color="auto" w:fill="auto"/>
            <w:noWrap/>
            <w:vAlign w:val="center"/>
            <w:hideMark/>
          </w:tcPr>
          <w:p w14:paraId="6EB9D5D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6A4C905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164B06B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574E8163" w14:textId="6798ABA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28,00,000</w:t>
            </w:r>
          </w:p>
        </w:tc>
        <w:tc>
          <w:tcPr>
            <w:tcW w:w="1198" w:type="dxa"/>
            <w:shd w:val="clear" w:color="auto" w:fill="auto"/>
            <w:noWrap/>
            <w:vAlign w:val="center"/>
            <w:hideMark/>
          </w:tcPr>
          <w:p w14:paraId="79C68F0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516AC8A1" w14:textId="6823D3D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11,02,984.62</w:t>
            </w:r>
          </w:p>
        </w:tc>
      </w:tr>
      <w:tr w:rsidR="00A42EAC" w:rsidRPr="00A42EAC" w14:paraId="045D0D39" w14:textId="77777777" w:rsidTr="00745344">
        <w:trPr>
          <w:trHeight w:val="423"/>
        </w:trPr>
        <w:tc>
          <w:tcPr>
            <w:tcW w:w="619" w:type="dxa"/>
            <w:shd w:val="clear" w:color="auto" w:fill="auto"/>
            <w:noWrap/>
            <w:vAlign w:val="center"/>
            <w:hideMark/>
          </w:tcPr>
          <w:p w14:paraId="6DCA51B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16</w:t>
            </w:r>
          </w:p>
        </w:tc>
        <w:tc>
          <w:tcPr>
            <w:tcW w:w="1508" w:type="dxa"/>
            <w:shd w:val="clear" w:color="auto" w:fill="auto"/>
            <w:vAlign w:val="center"/>
            <w:hideMark/>
          </w:tcPr>
          <w:p w14:paraId="05AD61F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K Type</w:t>
            </w:r>
          </w:p>
        </w:tc>
        <w:tc>
          <w:tcPr>
            <w:tcW w:w="1276" w:type="dxa"/>
            <w:shd w:val="clear" w:color="auto" w:fill="auto"/>
            <w:vAlign w:val="center"/>
            <w:hideMark/>
          </w:tcPr>
          <w:p w14:paraId="67936EF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Two Storied RCC Brick Built</w:t>
            </w:r>
          </w:p>
        </w:tc>
        <w:tc>
          <w:tcPr>
            <w:tcW w:w="992" w:type="dxa"/>
            <w:shd w:val="clear" w:color="auto" w:fill="auto"/>
            <w:noWrap/>
            <w:vAlign w:val="center"/>
            <w:hideMark/>
          </w:tcPr>
          <w:p w14:paraId="1E158CDF" w14:textId="45C317E4"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7,448</w:t>
            </w:r>
          </w:p>
        </w:tc>
        <w:tc>
          <w:tcPr>
            <w:tcW w:w="992" w:type="dxa"/>
            <w:shd w:val="clear" w:color="auto" w:fill="auto"/>
            <w:noWrap/>
            <w:vAlign w:val="center"/>
            <w:hideMark/>
          </w:tcPr>
          <w:p w14:paraId="3BC9F9E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4E84601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476832E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0375466C" w14:textId="6EA461A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1,04,27,200</w:t>
            </w:r>
          </w:p>
        </w:tc>
        <w:tc>
          <w:tcPr>
            <w:tcW w:w="1198" w:type="dxa"/>
            <w:shd w:val="clear" w:color="auto" w:fill="auto"/>
            <w:noWrap/>
            <w:vAlign w:val="center"/>
            <w:hideMark/>
          </w:tcPr>
          <w:p w14:paraId="451B5EC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46108F7A" w14:textId="3154100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41,07,514.71</w:t>
            </w:r>
          </w:p>
        </w:tc>
      </w:tr>
      <w:tr w:rsidR="00A42EAC" w:rsidRPr="00A42EAC" w14:paraId="63FD37D3" w14:textId="77777777" w:rsidTr="00745344">
        <w:trPr>
          <w:trHeight w:val="402"/>
        </w:trPr>
        <w:tc>
          <w:tcPr>
            <w:tcW w:w="619" w:type="dxa"/>
            <w:shd w:val="clear" w:color="auto" w:fill="auto"/>
            <w:noWrap/>
            <w:vAlign w:val="center"/>
            <w:hideMark/>
          </w:tcPr>
          <w:p w14:paraId="00D0E54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17</w:t>
            </w:r>
          </w:p>
        </w:tc>
        <w:tc>
          <w:tcPr>
            <w:tcW w:w="1508" w:type="dxa"/>
            <w:shd w:val="clear" w:color="auto" w:fill="auto"/>
            <w:vAlign w:val="center"/>
            <w:hideMark/>
          </w:tcPr>
          <w:p w14:paraId="68F896A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L Type</w:t>
            </w:r>
          </w:p>
        </w:tc>
        <w:tc>
          <w:tcPr>
            <w:tcW w:w="1276" w:type="dxa"/>
            <w:shd w:val="clear" w:color="auto" w:fill="auto"/>
            <w:vAlign w:val="center"/>
            <w:hideMark/>
          </w:tcPr>
          <w:p w14:paraId="23B877E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Two Storied RCC Brick Built</w:t>
            </w:r>
          </w:p>
        </w:tc>
        <w:tc>
          <w:tcPr>
            <w:tcW w:w="992" w:type="dxa"/>
            <w:shd w:val="clear" w:color="auto" w:fill="auto"/>
            <w:noWrap/>
            <w:vAlign w:val="center"/>
            <w:hideMark/>
          </w:tcPr>
          <w:p w14:paraId="76DCF285" w14:textId="35AD325C"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10,800</w:t>
            </w:r>
          </w:p>
        </w:tc>
        <w:tc>
          <w:tcPr>
            <w:tcW w:w="992" w:type="dxa"/>
            <w:shd w:val="clear" w:color="auto" w:fill="auto"/>
            <w:noWrap/>
            <w:vAlign w:val="center"/>
            <w:hideMark/>
          </w:tcPr>
          <w:p w14:paraId="1550C01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55E6223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78BBC5D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56A0A5FC" w14:textId="3586A6E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1,51,20,000</w:t>
            </w:r>
          </w:p>
        </w:tc>
        <w:tc>
          <w:tcPr>
            <w:tcW w:w="1198" w:type="dxa"/>
            <w:shd w:val="clear" w:color="auto" w:fill="auto"/>
            <w:noWrap/>
            <w:vAlign w:val="center"/>
            <w:hideMark/>
          </w:tcPr>
          <w:p w14:paraId="6C0CA44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3C0697E0" w14:textId="3787D2F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59,56,116.92</w:t>
            </w:r>
          </w:p>
        </w:tc>
      </w:tr>
      <w:tr w:rsidR="00A42EAC" w:rsidRPr="00A42EAC" w14:paraId="00F9A163" w14:textId="77777777" w:rsidTr="00745344">
        <w:trPr>
          <w:trHeight w:val="265"/>
        </w:trPr>
        <w:tc>
          <w:tcPr>
            <w:tcW w:w="619" w:type="dxa"/>
            <w:shd w:val="clear" w:color="auto" w:fill="auto"/>
            <w:noWrap/>
            <w:vAlign w:val="center"/>
            <w:hideMark/>
          </w:tcPr>
          <w:p w14:paraId="0453967D"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18</w:t>
            </w:r>
          </w:p>
        </w:tc>
        <w:tc>
          <w:tcPr>
            <w:tcW w:w="1508" w:type="dxa"/>
            <w:shd w:val="clear" w:color="auto" w:fill="auto"/>
            <w:vAlign w:val="center"/>
            <w:hideMark/>
          </w:tcPr>
          <w:p w14:paraId="15C0DE0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Guest House</w:t>
            </w:r>
          </w:p>
        </w:tc>
        <w:tc>
          <w:tcPr>
            <w:tcW w:w="1276" w:type="dxa"/>
            <w:shd w:val="clear" w:color="auto" w:fill="auto"/>
            <w:vAlign w:val="center"/>
            <w:hideMark/>
          </w:tcPr>
          <w:p w14:paraId="23136BB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3B193BC1" w14:textId="677B484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1,980</w:t>
            </w:r>
          </w:p>
        </w:tc>
        <w:tc>
          <w:tcPr>
            <w:tcW w:w="992" w:type="dxa"/>
            <w:shd w:val="clear" w:color="auto" w:fill="auto"/>
            <w:noWrap/>
            <w:vAlign w:val="center"/>
            <w:hideMark/>
          </w:tcPr>
          <w:p w14:paraId="52162BE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379E75F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552037A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5004FBD5" w14:textId="685AAA1D"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27,72,000</w:t>
            </w:r>
          </w:p>
        </w:tc>
        <w:tc>
          <w:tcPr>
            <w:tcW w:w="1198" w:type="dxa"/>
            <w:shd w:val="clear" w:color="auto" w:fill="auto"/>
            <w:noWrap/>
            <w:vAlign w:val="center"/>
            <w:hideMark/>
          </w:tcPr>
          <w:p w14:paraId="6A3DEA4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64508B37" w14:textId="32D3D46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10,91,954.77</w:t>
            </w:r>
          </w:p>
        </w:tc>
      </w:tr>
      <w:tr w:rsidR="00A42EAC" w:rsidRPr="00A42EAC" w14:paraId="219F5245" w14:textId="77777777" w:rsidTr="00745344">
        <w:trPr>
          <w:trHeight w:val="366"/>
        </w:trPr>
        <w:tc>
          <w:tcPr>
            <w:tcW w:w="619" w:type="dxa"/>
            <w:shd w:val="clear" w:color="auto" w:fill="auto"/>
            <w:noWrap/>
            <w:vAlign w:val="center"/>
            <w:hideMark/>
          </w:tcPr>
          <w:p w14:paraId="03B115BB"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19</w:t>
            </w:r>
          </w:p>
        </w:tc>
        <w:tc>
          <w:tcPr>
            <w:tcW w:w="1508" w:type="dxa"/>
            <w:shd w:val="clear" w:color="auto" w:fill="auto"/>
            <w:vAlign w:val="center"/>
            <w:hideMark/>
          </w:tcPr>
          <w:p w14:paraId="3B9B545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T.D. Bungalow</w:t>
            </w:r>
          </w:p>
        </w:tc>
        <w:tc>
          <w:tcPr>
            <w:tcW w:w="1276" w:type="dxa"/>
            <w:shd w:val="clear" w:color="auto" w:fill="auto"/>
            <w:vAlign w:val="center"/>
            <w:hideMark/>
          </w:tcPr>
          <w:p w14:paraId="50FF75C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73569B59" w14:textId="27F8C7B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1,980</w:t>
            </w:r>
          </w:p>
        </w:tc>
        <w:tc>
          <w:tcPr>
            <w:tcW w:w="992" w:type="dxa"/>
            <w:shd w:val="clear" w:color="auto" w:fill="auto"/>
            <w:noWrap/>
            <w:vAlign w:val="center"/>
            <w:hideMark/>
          </w:tcPr>
          <w:p w14:paraId="5C92A4C9"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00C88BD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28A8676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5F93C723" w14:textId="6AE1AF4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27,72,000</w:t>
            </w:r>
          </w:p>
        </w:tc>
        <w:tc>
          <w:tcPr>
            <w:tcW w:w="1198" w:type="dxa"/>
            <w:shd w:val="clear" w:color="auto" w:fill="auto"/>
            <w:noWrap/>
            <w:vAlign w:val="center"/>
            <w:hideMark/>
          </w:tcPr>
          <w:p w14:paraId="434B848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43294741" w14:textId="1E1BFCB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10,91,954.77</w:t>
            </w:r>
          </w:p>
        </w:tc>
      </w:tr>
      <w:tr w:rsidR="00A42EAC" w:rsidRPr="00A42EAC" w14:paraId="23BDB363" w14:textId="77777777" w:rsidTr="00745344">
        <w:trPr>
          <w:trHeight w:val="385"/>
        </w:trPr>
        <w:tc>
          <w:tcPr>
            <w:tcW w:w="619" w:type="dxa"/>
            <w:shd w:val="clear" w:color="auto" w:fill="auto"/>
            <w:noWrap/>
            <w:vAlign w:val="center"/>
            <w:hideMark/>
          </w:tcPr>
          <w:p w14:paraId="7823E9B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w:t>
            </w:r>
          </w:p>
        </w:tc>
        <w:tc>
          <w:tcPr>
            <w:tcW w:w="1508" w:type="dxa"/>
            <w:shd w:val="clear" w:color="auto" w:fill="auto"/>
            <w:vAlign w:val="center"/>
            <w:hideMark/>
          </w:tcPr>
          <w:p w14:paraId="14CB259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Bungalows N</w:t>
            </w:r>
          </w:p>
        </w:tc>
        <w:tc>
          <w:tcPr>
            <w:tcW w:w="1276" w:type="dxa"/>
            <w:shd w:val="clear" w:color="auto" w:fill="auto"/>
            <w:vAlign w:val="center"/>
            <w:hideMark/>
          </w:tcPr>
          <w:p w14:paraId="506D1C2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RCC/ GCI Shed</w:t>
            </w:r>
          </w:p>
        </w:tc>
        <w:tc>
          <w:tcPr>
            <w:tcW w:w="992" w:type="dxa"/>
            <w:shd w:val="clear" w:color="auto" w:fill="auto"/>
            <w:noWrap/>
            <w:vAlign w:val="center"/>
            <w:hideMark/>
          </w:tcPr>
          <w:p w14:paraId="04DD8393" w14:textId="39FCDA5F"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2,438</w:t>
            </w:r>
          </w:p>
        </w:tc>
        <w:tc>
          <w:tcPr>
            <w:tcW w:w="992" w:type="dxa"/>
            <w:shd w:val="clear" w:color="auto" w:fill="auto"/>
            <w:noWrap/>
            <w:vAlign w:val="center"/>
            <w:hideMark/>
          </w:tcPr>
          <w:p w14:paraId="410D407F"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50</w:t>
            </w:r>
          </w:p>
        </w:tc>
        <w:tc>
          <w:tcPr>
            <w:tcW w:w="851" w:type="dxa"/>
            <w:shd w:val="clear" w:color="auto" w:fill="auto"/>
            <w:noWrap/>
            <w:vAlign w:val="center"/>
            <w:hideMark/>
          </w:tcPr>
          <w:p w14:paraId="3470146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4ACBFCE6"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0EB1EDF5" w14:textId="543E2FE6"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24,38,000</w:t>
            </w:r>
          </w:p>
        </w:tc>
        <w:tc>
          <w:tcPr>
            <w:tcW w:w="1198" w:type="dxa"/>
            <w:shd w:val="clear" w:color="auto" w:fill="auto"/>
            <w:noWrap/>
            <w:vAlign w:val="center"/>
            <w:hideMark/>
          </w:tcPr>
          <w:p w14:paraId="5B0280C8"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0A135C04" w14:textId="23649F80"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9,19,369.80</w:t>
            </w:r>
          </w:p>
        </w:tc>
      </w:tr>
      <w:tr w:rsidR="00A42EAC" w:rsidRPr="00A42EAC" w14:paraId="7E6E7DEA" w14:textId="77777777" w:rsidTr="00745344">
        <w:trPr>
          <w:trHeight w:val="353"/>
        </w:trPr>
        <w:tc>
          <w:tcPr>
            <w:tcW w:w="619" w:type="dxa"/>
            <w:shd w:val="clear" w:color="auto" w:fill="auto"/>
            <w:noWrap/>
            <w:vAlign w:val="center"/>
            <w:hideMark/>
          </w:tcPr>
          <w:p w14:paraId="3F979DB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21</w:t>
            </w:r>
          </w:p>
        </w:tc>
        <w:tc>
          <w:tcPr>
            <w:tcW w:w="1508" w:type="dxa"/>
            <w:shd w:val="clear" w:color="auto" w:fill="auto"/>
            <w:vAlign w:val="center"/>
            <w:hideMark/>
          </w:tcPr>
          <w:p w14:paraId="3689D9D5"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Bungalows N</w:t>
            </w:r>
          </w:p>
        </w:tc>
        <w:tc>
          <w:tcPr>
            <w:tcW w:w="1276" w:type="dxa"/>
            <w:shd w:val="clear" w:color="auto" w:fill="auto"/>
            <w:vAlign w:val="center"/>
            <w:hideMark/>
          </w:tcPr>
          <w:p w14:paraId="6176993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Single Storied RCC Brick Built</w:t>
            </w:r>
          </w:p>
        </w:tc>
        <w:tc>
          <w:tcPr>
            <w:tcW w:w="992" w:type="dxa"/>
            <w:shd w:val="clear" w:color="auto" w:fill="auto"/>
            <w:noWrap/>
            <w:vAlign w:val="center"/>
            <w:hideMark/>
          </w:tcPr>
          <w:p w14:paraId="1DE1C9B3" w14:textId="65D5D963"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2,438</w:t>
            </w:r>
          </w:p>
        </w:tc>
        <w:tc>
          <w:tcPr>
            <w:tcW w:w="992" w:type="dxa"/>
            <w:shd w:val="clear" w:color="auto" w:fill="auto"/>
            <w:noWrap/>
            <w:vAlign w:val="center"/>
            <w:hideMark/>
          </w:tcPr>
          <w:p w14:paraId="7A039A43"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65</w:t>
            </w:r>
          </w:p>
        </w:tc>
        <w:tc>
          <w:tcPr>
            <w:tcW w:w="851" w:type="dxa"/>
            <w:shd w:val="clear" w:color="auto" w:fill="auto"/>
            <w:noWrap/>
            <w:vAlign w:val="center"/>
            <w:hideMark/>
          </w:tcPr>
          <w:p w14:paraId="7741EC0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3709CEB2"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1400</w:t>
            </w:r>
          </w:p>
        </w:tc>
        <w:tc>
          <w:tcPr>
            <w:tcW w:w="1070" w:type="dxa"/>
            <w:shd w:val="clear" w:color="auto" w:fill="auto"/>
            <w:noWrap/>
            <w:vAlign w:val="center"/>
            <w:hideMark/>
          </w:tcPr>
          <w:p w14:paraId="0E4B5503" w14:textId="4FAC495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34,13,200</w:t>
            </w:r>
          </w:p>
        </w:tc>
        <w:tc>
          <w:tcPr>
            <w:tcW w:w="1198" w:type="dxa"/>
            <w:shd w:val="clear" w:color="auto" w:fill="auto"/>
            <w:noWrap/>
            <w:vAlign w:val="center"/>
            <w:hideMark/>
          </w:tcPr>
          <w:p w14:paraId="7B091F77"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28090E18" w14:textId="10598E35"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13,44,538.25</w:t>
            </w:r>
          </w:p>
        </w:tc>
      </w:tr>
      <w:tr w:rsidR="00A42EAC" w:rsidRPr="00A42EAC" w14:paraId="173ED7F8" w14:textId="77777777" w:rsidTr="00745344">
        <w:trPr>
          <w:trHeight w:val="373"/>
        </w:trPr>
        <w:tc>
          <w:tcPr>
            <w:tcW w:w="619" w:type="dxa"/>
            <w:shd w:val="clear" w:color="auto" w:fill="auto"/>
            <w:noWrap/>
            <w:vAlign w:val="center"/>
            <w:hideMark/>
          </w:tcPr>
          <w:p w14:paraId="6FE179F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22</w:t>
            </w:r>
          </w:p>
        </w:tc>
        <w:tc>
          <w:tcPr>
            <w:tcW w:w="1508" w:type="dxa"/>
            <w:shd w:val="clear" w:color="auto" w:fill="auto"/>
            <w:vAlign w:val="center"/>
            <w:hideMark/>
          </w:tcPr>
          <w:p w14:paraId="38119BA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JAG Club</w:t>
            </w:r>
          </w:p>
        </w:tc>
        <w:tc>
          <w:tcPr>
            <w:tcW w:w="1276" w:type="dxa"/>
            <w:shd w:val="clear" w:color="auto" w:fill="auto"/>
            <w:vAlign w:val="center"/>
            <w:hideMark/>
          </w:tcPr>
          <w:p w14:paraId="168E21AE"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Brick wall RCC/ GCI Shed</w:t>
            </w:r>
          </w:p>
        </w:tc>
        <w:tc>
          <w:tcPr>
            <w:tcW w:w="992" w:type="dxa"/>
            <w:shd w:val="clear" w:color="auto" w:fill="auto"/>
            <w:noWrap/>
            <w:vAlign w:val="center"/>
            <w:hideMark/>
          </w:tcPr>
          <w:p w14:paraId="65AEBDEA" w14:textId="6A321211"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2,060</w:t>
            </w:r>
          </w:p>
        </w:tc>
        <w:tc>
          <w:tcPr>
            <w:tcW w:w="992" w:type="dxa"/>
            <w:shd w:val="clear" w:color="auto" w:fill="auto"/>
            <w:noWrap/>
            <w:vAlign w:val="center"/>
            <w:hideMark/>
          </w:tcPr>
          <w:p w14:paraId="7BB8B290"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50</w:t>
            </w:r>
          </w:p>
        </w:tc>
        <w:tc>
          <w:tcPr>
            <w:tcW w:w="851" w:type="dxa"/>
            <w:shd w:val="clear" w:color="auto" w:fill="auto"/>
            <w:noWrap/>
            <w:vAlign w:val="center"/>
            <w:hideMark/>
          </w:tcPr>
          <w:p w14:paraId="77A7487A"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9</w:t>
            </w:r>
          </w:p>
        </w:tc>
        <w:tc>
          <w:tcPr>
            <w:tcW w:w="992" w:type="dxa"/>
            <w:shd w:val="clear" w:color="auto" w:fill="auto"/>
            <w:noWrap/>
            <w:vAlign w:val="center"/>
            <w:hideMark/>
          </w:tcPr>
          <w:p w14:paraId="67946E6C"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1000</w:t>
            </w:r>
          </w:p>
        </w:tc>
        <w:tc>
          <w:tcPr>
            <w:tcW w:w="1070" w:type="dxa"/>
            <w:shd w:val="clear" w:color="auto" w:fill="auto"/>
            <w:noWrap/>
            <w:vAlign w:val="center"/>
            <w:hideMark/>
          </w:tcPr>
          <w:p w14:paraId="445D1A0C" w14:textId="01E77E29"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20,60,000</w:t>
            </w:r>
          </w:p>
        </w:tc>
        <w:tc>
          <w:tcPr>
            <w:tcW w:w="1198" w:type="dxa"/>
            <w:shd w:val="clear" w:color="auto" w:fill="auto"/>
            <w:noWrap/>
            <w:vAlign w:val="center"/>
            <w:hideMark/>
          </w:tcPr>
          <w:p w14:paraId="42BD1F04" w14:textId="77777777"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55%</w:t>
            </w:r>
          </w:p>
        </w:tc>
        <w:tc>
          <w:tcPr>
            <w:tcW w:w="1278" w:type="dxa"/>
            <w:shd w:val="clear" w:color="auto" w:fill="auto"/>
            <w:noWrap/>
            <w:vAlign w:val="center"/>
            <w:hideMark/>
          </w:tcPr>
          <w:p w14:paraId="6C5BC26E" w14:textId="255E391A" w:rsidR="00A42EAC" w:rsidRPr="00A42EAC" w:rsidRDefault="00A42EAC" w:rsidP="00A42EAC">
            <w:pPr>
              <w:jc w:val="center"/>
              <w:rPr>
                <w:rFonts w:ascii="Calibri" w:hAnsi="Calibri" w:cs="Calibri"/>
                <w:color w:val="000000"/>
                <w:sz w:val="16"/>
                <w:szCs w:val="16"/>
                <w:lang w:val="en-IN" w:eastAsia="en-IN"/>
              </w:rPr>
            </w:pPr>
            <w:r w:rsidRPr="00A42EAC">
              <w:rPr>
                <w:rFonts w:ascii="Calibri" w:hAnsi="Calibri" w:cs="Calibri"/>
                <w:color w:val="000000"/>
                <w:sz w:val="16"/>
                <w:szCs w:val="16"/>
                <w:lang w:val="en-IN" w:eastAsia="en-IN"/>
              </w:rPr>
              <w:t>7,76,826.00</w:t>
            </w:r>
          </w:p>
        </w:tc>
      </w:tr>
      <w:tr w:rsidR="00A42EAC" w:rsidRPr="00A42EAC" w14:paraId="4CB6D680" w14:textId="77777777" w:rsidTr="00A42EAC">
        <w:trPr>
          <w:trHeight w:val="300"/>
        </w:trPr>
        <w:tc>
          <w:tcPr>
            <w:tcW w:w="3403" w:type="dxa"/>
            <w:gridSpan w:val="3"/>
            <w:shd w:val="clear" w:color="000000" w:fill="DDEBF7"/>
            <w:noWrap/>
            <w:vAlign w:val="center"/>
            <w:hideMark/>
          </w:tcPr>
          <w:p w14:paraId="60F00F0C" w14:textId="77777777"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TOTAL (B)</w:t>
            </w:r>
          </w:p>
        </w:tc>
        <w:tc>
          <w:tcPr>
            <w:tcW w:w="992" w:type="dxa"/>
            <w:shd w:val="clear" w:color="000000" w:fill="DDEBF7"/>
            <w:noWrap/>
            <w:vAlign w:val="center"/>
            <w:hideMark/>
          </w:tcPr>
          <w:p w14:paraId="747E23E9" w14:textId="58B11C0C"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2,47,801</w:t>
            </w:r>
          </w:p>
        </w:tc>
        <w:tc>
          <w:tcPr>
            <w:tcW w:w="992" w:type="dxa"/>
            <w:shd w:val="clear" w:color="000000" w:fill="DDEBF7"/>
            <w:noWrap/>
            <w:vAlign w:val="center"/>
            <w:hideMark/>
          </w:tcPr>
          <w:p w14:paraId="263498B5" w14:textId="1D8DD7AC" w:rsidR="00A42EAC" w:rsidRPr="00A42EAC" w:rsidRDefault="00A42EAC" w:rsidP="00A42EAC">
            <w:pPr>
              <w:jc w:val="center"/>
              <w:rPr>
                <w:rFonts w:ascii="Calibri" w:hAnsi="Calibri" w:cs="Calibri"/>
                <w:b/>
                <w:bCs/>
                <w:color w:val="000000"/>
                <w:sz w:val="16"/>
                <w:szCs w:val="16"/>
                <w:lang w:val="en-IN" w:eastAsia="en-IN"/>
              </w:rPr>
            </w:pPr>
          </w:p>
        </w:tc>
        <w:tc>
          <w:tcPr>
            <w:tcW w:w="851" w:type="dxa"/>
            <w:shd w:val="clear" w:color="000000" w:fill="DDEBF7"/>
            <w:noWrap/>
            <w:vAlign w:val="center"/>
            <w:hideMark/>
          </w:tcPr>
          <w:p w14:paraId="4AD3235B" w14:textId="659796C2" w:rsidR="00A42EAC" w:rsidRPr="00A42EAC" w:rsidRDefault="00A42EAC" w:rsidP="00A42EAC">
            <w:pPr>
              <w:jc w:val="center"/>
              <w:rPr>
                <w:rFonts w:ascii="Calibri" w:hAnsi="Calibri" w:cs="Calibri"/>
                <w:b/>
                <w:bCs/>
                <w:color w:val="000000"/>
                <w:sz w:val="16"/>
                <w:szCs w:val="16"/>
                <w:lang w:val="en-IN" w:eastAsia="en-IN"/>
              </w:rPr>
            </w:pPr>
          </w:p>
        </w:tc>
        <w:tc>
          <w:tcPr>
            <w:tcW w:w="992" w:type="dxa"/>
            <w:shd w:val="clear" w:color="000000" w:fill="DDEBF7"/>
            <w:noWrap/>
            <w:vAlign w:val="center"/>
            <w:hideMark/>
          </w:tcPr>
          <w:p w14:paraId="21003E77" w14:textId="037F6FF0" w:rsidR="00A42EAC" w:rsidRPr="00A42EAC" w:rsidRDefault="00A42EAC" w:rsidP="00A42EAC">
            <w:pPr>
              <w:jc w:val="center"/>
              <w:rPr>
                <w:rFonts w:ascii="Calibri" w:hAnsi="Calibri" w:cs="Calibri"/>
                <w:b/>
                <w:bCs/>
                <w:color w:val="000000"/>
                <w:sz w:val="16"/>
                <w:szCs w:val="16"/>
                <w:lang w:val="en-IN" w:eastAsia="en-IN"/>
              </w:rPr>
            </w:pPr>
          </w:p>
        </w:tc>
        <w:tc>
          <w:tcPr>
            <w:tcW w:w="1070" w:type="dxa"/>
            <w:shd w:val="clear" w:color="000000" w:fill="DDEBF7"/>
            <w:noWrap/>
            <w:vAlign w:val="center"/>
            <w:hideMark/>
          </w:tcPr>
          <w:p w14:paraId="21691DFE" w14:textId="5C6CD945"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29,13,71,000</w:t>
            </w:r>
          </w:p>
        </w:tc>
        <w:tc>
          <w:tcPr>
            <w:tcW w:w="1198" w:type="dxa"/>
            <w:shd w:val="clear" w:color="auto" w:fill="auto"/>
            <w:noWrap/>
            <w:vAlign w:val="center"/>
            <w:hideMark/>
          </w:tcPr>
          <w:p w14:paraId="58B06D0B" w14:textId="56D81663" w:rsidR="00A42EAC" w:rsidRPr="00A42EAC" w:rsidRDefault="00A42EAC" w:rsidP="00A42EAC">
            <w:pPr>
              <w:jc w:val="center"/>
              <w:rPr>
                <w:rFonts w:ascii="Calibri" w:hAnsi="Calibri" w:cs="Calibri"/>
                <w:color w:val="000000"/>
                <w:sz w:val="16"/>
                <w:szCs w:val="16"/>
                <w:lang w:val="en-IN" w:eastAsia="en-IN"/>
              </w:rPr>
            </w:pPr>
          </w:p>
        </w:tc>
        <w:tc>
          <w:tcPr>
            <w:tcW w:w="1278" w:type="dxa"/>
            <w:shd w:val="clear" w:color="000000" w:fill="DDEBF7"/>
            <w:noWrap/>
            <w:vAlign w:val="center"/>
            <w:hideMark/>
          </w:tcPr>
          <w:p w14:paraId="03541BB0" w14:textId="366877FA"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11,22,58,255</w:t>
            </w:r>
          </w:p>
        </w:tc>
      </w:tr>
      <w:tr w:rsidR="00A42EAC" w:rsidRPr="00A42EAC" w14:paraId="0A769C21" w14:textId="77777777" w:rsidTr="00A42EAC">
        <w:trPr>
          <w:trHeight w:val="435"/>
        </w:trPr>
        <w:tc>
          <w:tcPr>
            <w:tcW w:w="3403" w:type="dxa"/>
            <w:gridSpan w:val="3"/>
            <w:shd w:val="clear" w:color="000000" w:fill="2F75B5"/>
            <w:noWrap/>
            <w:vAlign w:val="center"/>
            <w:hideMark/>
          </w:tcPr>
          <w:p w14:paraId="1D4FC2BF" w14:textId="77777777"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TOTAL (A+B)</w:t>
            </w:r>
          </w:p>
        </w:tc>
        <w:tc>
          <w:tcPr>
            <w:tcW w:w="992" w:type="dxa"/>
            <w:shd w:val="clear" w:color="000000" w:fill="2F75B5"/>
            <w:noWrap/>
            <w:vAlign w:val="center"/>
            <w:hideMark/>
          </w:tcPr>
          <w:p w14:paraId="17EEE67E" w14:textId="144A8E49"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6,92,789</w:t>
            </w:r>
          </w:p>
        </w:tc>
        <w:tc>
          <w:tcPr>
            <w:tcW w:w="992" w:type="dxa"/>
            <w:shd w:val="clear" w:color="000000" w:fill="2F75B5"/>
            <w:noWrap/>
            <w:vAlign w:val="center"/>
            <w:hideMark/>
          </w:tcPr>
          <w:p w14:paraId="430D1FBA" w14:textId="0B414C35" w:rsidR="00A42EAC" w:rsidRPr="00A42EAC" w:rsidRDefault="00A42EAC" w:rsidP="00A42EAC">
            <w:pPr>
              <w:jc w:val="center"/>
              <w:rPr>
                <w:rFonts w:ascii="Calibri" w:hAnsi="Calibri" w:cs="Calibri"/>
                <w:b/>
                <w:bCs/>
                <w:color w:val="000000"/>
                <w:sz w:val="16"/>
                <w:szCs w:val="16"/>
                <w:lang w:val="en-IN" w:eastAsia="en-IN"/>
              </w:rPr>
            </w:pPr>
          </w:p>
        </w:tc>
        <w:tc>
          <w:tcPr>
            <w:tcW w:w="851" w:type="dxa"/>
            <w:shd w:val="clear" w:color="000000" w:fill="2F75B5"/>
            <w:noWrap/>
            <w:vAlign w:val="center"/>
            <w:hideMark/>
          </w:tcPr>
          <w:p w14:paraId="698705FF" w14:textId="63153DE1" w:rsidR="00A42EAC" w:rsidRPr="00A42EAC" w:rsidRDefault="00A42EAC" w:rsidP="00A42EAC">
            <w:pPr>
              <w:jc w:val="center"/>
              <w:rPr>
                <w:rFonts w:ascii="Calibri" w:hAnsi="Calibri" w:cs="Calibri"/>
                <w:b/>
                <w:bCs/>
                <w:color w:val="000000"/>
                <w:sz w:val="16"/>
                <w:szCs w:val="16"/>
                <w:lang w:val="en-IN" w:eastAsia="en-IN"/>
              </w:rPr>
            </w:pPr>
          </w:p>
        </w:tc>
        <w:tc>
          <w:tcPr>
            <w:tcW w:w="992" w:type="dxa"/>
            <w:shd w:val="clear" w:color="000000" w:fill="2F75B5"/>
            <w:noWrap/>
            <w:vAlign w:val="center"/>
            <w:hideMark/>
          </w:tcPr>
          <w:p w14:paraId="7BFE0942" w14:textId="40F3DC85" w:rsidR="00A42EAC" w:rsidRPr="00A42EAC" w:rsidRDefault="00A42EAC" w:rsidP="00A42EAC">
            <w:pPr>
              <w:jc w:val="center"/>
              <w:rPr>
                <w:rFonts w:ascii="Calibri" w:hAnsi="Calibri" w:cs="Calibri"/>
                <w:b/>
                <w:bCs/>
                <w:color w:val="000000"/>
                <w:sz w:val="16"/>
                <w:szCs w:val="16"/>
                <w:lang w:val="en-IN" w:eastAsia="en-IN"/>
              </w:rPr>
            </w:pPr>
          </w:p>
        </w:tc>
        <w:tc>
          <w:tcPr>
            <w:tcW w:w="1070" w:type="dxa"/>
            <w:shd w:val="clear" w:color="000000" w:fill="2F75B5"/>
            <w:noWrap/>
            <w:vAlign w:val="center"/>
            <w:hideMark/>
          </w:tcPr>
          <w:p w14:paraId="5BB63252" w14:textId="00F6AF8D"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74,21,45,050</w:t>
            </w:r>
          </w:p>
        </w:tc>
        <w:tc>
          <w:tcPr>
            <w:tcW w:w="1198" w:type="dxa"/>
            <w:shd w:val="clear" w:color="auto" w:fill="auto"/>
            <w:noWrap/>
            <w:vAlign w:val="center"/>
            <w:hideMark/>
          </w:tcPr>
          <w:p w14:paraId="77B54BAD" w14:textId="12B96C59" w:rsidR="00A42EAC" w:rsidRPr="00A42EAC" w:rsidRDefault="00A42EAC" w:rsidP="00A42EAC">
            <w:pPr>
              <w:jc w:val="center"/>
              <w:rPr>
                <w:rFonts w:ascii="Calibri" w:hAnsi="Calibri" w:cs="Calibri"/>
                <w:color w:val="000000"/>
                <w:sz w:val="16"/>
                <w:szCs w:val="16"/>
                <w:lang w:val="en-IN" w:eastAsia="en-IN"/>
              </w:rPr>
            </w:pPr>
          </w:p>
        </w:tc>
        <w:tc>
          <w:tcPr>
            <w:tcW w:w="1278" w:type="dxa"/>
            <w:shd w:val="clear" w:color="000000" w:fill="2F75B5"/>
            <w:noWrap/>
            <w:vAlign w:val="center"/>
            <w:hideMark/>
          </w:tcPr>
          <w:p w14:paraId="01252E87" w14:textId="7D90D023" w:rsidR="00A42EAC" w:rsidRPr="00A42EAC" w:rsidRDefault="00A42EAC" w:rsidP="00A42EAC">
            <w:pPr>
              <w:jc w:val="center"/>
              <w:rPr>
                <w:rFonts w:ascii="Calibri" w:hAnsi="Calibri" w:cs="Calibri"/>
                <w:b/>
                <w:bCs/>
                <w:color w:val="000000"/>
                <w:sz w:val="16"/>
                <w:szCs w:val="16"/>
                <w:lang w:val="en-IN" w:eastAsia="en-IN"/>
              </w:rPr>
            </w:pPr>
            <w:r w:rsidRPr="00A42EAC">
              <w:rPr>
                <w:rFonts w:ascii="Calibri" w:hAnsi="Calibri" w:cs="Calibri"/>
                <w:b/>
                <w:bCs/>
                <w:color w:val="000000"/>
                <w:sz w:val="16"/>
                <w:szCs w:val="16"/>
                <w:lang w:val="en-IN" w:eastAsia="en-IN"/>
              </w:rPr>
              <w:t>13,39,48,005</w:t>
            </w:r>
          </w:p>
        </w:tc>
      </w:tr>
      <w:tr w:rsidR="00727921" w:rsidRPr="00A42EAC" w14:paraId="43113BBD" w14:textId="77777777" w:rsidTr="006B4524">
        <w:trPr>
          <w:trHeight w:val="249"/>
        </w:trPr>
        <w:tc>
          <w:tcPr>
            <w:tcW w:w="10776" w:type="dxa"/>
            <w:gridSpan w:val="10"/>
            <w:shd w:val="clear" w:color="auto" w:fill="auto"/>
            <w:noWrap/>
            <w:vAlign w:val="center"/>
          </w:tcPr>
          <w:p w14:paraId="568EE5C3" w14:textId="05A34B6F" w:rsidR="006941D9" w:rsidRPr="00FD29E8" w:rsidRDefault="006941D9" w:rsidP="006B4524">
            <w:pPr>
              <w:rPr>
                <w:rFonts w:ascii="Calibri" w:hAnsi="Calibri" w:cs="Calibri"/>
                <w:b/>
                <w:bCs/>
                <w:i/>
                <w:color w:val="000000"/>
                <w:sz w:val="16"/>
                <w:szCs w:val="16"/>
                <w:lang w:val="en-IN" w:eastAsia="en-IN"/>
              </w:rPr>
            </w:pPr>
            <w:r w:rsidRPr="00FD29E8">
              <w:rPr>
                <w:rFonts w:ascii="Calibri" w:hAnsi="Calibri" w:cs="Calibri"/>
                <w:b/>
                <w:bCs/>
                <w:i/>
                <w:color w:val="000000"/>
                <w:sz w:val="16"/>
                <w:szCs w:val="16"/>
                <w:lang w:val="en-IN" w:eastAsia="en-IN"/>
              </w:rPr>
              <w:t>Note:-</w:t>
            </w:r>
          </w:p>
        </w:tc>
      </w:tr>
      <w:tr w:rsidR="006B4524" w:rsidRPr="00A42EAC" w14:paraId="0B9F6AA5" w14:textId="77777777" w:rsidTr="00745344">
        <w:trPr>
          <w:trHeight w:val="435"/>
        </w:trPr>
        <w:tc>
          <w:tcPr>
            <w:tcW w:w="10776" w:type="dxa"/>
            <w:gridSpan w:val="10"/>
            <w:shd w:val="clear" w:color="auto" w:fill="auto"/>
            <w:noWrap/>
            <w:vAlign w:val="center"/>
          </w:tcPr>
          <w:p w14:paraId="4E72226C" w14:textId="41B72086" w:rsidR="006B4524" w:rsidRDefault="006B4524" w:rsidP="006941D9">
            <w:pPr>
              <w:rPr>
                <w:rFonts w:ascii="Calibri" w:hAnsi="Calibri" w:cs="Calibri"/>
                <w:b/>
                <w:bCs/>
                <w:color w:val="000000"/>
                <w:sz w:val="16"/>
                <w:szCs w:val="16"/>
                <w:lang w:val="en-IN" w:eastAsia="en-IN"/>
              </w:rPr>
            </w:pPr>
            <w:r>
              <w:rPr>
                <w:rFonts w:ascii="Calibri" w:hAnsi="Calibri" w:cs="Calibri"/>
                <w:b/>
                <w:bCs/>
                <w:color w:val="000000"/>
                <w:sz w:val="16"/>
                <w:szCs w:val="16"/>
                <w:lang w:val="en-IN" w:eastAsia="en-IN"/>
              </w:rPr>
              <w:t>1. Seeing the condition of the structure, which has outlived its economic life and much of the material of the building found missing, deterioration value @ 65% and 55% has been considered of the Depreciated Replacement Cost.</w:t>
            </w:r>
          </w:p>
        </w:tc>
      </w:tr>
    </w:tbl>
    <w:p w14:paraId="5F555B5F" w14:textId="77777777" w:rsidR="005F7756" w:rsidRDefault="005F7756" w:rsidP="008C45DA">
      <w:pPr>
        <w:ind w:hanging="851"/>
        <w:outlineLvl w:val="0"/>
        <w:rPr>
          <w:rFonts w:ascii="Arial" w:hAnsi="Arial" w:cs="Arial"/>
          <w:b/>
          <w:u w:val="single"/>
        </w:rPr>
      </w:pPr>
    </w:p>
    <w:p w14:paraId="5D78041D" w14:textId="604DAE21" w:rsidR="005F7756" w:rsidRDefault="005F7756">
      <w:pPr>
        <w:spacing w:after="160" w:line="259" w:lineRule="auto"/>
      </w:pPr>
      <w:r>
        <w:br w:type="page"/>
      </w:r>
    </w:p>
    <w:p w14:paraId="1F1E0FEB"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E4DB766" w:rsidR="009571DD" w:rsidRPr="00004BC8" w:rsidRDefault="002855E5" w:rsidP="009571DD">
            <w:pPr>
              <w:spacing w:line="276" w:lineRule="auto"/>
              <w:jc w:val="center"/>
              <w:rPr>
                <w:rFonts w:ascii="Arial" w:hAnsi="Arial" w:cs="Arial"/>
                <w:sz w:val="20"/>
                <w:szCs w:val="20"/>
              </w:rPr>
            </w:pPr>
            <w:r w:rsidRPr="00405A79">
              <w:rPr>
                <w:rFonts w:ascii="Arial" w:hAnsi="Arial" w:cs="Arial"/>
                <w:sz w:val="20"/>
                <w:szCs w:val="20"/>
              </w:rPr>
              <w:t>Rs.7</w:t>
            </w:r>
            <w:r w:rsidR="00004BC8" w:rsidRPr="00405A79">
              <w:rPr>
                <w:rFonts w:ascii="Arial" w:hAnsi="Arial" w:cs="Arial"/>
                <w:sz w:val="20"/>
                <w:szCs w:val="20"/>
              </w:rPr>
              <w:t>,00,000</w:t>
            </w:r>
            <w:r w:rsidR="009571DD" w:rsidRPr="00405A79">
              <w:rPr>
                <w:rFonts w:ascii="Arial" w:hAnsi="Arial" w:cs="Arial"/>
                <w:sz w:val="20"/>
                <w:szCs w:val="20"/>
              </w:rPr>
              <w:t>/- (for compound wall)</w:t>
            </w:r>
            <w:r w:rsidR="009571DD" w:rsidRPr="00004BC8">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0D1C822" w:rsidR="009571DD" w:rsidRPr="00004BC8" w:rsidRDefault="00A61696" w:rsidP="009571DD">
            <w:pPr>
              <w:tabs>
                <w:tab w:val="left" w:pos="360"/>
              </w:tabs>
              <w:spacing w:line="276" w:lineRule="auto"/>
              <w:jc w:val="center"/>
              <w:rPr>
                <w:rFonts w:ascii="Arial" w:hAnsi="Arial" w:cs="Arial"/>
                <w:b/>
                <w:sz w:val="20"/>
                <w:szCs w:val="20"/>
              </w:rPr>
            </w:pPr>
            <w:r>
              <w:rPr>
                <w:rFonts w:ascii="Arial" w:hAnsi="Arial" w:cs="Arial"/>
                <w:b/>
                <w:bCs/>
                <w:sz w:val="20"/>
                <w:szCs w:val="20"/>
              </w:rPr>
              <w:t>Rs.7</w:t>
            </w:r>
            <w:r w:rsidR="00004BC8" w:rsidRPr="00004BC8">
              <w:rPr>
                <w:rFonts w:ascii="Arial" w:hAnsi="Arial" w:cs="Arial"/>
                <w:b/>
                <w:bCs/>
                <w:sz w:val="20"/>
                <w:szCs w:val="20"/>
              </w:rPr>
              <w:t>,0</w:t>
            </w:r>
            <w:r w:rsidR="009571DD" w:rsidRPr="00004BC8">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DC5E0D">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6E6DCDC4" w:rsidR="00306669" w:rsidRPr="00893FB2" w:rsidRDefault="006B5C5B" w:rsidP="00A67637">
            <w:pPr>
              <w:spacing w:line="276" w:lineRule="auto"/>
              <w:rPr>
                <w:rFonts w:ascii="Arial" w:hAnsi="Arial" w:cs="Arial"/>
                <w:sz w:val="20"/>
                <w:szCs w:val="20"/>
              </w:rPr>
            </w:pPr>
            <w:r>
              <w:rPr>
                <w:rFonts w:ascii="Arial" w:hAnsi="Arial" w:cs="Arial"/>
                <w:sz w:val="20"/>
                <w:szCs w:val="20"/>
              </w:rPr>
              <w:t>Glass Manufacturing Unit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7863DF65" w:rsidR="00306669" w:rsidRPr="00893FB2" w:rsidRDefault="006B5C5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6481F32D" w:rsidR="00306669" w:rsidRPr="00893FB2" w:rsidRDefault="006B5C5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1953</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061A42D2" w:rsidR="00306669" w:rsidRPr="00893FB2" w:rsidRDefault="009E3D55" w:rsidP="00A67637">
            <w:pPr>
              <w:spacing w:line="276" w:lineRule="auto"/>
              <w:jc w:val="both"/>
              <w:rPr>
                <w:rFonts w:ascii="Arial" w:hAnsi="Arial" w:cs="Arial"/>
                <w:sz w:val="20"/>
                <w:szCs w:val="20"/>
              </w:rPr>
            </w:pPr>
            <w:r>
              <w:rPr>
                <w:rFonts w:ascii="Arial" w:hAnsi="Arial" w:cs="Arial"/>
                <w:sz w:val="20"/>
                <w:szCs w:val="20"/>
              </w:rPr>
              <w:t>250 ton/day (up to 2016). From 2016 plant is non-operational.</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7EC51D59" w:rsidR="00306669" w:rsidRPr="00893FB2" w:rsidRDefault="009E3D55" w:rsidP="00A67637">
            <w:pPr>
              <w:pStyle w:val="ListParagraph"/>
              <w:spacing w:line="276" w:lineRule="auto"/>
              <w:ind w:left="0"/>
              <w:rPr>
                <w:rFonts w:ascii="Arial" w:hAnsi="Arial" w:cs="Arial"/>
                <w:sz w:val="20"/>
                <w:szCs w:val="20"/>
              </w:rPr>
            </w:pPr>
            <w:r>
              <w:rPr>
                <w:rFonts w:ascii="Arial" w:hAnsi="Arial" w:cs="Arial"/>
                <w:sz w:val="20"/>
                <w:szCs w:val="20"/>
              </w:rPr>
              <w:t>Plant was shut down / non-operational since 2016.</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5C80E934" w:rsidR="00306669" w:rsidRPr="00893FB2" w:rsidRDefault="009E3D55" w:rsidP="00A67637">
            <w:pPr>
              <w:spacing w:line="276" w:lineRule="auto"/>
              <w:jc w:val="both"/>
              <w:rPr>
                <w:rFonts w:ascii="Arial" w:hAnsi="Arial" w:cs="Arial"/>
                <w:sz w:val="20"/>
                <w:szCs w:val="20"/>
              </w:rPr>
            </w:pPr>
            <w:r>
              <w:rPr>
                <w:rFonts w:ascii="Arial" w:hAnsi="Arial" w:cs="Arial"/>
                <w:sz w:val="20"/>
                <w:szCs w:val="20"/>
              </w:rPr>
              <w:t>2</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5CFE6ADD" w:rsidR="00306669" w:rsidRPr="00893FB2" w:rsidRDefault="00163BFE"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Completely rusted and depleted" w:value="Completely rusted and depleted"/>
                </w:dropDownList>
              </w:sdtPr>
              <w:sdtEndPr/>
              <w:sdtContent>
                <w:r w:rsidR="009E3D55">
                  <w:rPr>
                    <w:rFonts w:ascii="Arial" w:hAnsi="Arial" w:cs="Arial"/>
                    <w:sz w:val="20"/>
                    <w:szCs w:val="20"/>
                  </w:rPr>
                  <w:t>Completely rusted and depleted</w:t>
                </w:r>
              </w:sdtContent>
            </w:sdt>
            <w:r w:rsidR="009E3D55">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3BB1CE22" w:rsidR="00306669" w:rsidRPr="00893FB2" w:rsidRDefault="009E3D55" w:rsidP="00A67637">
                <w:pPr>
                  <w:pStyle w:val="ListParagraph"/>
                  <w:spacing w:line="276" w:lineRule="auto"/>
                  <w:ind w:left="0"/>
                  <w:rPr>
                    <w:rFonts w:ascii="Arial" w:hAnsi="Arial" w:cs="Arial"/>
                    <w:sz w:val="20"/>
                    <w:szCs w:val="20"/>
                  </w:rPr>
                </w:pPr>
                <w:r>
                  <w:rPr>
                    <w:rFonts w:ascii="Arial" w:hAnsi="Arial" w:cs="Arial"/>
                    <w:sz w:val="20"/>
                    <w:szCs w:val="20"/>
                  </w:rPr>
                  <w:t>Unoperational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7055700C" w:rsidR="00306669" w:rsidRPr="009E3D55" w:rsidRDefault="009E3D55" w:rsidP="009E3D55">
            <w:pPr>
              <w:shd w:val="clear" w:color="auto" w:fill="FFFFFF"/>
              <w:spacing w:before="75" w:after="75" w:line="270" w:lineRule="atLeast"/>
              <w:ind w:right="75"/>
              <w:rPr>
                <w:rFonts w:ascii="Arial" w:hAnsi="Arial" w:cs="Arial"/>
                <w:sz w:val="20"/>
                <w:szCs w:val="20"/>
              </w:rPr>
            </w:pPr>
            <w:r w:rsidRPr="009E3D55">
              <w:rPr>
                <w:rFonts w:ascii="Arial" w:hAnsi="Arial" w:cs="Arial"/>
                <w:bCs/>
                <w:sz w:val="20"/>
                <w:szCs w:val="20"/>
              </w:rPr>
              <w:t>Glass Sheet</w:t>
            </w:r>
            <w:r w:rsidR="00306669" w:rsidRPr="009E3D55">
              <w:rPr>
                <w:rFonts w:ascii="Arial" w:hAnsi="Arial" w:cs="Arial"/>
                <w:bCs/>
                <w:sz w:val="20"/>
                <w:szCs w:val="20"/>
              </w:rPr>
              <w:t xml:space="preserve"> </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5F6E836C" w:rsidR="00306669" w:rsidRPr="00893FB2" w:rsidRDefault="009E3D55" w:rsidP="00A67637">
            <w:pPr>
              <w:pStyle w:val="ListParagraph"/>
              <w:spacing w:line="276" w:lineRule="auto"/>
              <w:ind w:left="0"/>
              <w:rPr>
                <w:rFonts w:ascii="Arial" w:hAnsi="Arial" w:cs="Arial"/>
                <w:sz w:val="20"/>
                <w:szCs w:val="20"/>
              </w:rPr>
            </w:pPr>
            <w:r>
              <w:rPr>
                <w:rFonts w:ascii="Arial" w:hAnsi="Arial" w:cs="Arial"/>
                <w:sz w:val="20"/>
                <w:szCs w:val="20"/>
              </w:rPr>
              <w:t>No information available. However, plant is non-operational since 2016.</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0B450351" w:rsidR="00306669" w:rsidRPr="00893FB2" w:rsidRDefault="009E3D55"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711EC4CB" w:rsidR="00306669" w:rsidRPr="00BD5E39" w:rsidRDefault="009E3D55" w:rsidP="00A67637">
            <w:pPr>
              <w:pStyle w:val="ListParagraph"/>
              <w:spacing w:line="276" w:lineRule="auto"/>
              <w:ind w:left="0"/>
              <w:jc w:val="center"/>
              <w:rPr>
                <w:i/>
              </w:rPr>
            </w:pPr>
            <w:r>
              <w:rPr>
                <w:i/>
              </w:rPr>
              <w:t xml:space="preserve">Not provided. Considered Gross block from Old valuation report, dated </w:t>
            </w:r>
            <w:r w:rsidR="006608B4">
              <w:rPr>
                <w:i/>
              </w:rPr>
              <w:t>–</w:t>
            </w:r>
            <w:r>
              <w:rPr>
                <w:i/>
              </w:rPr>
              <w:t xml:space="preserve"> </w:t>
            </w:r>
            <w:r w:rsidR="006608B4">
              <w:rPr>
                <w:i/>
              </w:rPr>
              <w:t>06/04/2023</w:t>
            </w:r>
          </w:p>
        </w:tc>
      </w:tr>
      <w:tr w:rsidR="006608B4" w14:paraId="11094235" w14:textId="77777777" w:rsidTr="0017506A">
        <w:trPr>
          <w:trHeight w:val="131"/>
          <w:jc w:val="center"/>
        </w:trPr>
        <w:tc>
          <w:tcPr>
            <w:tcW w:w="936" w:type="dxa"/>
            <w:vMerge/>
            <w:tcBorders>
              <w:bottom w:val="single" w:sz="4" w:space="0" w:color="auto"/>
            </w:tcBorders>
            <w:shd w:val="clear" w:color="auto" w:fill="FFFFFF" w:themeFill="background1"/>
          </w:tcPr>
          <w:p w14:paraId="49DDA09B" w14:textId="77777777" w:rsidR="006608B4" w:rsidRPr="005551C4" w:rsidRDefault="006608B4">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6608B4" w:rsidRPr="00893FB2" w:rsidRDefault="006608B4"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4A5A073" w14:textId="6E5D9237" w:rsidR="006608B4" w:rsidRPr="003A2A61" w:rsidRDefault="006608B4" w:rsidP="006608B4">
            <w:pPr>
              <w:pStyle w:val="ListParagraph"/>
              <w:spacing w:line="276" w:lineRule="auto"/>
              <w:ind w:left="0"/>
              <w:jc w:val="center"/>
              <w:rPr>
                <w:highlight w:val="yellow"/>
              </w:rPr>
            </w:pPr>
            <w:r w:rsidRPr="006608B4">
              <w:rPr>
                <w:rFonts w:ascii="Arial" w:hAnsi="Arial" w:cs="Arial"/>
                <w:b/>
                <w:sz w:val="20"/>
                <w:szCs w:val="20"/>
              </w:rPr>
              <w:t>Rs.9,64,50,000/-</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44F07503" w:rsidR="00306669" w:rsidRPr="004F32B1" w:rsidRDefault="00871ABC"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57C5C34A" wp14:editId="3AECC403">
                  <wp:extent cx="5410200" cy="42195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440F1.tmp"/>
                          <pic:cNvPicPr/>
                        </pic:nvPicPr>
                        <pic:blipFill>
                          <a:blip r:embed="rId12">
                            <a:extLst>
                              <a:ext uri="{28A0092B-C50C-407E-A947-70E740481C1C}">
                                <a14:useLocalDpi xmlns:a14="http://schemas.microsoft.com/office/drawing/2010/main" val="0"/>
                              </a:ext>
                            </a:extLst>
                          </a:blip>
                          <a:stretch>
                            <a:fillRect/>
                          </a:stretch>
                        </pic:blipFill>
                        <pic:spPr>
                          <a:xfrm>
                            <a:off x="0" y="0"/>
                            <a:ext cx="5410200" cy="4219575"/>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871ABC">
        <w:trPr>
          <w:trHeight w:val="25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074D02B4" w:rsidR="00306669" w:rsidRPr="006005DB" w:rsidRDefault="00871ABC">
            <w:pPr>
              <w:numPr>
                <w:ilvl w:val="0"/>
                <w:numId w:val="76"/>
              </w:numPr>
              <w:spacing w:line="360" w:lineRule="auto"/>
              <w:ind w:left="0"/>
              <w:jc w:val="both"/>
              <w:rPr>
                <w:rFonts w:ascii="Arial" w:hAnsi="Arial" w:cs="Arial"/>
                <w:sz w:val="20"/>
                <w:szCs w:val="20"/>
              </w:rPr>
            </w:pPr>
            <w:r>
              <w:rPr>
                <w:rFonts w:ascii="Arial" w:hAnsi="Arial" w:cs="Arial"/>
                <w:sz w:val="20"/>
                <w:szCs w:val="20"/>
              </w:rPr>
              <w:t>Melting, Refining, Annealing and cutting processes.</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71BCEA4A" w:rsidR="00306669" w:rsidRPr="006005DB" w:rsidRDefault="00871ABC" w:rsidP="00A67637">
            <w:pPr>
              <w:spacing w:line="360" w:lineRule="auto"/>
              <w:jc w:val="both"/>
              <w:rPr>
                <w:rFonts w:ascii="Arial" w:hAnsi="Arial" w:cs="Arial"/>
                <w:sz w:val="20"/>
                <w:szCs w:val="20"/>
              </w:rPr>
            </w:pPr>
            <w:r>
              <w:rPr>
                <w:rFonts w:ascii="Arial" w:hAnsi="Arial" w:cs="Arial"/>
                <w:sz w:val="20"/>
                <w:szCs w:val="20"/>
              </w:rPr>
              <w:t>Silica, Feld spar, Cullet, Soda etc.</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01BCAAF3" w:rsidR="00306669" w:rsidRPr="006005DB" w:rsidRDefault="00871ABC" w:rsidP="00A67637">
            <w:pPr>
              <w:spacing w:line="360" w:lineRule="auto"/>
              <w:jc w:val="both"/>
              <w:rPr>
                <w:rFonts w:ascii="Arial" w:hAnsi="Arial" w:cs="Arial"/>
                <w:sz w:val="20"/>
                <w:szCs w:val="20"/>
              </w:rPr>
            </w:pPr>
            <w:r>
              <w:rPr>
                <w:rFonts w:ascii="Arial" w:hAnsi="Arial" w:cs="Arial"/>
                <w:sz w:val="20"/>
                <w:szCs w:val="20"/>
              </w:rPr>
              <w:t>From different parts of the country.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44FDE940" w:rsidR="00306669" w:rsidRPr="006005DB" w:rsidRDefault="00871ABC" w:rsidP="00A67637">
            <w:pPr>
              <w:spacing w:line="276" w:lineRule="auto"/>
              <w:jc w:val="both"/>
              <w:rPr>
                <w:rFonts w:ascii="Arial" w:hAnsi="Arial" w:cs="Arial"/>
                <w:sz w:val="20"/>
                <w:szCs w:val="20"/>
              </w:rPr>
            </w:pPr>
            <w:r>
              <w:rPr>
                <w:rFonts w:ascii="Arial" w:hAnsi="Arial" w:cs="Arial"/>
                <w:sz w:val="20"/>
                <w:szCs w:val="20"/>
              </w:rPr>
              <w:t>Not available</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0AA095E8" w:rsidR="00306669" w:rsidRPr="006005DB" w:rsidRDefault="00E93E94" w:rsidP="00A67637">
            <w:pPr>
              <w:spacing w:line="276" w:lineRule="auto"/>
              <w:jc w:val="both"/>
              <w:rPr>
                <w:rFonts w:ascii="Arial" w:hAnsi="Arial" w:cs="Arial"/>
                <w:sz w:val="20"/>
                <w:szCs w:val="20"/>
              </w:rPr>
            </w:pPr>
            <w:r>
              <w:rPr>
                <w:rFonts w:ascii="Arial" w:hAnsi="Arial" w:cs="Arial"/>
                <w:sz w:val="20"/>
                <w:szCs w:val="20"/>
              </w:rPr>
              <w:t>Reservoir</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163BFE"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77777777" w:rsidR="00306669" w:rsidRPr="00D80265" w:rsidRDefault="00306669" w:rsidP="00A67637">
            <w:pPr>
              <w:spacing w:line="360" w:lineRule="auto"/>
              <w:rPr>
                <w:bCs/>
              </w:rPr>
            </w:pPr>
            <w:r>
              <w:rPr>
                <w:bCs/>
              </w:rPr>
              <w:t xml:space="preserve">-- </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3D31B5C1" w:rsidR="00306669" w:rsidRPr="007532B6" w:rsidRDefault="00163BFE"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E93E94">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is through piecemeal sale " w:value="is through piecemeal sale "/>
                </w:dropDownList>
              </w:sdtPr>
              <w:sdtEndPr/>
              <w:sdtContent>
                <w:r w:rsidR="009C7678">
                  <w:rPr>
                    <w:rFonts w:ascii="Arial" w:hAnsi="Arial" w:cs="Arial"/>
                    <w:sz w:val="20"/>
                    <w:szCs w:val="20"/>
                  </w:rPr>
                  <w:t xml:space="preserve">is through piecemeal sale </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33976089" w:rsidR="00306669" w:rsidRPr="006005DB" w:rsidRDefault="00163BFE"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poor as per poor conditions of the machines" w:value="Appears to be poor as per poor conditions of the machines"/>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NA" w:value="NA"/>
                  <w:listItem w:displayText="Less" w:value="Less"/>
                </w:dropDownList>
              </w:sdtPr>
              <w:sdtEndPr/>
              <w:sdtContent>
                <w:r w:rsidR="00DE6F2B">
                  <w:rPr>
                    <w:rFonts w:ascii="Arial" w:hAnsi="Arial" w:cs="Arial"/>
                    <w:sz w:val="20"/>
                    <w:szCs w:val="20"/>
                  </w:rPr>
                  <w:t>Less</w:t>
                </w:r>
              </w:sdtContent>
            </w:sdt>
            <w:r w:rsidR="00DE6F2B">
              <w:rPr>
                <w:rFonts w:ascii="Arial" w:hAnsi="Arial" w:cs="Arial"/>
                <w:sz w:val="20"/>
                <w:szCs w:val="20"/>
              </w:rPr>
              <w:t>. Since condition of plant and machinery is in scrap condition.</w:t>
            </w:r>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49197698"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6-21T00:00:00Z">
                  <w:dateFormat w:val="dd/MM/yyyy"/>
                  <w:lid w:val="en-IN"/>
                  <w:storeMappedDataAs w:val="dateTime"/>
                  <w:calendar w:val="gregorian"/>
                </w:date>
              </w:sdtPr>
              <w:sdtEndPr/>
              <w:sdtContent>
                <w:r w:rsidR="0017506A">
                  <w:rPr>
                    <w:rFonts w:ascii="Arial" w:hAnsi="Arial" w:cs="Arial"/>
                    <w:sz w:val="20"/>
                    <w:szCs w:val="20"/>
                    <w:lang w:val="en-IN"/>
                  </w:rPr>
                  <w:t>21/06/2024</w:t>
                </w:r>
              </w:sdtContent>
            </w:sdt>
            <w:r w:rsidR="0017506A">
              <w:rPr>
                <w:rFonts w:ascii="Arial" w:hAnsi="Arial" w:cs="Arial"/>
                <w:sz w:val="20"/>
                <w:szCs w:val="20"/>
              </w:rPr>
              <w:t xml:space="preserve"> &amp; 22/06/2024</w:t>
            </w:r>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7FA264FD"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17506A">
              <w:rPr>
                <w:rFonts w:ascii="Arial" w:hAnsi="Arial" w:cs="Arial"/>
                <w:sz w:val="20"/>
                <w:szCs w:val="20"/>
              </w:rPr>
              <w:t xml:space="preserve"> Mr. Vicky Pandey</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11274741" w:rsidR="00306669" w:rsidRPr="006005DB" w:rsidRDefault="00306669" w:rsidP="00DE6F2B">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w:t>
            </w:r>
            <w:r w:rsidR="0017506A">
              <w:rPr>
                <w:rFonts w:ascii="Arial" w:hAnsi="Arial" w:cs="Arial"/>
                <w:sz w:val="20"/>
                <w:szCs w:val="20"/>
              </w:rPr>
              <w:t xml:space="preserve">list given in Old Valuation Report, dated – 6/4/2023, shared from bank’s end. We have not been shared with FAR or invoices of plant &amp; machinery from client’s end. </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4305DA59" w:rsidR="00306669" w:rsidRPr="006005DB" w:rsidRDefault="0017506A" w:rsidP="00DE6F2B">
            <w:pPr>
              <w:spacing w:line="360" w:lineRule="auto"/>
              <w:jc w:val="both"/>
              <w:rPr>
                <w:rFonts w:ascii="Arial" w:hAnsi="Arial" w:cs="Arial"/>
                <w:sz w:val="20"/>
                <w:szCs w:val="20"/>
              </w:rPr>
            </w:pPr>
            <w:r>
              <w:rPr>
                <w:rFonts w:ascii="Arial" w:hAnsi="Arial" w:cs="Arial"/>
                <w:sz w:val="20"/>
                <w:szCs w:val="20"/>
              </w:rPr>
              <w:t xml:space="preserve">Photographs have been taken of </w:t>
            </w:r>
            <w:r w:rsidR="00306669" w:rsidRPr="006005DB">
              <w:rPr>
                <w:rFonts w:ascii="Arial" w:hAnsi="Arial" w:cs="Arial"/>
                <w:sz w:val="20"/>
                <w:szCs w:val="20"/>
              </w:rPr>
              <w:t xml:space="preserve">the Machines </w:t>
            </w:r>
            <w:r>
              <w:rPr>
                <w:rFonts w:ascii="Arial" w:hAnsi="Arial" w:cs="Arial"/>
                <w:sz w:val="20"/>
                <w:szCs w:val="20"/>
              </w:rPr>
              <w:t xml:space="preserve">which were </w:t>
            </w:r>
            <w:r w:rsidR="00221179">
              <w:rPr>
                <w:rFonts w:ascii="Arial" w:hAnsi="Arial" w:cs="Arial"/>
                <w:sz w:val="20"/>
                <w:szCs w:val="20"/>
              </w:rPr>
              <w:t>surveyed/</w:t>
            </w:r>
            <w:r w:rsidR="005E50A8">
              <w:rPr>
                <w:rFonts w:ascii="Arial" w:hAnsi="Arial" w:cs="Arial"/>
                <w:sz w:val="20"/>
                <w:szCs w:val="20"/>
              </w:rPr>
              <w:t xml:space="preserve">visible during site survey and valuation has been done accordingly. </w:t>
            </w:r>
            <w:r>
              <w:rPr>
                <w:rFonts w:ascii="Arial" w:hAnsi="Arial" w:cs="Arial"/>
                <w:sz w:val="20"/>
                <w:szCs w:val="20"/>
              </w:rPr>
              <w:t>Some of the machines were unabl</w:t>
            </w:r>
            <w:r w:rsidR="00221179">
              <w:rPr>
                <w:rFonts w:ascii="Arial" w:hAnsi="Arial" w:cs="Arial"/>
                <w:sz w:val="20"/>
                <w:szCs w:val="20"/>
              </w:rPr>
              <w:t>e to inspect because of</w:t>
            </w:r>
            <w:r w:rsidR="000A34FA">
              <w:rPr>
                <w:rFonts w:ascii="Arial" w:hAnsi="Arial" w:cs="Arial"/>
                <w:sz w:val="20"/>
                <w:szCs w:val="20"/>
              </w:rPr>
              <w:t xml:space="preserve"> inaccessibility</w:t>
            </w:r>
            <w:r w:rsidR="00221179">
              <w:rPr>
                <w:rFonts w:ascii="Arial" w:hAnsi="Arial" w:cs="Arial"/>
                <w:sz w:val="20"/>
                <w:szCs w:val="20"/>
              </w:rPr>
              <w:t xml:space="preserve"> at </w:t>
            </w:r>
            <w:r>
              <w:rPr>
                <w:rFonts w:ascii="Arial" w:hAnsi="Arial" w:cs="Arial"/>
                <w:sz w:val="20"/>
                <w:szCs w:val="20"/>
              </w:rPr>
              <w:t>certain places/</w:t>
            </w:r>
            <w:r w:rsidR="00221179">
              <w:rPr>
                <w:rFonts w:ascii="Arial" w:hAnsi="Arial" w:cs="Arial"/>
                <w:sz w:val="20"/>
                <w:szCs w:val="20"/>
              </w:rPr>
              <w:t xml:space="preserve">building </w:t>
            </w:r>
            <w:r>
              <w:rPr>
                <w:rFonts w:ascii="Arial" w:hAnsi="Arial" w:cs="Arial"/>
                <w:sz w:val="20"/>
                <w:szCs w:val="20"/>
              </w:rPr>
              <w:t xml:space="preserve">blocks </w:t>
            </w:r>
            <w:r w:rsidR="00DE6F2B">
              <w:rPr>
                <w:rFonts w:ascii="Arial" w:hAnsi="Arial" w:cs="Arial"/>
                <w:sz w:val="20"/>
                <w:szCs w:val="20"/>
              </w:rPr>
              <w:t xml:space="preserve">due to dense wild vegetation </w:t>
            </w:r>
            <w:r w:rsidR="00221179">
              <w:rPr>
                <w:rFonts w:ascii="Arial" w:hAnsi="Arial" w:cs="Arial"/>
                <w:sz w:val="20"/>
                <w:szCs w:val="20"/>
              </w:rPr>
              <w:t>and some building blocks we</w:t>
            </w:r>
            <w:r w:rsidR="005E50A8">
              <w:rPr>
                <w:rFonts w:ascii="Arial" w:hAnsi="Arial" w:cs="Arial"/>
                <w:sz w:val="20"/>
                <w:szCs w:val="20"/>
              </w:rPr>
              <w:t>re locked by Kolkata High Court</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B28D65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Plant was found Non</w:t>
            </w:r>
            <w:r w:rsidR="00221179">
              <w:rPr>
                <w:rFonts w:ascii="Arial" w:hAnsi="Arial" w:cs="Arial"/>
                <w:sz w:val="20"/>
                <w:szCs w:val="20"/>
              </w:rPr>
              <w:t>-Operational / shut down</w:t>
            </w:r>
            <w:r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1A20F61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w:t>
            </w:r>
            <w:r w:rsidR="00221179">
              <w:rPr>
                <w:rFonts w:ascii="Arial" w:hAnsi="Arial" w:cs="Arial"/>
                <w:sz w:val="20"/>
                <w:szCs w:val="20"/>
              </w:rPr>
              <w:t>er the Old Valuation Report provided by the bank</w:t>
            </w:r>
            <w:r w:rsidRPr="006005DB">
              <w:rPr>
                <w:rFonts w:ascii="Arial" w:hAnsi="Arial" w:cs="Arial"/>
                <w:sz w:val="20"/>
                <w:szCs w:val="20"/>
              </w:rPr>
              <w:t xml:space="preserve">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3ADB2F28" w:rsidR="00306669" w:rsidRPr="006005DB" w:rsidRDefault="00306669" w:rsidP="00DE6F2B">
            <w:pPr>
              <w:spacing w:line="360" w:lineRule="auto"/>
              <w:jc w:val="both"/>
              <w:rPr>
                <w:rFonts w:ascii="Arial" w:hAnsi="Arial" w:cs="Arial"/>
                <w:sz w:val="20"/>
                <w:szCs w:val="20"/>
              </w:rPr>
            </w:pPr>
            <w:r w:rsidRPr="006005DB">
              <w:rPr>
                <w:rFonts w:ascii="Arial" w:hAnsi="Arial" w:cs="Arial"/>
                <w:sz w:val="20"/>
                <w:szCs w:val="20"/>
              </w:rPr>
              <w:t>As per the overall site visit summa</w:t>
            </w:r>
            <w:r w:rsidR="00221179">
              <w:rPr>
                <w:rFonts w:ascii="Arial" w:hAnsi="Arial" w:cs="Arial"/>
                <w:sz w:val="20"/>
                <w:szCs w:val="20"/>
              </w:rPr>
              <w:t xml:space="preserve">ry, Plant </w:t>
            </w:r>
            <w:r w:rsidR="00DE6F2B">
              <w:rPr>
                <w:rFonts w:ascii="Arial" w:hAnsi="Arial" w:cs="Arial"/>
                <w:sz w:val="20"/>
                <w:szCs w:val="20"/>
              </w:rPr>
              <w:t xml:space="preserve">condition </w:t>
            </w:r>
            <w:r w:rsidR="00221179">
              <w:rPr>
                <w:rFonts w:ascii="Arial" w:hAnsi="Arial" w:cs="Arial"/>
                <w:sz w:val="20"/>
                <w:szCs w:val="20"/>
              </w:rPr>
              <w:t>appeared to be in poor</w:t>
            </w:r>
            <w:r w:rsidRPr="006005DB">
              <w:rPr>
                <w:rFonts w:ascii="Arial" w:hAnsi="Arial" w:cs="Arial"/>
                <w:sz w:val="20"/>
                <w:szCs w:val="20"/>
              </w:rPr>
              <w:t>.</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149E4F42" w14:textId="0E9B8D64" w:rsidR="00DE6F2B" w:rsidRDefault="00DE6F2B">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44DAD290" w:rsidR="00306669" w:rsidRPr="006005DB" w:rsidRDefault="00163BFE" w:rsidP="00A67637">
            <w:pPr>
              <w:jc w:val="center"/>
              <w:rPr>
                <w:rFonts w:ascii="Arial" w:hAnsi="Arial" w:cs="Arial"/>
                <w:sz w:val="20"/>
                <w:szCs w:val="20"/>
              </w:rPr>
            </w:pPr>
            <w:sdt>
              <w:sdtPr>
                <w:rPr>
                  <w:rFonts w:ascii="Arial" w:hAnsi="Arial" w:cs="Arial"/>
                  <w:sz w:val="20"/>
                  <w:szCs w:val="20"/>
                </w:rPr>
                <w:id w:val="-184224322"/>
                <w:date w:fullDate="2024-06-21T00:00:00Z">
                  <w:dateFormat w:val="d MMMM yyyy"/>
                  <w:lid w:val="en-US"/>
                  <w:storeMappedDataAs w:val="dateTime"/>
                  <w:calendar w:val="gregorian"/>
                </w:date>
              </w:sdtPr>
              <w:sdtEndPr/>
              <w:sdtContent>
                <w:r w:rsidR="000E1ECF">
                  <w:rPr>
                    <w:rFonts w:ascii="Arial" w:hAnsi="Arial" w:cs="Arial"/>
                    <w:sz w:val="20"/>
                    <w:szCs w:val="20"/>
                  </w:rPr>
                  <w:t>21 June 2024</w:t>
                </w:r>
              </w:sdtContent>
            </w:sdt>
            <w:r w:rsidR="000E1ECF">
              <w:rPr>
                <w:rFonts w:ascii="Arial" w:hAnsi="Arial" w:cs="Arial"/>
                <w:sz w:val="20"/>
                <w:szCs w:val="20"/>
              </w:rPr>
              <w:t xml:space="preserve"> &amp; 22 June 2024</w:t>
            </w:r>
          </w:p>
        </w:tc>
        <w:sdt>
          <w:sdtPr>
            <w:rPr>
              <w:rFonts w:ascii="Arial" w:hAnsi="Arial" w:cs="Arial"/>
              <w:sz w:val="20"/>
              <w:szCs w:val="20"/>
            </w:rPr>
            <w:id w:val="-646896133"/>
            <w:date w:fullDate="2024-06-28T00:00:00Z">
              <w:dateFormat w:val="d MMMM yyyy"/>
              <w:lid w:val="en-US"/>
              <w:storeMappedDataAs w:val="dateTime"/>
              <w:calendar w:val="gregorian"/>
            </w:date>
          </w:sdtPr>
          <w:sdtEndPr/>
          <w:sdtContent>
            <w:tc>
              <w:tcPr>
                <w:tcW w:w="2563" w:type="dxa"/>
              </w:tcPr>
              <w:p w14:paraId="30759E19" w14:textId="2E2BA07C" w:rsidR="00306669" w:rsidRPr="006005DB" w:rsidRDefault="000E1ECF" w:rsidP="00A67637">
                <w:pPr>
                  <w:jc w:val="center"/>
                  <w:rPr>
                    <w:rFonts w:ascii="Arial" w:hAnsi="Arial" w:cs="Arial"/>
                    <w:sz w:val="20"/>
                    <w:szCs w:val="20"/>
                  </w:rPr>
                </w:pPr>
                <w:r>
                  <w:rPr>
                    <w:rFonts w:ascii="Arial" w:hAnsi="Arial" w:cs="Arial"/>
                    <w:sz w:val="20"/>
                    <w:szCs w:val="20"/>
                  </w:rPr>
                  <w:t>28 June 2024</w:t>
                </w:r>
              </w:p>
            </w:tc>
          </w:sdtContent>
        </w:sdt>
        <w:sdt>
          <w:sdtPr>
            <w:rPr>
              <w:rFonts w:ascii="Arial" w:hAnsi="Arial" w:cs="Arial"/>
              <w:sz w:val="20"/>
              <w:szCs w:val="20"/>
            </w:rPr>
            <w:id w:val="1404336045"/>
            <w:date w:fullDate="2024-06-28T00:00:00Z">
              <w:dateFormat w:val="d MMMM yyyy"/>
              <w:lid w:val="en-US"/>
              <w:storeMappedDataAs w:val="dateTime"/>
              <w:calendar w:val="gregorian"/>
            </w:date>
          </w:sdtPr>
          <w:sdtEndPr/>
          <w:sdtContent>
            <w:tc>
              <w:tcPr>
                <w:tcW w:w="2564" w:type="dxa"/>
              </w:tcPr>
              <w:p w14:paraId="2B3EE4B3" w14:textId="6BC7506D" w:rsidR="00306669" w:rsidRPr="006005DB" w:rsidRDefault="000E1ECF" w:rsidP="00A67637">
                <w:pPr>
                  <w:jc w:val="center"/>
                  <w:rPr>
                    <w:rFonts w:ascii="Arial" w:hAnsi="Arial" w:cs="Arial"/>
                    <w:sz w:val="20"/>
                    <w:szCs w:val="20"/>
                  </w:rPr>
                </w:pPr>
                <w:r>
                  <w:rPr>
                    <w:rFonts w:ascii="Arial" w:hAnsi="Arial" w:cs="Arial"/>
                    <w:sz w:val="20"/>
                    <w:szCs w:val="20"/>
                  </w:rPr>
                  <w:t>28 June 2024</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0851B0E1" w:rsidR="00306669" w:rsidRPr="006005DB" w:rsidRDefault="000E1ECF" w:rsidP="000E1ECF">
                <w:pPr>
                  <w:rPr>
                    <w:rFonts w:ascii="Arial" w:hAnsi="Arial" w:cs="Arial"/>
                    <w:sz w:val="20"/>
                    <w:szCs w:val="20"/>
                  </w:rPr>
                </w:pPr>
                <w:r>
                  <w:rPr>
                    <w:rFonts w:ascii="Arial" w:hAnsi="Arial" w:cs="Arial"/>
                    <w:sz w:val="20"/>
                    <w:szCs w:val="20"/>
                  </w:rPr>
                  <w:t xml:space="preserve"> State Bank of India, SAMB 1, Kolkata</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sdt>
              <w:sdtPr>
                <w:rPr>
                  <w:rFonts w:ascii="Arial" w:hAnsi="Arial" w:cs="Arial"/>
                  <w:sz w:val="20"/>
                  <w:szCs w:val="20"/>
                </w:rPr>
                <w:id w:val="-802383440"/>
                <w:placeholder>
                  <w:docPart w:val="58AC53EE058148B8A37C4DA20BC8FD4C"/>
                </w:placeholder>
              </w:sdtPr>
              <w:sdtEndPr/>
              <w:sdtContent>
                <w:tc>
                  <w:tcPr>
                    <w:tcW w:w="7690" w:type="dxa"/>
                    <w:gridSpan w:val="4"/>
                  </w:tcPr>
                  <w:p w14:paraId="2CCA099C" w14:textId="2B94408E" w:rsidR="00306669" w:rsidRPr="006005DB" w:rsidRDefault="000E1ECF" w:rsidP="00A67637">
                    <w:pPr>
                      <w:rPr>
                        <w:rFonts w:ascii="Arial" w:hAnsi="Arial" w:cs="Arial"/>
                        <w:sz w:val="20"/>
                        <w:szCs w:val="20"/>
                      </w:rPr>
                    </w:pPr>
                    <w:r>
                      <w:rPr>
                        <w:rFonts w:ascii="Arial" w:hAnsi="Arial" w:cs="Arial"/>
                        <w:sz w:val="20"/>
                        <w:szCs w:val="20"/>
                      </w:rPr>
                      <w:t xml:space="preserve"> State Bank of India, SAMB 1, Kolkata</w:t>
                    </w:r>
                  </w:p>
                </w:tc>
              </w:sdtContent>
            </w:sdt>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3ED0E7A" w:rsidR="00306669" w:rsidRPr="006005DB" w:rsidRDefault="00163BFE"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1ECF">
                  <w:rPr>
                    <w:rFonts w:ascii="Arial" w:hAnsi="Arial" w:cs="Arial"/>
                    <w:sz w:val="20"/>
                    <w:szCs w:val="20"/>
                  </w:rPr>
                  <w:t>For Distress Sale of mortgaged assets under NPA a/c</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tc>
          <w:tcPr>
            <w:tcW w:w="646" w:type="dxa"/>
          </w:tcPr>
          <w:p w14:paraId="2F92FE3A" w14:textId="03D9CED1" w:rsidR="00306669" w:rsidRPr="0002165F" w:rsidRDefault="00B578D0" w:rsidP="00A67637">
            <w:pPr>
              <w:jc w:val="center"/>
            </w:pPr>
            <w:r>
              <w:rPr>
                <w:rFonts w:ascii="MS Gothic" w:eastAsia="MS Gothic" w:hAnsi="MS Gothic" w:hint="eastAsia"/>
              </w:rPr>
              <w:t>☑</w:t>
            </w:r>
          </w:p>
        </w:tc>
        <w:tc>
          <w:tcPr>
            <w:tcW w:w="7044" w:type="dxa"/>
            <w:gridSpan w:val="3"/>
          </w:tcPr>
          <w:sdt>
            <w:sdtPr>
              <w:rPr>
                <w:rFonts w:ascii="Arial" w:hAnsi="Arial" w:cs="Arial"/>
                <w:sz w:val="20"/>
                <w:szCs w:val="20"/>
              </w:rPr>
              <w:id w:val="-1536267795"/>
            </w:sdtPr>
            <w:sdtEndPr/>
            <w:sdtContent>
              <w:p w14:paraId="352FD482" w14:textId="2BDF2565" w:rsidR="00306669" w:rsidRPr="006005DB" w:rsidRDefault="00306669" w:rsidP="00A67637">
                <w:pPr>
                  <w:jc w:val="both"/>
                  <w:rPr>
                    <w:rFonts w:ascii="Arial" w:hAnsi="Arial" w:cs="Arial"/>
                    <w:sz w:val="20"/>
                    <w:szCs w:val="20"/>
                  </w:rPr>
                </w:pPr>
                <w:r w:rsidRPr="006005DB">
                  <w:rPr>
                    <w:rFonts w:ascii="Arial" w:hAnsi="Arial" w:cs="Arial"/>
                    <w:sz w:val="20"/>
                    <w:szCs w:val="20"/>
                  </w:rPr>
                  <w:t xml:space="preserve">Cross checked from the name of </w:t>
                </w:r>
                <w:r w:rsidR="00B578D0">
                  <w:rPr>
                    <w:rFonts w:ascii="Arial" w:hAnsi="Arial" w:cs="Arial"/>
                    <w:sz w:val="20"/>
                    <w:szCs w:val="20"/>
                  </w:rPr>
                  <w:t>the machines mentioned in the Old Valuation Report, dated 06/04/2023.</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tc>
          <w:tcPr>
            <w:tcW w:w="646" w:type="dxa"/>
          </w:tcPr>
          <w:p w14:paraId="7133FDA1" w14:textId="681D97E5" w:rsidR="00306669" w:rsidRPr="0002165F" w:rsidRDefault="00B578D0"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259875557"/>
            </w:sdtPr>
            <w:sdtEndPr/>
            <w:sdtContent>
              <w:p w14:paraId="7296044B" w14:textId="77777777" w:rsidR="00306669" w:rsidRPr="006005DB" w:rsidRDefault="00163BFE"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2AD85F0" w:rsidR="00306669" w:rsidRPr="0002165F" w:rsidRDefault="00B578D0" w:rsidP="00A67637">
            <w:pPr>
              <w:jc w:val="center"/>
              <w:rPr>
                <w:rFonts w:ascii="MS Gothic" w:eastAsia="MS Gothic" w:hAnsi="MS Gothic"/>
              </w:rPr>
            </w:pPr>
            <w:r>
              <w:rPr>
                <w:rFonts w:ascii="MS Gothic" w:eastAsia="MS Gothic" w:hAnsi="MS Gothic" w:hint="eastAsia"/>
              </w:rPr>
              <w:t>☑</w:t>
            </w:r>
          </w:p>
        </w:tc>
        <w:tc>
          <w:tcPr>
            <w:tcW w:w="7044" w:type="dxa"/>
            <w:gridSpan w:val="3"/>
          </w:tcPr>
          <w:p w14:paraId="14D00EED" w14:textId="455B028A" w:rsidR="00306669" w:rsidRPr="006005DB" w:rsidRDefault="00163BFE" w:rsidP="00A67637">
            <w:pPr>
              <w:jc w:val="both"/>
              <w:rPr>
                <w:rFonts w:ascii="Arial" w:hAnsi="Arial" w:cs="Arial"/>
                <w:sz w:val="20"/>
                <w:szCs w:val="20"/>
              </w:rPr>
            </w:pPr>
            <w:sdt>
              <w:sdtPr>
                <w:rPr>
                  <w:rFonts w:ascii="Arial" w:hAnsi="Arial" w:cs="Arial"/>
                  <w:sz w:val="20"/>
                  <w:szCs w:val="20"/>
                </w:rPr>
                <w:id w:val="-96342161"/>
              </w:sdtPr>
              <w:sdtEndPr/>
              <w:sdtContent>
                <w:r w:rsidR="00B578D0">
                  <w:rPr>
                    <w:rFonts w:ascii="Arial" w:hAnsi="Arial" w:cs="Arial"/>
                    <w:sz w:val="20"/>
                    <w:szCs w:val="20"/>
                  </w:rPr>
                  <w:t>Identification of some</w:t>
                </w:r>
                <w:r w:rsidR="00306669" w:rsidRPr="006005DB">
                  <w:rPr>
                    <w:rFonts w:ascii="Arial" w:hAnsi="Arial" w:cs="Arial"/>
                    <w:sz w:val="20"/>
                    <w:szCs w:val="20"/>
                  </w:rPr>
                  <w:t xml:space="preserve"> machines could not be done properly</w:t>
                </w:r>
              </w:sdtContent>
            </w:sdt>
            <w:r w:rsidR="00B578D0">
              <w:rPr>
                <w:rFonts w:ascii="Arial" w:hAnsi="Arial" w:cs="Arial"/>
                <w:sz w:val="20"/>
                <w:szCs w:val="20"/>
              </w:rPr>
              <w:t>, due to inaccessibility of some places and building blocks, either due to dense vegetation/Jungle or lock by Kolkata High Court.</w:t>
            </w:r>
          </w:p>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1ABEBB74" w:rsidR="00306669" w:rsidRPr="0002165F" w:rsidRDefault="00B578D0"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163BFE"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163BFE"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163BFE"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2D09ABD0" w:rsidR="00306669" w:rsidRPr="00FD2B12" w:rsidRDefault="00163BFE"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578D0">
                  <w:rPr>
                    <w:rFonts w:ascii="Arial" w:hAnsi="Arial" w:cs="Arial"/>
                    <w:sz w:val="20"/>
                    <w:szCs w:val="20"/>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6F87A09D"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B578D0">
                  <w:rPr>
                    <w:rFonts w:ascii="Arial" w:hAnsi="Arial" w:cs="Arial"/>
                    <w:sz w:val="20"/>
                    <w:szCs w:val="20"/>
                  </w:rPr>
                  <w:t>Asset under distress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reservoir" w:value="Yes, from reservoir"/>
            </w:dropDownList>
          </w:sdtPr>
          <w:sdtEndPr/>
          <w:sdtContent>
            <w:tc>
              <w:tcPr>
                <w:tcW w:w="2005" w:type="dxa"/>
              </w:tcPr>
              <w:p w14:paraId="24E202A8" w14:textId="7B79C2F8" w:rsidR="00306669" w:rsidRPr="00FD2B12" w:rsidRDefault="00B578D0" w:rsidP="00A67637">
                <w:pPr>
                  <w:spacing w:line="276" w:lineRule="auto"/>
                  <w:jc w:val="center"/>
                  <w:rPr>
                    <w:rFonts w:ascii="Arial" w:hAnsi="Arial" w:cs="Arial"/>
                    <w:sz w:val="20"/>
                    <w:szCs w:val="20"/>
                  </w:rPr>
                </w:pPr>
                <w:r>
                  <w:rPr>
                    <w:rFonts w:ascii="Arial" w:hAnsi="Arial" w:cs="Arial"/>
                    <w:sz w:val="20"/>
                    <w:szCs w:val="20"/>
                  </w:rPr>
                  <w:t>Yes, from reservoir</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0191FE42" w:rsidR="00306669" w:rsidRPr="00FD2B12" w:rsidRDefault="00B578D0"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3EC678BC" w:rsidR="00306669" w:rsidRPr="00FD2B12" w:rsidRDefault="00B578D0" w:rsidP="00A67637">
            <w:pPr>
              <w:jc w:val="both"/>
              <w:rPr>
                <w:rFonts w:ascii="Arial" w:hAnsi="Arial" w:cs="Arial"/>
                <w:sz w:val="20"/>
                <w:szCs w:val="20"/>
              </w:rPr>
            </w:pPr>
            <w:r>
              <w:rPr>
                <w:rFonts w:ascii="Arial" w:hAnsi="Arial" w:cs="Arial"/>
                <w:sz w:val="20"/>
                <w:szCs w:val="20"/>
              </w:rPr>
              <w:t>M</w:t>
            </w:r>
            <w:r w:rsidR="004F2B1F">
              <w:rPr>
                <w:rFonts w:ascii="Arial" w:hAnsi="Arial" w:cs="Arial"/>
                <w:sz w:val="20"/>
                <w:szCs w:val="20"/>
              </w:rPr>
              <w:t>achineries are in depleted cond</w:t>
            </w:r>
            <w:r>
              <w:rPr>
                <w:rFonts w:ascii="Arial" w:hAnsi="Arial" w:cs="Arial"/>
                <w:sz w:val="20"/>
                <w:szCs w:val="20"/>
              </w:rPr>
              <w:t>ition</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163BFE"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163BFE"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253E1969" w:rsidR="00306669" w:rsidRPr="00C232E9" w:rsidRDefault="00163BF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C232E9" w:rsidRPr="00C232E9">
                  <w:rPr>
                    <w:rFonts w:ascii="Arial" w:hAnsi="Arial" w:cs="Arial"/>
                    <w:i/>
                    <w:sz w:val="20"/>
                    <w:szCs w:val="20"/>
                  </w:rPr>
                  <w:t>No Fixed Asset Register or Inventory sheet has been provided to us.</w:t>
                </w:r>
              </w:sdtContent>
            </w:sdt>
            <w:r w:rsidR="00306669" w:rsidRPr="00C232E9">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C232E9" w:rsidRPr="00C232E9">
                  <w:rPr>
                    <w:rFonts w:ascii="Arial" w:hAnsi="Arial" w:cs="Arial"/>
                    <w:i/>
                    <w:sz w:val="20"/>
                    <w:szCs w:val="20"/>
                  </w:rPr>
                  <w:t>For the Machinery list and purchase cost &amp; date Old Valuation Report has been referred provided to us by the Bank/ client.</w:t>
                </w:r>
              </w:sdtContent>
            </w:sdt>
            <w:r w:rsidR="00306669" w:rsidRPr="00C232E9">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C232E9" w:rsidRPr="00C232E9">
                  <w:rPr>
                    <w:rFonts w:ascii="Arial" w:hAnsi="Arial" w:cs="Arial"/>
                    <w:i/>
                    <w:sz w:val="20"/>
                    <w:szCs w:val="20"/>
                  </w:rPr>
                  <w:t>However Valuation has been done independently.</w:t>
                </w:r>
              </w:sdtContent>
            </w:sdt>
          </w:p>
          <w:p w14:paraId="23A07865" w14:textId="66FD5826" w:rsidR="00306669" w:rsidRPr="00C232E9" w:rsidRDefault="00163BF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We do not know whether Provided Capitalization cost / previous recorded value in 2014 in Old valuation report include any kind of soft cost like pre-operative, finance, IDC expenses, etc. incurred during establishment of the Project." w:value="We do not know whether Provided Capitalization cost / previous recorded value in 2014 in Old valuation repor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232E9" w:rsidRPr="00C232E9">
                  <w:rPr>
                    <w:rFonts w:ascii="Arial" w:hAnsi="Arial" w:cs="Arial"/>
                    <w:i/>
                    <w:sz w:val="20"/>
                    <w:szCs w:val="20"/>
                  </w:rPr>
                  <w:t>We do not know whether Provided Capitalization cost / previous recorded value in 2014 in Old valuation report include any kind of soft cost like pre-operative, finance, IDC expenses, etc. incurred during establishment of the Project.</w:t>
                </w:r>
              </w:sdtContent>
            </w:sdt>
          </w:p>
          <w:p w14:paraId="5E376DDE" w14:textId="64BE505B" w:rsidR="00306669" w:rsidRPr="00FD2B12" w:rsidRDefault="00163BF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163BF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163BF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D2B12">
                  <w:rPr>
                    <w:rFonts w:ascii="Arial" w:hAnsi="Arial" w:cs="Arial"/>
                    <w:i/>
                    <w:sz w:val="20"/>
                    <w:szCs w:val="20"/>
                  </w:rPr>
                  <w:t>Free</w:t>
                </w:r>
                <w:proofErr w:type="gramEnd"/>
                <w:r w:rsidRPr="00FD2B12">
                  <w:rPr>
                    <w:rFonts w:ascii="Arial" w:hAnsi="Arial" w:cs="Arial"/>
                    <w:i/>
                    <w:sz w:val="20"/>
                    <w:szCs w:val="20"/>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9906D84" w:rsidR="00306669" w:rsidRPr="00FD2B12" w:rsidRDefault="00163BFE"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D7AA9">
                  <w:rPr>
                    <w:rFonts w:ascii="Arial" w:hAnsi="Arial" w:cs="Arial"/>
                    <w:sz w:val="20"/>
                    <w:szCs w:val="20"/>
                  </w:rPr>
                  <w:t>Limited and inadequate information available from the customer.</w:t>
                </w:r>
              </w:sdtContent>
            </w:sdt>
          </w:p>
        </w:tc>
      </w:tr>
    </w:tbl>
    <w:p w14:paraId="148AA651" w14:textId="77777777" w:rsidR="00306669" w:rsidRDefault="00306669" w:rsidP="00306669">
      <w:pPr>
        <w:tabs>
          <w:tab w:val="left" w:pos="360"/>
        </w:tabs>
        <w:rPr>
          <w:b/>
          <w:szCs w:val="20"/>
          <w:highlight w:val="yellow"/>
        </w:rPr>
      </w:pPr>
    </w:p>
    <w:tbl>
      <w:tblPr>
        <w:tblW w:w="9876" w:type="dxa"/>
        <w:tblInd w:w="-294" w:type="dxa"/>
        <w:tblLook w:val="04A0" w:firstRow="1" w:lastRow="0" w:firstColumn="1" w:lastColumn="0" w:noHBand="0" w:noVBand="1"/>
      </w:tblPr>
      <w:tblGrid>
        <w:gridCol w:w="952"/>
        <w:gridCol w:w="2157"/>
        <w:gridCol w:w="2126"/>
        <w:gridCol w:w="1483"/>
        <w:gridCol w:w="1659"/>
        <w:gridCol w:w="1499"/>
      </w:tblGrid>
      <w:tr w:rsidR="000D7AA9" w:rsidRPr="000D7AA9" w14:paraId="1DF151A8" w14:textId="77777777" w:rsidTr="00672E08">
        <w:trPr>
          <w:trHeight w:val="375"/>
        </w:trPr>
        <w:tc>
          <w:tcPr>
            <w:tcW w:w="9876" w:type="dxa"/>
            <w:gridSpan w:val="6"/>
            <w:tcBorders>
              <w:top w:val="single" w:sz="8" w:space="0" w:color="auto"/>
              <w:left w:val="single" w:sz="8" w:space="0" w:color="auto"/>
              <w:bottom w:val="single" w:sz="4" w:space="0" w:color="auto"/>
              <w:right w:val="single" w:sz="8" w:space="0" w:color="000000"/>
            </w:tcBorders>
            <w:shd w:val="clear" w:color="000000" w:fill="BDD7EE"/>
            <w:vAlign w:val="center"/>
            <w:hideMark/>
          </w:tcPr>
          <w:p w14:paraId="75D8EC62" w14:textId="293D5700" w:rsidR="000D7AA9" w:rsidRPr="00DE6F2B" w:rsidRDefault="000D7AA9" w:rsidP="000D7AA9">
            <w:pPr>
              <w:jc w:val="center"/>
              <w:rPr>
                <w:rFonts w:ascii="Calibri" w:hAnsi="Calibri" w:cs="Calibri"/>
                <w:b/>
                <w:bCs/>
                <w:color w:val="000000" w:themeColor="text1"/>
                <w:sz w:val="28"/>
                <w:szCs w:val="28"/>
                <w:lang w:val="en-IN" w:eastAsia="en-IN"/>
              </w:rPr>
            </w:pPr>
            <w:r w:rsidRPr="00DE6F2B">
              <w:rPr>
                <w:noProof/>
                <w:color w:val="000000" w:themeColor="text1"/>
                <w:lang w:val="en-IN" w:eastAsia="en-IN"/>
              </w:rPr>
              <w:br w:type="page"/>
            </w:r>
            <w:r w:rsidRPr="00DE6F2B">
              <w:rPr>
                <w:rFonts w:ascii="Calibri" w:hAnsi="Calibri" w:cs="Calibri"/>
                <w:b/>
                <w:bCs/>
                <w:color w:val="000000" w:themeColor="text1"/>
                <w:sz w:val="28"/>
                <w:szCs w:val="28"/>
                <w:lang w:val="en-IN" w:eastAsia="en-IN"/>
              </w:rPr>
              <w:t xml:space="preserve">VALUATION SUMMARY | PLANT &amp; MACHINERY &amp; OTHER </w:t>
            </w:r>
            <w:r w:rsidR="00E564F2" w:rsidRPr="00DE6F2B">
              <w:rPr>
                <w:rFonts w:ascii="Calibri" w:hAnsi="Calibri" w:cs="Calibri"/>
                <w:b/>
                <w:bCs/>
                <w:color w:val="000000" w:themeColor="text1"/>
                <w:sz w:val="28"/>
                <w:szCs w:val="28"/>
                <w:lang w:val="en-IN" w:eastAsia="en-IN"/>
              </w:rPr>
              <w:t>EQUIPMENTS</w:t>
            </w:r>
            <w:r w:rsidR="00E564F2" w:rsidRPr="00DE6F2B">
              <w:rPr>
                <w:rFonts w:ascii="Calibri" w:hAnsi="Calibri" w:cs="Calibri"/>
                <w:b/>
                <w:bCs/>
                <w:color w:val="000000" w:themeColor="text1"/>
                <w:sz w:val="28"/>
                <w:szCs w:val="28"/>
                <w:lang w:val="en-IN" w:eastAsia="en-IN"/>
              </w:rPr>
              <w:br/>
              <w:t>M/S INDO ASAHI GLASS COMPANY LIMITED</w:t>
            </w:r>
          </w:p>
        </w:tc>
      </w:tr>
      <w:tr w:rsidR="000D7AA9" w:rsidRPr="000D7AA9" w14:paraId="55CD5973" w14:textId="77777777" w:rsidTr="00DE6F2B">
        <w:trPr>
          <w:trHeight w:val="983"/>
        </w:trPr>
        <w:tc>
          <w:tcPr>
            <w:tcW w:w="952" w:type="dxa"/>
            <w:tcBorders>
              <w:top w:val="nil"/>
              <w:left w:val="single" w:sz="8" w:space="0" w:color="auto"/>
              <w:bottom w:val="single" w:sz="4" w:space="0" w:color="auto"/>
              <w:right w:val="single" w:sz="4" w:space="0" w:color="auto"/>
            </w:tcBorders>
            <w:shd w:val="clear" w:color="000000" w:fill="002060"/>
            <w:vAlign w:val="center"/>
            <w:hideMark/>
          </w:tcPr>
          <w:p w14:paraId="4DD65CCB" w14:textId="55117A24" w:rsidR="000D7AA9" w:rsidRPr="000D7AA9" w:rsidRDefault="000D7AA9" w:rsidP="000D7AA9">
            <w:pPr>
              <w:jc w:val="center"/>
              <w:rPr>
                <w:rFonts w:ascii="Calibri" w:hAnsi="Calibri" w:cs="Calibri"/>
                <w:b/>
                <w:bCs/>
                <w:color w:val="FFFFFF"/>
                <w:sz w:val="22"/>
                <w:szCs w:val="22"/>
                <w:lang w:val="en-IN" w:eastAsia="en-IN"/>
              </w:rPr>
            </w:pPr>
            <w:r w:rsidRPr="000D7AA9">
              <w:rPr>
                <w:rFonts w:ascii="Calibri" w:hAnsi="Calibri" w:cs="Calibri"/>
                <w:b/>
                <w:bCs/>
                <w:color w:val="FFFFFF"/>
                <w:sz w:val="22"/>
                <w:szCs w:val="22"/>
                <w:lang w:val="en-IN" w:eastAsia="en-IN"/>
              </w:rPr>
              <w:t>S.</w:t>
            </w:r>
            <w:r w:rsidR="00E564F2">
              <w:rPr>
                <w:rFonts w:ascii="Calibri" w:hAnsi="Calibri" w:cs="Calibri"/>
                <w:b/>
                <w:bCs/>
                <w:color w:val="FFFFFF"/>
                <w:sz w:val="22"/>
                <w:szCs w:val="22"/>
                <w:lang w:val="en-IN" w:eastAsia="en-IN"/>
              </w:rPr>
              <w:t xml:space="preserve"> </w:t>
            </w:r>
            <w:r w:rsidRPr="000D7AA9">
              <w:rPr>
                <w:rFonts w:ascii="Calibri" w:hAnsi="Calibri" w:cs="Calibri"/>
                <w:b/>
                <w:bCs/>
                <w:color w:val="FFFFFF"/>
                <w:sz w:val="22"/>
                <w:szCs w:val="22"/>
                <w:lang w:val="en-IN" w:eastAsia="en-IN"/>
              </w:rPr>
              <w:t>No.</w:t>
            </w:r>
          </w:p>
        </w:tc>
        <w:tc>
          <w:tcPr>
            <w:tcW w:w="2157" w:type="dxa"/>
            <w:tcBorders>
              <w:top w:val="nil"/>
              <w:left w:val="nil"/>
              <w:bottom w:val="single" w:sz="4" w:space="0" w:color="auto"/>
              <w:right w:val="single" w:sz="4" w:space="0" w:color="auto"/>
            </w:tcBorders>
            <w:shd w:val="clear" w:color="000000" w:fill="002060"/>
            <w:vAlign w:val="center"/>
            <w:hideMark/>
          </w:tcPr>
          <w:p w14:paraId="33B2AB84" w14:textId="77777777" w:rsidR="000D7AA9" w:rsidRPr="000D7AA9" w:rsidRDefault="000D7AA9" w:rsidP="000D7AA9">
            <w:pPr>
              <w:jc w:val="center"/>
              <w:rPr>
                <w:rFonts w:ascii="Calibri" w:hAnsi="Calibri" w:cs="Calibri"/>
                <w:b/>
                <w:bCs/>
                <w:color w:val="FFFFFF"/>
                <w:sz w:val="22"/>
                <w:szCs w:val="22"/>
                <w:lang w:val="en-IN" w:eastAsia="en-IN"/>
              </w:rPr>
            </w:pPr>
            <w:r w:rsidRPr="000D7AA9">
              <w:rPr>
                <w:rFonts w:ascii="Calibri" w:hAnsi="Calibri" w:cs="Calibri"/>
                <w:b/>
                <w:bCs/>
                <w:color w:val="FFFFFF"/>
                <w:sz w:val="22"/>
                <w:szCs w:val="22"/>
                <w:lang w:val="en-IN" w:eastAsia="en-IN"/>
              </w:rPr>
              <w:t>Particulars</w:t>
            </w:r>
          </w:p>
        </w:tc>
        <w:tc>
          <w:tcPr>
            <w:tcW w:w="2126" w:type="dxa"/>
            <w:tcBorders>
              <w:top w:val="nil"/>
              <w:left w:val="nil"/>
              <w:bottom w:val="nil"/>
              <w:right w:val="single" w:sz="4" w:space="0" w:color="auto"/>
            </w:tcBorders>
            <w:shd w:val="clear" w:color="000000" w:fill="002060"/>
            <w:vAlign w:val="center"/>
            <w:hideMark/>
          </w:tcPr>
          <w:p w14:paraId="686AC3A3" w14:textId="4EC6B727" w:rsidR="000D7AA9" w:rsidRPr="000D7AA9" w:rsidRDefault="000D7AA9" w:rsidP="00DE6F2B">
            <w:pPr>
              <w:jc w:val="center"/>
              <w:rPr>
                <w:rFonts w:ascii="Calibri" w:hAnsi="Calibri" w:cs="Calibri"/>
                <w:b/>
                <w:bCs/>
                <w:color w:val="FFFFFF"/>
                <w:sz w:val="22"/>
                <w:szCs w:val="22"/>
                <w:lang w:val="en-IN" w:eastAsia="en-IN"/>
              </w:rPr>
            </w:pPr>
            <w:r w:rsidRPr="000D7AA9">
              <w:rPr>
                <w:rFonts w:ascii="Calibri" w:hAnsi="Calibri" w:cs="Calibri"/>
                <w:b/>
                <w:bCs/>
                <w:color w:val="FFFFFF"/>
                <w:sz w:val="22"/>
                <w:szCs w:val="22"/>
                <w:lang w:val="en-IN" w:eastAsia="en-IN"/>
              </w:rPr>
              <w:t xml:space="preserve"> Total Gross Block Value / Previous recorded value in 2014 (INR) </w:t>
            </w:r>
          </w:p>
        </w:tc>
        <w:tc>
          <w:tcPr>
            <w:tcW w:w="1483" w:type="dxa"/>
            <w:tcBorders>
              <w:top w:val="nil"/>
              <w:left w:val="nil"/>
              <w:bottom w:val="nil"/>
              <w:right w:val="single" w:sz="4" w:space="0" w:color="auto"/>
            </w:tcBorders>
            <w:shd w:val="clear" w:color="000000" w:fill="002060"/>
            <w:vAlign w:val="center"/>
            <w:hideMark/>
          </w:tcPr>
          <w:p w14:paraId="62E03880" w14:textId="77777777" w:rsidR="000D7AA9" w:rsidRPr="000D7AA9" w:rsidRDefault="000D7AA9" w:rsidP="000D7AA9">
            <w:pPr>
              <w:jc w:val="center"/>
              <w:rPr>
                <w:rFonts w:ascii="Calibri" w:hAnsi="Calibri" w:cs="Calibri"/>
                <w:b/>
                <w:bCs/>
                <w:color w:val="FFFFFF"/>
                <w:sz w:val="22"/>
                <w:szCs w:val="22"/>
                <w:lang w:val="en-IN" w:eastAsia="en-IN"/>
              </w:rPr>
            </w:pPr>
            <w:r w:rsidRPr="000D7AA9">
              <w:rPr>
                <w:rFonts w:ascii="Calibri" w:hAnsi="Calibri" w:cs="Calibri"/>
                <w:b/>
                <w:bCs/>
                <w:color w:val="FFFFFF"/>
                <w:sz w:val="22"/>
                <w:szCs w:val="22"/>
                <w:lang w:val="en-IN" w:eastAsia="en-IN"/>
              </w:rPr>
              <w:t xml:space="preserve"> Total Book Value </w:t>
            </w:r>
            <w:r w:rsidRPr="000D7AA9">
              <w:rPr>
                <w:rFonts w:ascii="Calibri" w:hAnsi="Calibri" w:cs="Calibri"/>
                <w:b/>
                <w:bCs/>
                <w:color w:val="FFFFFF"/>
                <w:sz w:val="22"/>
                <w:szCs w:val="22"/>
                <w:lang w:val="en-IN" w:eastAsia="en-IN"/>
              </w:rPr>
              <w:br/>
              <w:t xml:space="preserve">(INR) </w:t>
            </w:r>
          </w:p>
        </w:tc>
        <w:tc>
          <w:tcPr>
            <w:tcW w:w="1659" w:type="dxa"/>
            <w:tcBorders>
              <w:top w:val="nil"/>
              <w:left w:val="nil"/>
              <w:bottom w:val="nil"/>
              <w:right w:val="single" w:sz="4" w:space="0" w:color="auto"/>
            </w:tcBorders>
            <w:shd w:val="clear" w:color="000000" w:fill="002060"/>
            <w:vAlign w:val="center"/>
            <w:hideMark/>
          </w:tcPr>
          <w:p w14:paraId="4EE4831B" w14:textId="517B9F4F" w:rsidR="000D7AA9" w:rsidRPr="000D7AA9" w:rsidRDefault="000D7AA9" w:rsidP="00106B10">
            <w:pPr>
              <w:jc w:val="center"/>
              <w:rPr>
                <w:rFonts w:ascii="Calibri" w:hAnsi="Calibri" w:cs="Calibri"/>
                <w:b/>
                <w:bCs/>
                <w:color w:val="FFFFFF"/>
                <w:sz w:val="22"/>
                <w:szCs w:val="22"/>
                <w:lang w:val="en-IN" w:eastAsia="en-IN"/>
              </w:rPr>
            </w:pPr>
            <w:r w:rsidRPr="000D7AA9">
              <w:rPr>
                <w:rFonts w:ascii="Calibri" w:hAnsi="Calibri" w:cs="Calibri"/>
                <w:b/>
                <w:bCs/>
                <w:color w:val="FFFFFF"/>
                <w:sz w:val="22"/>
                <w:szCs w:val="22"/>
                <w:lang w:val="en-IN" w:eastAsia="en-IN"/>
              </w:rPr>
              <w:t xml:space="preserve"> Total Gross Current Replacement Cost</w:t>
            </w:r>
            <w:r w:rsidR="00106B10">
              <w:rPr>
                <w:rFonts w:ascii="Calibri" w:hAnsi="Calibri" w:cs="Calibri"/>
                <w:b/>
                <w:bCs/>
                <w:color w:val="FFFFFF"/>
                <w:sz w:val="22"/>
                <w:szCs w:val="22"/>
                <w:lang w:val="en-IN" w:eastAsia="en-IN"/>
              </w:rPr>
              <w:t xml:space="preserve"> </w:t>
            </w:r>
            <w:r w:rsidRPr="000D7AA9">
              <w:rPr>
                <w:rFonts w:ascii="Calibri" w:hAnsi="Calibri" w:cs="Calibri"/>
                <w:b/>
                <w:bCs/>
                <w:color w:val="FFFFFF"/>
                <w:sz w:val="22"/>
                <w:szCs w:val="22"/>
                <w:lang w:val="en-IN" w:eastAsia="en-IN"/>
              </w:rPr>
              <w:t xml:space="preserve">(INR) </w:t>
            </w:r>
          </w:p>
        </w:tc>
        <w:tc>
          <w:tcPr>
            <w:tcW w:w="1499" w:type="dxa"/>
            <w:tcBorders>
              <w:top w:val="nil"/>
              <w:left w:val="nil"/>
              <w:bottom w:val="nil"/>
              <w:right w:val="single" w:sz="8" w:space="0" w:color="auto"/>
            </w:tcBorders>
            <w:shd w:val="clear" w:color="000000" w:fill="002060"/>
            <w:vAlign w:val="center"/>
            <w:hideMark/>
          </w:tcPr>
          <w:p w14:paraId="2F867F45" w14:textId="77777777" w:rsidR="000D7AA9" w:rsidRPr="000D7AA9" w:rsidRDefault="000D7AA9" w:rsidP="000D7AA9">
            <w:pPr>
              <w:jc w:val="center"/>
              <w:rPr>
                <w:rFonts w:ascii="Calibri" w:hAnsi="Calibri" w:cs="Calibri"/>
                <w:b/>
                <w:bCs/>
                <w:color w:val="FFFFFF"/>
                <w:sz w:val="22"/>
                <w:szCs w:val="22"/>
                <w:lang w:val="en-IN" w:eastAsia="en-IN"/>
              </w:rPr>
            </w:pPr>
            <w:r w:rsidRPr="000D7AA9">
              <w:rPr>
                <w:rFonts w:ascii="Calibri" w:hAnsi="Calibri" w:cs="Calibri"/>
                <w:b/>
                <w:bCs/>
                <w:color w:val="FFFFFF"/>
                <w:sz w:val="22"/>
                <w:szCs w:val="22"/>
                <w:lang w:val="en-IN" w:eastAsia="en-IN"/>
              </w:rPr>
              <w:t xml:space="preserve"> Total Fair Market Value </w:t>
            </w:r>
            <w:r w:rsidRPr="000D7AA9">
              <w:rPr>
                <w:rFonts w:ascii="Calibri" w:hAnsi="Calibri" w:cs="Calibri"/>
                <w:b/>
                <w:bCs/>
                <w:color w:val="FFFFFF"/>
                <w:sz w:val="22"/>
                <w:szCs w:val="22"/>
                <w:lang w:val="en-IN" w:eastAsia="en-IN"/>
              </w:rPr>
              <w:br/>
              <w:t xml:space="preserve">(INR) </w:t>
            </w:r>
          </w:p>
        </w:tc>
      </w:tr>
      <w:tr w:rsidR="000D7AA9" w:rsidRPr="000D7AA9" w14:paraId="0F34A3D3" w14:textId="77777777" w:rsidTr="00672E08">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41ED7362" w14:textId="77777777" w:rsidR="000D7AA9" w:rsidRPr="000D7AA9" w:rsidRDefault="000D7AA9" w:rsidP="000D7AA9">
            <w:pPr>
              <w:jc w:val="center"/>
              <w:rPr>
                <w:rFonts w:ascii="Arial" w:hAnsi="Arial" w:cs="Arial"/>
                <w:sz w:val="20"/>
                <w:szCs w:val="20"/>
                <w:lang w:val="en-IN" w:eastAsia="en-IN"/>
              </w:rPr>
            </w:pPr>
            <w:r w:rsidRPr="000D7AA9">
              <w:rPr>
                <w:rFonts w:ascii="Arial" w:hAnsi="Arial" w:cs="Arial"/>
                <w:sz w:val="20"/>
                <w:szCs w:val="20"/>
                <w:lang w:val="en-IN" w:eastAsia="en-IN"/>
              </w:rPr>
              <w:t>1</w:t>
            </w:r>
          </w:p>
        </w:tc>
        <w:tc>
          <w:tcPr>
            <w:tcW w:w="2157" w:type="dxa"/>
            <w:tcBorders>
              <w:top w:val="nil"/>
              <w:left w:val="nil"/>
              <w:bottom w:val="single" w:sz="4" w:space="0" w:color="auto"/>
              <w:right w:val="single" w:sz="4" w:space="0" w:color="auto"/>
            </w:tcBorders>
            <w:shd w:val="clear" w:color="auto" w:fill="auto"/>
            <w:noWrap/>
            <w:vAlign w:val="center"/>
            <w:hideMark/>
          </w:tcPr>
          <w:p w14:paraId="4D7051F0" w14:textId="77777777" w:rsidR="000D7AA9" w:rsidRPr="000D7AA9" w:rsidRDefault="000D7AA9" w:rsidP="000D7AA9">
            <w:pPr>
              <w:rPr>
                <w:rFonts w:ascii="Calibri" w:hAnsi="Calibri" w:cs="Calibri"/>
                <w:i/>
                <w:iCs/>
                <w:color w:val="000000"/>
                <w:sz w:val="22"/>
                <w:szCs w:val="22"/>
                <w:lang w:val="en-IN" w:eastAsia="en-IN"/>
              </w:rPr>
            </w:pPr>
            <w:r w:rsidRPr="000D7AA9">
              <w:rPr>
                <w:rFonts w:ascii="Calibri" w:hAnsi="Calibri" w:cs="Calibri"/>
                <w:i/>
                <w:iCs/>
                <w:color w:val="000000"/>
                <w:sz w:val="22"/>
                <w:szCs w:val="22"/>
                <w:lang w:val="en-IN" w:eastAsia="en-IN"/>
              </w:rPr>
              <w:t>Plant &amp; Machineries</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044E22" w14:textId="6BC78DB5" w:rsidR="000D7AA9" w:rsidRPr="000D7AA9" w:rsidRDefault="000D7AA9" w:rsidP="00E564F2">
            <w:pPr>
              <w:jc w:val="center"/>
              <w:rPr>
                <w:rFonts w:ascii="Calibri" w:hAnsi="Calibri" w:cs="Calibri"/>
                <w:sz w:val="20"/>
                <w:szCs w:val="20"/>
                <w:lang w:val="en-IN" w:eastAsia="en-IN"/>
              </w:rPr>
            </w:pPr>
            <w:r w:rsidRPr="000D7AA9">
              <w:rPr>
                <w:rFonts w:ascii="Calibri" w:hAnsi="Calibri" w:cs="Calibri"/>
                <w:sz w:val="20"/>
                <w:szCs w:val="20"/>
                <w:lang w:val="en-IN" w:eastAsia="en-IN"/>
              </w:rPr>
              <w:t>9,64,50,000</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65366868" w14:textId="134ADEFF" w:rsidR="000D7AA9" w:rsidRPr="000D7AA9" w:rsidRDefault="000D7AA9" w:rsidP="00E564F2">
            <w:pPr>
              <w:jc w:val="center"/>
              <w:rPr>
                <w:rFonts w:ascii="Calibri" w:hAnsi="Calibri" w:cs="Calibri"/>
                <w:sz w:val="20"/>
                <w:szCs w:val="20"/>
                <w:lang w:val="en-IN" w:eastAsia="en-IN"/>
              </w:rPr>
            </w:pPr>
            <w:r w:rsidRPr="000D7AA9">
              <w:rPr>
                <w:rFonts w:ascii="Calibri" w:hAnsi="Calibri" w:cs="Calibri"/>
                <w:sz w:val="20"/>
                <w:szCs w:val="20"/>
                <w:lang w:val="en-IN" w:eastAsia="en-IN"/>
              </w:rPr>
              <w:t>---</w:t>
            </w:r>
          </w:p>
        </w:tc>
        <w:tc>
          <w:tcPr>
            <w:tcW w:w="1659" w:type="dxa"/>
            <w:tcBorders>
              <w:top w:val="single" w:sz="4" w:space="0" w:color="auto"/>
              <w:left w:val="nil"/>
              <w:bottom w:val="single" w:sz="4" w:space="0" w:color="auto"/>
              <w:right w:val="single" w:sz="4" w:space="0" w:color="auto"/>
            </w:tcBorders>
            <w:shd w:val="clear" w:color="auto" w:fill="auto"/>
            <w:noWrap/>
            <w:vAlign w:val="center"/>
            <w:hideMark/>
          </w:tcPr>
          <w:p w14:paraId="735059DC" w14:textId="1C617306" w:rsidR="000D7AA9" w:rsidRPr="000D7AA9" w:rsidRDefault="000D7AA9" w:rsidP="00E564F2">
            <w:pPr>
              <w:jc w:val="center"/>
              <w:rPr>
                <w:rFonts w:ascii="Calibri" w:hAnsi="Calibri" w:cs="Calibri"/>
                <w:sz w:val="20"/>
                <w:szCs w:val="20"/>
                <w:lang w:val="en-IN" w:eastAsia="en-IN"/>
              </w:rPr>
            </w:pPr>
            <w:r w:rsidRPr="000D7AA9">
              <w:rPr>
                <w:rFonts w:ascii="Calibri" w:hAnsi="Calibri" w:cs="Calibri"/>
                <w:sz w:val="20"/>
                <w:szCs w:val="20"/>
                <w:lang w:val="en-IN" w:eastAsia="en-IN"/>
              </w:rPr>
              <w:t>44,95,23,490</w:t>
            </w:r>
          </w:p>
        </w:tc>
        <w:tc>
          <w:tcPr>
            <w:tcW w:w="1499" w:type="dxa"/>
            <w:tcBorders>
              <w:top w:val="single" w:sz="4" w:space="0" w:color="auto"/>
              <w:left w:val="nil"/>
              <w:bottom w:val="single" w:sz="4" w:space="0" w:color="auto"/>
              <w:right w:val="single" w:sz="8" w:space="0" w:color="auto"/>
            </w:tcBorders>
            <w:shd w:val="clear" w:color="auto" w:fill="auto"/>
            <w:noWrap/>
            <w:vAlign w:val="center"/>
            <w:hideMark/>
          </w:tcPr>
          <w:p w14:paraId="6C944554" w14:textId="09F4CA0D" w:rsidR="000D7AA9" w:rsidRPr="000D7AA9" w:rsidRDefault="003E2E85" w:rsidP="00E564F2">
            <w:pPr>
              <w:jc w:val="center"/>
              <w:rPr>
                <w:rFonts w:ascii="Calibri" w:hAnsi="Calibri" w:cs="Calibri"/>
                <w:sz w:val="20"/>
                <w:szCs w:val="20"/>
                <w:lang w:val="en-IN" w:eastAsia="en-IN"/>
              </w:rPr>
            </w:pPr>
            <w:r>
              <w:rPr>
                <w:rFonts w:ascii="Calibri" w:hAnsi="Calibri" w:cs="Calibri"/>
                <w:sz w:val="20"/>
                <w:szCs w:val="20"/>
                <w:lang w:val="en-IN" w:eastAsia="en-IN"/>
              </w:rPr>
              <w:t>2,24,76,174</w:t>
            </w:r>
          </w:p>
        </w:tc>
      </w:tr>
      <w:tr w:rsidR="000D7AA9" w:rsidRPr="000D7AA9" w14:paraId="79FC71E5" w14:textId="77777777" w:rsidTr="00672E08">
        <w:trPr>
          <w:trHeight w:val="300"/>
        </w:trPr>
        <w:tc>
          <w:tcPr>
            <w:tcW w:w="987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17D9650" w14:textId="77777777" w:rsidR="000D7AA9" w:rsidRPr="000D7AA9" w:rsidRDefault="000D7AA9" w:rsidP="000D7AA9">
            <w:pPr>
              <w:jc w:val="center"/>
              <w:rPr>
                <w:rFonts w:ascii="Arial" w:hAnsi="Arial" w:cs="Arial"/>
                <w:b/>
                <w:bCs/>
                <w:sz w:val="20"/>
                <w:szCs w:val="20"/>
                <w:lang w:val="en-IN" w:eastAsia="en-IN"/>
              </w:rPr>
            </w:pPr>
            <w:r w:rsidRPr="000D7AA9">
              <w:rPr>
                <w:rFonts w:ascii="Arial" w:hAnsi="Arial" w:cs="Arial"/>
                <w:b/>
                <w:bCs/>
                <w:sz w:val="20"/>
                <w:szCs w:val="20"/>
                <w:lang w:val="en-IN" w:eastAsia="en-IN"/>
              </w:rPr>
              <w:t> </w:t>
            </w:r>
          </w:p>
        </w:tc>
      </w:tr>
      <w:tr w:rsidR="000D7AA9" w:rsidRPr="000D7AA9" w14:paraId="4ECEC69F" w14:textId="77777777" w:rsidTr="00672E08">
        <w:trPr>
          <w:trHeight w:val="300"/>
        </w:trPr>
        <w:tc>
          <w:tcPr>
            <w:tcW w:w="3109" w:type="dxa"/>
            <w:gridSpan w:val="2"/>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64AA61B0" w14:textId="77777777" w:rsidR="000D7AA9" w:rsidRPr="000D7AA9" w:rsidRDefault="000D7AA9" w:rsidP="00106B10">
            <w:pPr>
              <w:jc w:val="right"/>
              <w:rPr>
                <w:rFonts w:ascii="Calibri" w:hAnsi="Calibri" w:cs="Calibri"/>
                <w:b/>
                <w:bCs/>
                <w:color w:val="000000"/>
                <w:sz w:val="22"/>
                <w:szCs w:val="22"/>
                <w:lang w:val="en-IN" w:eastAsia="en-IN"/>
              </w:rPr>
            </w:pPr>
            <w:r w:rsidRPr="000D7AA9">
              <w:rPr>
                <w:rFonts w:ascii="Calibri" w:hAnsi="Calibri" w:cs="Calibri"/>
                <w:b/>
                <w:bCs/>
                <w:color w:val="000000"/>
                <w:sz w:val="22"/>
                <w:szCs w:val="22"/>
                <w:lang w:val="en-IN" w:eastAsia="en-IN"/>
              </w:rPr>
              <w:t>GRAND TOTAL</w:t>
            </w:r>
          </w:p>
        </w:tc>
        <w:tc>
          <w:tcPr>
            <w:tcW w:w="2126" w:type="dxa"/>
            <w:tcBorders>
              <w:top w:val="nil"/>
              <w:left w:val="nil"/>
              <w:bottom w:val="single" w:sz="4" w:space="0" w:color="auto"/>
              <w:right w:val="single" w:sz="4" w:space="0" w:color="auto"/>
            </w:tcBorders>
            <w:shd w:val="clear" w:color="000000" w:fill="A6A6A6"/>
            <w:noWrap/>
            <w:vAlign w:val="center"/>
            <w:hideMark/>
          </w:tcPr>
          <w:p w14:paraId="777294BF" w14:textId="6EED8A2D" w:rsidR="000D7AA9" w:rsidRPr="000D7AA9" w:rsidRDefault="000D7AA9" w:rsidP="00E564F2">
            <w:pPr>
              <w:jc w:val="center"/>
              <w:rPr>
                <w:rFonts w:ascii="Calibri" w:hAnsi="Calibri" w:cs="Calibri"/>
                <w:b/>
                <w:bCs/>
                <w:color w:val="000000"/>
                <w:sz w:val="22"/>
                <w:szCs w:val="22"/>
                <w:lang w:val="en-IN" w:eastAsia="en-IN"/>
              </w:rPr>
            </w:pPr>
            <w:r w:rsidRPr="000D7AA9">
              <w:rPr>
                <w:rFonts w:ascii="Calibri" w:hAnsi="Calibri" w:cs="Calibri"/>
                <w:b/>
                <w:bCs/>
                <w:color w:val="000000"/>
                <w:sz w:val="22"/>
                <w:szCs w:val="22"/>
                <w:lang w:val="en-IN" w:eastAsia="en-IN"/>
              </w:rPr>
              <w:t>9,64,50,000</w:t>
            </w:r>
          </w:p>
        </w:tc>
        <w:tc>
          <w:tcPr>
            <w:tcW w:w="1483" w:type="dxa"/>
            <w:tcBorders>
              <w:top w:val="nil"/>
              <w:left w:val="nil"/>
              <w:bottom w:val="single" w:sz="4" w:space="0" w:color="auto"/>
              <w:right w:val="single" w:sz="4" w:space="0" w:color="auto"/>
            </w:tcBorders>
            <w:shd w:val="clear" w:color="000000" w:fill="A6A6A6"/>
            <w:noWrap/>
            <w:vAlign w:val="center"/>
            <w:hideMark/>
          </w:tcPr>
          <w:p w14:paraId="01C14E3D" w14:textId="4C4FD9B2" w:rsidR="000D7AA9" w:rsidRPr="000D7AA9" w:rsidRDefault="000D7AA9" w:rsidP="00E564F2">
            <w:pPr>
              <w:jc w:val="center"/>
              <w:rPr>
                <w:rFonts w:ascii="Calibri" w:hAnsi="Calibri" w:cs="Calibri"/>
                <w:b/>
                <w:bCs/>
                <w:color w:val="000000"/>
                <w:sz w:val="22"/>
                <w:szCs w:val="22"/>
                <w:lang w:val="en-IN" w:eastAsia="en-IN"/>
              </w:rPr>
            </w:pPr>
            <w:r w:rsidRPr="000D7AA9">
              <w:rPr>
                <w:rFonts w:ascii="Calibri" w:hAnsi="Calibri" w:cs="Calibri"/>
                <w:b/>
                <w:bCs/>
                <w:color w:val="000000"/>
                <w:sz w:val="22"/>
                <w:szCs w:val="22"/>
                <w:lang w:val="en-IN" w:eastAsia="en-IN"/>
              </w:rPr>
              <w:t>---</w:t>
            </w:r>
          </w:p>
        </w:tc>
        <w:tc>
          <w:tcPr>
            <w:tcW w:w="1659" w:type="dxa"/>
            <w:tcBorders>
              <w:top w:val="nil"/>
              <w:left w:val="nil"/>
              <w:bottom w:val="single" w:sz="4" w:space="0" w:color="auto"/>
              <w:right w:val="single" w:sz="4" w:space="0" w:color="auto"/>
            </w:tcBorders>
            <w:shd w:val="clear" w:color="000000" w:fill="A6A6A6"/>
            <w:noWrap/>
            <w:vAlign w:val="center"/>
            <w:hideMark/>
          </w:tcPr>
          <w:p w14:paraId="6FE32E88" w14:textId="2E5F5223" w:rsidR="000D7AA9" w:rsidRPr="000D7AA9" w:rsidRDefault="000D7AA9" w:rsidP="00E564F2">
            <w:pPr>
              <w:jc w:val="center"/>
              <w:rPr>
                <w:rFonts w:ascii="Calibri" w:hAnsi="Calibri" w:cs="Calibri"/>
                <w:b/>
                <w:bCs/>
                <w:color w:val="000000"/>
                <w:sz w:val="22"/>
                <w:szCs w:val="22"/>
                <w:lang w:val="en-IN" w:eastAsia="en-IN"/>
              </w:rPr>
            </w:pPr>
            <w:r w:rsidRPr="000D7AA9">
              <w:rPr>
                <w:rFonts w:ascii="Calibri" w:hAnsi="Calibri" w:cs="Calibri"/>
                <w:b/>
                <w:bCs/>
                <w:color w:val="000000"/>
                <w:sz w:val="22"/>
                <w:szCs w:val="22"/>
                <w:lang w:val="en-IN" w:eastAsia="en-IN"/>
              </w:rPr>
              <w:t>44,95,23,490</w:t>
            </w:r>
          </w:p>
        </w:tc>
        <w:tc>
          <w:tcPr>
            <w:tcW w:w="1499" w:type="dxa"/>
            <w:tcBorders>
              <w:top w:val="nil"/>
              <w:left w:val="nil"/>
              <w:bottom w:val="single" w:sz="4" w:space="0" w:color="auto"/>
              <w:right w:val="single" w:sz="4" w:space="0" w:color="auto"/>
            </w:tcBorders>
            <w:shd w:val="clear" w:color="000000" w:fill="A6A6A6"/>
            <w:noWrap/>
            <w:vAlign w:val="center"/>
            <w:hideMark/>
          </w:tcPr>
          <w:p w14:paraId="797D1655" w14:textId="0EB430B8" w:rsidR="000D7AA9" w:rsidRPr="003E2E85" w:rsidRDefault="003E2E85" w:rsidP="00E564F2">
            <w:pPr>
              <w:jc w:val="center"/>
              <w:rPr>
                <w:rFonts w:ascii="Calibri" w:hAnsi="Calibri" w:cs="Calibri"/>
                <w:b/>
                <w:bCs/>
                <w:color w:val="000000"/>
                <w:sz w:val="22"/>
                <w:szCs w:val="22"/>
                <w:lang w:val="en-IN" w:eastAsia="en-IN"/>
              </w:rPr>
            </w:pPr>
            <w:r w:rsidRPr="003E2E85">
              <w:rPr>
                <w:rFonts w:ascii="Calibri" w:hAnsi="Calibri" w:cs="Calibri"/>
                <w:b/>
                <w:bCs/>
                <w:color w:val="000000"/>
                <w:sz w:val="22"/>
                <w:szCs w:val="22"/>
                <w:lang w:val="en-IN" w:eastAsia="en-IN"/>
              </w:rPr>
              <w:t>2,24,76,174</w:t>
            </w:r>
          </w:p>
        </w:tc>
      </w:tr>
      <w:tr w:rsidR="000D7AA9" w:rsidRPr="000D7AA9" w14:paraId="2A4D8466" w14:textId="77777777" w:rsidTr="00672E08">
        <w:trPr>
          <w:trHeight w:val="300"/>
        </w:trPr>
        <w:tc>
          <w:tcPr>
            <w:tcW w:w="987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DA69275" w14:textId="77777777" w:rsidR="000D7AA9" w:rsidRPr="000D7AA9" w:rsidRDefault="000D7AA9" w:rsidP="000D7AA9">
            <w:pPr>
              <w:rPr>
                <w:rFonts w:ascii="Arial" w:hAnsi="Arial" w:cs="Arial"/>
                <w:b/>
                <w:bCs/>
                <w:i/>
                <w:iCs/>
                <w:color w:val="000000"/>
                <w:sz w:val="18"/>
                <w:szCs w:val="18"/>
                <w:lang w:val="en-IN" w:eastAsia="en-IN"/>
              </w:rPr>
            </w:pPr>
            <w:r w:rsidRPr="000D7AA9">
              <w:rPr>
                <w:rFonts w:ascii="Arial" w:hAnsi="Arial" w:cs="Arial"/>
                <w:b/>
                <w:bCs/>
                <w:i/>
                <w:iCs/>
                <w:color w:val="000000"/>
                <w:sz w:val="18"/>
                <w:szCs w:val="18"/>
                <w:lang w:val="en-IN" w:eastAsia="en-IN"/>
              </w:rPr>
              <w:t>Important Notes-</w:t>
            </w:r>
          </w:p>
        </w:tc>
      </w:tr>
      <w:tr w:rsidR="000D7AA9" w:rsidRPr="000D7AA9" w14:paraId="098E5CE0" w14:textId="77777777" w:rsidTr="00672E08">
        <w:trPr>
          <w:trHeight w:val="570"/>
        </w:trPr>
        <w:tc>
          <w:tcPr>
            <w:tcW w:w="987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ADCF420" w14:textId="46B18EB0"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1. Asset like Plant &amp; Machin</w:t>
            </w:r>
            <w:r w:rsidR="00C75CB5">
              <w:rPr>
                <w:rFonts w:ascii="Calibri" w:hAnsi="Calibri" w:cs="Calibri"/>
                <w:i/>
                <w:iCs/>
                <w:color w:val="000000"/>
                <w:sz w:val="20"/>
                <w:szCs w:val="20"/>
                <w:lang w:val="en-IN" w:eastAsia="en-IN"/>
              </w:rPr>
              <w:t>ery and other related equipment</w:t>
            </w:r>
            <w:r w:rsidRPr="000D7AA9">
              <w:rPr>
                <w:rFonts w:ascii="Calibri" w:hAnsi="Calibri" w:cs="Calibri"/>
                <w:i/>
                <w:iCs/>
                <w:color w:val="000000"/>
                <w:sz w:val="20"/>
                <w:szCs w:val="20"/>
                <w:lang w:val="en-IN" w:eastAsia="en-IN"/>
              </w:rPr>
              <w:t xml:space="preserve"> pertaining to M/s Indo Asahi Glass Company Ltd.</w:t>
            </w:r>
            <w:r w:rsidR="003A1D3E">
              <w:rPr>
                <w:rFonts w:ascii="Calibri" w:hAnsi="Calibri" w:cs="Calibri"/>
                <w:i/>
                <w:iCs/>
                <w:color w:val="000000"/>
                <w:sz w:val="20"/>
                <w:szCs w:val="20"/>
                <w:lang w:val="en-IN" w:eastAsia="en-IN"/>
              </w:rPr>
              <w:t xml:space="preserve">, </w:t>
            </w:r>
            <w:r w:rsidRPr="000D7AA9">
              <w:rPr>
                <w:rFonts w:ascii="Calibri" w:hAnsi="Calibri" w:cs="Calibri"/>
                <w:i/>
                <w:iCs/>
                <w:color w:val="000000"/>
                <w:sz w:val="20"/>
                <w:szCs w:val="20"/>
                <w:lang w:val="en-IN" w:eastAsia="en-IN"/>
              </w:rPr>
              <w:t xml:space="preserve">Situated at </w:t>
            </w:r>
            <w:proofErr w:type="spellStart"/>
            <w:r w:rsidRPr="000D7AA9">
              <w:rPr>
                <w:rFonts w:ascii="Calibri" w:hAnsi="Calibri" w:cs="Calibri"/>
                <w:i/>
                <w:iCs/>
                <w:color w:val="000000"/>
                <w:sz w:val="20"/>
                <w:szCs w:val="20"/>
                <w:lang w:val="en-IN" w:eastAsia="en-IN"/>
              </w:rPr>
              <w:t>Badhaninagar</w:t>
            </w:r>
            <w:proofErr w:type="spellEnd"/>
            <w:r w:rsidRPr="000D7AA9">
              <w:rPr>
                <w:rFonts w:ascii="Calibri" w:hAnsi="Calibri" w:cs="Calibri"/>
                <w:i/>
                <w:iCs/>
                <w:color w:val="000000"/>
                <w:sz w:val="20"/>
                <w:szCs w:val="20"/>
                <w:lang w:val="en-IN" w:eastAsia="en-IN"/>
              </w:rPr>
              <w:t xml:space="preserve">, </w:t>
            </w:r>
            <w:proofErr w:type="spellStart"/>
            <w:r w:rsidRPr="000D7AA9">
              <w:rPr>
                <w:rFonts w:ascii="Calibri" w:hAnsi="Calibri" w:cs="Calibri"/>
                <w:i/>
                <w:iCs/>
                <w:color w:val="000000"/>
                <w:sz w:val="20"/>
                <w:szCs w:val="20"/>
                <w:lang w:val="en-IN" w:eastAsia="en-IN"/>
              </w:rPr>
              <w:t>Ramgarh</w:t>
            </w:r>
            <w:proofErr w:type="spellEnd"/>
            <w:r w:rsidRPr="000D7AA9">
              <w:rPr>
                <w:rFonts w:ascii="Calibri" w:hAnsi="Calibri" w:cs="Calibri"/>
                <w:i/>
                <w:iCs/>
                <w:color w:val="000000"/>
                <w:sz w:val="20"/>
                <w:szCs w:val="20"/>
                <w:lang w:val="en-IN" w:eastAsia="en-IN"/>
              </w:rPr>
              <w:t xml:space="preserve">, </w:t>
            </w:r>
            <w:proofErr w:type="spellStart"/>
            <w:r w:rsidRPr="000D7AA9">
              <w:rPr>
                <w:rFonts w:ascii="Calibri" w:hAnsi="Calibri" w:cs="Calibri"/>
                <w:i/>
                <w:iCs/>
                <w:color w:val="000000"/>
                <w:sz w:val="20"/>
                <w:szCs w:val="20"/>
                <w:lang w:val="en-IN" w:eastAsia="en-IN"/>
              </w:rPr>
              <w:t>Patratu</w:t>
            </w:r>
            <w:proofErr w:type="spellEnd"/>
            <w:r w:rsidRPr="000D7AA9">
              <w:rPr>
                <w:rFonts w:ascii="Calibri" w:hAnsi="Calibri" w:cs="Calibri"/>
                <w:i/>
                <w:iCs/>
                <w:color w:val="000000"/>
                <w:sz w:val="20"/>
                <w:szCs w:val="20"/>
                <w:lang w:val="en-IN" w:eastAsia="en-IN"/>
              </w:rPr>
              <w:t>, Jharkhand,</w:t>
            </w:r>
            <w:r>
              <w:rPr>
                <w:rFonts w:ascii="Calibri" w:hAnsi="Calibri" w:cs="Calibri"/>
                <w:i/>
                <w:iCs/>
                <w:color w:val="000000"/>
                <w:sz w:val="20"/>
                <w:szCs w:val="20"/>
                <w:lang w:val="en-IN" w:eastAsia="en-IN"/>
              </w:rPr>
              <w:t xml:space="preserve"> </w:t>
            </w:r>
            <w:r w:rsidRPr="000D7AA9">
              <w:rPr>
                <w:rFonts w:ascii="Calibri" w:hAnsi="Calibri" w:cs="Calibri"/>
                <w:i/>
                <w:iCs/>
                <w:color w:val="000000"/>
                <w:sz w:val="20"/>
                <w:szCs w:val="20"/>
                <w:lang w:val="en-IN" w:eastAsia="en-IN"/>
              </w:rPr>
              <w:t>are considered in this section of valuation report.</w:t>
            </w:r>
          </w:p>
        </w:tc>
      </w:tr>
      <w:tr w:rsidR="000D7AA9" w:rsidRPr="000D7AA9" w14:paraId="16D4F7BC" w14:textId="77777777" w:rsidTr="00672E08">
        <w:trPr>
          <w:trHeight w:val="570"/>
        </w:trPr>
        <w:tc>
          <w:tcPr>
            <w:tcW w:w="987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58DAA8F" w14:textId="77777777"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0D7AA9" w:rsidRPr="000D7AA9" w14:paraId="7ABFAED3" w14:textId="77777777" w:rsidTr="00672E08">
        <w:trPr>
          <w:trHeight w:val="540"/>
        </w:trPr>
        <w:tc>
          <w:tcPr>
            <w:tcW w:w="987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3309B3A" w14:textId="4B85E66E"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3</w:t>
            </w:r>
            <w:r>
              <w:rPr>
                <w:rFonts w:ascii="Calibri" w:hAnsi="Calibri" w:cs="Calibri"/>
                <w:i/>
                <w:iCs/>
                <w:color w:val="000000"/>
                <w:sz w:val="20"/>
                <w:szCs w:val="20"/>
                <w:lang w:val="en-IN" w:eastAsia="en-IN"/>
              </w:rPr>
              <w:t xml:space="preserve"> </w:t>
            </w:r>
            <w:r w:rsidRPr="000D7AA9">
              <w:rPr>
                <w:rFonts w:ascii="Calibri" w:hAnsi="Calibri" w:cs="Calibri"/>
                <w:i/>
                <w:iCs/>
                <w:color w:val="000000"/>
                <w:sz w:val="20"/>
                <w:szCs w:val="20"/>
                <w:lang w:val="en-IN" w:eastAsia="en-IN"/>
              </w:rPr>
              <w:t xml:space="preserve">.During the site visit conducted by our engineering team on 21/06/2024 &amp; 22/06/2024, the machineries and other fixed assets was physically inspected by our team. </w:t>
            </w:r>
          </w:p>
        </w:tc>
      </w:tr>
      <w:tr w:rsidR="000D7AA9" w:rsidRPr="000D7AA9" w14:paraId="4C06E9B0" w14:textId="77777777" w:rsidTr="00672E08">
        <w:trPr>
          <w:trHeight w:val="315"/>
        </w:trPr>
        <w:tc>
          <w:tcPr>
            <w:tcW w:w="987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6A2BBAF" w14:textId="77777777"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 xml:space="preserve">4.Main machines/assets capitalized are Boiler, Furnace, Annealing Machine, DG sets, Compressors </w:t>
            </w:r>
            <w:proofErr w:type="spellStart"/>
            <w:r w:rsidRPr="000D7AA9">
              <w:rPr>
                <w:rFonts w:ascii="Calibri" w:hAnsi="Calibri" w:cs="Calibri"/>
                <w:i/>
                <w:iCs/>
                <w:color w:val="000000"/>
                <w:sz w:val="20"/>
                <w:szCs w:val="20"/>
                <w:lang w:val="en-IN" w:eastAsia="en-IN"/>
              </w:rPr>
              <w:t>etc</w:t>
            </w:r>
            <w:proofErr w:type="spellEnd"/>
            <w:r w:rsidRPr="000D7AA9">
              <w:rPr>
                <w:rFonts w:ascii="Calibri" w:hAnsi="Calibri" w:cs="Calibri"/>
                <w:i/>
                <w:iCs/>
                <w:color w:val="000000"/>
                <w:sz w:val="20"/>
                <w:szCs w:val="20"/>
                <w:lang w:val="en-IN" w:eastAsia="en-IN"/>
              </w:rPr>
              <w:t xml:space="preserve"> </w:t>
            </w:r>
          </w:p>
        </w:tc>
      </w:tr>
      <w:tr w:rsidR="000D7AA9" w:rsidRPr="000D7AA9" w14:paraId="6C6F342E" w14:textId="77777777" w:rsidTr="00672E08">
        <w:trPr>
          <w:trHeight w:val="780"/>
        </w:trPr>
        <w:tc>
          <w:tcPr>
            <w:tcW w:w="9876" w:type="dxa"/>
            <w:gridSpan w:val="6"/>
            <w:tcBorders>
              <w:top w:val="single" w:sz="4" w:space="0" w:color="auto"/>
              <w:left w:val="single" w:sz="8" w:space="0" w:color="auto"/>
              <w:bottom w:val="nil"/>
              <w:right w:val="single" w:sz="8" w:space="0" w:color="000000"/>
            </w:tcBorders>
            <w:shd w:val="clear" w:color="auto" w:fill="auto"/>
            <w:vAlign w:val="center"/>
            <w:hideMark/>
          </w:tcPr>
          <w:p w14:paraId="403FD8DC" w14:textId="77777777"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0D7AA9" w:rsidRPr="000D7AA9" w14:paraId="6AF04D9E" w14:textId="77777777" w:rsidTr="00672E08">
        <w:trPr>
          <w:trHeight w:val="570"/>
        </w:trPr>
        <w:tc>
          <w:tcPr>
            <w:tcW w:w="987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131B4C3" w14:textId="77777777"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6. We do not confirm whether gross block / Previous recorded value in 2014, considered from Old Valuation Report, includes Design, erection, procurement, installation &amp; commissioning charges.</w:t>
            </w:r>
          </w:p>
        </w:tc>
      </w:tr>
      <w:tr w:rsidR="000D7AA9" w:rsidRPr="000D7AA9" w14:paraId="375790F3" w14:textId="77777777" w:rsidTr="00672E08">
        <w:trPr>
          <w:trHeight w:val="300"/>
        </w:trPr>
        <w:tc>
          <w:tcPr>
            <w:tcW w:w="98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1FDE89C2" w14:textId="77777777"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7. The plant was not operational at the time of site inspection.</w:t>
            </w:r>
          </w:p>
        </w:tc>
      </w:tr>
      <w:tr w:rsidR="000D7AA9" w:rsidRPr="000D7AA9" w14:paraId="5133E1B4" w14:textId="77777777" w:rsidTr="00672E08">
        <w:trPr>
          <w:trHeight w:val="555"/>
        </w:trPr>
        <w:tc>
          <w:tcPr>
            <w:tcW w:w="9876"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356079F8" w14:textId="77777777"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8. Overall physical condition of the machinery is very poor and in completely depleted state as observed at the time of site inspection.</w:t>
            </w:r>
          </w:p>
        </w:tc>
      </w:tr>
      <w:tr w:rsidR="000D7AA9" w:rsidRPr="000D7AA9" w14:paraId="5278396B" w14:textId="77777777" w:rsidTr="00672E08">
        <w:trPr>
          <w:trHeight w:val="780"/>
        </w:trPr>
        <w:tc>
          <w:tcPr>
            <w:tcW w:w="9876"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4E66A296" w14:textId="76BBE149" w:rsidR="000D7AA9" w:rsidRPr="000D7AA9" w:rsidRDefault="000D7AA9" w:rsidP="000D7AA9">
            <w:pPr>
              <w:rPr>
                <w:rFonts w:ascii="Calibri" w:hAnsi="Calibri" w:cs="Calibri"/>
                <w:i/>
                <w:iCs/>
                <w:color w:val="000000"/>
                <w:sz w:val="20"/>
                <w:szCs w:val="20"/>
                <w:lang w:val="en-IN" w:eastAsia="en-IN"/>
              </w:rPr>
            </w:pPr>
            <w:r w:rsidRPr="000D7AA9">
              <w:rPr>
                <w:rFonts w:ascii="Calibri" w:hAnsi="Calibri" w:cs="Calibri"/>
                <w:i/>
                <w:iCs/>
                <w:color w:val="000000"/>
                <w:sz w:val="20"/>
                <w:szCs w:val="20"/>
                <w:lang w:val="en-IN" w:eastAsia="en-IN"/>
              </w:rPr>
              <w:t>9.</w:t>
            </w:r>
            <w:r>
              <w:rPr>
                <w:rFonts w:ascii="Calibri" w:hAnsi="Calibri" w:cs="Calibri"/>
                <w:i/>
                <w:iCs/>
                <w:color w:val="000000"/>
                <w:sz w:val="20"/>
                <w:szCs w:val="20"/>
                <w:lang w:val="en-IN" w:eastAsia="en-IN"/>
              </w:rPr>
              <w:t xml:space="preserve"> </w:t>
            </w:r>
            <w:r w:rsidRPr="000D7AA9">
              <w:rPr>
                <w:rFonts w:ascii="Calibri" w:hAnsi="Calibri" w:cs="Calibri"/>
                <w:i/>
                <w:iCs/>
                <w:color w:val="000000"/>
                <w:sz w:val="20"/>
                <w:szCs w:val="20"/>
                <w:lang w:val="en-IN" w:eastAsia="en-IN"/>
              </w:rPr>
              <w:t xml:space="preserve">Valuation has been done </w:t>
            </w:r>
            <w:r w:rsidR="00410427">
              <w:rPr>
                <w:rFonts w:ascii="Calibri" w:hAnsi="Calibri" w:cs="Calibri"/>
                <w:i/>
                <w:iCs/>
                <w:color w:val="000000"/>
                <w:sz w:val="20"/>
                <w:szCs w:val="20"/>
                <w:lang w:val="en-IN" w:eastAsia="en-IN"/>
              </w:rPr>
              <w:t xml:space="preserve">only </w:t>
            </w:r>
            <w:r w:rsidRPr="000D7AA9">
              <w:rPr>
                <w:rFonts w:ascii="Calibri" w:hAnsi="Calibri" w:cs="Calibri"/>
                <w:i/>
                <w:iCs/>
                <w:color w:val="000000"/>
                <w:sz w:val="20"/>
                <w:szCs w:val="20"/>
                <w:lang w:val="en-IN" w:eastAsia="en-IN"/>
              </w:rPr>
              <w:t>on the machines which were cross verified during site survey. We were unable to verify other machineries because some of the building block / portion of the factory is inaccessible either due to dense vegetation / Jungle or lock by Kolkata High Court.</w:t>
            </w:r>
          </w:p>
        </w:tc>
      </w:tr>
    </w:tbl>
    <w:p w14:paraId="4CA8BFCC" w14:textId="77777777"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1589980" w:rsidR="00255FA9" w:rsidRPr="00A61696" w:rsidRDefault="00A61696" w:rsidP="00BE6E59">
            <w:pPr>
              <w:tabs>
                <w:tab w:val="left" w:pos="360"/>
              </w:tabs>
              <w:spacing w:line="276" w:lineRule="auto"/>
              <w:jc w:val="center"/>
              <w:rPr>
                <w:rFonts w:ascii="Arial" w:hAnsi="Arial" w:cs="Arial"/>
                <w:b/>
                <w:sz w:val="20"/>
                <w:szCs w:val="20"/>
              </w:rPr>
            </w:pPr>
            <w:r w:rsidRPr="00A61696">
              <w:rPr>
                <w:rFonts w:ascii="Arial" w:hAnsi="Arial" w:cs="Arial"/>
                <w:b/>
                <w:bCs/>
                <w:sz w:val="20"/>
                <w:szCs w:val="20"/>
              </w:rPr>
              <w:t>Rs.</w:t>
            </w:r>
            <w:sdt>
              <w:sdtPr>
                <w:rPr>
                  <w:rFonts w:ascii="Arial" w:hAnsi="Arial" w:cs="Arial"/>
                  <w:b/>
                  <w:bCs/>
                  <w:sz w:val="20"/>
                  <w:szCs w:val="20"/>
                </w:rPr>
                <w:id w:val="1076398064"/>
                <w:placeholder>
                  <w:docPart w:val="73CDCB0699A243FE9808044C5CF9E9FC"/>
                </w:placeholder>
              </w:sdtPr>
              <w:sdtEndPr/>
              <w:sdtContent>
                <w:r w:rsidRPr="00A61696">
                  <w:rPr>
                    <w:rFonts w:ascii="Arial" w:hAnsi="Arial" w:cs="Arial"/>
                    <w:b/>
                    <w:bCs/>
                    <w:sz w:val="20"/>
                    <w:szCs w:val="20"/>
                  </w:rPr>
                  <w:t>15,52,75,222</w:t>
                </w:r>
              </w:sdtContent>
            </w:sdt>
            <w:r w:rsidRPr="00A61696">
              <w:rPr>
                <w:rFonts w:ascii="Arial" w:hAnsi="Arial" w:cs="Arial"/>
                <w:b/>
                <w:bCs/>
                <w:sz w:val="20"/>
                <w:szCs w:val="20"/>
              </w:rPr>
              <w:t>/-</w:t>
            </w:r>
          </w:p>
        </w:tc>
        <w:tc>
          <w:tcPr>
            <w:tcW w:w="3398" w:type="dxa"/>
            <w:vAlign w:val="center"/>
          </w:tcPr>
          <w:p w14:paraId="31BDE7D0" w14:textId="17064FA8" w:rsidR="00255FA9" w:rsidRPr="00A61696" w:rsidRDefault="00FF7BBB" w:rsidP="00405A79">
            <w:pPr>
              <w:tabs>
                <w:tab w:val="left" w:pos="360"/>
              </w:tabs>
              <w:spacing w:line="276" w:lineRule="auto"/>
              <w:jc w:val="center"/>
              <w:rPr>
                <w:rFonts w:ascii="Arial" w:hAnsi="Arial" w:cs="Arial"/>
                <w:b/>
                <w:sz w:val="20"/>
                <w:szCs w:val="20"/>
              </w:rPr>
            </w:pPr>
            <w:r w:rsidRPr="00405A79">
              <w:rPr>
                <w:rFonts w:ascii="Arial" w:hAnsi="Arial" w:cs="Arial"/>
                <w:b/>
                <w:bCs/>
                <w:sz w:val="20"/>
                <w:szCs w:val="20"/>
              </w:rPr>
              <w:t>Rs.</w:t>
            </w:r>
            <w:r>
              <w:rPr>
                <w:rFonts w:ascii="Arial" w:hAnsi="Arial" w:cs="Arial"/>
                <w:b/>
                <w:bCs/>
                <w:sz w:val="20"/>
                <w:szCs w:val="20"/>
              </w:rPr>
              <w:t>67,54,97,550</w:t>
            </w:r>
            <w:r w:rsidRPr="00405A79">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01B062A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04BC8">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A61696" w:rsidRDefault="00255FA9" w:rsidP="00BE6E59">
            <w:pPr>
              <w:tabs>
                <w:tab w:val="left" w:pos="360"/>
              </w:tabs>
              <w:spacing w:line="276" w:lineRule="auto"/>
              <w:jc w:val="center"/>
              <w:rPr>
                <w:rFonts w:ascii="Arial" w:hAnsi="Arial" w:cs="Arial"/>
                <w:b/>
                <w:sz w:val="20"/>
                <w:szCs w:val="20"/>
              </w:rPr>
            </w:pPr>
            <w:r w:rsidRPr="00A61696">
              <w:rPr>
                <w:rFonts w:ascii="Arial" w:hAnsi="Arial" w:cs="Arial"/>
                <w:b/>
                <w:sz w:val="20"/>
                <w:szCs w:val="20"/>
              </w:rPr>
              <w:t>---</w:t>
            </w:r>
          </w:p>
        </w:tc>
        <w:tc>
          <w:tcPr>
            <w:tcW w:w="3398" w:type="dxa"/>
            <w:vAlign w:val="center"/>
          </w:tcPr>
          <w:p w14:paraId="45F47289" w14:textId="62B2BC4D" w:rsidR="00255FA9" w:rsidRPr="00A61696" w:rsidRDefault="00255FA9" w:rsidP="00A61696">
            <w:pPr>
              <w:tabs>
                <w:tab w:val="left" w:pos="360"/>
              </w:tabs>
              <w:spacing w:line="276" w:lineRule="auto"/>
              <w:jc w:val="center"/>
              <w:rPr>
                <w:rFonts w:ascii="Arial" w:hAnsi="Arial" w:cs="Arial"/>
                <w:b/>
                <w:sz w:val="20"/>
                <w:szCs w:val="20"/>
              </w:rPr>
            </w:pPr>
            <w:r w:rsidRPr="00A61696">
              <w:rPr>
                <w:rFonts w:ascii="Arial" w:hAnsi="Arial" w:cs="Arial"/>
                <w:b/>
                <w:sz w:val="20"/>
                <w:szCs w:val="20"/>
              </w:rPr>
              <w:t>Rs.</w:t>
            </w:r>
            <w:r w:rsidR="00A61696" w:rsidRPr="00A61696">
              <w:rPr>
                <w:rFonts w:ascii="Arial" w:hAnsi="Arial" w:cs="Arial"/>
                <w:b/>
                <w:sz w:val="20"/>
                <w:szCs w:val="20"/>
              </w:rPr>
              <w:t>13,39,48,005</w:t>
            </w:r>
            <w:r w:rsidRPr="00A61696">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A61696" w:rsidRDefault="008E1478" w:rsidP="00BE6E59">
            <w:pPr>
              <w:tabs>
                <w:tab w:val="left" w:pos="360"/>
              </w:tabs>
              <w:spacing w:line="276" w:lineRule="auto"/>
              <w:jc w:val="center"/>
              <w:rPr>
                <w:rFonts w:ascii="Arial" w:hAnsi="Arial" w:cs="Arial"/>
                <w:b/>
                <w:sz w:val="20"/>
                <w:szCs w:val="20"/>
              </w:rPr>
            </w:pPr>
            <w:r w:rsidRPr="00A61696">
              <w:rPr>
                <w:rFonts w:ascii="Arial" w:hAnsi="Arial" w:cs="Arial"/>
                <w:b/>
                <w:sz w:val="20"/>
                <w:szCs w:val="20"/>
              </w:rPr>
              <w:t>---</w:t>
            </w:r>
          </w:p>
        </w:tc>
        <w:tc>
          <w:tcPr>
            <w:tcW w:w="3398" w:type="dxa"/>
            <w:vAlign w:val="center"/>
          </w:tcPr>
          <w:p w14:paraId="48E9F754" w14:textId="60577261" w:rsidR="00255FA9" w:rsidRPr="00A61696" w:rsidRDefault="00255FA9" w:rsidP="00004BC8">
            <w:pPr>
              <w:tabs>
                <w:tab w:val="left" w:pos="360"/>
              </w:tabs>
              <w:spacing w:line="276" w:lineRule="auto"/>
              <w:jc w:val="center"/>
              <w:rPr>
                <w:rFonts w:ascii="Arial" w:hAnsi="Arial" w:cs="Arial"/>
                <w:b/>
                <w:sz w:val="20"/>
                <w:szCs w:val="20"/>
              </w:rPr>
            </w:pPr>
            <w:r w:rsidRPr="00A61696">
              <w:rPr>
                <w:rFonts w:ascii="Arial" w:hAnsi="Arial" w:cs="Arial"/>
                <w:b/>
                <w:sz w:val="20"/>
                <w:szCs w:val="20"/>
              </w:rPr>
              <w:t>Rs.</w:t>
            </w:r>
            <w:r w:rsidR="00A61696" w:rsidRPr="00A61696">
              <w:rPr>
                <w:rFonts w:ascii="Arial" w:hAnsi="Arial" w:cs="Arial"/>
                <w:b/>
                <w:sz w:val="20"/>
                <w:szCs w:val="20"/>
              </w:rPr>
              <w:t>7</w:t>
            </w:r>
            <w:r w:rsidR="00004BC8" w:rsidRPr="00A61696">
              <w:rPr>
                <w:rFonts w:ascii="Arial" w:hAnsi="Arial" w:cs="Arial"/>
                <w:b/>
                <w:sz w:val="20"/>
                <w:szCs w:val="20"/>
              </w:rPr>
              <w:t>,00,000</w:t>
            </w:r>
            <w:r w:rsidRPr="00A61696">
              <w:rPr>
                <w:rFonts w:ascii="Arial" w:hAnsi="Arial" w:cs="Arial"/>
                <w:b/>
                <w:sz w:val="20"/>
                <w:szCs w:val="20"/>
              </w:rPr>
              <w:t xml:space="preserve">/-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A61696"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2FABA634" w:rsidR="00B42D4F" w:rsidRPr="005E50A8" w:rsidRDefault="00004BC8" w:rsidP="005E50A8">
            <w:pPr>
              <w:tabs>
                <w:tab w:val="left" w:pos="360"/>
              </w:tabs>
              <w:spacing w:line="276" w:lineRule="auto"/>
              <w:jc w:val="center"/>
              <w:rPr>
                <w:rFonts w:ascii="Arial" w:hAnsi="Arial" w:cs="Arial"/>
                <w:b/>
                <w:sz w:val="20"/>
                <w:szCs w:val="20"/>
                <w:highlight w:val="yellow"/>
              </w:rPr>
            </w:pPr>
            <w:r w:rsidRPr="005E50A8">
              <w:rPr>
                <w:rFonts w:ascii="Arial" w:hAnsi="Arial" w:cs="Arial"/>
                <w:b/>
                <w:sz w:val="20"/>
                <w:szCs w:val="20"/>
              </w:rPr>
              <w:t>Rs.</w:t>
            </w:r>
            <w:r w:rsidR="005E50A8" w:rsidRPr="005E50A8">
              <w:rPr>
                <w:rFonts w:ascii="Arial" w:hAnsi="Arial" w:cs="Arial"/>
                <w:b/>
                <w:sz w:val="20"/>
                <w:szCs w:val="20"/>
              </w:rPr>
              <w:t>2,24,76,174</w:t>
            </w:r>
            <w:r w:rsidRPr="005E50A8">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313EBB3D" w:rsidR="00255FA9" w:rsidRPr="00A61696" w:rsidRDefault="00A61696" w:rsidP="00BE6E59">
            <w:pPr>
              <w:tabs>
                <w:tab w:val="left" w:pos="360"/>
              </w:tabs>
              <w:spacing w:line="276" w:lineRule="auto"/>
              <w:jc w:val="center"/>
              <w:rPr>
                <w:rFonts w:ascii="Arial" w:hAnsi="Arial" w:cs="Arial"/>
                <w:sz w:val="20"/>
                <w:szCs w:val="20"/>
              </w:rPr>
            </w:pPr>
            <w:r w:rsidRPr="00A61696">
              <w:rPr>
                <w:rFonts w:ascii="Arial" w:hAnsi="Arial" w:cs="Arial"/>
                <w:b/>
                <w:bCs/>
                <w:sz w:val="20"/>
                <w:szCs w:val="20"/>
              </w:rPr>
              <w:t>Rs.</w:t>
            </w:r>
            <w:sdt>
              <w:sdtPr>
                <w:rPr>
                  <w:rFonts w:ascii="Arial" w:hAnsi="Arial" w:cs="Arial"/>
                  <w:b/>
                  <w:bCs/>
                  <w:sz w:val="20"/>
                  <w:szCs w:val="20"/>
                </w:rPr>
                <w:id w:val="-2054769820"/>
                <w:placeholder>
                  <w:docPart w:val="475B08BB44D44B5AA5BCBA693ADC9F29"/>
                </w:placeholder>
              </w:sdtPr>
              <w:sdtEndPr/>
              <w:sdtContent>
                <w:r w:rsidRPr="00A61696">
                  <w:rPr>
                    <w:rFonts w:ascii="Arial" w:hAnsi="Arial" w:cs="Arial"/>
                    <w:b/>
                    <w:bCs/>
                    <w:sz w:val="20"/>
                    <w:szCs w:val="20"/>
                  </w:rPr>
                  <w:t>15,52,75,222</w:t>
                </w:r>
              </w:sdtContent>
            </w:sdt>
            <w:r w:rsidRPr="00A61696">
              <w:rPr>
                <w:rFonts w:ascii="Arial" w:hAnsi="Arial" w:cs="Arial"/>
                <w:b/>
                <w:bCs/>
                <w:sz w:val="20"/>
                <w:szCs w:val="20"/>
              </w:rPr>
              <w:t>/-</w:t>
            </w:r>
          </w:p>
        </w:tc>
        <w:tc>
          <w:tcPr>
            <w:tcW w:w="3398" w:type="dxa"/>
            <w:vAlign w:val="center"/>
          </w:tcPr>
          <w:p w14:paraId="746CA21C" w14:textId="71A39730" w:rsidR="00255FA9" w:rsidRPr="00405A79" w:rsidRDefault="003D6A06" w:rsidP="00FF7BBB">
            <w:pPr>
              <w:tabs>
                <w:tab w:val="left" w:pos="360"/>
              </w:tabs>
              <w:spacing w:line="276" w:lineRule="auto"/>
              <w:jc w:val="center"/>
              <w:rPr>
                <w:rFonts w:ascii="Arial" w:hAnsi="Arial" w:cs="Arial"/>
                <w:b/>
                <w:sz w:val="20"/>
                <w:szCs w:val="20"/>
              </w:rPr>
            </w:pPr>
            <w:r>
              <w:rPr>
                <w:rFonts w:ascii="Arial" w:hAnsi="Arial" w:cs="Arial"/>
                <w:b/>
                <w:sz w:val="20"/>
                <w:szCs w:val="20"/>
              </w:rPr>
              <w:t>Rs.</w:t>
            </w:r>
            <w:r w:rsidR="00FF7BBB">
              <w:rPr>
                <w:rFonts w:ascii="Arial" w:hAnsi="Arial" w:cs="Arial"/>
                <w:b/>
                <w:sz w:val="20"/>
                <w:szCs w:val="20"/>
              </w:rPr>
              <w:t>83,26,21,730</w:t>
            </w:r>
            <w:r>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A61696" w:rsidRDefault="008E1478" w:rsidP="00BE6E59">
            <w:pPr>
              <w:tabs>
                <w:tab w:val="left" w:pos="360"/>
              </w:tabs>
              <w:spacing w:line="276" w:lineRule="auto"/>
              <w:jc w:val="center"/>
              <w:rPr>
                <w:rFonts w:ascii="Arial" w:hAnsi="Arial" w:cs="Arial"/>
                <w:b/>
                <w:sz w:val="20"/>
                <w:szCs w:val="20"/>
              </w:rPr>
            </w:pPr>
            <w:r w:rsidRPr="00A61696">
              <w:rPr>
                <w:rFonts w:ascii="Arial" w:hAnsi="Arial" w:cs="Arial"/>
                <w:b/>
                <w:sz w:val="20"/>
                <w:szCs w:val="20"/>
              </w:rPr>
              <w:t>---</w:t>
            </w:r>
          </w:p>
        </w:tc>
        <w:tc>
          <w:tcPr>
            <w:tcW w:w="3398" w:type="dxa"/>
          </w:tcPr>
          <w:p w14:paraId="3CB4EA1B" w14:textId="5ED1DB2C" w:rsidR="008E1478" w:rsidRPr="00405A79" w:rsidRDefault="008E1478" w:rsidP="00BE6E59">
            <w:pPr>
              <w:spacing w:line="276" w:lineRule="auto"/>
              <w:jc w:val="center"/>
              <w:rPr>
                <w:rFonts w:ascii="Arial" w:hAnsi="Arial" w:cs="Arial"/>
                <w:b/>
                <w:sz w:val="20"/>
                <w:szCs w:val="20"/>
              </w:rPr>
            </w:pPr>
            <w:r w:rsidRPr="00405A79">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A61696" w:rsidRDefault="008E1478" w:rsidP="00BE6E59">
            <w:pPr>
              <w:tabs>
                <w:tab w:val="left" w:pos="360"/>
              </w:tabs>
              <w:spacing w:line="276" w:lineRule="auto"/>
              <w:jc w:val="center"/>
              <w:rPr>
                <w:rFonts w:ascii="Arial" w:hAnsi="Arial" w:cs="Arial"/>
                <w:b/>
                <w:sz w:val="20"/>
                <w:szCs w:val="20"/>
              </w:rPr>
            </w:pPr>
            <w:r w:rsidRPr="00A61696">
              <w:rPr>
                <w:rFonts w:ascii="Arial" w:hAnsi="Arial" w:cs="Arial"/>
                <w:b/>
                <w:sz w:val="20"/>
                <w:szCs w:val="20"/>
              </w:rPr>
              <w:t>---</w:t>
            </w:r>
          </w:p>
        </w:tc>
        <w:tc>
          <w:tcPr>
            <w:tcW w:w="3398" w:type="dxa"/>
          </w:tcPr>
          <w:p w14:paraId="1833A42A" w14:textId="1CB55676" w:rsidR="008E1478" w:rsidRPr="00405A79" w:rsidRDefault="008E1478" w:rsidP="00BE6E59">
            <w:pPr>
              <w:spacing w:line="276" w:lineRule="auto"/>
              <w:jc w:val="center"/>
              <w:rPr>
                <w:rFonts w:ascii="Arial" w:hAnsi="Arial" w:cs="Arial"/>
                <w:b/>
                <w:sz w:val="20"/>
                <w:szCs w:val="20"/>
              </w:rPr>
            </w:pPr>
            <w:r w:rsidRPr="00405A79">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A61696" w:rsidRDefault="008E1478" w:rsidP="00BE6E59">
            <w:pPr>
              <w:tabs>
                <w:tab w:val="left" w:pos="360"/>
              </w:tabs>
              <w:spacing w:line="276" w:lineRule="auto"/>
              <w:jc w:val="center"/>
              <w:rPr>
                <w:rFonts w:ascii="Arial" w:hAnsi="Arial" w:cs="Arial"/>
                <w:b/>
                <w:sz w:val="20"/>
                <w:szCs w:val="20"/>
              </w:rPr>
            </w:pPr>
            <w:r w:rsidRPr="00A61696">
              <w:rPr>
                <w:rFonts w:ascii="Arial" w:hAnsi="Arial" w:cs="Arial"/>
                <w:b/>
                <w:sz w:val="20"/>
                <w:szCs w:val="20"/>
              </w:rPr>
              <w:t>---</w:t>
            </w:r>
          </w:p>
        </w:tc>
        <w:tc>
          <w:tcPr>
            <w:tcW w:w="3398" w:type="dxa"/>
          </w:tcPr>
          <w:p w14:paraId="52ACDA99" w14:textId="0F73C047" w:rsidR="008E1478" w:rsidRPr="00405A79" w:rsidRDefault="008E1478" w:rsidP="00BE6E59">
            <w:pPr>
              <w:spacing w:line="276" w:lineRule="auto"/>
              <w:jc w:val="center"/>
              <w:rPr>
                <w:rFonts w:ascii="Arial" w:hAnsi="Arial" w:cs="Arial"/>
                <w:b/>
                <w:sz w:val="20"/>
                <w:szCs w:val="20"/>
              </w:rPr>
            </w:pPr>
            <w:r w:rsidRPr="00405A79">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A61696" w:rsidRDefault="00255FA9" w:rsidP="00BE6E59">
            <w:pPr>
              <w:tabs>
                <w:tab w:val="left" w:pos="360"/>
              </w:tabs>
              <w:spacing w:line="276" w:lineRule="auto"/>
              <w:jc w:val="center"/>
              <w:rPr>
                <w:rFonts w:ascii="Arial" w:hAnsi="Arial" w:cs="Arial"/>
                <w:b/>
                <w:sz w:val="20"/>
                <w:szCs w:val="20"/>
              </w:rPr>
            </w:pPr>
            <w:r w:rsidRPr="00A61696">
              <w:rPr>
                <w:rFonts w:ascii="Arial" w:hAnsi="Arial" w:cs="Arial"/>
                <w:b/>
                <w:sz w:val="20"/>
                <w:szCs w:val="20"/>
              </w:rPr>
              <w:t>---</w:t>
            </w:r>
          </w:p>
        </w:tc>
        <w:tc>
          <w:tcPr>
            <w:tcW w:w="3398" w:type="dxa"/>
            <w:vAlign w:val="center"/>
          </w:tcPr>
          <w:p w14:paraId="5F92E304" w14:textId="36822861" w:rsidR="00C643D1" w:rsidRPr="00405A79" w:rsidRDefault="00255FA9" w:rsidP="00BE6E59">
            <w:pPr>
              <w:spacing w:line="276" w:lineRule="auto"/>
              <w:jc w:val="center"/>
              <w:rPr>
                <w:rFonts w:ascii="Arial" w:hAnsi="Arial" w:cs="Arial"/>
                <w:b/>
                <w:sz w:val="20"/>
                <w:szCs w:val="20"/>
              </w:rPr>
            </w:pPr>
            <w:r w:rsidRPr="00405A79">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A61696" w:rsidRDefault="007034CE" w:rsidP="007034CE">
            <w:pPr>
              <w:tabs>
                <w:tab w:val="left" w:pos="360"/>
              </w:tabs>
              <w:spacing w:line="276" w:lineRule="auto"/>
              <w:jc w:val="center"/>
              <w:rPr>
                <w:rFonts w:ascii="Arial" w:hAnsi="Arial" w:cs="Arial"/>
                <w:b/>
                <w:sz w:val="20"/>
                <w:szCs w:val="20"/>
              </w:rPr>
            </w:pPr>
            <w:r w:rsidRPr="00A61696">
              <w:rPr>
                <w:rFonts w:ascii="Arial" w:hAnsi="Arial" w:cs="Arial"/>
                <w:b/>
                <w:sz w:val="20"/>
                <w:szCs w:val="20"/>
              </w:rPr>
              <w:t>---</w:t>
            </w:r>
          </w:p>
        </w:tc>
        <w:tc>
          <w:tcPr>
            <w:tcW w:w="3398" w:type="dxa"/>
            <w:vAlign w:val="center"/>
          </w:tcPr>
          <w:p w14:paraId="55B1EF8C" w14:textId="5F54BB07" w:rsidR="007034CE" w:rsidRPr="00405A79" w:rsidRDefault="00FF7BBB" w:rsidP="007034CE">
            <w:pPr>
              <w:spacing w:line="276" w:lineRule="auto"/>
              <w:jc w:val="center"/>
              <w:rPr>
                <w:rFonts w:ascii="Arial" w:hAnsi="Arial" w:cs="Arial"/>
                <w:b/>
                <w:sz w:val="20"/>
                <w:szCs w:val="20"/>
              </w:rPr>
            </w:pPr>
            <w:r>
              <w:rPr>
                <w:rFonts w:ascii="Arial" w:hAnsi="Arial" w:cs="Arial"/>
                <w:b/>
                <w:sz w:val="20"/>
                <w:szCs w:val="20"/>
              </w:rPr>
              <w:t>Rs.83,26,21,730/-</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A61696" w:rsidRDefault="007034CE" w:rsidP="007034CE">
            <w:pPr>
              <w:spacing w:line="276" w:lineRule="auto"/>
              <w:jc w:val="center"/>
              <w:rPr>
                <w:rFonts w:ascii="Arial" w:hAnsi="Arial" w:cs="Arial"/>
                <w:b/>
                <w:sz w:val="20"/>
                <w:szCs w:val="20"/>
              </w:rPr>
            </w:pPr>
            <w:r w:rsidRPr="00A61696">
              <w:rPr>
                <w:rFonts w:ascii="Arial" w:hAnsi="Arial" w:cs="Arial"/>
                <w:b/>
                <w:sz w:val="20"/>
                <w:szCs w:val="20"/>
              </w:rPr>
              <w:t>---</w:t>
            </w:r>
          </w:p>
        </w:tc>
        <w:tc>
          <w:tcPr>
            <w:tcW w:w="3398" w:type="dxa"/>
            <w:vAlign w:val="center"/>
          </w:tcPr>
          <w:p w14:paraId="1B2949DE" w14:textId="5741FEBB" w:rsidR="007034CE" w:rsidRPr="00405A79" w:rsidRDefault="003D6A06" w:rsidP="007034CE">
            <w:pPr>
              <w:spacing w:line="276" w:lineRule="auto"/>
              <w:jc w:val="center"/>
              <w:rPr>
                <w:rFonts w:ascii="Arial" w:hAnsi="Arial" w:cs="Arial"/>
                <w:b/>
                <w:sz w:val="20"/>
                <w:szCs w:val="20"/>
              </w:rPr>
            </w:pPr>
            <w:r w:rsidRPr="00405A79">
              <w:rPr>
                <w:rFonts w:ascii="Arial" w:hAnsi="Arial" w:cs="Arial"/>
                <w:b/>
                <w:sz w:val="20"/>
                <w:szCs w:val="20"/>
              </w:rPr>
              <w:t>Rs.</w:t>
            </w:r>
            <w:r w:rsidR="00FF7BBB">
              <w:rPr>
                <w:rFonts w:ascii="Arial" w:hAnsi="Arial" w:cs="Arial"/>
                <w:b/>
                <w:sz w:val="20"/>
                <w:szCs w:val="20"/>
              </w:rPr>
              <w:t>83,00</w:t>
            </w:r>
            <w:r>
              <w:rPr>
                <w:rFonts w:ascii="Arial" w:hAnsi="Arial" w:cs="Arial"/>
                <w:b/>
                <w:sz w:val="20"/>
                <w:szCs w:val="20"/>
              </w:rPr>
              <w:t>,00,000</w:t>
            </w:r>
            <w:r w:rsidRPr="00405A79">
              <w:rPr>
                <w:rFonts w:ascii="Arial" w:hAnsi="Arial" w:cs="Arial"/>
                <w:b/>
                <w:sz w:val="20"/>
                <w:szCs w:val="20"/>
              </w:rPr>
              <w:t>/-</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A61696" w:rsidRDefault="007034CE" w:rsidP="007034CE">
            <w:pPr>
              <w:spacing w:line="276" w:lineRule="auto"/>
              <w:jc w:val="center"/>
              <w:rPr>
                <w:rFonts w:ascii="Arial" w:hAnsi="Arial" w:cs="Arial"/>
                <w:b/>
                <w:sz w:val="20"/>
                <w:szCs w:val="20"/>
              </w:rPr>
            </w:pPr>
            <w:r w:rsidRPr="00A61696">
              <w:rPr>
                <w:rFonts w:ascii="Arial" w:hAnsi="Arial" w:cs="Arial"/>
                <w:b/>
                <w:sz w:val="20"/>
                <w:szCs w:val="20"/>
              </w:rPr>
              <w:t>---</w:t>
            </w:r>
          </w:p>
        </w:tc>
        <w:tc>
          <w:tcPr>
            <w:tcW w:w="3398" w:type="dxa"/>
            <w:vAlign w:val="center"/>
          </w:tcPr>
          <w:p w14:paraId="1C2A5A10" w14:textId="4B50C21D" w:rsidR="007034CE" w:rsidRPr="00405A79" w:rsidRDefault="007034CE" w:rsidP="00405A79">
            <w:pPr>
              <w:spacing w:line="276" w:lineRule="auto"/>
              <w:jc w:val="center"/>
              <w:rPr>
                <w:rFonts w:ascii="Arial" w:hAnsi="Arial" w:cs="Arial"/>
                <w:b/>
                <w:sz w:val="20"/>
                <w:szCs w:val="20"/>
              </w:rPr>
            </w:pPr>
            <w:r w:rsidRPr="00405A79">
              <w:rPr>
                <w:rFonts w:ascii="Arial" w:hAnsi="Arial" w:cs="Arial"/>
                <w:b/>
                <w:sz w:val="20"/>
                <w:szCs w:val="20"/>
              </w:rPr>
              <w:t xml:space="preserve">Rupees </w:t>
            </w:r>
            <w:r w:rsidR="00FF7BBB">
              <w:rPr>
                <w:rFonts w:ascii="Arial" w:hAnsi="Arial" w:cs="Arial"/>
                <w:b/>
                <w:sz w:val="20"/>
                <w:szCs w:val="20"/>
              </w:rPr>
              <w:t>Eighty Three</w:t>
            </w:r>
            <w:r w:rsidR="00004BC8" w:rsidRPr="00405A79">
              <w:rPr>
                <w:rFonts w:ascii="Arial" w:hAnsi="Arial" w:cs="Arial"/>
                <w:b/>
                <w:sz w:val="20"/>
                <w:szCs w:val="20"/>
              </w:rPr>
              <w:t xml:space="preserve"> Crore</w:t>
            </w:r>
            <w:r w:rsidRPr="00405A79">
              <w:rPr>
                <w:rFonts w:ascii="Arial" w:hAnsi="Arial" w:cs="Arial"/>
                <w:b/>
                <w:sz w:val="20"/>
                <w:szCs w:val="20"/>
              </w:rPr>
              <w:t xml:space="preserve">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A61696" w:rsidRDefault="008E1478" w:rsidP="00BE6E59">
            <w:pPr>
              <w:spacing w:line="276" w:lineRule="auto"/>
              <w:jc w:val="center"/>
              <w:rPr>
                <w:rFonts w:ascii="Arial" w:hAnsi="Arial" w:cs="Arial"/>
                <w:sz w:val="20"/>
                <w:szCs w:val="20"/>
              </w:rPr>
            </w:pPr>
            <w:r w:rsidRPr="00A61696">
              <w:rPr>
                <w:rFonts w:ascii="Arial" w:hAnsi="Arial" w:cs="Arial"/>
                <w:b/>
                <w:sz w:val="20"/>
                <w:szCs w:val="20"/>
              </w:rPr>
              <w:t>---</w:t>
            </w:r>
          </w:p>
        </w:tc>
        <w:tc>
          <w:tcPr>
            <w:tcW w:w="3398" w:type="dxa"/>
            <w:vAlign w:val="center"/>
          </w:tcPr>
          <w:p w14:paraId="76449237" w14:textId="7E942E8D" w:rsidR="008E1478" w:rsidRPr="00405A79" w:rsidRDefault="008E1478" w:rsidP="00004BC8">
            <w:pPr>
              <w:spacing w:line="276" w:lineRule="auto"/>
              <w:jc w:val="center"/>
              <w:rPr>
                <w:rFonts w:ascii="Arial" w:hAnsi="Arial" w:cs="Arial"/>
                <w:b/>
                <w:sz w:val="20"/>
                <w:szCs w:val="20"/>
              </w:rPr>
            </w:pPr>
            <w:r w:rsidRPr="00405A79">
              <w:rPr>
                <w:rFonts w:ascii="Arial" w:hAnsi="Arial" w:cs="Arial"/>
                <w:b/>
                <w:sz w:val="20"/>
                <w:szCs w:val="20"/>
              </w:rPr>
              <w:t>Rs.</w:t>
            </w:r>
            <w:r w:rsidR="00FF7BBB">
              <w:rPr>
                <w:rFonts w:ascii="Arial" w:hAnsi="Arial" w:cs="Arial"/>
                <w:b/>
                <w:sz w:val="20"/>
                <w:szCs w:val="20"/>
              </w:rPr>
              <w:t>70,55,00,000</w:t>
            </w:r>
            <w:r w:rsidR="00004BC8" w:rsidRPr="00405A79">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A61696" w:rsidRDefault="008E1478" w:rsidP="00BE6E59">
            <w:pPr>
              <w:spacing w:line="276" w:lineRule="auto"/>
              <w:jc w:val="center"/>
              <w:rPr>
                <w:rFonts w:ascii="Arial" w:hAnsi="Arial" w:cs="Arial"/>
                <w:sz w:val="20"/>
                <w:szCs w:val="20"/>
              </w:rPr>
            </w:pPr>
            <w:r w:rsidRPr="00A61696">
              <w:rPr>
                <w:rFonts w:ascii="Arial" w:hAnsi="Arial" w:cs="Arial"/>
                <w:b/>
                <w:sz w:val="20"/>
                <w:szCs w:val="20"/>
              </w:rPr>
              <w:t>---</w:t>
            </w:r>
          </w:p>
        </w:tc>
        <w:tc>
          <w:tcPr>
            <w:tcW w:w="3398" w:type="dxa"/>
            <w:vAlign w:val="center"/>
          </w:tcPr>
          <w:p w14:paraId="02DC5472" w14:textId="6CEDB1BC" w:rsidR="008E1478" w:rsidRPr="00405A79" w:rsidRDefault="008E1478" w:rsidP="00FF7BBB">
            <w:pPr>
              <w:spacing w:line="276" w:lineRule="auto"/>
              <w:jc w:val="center"/>
              <w:rPr>
                <w:rFonts w:ascii="Arial" w:hAnsi="Arial" w:cs="Arial"/>
                <w:b/>
                <w:sz w:val="20"/>
                <w:szCs w:val="20"/>
              </w:rPr>
            </w:pPr>
            <w:r w:rsidRPr="00405A79">
              <w:rPr>
                <w:rFonts w:ascii="Arial" w:hAnsi="Arial" w:cs="Arial"/>
                <w:b/>
                <w:sz w:val="20"/>
                <w:szCs w:val="20"/>
              </w:rPr>
              <w:t>Rs.</w:t>
            </w:r>
            <w:r w:rsidR="00FF7BBB">
              <w:rPr>
                <w:rFonts w:ascii="Arial" w:hAnsi="Arial" w:cs="Arial"/>
                <w:b/>
                <w:sz w:val="20"/>
                <w:szCs w:val="20"/>
              </w:rPr>
              <w:t>62,25,00,000</w:t>
            </w:r>
            <w:r w:rsidRPr="00405A79">
              <w:rPr>
                <w:rFonts w:ascii="Arial" w:hAnsi="Arial" w:cs="Arial"/>
                <w:b/>
                <w:sz w:val="20"/>
                <w:szCs w:val="20"/>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C44B0">
                  <w:rPr>
                    <w:rFonts w:ascii="Arial" w:hAnsi="Arial" w:cs="Arial"/>
                    <w:b/>
                    <w:sz w:val="20"/>
                    <w:szCs w:val="20"/>
                  </w:rPr>
                  <w:t>Fair Market Value</w:t>
                </w:r>
              </w:sdtContent>
            </w:sdt>
          </w:p>
        </w:tc>
        <w:tc>
          <w:tcPr>
            <w:tcW w:w="6043" w:type="dxa"/>
            <w:gridSpan w:val="2"/>
            <w:vAlign w:val="center"/>
          </w:tcPr>
          <w:p w14:paraId="08261F03" w14:textId="6C76C2BA" w:rsidR="00255FA9" w:rsidRPr="00E564F2" w:rsidRDefault="00163BFE" w:rsidP="00BE6E59">
            <w:pPr>
              <w:spacing w:line="276" w:lineRule="auto"/>
              <w:jc w:val="center"/>
              <w:rPr>
                <w:rFonts w:ascii="Arial" w:hAnsi="Arial" w:cs="Arial"/>
                <w:sz w:val="20"/>
                <w:szCs w:val="20"/>
                <w:highlight w:val="yellow"/>
              </w:rPr>
            </w:pPr>
            <w:sdt>
              <w:sdtPr>
                <w:rPr>
                  <w:rFonts w:ascii="Arial" w:hAnsi="Arial" w:cs="Arial"/>
                  <w:sz w:val="20"/>
                  <w:szCs w:val="20"/>
                </w:rPr>
                <w:id w:val="1816762538"/>
                <w:placeholder>
                  <w:docPart w:val="7B1B5D9D0C0B4E90BFC9436301F43598"/>
                </w:placeholder>
              </w:sdtPr>
              <w:sdtEndPr/>
              <w:sdtContent>
                <w:r w:rsidR="00A61696" w:rsidRPr="001915D2">
                  <w:rPr>
                    <w:rFonts w:ascii="Arial" w:hAnsi="Arial" w:cs="Arial"/>
                    <w:sz w:val="20"/>
                    <w:szCs w:val="20"/>
                  </w:rPr>
                  <w:t>More than 20</w:t>
                </w:r>
              </w:sdtContent>
            </w:sdt>
            <w:r w:rsidR="00255FA9" w:rsidRPr="001915D2">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338"/>
        <w:gridCol w:w="2193"/>
        <w:gridCol w:w="2268"/>
        <w:gridCol w:w="2264"/>
      </w:tblGrid>
      <w:tr w:rsidR="00106B10" w14:paraId="7FDF0AB9" w14:textId="47C869DE" w:rsidTr="00106B10">
        <w:trPr>
          <w:trHeight w:val="70"/>
          <w:jc w:val="center"/>
        </w:trPr>
        <w:tc>
          <w:tcPr>
            <w:tcW w:w="2338" w:type="dxa"/>
            <w:shd w:val="clear" w:color="auto" w:fill="002060"/>
          </w:tcPr>
          <w:p w14:paraId="415CF133" w14:textId="77777777" w:rsidR="00106B10" w:rsidRPr="00CF644B" w:rsidRDefault="00106B10"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193" w:type="dxa"/>
            <w:shd w:val="clear" w:color="auto" w:fill="002060"/>
          </w:tcPr>
          <w:p w14:paraId="259E0D64" w14:textId="77777777" w:rsidR="00106B10" w:rsidRPr="00CF644B" w:rsidRDefault="00106B10"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268" w:type="dxa"/>
            <w:shd w:val="clear" w:color="auto" w:fill="002060"/>
          </w:tcPr>
          <w:p w14:paraId="3B748354" w14:textId="47DE725A" w:rsidR="00106B10" w:rsidRPr="00CF644B" w:rsidRDefault="00106B10" w:rsidP="00315368">
            <w:pPr>
              <w:spacing w:line="360" w:lineRule="auto"/>
              <w:jc w:val="center"/>
              <w:rPr>
                <w:rFonts w:ascii="Arial" w:hAnsi="Arial" w:cs="Arial"/>
                <w:b/>
                <w:iCs/>
                <w:sz w:val="22"/>
                <w:szCs w:val="22"/>
              </w:rPr>
            </w:pPr>
            <w:r>
              <w:rPr>
                <w:rFonts w:ascii="Arial" w:hAnsi="Arial" w:cs="Arial"/>
                <w:b/>
                <w:iCs/>
                <w:sz w:val="22"/>
                <w:szCs w:val="22"/>
              </w:rPr>
              <w:t>L&amp;B</w:t>
            </w:r>
            <w:r w:rsidRPr="00CF644B">
              <w:rPr>
                <w:rFonts w:ascii="Arial" w:hAnsi="Arial" w:cs="Arial"/>
                <w:b/>
                <w:iCs/>
                <w:sz w:val="22"/>
                <w:szCs w:val="22"/>
              </w:rPr>
              <w:t xml:space="preserve"> REVIEWER</w:t>
            </w:r>
          </w:p>
        </w:tc>
        <w:tc>
          <w:tcPr>
            <w:tcW w:w="2264" w:type="dxa"/>
            <w:shd w:val="clear" w:color="auto" w:fill="002060"/>
          </w:tcPr>
          <w:p w14:paraId="6E9256BE" w14:textId="3BD5C122" w:rsidR="00106B10" w:rsidRPr="00CF644B" w:rsidRDefault="00106B10" w:rsidP="00315368">
            <w:pPr>
              <w:spacing w:line="360" w:lineRule="auto"/>
              <w:jc w:val="center"/>
              <w:rPr>
                <w:rFonts w:ascii="Arial" w:hAnsi="Arial" w:cs="Arial"/>
                <w:b/>
                <w:iCs/>
                <w:sz w:val="22"/>
                <w:szCs w:val="22"/>
              </w:rPr>
            </w:pPr>
            <w:r>
              <w:rPr>
                <w:rFonts w:ascii="Arial" w:hAnsi="Arial" w:cs="Arial"/>
                <w:b/>
                <w:iCs/>
                <w:sz w:val="22"/>
                <w:szCs w:val="22"/>
              </w:rPr>
              <w:t>P&amp;M REVIEWER</w:t>
            </w:r>
          </w:p>
        </w:tc>
      </w:tr>
      <w:tr w:rsidR="00106B10" w14:paraId="7ACB327C" w14:textId="7F16A2D7" w:rsidTr="00106B10">
        <w:trPr>
          <w:jc w:val="center"/>
        </w:trPr>
        <w:tc>
          <w:tcPr>
            <w:tcW w:w="2338" w:type="dxa"/>
          </w:tcPr>
          <w:p w14:paraId="2AAB59EA" w14:textId="4D20CFFA" w:rsidR="00106B10" w:rsidRPr="00CF644B" w:rsidRDefault="00163BF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96CCDBA8800E4A0FA80F97EF13AA115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06B10">
                  <w:rPr>
                    <w:rFonts w:ascii="Arial" w:eastAsiaTheme="minorEastAsia" w:hAnsi="Arial" w:cs="Arial"/>
                    <w:sz w:val="22"/>
                    <w:szCs w:val="22"/>
                  </w:rPr>
                  <w:t>Rajat Choudhary</w:t>
                </w:r>
              </w:sdtContent>
            </w:sdt>
            <w:r w:rsidR="00106B10">
              <w:rPr>
                <w:rFonts w:ascii="Arial" w:eastAsiaTheme="minorEastAsia" w:hAnsi="Arial" w:cs="Arial"/>
                <w:sz w:val="22"/>
                <w:szCs w:val="22"/>
              </w:rPr>
              <w:t xml:space="preserve"> &amp; </w:t>
            </w:r>
            <w:proofErr w:type="spellStart"/>
            <w:r w:rsidR="00106B10">
              <w:rPr>
                <w:rFonts w:ascii="Arial" w:eastAsiaTheme="minorEastAsia" w:hAnsi="Arial" w:cs="Arial"/>
                <w:sz w:val="22"/>
                <w:szCs w:val="22"/>
              </w:rPr>
              <w:t>Kisanu</w:t>
            </w:r>
            <w:proofErr w:type="spellEnd"/>
            <w:r w:rsidR="00106B10">
              <w:rPr>
                <w:rFonts w:ascii="Arial" w:eastAsiaTheme="minorEastAsia" w:hAnsi="Arial" w:cs="Arial"/>
                <w:sz w:val="22"/>
                <w:szCs w:val="22"/>
              </w:rPr>
              <w:t xml:space="preserve"> Sarkar</w:t>
            </w:r>
          </w:p>
        </w:tc>
        <w:tc>
          <w:tcPr>
            <w:tcW w:w="2193" w:type="dxa"/>
          </w:tcPr>
          <w:p w14:paraId="0AA51F7B" w14:textId="306F1333" w:rsidR="00106B10" w:rsidRPr="00CF644B" w:rsidRDefault="00163BF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C22EE308F55C40848AFD07B311E0063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06B10">
                  <w:rPr>
                    <w:rFonts w:ascii="Arial" w:eastAsiaTheme="minorEastAsia" w:hAnsi="Arial" w:cs="Arial"/>
                    <w:sz w:val="22"/>
                    <w:szCs w:val="22"/>
                  </w:rPr>
                  <w:t>Anirban Roy</w:t>
                </w:r>
              </w:sdtContent>
            </w:sdt>
          </w:p>
        </w:tc>
        <w:tc>
          <w:tcPr>
            <w:tcW w:w="2268" w:type="dxa"/>
          </w:tcPr>
          <w:p w14:paraId="7BB5715F" w14:textId="51E923B5" w:rsidR="00106B10" w:rsidRPr="00CF644B" w:rsidRDefault="00163BF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75F1824EF4684781922BC6C2F2D7FAB7"/>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06B10" w:rsidRPr="00A61696">
                  <w:rPr>
                    <w:rFonts w:ascii="Arial" w:eastAsiaTheme="minorEastAsia" w:hAnsi="Arial" w:cs="Arial"/>
                    <w:sz w:val="22"/>
                    <w:szCs w:val="22"/>
                  </w:rPr>
                  <w:t>Anil Kumar</w:t>
                </w:r>
              </w:sdtContent>
            </w:sdt>
          </w:p>
        </w:tc>
        <w:tc>
          <w:tcPr>
            <w:tcW w:w="2264" w:type="dxa"/>
          </w:tcPr>
          <w:p w14:paraId="227220FF" w14:textId="18908195" w:rsidR="00106B10" w:rsidRPr="00A61696" w:rsidRDefault="00106B10" w:rsidP="00315368">
            <w:pPr>
              <w:spacing w:line="360" w:lineRule="auto"/>
              <w:jc w:val="center"/>
              <w:rPr>
                <w:rFonts w:ascii="Arial" w:eastAsiaTheme="minorEastAsia" w:hAnsi="Arial" w:cs="Arial"/>
                <w:sz w:val="22"/>
                <w:szCs w:val="22"/>
              </w:rPr>
            </w:pPr>
            <w:proofErr w:type="spellStart"/>
            <w:r>
              <w:rPr>
                <w:rFonts w:ascii="Arial" w:eastAsiaTheme="minorEastAsia" w:hAnsi="Arial" w:cs="Arial"/>
                <w:sz w:val="22"/>
                <w:szCs w:val="22"/>
              </w:rPr>
              <w:t>Abhinav</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Chaturvedi</w:t>
            </w:r>
            <w:proofErr w:type="spellEnd"/>
          </w:p>
        </w:tc>
      </w:tr>
      <w:tr w:rsidR="00106B10" w14:paraId="50220BCE" w14:textId="0F68991A" w:rsidTr="00106B10">
        <w:trPr>
          <w:trHeight w:val="1251"/>
          <w:jc w:val="center"/>
        </w:trPr>
        <w:tc>
          <w:tcPr>
            <w:tcW w:w="2338" w:type="dxa"/>
          </w:tcPr>
          <w:p w14:paraId="605CAB51" w14:textId="77777777" w:rsidR="00106B10" w:rsidRDefault="00106B10" w:rsidP="00315368">
            <w:pPr>
              <w:spacing w:line="360" w:lineRule="auto"/>
              <w:jc w:val="center"/>
              <w:rPr>
                <w:b/>
                <w:i/>
                <w:sz w:val="16"/>
                <w:szCs w:val="16"/>
              </w:rPr>
            </w:pPr>
          </w:p>
        </w:tc>
        <w:tc>
          <w:tcPr>
            <w:tcW w:w="2193" w:type="dxa"/>
          </w:tcPr>
          <w:p w14:paraId="5E252E65" w14:textId="77777777" w:rsidR="00106B10" w:rsidRDefault="00106B10" w:rsidP="00315368">
            <w:pPr>
              <w:spacing w:line="360" w:lineRule="auto"/>
              <w:jc w:val="center"/>
              <w:rPr>
                <w:b/>
                <w:i/>
                <w:sz w:val="16"/>
                <w:szCs w:val="16"/>
              </w:rPr>
            </w:pPr>
          </w:p>
        </w:tc>
        <w:tc>
          <w:tcPr>
            <w:tcW w:w="2268" w:type="dxa"/>
          </w:tcPr>
          <w:p w14:paraId="5371CF14" w14:textId="77777777" w:rsidR="00106B10" w:rsidRDefault="00106B10" w:rsidP="00315368">
            <w:pPr>
              <w:spacing w:line="360" w:lineRule="auto"/>
              <w:jc w:val="center"/>
              <w:rPr>
                <w:b/>
                <w:i/>
                <w:sz w:val="16"/>
                <w:szCs w:val="16"/>
              </w:rPr>
            </w:pPr>
          </w:p>
        </w:tc>
        <w:tc>
          <w:tcPr>
            <w:tcW w:w="2264" w:type="dxa"/>
          </w:tcPr>
          <w:p w14:paraId="3AC63258" w14:textId="77777777" w:rsidR="00106B10" w:rsidRDefault="00106B10"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5E8BC808" w:rsidR="00842B8A" w:rsidRDefault="00EC54FA"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4624" behindDoc="0" locked="0" layoutInCell="1" allowOverlap="1" wp14:anchorId="2DBF7AD0" wp14:editId="139A1FC7">
            <wp:simplePos x="0" y="0"/>
            <wp:positionH relativeFrom="column">
              <wp:posOffset>80645</wp:posOffset>
            </wp:positionH>
            <wp:positionV relativeFrom="paragraph">
              <wp:posOffset>140335</wp:posOffset>
            </wp:positionV>
            <wp:extent cx="5761355" cy="3638550"/>
            <wp:effectExtent l="19050" t="19050" r="107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F4496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638550"/>
                    </a:xfrm>
                    <a:prstGeom prst="rect">
                      <a:avLst/>
                    </a:prstGeom>
                    <a:ln>
                      <a:solidFill>
                        <a:schemeClr val="tx1"/>
                      </a:solidFill>
                    </a:ln>
                  </pic:spPr>
                </pic:pic>
              </a:graphicData>
            </a:graphic>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79F8A5D" w:rsidR="00EC54FA" w:rsidRDefault="00EC54FA">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51E58073" wp14:editId="587131B3">
            <wp:simplePos x="0" y="0"/>
            <wp:positionH relativeFrom="column">
              <wp:posOffset>80645</wp:posOffset>
            </wp:positionH>
            <wp:positionV relativeFrom="paragraph">
              <wp:posOffset>3689351</wp:posOffset>
            </wp:positionV>
            <wp:extent cx="5761355" cy="3790950"/>
            <wp:effectExtent l="19050" t="19050" r="1079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F45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7909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r>
        <w:rPr>
          <w:b/>
          <w:iCs/>
          <w:noProof/>
          <w:sz w:val="16"/>
          <w:szCs w:val="16"/>
          <w:lang w:val="en-IN" w:eastAsia="en-IN"/>
        </w:rPr>
        <w:tab/>
      </w:r>
    </w:p>
    <w:p w14:paraId="03C7E2B1" w14:textId="77777777" w:rsidR="00842B8A" w:rsidRDefault="00842B8A"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A040B9">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75"/>
        <w:gridCol w:w="4488"/>
      </w:tblGrid>
      <w:tr w:rsidR="007115CC" w14:paraId="709034B1" w14:textId="77777777" w:rsidTr="007115CC">
        <w:tc>
          <w:tcPr>
            <w:tcW w:w="4531" w:type="dxa"/>
          </w:tcPr>
          <w:p w14:paraId="74D9233F" w14:textId="2FFE36B5" w:rsidR="007115CC" w:rsidRDefault="007115CC">
            <w:pPr>
              <w:spacing w:after="160" w:line="259" w:lineRule="auto"/>
              <w:rPr>
                <w:rFonts w:ascii="Arial" w:hAnsi="Arial" w:cs="Arial"/>
                <w:b/>
                <w:u w:val="single"/>
              </w:rPr>
            </w:pPr>
            <w:r w:rsidRPr="007115CC">
              <w:rPr>
                <w:rFonts w:ascii="Arial" w:hAnsi="Arial" w:cs="Arial"/>
                <w:b/>
                <w:noProof/>
                <w:u w:val="single"/>
                <w:lang w:val="en-IN" w:eastAsia="en-IN"/>
              </w:rPr>
              <w:drawing>
                <wp:inline distT="0" distB="0" distL="0" distR="0" wp14:anchorId="18FE1139" wp14:editId="7193624E">
                  <wp:extent cx="2800350" cy="2159000"/>
                  <wp:effectExtent l="19050" t="19050" r="19050" b="12700"/>
                  <wp:docPr id="34" name="Picture 34" descr="Y:\In Progress Files\Anirban Roy\VIS(2024-25)-PL103-125-16- Indo Asahi Glass Ltd\Site image\Land &amp; Building\TC_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4-25)-PL103-125-16- Indo Asahi Glass Ltd\Site image\Land &amp; Building\TC_01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812" cy="2159356"/>
                          </a:xfrm>
                          <a:prstGeom prst="rect">
                            <a:avLst/>
                          </a:prstGeom>
                          <a:noFill/>
                          <a:ln>
                            <a:solidFill>
                              <a:schemeClr val="tx1"/>
                            </a:solidFill>
                          </a:ln>
                        </pic:spPr>
                      </pic:pic>
                    </a:graphicData>
                  </a:graphic>
                </wp:inline>
              </w:drawing>
            </w:r>
          </w:p>
        </w:tc>
        <w:tc>
          <w:tcPr>
            <w:tcW w:w="4532" w:type="dxa"/>
          </w:tcPr>
          <w:p w14:paraId="492A2312" w14:textId="371A9981" w:rsidR="007115CC" w:rsidRDefault="007115CC">
            <w:pPr>
              <w:spacing w:after="160" w:line="259" w:lineRule="auto"/>
              <w:rPr>
                <w:rFonts w:ascii="Arial" w:hAnsi="Arial" w:cs="Arial"/>
                <w:b/>
                <w:u w:val="single"/>
              </w:rPr>
            </w:pPr>
            <w:r w:rsidRPr="007115CC">
              <w:rPr>
                <w:rFonts w:ascii="Arial" w:hAnsi="Arial" w:cs="Arial"/>
                <w:b/>
                <w:noProof/>
                <w:u w:val="single"/>
                <w:lang w:val="en-IN" w:eastAsia="en-IN"/>
              </w:rPr>
              <w:drawing>
                <wp:inline distT="0" distB="0" distL="0" distR="0" wp14:anchorId="5319CFDF" wp14:editId="676BB3FF">
                  <wp:extent cx="2743200" cy="2159635"/>
                  <wp:effectExtent l="19050" t="19050" r="19050" b="12065"/>
                  <wp:docPr id="35" name="Picture 35" descr="Y:\In Progress Files\Anirban Roy\VIS(2024-25)-PL103-125-16- Indo Asahi Glass Ltd\Site image\Land &amp; Building\TimePhoto_20240622_11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4-25)-PL103-125-16- Indo Asahi Glass Ltd\Site image\Land &amp; Building\TimePhoto_20240622_1143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7115CC" w14:paraId="4C2DAC7E" w14:textId="77777777" w:rsidTr="007115CC">
        <w:tc>
          <w:tcPr>
            <w:tcW w:w="4531" w:type="dxa"/>
          </w:tcPr>
          <w:p w14:paraId="67424B42" w14:textId="47015465" w:rsidR="007115CC" w:rsidRDefault="007115CC">
            <w:pPr>
              <w:spacing w:after="160" w:line="259" w:lineRule="auto"/>
              <w:rPr>
                <w:rFonts w:ascii="Arial" w:hAnsi="Arial" w:cs="Arial"/>
                <w:b/>
                <w:u w:val="single"/>
              </w:rPr>
            </w:pPr>
            <w:r w:rsidRPr="007115CC">
              <w:rPr>
                <w:rFonts w:ascii="Arial" w:hAnsi="Arial" w:cs="Arial"/>
                <w:b/>
                <w:noProof/>
                <w:u w:val="single"/>
                <w:lang w:val="en-IN" w:eastAsia="en-IN"/>
              </w:rPr>
              <w:drawing>
                <wp:inline distT="0" distB="0" distL="0" distR="0" wp14:anchorId="447E913E" wp14:editId="0AEFEE4D">
                  <wp:extent cx="2800350" cy="2159635"/>
                  <wp:effectExtent l="19050" t="19050" r="19050" b="12065"/>
                  <wp:docPr id="36" name="Picture 36" descr="Y:\In Progress Files\Anirban Roy\VIS(2024-25)-PL103-125-16- Indo Asahi Glass Ltd\Site image\Land &amp; Building\TimePhoto_20240622_11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4-25)-PL103-125-16- Indo Asahi Glass Ltd\Site image\Land &amp; Building\TimePhoto_20240622_1151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825" cy="2160001"/>
                          </a:xfrm>
                          <a:prstGeom prst="rect">
                            <a:avLst/>
                          </a:prstGeom>
                          <a:noFill/>
                          <a:ln>
                            <a:solidFill>
                              <a:schemeClr val="tx1"/>
                            </a:solidFill>
                          </a:ln>
                        </pic:spPr>
                      </pic:pic>
                    </a:graphicData>
                  </a:graphic>
                </wp:inline>
              </w:drawing>
            </w:r>
          </w:p>
        </w:tc>
        <w:tc>
          <w:tcPr>
            <w:tcW w:w="4532" w:type="dxa"/>
          </w:tcPr>
          <w:p w14:paraId="754DFE9C" w14:textId="7633B319" w:rsidR="007115CC" w:rsidRDefault="007115CC">
            <w:pPr>
              <w:spacing w:after="160" w:line="259" w:lineRule="auto"/>
              <w:rPr>
                <w:rFonts w:ascii="Arial" w:hAnsi="Arial" w:cs="Arial"/>
                <w:b/>
                <w:u w:val="single"/>
              </w:rPr>
            </w:pPr>
            <w:r w:rsidRPr="007115CC">
              <w:rPr>
                <w:rFonts w:ascii="Arial" w:hAnsi="Arial" w:cs="Arial"/>
                <w:b/>
                <w:noProof/>
                <w:u w:val="single"/>
                <w:lang w:val="en-IN" w:eastAsia="en-IN"/>
              </w:rPr>
              <w:drawing>
                <wp:inline distT="0" distB="0" distL="0" distR="0" wp14:anchorId="3A09DEA3" wp14:editId="1534A0A1">
                  <wp:extent cx="2743200" cy="2159635"/>
                  <wp:effectExtent l="19050" t="19050" r="19050" b="12065"/>
                  <wp:docPr id="37" name="Picture 37" descr="Y:\In Progress Files\Anirban Roy\VIS(2024-25)-PL103-125-16- Indo Asahi Glass Ltd\Site image\Land &amp; Building\TimePhoto_20240622_1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4-25)-PL103-125-16- Indo Asahi Glass Ltd\Site image\Land &amp; Building\TimePhoto_20240622_120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7115CC" w14:paraId="5BF8D0F6" w14:textId="77777777" w:rsidTr="007115CC">
        <w:tc>
          <w:tcPr>
            <w:tcW w:w="4531" w:type="dxa"/>
          </w:tcPr>
          <w:p w14:paraId="0F3F4780" w14:textId="39C368F4" w:rsidR="007115CC" w:rsidRDefault="007115CC">
            <w:pPr>
              <w:spacing w:after="160" w:line="259" w:lineRule="auto"/>
              <w:rPr>
                <w:rFonts w:ascii="Arial" w:hAnsi="Arial" w:cs="Arial"/>
                <w:b/>
                <w:u w:val="single"/>
              </w:rPr>
            </w:pPr>
            <w:r w:rsidRPr="007115CC">
              <w:rPr>
                <w:rFonts w:ascii="Arial" w:hAnsi="Arial" w:cs="Arial"/>
                <w:b/>
                <w:noProof/>
                <w:u w:val="single"/>
                <w:lang w:val="en-IN" w:eastAsia="en-IN"/>
              </w:rPr>
              <w:drawing>
                <wp:inline distT="0" distB="0" distL="0" distR="0" wp14:anchorId="7610377A" wp14:editId="377A8BE5">
                  <wp:extent cx="2800350" cy="2159635"/>
                  <wp:effectExtent l="19050" t="19050" r="19050" b="12065"/>
                  <wp:docPr id="38" name="Picture 38" descr="Y:\In Progress Files\Anirban Roy\VIS(2024-25)-PL103-125-16- Indo Asahi Glass Ltd\Site image\Land &amp; Building\TC_0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4-25)-PL103-125-16- Indo Asahi Glass Ltd\Site image\Land &amp; Building\TC_010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823" cy="2160000"/>
                          </a:xfrm>
                          <a:prstGeom prst="rect">
                            <a:avLst/>
                          </a:prstGeom>
                          <a:noFill/>
                          <a:ln>
                            <a:solidFill>
                              <a:schemeClr val="tx1"/>
                            </a:solidFill>
                          </a:ln>
                        </pic:spPr>
                      </pic:pic>
                    </a:graphicData>
                  </a:graphic>
                </wp:inline>
              </w:drawing>
            </w:r>
          </w:p>
        </w:tc>
        <w:tc>
          <w:tcPr>
            <w:tcW w:w="4532" w:type="dxa"/>
          </w:tcPr>
          <w:p w14:paraId="09A6B84B" w14:textId="7DE214B0" w:rsidR="007115CC" w:rsidRDefault="007115CC">
            <w:pPr>
              <w:spacing w:after="160" w:line="259" w:lineRule="auto"/>
              <w:rPr>
                <w:rFonts w:ascii="Arial" w:hAnsi="Arial" w:cs="Arial"/>
                <w:b/>
                <w:u w:val="single"/>
              </w:rPr>
            </w:pPr>
            <w:r w:rsidRPr="007115CC">
              <w:rPr>
                <w:rFonts w:ascii="Arial" w:hAnsi="Arial" w:cs="Arial"/>
                <w:b/>
                <w:noProof/>
                <w:u w:val="single"/>
                <w:lang w:val="en-IN" w:eastAsia="en-IN"/>
              </w:rPr>
              <w:drawing>
                <wp:inline distT="0" distB="0" distL="0" distR="0" wp14:anchorId="3424495F" wp14:editId="6700663A">
                  <wp:extent cx="2743200" cy="2159000"/>
                  <wp:effectExtent l="19050" t="19050" r="19050" b="12700"/>
                  <wp:docPr id="39" name="Picture 39" descr="Y:\In Progress Files\Anirban Roy\VIS(2024-25)-PL103-125-16- Indo Asahi Glass Ltd\Site image\Land &amp; Building\TC_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4-25)-PL103-125-16- Indo Asahi Glass Ltd\Site image\Land &amp; Building\TC_011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650" cy="2159354"/>
                          </a:xfrm>
                          <a:prstGeom prst="rect">
                            <a:avLst/>
                          </a:prstGeom>
                          <a:noFill/>
                          <a:ln>
                            <a:solidFill>
                              <a:schemeClr val="tx1"/>
                            </a:solidFill>
                          </a:ln>
                        </pic:spPr>
                      </pic:pic>
                    </a:graphicData>
                  </a:graphic>
                </wp:inline>
              </w:drawing>
            </w:r>
          </w:p>
        </w:tc>
      </w:tr>
    </w:tbl>
    <w:p w14:paraId="5F3AF904" w14:textId="5627A0D3" w:rsidR="007115CC" w:rsidRDefault="007115CC">
      <w:pPr>
        <w:spacing w:after="160" w:line="259" w:lineRule="auto"/>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4531"/>
        <w:gridCol w:w="4532"/>
      </w:tblGrid>
      <w:tr w:rsidR="002A0B43" w14:paraId="32330802" w14:textId="77777777" w:rsidTr="002A0B43">
        <w:tc>
          <w:tcPr>
            <w:tcW w:w="4531" w:type="dxa"/>
          </w:tcPr>
          <w:p w14:paraId="1FCA0A66" w14:textId="2DFA7C9D"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2623B1C8" wp14:editId="31347812">
                  <wp:extent cx="2762250" cy="2159000"/>
                  <wp:effectExtent l="19050" t="19050" r="19050" b="12700"/>
                  <wp:docPr id="40" name="Picture 40" descr="Y:\In Progress Files\Anirban Roy\VIS(2024-25)-PL103-125-16- Indo Asahi Glass Ltd\Site image\Land &amp; Building\TC_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4-25)-PL103-125-16- Indo Asahi Glass Ltd\Site image\Land &amp; Building\TC_012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703" cy="2159354"/>
                          </a:xfrm>
                          <a:prstGeom prst="rect">
                            <a:avLst/>
                          </a:prstGeom>
                          <a:noFill/>
                          <a:ln>
                            <a:solidFill>
                              <a:schemeClr val="tx1"/>
                            </a:solidFill>
                          </a:ln>
                        </pic:spPr>
                      </pic:pic>
                    </a:graphicData>
                  </a:graphic>
                </wp:inline>
              </w:drawing>
            </w:r>
          </w:p>
        </w:tc>
        <w:tc>
          <w:tcPr>
            <w:tcW w:w="4532" w:type="dxa"/>
          </w:tcPr>
          <w:p w14:paraId="24FDA86C" w14:textId="23D280ED"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1876AE34" wp14:editId="7A62E494">
                  <wp:extent cx="2762250" cy="2159000"/>
                  <wp:effectExtent l="19050" t="19050" r="19050" b="12700"/>
                  <wp:docPr id="41" name="Picture 41" descr="Y:\In Progress Files\Anirban Roy\VIS(2024-25)-PL103-125-16- Indo Asahi Glass Ltd\Site image\Land &amp; Building\TC_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4-25)-PL103-125-16- Indo Asahi Glass Ltd\Site image\Land &amp; Building\TC_012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705" cy="2159356"/>
                          </a:xfrm>
                          <a:prstGeom prst="rect">
                            <a:avLst/>
                          </a:prstGeom>
                          <a:noFill/>
                          <a:ln>
                            <a:solidFill>
                              <a:schemeClr val="tx1"/>
                            </a:solidFill>
                          </a:ln>
                        </pic:spPr>
                      </pic:pic>
                    </a:graphicData>
                  </a:graphic>
                </wp:inline>
              </w:drawing>
            </w:r>
          </w:p>
        </w:tc>
      </w:tr>
      <w:tr w:rsidR="002A0B43" w14:paraId="1E1A8070" w14:textId="77777777" w:rsidTr="002A0B43">
        <w:tc>
          <w:tcPr>
            <w:tcW w:w="4531" w:type="dxa"/>
          </w:tcPr>
          <w:p w14:paraId="6AC70738" w14:textId="1E71E6B9"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4C987F4A" wp14:editId="63CC6081">
                  <wp:extent cx="2762250" cy="2159000"/>
                  <wp:effectExtent l="19050" t="19050" r="19050" b="12700"/>
                  <wp:docPr id="42" name="Picture 42" descr="Y:\In Progress Files\Anirban Roy\VIS(2024-25)-PL103-125-16- Indo Asahi Glass Ltd\Site image\Land &amp; Building\TC_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4-25)-PL103-125-16- Indo Asahi Glass Ltd\Site image\Land &amp; Building\TC_013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03" cy="2159354"/>
                          </a:xfrm>
                          <a:prstGeom prst="rect">
                            <a:avLst/>
                          </a:prstGeom>
                          <a:noFill/>
                          <a:ln>
                            <a:solidFill>
                              <a:schemeClr val="tx1"/>
                            </a:solidFill>
                          </a:ln>
                        </pic:spPr>
                      </pic:pic>
                    </a:graphicData>
                  </a:graphic>
                </wp:inline>
              </w:drawing>
            </w:r>
          </w:p>
        </w:tc>
        <w:tc>
          <w:tcPr>
            <w:tcW w:w="4532" w:type="dxa"/>
          </w:tcPr>
          <w:p w14:paraId="706CEF05" w14:textId="28DA8A24"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787EF8AC" wp14:editId="66EBE175">
                  <wp:extent cx="2762250" cy="2159635"/>
                  <wp:effectExtent l="19050" t="19050" r="19050" b="12065"/>
                  <wp:docPr id="43" name="Picture 43" descr="Y:\In Progress Files\Anirban Roy\VIS(2024-25)-PL103-125-16- Indo Asahi Glass Ltd\Site image\Land &amp; Building\TimePhoto_20240622_12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4-25)-PL103-125-16- Indo Asahi Glass Ltd\Site image\Land &amp; Building\TimePhoto_20240622_1252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2A0B43" w14:paraId="5505BA74" w14:textId="77777777" w:rsidTr="002A0B43">
        <w:tc>
          <w:tcPr>
            <w:tcW w:w="4531" w:type="dxa"/>
          </w:tcPr>
          <w:p w14:paraId="79BE18A2" w14:textId="7AAB8B19"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2FF1B379" wp14:editId="1DD78EF0">
                  <wp:extent cx="2762250" cy="2159000"/>
                  <wp:effectExtent l="19050" t="19050" r="19050" b="12700"/>
                  <wp:docPr id="44" name="Picture 44" descr="Y:\In Progress Files\Anirban Roy\VIS(2024-25)-PL103-125-16- Indo Asahi Glass Ltd\Site image\Land &amp; Building\TC_0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4-25)-PL103-125-16- Indo Asahi Glass Ltd\Site image\Land &amp; Building\TC_011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03" cy="2159354"/>
                          </a:xfrm>
                          <a:prstGeom prst="rect">
                            <a:avLst/>
                          </a:prstGeom>
                          <a:noFill/>
                          <a:ln>
                            <a:solidFill>
                              <a:schemeClr val="tx1"/>
                            </a:solidFill>
                          </a:ln>
                        </pic:spPr>
                      </pic:pic>
                    </a:graphicData>
                  </a:graphic>
                </wp:inline>
              </w:drawing>
            </w:r>
          </w:p>
        </w:tc>
        <w:tc>
          <w:tcPr>
            <w:tcW w:w="4532" w:type="dxa"/>
          </w:tcPr>
          <w:p w14:paraId="0CC3F7CA" w14:textId="479A8279"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121DFAE3" wp14:editId="506EEB6B">
                  <wp:extent cx="2762250" cy="2159635"/>
                  <wp:effectExtent l="19050" t="19050" r="19050" b="12065"/>
                  <wp:docPr id="45" name="Picture 45" descr="Y:\In Progress Files\Anirban Roy\VIS(2024-25)-PL103-125-16- Indo Asahi Glass Ltd\Site image\Land &amp; Building\TimePhoto_20240622_11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4-25)-PL103-125-16- Indo Asahi Glass Ltd\Site image\Land &amp; Building\TimePhoto_20240622_1137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4951A468" w14:textId="155E9E4F" w:rsidR="007115CC" w:rsidRDefault="007115CC">
      <w:pPr>
        <w:spacing w:after="160" w:line="259" w:lineRule="auto"/>
        <w:rPr>
          <w:rFonts w:ascii="Arial" w:hAnsi="Arial" w:cs="Arial"/>
          <w:b/>
        </w:rPr>
      </w:pPr>
      <w:r>
        <w:rPr>
          <w:rFonts w:ascii="Arial" w:hAnsi="Arial" w:cs="Arial"/>
          <w:b/>
        </w:rPr>
        <w:br w:type="page"/>
      </w:r>
    </w:p>
    <w:p w14:paraId="45A6415C" w14:textId="44AB8AC9" w:rsidR="002A0B43" w:rsidRDefault="002A0B43">
      <w:pPr>
        <w:spacing w:after="160" w:line="259" w:lineRule="auto"/>
        <w:rPr>
          <w:rFonts w:ascii="Arial" w:hAnsi="Arial" w:cs="Arial"/>
          <w:b/>
        </w:rPr>
      </w:pPr>
    </w:p>
    <w:tbl>
      <w:tblPr>
        <w:tblStyle w:val="TableGrid"/>
        <w:tblW w:w="0" w:type="auto"/>
        <w:tblLook w:val="04A0" w:firstRow="1" w:lastRow="0" w:firstColumn="1" w:lastColumn="0" w:noHBand="0" w:noVBand="1"/>
      </w:tblPr>
      <w:tblGrid>
        <w:gridCol w:w="4589"/>
        <w:gridCol w:w="4474"/>
      </w:tblGrid>
      <w:tr w:rsidR="002A0B43" w14:paraId="20CB7918" w14:textId="77777777" w:rsidTr="002A0B43">
        <w:tc>
          <w:tcPr>
            <w:tcW w:w="4531" w:type="dxa"/>
          </w:tcPr>
          <w:p w14:paraId="57F0DC92" w14:textId="1325FF72"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5F6CCD95" wp14:editId="5B3DE1F3">
                  <wp:extent cx="2809875" cy="2159635"/>
                  <wp:effectExtent l="19050" t="19050" r="28575" b="12065"/>
                  <wp:docPr id="46" name="Picture 46" descr="Y:\In Progress Files\Anirban Roy\VIS(2024-25)-PL103-125-16- Indo Asahi Glass Ltd\Site image\Machinery\TimePhoto_20240621_12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4-25)-PL103-125-16- Indo Asahi Glass Ltd\Site image\Machinery\TimePhoto_20240621_1251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351" cy="2160001"/>
                          </a:xfrm>
                          <a:prstGeom prst="rect">
                            <a:avLst/>
                          </a:prstGeom>
                          <a:noFill/>
                          <a:ln>
                            <a:solidFill>
                              <a:schemeClr val="tx1"/>
                            </a:solidFill>
                          </a:ln>
                        </pic:spPr>
                      </pic:pic>
                    </a:graphicData>
                  </a:graphic>
                </wp:inline>
              </w:drawing>
            </w:r>
          </w:p>
        </w:tc>
        <w:tc>
          <w:tcPr>
            <w:tcW w:w="4532" w:type="dxa"/>
          </w:tcPr>
          <w:p w14:paraId="4E4AA5E7" w14:textId="62729F3E"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0E5DCF6C" wp14:editId="558E120A">
                  <wp:extent cx="2733675" cy="2159635"/>
                  <wp:effectExtent l="19050" t="19050" r="28575" b="12065"/>
                  <wp:docPr id="47" name="Picture 47" descr="Y:\In Progress Files\Anirban Roy\VIS(2024-25)-PL103-125-16- Indo Asahi Glass Ltd\Site image\Machinery\TimePhoto_20240621_13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4-25)-PL103-125-16- Indo Asahi Glass Ltd\Site image\Machinery\TimePhoto_20240621_1330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138" cy="2160001"/>
                          </a:xfrm>
                          <a:prstGeom prst="rect">
                            <a:avLst/>
                          </a:prstGeom>
                          <a:noFill/>
                          <a:ln>
                            <a:solidFill>
                              <a:schemeClr val="tx1"/>
                            </a:solidFill>
                          </a:ln>
                        </pic:spPr>
                      </pic:pic>
                    </a:graphicData>
                  </a:graphic>
                </wp:inline>
              </w:drawing>
            </w:r>
          </w:p>
        </w:tc>
      </w:tr>
      <w:tr w:rsidR="002A0B43" w14:paraId="22E02398" w14:textId="77777777" w:rsidTr="002A0B43">
        <w:tc>
          <w:tcPr>
            <w:tcW w:w="4531" w:type="dxa"/>
          </w:tcPr>
          <w:p w14:paraId="38F14FF5" w14:textId="74ADC55D"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4B4B5CB9" wp14:editId="7B2F54FA">
                  <wp:extent cx="2828925" cy="2159635"/>
                  <wp:effectExtent l="19050" t="19050" r="28575" b="12065"/>
                  <wp:docPr id="48" name="Picture 48" descr="Y:\In Progress Files\Anirban Roy\VIS(2024-25)-PL103-125-16- Indo Asahi Glass Ltd\Site image\Machinery\TimePhoto_20240621_13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4-25)-PL103-125-16- Indo Asahi Glass Ltd\Site image\Machinery\TimePhoto_20240621_1336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9403" cy="2160000"/>
                          </a:xfrm>
                          <a:prstGeom prst="rect">
                            <a:avLst/>
                          </a:prstGeom>
                          <a:noFill/>
                          <a:ln>
                            <a:solidFill>
                              <a:schemeClr val="tx1"/>
                            </a:solidFill>
                          </a:ln>
                        </pic:spPr>
                      </pic:pic>
                    </a:graphicData>
                  </a:graphic>
                </wp:inline>
              </w:drawing>
            </w:r>
          </w:p>
        </w:tc>
        <w:tc>
          <w:tcPr>
            <w:tcW w:w="4532" w:type="dxa"/>
          </w:tcPr>
          <w:p w14:paraId="1C95335C" w14:textId="227AC982"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0B0D8240" wp14:editId="3051E75F">
                  <wp:extent cx="2752725" cy="2159635"/>
                  <wp:effectExtent l="19050" t="19050" r="28575" b="12065"/>
                  <wp:docPr id="49" name="Picture 49" descr="Y:\In Progress Files\Anirban Roy\VIS(2024-25)-PL103-125-16- Indo Asahi Glass Ltd\Site image\Machinery\TimePhoto_20240621_12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VIS(2024-25)-PL103-125-16- Indo Asahi Glass Ltd\Site image\Machinery\TimePhoto_20240621_1245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2A0B43" w14:paraId="794384DC" w14:textId="77777777" w:rsidTr="002A0B43">
        <w:tc>
          <w:tcPr>
            <w:tcW w:w="4531" w:type="dxa"/>
          </w:tcPr>
          <w:p w14:paraId="0BC24986" w14:textId="4FAC610C"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69AE4A3A" wp14:editId="0449AE1A">
                  <wp:extent cx="2809875" cy="2159635"/>
                  <wp:effectExtent l="19050" t="19050" r="28575" b="12065"/>
                  <wp:docPr id="50" name="Picture 50" descr="Y:\In Progress Files\Anirban Roy\VIS(2024-25)-PL103-125-16- Indo Asahi Glass Ltd\Site image\Machinery\TimePhoto_20240621_12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VIS(2024-25)-PL103-125-16- Indo Asahi Glass Ltd\Site image\Machinery\TimePhoto_20240621_1246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0350" cy="2160000"/>
                          </a:xfrm>
                          <a:prstGeom prst="rect">
                            <a:avLst/>
                          </a:prstGeom>
                          <a:noFill/>
                          <a:ln>
                            <a:solidFill>
                              <a:schemeClr val="tx1"/>
                            </a:solidFill>
                          </a:ln>
                        </pic:spPr>
                      </pic:pic>
                    </a:graphicData>
                  </a:graphic>
                </wp:inline>
              </w:drawing>
            </w:r>
          </w:p>
        </w:tc>
        <w:tc>
          <w:tcPr>
            <w:tcW w:w="4532" w:type="dxa"/>
          </w:tcPr>
          <w:p w14:paraId="378B6236" w14:textId="4FC450FD" w:rsidR="002A0B43" w:rsidRDefault="002A0B43">
            <w:pPr>
              <w:spacing w:after="160" w:line="259" w:lineRule="auto"/>
              <w:rPr>
                <w:rFonts w:ascii="Arial" w:hAnsi="Arial" w:cs="Arial"/>
                <w:b/>
              </w:rPr>
            </w:pPr>
            <w:r w:rsidRPr="002A0B43">
              <w:rPr>
                <w:rFonts w:ascii="Arial" w:hAnsi="Arial" w:cs="Arial"/>
                <w:b/>
                <w:noProof/>
                <w:lang w:val="en-IN" w:eastAsia="en-IN"/>
              </w:rPr>
              <w:drawing>
                <wp:inline distT="0" distB="0" distL="0" distR="0" wp14:anchorId="0BA1C2A8" wp14:editId="58F104AE">
                  <wp:extent cx="2752725" cy="2159635"/>
                  <wp:effectExtent l="19050" t="19050" r="28575" b="12065"/>
                  <wp:docPr id="51" name="Picture 51" descr="Y:\In Progress Files\Anirban Roy\VIS(2024-25)-PL103-125-16- Indo Asahi Glass Ltd\Site image\Machinery\TimePhoto_20240621_12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Anirban Roy\VIS(2024-25)-PL103-125-16- Indo Asahi Glass Ltd\Site image\Machinery\TimePhoto_20240621_1242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bl>
    <w:p w14:paraId="69EBEB01" w14:textId="79A4E305" w:rsidR="002A0B43" w:rsidRDefault="002A0B43">
      <w:pPr>
        <w:spacing w:after="160" w:line="259" w:lineRule="auto"/>
        <w:rPr>
          <w:rFonts w:ascii="Arial" w:hAnsi="Arial" w:cs="Arial"/>
          <w:b/>
        </w:rPr>
      </w:pPr>
    </w:p>
    <w:p w14:paraId="1DC62DE4" w14:textId="2E4CE48F" w:rsidR="002A0B43" w:rsidRDefault="002A0B43">
      <w:pPr>
        <w:spacing w:after="160" w:line="259" w:lineRule="auto"/>
        <w:rPr>
          <w:rFonts w:ascii="Arial" w:hAnsi="Arial" w:cs="Arial"/>
          <w:b/>
        </w:rPr>
      </w:pPr>
      <w:r>
        <w:rPr>
          <w:rFonts w:ascii="Arial" w:hAnsi="Arial" w:cs="Arial"/>
          <w:b/>
        </w:rPr>
        <w:br w:type="page"/>
      </w:r>
    </w:p>
    <w:p w14:paraId="56E90682" w14:textId="77777777" w:rsidR="003659D3" w:rsidRDefault="003659D3" w:rsidP="00842B8A">
      <w:pPr>
        <w:spacing w:line="360" w:lineRule="auto"/>
        <w:jc w:val="center"/>
        <w:rPr>
          <w:rFonts w:ascii="Arial" w:hAnsi="Arial" w:cs="Arial"/>
          <w:b/>
        </w:rPr>
      </w:pPr>
    </w:p>
    <w:p w14:paraId="34EE2A8F" w14:textId="3828362B" w:rsidR="00842B8A" w:rsidRPr="00842B8A" w:rsidRDefault="00842B8A" w:rsidP="00842B8A">
      <w:pPr>
        <w:spacing w:line="360" w:lineRule="auto"/>
        <w:jc w:val="center"/>
        <w:rPr>
          <w:rFonts w:ascii="Arial" w:hAnsi="Arial" w:cs="Arial"/>
          <w:b/>
        </w:rPr>
      </w:pPr>
      <w:r w:rsidRPr="00A040B9">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040B9">
        <w:rPr>
          <w:rFonts w:ascii="Arial" w:hAnsi="Arial" w:cs="Arial"/>
          <w:b/>
        </w:rPr>
        <w:t xml:space="preserve">ENCLOSURE: </w:t>
      </w:r>
      <w:r w:rsidR="007A198A" w:rsidRPr="00A040B9">
        <w:rPr>
          <w:rFonts w:ascii="Arial" w:hAnsi="Arial" w:cs="Arial"/>
          <w:b/>
        </w:rPr>
        <w:t>I</w:t>
      </w:r>
      <w:r w:rsidRPr="00A040B9">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BF42F25" w:rsidR="00527F4D" w:rsidRDefault="00A040B9"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8720" behindDoc="0" locked="0" layoutInCell="1" allowOverlap="1" wp14:anchorId="51C1749C" wp14:editId="5D0F3A5C">
                <wp:simplePos x="0" y="0"/>
                <wp:positionH relativeFrom="column">
                  <wp:posOffset>4576445</wp:posOffset>
                </wp:positionH>
                <wp:positionV relativeFrom="paragraph">
                  <wp:posOffset>2066925</wp:posOffset>
                </wp:positionV>
                <wp:extent cx="1057275" cy="371475"/>
                <wp:effectExtent l="19050" t="19050" r="28575" b="28575"/>
                <wp:wrapNone/>
                <wp:docPr id="13" name="Rounded Rectangle 13"/>
                <wp:cNvGraphicFramePr/>
                <a:graphic xmlns:a="http://schemas.openxmlformats.org/drawingml/2006/main">
                  <a:graphicData uri="http://schemas.microsoft.com/office/word/2010/wordprocessingShape">
                    <wps:wsp>
                      <wps:cNvSpPr/>
                      <wps:spPr>
                        <a:xfrm>
                          <a:off x="0" y="0"/>
                          <a:ext cx="1057275" cy="3714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F6E4798" id="Rounded Rectangle 13" o:spid="_x0000_s1026" style="position:absolute;margin-left:360.35pt;margin-top:162.75pt;width:83.2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" filled="f" strokecolor="red" strokeweight="3pt">
                <v:stroke joinstyle="miter"/>
              </v:roundrect>
            </w:pict>
          </mc:Fallback>
        </mc:AlternateContent>
      </w:r>
      <w:r>
        <w:rPr>
          <w:b/>
          <w:i/>
          <w:noProof/>
          <w:sz w:val="16"/>
          <w:szCs w:val="16"/>
          <w:lang w:val="en-IN" w:eastAsia="en-IN"/>
        </w:rPr>
        <w:drawing>
          <wp:inline distT="0" distB="0" distL="0" distR="0" wp14:anchorId="7D11066F" wp14:editId="55AA58C7">
            <wp:extent cx="5761355" cy="45720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0AFA7.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4572000"/>
                    </a:xfrm>
                    <a:prstGeom prst="rect">
                      <a:avLst/>
                    </a:prstGeom>
                    <a:ln>
                      <a:solidFill>
                        <a:schemeClr val="tx1"/>
                      </a:solidFill>
                    </a:ln>
                  </pic:spPr>
                </pic:pic>
              </a:graphicData>
            </a:graphic>
          </wp:inline>
        </w:drawing>
      </w:r>
    </w:p>
    <w:p w14:paraId="6D075A53" w14:textId="061F2599"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5200B6A" w:rsidR="00842B8A" w:rsidRDefault="007115CC" w:rsidP="00B4640C">
      <w:pPr>
        <w:outlineLvl w:val="0"/>
        <w:rPr>
          <w:rFonts w:ascii="Arial" w:hAnsi="Arial" w:cs="Arial"/>
          <w:b/>
          <w:u w:val="single"/>
        </w:rPr>
      </w:pPr>
      <w:r>
        <w:rPr>
          <w:rFonts w:ascii="Arial" w:hAnsi="Arial" w:cs="Arial"/>
          <w:b/>
          <w:noProof/>
          <w:u w:val="single"/>
          <w:lang w:val="en-IN" w:eastAsia="en-IN"/>
        </w:rPr>
        <w:drawing>
          <wp:inline distT="0" distB="0" distL="0" distR="0" wp14:anchorId="7962CDC7" wp14:editId="38D1C888">
            <wp:extent cx="5829300" cy="65913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F4D407.tmp"/>
                    <pic:cNvPicPr/>
                  </pic:nvPicPr>
                  <pic:blipFill>
                    <a:blip r:embed="rId36">
                      <a:extLst>
                        <a:ext uri="{28A0092B-C50C-407E-A947-70E740481C1C}">
                          <a14:useLocalDpi xmlns:a14="http://schemas.microsoft.com/office/drawing/2010/main" val="0"/>
                        </a:ext>
                      </a:extLst>
                    </a:blip>
                    <a:stretch>
                      <a:fillRect/>
                    </a:stretch>
                  </pic:blipFill>
                  <pic:spPr>
                    <a:xfrm>
                      <a:off x="0" y="0"/>
                      <a:ext cx="5830121" cy="6592228"/>
                    </a:xfrm>
                    <a:prstGeom prst="rect">
                      <a:avLst/>
                    </a:prstGeom>
                    <a:ln>
                      <a:solidFill>
                        <a:schemeClr val="tx1"/>
                      </a:solidFill>
                    </a:ln>
                  </pic:spPr>
                </pic:pic>
              </a:graphicData>
            </a:graphic>
          </wp:inline>
        </w:drawing>
      </w:r>
    </w:p>
    <w:p w14:paraId="24BE2AA3" w14:textId="73F2074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59FD51B3" w14:textId="18F2A8F3" w:rsidR="00891F97" w:rsidRDefault="00891F97" w:rsidP="007115CC">
      <w:pPr>
        <w:spacing w:after="160" w:line="259" w:lineRule="auto"/>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ABE72F5"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28T00:00:00Z">
            <w:dateFormat w:val="d/M/yyyy"/>
            <w:lid w:val="en-US"/>
            <w:storeMappedDataAs w:val="dateTime"/>
            <w:calendar w:val="gregorian"/>
          </w:date>
        </w:sdtPr>
        <w:sdtEndPr/>
        <w:sdtContent>
          <w:r w:rsidR="008360E4">
            <w:rPr>
              <w:rFonts w:ascii="Arial" w:eastAsiaTheme="minorEastAsia" w:hAnsi="Arial" w:cs="Arial"/>
              <w:sz w:val="20"/>
              <w:szCs w:val="20"/>
            </w:rPr>
            <w:t>28/6/2024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EA2540"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360E4">
        <w:rPr>
          <w:rFonts w:ascii="Arial" w:eastAsiaTheme="minorEastAsia" w:hAnsi="Arial" w:cs="Arial"/>
          <w:sz w:val="20"/>
          <w:szCs w:val="20"/>
        </w:rPr>
        <w:t>Rajat</w:t>
      </w:r>
      <w:proofErr w:type="spellEnd"/>
      <w:r w:rsidR="008360E4">
        <w:rPr>
          <w:rFonts w:ascii="Arial" w:eastAsiaTheme="minorEastAsia" w:hAnsi="Arial" w:cs="Arial"/>
          <w:sz w:val="20"/>
          <w:szCs w:val="20"/>
        </w:rPr>
        <w:t xml:space="preserve"> </w:t>
      </w:r>
      <w:proofErr w:type="spellStart"/>
      <w:r w:rsidR="008360E4">
        <w:rPr>
          <w:rFonts w:ascii="Arial" w:eastAsiaTheme="minorEastAsia" w:hAnsi="Arial" w:cs="Arial"/>
          <w:sz w:val="20"/>
          <w:szCs w:val="20"/>
        </w:rPr>
        <w:t>Choudhary</w:t>
      </w:r>
      <w:proofErr w:type="spellEnd"/>
      <w:r w:rsidR="008360E4">
        <w:rPr>
          <w:rFonts w:ascii="Arial" w:eastAsiaTheme="minorEastAsia" w:hAnsi="Arial" w:cs="Arial"/>
          <w:sz w:val="20"/>
          <w:szCs w:val="20"/>
        </w:rPr>
        <w:t xml:space="preserve"> &amp; </w:t>
      </w:r>
      <w:proofErr w:type="spellStart"/>
      <w:r w:rsidR="008360E4">
        <w:rPr>
          <w:rFonts w:ascii="Arial" w:eastAsiaTheme="minorEastAsia" w:hAnsi="Arial" w:cs="Arial"/>
          <w:sz w:val="20"/>
          <w:szCs w:val="20"/>
        </w:rPr>
        <w:t>Kisanu</w:t>
      </w:r>
      <w:proofErr w:type="spellEnd"/>
      <w:r w:rsidR="008360E4">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6-21T00:00:00Z">
            <w:dateFormat w:val="d/M/yyyy"/>
            <w:lid w:val="en-US"/>
            <w:storeMappedDataAs w:val="dateTime"/>
            <w:calendar w:val="gregorian"/>
          </w:date>
        </w:sdtPr>
        <w:sdtEndPr/>
        <w:sdtContent>
          <w:r w:rsidR="008360E4">
            <w:rPr>
              <w:rFonts w:ascii="Arial" w:eastAsiaTheme="minorEastAsia" w:hAnsi="Arial" w:cs="Arial"/>
              <w:sz w:val="20"/>
              <w:szCs w:val="20"/>
            </w:rPr>
            <w:t>21/6/2024</w:t>
          </w:r>
        </w:sdtContent>
      </w:sdt>
      <w:r w:rsidR="008360E4">
        <w:rPr>
          <w:rFonts w:ascii="Arial" w:eastAsiaTheme="minorEastAsia" w:hAnsi="Arial" w:cs="Arial"/>
          <w:sz w:val="20"/>
          <w:szCs w:val="20"/>
        </w:rPr>
        <w:t xml:space="preserve"> &amp; 22/6/2024</w:t>
      </w:r>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FE3AB8B" w:rsidR="00842B8A" w:rsidRPr="00CF644B" w:rsidRDefault="00842B8A" w:rsidP="00A6169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360E4">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A61696">
              <w:rPr>
                <w:rFonts w:ascii="Arial" w:eastAsiaTheme="minorEastAsia" w:hAnsi="Arial" w:cs="Arial"/>
                <w:bCs/>
                <w:sz w:val="20"/>
                <w:szCs w:val="20"/>
              </w:rPr>
              <w:t xml:space="preserve">126.735 Acres / 12,673.5 Decimal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014FEA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360E4">
                  <w:rPr>
                    <w:rFonts w:ascii="Arial" w:eastAsiaTheme="minorEastAsia" w:hAnsi="Arial" w:cs="Arial"/>
                    <w:sz w:val="20"/>
                    <w:szCs w:val="20"/>
                  </w:rPr>
                  <w:t>Rajat Choudhary</w:t>
                </w:r>
              </w:sdtContent>
            </w:sdt>
            <w:r w:rsidR="008360E4">
              <w:rPr>
                <w:rFonts w:ascii="Arial" w:eastAsiaTheme="minorEastAsia" w:hAnsi="Arial" w:cs="Arial"/>
                <w:sz w:val="20"/>
                <w:szCs w:val="20"/>
              </w:rPr>
              <w:t xml:space="preserve"> &amp; </w:t>
            </w:r>
            <w:proofErr w:type="spellStart"/>
            <w:r w:rsidR="008360E4">
              <w:rPr>
                <w:rFonts w:ascii="Arial" w:eastAsiaTheme="minorEastAsia" w:hAnsi="Arial" w:cs="Arial"/>
                <w:sz w:val="20"/>
                <w:szCs w:val="20"/>
              </w:rPr>
              <w:t>Kisanu</w:t>
            </w:r>
            <w:proofErr w:type="spellEnd"/>
            <w:r w:rsidR="008360E4">
              <w:rPr>
                <w:rFonts w:ascii="Arial" w:eastAsiaTheme="minorEastAsia" w:hAnsi="Arial" w:cs="Arial"/>
                <w:sz w:val="20"/>
                <w:szCs w:val="20"/>
              </w:rPr>
              <w:t xml:space="preserve"> Sarkar</w:t>
            </w:r>
          </w:p>
          <w:p w14:paraId="7151BBFA" w14:textId="00090B7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360E4">
                  <w:rPr>
                    <w:rFonts w:ascii="Arial" w:eastAsiaTheme="minorEastAsia" w:hAnsi="Arial" w:cs="Arial"/>
                    <w:sz w:val="20"/>
                    <w:szCs w:val="20"/>
                  </w:rPr>
                  <w:t>Anirban Roy</w:t>
                </w:r>
              </w:sdtContent>
            </w:sdt>
          </w:p>
          <w:p w14:paraId="15B69025" w14:textId="1BD56DAA" w:rsidR="00842B8A" w:rsidRDefault="0092785F" w:rsidP="00315368">
            <w:pPr>
              <w:adjustRightInd w:val="0"/>
              <w:rPr>
                <w:rFonts w:ascii="Arial" w:eastAsiaTheme="minorEastAsia" w:hAnsi="Arial" w:cs="Arial"/>
                <w:sz w:val="20"/>
                <w:szCs w:val="20"/>
              </w:rPr>
            </w:pPr>
            <w:r>
              <w:rPr>
                <w:rFonts w:ascii="Arial" w:eastAsiaTheme="minorEastAsia" w:hAnsi="Arial" w:cs="Arial"/>
                <w:b/>
                <w:bCs/>
                <w:sz w:val="20"/>
                <w:szCs w:val="20"/>
              </w:rPr>
              <w:t>L&amp;B</w:t>
            </w:r>
            <w:r w:rsidR="00842B8A" w:rsidRPr="00A61696">
              <w:rPr>
                <w:rFonts w:ascii="Arial" w:eastAsiaTheme="minorEastAsia" w:hAnsi="Arial" w:cs="Arial"/>
                <w:b/>
                <w:bCs/>
                <w:sz w:val="20"/>
                <w:szCs w:val="20"/>
              </w:rPr>
              <w:t xml:space="preserve"> Reviewer: </w:t>
            </w:r>
            <w:proofErr w:type="spellStart"/>
            <w:r w:rsidR="00842B8A" w:rsidRPr="00A61696">
              <w:rPr>
                <w:rFonts w:ascii="Arial" w:eastAsiaTheme="minorEastAsia" w:hAnsi="Arial" w:cs="Arial"/>
                <w:sz w:val="20"/>
                <w:szCs w:val="20"/>
              </w:rPr>
              <w:t>Er</w:t>
            </w:r>
            <w:proofErr w:type="spellEnd"/>
            <w:r w:rsidR="00842B8A" w:rsidRPr="00A61696">
              <w:rPr>
                <w:rFonts w:ascii="Arial" w:eastAsiaTheme="minorEastAsia" w:hAnsi="Arial" w:cs="Arial"/>
                <w:sz w:val="20"/>
                <w:szCs w:val="20"/>
              </w:rPr>
              <w:t>.</w:t>
            </w:r>
            <w:r w:rsidR="00842B8A" w:rsidRPr="00A61696">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61696" w:rsidRPr="00A61696">
                  <w:rPr>
                    <w:rFonts w:ascii="Arial" w:eastAsiaTheme="minorEastAsia" w:hAnsi="Arial" w:cs="Arial"/>
                    <w:sz w:val="20"/>
                    <w:szCs w:val="20"/>
                  </w:rPr>
                  <w:t>Anil Kumar</w:t>
                </w:r>
              </w:sdtContent>
            </w:sdt>
          </w:p>
          <w:p w14:paraId="67A56439" w14:textId="491B7593" w:rsidR="0092785F" w:rsidRPr="0092785F" w:rsidRDefault="0092785F" w:rsidP="00315368">
            <w:pPr>
              <w:adjustRightInd w:val="0"/>
              <w:rPr>
                <w:rFonts w:ascii="Arial" w:eastAsiaTheme="minorEastAsia" w:hAnsi="Arial" w:cs="Arial"/>
                <w:b/>
                <w:bCs/>
                <w:sz w:val="20"/>
                <w:szCs w:val="20"/>
              </w:rPr>
            </w:pPr>
            <w:r w:rsidRPr="0092785F">
              <w:rPr>
                <w:rFonts w:ascii="Arial" w:eastAsiaTheme="minorEastAsia" w:hAnsi="Arial" w:cs="Arial"/>
                <w:b/>
                <w:sz w:val="20"/>
                <w:szCs w:val="20"/>
              </w:rPr>
              <w:t xml:space="preserve">P&amp;M Reviewer: </w:t>
            </w:r>
            <w:proofErr w:type="spellStart"/>
            <w:r w:rsidRPr="0092785F">
              <w:rPr>
                <w:rFonts w:ascii="Arial" w:eastAsiaTheme="minorEastAsia" w:hAnsi="Arial" w:cs="Arial"/>
                <w:sz w:val="20"/>
                <w:szCs w:val="20"/>
              </w:rPr>
              <w:t>Er</w:t>
            </w:r>
            <w:proofErr w:type="spellEnd"/>
            <w:r w:rsidRPr="0092785F">
              <w:rPr>
                <w:rFonts w:ascii="Arial" w:eastAsiaTheme="minorEastAsia" w:hAnsi="Arial" w:cs="Arial"/>
                <w:sz w:val="20"/>
                <w:szCs w:val="20"/>
              </w:rPr>
              <w:t xml:space="preserve">. </w:t>
            </w:r>
            <w:proofErr w:type="spellStart"/>
            <w:r w:rsidRPr="0092785F">
              <w:rPr>
                <w:rFonts w:ascii="Arial" w:eastAsiaTheme="minorEastAsia" w:hAnsi="Arial" w:cs="Arial"/>
                <w:sz w:val="20"/>
                <w:szCs w:val="20"/>
              </w:rPr>
              <w:t>Abhinav</w:t>
            </w:r>
            <w:proofErr w:type="spellEnd"/>
            <w:r w:rsidRPr="0092785F">
              <w:rPr>
                <w:rFonts w:ascii="Arial" w:eastAsiaTheme="minorEastAsia" w:hAnsi="Arial" w:cs="Arial"/>
                <w:sz w:val="20"/>
                <w:szCs w:val="20"/>
              </w:rPr>
              <w:t xml:space="preserve"> </w:t>
            </w:r>
            <w:proofErr w:type="spellStart"/>
            <w:r w:rsidRPr="0092785F">
              <w:rPr>
                <w:rFonts w:ascii="Arial" w:eastAsiaTheme="minorEastAsia" w:hAnsi="Arial" w:cs="Arial"/>
                <w:sz w:val="20"/>
                <w:szCs w:val="20"/>
              </w:rPr>
              <w:t>Chaturvedi</w:t>
            </w:r>
            <w:proofErr w:type="spellEnd"/>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6-12T00:00:00Z">
              <w:dateFormat w:val="d/M/yyyy"/>
              <w:lid w:val="en-US"/>
              <w:storeMappedDataAs w:val="dateTime"/>
              <w:calendar w:val="gregorian"/>
            </w:date>
          </w:sdtPr>
          <w:sdtEndPr/>
          <w:sdtContent>
            <w:tc>
              <w:tcPr>
                <w:tcW w:w="2751" w:type="dxa"/>
              </w:tcPr>
              <w:p w14:paraId="35696C6E" w14:textId="40797289" w:rsidR="0035120A" w:rsidRPr="00CF644B" w:rsidRDefault="008360E4"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7A053075" w:rsidR="0035120A" w:rsidRPr="00CF644B" w:rsidRDefault="00163BFE"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6-21T00:00:00Z">
                  <w:dateFormat w:val="d/M/yyyy"/>
                  <w:lid w:val="en-US"/>
                  <w:storeMappedDataAs w:val="dateTime"/>
                  <w:calendar w:val="gregorian"/>
                </w:date>
              </w:sdtPr>
              <w:sdtEndPr/>
              <w:sdtContent>
                <w:r w:rsidR="008360E4">
                  <w:rPr>
                    <w:rFonts w:ascii="Arial" w:eastAsiaTheme="minorEastAsia" w:hAnsi="Arial" w:cs="Arial"/>
                    <w:b/>
                    <w:bCs/>
                    <w:sz w:val="20"/>
                    <w:szCs w:val="20"/>
                  </w:rPr>
                  <w:t>21/6/2024</w:t>
                </w:r>
              </w:sdtContent>
            </w:sdt>
            <w:r w:rsidR="008360E4">
              <w:rPr>
                <w:rFonts w:ascii="Arial" w:eastAsiaTheme="minorEastAsia" w:hAnsi="Arial" w:cs="Arial"/>
                <w:b/>
                <w:bCs/>
                <w:sz w:val="20"/>
                <w:szCs w:val="20"/>
              </w:rPr>
              <w:t xml:space="preserve"> &amp; 22/6/2024</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28T00:00:00Z">
              <w:dateFormat w:val="d/M/yyyy"/>
              <w:lid w:val="en-US"/>
              <w:storeMappedDataAs w:val="dateTime"/>
              <w:calendar w:val="gregorian"/>
            </w:date>
          </w:sdtPr>
          <w:sdtEndPr/>
          <w:sdtContent>
            <w:tc>
              <w:tcPr>
                <w:tcW w:w="2751" w:type="dxa"/>
              </w:tcPr>
              <w:p w14:paraId="2B135994" w14:textId="29E0085D" w:rsidR="0035120A" w:rsidRPr="00CF644B" w:rsidRDefault="008360E4" w:rsidP="0035120A">
                <w:pPr>
                  <w:adjustRightInd w:val="0"/>
                  <w:rPr>
                    <w:rFonts w:ascii="Arial" w:eastAsiaTheme="minorEastAsia" w:hAnsi="Arial" w:cs="Arial"/>
                    <w:b/>
                    <w:bCs/>
                    <w:sz w:val="20"/>
                    <w:szCs w:val="20"/>
                  </w:rPr>
                </w:pPr>
                <w:r>
                  <w:rPr>
                    <w:rFonts w:ascii="Arial" w:eastAsiaTheme="minorEastAsia" w:hAnsi="Arial" w:cs="Arial"/>
                    <w:b/>
                    <w:bCs/>
                    <w:sz w:val="20"/>
                    <w:szCs w:val="20"/>
                  </w:rPr>
                  <w:t>28/6/2024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6-28T00:00:00Z">
              <w:dateFormat w:val="d/M/yyyy"/>
              <w:lid w:val="en-US"/>
              <w:storeMappedDataAs w:val="dateTime"/>
              <w:calendar w:val="gregorian"/>
            </w:date>
          </w:sdtPr>
          <w:sdtEndPr/>
          <w:sdtContent>
            <w:tc>
              <w:tcPr>
                <w:tcW w:w="2751" w:type="dxa"/>
              </w:tcPr>
              <w:p w14:paraId="251FB828" w14:textId="1CA0BA00" w:rsidR="0035120A" w:rsidRPr="00CF644B" w:rsidRDefault="008360E4" w:rsidP="0035120A">
                <w:pPr>
                  <w:adjustRightInd w:val="0"/>
                  <w:rPr>
                    <w:rFonts w:ascii="Arial" w:eastAsiaTheme="minorEastAsia" w:hAnsi="Arial" w:cs="Arial"/>
                    <w:b/>
                    <w:bCs/>
                    <w:sz w:val="20"/>
                    <w:szCs w:val="20"/>
                  </w:rPr>
                </w:pPr>
                <w:r>
                  <w:rPr>
                    <w:rFonts w:ascii="Arial" w:eastAsiaTheme="minorEastAsia" w:hAnsi="Arial" w:cs="Arial"/>
                    <w:b/>
                    <w:bCs/>
                    <w:sz w:val="20"/>
                    <w:szCs w:val="20"/>
                  </w:rPr>
                  <w:t>28/6/2024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382BC91"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360E4">
                  <w:rPr>
                    <w:rFonts w:ascii="Arial" w:eastAsiaTheme="minorEastAsia" w:hAnsi="Arial" w:cs="Arial"/>
                    <w:sz w:val="20"/>
                    <w:szCs w:val="20"/>
                  </w:rPr>
                  <w:t>Rajat Choudhary</w:t>
                </w:r>
              </w:sdtContent>
            </w:sdt>
            <w:r w:rsidR="008360E4">
              <w:rPr>
                <w:rFonts w:ascii="Arial" w:eastAsiaTheme="minorEastAsia" w:hAnsi="Arial" w:cs="Arial"/>
                <w:sz w:val="20"/>
                <w:szCs w:val="20"/>
              </w:rPr>
              <w:t xml:space="preserve"> &amp; </w:t>
            </w:r>
            <w:proofErr w:type="spellStart"/>
            <w:r w:rsidR="008360E4">
              <w:rPr>
                <w:rFonts w:ascii="Arial" w:eastAsiaTheme="minorEastAsia" w:hAnsi="Arial" w:cs="Arial"/>
                <w:sz w:val="20"/>
                <w:szCs w:val="20"/>
              </w:rPr>
              <w:t>Kisanu</w:t>
            </w:r>
            <w:proofErr w:type="spellEnd"/>
            <w:r w:rsidR="008360E4">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21T00:00:00Z">
                  <w:dateFormat w:val="d/M/yyyy"/>
                  <w:lid w:val="en-US"/>
                  <w:storeMappedDataAs w:val="dateTime"/>
                  <w:calendar w:val="gregorian"/>
                </w:date>
              </w:sdtPr>
              <w:sdtEndPr/>
              <w:sdtContent>
                <w:r w:rsidR="008360E4">
                  <w:rPr>
                    <w:rFonts w:ascii="Arial" w:eastAsiaTheme="minorEastAsia" w:hAnsi="Arial" w:cs="Arial"/>
                    <w:bCs/>
                    <w:sz w:val="20"/>
                    <w:szCs w:val="20"/>
                  </w:rPr>
                  <w:t>21/6/2024</w:t>
                </w:r>
              </w:sdtContent>
            </w:sdt>
            <w:r w:rsidR="008360E4">
              <w:rPr>
                <w:rFonts w:ascii="Arial" w:eastAsiaTheme="minorEastAsia" w:hAnsi="Arial" w:cs="Arial"/>
                <w:bCs/>
                <w:sz w:val="20"/>
                <w:szCs w:val="20"/>
              </w:rPr>
              <w:t xml:space="preserve"> &amp; 22/6/2024</w:t>
            </w:r>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8360E4">
              <w:rPr>
                <w:rFonts w:ascii="Arial" w:eastAsiaTheme="minorEastAsia" w:hAnsi="Arial" w:cs="Arial"/>
                <w:b/>
                <w:bCs/>
                <w:sz w:val="20"/>
                <w:szCs w:val="20"/>
              </w:rPr>
              <w:t>Mr. Vicky Pandey</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8360E4">
              <w:rPr>
                <w:rFonts w:ascii="Arial" w:eastAsiaTheme="minorEastAsia" w:hAnsi="Arial" w:cs="Arial"/>
                <w:bCs/>
                <w:sz w:val="20"/>
                <w:szCs w:val="20"/>
              </w:rPr>
              <w:t>-7992202750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A6E0D5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28T00:00:00Z">
            <w:dateFormat w:val="d/M/yyyy"/>
            <w:lid w:val="en-US"/>
            <w:storeMappedDataAs w:val="dateTime"/>
            <w:calendar w:val="gregorian"/>
          </w:date>
        </w:sdtPr>
        <w:sdtEndPr/>
        <w:sdtContent>
          <w:r w:rsidR="000F47B0">
            <w:rPr>
              <w:rFonts w:ascii="Arial" w:eastAsiaTheme="minorEastAsia" w:hAnsi="Arial" w:cs="Arial"/>
              <w:b/>
              <w:bCs/>
              <w:sz w:val="22"/>
              <w:szCs w:val="22"/>
            </w:rPr>
            <w:t>28/6/2024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C97746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28T00:00:00Z">
            <w:dateFormat w:val="d/M/yyyy"/>
            <w:lid w:val="en-US"/>
            <w:storeMappedDataAs w:val="dateTime"/>
            <w:calendar w:val="gregorian"/>
          </w:date>
        </w:sdtPr>
        <w:sdtEndPr/>
        <w:sdtContent>
          <w:r w:rsidR="000F47B0">
            <w:rPr>
              <w:rFonts w:ascii="Arial" w:eastAsiaTheme="minorEastAsia" w:hAnsi="Arial" w:cs="Arial"/>
              <w:bCs/>
              <w:sz w:val="20"/>
              <w:szCs w:val="20"/>
            </w:rPr>
            <w:t>28/6/2024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229DD">
      <w:headerReference w:type="default" r:id="rId38"/>
      <w:footerReference w:type="even" r:id="rId39"/>
      <w:footerReference w:type="default" r:id="rId40"/>
      <w:footerReference w:type="first" r:id="rId41"/>
      <w:pgSz w:w="11909" w:h="16834" w:code="9"/>
      <w:pgMar w:top="1785"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4756F" w14:textId="77777777" w:rsidR="004D1D71" w:rsidRDefault="004D1D71" w:rsidP="00B4640C">
      <w:r>
        <w:separator/>
      </w:r>
    </w:p>
  </w:endnote>
  <w:endnote w:type="continuationSeparator" w:id="0">
    <w:p w14:paraId="7F9B21EB" w14:textId="77777777" w:rsidR="004D1D71" w:rsidRDefault="004D1D7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D1D71" w:rsidRDefault="004D1D7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D1D71" w:rsidRDefault="004D1D7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AA338C6" w:rsidR="004D1D71" w:rsidRDefault="00163BF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D1D7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D1D71" w:rsidRPr="0072417D">
                  <w:rPr>
                    <w:rFonts w:asciiTheme="majorHAnsi" w:hAnsiTheme="majorHAnsi" w:cs="Arial"/>
                    <w:b/>
                    <w:color w:val="222A35" w:themeColor="text2" w:themeShade="80"/>
                    <w:sz w:val="22"/>
                    <w:szCs w:val="22"/>
                  </w:rPr>
                  <w:t xml:space="preserve">FILE NO.: </w:t>
                </w:r>
                <w:r w:rsidR="004D1D71">
                  <w:rPr>
                    <w:rFonts w:asciiTheme="majorHAnsi" w:hAnsiTheme="majorHAnsi" w:cs="Arial"/>
                    <w:b/>
                    <w:color w:val="222A35" w:themeColor="text2" w:themeShade="80"/>
                    <w:sz w:val="22"/>
                    <w:szCs w:val="22"/>
                  </w:rPr>
                  <w:t>VIS (2024-25)-PL103-125-16</w:t>
                </w:r>
              </w:sdtContent>
            </w:sdt>
            <w:r w:rsidR="004D1D71">
              <w:rPr>
                <w:rFonts w:asciiTheme="majorHAnsi" w:hAnsiTheme="majorHAnsi" w:cs="Arial"/>
                <w:b/>
                <w:color w:val="222A35" w:themeColor="text2" w:themeShade="80"/>
                <w:lang w:val="en-IN"/>
              </w:rPr>
              <w:tab/>
            </w:r>
            <w:r w:rsidR="004D1D71">
              <w:rPr>
                <w:rFonts w:asciiTheme="majorHAnsi" w:hAnsiTheme="majorHAnsi" w:cs="Arial"/>
                <w:b/>
                <w:color w:val="222A35" w:themeColor="text2" w:themeShade="80"/>
                <w:lang w:val="en-IN"/>
              </w:rPr>
              <w:tab/>
            </w:r>
            <w:r w:rsidR="004D1D71" w:rsidRPr="00AA4428">
              <w:rPr>
                <w:rFonts w:asciiTheme="majorHAnsi" w:hAnsiTheme="majorHAnsi"/>
              </w:rPr>
              <w:t xml:space="preserve">Page </w:t>
            </w:r>
            <w:r w:rsidR="004D1D71" w:rsidRPr="00AA4428">
              <w:rPr>
                <w:rFonts w:asciiTheme="majorHAnsi" w:hAnsiTheme="majorHAnsi"/>
                <w:b/>
                <w:bCs/>
              </w:rPr>
              <w:fldChar w:fldCharType="begin"/>
            </w:r>
            <w:r w:rsidR="004D1D71" w:rsidRPr="00AA4428">
              <w:rPr>
                <w:rFonts w:asciiTheme="majorHAnsi" w:hAnsiTheme="majorHAnsi"/>
                <w:b/>
                <w:bCs/>
              </w:rPr>
              <w:instrText xml:space="preserve"> PAGE </w:instrText>
            </w:r>
            <w:r w:rsidR="004D1D71" w:rsidRPr="00AA4428">
              <w:rPr>
                <w:rFonts w:asciiTheme="majorHAnsi" w:hAnsiTheme="majorHAnsi"/>
                <w:b/>
                <w:bCs/>
              </w:rPr>
              <w:fldChar w:fldCharType="separate"/>
            </w:r>
            <w:r>
              <w:rPr>
                <w:rFonts w:asciiTheme="majorHAnsi" w:hAnsiTheme="majorHAnsi"/>
                <w:b/>
                <w:bCs/>
                <w:noProof/>
              </w:rPr>
              <w:t>11</w:t>
            </w:r>
            <w:r w:rsidR="004D1D71" w:rsidRPr="00AA4428">
              <w:rPr>
                <w:rFonts w:asciiTheme="majorHAnsi" w:hAnsiTheme="majorHAnsi"/>
                <w:b/>
                <w:bCs/>
              </w:rPr>
              <w:fldChar w:fldCharType="end"/>
            </w:r>
            <w:r w:rsidR="004D1D71" w:rsidRPr="00AA4428">
              <w:rPr>
                <w:rFonts w:asciiTheme="majorHAnsi" w:hAnsiTheme="majorHAnsi"/>
              </w:rPr>
              <w:t xml:space="preserve"> of </w:t>
            </w:r>
            <w:r w:rsidR="004D1D71" w:rsidRPr="00AA4428">
              <w:rPr>
                <w:rFonts w:asciiTheme="majorHAnsi" w:hAnsiTheme="majorHAnsi"/>
                <w:b/>
                <w:bCs/>
              </w:rPr>
              <w:fldChar w:fldCharType="begin"/>
            </w:r>
            <w:r w:rsidR="004D1D71" w:rsidRPr="00AA4428">
              <w:rPr>
                <w:rFonts w:asciiTheme="majorHAnsi" w:hAnsiTheme="majorHAnsi"/>
                <w:b/>
                <w:bCs/>
              </w:rPr>
              <w:instrText xml:space="preserve"> NUMPAGES  </w:instrText>
            </w:r>
            <w:r w:rsidR="004D1D71" w:rsidRPr="00AA4428">
              <w:rPr>
                <w:rFonts w:asciiTheme="majorHAnsi" w:hAnsiTheme="majorHAnsi"/>
                <w:b/>
                <w:bCs/>
              </w:rPr>
              <w:fldChar w:fldCharType="separate"/>
            </w:r>
            <w:r>
              <w:rPr>
                <w:rFonts w:asciiTheme="majorHAnsi" w:hAnsiTheme="majorHAnsi"/>
                <w:b/>
                <w:bCs/>
                <w:noProof/>
              </w:rPr>
              <w:t>52</w:t>
            </w:r>
            <w:r w:rsidR="004D1D71" w:rsidRPr="00AA4428">
              <w:rPr>
                <w:rFonts w:asciiTheme="majorHAnsi" w:hAnsiTheme="majorHAnsi"/>
                <w:b/>
                <w:bCs/>
              </w:rPr>
              <w:fldChar w:fldCharType="end"/>
            </w:r>
          </w:p>
          <w:p w14:paraId="7551FB4A" w14:textId="77777777" w:rsidR="004D1D71" w:rsidRPr="008C66E6" w:rsidRDefault="004D1D7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2C0D389" w:rsidR="004D1D71" w:rsidRDefault="004D1D7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(2024-25)-PL103-125-16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63BF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63BFE">
          <w:rPr>
            <w:rFonts w:asciiTheme="majorHAnsi" w:hAnsiTheme="majorHAnsi"/>
            <w:b/>
            <w:bCs/>
            <w:noProof/>
          </w:rPr>
          <w:t>51</w:t>
        </w:r>
        <w:r w:rsidRPr="00AA4428">
          <w:rPr>
            <w:rFonts w:asciiTheme="majorHAnsi" w:hAnsiTheme="majorHAnsi"/>
            <w:b/>
            <w:bCs/>
          </w:rPr>
          <w:fldChar w:fldCharType="end"/>
        </w:r>
      </w:p>
      <w:p w14:paraId="6D70C19E" w14:textId="77777777" w:rsidR="004D1D71" w:rsidRPr="008C66E6" w:rsidRDefault="004D1D7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A4C3C" w14:textId="77777777" w:rsidR="004D1D71" w:rsidRDefault="004D1D71" w:rsidP="00B4640C">
      <w:r>
        <w:separator/>
      </w:r>
    </w:p>
  </w:footnote>
  <w:footnote w:type="continuationSeparator" w:id="0">
    <w:p w14:paraId="15138780" w14:textId="77777777" w:rsidR="004D1D71" w:rsidRDefault="004D1D7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5528FA5" w:rsidR="004D1D71" w:rsidRPr="009220D0" w:rsidRDefault="00163BF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18213867"/>
        <w:docPartObj>
          <w:docPartGallery w:val="Watermarks"/>
          <w:docPartUnique/>
        </w:docPartObj>
      </w:sdtPr>
      <w:sdtEndPr/>
      <w:sdtContent>
        <w:r>
          <w:rPr>
            <w:b/>
            <w:noProof/>
            <w:color w:val="323E4F" w:themeColor="text2" w:themeShade="BF"/>
            <w:sz w:val="28"/>
            <w:szCs w:val="20"/>
          </w:rPr>
          <w:pict w14:anchorId="7D1B0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D1D71" w:rsidRPr="005201DF">
      <w:rPr>
        <w:b/>
        <w:noProof/>
        <w:color w:val="323E4F" w:themeColor="text2" w:themeShade="BF"/>
        <w:sz w:val="28"/>
        <w:szCs w:val="20"/>
        <w:lang w:val="en-IN" w:eastAsia="en-IN"/>
      </w:rPr>
      <w:drawing>
        <wp:anchor distT="0" distB="0" distL="114300" distR="114300" simplePos="0" relativeHeight="251658752" behindDoc="0" locked="0" layoutInCell="1" allowOverlap="1" wp14:anchorId="1871199B" wp14:editId="4B046E45">
          <wp:simplePos x="0" y="0"/>
          <wp:positionH relativeFrom="column">
            <wp:posOffset>-742950</wp:posOffset>
          </wp:positionH>
          <wp:positionV relativeFrom="paragraph">
            <wp:posOffset>-286385</wp:posOffset>
          </wp:positionV>
          <wp:extent cx="1827960" cy="885825"/>
          <wp:effectExtent l="0" t="0" r="1270" b="0"/>
          <wp:wrapNone/>
          <wp:docPr id="32" name="Picture 3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D71" w:rsidRPr="005201DF">
      <w:rPr>
        <w:b/>
        <w:noProof/>
        <w:color w:val="323E4F" w:themeColor="text2" w:themeShade="BF"/>
        <w:sz w:val="28"/>
        <w:szCs w:val="20"/>
        <w:lang w:val="en-IN" w:eastAsia="en-IN"/>
      </w:rPr>
      <w:drawing>
        <wp:anchor distT="0" distB="0" distL="114300" distR="114300" simplePos="0" relativeHeight="251657728" behindDoc="0" locked="0" layoutInCell="1" allowOverlap="1" wp14:anchorId="128999EB" wp14:editId="421726BD">
          <wp:simplePos x="0" y="0"/>
          <wp:positionH relativeFrom="column">
            <wp:posOffset>4276725</wp:posOffset>
          </wp:positionH>
          <wp:positionV relativeFrom="paragraph">
            <wp:posOffset>-210185</wp:posOffset>
          </wp:positionV>
          <wp:extent cx="2257030" cy="723014"/>
          <wp:effectExtent l="0" t="0" r="0" b="1270"/>
          <wp:wrapNone/>
          <wp:docPr id="33" name="Picture 3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D71" w:rsidRPr="00695472">
      <w:rPr>
        <w:b/>
        <w:color w:val="323E4F" w:themeColor="text2" w:themeShade="BF"/>
        <w:sz w:val="28"/>
        <w:szCs w:val="20"/>
      </w:rPr>
      <w:t>VALUATION ASSESSMENT</w:t>
    </w:r>
  </w:p>
  <w:p w14:paraId="1506ED79" w14:textId="04071992" w:rsidR="004D1D71" w:rsidRDefault="004D1D71" w:rsidP="008A617C">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INDO ASAHI GLASS COMPANY LIMITED</w:t>
    </w:r>
  </w:p>
  <w:p w14:paraId="69371239" w14:textId="77777777" w:rsidR="004D1D71" w:rsidRDefault="004D1D71" w:rsidP="008A617C">
    <w:pPr>
      <w:pStyle w:val="Header"/>
      <w:tabs>
        <w:tab w:val="clear" w:pos="8640"/>
        <w:tab w:val="right" w:pos="10206"/>
      </w:tabs>
      <w:ind w:left="-851" w:right="-894"/>
      <w:jc w:val="center"/>
      <w:rPr>
        <w:rFonts w:ascii="Cambria Math" w:hAnsi="Cambria Math" w:cs="Arial"/>
        <w:b/>
        <w:bCs/>
        <w:color w:val="323E4F" w:themeColor="text2" w:themeShade="BF"/>
        <w:sz w:val="20"/>
        <w:szCs w:val="20"/>
      </w:rPr>
    </w:pPr>
  </w:p>
  <w:p w14:paraId="23009EFE" w14:textId="1C14E8E3" w:rsidR="004D1D71" w:rsidRPr="0042127A" w:rsidRDefault="004D1D7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1AB6195"/>
    <w:multiLevelType w:val="multilevel"/>
    <w:tmpl w:val="36C825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1"/>
  </w:num>
  <w:num w:numId="2">
    <w:abstractNumId w:val="38"/>
  </w:num>
  <w:num w:numId="3">
    <w:abstractNumId w:val="2"/>
  </w:num>
  <w:num w:numId="4">
    <w:abstractNumId w:val="50"/>
  </w:num>
  <w:num w:numId="5">
    <w:abstractNumId w:val="3"/>
  </w:num>
  <w:num w:numId="6">
    <w:abstractNumId w:val="24"/>
  </w:num>
  <w:num w:numId="7">
    <w:abstractNumId w:val="34"/>
  </w:num>
  <w:num w:numId="8">
    <w:abstractNumId w:val="77"/>
  </w:num>
  <w:num w:numId="9">
    <w:abstractNumId w:val="68"/>
  </w:num>
  <w:num w:numId="10">
    <w:abstractNumId w:val="18"/>
  </w:num>
  <w:num w:numId="11">
    <w:abstractNumId w:val="22"/>
  </w:num>
  <w:num w:numId="12">
    <w:abstractNumId w:val="19"/>
  </w:num>
  <w:num w:numId="13">
    <w:abstractNumId w:val="64"/>
  </w:num>
  <w:num w:numId="14">
    <w:abstractNumId w:val="60"/>
  </w:num>
  <w:num w:numId="15">
    <w:abstractNumId w:val="58"/>
  </w:num>
  <w:num w:numId="16">
    <w:abstractNumId w:val="56"/>
  </w:num>
  <w:num w:numId="17">
    <w:abstractNumId w:val="32"/>
  </w:num>
  <w:num w:numId="18">
    <w:abstractNumId w:val="70"/>
  </w:num>
  <w:num w:numId="19">
    <w:abstractNumId w:val="30"/>
  </w:num>
  <w:num w:numId="20">
    <w:abstractNumId w:val="9"/>
  </w:num>
  <w:num w:numId="21">
    <w:abstractNumId w:val="57"/>
  </w:num>
  <w:num w:numId="22">
    <w:abstractNumId w:val="41"/>
  </w:num>
  <w:num w:numId="23">
    <w:abstractNumId w:val="55"/>
  </w:num>
  <w:num w:numId="24">
    <w:abstractNumId w:val="17"/>
  </w:num>
  <w:num w:numId="25">
    <w:abstractNumId w:val="48"/>
  </w:num>
  <w:num w:numId="26">
    <w:abstractNumId w:val="28"/>
  </w:num>
  <w:num w:numId="27">
    <w:abstractNumId w:val="69"/>
  </w:num>
  <w:num w:numId="28">
    <w:abstractNumId w:val="63"/>
  </w:num>
  <w:num w:numId="29">
    <w:abstractNumId w:val="5"/>
  </w:num>
  <w:num w:numId="30">
    <w:abstractNumId w:val="16"/>
  </w:num>
  <w:num w:numId="31">
    <w:abstractNumId w:val="76"/>
  </w:num>
  <w:num w:numId="32">
    <w:abstractNumId w:val="79"/>
  </w:num>
  <w:num w:numId="33">
    <w:abstractNumId w:val="40"/>
  </w:num>
  <w:num w:numId="34">
    <w:abstractNumId w:val="46"/>
  </w:num>
  <w:num w:numId="35">
    <w:abstractNumId w:val="39"/>
  </w:num>
  <w:num w:numId="36">
    <w:abstractNumId w:val="14"/>
  </w:num>
  <w:num w:numId="37">
    <w:abstractNumId w:val="10"/>
  </w:num>
  <w:num w:numId="38">
    <w:abstractNumId w:val="54"/>
  </w:num>
  <w:num w:numId="39">
    <w:abstractNumId w:val="12"/>
  </w:num>
  <w:num w:numId="40">
    <w:abstractNumId w:val="27"/>
  </w:num>
  <w:num w:numId="41">
    <w:abstractNumId w:val="1"/>
  </w:num>
  <w:num w:numId="42">
    <w:abstractNumId w:val="72"/>
  </w:num>
  <w:num w:numId="43">
    <w:abstractNumId w:val="6"/>
  </w:num>
  <w:num w:numId="44">
    <w:abstractNumId w:val="71"/>
  </w:num>
  <w:num w:numId="45">
    <w:abstractNumId w:val="37"/>
  </w:num>
  <w:num w:numId="46">
    <w:abstractNumId w:val="66"/>
  </w:num>
  <w:num w:numId="47">
    <w:abstractNumId w:val="35"/>
  </w:num>
  <w:num w:numId="48">
    <w:abstractNumId w:val="52"/>
  </w:num>
  <w:num w:numId="49">
    <w:abstractNumId w:val="29"/>
  </w:num>
  <w:num w:numId="50">
    <w:abstractNumId w:val="45"/>
  </w:num>
  <w:num w:numId="51">
    <w:abstractNumId w:val="13"/>
  </w:num>
  <w:num w:numId="52">
    <w:abstractNumId w:val="51"/>
  </w:num>
  <w:num w:numId="53">
    <w:abstractNumId w:val="44"/>
  </w:num>
  <w:num w:numId="54">
    <w:abstractNumId w:val="59"/>
  </w:num>
  <w:num w:numId="55">
    <w:abstractNumId w:val="73"/>
  </w:num>
  <w:num w:numId="56">
    <w:abstractNumId w:val="67"/>
  </w:num>
  <w:num w:numId="57">
    <w:abstractNumId w:val="75"/>
  </w:num>
  <w:num w:numId="58">
    <w:abstractNumId w:val="47"/>
  </w:num>
  <w:num w:numId="59">
    <w:abstractNumId w:val="74"/>
  </w:num>
  <w:num w:numId="60">
    <w:abstractNumId w:val="62"/>
  </w:num>
  <w:num w:numId="61">
    <w:abstractNumId w:val="65"/>
  </w:num>
  <w:num w:numId="62">
    <w:abstractNumId w:val="49"/>
  </w:num>
  <w:num w:numId="63">
    <w:abstractNumId w:val="15"/>
  </w:num>
  <w:num w:numId="64">
    <w:abstractNumId w:val="53"/>
  </w:num>
  <w:num w:numId="65">
    <w:abstractNumId w:val="8"/>
  </w:num>
  <w:num w:numId="66">
    <w:abstractNumId w:val="42"/>
  </w:num>
  <w:num w:numId="67">
    <w:abstractNumId w:val="0"/>
  </w:num>
  <w:num w:numId="68">
    <w:abstractNumId w:val="7"/>
  </w:num>
  <w:num w:numId="69">
    <w:abstractNumId w:val="26"/>
  </w:num>
  <w:num w:numId="70">
    <w:abstractNumId w:val="78"/>
  </w:num>
  <w:num w:numId="71">
    <w:abstractNumId w:val="4"/>
  </w:num>
  <w:num w:numId="72">
    <w:abstractNumId w:val="33"/>
  </w:num>
  <w:num w:numId="73">
    <w:abstractNumId w:val="25"/>
  </w:num>
  <w:num w:numId="74">
    <w:abstractNumId w:val="80"/>
  </w:num>
  <w:num w:numId="75">
    <w:abstractNumId w:val="31"/>
  </w:num>
  <w:num w:numId="76">
    <w:abstractNumId w:val="21"/>
  </w:num>
  <w:num w:numId="77">
    <w:abstractNumId w:val="43"/>
  </w:num>
  <w:num w:numId="78">
    <w:abstractNumId w:val="23"/>
  </w:num>
  <w:num w:numId="79">
    <w:abstractNumId w:val="11"/>
  </w:num>
  <w:num w:numId="80">
    <w:abstractNumId w:val="36"/>
  </w:num>
  <w:num w:numId="81">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BC8"/>
    <w:rsid w:val="00012CB2"/>
    <w:rsid w:val="00020554"/>
    <w:rsid w:val="00040C10"/>
    <w:rsid w:val="000464EE"/>
    <w:rsid w:val="00061029"/>
    <w:rsid w:val="00070E51"/>
    <w:rsid w:val="000805FF"/>
    <w:rsid w:val="0008451C"/>
    <w:rsid w:val="0009572B"/>
    <w:rsid w:val="0009630F"/>
    <w:rsid w:val="000A34FA"/>
    <w:rsid w:val="000B638F"/>
    <w:rsid w:val="000C0693"/>
    <w:rsid w:val="000C0F31"/>
    <w:rsid w:val="000D7AA9"/>
    <w:rsid w:val="000E1ECF"/>
    <w:rsid w:val="000E4656"/>
    <w:rsid w:val="000E49E0"/>
    <w:rsid w:val="000F0181"/>
    <w:rsid w:val="000F47B0"/>
    <w:rsid w:val="00105467"/>
    <w:rsid w:val="00106B10"/>
    <w:rsid w:val="00132850"/>
    <w:rsid w:val="00163BFE"/>
    <w:rsid w:val="00166DEC"/>
    <w:rsid w:val="0017506A"/>
    <w:rsid w:val="0018564A"/>
    <w:rsid w:val="00187944"/>
    <w:rsid w:val="001915D2"/>
    <w:rsid w:val="001A19F7"/>
    <w:rsid w:val="001A3A8B"/>
    <w:rsid w:val="001A5FC1"/>
    <w:rsid w:val="001B0009"/>
    <w:rsid w:val="001B1F8F"/>
    <w:rsid w:val="001F1885"/>
    <w:rsid w:val="001F3908"/>
    <w:rsid w:val="00205974"/>
    <w:rsid w:val="0021043B"/>
    <w:rsid w:val="00221179"/>
    <w:rsid w:val="002301BF"/>
    <w:rsid w:val="002324E3"/>
    <w:rsid w:val="00236D52"/>
    <w:rsid w:val="0024294A"/>
    <w:rsid w:val="00246594"/>
    <w:rsid w:val="002502D5"/>
    <w:rsid w:val="00251618"/>
    <w:rsid w:val="00255FA9"/>
    <w:rsid w:val="00266D7A"/>
    <w:rsid w:val="002855E5"/>
    <w:rsid w:val="002A0B43"/>
    <w:rsid w:val="002A1571"/>
    <w:rsid w:val="002C1312"/>
    <w:rsid w:val="002C2B14"/>
    <w:rsid w:val="002D12A6"/>
    <w:rsid w:val="002D42E5"/>
    <w:rsid w:val="002E6404"/>
    <w:rsid w:val="002F47BD"/>
    <w:rsid w:val="002F4864"/>
    <w:rsid w:val="00306669"/>
    <w:rsid w:val="0031261E"/>
    <w:rsid w:val="00315368"/>
    <w:rsid w:val="003161EF"/>
    <w:rsid w:val="00334628"/>
    <w:rsid w:val="003457BE"/>
    <w:rsid w:val="0035120A"/>
    <w:rsid w:val="00351937"/>
    <w:rsid w:val="003558AD"/>
    <w:rsid w:val="00357E8C"/>
    <w:rsid w:val="00360EBB"/>
    <w:rsid w:val="00364B98"/>
    <w:rsid w:val="003659D3"/>
    <w:rsid w:val="00373FB4"/>
    <w:rsid w:val="003865A6"/>
    <w:rsid w:val="00395109"/>
    <w:rsid w:val="003A1D3E"/>
    <w:rsid w:val="003A3820"/>
    <w:rsid w:val="003B7C2C"/>
    <w:rsid w:val="003D6A06"/>
    <w:rsid w:val="003E2E85"/>
    <w:rsid w:val="0040055E"/>
    <w:rsid w:val="00405A79"/>
    <w:rsid w:val="004073EB"/>
    <w:rsid w:val="00410427"/>
    <w:rsid w:val="004234B7"/>
    <w:rsid w:val="0042682B"/>
    <w:rsid w:val="00445333"/>
    <w:rsid w:val="00461E6A"/>
    <w:rsid w:val="004633AC"/>
    <w:rsid w:val="00474554"/>
    <w:rsid w:val="00481C48"/>
    <w:rsid w:val="00483301"/>
    <w:rsid w:val="004841AF"/>
    <w:rsid w:val="00485251"/>
    <w:rsid w:val="00491269"/>
    <w:rsid w:val="00491C1A"/>
    <w:rsid w:val="00495C0B"/>
    <w:rsid w:val="00497688"/>
    <w:rsid w:val="004B49F0"/>
    <w:rsid w:val="004C0D3B"/>
    <w:rsid w:val="004D0745"/>
    <w:rsid w:val="004D1D71"/>
    <w:rsid w:val="004D69E8"/>
    <w:rsid w:val="004E68B5"/>
    <w:rsid w:val="004F2B1F"/>
    <w:rsid w:val="005028F4"/>
    <w:rsid w:val="005118AF"/>
    <w:rsid w:val="00514D56"/>
    <w:rsid w:val="005208C5"/>
    <w:rsid w:val="00527F4D"/>
    <w:rsid w:val="00531385"/>
    <w:rsid w:val="00532375"/>
    <w:rsid w:val="0054126E"/>
    <w:rsid w:val="00564458"/>
    <w:rsid w:val="00564818"/>
    <w:rsid w:val="00582D89"/>
    <w:rsid w:val="005910B5"/>
    <w:rsid w:val="00595630"/>
    <w:rsid w:val="005B0696"/>
    <w:rsid w:val="005B208C"/>
    <w:rsid w:val="005C7D1C"/>
    <w:rsid w:val="005E50A8"/>
    <w:rsid w:val="005F7756"/>
    <w:rsid w:val="006005DB"/>
    <w:rsid w:val="00650C48"/>
    <w:rsid w:val="00657E5A"/>
    <w:rsid w:val="006608B4"/>
    <w:rsid w:val="00663637"/>
    <w:rsid w:val="00670187"/>
    <w:rsid w:val="00672E08"/>
    <w:rsid w:val="006941D9"/>
    <w:rsid w:val="00696ABB"/>
    <w:rsid w:val="006B4524"/>
    <w:rsid w:val="006B45C7"/>
    <w:rsid w:val="006B5C5B"/>
    <w:rsid w:val="006D5D91"/>
    <w:rsid w:val="007034CE"/>
    <w:rsid w:val="00704B35"/>
    <w:rsid w:val="00706A53"/>
    <w:rsid w:val="007115CC"/>
    <w:rsid w:val="00711F59"/>
    <w:rsid w:val="00715054"/>
    <w:rsid w:val="0072417D"/>
    <w:rsid w:val="0072729C"/>
    <w:rsid w:val="00727921"/>
    <w:rsid w:val="0073055F"/>
    <w:rsid w:val="00745344"/>
    <w:rsid w:val="007608BC"/>
    <w:rsid w:val="00787F9F"/>
    <w:rsid w:val="007A0CC2"/>
    <w:rsid w:val="007A198A"/>
    <w:rsid w:val="007A1C0C"/>
    <w:rsid w:val="007B5532"/>
    <w:rsid w:val="007B5619"/>
    <w:rsid w:val="007C42E5"/>
    <w:rsid w:val="007C61EA"/>
    <w:rsid w:val="007D1CE4"/>
    <w:rsid w:val="007D4582"/>
    <w:rsid w:val="007D56EF"/>
    <w:rsid w:val="007F4C63"/>
    <w:rsid w:val="00801A64"/>
    <w:rsid w:val="00812523"/>
    <w:rsid w:val="008160B1"/>
    <w:rsid w:val="00820A2C"/>
    <w:rsid w:val="008360E4"/>
    <w:rsid w:val="008427A2"/>
    <w:rsid w:val="00842B8A"/>
    <w:rsid w:val="00851280"/>
    <w:rsid w:val="00851411"/>
    <w:rsid w:val="008516CD"/>
    <w:rsid w:val="0085310E"/>
    <w:rsid w:val="00856B55"/>
    <w:rsid w:val="00871ABC"/>
    <w:rsid w:val="00874631"/>
    <w:rsid w:val="00885EFF"/>
    <w:rsid w:val="0088694E"/>
    <w:rsid w:val="00890848"/>
    <w:rsid w:val="00891F97"/>
    <w:rsid w:val="00893266"/>
    <w:rsid w:val="00893FB2"/>
    <w:rsid w:val="008A580F"/>
    <w:rsid w:val="008A617C"/>
    <w:rsid w:val="008B198F"/>
    <w:rsid w:val="008C45DA"/>
    <w:rsid w:val="008E1478"/>
    <w:rsid w:val="008E18BB"/>
    <w:rsid w:val="00902B0A"/>
    <w:rsid w:val="00903F3D"/>
    <w:rsid w:val="0091159C"/>
    <w:rsid w:val="009119D8"/>
    <w:rsid w:val="0092785F"/>
    <w:rsid w:val="00935FFE"/>
    <w:rsid w:val="00936B43"/>
    <w:rsid w:val="00950EDB"/>
    <w:rsid w:val="00952300"/>
    <w:rsid w:val="009571DD"/>
    <w:rsid w:val="00965C88"/>
    <w:rsid w:val="00967436"/>
    <w:rsid w:val="00972BEC"/>
    <w:rsid w:val="00980339"/>
    <w:rsid w:val="009842E7"/>
    <w:rsid w:val="00987383"/>
    <w:rsid w:val="009A128F"/>
    <w:rsid w:val="009B0BA2"/>
    <w:rsid w:val="009C7678"/>
    <w:rsid w:val="009D22D6"/>
    <w:rsid w:val="009D59D7"/>
    <w:rsid w:val="009E3D55"/>
    <w:rsid w:val="009E505D"/>
    <w:rsid w:val="009F64D6"/>
    <w:rsid w:val="009F702F"/>
    <w:rsid w:val="00A040B9"/>
    <w:rsid w:val="00A067C0"/>
    <w:rsid w:val="00A13136"/>
    <w:rsid w:val="00A14979"/>
    <w:rsid w:val="00A2398C"/>
    <w:rsid w:val="00A241B4"/>
    <w:rsid w:val="00A32662"/>
    <w:rsid w:val="00A42EAC"/>
    <w:rsid w:val="00A44DBE"/>
    <w:rsid w:val="00A61696"/>
    <w:rsid w:val="00A67637"/>
    <w:rsid w:val="00A74DC8"/>
    <w:rsid w:val="00A95672"/>
    <w:rsid w:val="00A96C02"/>
    <w:rsid w:val="00AA1E22"/>
    <w:rsid w:val="00AB051A"/>
    <w:rsid w:val="00AD5D93"/>
    <w:rsid w:val="00AE1A26"/>
    <w:rsid w:val="00AF418A"/>
    <w:rsid w:val="00B04D1F"/>
    <w:rsid w:val="00B33B72"/>
    <w:rsid w:val="00B3534D"/>
    <w:rsid w:val="00B37B72"/>
    <w:rsid w:val="00B4108F"/>
    <w:rsid w:val="00B42D4F"/>
    <w:rsid w:val="00B4640C"/>
    <w:rsid w:val="00B5511D"/>
    <w:rsid w:val="00B578D0"/>
    <w:rsid w:val="00B71206"/>
    <w:rsid w:val="00B74819"/>
    <w:rsid w:val="00B8343C"/>
    <w:rsid w:val="00B868BF"/>
    <w:rsid w:val="00B94D54"/>
    <w:rsid w:val="00BA4CB8"/>
    <w:rsid w:val="00BC1BA4"/>
    <w:rsid w:val="00BD4BAF"/>
    <w:rsid w:val="00BE046A"/>
    <w:rsid w:val="00BE6E59"/>
    <w:rsid w:val="00BF4AE8"/>
    <w:rsid w:val="00BF77D6"/>
    <w:rsid w:val="00BF795F"/>
    <w:rsid w:val="00C0423E"/>
    <w:rsid w:val="00C05E77"/>
    <w:rsid w:val="00C113DA"/>
    <w:rsid w:val="00C14B21"/>
    <w:rsid w:val="00C232E9"/>
    <w:rsid w:val="00C24C78"/>
    <w:rsid w:val="00C24D16"/>
    <w:rsid w:val="00C33478"/>
    <w:rsid w:val="00C46E57"/>
    <w:rsid w:val="00C50E60"/>
    <w:rsid w:val="00C55352"/>
    <w:rsid w:val="00C643D1"/>
    <w:rsid w:val="00C655E1"/>
    <w:rsid w:val="00C72316"/>
    <w:rsid w:val="00C74DBA"/>
    <w:rsid w:val="00C75CB5"/>
    <w:rsid w:val="00C83284"/>
    <w:rsid w:val="00C845ED"/>
    <w:rsid w:val="00C91E2E"/>
    <w:rsid w:val="00C94F68"/>
    <w:rsid w:val="00C95952"/>
    <w:rsid w:val="00CB1D44"/>
    <w:rsid w:val="00CD0378"/>
    <w:rsid w:val="00CD0CF3"/>
    <w:rsid w:val="00CD694C"/>
    <w:rsid w:val="00CE7A3E"/>
    <w:rsid w:val="00CF093A"/>
    <w:rsid w:val="00CF613A"/>
    <w:rsid w:val="00CF644B"/>
    <w:rsid w:val="00D06821"/>
    <w:rsid w:val="00D11576"/>
    <w:rsid w:val="00D13ABA"/>
    <w:rsid w:val="00D3358B"/>
    <w:rsid w:val="00D37C67"/>
    <w:rsid w:val="00D5322C"/>
    <w:rsid w:val="00D5349C"/>
    <w:rsid w:val="00D5510D"/>
    <w:rsid w:val="00D71755"/>
    <w:rsid w:val="00D83A3F"/>
    <w:rsid w:val="00D87CFA"/>
    <w:rsid w:val="00D92652"/>
    <w:rsid w:val="00DA2538"/>
    <w:rsid w:val="00DA635A"/>
    <w:rsid w:val="00DA7723"/>
    <w:rsid w:val="00DA775D"/>
    <w:rsid w:val="00DB0B91"/>
    <w:rsid w:val="00DC3940"/>
    <w:rsid w:val="00DC44B0"/>
    <w:rsid w:val="00DC5E0D"/>
    <w:rsid w:val="00DC78E6"/>
    <w:rsid w:val="00DD2377"/>
    <w:rsid w:val="00DD7B32"/>
    <w:rsid w:val="00DE3FFC"/>
    <w:rsid w:val="00DE6F2B"/>
    <w:rsid w:val="00DF0F37"/>
    <w:rsid w:val="00DF5C13"/>
    <w:rsid w:val="00DF697A"/>
    <w:rsid w:val="00E11CF5"/>
    <w:rsid w:val="00E15C62"/>
    <w:rsid w:val="00E30B0C"/>
    <w:rsid w:val="00E35500"/>
    <w:rsid w:val="00E414EB"/>
    <w:rsid w:val="00E44153"/>
    <w:rsid w:val="00E549FC"/>
    <w:rsid w:val="00E564F2"/>
    <w:rsid w:val="00E57C65"/>
    <w:rsid w:val="00E61358"/>
    <w:rsid w:val="00E70873"/>
    <w:rsid w:val="00E93E94"/>
    <w:rsid w:val="00EA2966"/>
    <w:rsid w:val="00EA526C"/>
    <w:rsid w:val="00EB3350"/>
    <w:rsid w:val="00EB58F1"/>
    <w:rsid w:val="00EB7631"/>
    <w:rsid w:val="00EB7D80"/>
    <w:rsid w:val="00EC54FA"/>
    <w:rsid w:val="00ED1077"/>
    <w:rsid w:val="00ED4F18"/>
    <w:rsid w:val="00ED6B7D"/>
    <w:rsid w:val="00EE46A7"/>
    <w:rsid w:val="00EE6F30"/>
    <w:rsid w:val="00F106FB"/>
    <w:rsid w:val="00F10F08"/>
    <w:rsid w:val="00F12050"/>
    <w:rsid w:val="00F15F8C"/>
    <w:rsid w:val="00F20358"/>
    <w:rsid w:val="00F229DD"/>
    <w:rsid w:val="00F44F9B"/>
    <w:rsid w:val="00F50D68"/>
    <w:rsid w:val="00F66161"/>
    <w:rsid w:val="00F8347E"/>
    <w:rsid w:val="00F868C6"/>
    <w:rsid w:val="00FA4509"/>
    <w:rsid w:val="00FB4A74"/>
    <w:rsid w:val="00FC604C"/>
    <w:rsid w:val="00FD29E8"/>
    <w:rsid w:val="00FD2B12"/>
    <w:rsid w:val="00FF7B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843">
      <w:bodyDiv w:val="1"/>
      <w:marLeft w:val="0"/>
      <w:marRight w:val="0"/>
      <w:marTop w:val="0"/>
      <w:marBottom w:val="0"/>
      <w:divBdr>
        <w:top w:val="none" w:sz="0" w:space="0" w:color="auto"/>
        <w:left w:val="none" w:sz="0" w:space="0" w:color="auto"/>
        <w:bottom w:val="none" w:sz="0" w:space="0" w:color="auto"/>
        <w:right w:val="none" w:sz="0" w:space="0" w:color="auto"/>
      </w:divBdr>
    </w:div>
    <w:div w:id="73476143">
      <w:bodyDiv w:val="1"/>
      <w:marLeft w:val="0"/>
      <w:marRight w:val="0"/>
      <w:marTop w:val="0"/>
      <w:marBottom w:val="0"/>
      <w:divBdr>
        <w:top w:val="none" w:sz="0" w:space="0" w:color="auto"/>
        <w:left w:val="none" w:sz="0" w:space="0" w:color="auto"/>
        <w:bottom w:val="none" w:sz="0" w:space="0" w:color="auto"/>
        <w:right w:val="none" w:sz="0" w:space="0" w:color="auto"/>
      </w:divBdr>
    </w:div>
    <w:div w:id="171574630">
      <w:bodyDiv w:val="1"/>
      <w:marLeft w:val="0"/>
      <w:marRight w:val="0"/>
      <w:marTop w:val="0"/>
      <w:marBottom w:val="0"/>
      <w:divBdr>
        <w:top w:val="none" w:sz="0" w:space="0" w:color="auto"/>
        <w:left w:val="none" w:sz="0" w:space="0" w:color="auto"/>
        <w:bottom w:val="none" w:sz="0" w:space="0" w:color="auto"/>
        <w:right w:val="none" w:sz="0" w:space="0" w:color="auto"/>
      </w:divBdr>
    </w:div>
    <w:div w:id="187984308">
      <w:bodyDiv w:val="1"/>
      <w:marLeft w:val="0"/>
      <w:marRight w:val="0"/>
      <w:marTop w:val="0"/>
      <w:marBottom w:val="0"/>
      <w:divBdr>
        <w:top w:val="none" w:sz="0" w:space="0" w:color="auto"/>
        <w:left w:val="none" w:sz="0" w:space="0" w:color="auto"/>
        <w:bottom w:val="none" w:sz="0" w:space="0" w:color="auto"/>
        <w:right w:val="none" w:sz="0" w:space="0" w:color="auto"/>
      </w:divBdr>
    </w:div>
    <w:div w:id="43741043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6669793">
      <w:bodyDiv w:val="1"/>
      <w:marLeft w:val="0"/>
      <w:marRight w:val="0"/>
      <w:marTop w:val="0"/>
      <w:marBottom w:val="0"/>
      <w:divBdr>
        <w:top w:val="none" w:sz="0" w:space="0" w:color="auto"/>
        <w:left w:val="none" w:sz="0" w:space="0" w:color="auto"/>
        <w:bottom w:val="none" w:sz="0" w:space="0" w:color="auto"/>
        <w:right w:val="none" w:sz="0" w:space="0" w:color="auto"/>
      </w:divBdr>
    </w:div>
    <w:div w:id="672101992">
      <w:bodyDiv w:val="1"/>
      <w:marLeft w:val="0"/>
      <w:marRight w:val="0"/>
      <w:marTop w:val="0"/>
      <w:marBottom w:val="0"/>
      <w:divBdr>
        <w:top w:val="none" w:sz="0" w:space="0" w:color="auto"/>
        <w:left w:val="none" w:sz="0" w:space="0" w:color="auto"/>
        <w:bottom w:val="none" w:sz="0" w:space="0" w:color="auto"/>
        <w:right w:val="none" w:sz="0" w:space="0" w:color="auto"/>
      </w:divBdr>
    </w:div>
    <w:div w:id="743530103">
      <w:bodyDiv w:val="1"/>
      <w:marLeft w:val="0"/>
      <w:marRight w:val="0"/>
      <w:marTop w:val="0"/>
      <w:marBottom w:val="0"/>
      <w:divBdr>
        <w:top w:val="none" w:sz="0" w:space="0" w:color="auto"/>
        <w:left w:val="none" w:sz="0" w:space="0" w:color="auto"/>
        <w:bottom w:val="none" w:sz="0" w:space="0" w:color="auto"/>
        <w:right w:val="none" w:sz="0" w:space="0" w:color="auto"/>
      </w:divBdr>
    </w:div>
    <w:div w:id="844788430">
      <w:bodyDiv w:val="1"/>
      <w:marLeft w:val="0"/>
      <w:marRight w:val="0"/>
      <w:marTop w:val="0"/>
      <w:marBottom w:val="0"/>
      <w:divBdr>
        <w:top w:val="none" w:sz="0" w:space="0" w:color="auto"/>
        <w:left w:val="none" w:sz="0" w:space="0" w:color="auto"/>
        <w:bottom w:val="none" w:sz="0" w:space="0" w:color="auto"/>
        <w:right w:val="none" w:sz="0" w:space="0" w:color="auto"/>
      </w:divBdr>
    </w:div>
    <w:div w:id="917330695">
      <w:bodyDiv w:val="1"/>
      <w:marLeft w:val="0"/>
      <w:marRight w:val="0"/>
      <w:marTop w:val="0"/>
      <w:marBottom w:val="0"/>
      <w:divBdr>
        <w:top w:val="none" w:sz="0" w:space="0" w:color="auto"/>
        <w:left w:val="none" w:sz="0" w:space="0" w:color="auto"/>
        <w:bottom w:val="none" w:sz="0" w:space="0" w:color="auto"/>
        <w:right w:val="none" w:sz="0" w:space="0" w:color="auto"/>
      </w:divBdr>
    </w:div>
    <w:div w:id="939293451">
      <w:bodyDiv w:val="1"/>
      <w:marLeft w:val="0"/>
      <w:marRight w:val="0"/>
      <w:marTop w:val="0"/>
      <w:marBottom w:val="0"/>
      <w:divBdr>
        <w:top w:val="none" w:sz="0" w:space="0" w:color="auto"/>
        <w:left w:val="none" w:sz="0" w:space="0" w:color="auto"/>
        <w:bottom w:val="none" w:sz="0" w:space="0" w:color="auto"/>
        <w:right w:val="none" w:sz="0" w:space="0" w:color="auto"/>
      </w:divBdr>
    </w:div>
    <w:div w:id="960115723">
      <w:bodyDiv w:val="1"/>
      <w:marLeft w:val="0"/>
      <w:marRight w:val="0"/>
      <w:marTop w:val="0"/>
      <w:marBottom w:val="0"/>
      <w:divBdr>
        <w:top w:val="none" w:sz="0" w:space="0" w:color="auto"/>
        <w:left w:val="none" w:sz="0" w:space="0" w:color="auto"/>
        <w:bottom w:val="none" w:sz="0" w:space="0" w:color="auto"/>
        <w:right w:val="none" w:sz="0" w:space="0" w:color="auto"/>
      </w:divBdr>
    </w:div>
    <w:div w:id="975988882">
      <w:bodyDiv w:val="1"/>
      <w:marLeft w:val="0"/>
      <w:marRight w:val="0"/>
      <w:marTop w:val="0"/>
      <w:marBottom w:val="0"/>
      <w:divBdr>
        <w:top w:val="none" w:sz="0" w:space="0" w:color="auto"/>
        <w:left w:val="none" w:sz="0" w:space="0" w:color="auto"/>
        <w:bottom w:val="none" w:sz="0" w:space="0" w:color="auto"/>
        <w:right w:val="none" w:sz="0" w:space="0" w:color="auto"/>
      </w:divBdr>
    </w:div>
    <w:div w:id="980039135">
      <w:bodyDiv w:val="1"/>
      <w:marLeft w:val="0"/>
      <w:marRight w:val="0"/>
      <w:marTop w:val="0"/>
      <w:marBottom w:val="0"/>
      <w:divBdr>
        <w:top w:val="none" w:sz="0" w:space="0" w:color="auto"/>
        <w:left w:val="none" w:sz="0" w:space="0" w:color="auto"/>
        <w:bottom w:val="none" w:sz="0" w:space="0" w:color="auto"/>
        <w:right w:val="none" w:sz="0" w:space="0" w:color="auto"/>
      </w:divBdr>
    </w:div>
    <w:div w:id="1149250606">
      <w:bodyDiv w:val="1"/>
      <w:marLeft w:val="0"/>
      <w:marRight w:val="0"/>
      <w:marTop w:val="0"/>
      <w:marBottom w:val="0"/>
      <w:divBdr>
        <w:top w:val="none" w:sz="0" w:space="0" w:color="auto"/>
        <w:left w:val="none" w:sz="0" w:space="0" w:color="auto"/>
        <w:bottom w:val="none" w:sz="0" w:space="0" w:color="auto"/>
        <w:right w:val="none" w:sz="0" w:space="0" w:color="auto"/>
      </w:divBdr>
      <w:divsChild>
        <w:div w:id="340132441">
          <w:marLeft w:val="0"/>
          <w:marRight w:val="0"/>
          <w:marTop w:val="0"/>
          <w:marBottom w:val="0"/>
          <w:divBdr>
            <w:top w:val="none" w:sz="0" w:space="0" w:color="auto"/>
            <w:left w:val="none" w:sz="0" w:space="0" w:color="auto"/>
            <w:bottom w:val="none" w:sz="0" w:space="0" w:color="auto"/>
            <w:right w:val="none" w:sz="0" w:space="0" w:color="auto"/>
          </w:divBdr>
          <w:divsChild>
            <w:div w:id="1980920705">
              <w:marLeft w:val="0"/>
              <w:marRight w:val="0"/>
              <w:marTop w:val="60"/>
              <w:marBottom w:val="0"/>
              <w:divBdr>
                <w:top w:val="none" w:sz="0" w:space="0" w:color="auto"/>
                <w:left w:val="none" w:sz="0" w:space="0" w:color="auto"/>
                <w:bottom w:val="none" w:sz="0" w:space="0" w:color="auto"/>
                <w:right w:val="none" w:sz="0" w:space="0" w:color="auto"/>
              </w:divBdr>
              <w:divsChild>
                <w:div w:id="580139492">
                  <w:marLeft w:val="0"/>
                  <w:marRight w:val="0"/>
                  <w:marTop w:val="0"/>
                  <w:marBottom w:val="0"/>
                  <w:divBdr>
                    <w:top w:val="none" w:sz="0" w:space="0" w:color="auto"/>
                    <w:left w:val="none" w:sz="0" w:space="0" w:color="auto"/>
                    <w:bottom w:val="none" w:sz="0" w:space="0" w:color="auto"/>
                    <w:right w:val="none" w:sz="0" w:space="0" w:color="auto"/>
                  </w:divBdr>
                </w:div>
              </w:divsChild>
            </w:div>
            <w:div w:id="1137336804">
              <w:marLeft w:val="0"/>
              <w:marRight w:val="0"/>
              <w:marTop w:val="0"/>
              <w:marBottom w:val="60"/>
              <w:divBdr>
                <w:top w:val="none" w:sz="0" w:space="0" w:color="auto"/>
                <w:left w:val="none" w:sz="0" w:space="0" w:color="auto"/>
                <w:bottom w:val="none" w:sz="0" w:space="0" w:color="auto"/>
                <w:right w:val="none" w:sz="0" w:space="0" w:color="auto"/>
              </w:divBdr>
              <w:divsChild>
                <w:div w:id="105168862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334722822">
          <w:marLeft w:val="0"/>
          <w:marRight w:val="0"/>
          <w:marTop w:val="0"/>
          <w:marBottom w:val="0"/>
          <w:divBdr>
            <w:top w:val="none" w:sz="0" w:space="0" w:color="auto"/>
            <w:left w:val="none" w:sz="0" w:space="0" w:color="auto"/>
            <w:bottom w:val="none" w:sz="0" w:space="0" w:color="auto"/>
            <w:right w:val="none" w:sz="0" w:space="0" w:color="auto"/>
          </w:divBdr>
          <w:divsChild>
            <w:div w:id="1279680569">
              <w:marLeft w:val="0"/>
              <w:marRight w:val="0"/>
              <w:marTop w:val="0"/>
              <w:marBottom w:val="0"/>
              <w:divBdr>
                <w:top w:val="none" w:sz="0" w:space="0" w:color="auto"/>
                <w:left w:val="none" w:sz="0" w:space="0" w:color="auto"/>
                <w:bottom w:val="none" w:sz="0" w:space="0" w:color="auto"/>
                <w:right w:val="none" w:sz="0" w:space="0" w:color="auto"/>
              </w:divBdr>
              <w:divsChild>
                <w:div w:id="608245887">
                  <w:marLeft w:val="0"/>
                  <w:marRight w:val="0"/>
                  <w:marTop w:val="0"/>
                  <w:marBottom w:val="0"/>
                  <w:divBdr>
                    <w:top w:val="none" w:sz="0" w:space="0" w:color="auto"/>
                    <w:left w:val="none" w:sz="0" w:space="0" w:color="auto"/>
                    <w:bottom w:val="none" w:sz="0" w:space="0" w:color="auto"/>
                    <w:right w:val="none" w:sz="0" w:space="0" w:color="auto"/>
                  </w:divBdr>
                  <w:divsChild>
                    <w:div w:id="481123929">
                      <w:marLeft w:val="0"/>
                      <w:marRight w:val="0"/>
                      <w:marTop w:val="0"/>
                      <w:marBottom w:val="0"/>
                      <w:divBdr>
                        <w:top w:val="none" w:sz="0" w:space="0" w:color="auto"/>
                        <w:left w:val="none" w:sz="0" w:space="0" w:color="auto"/>
                        <w:bottom w:val="none" w:sz="0" w:space="0" w:color="auto"/>
                        <w:right w:val="none" w:sz="0" w:space="0" w:color="auto"/>
                      </w:divBdr>
                      <w:divsChild>
                        <w:div w:id="262960707">
                          <w:marLeft w:val="0"/>
                          <w:marRight w:val="0"/>
                          <w:marTop w:val="0"/>
                          <w:marBottom w:val="0"/>
                          <w:divBdr>
                            <w:top w:val="none" w:sz="0" w:space="0" w:color="auto"/>
                            <w:left w:val="none" w:sz="0" w:space="0" w:color="auto"/>
                            <w:bottom w:val="none" w:sz="0" w:space="0" w:color="auto"/>
                            <w:right w:val="none" w:sz="0" w:space="0" w:color="auto"/>
                          </w:divBdr>
                          <w:divsChild>
                            <w:div w:id="994186155">
                              <w:marLeft w:val="0"/>
                              <w:marRight w:val="0"/>
                              <w:marTop w:val="0"/>
                              <w:marBottom w:val="0"/>
                              <w:divBdr>
                                <w:top w:val="none" w:sz="0" w:space="0" w:color="auto"/>
                                <w:left w:val="none" w:sz="0" w:space="0" w:color="auto"/>
                                <w:bottom w:val="none" w:sz="0" w:space="0" w:color="auto"/>
                                <w:right w:val="none" w:sz="0" w:space="0" w:color="auto"/>
                              </w:divBdr>
                              <w:divsChild>
                                <w:div w:id="1614944609">
                                  <w:marLeft w:val="0"/>
                                  <w:marRight w:val="0"/>
                                  <w:marTop w:val="0"/>
                                  <w:marBottom w:val="0"/>
                                  <w:divBdr>
                                    <w:top w:val="none" w:sz="0" w:space="0" w:color="auto"/>
                                    <w:left w:val="none" w:sz="0" w:space="0" w:color="auto"/>
                                    <w:bottom w:val="none" w:sz="0" w:space="0" w:color="auto"/>
                                    <w:right w:val="none" w:sz="0" w:space="0" w:color="auto"/>
                                  </w:divBdr>
                                  <w:divsChild>
                                    <w:div w:id="519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0228">
      <w:bodyDiv w:val="1"/>
      <w:marLeft w:val="0"/>
      <w:marRight w:val="0"/>
      <w:marTop w:val="0"/>
      <w:marBottom w:val="0"/>
      <w:divBdr>
        <w:top w:val="none" w:sz="0" w:space="0" w:color="auto"/>
        <w:left w:val="none" w:sz="0" w:space="0" w:color="auto"/>
        <w:bottom w:val="none" w:sz="0" w:space="0" w:color="auto"/>
        <w:right w:val="none" w:sz="0" w:space="0" w:color="auto"/>
      </w:divBdr>
    </w:div>
    <w:div w:id="1552501249">
      <w:bodyDiv w:val="1"/>
      <w:marLeft w:val="0"/>
      <w:marRight w:val="0"/>
      <w:marTop w:val="0"/>
      <w:marBottom w:val="0"/>
      <w:divBdr>
        <w:top w:val="none" w:sz="0" w:space="0" w:color="auto"/>
        <w:left w:val="none" w:sz="0" w:space="0" w:color="auto"/>
        <w:bottom w:val="none" w:sz="0" w:space="0" w:color="auto"/>
        <w:right w:val="none" w:sz="0" w:space="0" w:color="auto"/>
      </w:divBdr>
    </w:div>
    <w:div w:id="172066425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348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52979BAB28894A1DBEF3B375FABE5F41"/>
        <w:category>
          <w:name w:val="General"/>
          <w:gallery w:val="placeholder"/>
        </w:category>
        <w:types>
          <w:type w:val="bbPlcHdr"/>
        </w:types>
        <w:behaviors>
          <w:behavior w:val="content"/>
        </w:behaviors>
        <w:guid w:val="{098D9A1E-B68B-4CD6-A96A-328878128EC0}"/>
      </w:docPartPr>
      <w:docPartBody>
        <w:p w:rsidR="003A4541" w:rsidRDefault="005140B7" w:rsidP="005140B7">
          <w:pPr>
            <w:pStyle w:val="52979BAB28894A1DBEF3B375FABE5F41"/>
          </w:pPr>
          <w:r w:rsidRPr="003E3D39">
            <w:rPr>
              <w:rStyle w:val="PlaceholderText"/>
            </w:rPr>
            <w:t>Choose an item.</w:t>
          </w:r>
        </w:p>
      </w:docPartBody>
    </w:docPart>
    <w:docPart>
      <w:docPartPr>
        <w:name w:val="2141E23D72F64F5AA83307DF56CDD502"/>
        <w:category>
          <w:name w:val="General"/>
          <w:gallery w:val="placeholder"/>
        </w:category>
        <w:types>
          <w:type w:val="bbPlcHdr"/>
        </w:types>
        <w:behaviors>
          <w:behavior w:val="content"/>
        </w:behaviors>
        <w:guid w:val="{832879E6-AAE4-4B24-AAEB-5FCB117BE43F}"/>
      </w:docPartPr>
      <w:docPartBody>
        <w:p w:rsidR="003A4541" w:rsidRDefault="003A4541" w:rsidP="003A4541">
          <w:pPr>
            <w:pStyle w:val="2141E23D72F64F5AA83307DF56CDD502"/>
          </w:pPr>
          <w:r w:rsidRPr="001849DA">
            <w:rPr>
              <w:rStyle w:val="PlaceholderText"/>
            </w:rPr>
            <w:t>Click here to enter text.</w:t>
          </w:r>
        </w:p>
      </w:docPartBody>
    </w:docPart>
    <w:docPart>
      <w:docPartPr>
        <w:name w:val="D8C56597544B47C4857F1FC1D5DC8C49"/>
        <w:category>
          <w:name w:val="General"/>
          <w:gallery w:val="placeholder"/>
        </w:category>
        <w:types>
          <w:type w:val="bbPlcHdr"/>
        </w:types>
        <w:behaviors>
          <w:behavior w:val="content"/>
        </w:behaviors>
        <w:guid w:val="{15CBFEB0-7FBC-4EDA-A1A8-6687976BD70A}"/>
      </w:docPartPr>
      <w:docPartBody>
        <w:p w:rsidR="003A4541" w:rsidRDefault="003A4541" w:rsidP="003A4541">
          <w:pPr>
            <w:pStyle w:val="D8C56597544B47C4857F1FC1D5DC8C49"/>
          </w:pPr>
          <w:r w:rsidRPr="001849DA">
            <w:rPr>
              <w:rStyle w:val="PlaceholderText"/>
            </w:rPr>
            <w:t>Choose an item.</w:t>
          </w:r>
        </w:p>
      </w:docPartBody>
    </w:docPart>
    <w:docPart>
      <w:docPartPr>
        <w:name w:val="939841388BD64EB0989473D3A0EA20CF"/>
        <w:category>
          <w:name w:val="General"/>
          <w:gallery w:val="placeholder"/>
        </w:category>
        <w:types>
          <w:type w:val="bbPlcHdr"/>
        </w:types>
        <w:behaviors>
          <w:behavior w:val="content"/>
        </w:behaviors>
        <w:guid w:val="{27664316-2209-4F79-A2B8-C22792899BAA}"/>
      </w:docPartPr>
      <w:docPartBody>
        <w:p w:rsidR="003A4541" w:rsidRDefault="003A4541" w:rsidP="003A4541">
          <w:pPr>
            <w:pStyle w:val="939841388BD64EB0989473D3A0EA20CF"/>
          </w:pPr>
          <w:r w:rsidRPr="008C5BAE">
            <w:rPr>
              <w:rStyle w:val="PlaceholderText"/>
            </w:rPr>
            <w:t>Choose an item.</w:t>
          </w:r>
        </w:p>
      </w:docPartBody>
    </w:docPart>
    <w:docPart>
      <w:docPartPr>
        <w:name w:val="5C06D3C92FAF45C6B1B71B239B66C8AF"/>
        <w:category>
          <w:name w:val="General"/>
          <w:gallery w:val="placeholder"/>
        </w:category>
        <w:types>
          <w:type w:val="bbPlcHdr"/>
        </w:types>
        <w:behaviors>
          <w:behavior w:val="content"/>
        </w:behaviors>
        <w:guid w:val="{9CF604D4-5525-4FB5-AEBB-7554FCB5A726}"/>
      </w:docPartPr>
      <w:docPartBody>
        <w:p w:rsidR="003A4541" w:rsidRDefault="003A4541" w:rsidP="003A4541">
          <w:pPr>
            <w:pStyle w:val="5C06D3C92FAF45C6B1B71B239B66C8AF"/>
          </w:pPr>
          <w:r w:rsidRPr="008C5BAE">
            <w:rPr>
              <w:rStyle w:val="PlaceholderText"/>
            </w:rPr>
            <w:t>Choose an item.</w:t>
          </w:r>
        </w:p>
      </w:docPartBody>
    </w:docPart>
    <w:docPart>
      <w:docPartPr>
        <w:name w:val="FE26B66236774268828800B57966CBF3"/>
        <w:category>
          <w:name w:val="General"/>
          <w:gallery w:val="placeholder"/>
        </w:category>
        <w:types>
          <w:type w:val="bbPlcHdr"/>
        </w:types>
        <w:behaviors>
          <w:behavior w:val="content"/>
        </w:behaviors>
        <w:guid w:val="{81B2EA86-5BE2-4FBC-A77D-E26A17318E74}"/>
      </w:docPartPr>
      <w:docPartBody>
        <w:p w:rsidR="003A4541" w:rsidRDefault="003A4541" w:rsidP="003A4541">
          <w:pPr>
            <w:pStyle w:val="FE26B66236774268828800B57966CBF3"/>
          </w:pPr>
          <w:r w:rsidRPr="008C5BAE">
            <w:rPr>
              <w:rStyle w:val="PlaceholderText"/>
            </w:rPr>
            <w:t>Choose an item.</w:t>
          </w:r>
        </w:p>
      </w:docPartBody>
    </w:docPart>
    <w:docPart>
      <w:docPartPr>
        <w:name w:val="38234D955186408796AAC336A38A1B81"/>
        <w:category>
          <w:name w:val="General"/>
          <w:gallery w:val="placeholder"/>
        </w:category>
        <w:types>
          <w:type w:val="bbPlcHdr"/>
        </w:types>
        <w:behaviors>
          <w:behavior w:val="content"/>
        </w:behaviors>
        <w:guid w:val="{E3F65801-14CB-409B-ACBE-DBB0226F6A34}"/>
      </w:docPartPr>
      <w:docPartBody>
        <w:p w:rsidR="003A4541" w:rsidRDefault="003A4541" w:rsidP="003A4541">
          <w:pPr>
            <w:pStyle w:val="38234D955186408796AAC336A38A1B81"/>
          </w:pPr>
          <w:r w:rsidRPr="001849DA">
            <w:rPr>
              <w:rStyle w:val="PlaceholderText"/>
            </w:rPr>
            <w:t>Choose an item.</w:t>
          </w:r>
        </w:p>
      </w:docPartBody>
    </w:docPart>
    <w:docPart>
      <w:docPartPr>
        <w:name w:val="58AC53EE058148B8A37C4DA20BC8FD4C"/>
        <w:category>
          <w:name w:val="General"/>
          <w:gallery w:val="placeholder"/>
        </w:category>
        <w:types>
          <w:type w:val="bbPlcHdr"/>
        </w:types>
        <w:behaviors>
          <w:behavior w:val="content"/>
        </w:behaviors>
        <w:guid w:val="{A10823FA-661C-4729-8612-020E729FA771}"/>
      </w:docPartPr>
      <w:docPartBody>
        <w:p w:rsidR="003A4541" w:rsidRDefault="003A4541" w:rsidP="003A4541">
          <w:pPr>
            <w:pStyle w:val="58AC53EE058148B8A37C4DA20BC8FD4C"/>
          </w:pPr>
          <w:r w:rsidRPr="00EA1E0C">
            <w:rPr>
              <w:rStyle w:val="PlaceholderText"/>
            </w:rPr>
            <w:t>Click or tap here to enter text.</w:t>
          </w:r>
        </w:p>
      </w:docPartBody>
    </w:docPart>
    <w:docPart>
      <w:docPartPr>
        <w:name w:val="73CDCB0699A243FE9808044C5CF9E9FC"/>
        <w:category>
          <w:name w:val="General"/>
          <w:gallery w:val="placeholder"/>
        </w:category>
        <w:types>
          <w:type w:val="bbPlcHdr"/>
        </w:types>
        <w:behaviors>
          <w:behavior w:val="content"/>
        </w:behaviors>
        <w:guid w:val="{C6AD85C1-ACA5-4EBE-AEFB-724BFB3096BE}"/>
      </w:docPartPr>
      <w:docPartBody>
        <w:p w:rsidR="00D26795" w:rsidRDefault="00941088" w:rsidP="00941088">
          <w:pPr>
            <w:pStyle w:val="73CDCB0699A243FE9808044C5CF9E9FC"/>
          </w:pPr>
          <w:r w:rsidRPr="00EA1E0C">
            <w:rPr>
              <w:rStyle w:val="PlaceholderText"/>
            </w:rPr>
            <w:t>Click or tap here to enter text.</w:t>
          </w:r>
        </w:p>
      </w:docPartBody>
    </w:docPart>
    <w:docPart>
      <w:docPartPr>
        <w:name w:val="475B08BB44D44B5AA5BCBA693ADC9F29"/>
        <w:category>
          <w:name w:val="General"/>
          <w:gallery w:val="placeholder"/>
        </w:category>
        <w:types>
          <w:type w:val="bbPlcHdr"/>
        </w:types>
        <w:behaviors>
          <w:behavior w:val="content"/>
        </w:behaviors>
        <w:guid w:val="{EB786A74-513A-48FE-9476-6EF013DA4C41}"/>
      </w:docPartPr>
      <w:docPartBody>
        <w:p w:rsidR="00D26795" w:rsidRDefault="00941088" w:rsidP="00941088">
          <w:pPr>
            <w:pStyle w:val="475B08BB44D44B5AA5BCBA693ADC9F29"/>
          </w:pPr>
          <w:r w:rsidRPr="00EA1E0C">
            <w:rPr>
              <w:rStyle w:val="PlaceholderText"/>
            </w:rPr>
            <w:t>Click or tap here to enter text.</w:t>
          </w:r>
        </w:p>
      </w:docPartBody>
    </w:docPart>
    <w:docPart>
      <w:docPartPr>
        <w:name w:val="8DE729133FF243C7B5C6F5BBF9BCE7C7"/>
        <w:category>
          <w:name w:val="General"/>
          <w:gallery w:val="placeholder"/>
        </w:category>
        <w:types>
          <w:type w:val="bbPlcHdr"/>
        </w:types>
        <w:behaviors>
          <w:behavior w:val="content"/>
        </w:behaviors>
        <w:guid w:val="{D8970086-5702-4F49-956A-FDFB87FFF34A}"/>
      </w:docPartPr>
      <w:docPartBody>
        <w:p w:rsidR="00D26795" w:rsidRDefault="00941088" w:rsidP="00941088">
          <w:pPr>
            <w:pStyle w:val="8DE729133FF243C7B5C6F5BBF9BCE7C7"/>
          </w:pPr>
          <w:r w:rsidRPr="00EA1E0C">
            <w:rPr>
              <w:rStyle w:val="PlaceholderText"/>
            </w:rPr>
            <w:t>Click or tap here to enter text.</w:t>
          </w:r>
        </w:p>
      </w:docPartBody>
    </w:docPart>
    <w:docPart>
      <w:docPartPr>
        <w:name w:val="C309F84844ED4589BA990B3182B1C79D"/>
        <w:category>
          <w:name w:val="General"/>
          <w:gallery w:val="placeholder"/>
        </w:category>
        <w:types>
          <w:type w:val="bbPlcHdr"/>
        </w:types>
        <w:behaviors>
          <w:behavior w:val="content"/>
        </w:behaviors>
        <w:guid w:val="{4C3F9C33-4C71-49C7-A2E4-23A049F2F9AE}"/>
      </w:docPartPr>
      <w:docPartBody>
        <w:p w:rsidR="00D26795" w:rsidRDefault="00941088" w:rsidP="00941088">
          <w:pPr>
            <w:pStyle w:val="C309F84844ED4589BA990B3182B1C79D"/>
          </w:pPr>
          <w:r w:rsidRPr="00EA1E0C">
            <w:rPr>
              <w:rStyle w:val="PlaceholderText"/>
            </w:rPr>
            <w:t>Click or tap here to enter text.</w:t>
          </w:r>
        </w:p>
      </w:docPartBody>
    </w:docPart>
    <w:docPart>
      <w:docPartPr>
        <w:name w:val="96CCDBA8800E4A0FA80F97EF13AA115C"/>
        <w:category>
          <w:name w:val="General"/>
          <w:gallery w:val="placeholder"/>
        </w:category>
        <w:types>
          <w:type w:val="bbPlcHdr"/>
        </w:types>
        <w:behaviors>
          <w:behavior w:val="content"/>
        </w:behaviors>
        <w:guid w:val="{D6F60C83-7CF6-4CC8-AE1B-7AA4CF60CBDC}"/>
      </w:docPartPr>
      <w:docPartBody>
        <w:p w:rsidR="00D26795" w:rsidRDefault="00941088" w:rsidP="00941088">
          <w:pPr>
            <w:pStyle w:val="96CCDBA8800E4A0FA80F97EF13AA115C"/>
          </w:pPr>
          <w:r w:rsidRPr="0067765D">
            <w:rPr>
              <w:rStyle w:val="PlaceholderText"/>
            </w:rPr>
            <w:t>Choose an item.</w:t>
          </w:r>
        </w:p>
      </w:docPartBody>
    </w:docPart>
    <w:docPart>
      <w:docPartPr>
        <w:name w:val="C22EE308F55C40848AFD07B311E00633"/>
        <w:category>
          <w:name w:val="General"/>
          <w:gallery w:val="placeholder"/>
        </w:category>
        <w:types>
          <w:type w:val="bbPlcHdr"/>
        </w:types>
        <w:behaviors>
          <w:behavior w:val="content"/>
        </w:behaviors>
        <w:guid w:val="{3E33403D-0616-4C41-9B18-AABE28BE7F1C}"/>
      </w:docPartPr>
      <w:docPartBody>
        <w:p w:rsidR="00D26795" w:rsidRDefault="00941088" w:rsidP="00941088">
          <w:pPr>
            <w:pStyle w:val="C22EE308F55C40848AFD07B311E00633"/>
          </w:pPr>
          <w:r w:rsidRPr="0067765D">
            <w:rPr>
              <w:rStyle w:val="PlaceholderText"/>
            </w:rPr>
            <w:t>Choose an item.</w:t>
          </w:r>
        </w:p>
      </w:docPartBody>
    </w:docPart>
    <w:docPart>
      <w:docPartPr>
        <w:name w:val="75F1824EF4684781922BC6C2F2D7FAB7"/>
        <w:category>
          <w:name w:val="General"/>
          <w:gallery w:val="placeholder"/>
        </w:category>
        <w:types>
          <w:type w:val="bbPlcHdr"/>
        </w:types>
        <w:behaviors>
          <w:behavior w:val="content"/>
        </w:behaviors>
        <w:guid w:val="{1D4723D7-494E-4644-988D-4A0734C429BE}"/>
      </w:docPartPr>
      <w:docPartBody>
        <w:p w:rsidR="00D26795" w:rsidRDefault="00941088" w:rsidP="00941088">
          <w:pPr>
            <w:pStyle w:val="75F1824EF4684781922BC6C2F2D7FAB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1FC0"/>
    <w:rsid w:val="001C12E0"/>
    <w:rsid w:val="001E286F"/>
    <w:rsid w:val="0024294A"/>
    <w:rsid w:val="003A4541"/>
    <w:rsid w:val="0048646C"/>
    <w:rsid w:val="004D0745"/>
    <w:rsid w:val="005140B7"/>
    <w:rsid w:val="00533D33"/>
    <w:rsid w:val="00691CC5"/>
    <w:rsid w:val="006C294D"/>
    <w:rsid w:val="007A1484"/>
    <w:rsid w:val="008309C4"/>
    <w:rsid w:val="0085310E"/>
    <w:rsid w:val="0087044C"/>
    <w:rsid w:val="00881B73"/>
    <w:rsid w:val="00881F31"/>
    <w:rsid w:val="00906096"/>
    <w:rsid w:val="009119D8"/>
    <w:rsid w:val="00931B9E"/>
    <w:rsid w:val="00941088"/>
    <w:rsid w:val="009F28C8"/>
    <w:rsid w:val="009F3C1C"/>
    <w:rsid w:val="00A13868"/>
    <w:rsid w:val="00A86D97"/>
    <w:rsid w:val="00BB52CD"/>
    <w:rsid w:val="00CA219F"/>
    <w:rsid w:val="00CF3F87"/>
    <w:rsid w:val="00D26795"/>
    <w:rsid w:val="00D42D48"/>
    <w:rsid w:val="00D71755"/>
    <w:rsid w:val="00DA6BB1"/>
    <w:rsid w:val="00E07B17"/>
    <w:rsid w:val="00E761A5"/>
    <w:rsid w:val="00ED0998"/>
    <w:rsid w:val="00EE7E61"/>
    <w:rsid w:val="00F052AB"/>
    <w:rsid w:val="00F11460"/>
    <w:rsid w:val="00F60A0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1484"/>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52979BAB28894A1DBEF3B375FABE5F41">
    <w:name w:val="52979BAB28894A1DBEF3B375FABE5F41"/>
    <w:rsid w:val="005140B7"/>
  </w:style>
  <w:style w:type="paragraph" w:customStyle="1" w:styleId="2141E23D72F64F5AA83307DF56CDD502">
    <w:name w:val="2141E23D72F64F5AA83307DF56CDD502"/>
    <w:rsid w:val="003A4541"/>
  </w:style>
  <w:style w:type="paragraph" w:customStyle="1" w:styleId="D8C56597544B47C4857F1FC1D5DC8C49">
    <w:name w:val="D8C56597544B47C4857F1FC1D5DC8C49"/>
    <w:rsid w:val="003A4541"/>
  </w:style>
  <w:style w:type="paragraph" w:customStyle="1" w:styleId="939841388BD64EB0989473D3A0EA20CF">
    <w:name w:val="939841388BD64EB0989473D3A0EA20CF"/>
    <w:rsid w:val="003A4541"/>
  </w:style>
  <w:style w:type="paragraph" w:customStyle="1" w:styleId="5C06D3C92FAF45C6B1B71B239B66C8AF">
    <w:name w:val="5C06D3C92FAF45C6B1B71B239B66C8AF"/>
    <w:rsid w:val="003A4541"/>
  </w:style>
  <w:style w:type="paragraph" w:customStyle="1" w:styleId="FE26B66236774268828800B57966CBF3">
    <w:name w:val="FE26B66236774268828800B57966CBF3"/>
    <w:rsid w:val="003A4541"/>
  </w:style>
  <w:style w:type="paragraph" w:customStyle="1" w:styleId="38234D955186408796AAC336A38A1B81">
    <w:name w:val="38234D955186408796AAC336A38A1B81"/>
    <w:rsid w:val="003A4541"/>
  </w:style>
  <w:style w:type="paragraph" w:customStyle="1" w:styleId="58AC53EE058148B8A37C4DA20BC8FD4C">
    <w:name w:val="58AC53EE058148B8A37C4DA20BC8FD4C"/>
    <w:rsid w:val="003A4541"/>
  </w:style>
  <w:style w:type="paragraph" w:customStyle="1" w:styleId="73CDCB0699A243FE9808044C5CF9E9FC">
    <w:name w:val="73CDCB0699A243FE9808044C5CF9E9FC"/>
    <w:rsid w:val="00941088"/>
  </w:style>
  <w:style w:type="paragraph" w:customStyle="1" w:styleId="475B08BB44D44B5AA5BCBA693ADC9F29">
    <w:name w:val="475B08BB44D44B5AA5BCBA693ADC9F29"/>
    <w:rsid w:val="00941088"/>
  </w:style>
  <w:style w:type="paragraph" w:customStyle="1" w:styleId="8DE729133FF243C7B5C6F5BBF9BCE7C7">
    <w:name w:val="8DE729133FF243C7B5C6F5BBF9BCE7C7"/>
    <w:rsid w:val="00941088"/>
  </w:style>
  <w:style w:type="paragraph" w:customStyle="1" w:styleId="C309F84844ED4589BA990B3182B1C79D">
    <w:name w:val="C309F84844ED4589BA990B3182B1C79D"/>
    <w:rsid w:val="00941088"/>
  </w:style>
  <w:style w:type="paragraph" w:customStyle="1" w:styleId="96CCDBA8800E4A0FA80F97EF13AA115C">
    <w:name w:val="96CCDBA8800E4A0FA80F97EF13AA115C"/>
    <w:rsid w:val="00941088"/>
  </w:style>
  <w:style w:type="paragraph" w:customStyle="1" w:styleId="C22EE308F55C40848AFD07B311E00633">
    <w:name w:val="C22EE308F55C40848AFD07B311E00633"/>
    <w:rsid w:val="00941088"/>
  </w:style>
  <w:style w:type="paragraph" w:customStyle="1" w:styleId="75F1824EF4684781922BC6C2F2D7FAB7">
    <w:name w:val="75F1824EF4684781922BC6C2F2D7FAB7"/>
    <w:rsid w:val="00941088"/>
  </w:style>
  <w:style w:type="paragraph" w:customStyle="1" w:styleId="4E21221E64D2427983E4D73531CF730A">
    <w:name w:val="4E21221E64D2427983E4D73531CF730A"/>
    <w:rsid w:val="007A1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29264-4A93-4E15-A109-F5AD8ACF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4541</TotalTime>
  <Pages>52</Pages>
  <Words>18300</Words>
  <Characters>104316</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149</cp:revision>
  <cp:lastPrinted>2024-08-06T09:37:00Z</cp:lastPrinted>
  <dcterms:created xsi:type="dcterms:W3CDTF">2022-09-03T11:04:00Z</dcterms:created>
  <dcterms:modified xsi:type="dcterms:W3CDTF">2024-08-22T07:50:00Z</dcterms:modified>
</cp:coreProperties>
</file>