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5FC6" w14:textId="7FCC078B" w:rsidR="00C8796C" w:rsidRDefault="00F24887">
      <w:pPr>
        <w:rPr>
          <w:sz w:val="36"/>
          <w:szCs w:val="36"/>
        </w:rPr>
      </w:pPr>
      <w:r w:rsidRPr="00F24887">
        <w:rPr>
          <w:sz w:val="36"/>
          <w:szCs w:val="36"/>
        </w:rPr>
        <w:t>VIS</w:t>
      </w:r>
      <w:r>
        <w:rPr>
          <w:sz w:val="36"/>
          <w:szCs w:val="36"/>
        </w:rPr>
        <w:t xml:space="preserve"> </w:t>
      </w:r>
      <w:r w:rsidRPr="00F24887">
        <w:rPr>
          <w:sz w:val="36"/>
          <w:szCs w:val="36"/>
        </w:rPr>
        <w:t>(2024-25)-PL122-105-136</w:t>
      </w:r>
      <w:r>
        <w:rPr>
          <w:sz w:val="36"/>
          <w:szCs w:val="36"/>
        </w:rPr>
        <w:t>.</w:t>
      </w:r>
    </w:p>
    <w:p w14:paraId="41970E2D" w14:textId="77777777" w:rsidR="00F24887" w:rsidRDefault="00F24887">
      <w:pPr>
        <w:rPr>
          <w:sz w:val="36"/>
          <w:szCs w:val="36"/>
        </w:rPr>
      </w:pPr>
    </w:p>
    <w:p w14:paraId="50985A46" w14:textId="0E8BBE77" w:rsidR="00F24887" w:rsidRDefault="00F24887">
      <w:pPr>
        <w:rPr>
          <w:sz w:val="36"/>
          <w:szCs w:val="36"/>
        </w:rPr>
      </w:pPr>
      <w:r>
        <w:rPr>
          <w:sz w:val="36"/>
          <w:szCs w:val="36"/>
        </w:rPr>
        <w:t>Cost Estimation Report. No site visit required.</w:t>
      </w:r>
    </w:p>
    <w:p w14:paraId="70700ADC" w14:textId="77777777" w:rsidR="00F24887" w:rsidRPr="00F24887" w:rsidRDefault="00F24887">
      <w:pPr>
        <w:rPr>
          <w:sz w:val="36"/>
          <w:szCs w:val="36"/>
        </w:rPr>
      </w:pPr>
    </w:p>
    <w:sectPr w:rsidR="00F24887" w:rsidRPr="00F248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2A"/>
    <w:rsid w:val="00235C2A"/>
    <w:rsid w:val="00385DD7"/>
    <w:rsid w:val="00C8796C"/>
    <w:rsid w:val="00F2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2A04"/>
  <w15:chartTrackingRefBased/>
  <w15:docId w15:val="{728547A2-8A89-4A9C-A44B-98FEFF7C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2024-06-07T05:38:00Z</dcterms:created>
  <dcterms:modified xsi:type="dcterms:W3CDTF">2024-06-07T05:39:00Z</dcterms:modified>
</cp:coreProperties>
</file>