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58BA2C6A"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8173FD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8F240D" w:rsidRPr="008F240D">
        <w:rPr>
          <w:rFonts w:ascii="Arial" w:eastAsia="Arial" w:hAnsi="Arial" w:cs="Arial"/>
          <w:b/>
          <w:sz w:val="22"/>
          <w:szCs w:val="22"/>
          <w:lang w:bidi="en-US"/>
        </w:rPr>
        <w:t>VIS(2024-25)-PL183-152-198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03T00:00:00Z">
            <w:dateFormat w:val="dd.MM.yyyy"/>
            <w:lid w:val="en-IN"/>
            <w:storeMappedDataAs w:val="dateTime"/>
            <w:calendar w:val="gregorian"/>
          </w:date>
        </w:sdtPr>
        <w:sdtEndPr/>
        <w:sdtContent>
          <w:r w:rsidR="008F240D">
            <w:rPr>
              <w:rFonts w:ascii="Arial" w:hAnsi="Arial" w:cs="Arial"/>
              <w:b/>
              <w:lang w:val="en-IN"/>
            </w:rPr>
            <w:t>03.07.2024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587D36"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1A25CAB5" w:rsidR="003B7C2C" w:rsidRPr="003B7C2C" w:rsidRDefault="008F240D"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0802CF36" w:rsidR="003B7C2C" w:rsidRPr="003B7C2C" w:rsidRDefault="008F240D"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688ACDD3" w:rsidR="00695FAC" w:rsidRPr="004343D2" w:rsidRDefault="008F240D" w:rsidP="00695FAC">
      <w:pPr>
        <w:tabs>
          <w:tab w:val="left" w:pos="8190"/>
        </w:tabs>
        <w:spacing w:line="360" w:lineRule="auto"/>
        <w:jc w:val="center"/>
        <w:rPr>
          <w:rFonts w:ascii="Arial" w:hAnsi="Arial" w:cs="Arial"/>
          <w:b/>
          <w:lang w:bidi="en-US"/>
        </w:rPr>
      </w:pPr>
      <w:r w:rsidRPr="008F240D">
        <w:rPr>
          <w:rFonts w:ascii="Arial" w:hAnsi="Arial" w:cs="Arial"/>
          <w:b/>
          <w:lang w:bidi="en-US"/>
        </w:rPr>
        <w:t>INDUSTRIAL PROPERTY, KHASRA NO 356, VILLAGE RAIPUR</w:t>
      </w:r>
      <w:r w:rsidR="00DD76B8">
        <w:rPr>
          <w:rFonts w:ascii="Arial" w:hAnsi="Arial" w:cs="Arial"/>
          <w:b/>
          <w:lang w:bidi="en-US"/>
        </w:rPr>
        <w:t>,</w:t>
      </w:r>
      <w:r w:rsidRPr="008F240D">
        <w:rPr>
          <w:rFonts w:ascii="Arial" w:hAnsi="Arial" w:cs="Arial"/>
          <w:b/>
          <w:lang w:bidi="en-US"/>
        </w:rPr>
        <w:t xml:space="preserve"> PARGANA BHAGWANPUR, TEHSIL ROORKEE, DISTRICT HARIDWAR</w:t>
      </w:r>
      <w:r w:rsidR="00DD76B8">
        <w:rPr>
          <w:rFonts w:ascii="Arial" w:hAnsi="Arial" w:cs="Arial"/>
          <w:b/>
          <w:lang w:bidi="en-US"/>
        </w:rPr>
        <w:t>,</w:t>
      </w:r>
      <w:r w:rsidRPr="008F240D">
        <w:rPr>
          <w:rFonts w:ascii="Arial" w:hAnsi="Arial" w:cs="Arial"/>
          <w:b/>
          <w:lang w:bidi="en-US"/>
        </w:rPr>
        <w:t xml:space="preserve"> </w:t>
      </w:r>
      <w:r w:rsidR="004343D2" w:rsidRPr="004343D2">
        <w:rPr>
          <w:rFonts w:ascii="Arial" w:hAnsi="Arial" w:cs="Arial"/>
          <w:b/>
          <w:lang w:bidi="en-US"/>
        </w:rPr>
        <w:t>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6FF6B275" w:rsidR="0009468A" w:rsidRDefault="008F240D" w:rsidP="00315368">
      <w:pPr>
        <w:spacing w:line="360" w:lineRule="auto"/>
        <w:jc w:val="center"/>
        <w:rPr>
          <w:rFonts w:ascii="Arial" w:hAnsi="Arial" w:cs="Arial"/>
          <w:b/>
          <w:i/>
          <w:sz w:val="16"/>
          <w:szCs w:val="16"/>
        </w:rPr>
      </w:pPr>
      <w:r w:rsidRPr="008F240D">
        <w:rPr>
          <w:rFonts w:ascii="Arial" w:hAnsi="Arial" w:cs="Arial"/>
          <w:b/>
          <w:lang w:bidi="en-US"/>
        </w:rPr>
        <w:t>STATE BANK OF INDIA, SME, RANIPUR, HARIDWAR</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p w14:paraId="662936E6" w14:textId="77777777" w:rsidR="008F240D" w:rsidRDefault="008F240D"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57B52DF4" w:rsidR="000073F5" w:rsidRDefault="008F240D" w:rsidP="000073F5">
      <w:pPr>
        <w:jc w:val="center"/>
        <w:rPr>
          <w:rFonts w:ascii="Arial" w:hAnsi="Arial" w:cs="Arial"/>
          <w:b/>
        </w:rPr>
      </w:pPr>
      <w:r w:rsidRPr="008F240D">
        <w:rPr>
          <w:rFonts w:ascii="Arial" w:hAnsi="Arial" w:cs="Arial"/>
          <w:b/>
          <w:noProof/>
          <w:lang w:val="en-IN" w:eastAsia="en-IN"/>
        </w:rPr>
        <w:drawing>
          <wp:inline distT="0" distB="0" distL="0" distR="0" wp14:anchorId="3AF8F469" wp14:editId="4AB49517">
            <wp:extent cx="5733415" cy="4300764"/>
            <wp:effectExtent l="19050" t="19050" r="635" b="5080"/>
            <wp:docPr id="6" name="Picture 6" descr="C:\Users\Admin1\Desktop\Reports\VIS(2024-25)-PL183-152-198 Fusion_Industries\VIS(2024-25)-PL183-152-198\SiteImage\c_TimePhoto_20240626_17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1\Desktop\Reports\VIS(2024-25)-PL183-152-198 Fusion_Industries\VIS(2024-25)-PL183-152-198\SiteImage\c_TimePhoto_20240626_1734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764"/>
                    </a:xfrm>
                    <a:prstGeom prst="rect">
                      <a:avLst/>
                    </a:prstGeom>
                    <a:noFill/>
                    <a:ln>
                      <a:solidFill>
                        <a:schemeClr val="tx1"/>
                      </a:solidFill>
                    </a:ln>
                  </pic:spPr>
                </pic:pic>
              </a:graphicData>
            </a:graphic>
          </wp:inline>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2872DFEC" w14:textId="129F5058" w:rsidR="004343D2" w:rsidRPr="004343D2" w:rsidRDefault="008F240D" w:rsidP="004343D2">
      <w:pPr>
        <w:tabs>
          <w:tab w:val="left" w:pos="8190"/>
        </w:tabs>
        <w:spacing w:line="360" w:lineRule="auto"/>
        <w:jc w:val="center"/>
        <w:rPr>
          <w:rFonts w:ascii="Arial" w:hAnsi="Arial" w:cs="Arial"/>
          <w:b/>
          <w:lang w:bidi="en-US"/>
        </w:rPr>
      </w:pPr>
      <w:r w:rsidRPr="008F240D">
        <w:rPr>
          <w:rFonts w:ascii="Arial" w:hAnsi="Arial" w:cs="Arial"/>
          <w:b/>
          <w:lang w:bidi="en-US"/>
        </w:rPr>
        <w:t>INDUSTRIAL PROPERTY, KHASRA NO 356, VILLAGE</w:t>
      </w:r>
      <w:r w:rsidR="00DD76B8">
        <w:rPr>
          <w:rFonts w:ascii="Arial" w:hAnsi="Arial" w:cs="Arial"/>
          <w:b/>
          <w:lang w:bidi="en-US"/>
        </w:rPr>
        <w:t>;</w:t>
      </w:r>
      <w:r w:rsidRPr="008F240D">
        <w:rPr>
          <w:rFonts w:ascii="Arial" w:hAnsi="Arial" w:cs="Arial"/>
          <w:b/>
          <w:lang w:bidi="en-US"/>
        </w:rPr>
        <w:t xml:space="preserve"> RAIPUR</w:t>
      </w:r>
      <w:r w:rsidR="00DD76B8">
        <w:rPr>
          <w:rFonts w:ascii="Arial" w:hAnsi="Arial" w:cs="Arial"/>
          <w:b/>
          <w:lang w:bidi="en-US"/>
        </w:rPr>
        <w:t>,</w:t>
      </w:r>
      <w:r w:rsidRPr="008F240D">
        <w:rPr>
          <w:rFonts w:ascii="Arial" w:hAnsi="Arial" w:cs="Arial"/>
          <w:b/>
          <w:lang w:bidi="en-US"/>
        </w:rPr>
        <w:t xml:space="preserve"> PARGANA BHAGWANPUR, TEHSIL</w:t>
      </w:r>
      <w:r w:rsidR="00DD76B8">
        <w:rPr>
          <w:rFonts w:ascii="Arial" w:hAnsi="Arial" w:cs="Arial"/>
          <w:b/>
          <w:lang w:bidi="en-US"/>
        </w:rPr>
        <w:t>:</w:t>
      </w:r>
      <w:r w:rsidRPr="008F240D">
        <w:rPr>
          <w:rFonts w:ascii="Arial" w:hAnsi="Arial" w:cs="Arial"/>
          <w:b/>
          <w:lang w:bidi="en-US"/>
        </w:rPr>
        <w:t xml:space="preserve"> ROORKEE, DISTRICT</w:t>
      </w:r>
      <w:r w:rsidR="00DD76B8">
        <w:rPr>
          <w:rFonts w:ascii="Arial" w:hAnsi="Arial" w:cs="Arial"/>
          <w:b/>
          <w:lang w:bidi="en-US"/>
        </w:rPr>
        <w:t>:</w:t>
      </w:r>
      <w:r w:rsidRPr="008F240D">
        <w:rPr>
          <w:rFonts w:ascii="Arial" w:hAnsi="Arial" w:cs="Arial"/>
          <w:b/>
          <w:lang w:bidi="en-US"/>
        </w:rPr>
        <w:t xml:space="preserve"> HARIDWAR</w:t>
      </w:r>
      <w:r w:rsidR="00DD76B8">
        <w:rPr>
          <w:rFonts w:ascii="Arial" w:hAnsi="Arial" w:cs="Arial"/>
          <w:b/>
          <w:lang w:bidi="en-US"/>
        </w:rPr>
        <w:t>,</w:t>
      </w:r>
      <w:r w:rsidRPr="008F240D">
        <w:rPr>
          <w:rFonts w:ascii="Arial" w:hAnsi="Arial" w:cs="Arial"/>
          <w:b/>
          <w:lang w:bidi="en-US"/>
        </w:rPr>
        <w:t xml:space="preserve"> </w:t>
      </w:r>
      <w:r w:rsidR="004343D2" w:rsidRPr="004343D2">
        <w:rPr>
          <w:rFonts w:ascii="Arial" w:hAnsi="Arial" w:cs="Arial"/>
          <w:b/>
          <w:lang w:bidi="en-US"/>
        </w:rPr>
        <w:t>UTTARAKHAND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587D3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2F094CCF" w:rsidR="00720D31" w:rsidRPr="00DA775D" w:rsidRDefault="00DD76B8" w:rsidP="004343D2">
            <w:pPr>
              <w:spacing w:line="276" w:lineRule="auto"/>
              <w:rPr>
                <w:rFonts w:ascii="Arial" w:hAnsi="Arial" w:cs="Arial"/>
                <w:sz w:val="20"/>
                <w:szCs w:val="18"/>
              </w:rPr>
            </w:pPr>
            <w:r>
              <w:rPr>
                <w:rFonts w:ascii="Arial" w:hAnsi="Arial" w:cs="Arial"/>
                <w:sz w:val="20"/>
                <w:szCs w:val="18"/>
              </w:rPr>
              <w:t>State Bank Of India, SME</w:t>
            </w:r>
            <w:r w:rsidRPr="008F240D">
              <w:rPr>
                <w:rFonts w:ascii="Arial" w:hAnsi="Arial" w:cs="Arial"/>
                <w:sz w:val="20"/>
                <w:szCs w:val="18"/>
              </w:rPr>
              <w:t>,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0841E78C" w:rsidR="00B4640C" w:rsidRPr="00DA775D" w:rsidRDefault="00DD76B8" w:rsidP="00A34A1D">
            <w:pPr>
              <w:spacing w:line="276" w:lineRule="auto"/>
              <w:rPr>
                <w:rFonts w:ascii="Arial" w:hAnsi="Arial" w:cs="Arial"/>
                <w:sz w:val="20"/>
                <w:szCs w:val="18"/>
              </w:rPr>
            </w:pPr>
            <w:r w:rsidRPr="008F240D">
              <w:rPr>
                <w:rFonts w:ascii="Arial" w:hAnsi="Arial" w:cs="Arial"/>
                <w:sz w:val="20"/>
                <w:szCs w:val="18"/>
              </w:rPr>
              <w:t>M/S. Fusion Industries Limited</w:t>
            </w:r>
            <w:r w:rsidR="008F240D" w:rsidRPr="008F240D">
              <w:rPr>
                <w:rFonts w:ascii="Arial" w:hAnsi="Arial" w:cs="Arial"/>
                <w:sz w:val="20"/>
                <w:szCs w:val="18"/>
              </w:rPr>
              <w:t>.</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7336C11E"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24T00:00:00Z">
                  <w:dateFormat w:val="d MMMM yyyy"/>
                  <w:lid w:val="en-US"/>
                  <w:storeMappedDataAs w:val="dateTime"/>
                  <w:calendar w:val="gregorian"/>
                </w:date>
              </w:sdtPr>
              <w:sdtEndPr/>
              <w:sdtContent>
                <w:r w:rsidR="00264CCA">
                  <w:rPr>
                    <w:rFonts w:ascii="Arial" w:hAnsi="Arial" w:cs="Arial"/>
                    <w:sz w:val="20"/>
                    <w:szCs w:val="20"/>
                  </w:rPr>
                  <w:t>24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24"/>
        <w:gridCol w:w="15"/>
        <w:gridCol w:w="487"/>
        <w:gridCol w:w="41"/>
        <w:gridCol w:w="1559"/>
        <w:gridCol w:w="875"/>
        <w:gridCol w:w="164"/>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DDEA69A" w:rsidR="00EB58F1" w:rsidRPr="007C22E1" w:rsidRDefault="00264CCA" w:rsidP="00DA768D">
            <w:pPr>
              <w:spacing w:line="276" w:lineRule="auto"/>
              <w:jc w:val="both"/>
              <w:rPr>
                <w:rFonts w:ascii="Arial" w:hAnsi="Arial" w:cs="Arial"/>
                <w:sz w:val="20"/>
                <w:szCs w:val="20"/>
              </w:rPr>
            </w:pPr>
            <w:r w:rsidRPr="008F240D">
              <w:rPr>
                <w:rFonts w:ascii="Arial" w:hAnsi="Arial" w:cs="Arial"/>
                <w:sz w:val="20"/>
                <w:szCs w:val="18"/>
              </w:rPr>
              <w:t>M/S. Fusion Industries Limited.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2A6B43B4" w:rsidR="00B4640C" w:rsidRPr="006A1990" w:rsidRDefault="00264CCA" w:rsidP="00D412E0">
            <w:pPr>
              <w:spacing w:line="276" w:lineRule="auto"/>
              <w:jc w:val="both"/>
              <w:rPr>
                <w:rFonts w:ascii="Arial" w:hAnsi="Arial" w:cs="Arial"/>
                <w:sz w:val="20"/>
                <w:szCs w:val="20"/>
              </w:rPr>
            </w:pPr>
            <w:r>
              <w:rPr>
                <w:rFonts w:ascii="Arial" w:hAnsi="Arial" w:cs="Arial"/>
                <w:sz w:val="20"/>
                <w:szCs w:val="20"/>
              </w:rPr>
              <w:t>NA</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587D36"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26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3400C359" w:rsidR="00DA635A" w:rsidRPr="007C22E1" w:rsidRDefault="00264CCA" w:rsidP="00DA775D">
                <w:pPr>
                  <w:spacing w:line="276" w:lineRule="auto"/>
                  <w:jc w:val="both"/>
                  <w:rPr>
                    <w:rFonts w:ascii="Arial" w:hAnsi="Arial" w:cs="Arial"/>
                    <w:sz w:val="20"/>
                    <w:szCs w:val="20"/>
                  </w:rPr>
                </w:pPr>
                <w:r>
                  <w:rPr>
                    <w:rFonts w:ascii="Arial" w:hAnsi="Arial" w:cs="Arial"/>
                    <w:sz w:val="20"/>
                    <w:szCs w:val="20"/>
                  </w:rPr>
                  <w:t>26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5760E3E6" w:rsidR="009E313B" w:rsidRPr="007C22E1" w:rsidRDefault="00DA768D" w:rsidP="00264CCA">
            <w:pPr>
              <w:spacing w:line="276" w:lineRule="auto"/>
              <w:jc w:val="center"/>
              <w:rPr>
                <w:rFonts w:ascii="Arial" w:hAnsi="Arial" w:cs="Arial"/>
                <w:sz w:val="20"/>
                <w:szCs w:val="20"/>
              </w:rPr>
            </w:pPr>
            <w:r>
              <w:rPr>
                <w:rFonts w:ascii="Arial" w:hAnsi="Arial" w:cs="Arial"/>
                <w:sz w:val="20"/>
                <w:szCs w:val="20"/>
              </w:rPr>
              <w:t xml:space="preserve">Mr. </w:t>
            </w:r>
            <w:r w:rsidR="00264CCA">
              <w:rPr>
                <w:rFonts w:ascii="Arial" w:hAnsi="Arial" w:cs="Arial"/>
                <w:sz w:val="20"/>
                <w:szCs w:val="20"/>
              </w:rPr>
              <w:t>Manipal Singh</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2BBE37FE" w:rsidR="009E313B" w:rsidRPr="007C22E1" w:rsidRDefault="00264CCA" w:rsidP="00E835BE">
            <w:pPr>
              <w:spacing w:line="276" w:lineRule="auto"/>
              <w:jc w:val="center"/>
              <w:rPr>
                <w:rFonts w:ascii="Arial" w:hAnsi="Arial" w:cs="Arial"/>
                <w:sz w:val="20"/>
                <w:szCs w:val="20"/>
              </w:rPr>
            </w:pPr>
            <w:r>
              <w:rPr>
                <w:rFonts w:ascii="Arial" w:hAnsi="Arial" w:cs="Arial"/>
                <w:sz w:val="20"/>
                <w:szCs w:val="20"/>
              </w:rPr>
              <w:t>971315349</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428A00EC"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7-03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0E2C84DB" w:rsidR="00B4640C" w:rsidRPr="007C22E1" w:rsidRDefault="00264CCA" w:rsidP="00DA775D">
                <w:pPr>
                  <w:spacing w:line="276" w:lineRule="auto"/>
                  <w:rPr>
                    <w:rFonts w:ascii="Arial" w:hAnsi="Arial" w:cs="Arial"/>
                    <w:sz w:val="20"/>
                    <w:szCs w:val="20"/>
                  </w:rPr>
                </w:pPr>
                <w:r>
                  <w:rPr>
                    <w:rFonts w:ascii="Arial" w:hAnsi="Arial" w:cs="Arial"/>
                    <w:sz w:val="20"/>
                    <w:szCs w:val="20"/>
                  </w:rPr>
                  <w:t>3 July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610C2F">
              <w:rPr>
                <w:rFonts w:ascii="Arial" w:hAnsi="Arial" w:cs="Arial"/>
                <w:b/>
                <w:bCs/>
                <w:sz w:val="18"/>
                <w:szCs w:val="18"/>
                <w:u w:val="single"/>
                <w:lang w:val="en-IN" w:eastAsia="en-IN"/>
              </w:rPr>
              <w:t>BRIEF DESCRIPTION OF THE PROPERTY UNDER VALUATION</w:t>
            </w:r>
          </w:p>
          <w:p w14:paraId="1BF1880A" w14:textId="4F993CD9"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264CCA">
              <w:rPr>
                <w:rFonts w:ascii="Arial" w:hAnsi="Arial" w:cs="Arial"/>
                <w:color w:val="000000" w:themeColor="text1"/>
                <w:sz w:val="20"/>
                <w:szCs w:val="20"/>
                <w:lang w:bidi="en-US"/>
              </w:rPr>
              <w:t>Industrial</w:t>
            </w:r>
            <w:r w:rsidRPr="00C42050">
              <w:rPr>
                <w:rFonts w:ascii="Arial" w:hAnsi="Arial" w:cs="Arial"/>
                <w:color w:val="000000" w:themeColor="text1"/>
                <w:sz w:val="20"/>
                <w:szCs w:val="20"/>
                <w:lang w:bidi="en-US"/>
              </w:rPr>
              <w:t xml:space="preserve"> </w:t>
            </w:r>
            <w:r w:rsidR="00264CCA">
              <w:rPr>
                <w:rFonts w:ascii="Arial" w:hAnsi="Arial" w:cs="Arial"/>
                <w:color w:val="000000" w:themeColor="text1"/>
                <w:sz w:val="20"/>
                <w:szCs w:val="20"/>
                <w:lang w:bidi="en-US"/>
              </w:rPr>
              <w:t>land and building</w:t>
            </w:r>
            <w:r w:rsidRPr="00C42050">
              <w:rPr>
                <w:rFonts w:ascii="Arial" w:hAnsi="Arial" w:cs="Arial"/>
                <w:color w:val="000000" w:themeColor="text1"/>
                <w:sz w:val="20"/>
                <w:szCs w:val="20"/>
                <w:lang w:bidi="en-US"/>
              </w:rPr>
              <w:t xml:space="preserve"> situated at the aforesaid address having total land area measuring </w:t>
            </w:r>
            <w:r w:rsidR="00264CCA">
              <w:rPr>
                <w:rFonts w:ascii="Arial" w:hAnsi="Arial" w:cs="Arial"/>
                <w:color w:val="000000" w:themeColor="text1"/>
                <w:sz w:val="20"/>
                <w:szCs w:val="20"/>
                <w:lang w:bidi="en-US"/>
              </w:rPr>
              <w:t>1</w:t>
            </w:r>
            <w:r w:rsidR="00DD76B8">
              <w:rPr>
                <w:rFonts w:ascii="Arial" w:hAnsi="Arial" w:cs="Arial"/>
                <w:color w:val="000000" w:themeColor="text1"/>
                <w:sz w:val="20"/>
                <w:szCs w:val="20"/>
                <w:lang w:bidi="en-US"/>
              </w:rPr>
              <w:t>,</w:t>
            </w:r>
            <w:r w:rsidR="00264CCA">
              <w:rPr>
                <w:rFonts w:ascii="Arial" w:hAnsi="Arial" w:cs="Arial"/>
                <w:color w:val="000000" w:themeColor="text1"/>
                <w:sz w:val="20"/>
                <w:szCs w:val="20"/>
                <w:lang w:bidi="en-US"/>
              </w:rPr>
              <w:t>189</w:t>
            </w:r>
            <w:r w:rsidRPr="00C42050">
              <w:rPr>
                <w:rFonts w:ascii="Arial" w:hAnsi="Arial" w:cs="Arial"/>
                <w:color w:val="000000" w:themeColor="text1"/>
                <w:sz w:val="20"/>
                <w:szCs w:val="20"/>
                <w:lang w:bidi="en-US"/>
              </w:rPr>
              <w:t xml:space="preserve"> sq. mtr. / </w:t>
            </w:r>
            <w:r w:rsidR="00264CCA">
              <w:rPr>
                <w:rFonts w:ascii="Arial" w:hAnsi="Arial" w:cs="Arial"/>
                <w:color w:val="000000" w:themeColor="text1"/>
                <w:sz w:val="20"/>
                <w:szCs w:val="20"/>
                <w:lang w:bidi="en-US"/>
              </w:rPr>
              <w:t xml:space="preserve">1.740 </w:t>
            </w:r>
            <w:r w:rsidR="00264CCA" w:rsidRPr="00E70962">
              <w:rPr>
                <w:rFonts w:ascii="Arial" w:hAnsi="Arial" w:cs="Arial"/>
                <w:color w:val="000000" w:themeColor="text1"/>
                <w:sz w:val="20"/>
                <w:szCs w:val="20"/>
                <w:lang w:bidi="en-US"/>
              </w:rPr>
              <w:t>Bigha</w:t>
            </w:r>
            <w:r w:rsidRPr="00E70962">
              <w:rPr>
                <w:rFonts w:ascii="Arial" w:hAnsi="Arial" w:cs="Arial"/>
                <w:color w:val="000000" w:themeColor="text1"/>
                <w:sz w:val="20"/>
                <w:szCs w:val="20"/>
                <w:lang w:bidi="en-US"/>
              </w:rPr>
              <w:t xml:space="preserve"> as per</w:t>
            </w:r>
            <w:r w:rsidR="00264CCA" w:rsidRPr="00E70962">
              <w:rPr>
                <w:rFonts w:ascii="Arial" w:hAnsi="Arial" w:cs="Arial"/>
                <w:color w:val="000000" w:themeColor="text1"/>
                <w:sz w:val="20"/>
                <w:szCs w:val="20"/>
                <w:lang w:bidi="en-US"/>
              </w:rPr>
              <w:t xml:space="preserve"> conveyance deed</w:t>
            </w:r>
            <w:r w:rsidRPr="00E70962">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p>
          <w:p w14:paraId="3EFE15A7" w14:textId="29908E97" w:rsidR="00C42050" w:rsidRPr="00C42050" w:rsidRDefault="00264CCA"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This is a Free</w:t>
            </w:r>
            <w:r w:rsidR="00C42050" w:rsidRPr="00C42050">
              <w:rPr>
                <w:rFonts w:ascii="Arial" w:hAnsi="Arial" w:cs="Arial"/>
                <w:color w:val="000000" w:themeColor="text1"/>
                <w:sz w:val="20"/>
                <w:szCs w:val="20"/>
                <w:lang w:bidi="en-US"/>
              </w:rPr>
              <w:t>hold land p</w:t>
            </w:r>
            <w:r w:rsidR="00E835BE">
              <w:rPr>
                <w:rFonts w:ascii="Arial" w:hAnsi="Arial" w:cs="Arial"/>
                <w:color w:val="000000" w:themeColor="text1"/>
                <w:sz w:val="20"/>
                <w:szCs w:val="20"/>
                <w:lang w:bidi="en-US"/>
              </w:rPr>
              <w:t>urchased by the virtue of</w:t>
            </w:r>
            <w:r w:rsidR="00C42050"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conveyance deed dated Feb 12, 2018</w:t>
            </w:r>
            <w:r w:rsidR="00C42050" w:rsidRPr="00C42050">
              <w:rPr>
                <w:rFonts w:ascii="Arial" w:hAnsi="Arial" w:cs="Arial"/>
                <w:color w:val="000000" w:themeColor="text1"/>
                <w:sz w:val="20"/>
                <w:szCs w:val="20"/>
                <w:lang w:bidi="en-US"/>
              </w:rPr>
              <w:t xml:space="preserve"> by the present owner</w:t>
            </w:r>
            <w:r w:rsidR="00587D36">
              <w:rPr>
                <w:rFonts w:ascii="Arial" w:hAnsi="Arial" w:cs="Arial"/>
                <w:color w:val="000000" w:themeColor="text1"/>
                <w:sz w:val="20"/>
                <w:szCs w:val="20"/>
                <w:lang w:bidi="en-US"/>
              </w:rPr>
              <w:t>,</w:t>
            </w:r>
            <w:r w:rsidR="00C42050" w:rsidRPr="00C42050">
              <w:rPr>
                <w:rFonts w:ascii="Arial" w:hAnsi="Arial" w:cs="Arial"/>
                <w:color w:val="000000" w:themeColor="text1"/>
                <w:sz w:val="20"/>
                <w:szCs w:val="20"/>
                <w:lang w:bidi="en-US"/>
              </w:rPr>
              <w:t xml:space="preserve"> </w:t>
            </w:r>
            <w:r w:rsidRPr="00264CCA">
              <w:rPr>
                <w:rFonts w:ascii="Arial" w:hAnsi="Arial" w:cs="Arial"/>
                <w:sz w:val="20"/>
                <w:szCs w:val="18"/>
              </w:rPr>
              <w:t>M/S. Fusion Industries Limited.</w:t>
            </w:r>
            <w:r w:rsidR="00C42050" w:rsidRPr="00C42050">
              <w:rPr>
                <w:rFonts w:ascii="Arial" w:hAnsi="Arial" w:cs="Arial"/>
                <w:color w:val="000000" w:themeColor="text1"/>
                <w:sz w:val="20"/>
                <w:szCs w:val="20"/>
                <w:lang w:bidi="en-US"/>
              </w:rPr>
              <w:t xml:space="preserve"> from </w:t>
            </w:r>
            <w:r w:rsidR="000541A0" w:rsidRPr="00C42050">
              <w:rPr>
                <w:rFonts w:ascii="Arial" w:hAnsi="Arial" w:cs="Arial"/>
                <w:color w:val="000000" w:themeColor="text1"/>
                <w:sz w:val="20"/>
                <w:szCs w:val="20"/>
                <w:lang w:bidi="en-US"/>
              </w:rPr>
              <w:t>M</w:t>
            </w:r>
            <w:r w:rsidR="00E835BE">
              <w:rPr>
                <w:rFonts w:ascii="Arial" w:hAnsi="Arial" w:cs="Arial"/>
                <w:color w:val="000000" w:themeColor="text1"/>
                <w:sz w:val="20"/>
                <w:szCs w:val="20"/>
                <w:lang w:bidi="en-US"/>
              </w:rPr>
              <w:t xml:space="preserve">/s </w:t>
            </w:r>
            <w:r>
              <w:rPr>
                <w:rFonts w:ascii="Arial" w:hAnsi="Arial" w:cs="Arial"/>
                <w:color w:val="000000" w:themeColor="text1"/>
                <w:sz w:val="20"/>
                <w:szCs w:val="20"/>
                <w:lang w:bidi="en-US"/>
              </w:rPr>
              <w:t>JM Financial</w:t>
            </w:r>
            <w:r w:rsidR="00E835BE">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Asset reconstruction Company Ltd.</w:t>
            </w:r>
            <w:r w:rsidR="000541A0" w:rsidRPr="00C42050">
              <w:rPr>
                <w:rFonts w:ascii="Arial" w:hAnsi="Arial" w:cs="Arial"/>
                <w:color w:val="000000" w:themeColor="text1"/>
                <w:sz w:val="20"/>
                <w:szCs w:val="20"/>
                <w:lang w:bidi="en-US"/>
              </w:rPr>
              <w:t xml:space="preserve"> </w:t>
            </w:r>
            <w:r w:rsidR="00C42050">
              <w:rPr>
                <w:rFonts w:ascii="Arial" w:hAnsi="Arial" w:cs="Arial"/>
                <w:color w:val="000000" w:themeColor="text1"/>
                <w:sz w:val="20"/>
                <w:szCs w:val="20"/>
              </w:rPr>
              <w:t xml:space="preserve">The subject property is </w:t>
            </w:r>
            <w:r>
              <w:rPr>
                <w:rFonts w:ascii="Arial" w:hAnsi="Arial" w:cs="Arial"/>
                <w:color w:val="000000" w:themeColor="text1"/>
                <w:sz w:val="20"/>
                <w:szCs w:val="20"/>
              </w:rPr>
              <w:t>located near Auro Sundram Plywood factory</w:t>
            </w:r>
            <w:r w:rsidR="00C42050">
              <w:rPr>
                <w:rFonts w:ascii="Arial" w:hAnsi="Arial" w:cs="Arial"/>
                <w:color w:val="000000" w:themeColor="text1"/>
                <w:sz w:val="20"/>
                <w:szCs w:val="20"/>
              </w:rPr>
              <w:t>.</w:t>
            </w:r>
            <w:r w:rsidR="007E0DC6">
              <w:t xml:space="preserve"> </w:t>
            </w:r>
            <w:r w:rsidR="007E0DC6" w:rsidRPr="007E0DC6">
              <w:rPr>
                <w:rFonts w:ascii="Arial" w:hAnsi="Arial" w:cs="Arial"/>
                <w:color w:val="000000" w:themeColor="text1"/>
                <w:sz w:val="20"/>
                <w:szCs w:val="20"/>
              </w:rPr>
              <w:t xml:space="preserve">The </w:t>
            </w:r>
            <w:r w:rsidR="007E0DC6" w:rsidRPr="00CD4275">
              <w:rPr>
                <w:rFonts w:ascii="Arial" w:hAnsi="Arial" w:cs="Arial"/>
                <w:color w:val="000000" w:themeColor="text1"/>
                <w:sz w:val="20"/>
                <w:szCs w:val="20"/>
              </w:rPr>
              <w:t xml:space="preserve">subject property is located </w:t>
            </w:r>
            <w:r w:rsidR="00E70962" w:rsidRPr="00CD4275">
              <w:rPr>
                <w:rFonts w:ascii="Arial" w:hAnsi="Arial" w:cs="Arial"/>
                <w:color w:val="000000" w:themeColor="text1"/>
                <w:sz w:val="20"/>
                <w:szCs w:val="20"/>
              </w:rPr>
              <w:t>o</w:t>
            </w:r>
            <w:r w:rsidR="00C85ABE" w:rsidRPr="00CD4275">
              <w:rPr>
                <w:rFonts w:ascii="Arial" w:hAnsi="Arial" w:cs="Arial"/>
                <w:color w:val="000000" w:themeColor="text1"/>
                <w:sz w:val="20"/>
                <w:szCs w:val="20"/>
              </w:rPr>
              <w:t>n indus</w:t>
            </w:r>
            <w:r w:rsidR="00E70962" w:rsidRPr="00CD4275">
              <w:rPr>
                <w:rFonts w:ascii="Arial" w:hAnsi="Arial" w:cs="Arial"/>
                <w:color w:val="000000" w:themeColor="text1"/>
                <w:sz w:val="20"/>
                <w:szCs w:val="20"/>
              </w:rPr>
              <w:t>trial notified land</w:t>
            </w:r>
            <w:r w:rsidR="00C85ABE" w:rsidRPr="00CD4275">
              <w:rPr>
                <w:rFonts w:ascii="Arial" w:hAnsi="Arial" w:cs="Arial"/>
                <w:color w:val="000000" w:themeColor="text1"/>
                <w:sz w:val="20"/>
                <w:szCs w:val="20"/>
              </w:rPr>
              <w:t xml:space="preserve">. </w:t>
            </w:r>
            <w:r w:rsidR="00C42050" w:rsidRPr="00CD4275">
              <w:rPr>
                <w:rFonts w:ascii="Arial" w:hAnsi="Arial" w:cs="Arial"/>
                <w:color w:val="000000" w:themeColor="text1"/>
                <w:sz w:val="20"/>
                <w:szCs w:val="20"/>
                <w:lang w:bidi="en-US"/>
              </w:rPr>
              <w:t xml:space="preserve">The owner has constructed </w:t>
            </w:r>
            <w:r w:rsidR="00C85ABE" w:rsidRPr="00CD4275">
              <w:rPr>
                <w:rFonts w:ascii="Arial" w:hAnsi="Arial" w:cs="Arial"/>
                <w:color w:val="000000" w:themeColor="text1"/>
                <w:sz w:val="20"/>
                <w:szCs w:val="20"/>
                <w:lang w:bidi="en-US"/>
              </w:rPr>
              <w:t>RCC &amp; Shed</w:t>
            </w:r>
            <w:r w:rsidR="00E70962" w:rsidRPr="00CD4275">
              <w:rPr>
                <w:rFonts w:ascii="Arial" w:hAnsi="Arial" w:cs="Arial"/>
                <w:color w:val="000000" w:themeColor="text1"/>
                <w:sz w:val="20"/>
                <w:szCs w:val="20"/>
                <w:lang w:bidi="en-US"/>
              </w:rPr>
              <w:t xml:space="preserve"> structures</w:t>
            </w:r>
            <w:r w:rsidR="00C85ABE" w:rsidRPr="00CD4275">
              <w:rPr>
                <w:rFonts w:ascii="Arial" w:hAnsi="Arial" w:cs="Arial"/>
                <w:color w:val="000000" w:themeColor="text1"/>
                <w:sz w:val="20"/>
                <w:szCs w:val="20"/>
                <w:lang w:bidi="en-US"/>
              </w:rPr>
              <w:t xml:space="preserve"> which</w:t>
            </w:r>
            <w:r w:rsidR="00E70962" w:rsidRPr="00CD4275">
              <w:rPr>
                <w:rFonts w:ascii="Arial" w:hAnsi="Arial" w:cs="Arial"/>
                <w:color w:val="000000" w:themeColor="text1"/>
                <w:sz w:val="20"/>
                <w:szCs w:val="20"/>
                <w:lang w:bidi="en-US"/>
              </w:rPr>
              <w:t xml:space="preserve"> is being used as godown</w:t>
            </w:r>
            <w:r w:rsidR="00C42050" w:rsidRPr="00CD4275">
              <w:rPr>
                <w:rFonts w:ascii="Arial" w:hAnsi="Arial" w:cs="Arial"/>
                <w:color w:val="000000" w:themeColor="text1"/>
                <w:sz w:val="20"/>
                <w:szCs w:val="20"/>
                <w:lang w:bidi="en-US"/>
              </w:rPr>
              <w:t>.</w:t>
            </w:r>
            <w:r w:rsidR="00610C2F">
              <w:rPr>
                <w:rFonts w:ascii="Arial" w:hAnsi="Arial" w:cs="Arial"/>
                <w:color w:val="000000" w:themeColor="text1"/>
                <w:sz w:val="20"/>
                <w:szCs w:val="20"/>
                <w:lang w:bidi="en-US"/>
              </w:rPr>
              <w:t xml:space="preserve"> The scrap value of the building is considered in valuation as t</w:t>
            </w:r>
            <w:r w:rsidR="00587D36">
              <w:rPr>
                <w:rFonts w:ascii="Arial" w:hAnsi="Arial" w:cs="Arial"/>
                <w:color w:val="000000" w:themeColor="text1"/>
                <w:sz w:val="20"/>
                <w:szCs w:val="20"/>
                <w:lang w:bidi="en-US"/>
              </w:rPr>
              <w:t xml:space="preserve">he building is in very unsound </w:t>
            </w:r>
            <w:r w:rsidR="00610C2F">
              <w:rPr>
                <w:rFonts w:ascii="Arial" w:hAnsi="Arial" w:cs="Arial"/>
                <w:color w:val="000000" w:themeColor="text1"/>
                <w:sz w:val="20"/>
                <w:szCs w:val="20"/>
                <w:lang w:bidi="en-US"/>
              </w:rPr>
              <w:t xml:space="preserve">condition. </w:t>
            </w:r>
          </w:p>
          <w:p w14:paraId="584C3CFC" w14:textId="77777777" w:rsidR="00333FFF" w:rsidRDefault="00333FFF" w:rsidP="000F2D3F">
            <w:pPr>
              <w:spacing w:line="276" w:lineRule="auto"/>
              <w:jc w:val="both"/>
              <w:rPr>
                <w:rFonts w:ascii="Arial" w:hAnsi="Arial" w:cs="Arial"/>
                <w:color w:val="000000" w:themeColor="text1"/>
                <w:sz w:val="20"/>
                <w:szCs w:val="20"/>
                <w:lang w:bidi="en-US"/>
              </w:rPr>
            </w:pPr>
          </w:p>
          <w:p w14:paraId="29BAED54" w14:textId="1150FD29" w:rsidR="00587D36" w:rsidRDefault="00587D36" w:rsidP="000F2D3F">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Details of the building structures is given below in the table:</w:t>
            </w:r>
          </w:p>
          <w:p w14:paraId="6B0CD48D" w14:textId="77777777" w:rsidR="00587D36" w:rsidRPr="000F2D3F" w:rsidRDefault="00587D36" w:rsidP="000F2D3F">
            <w:pPr>
              <w:spacing w:line="276" w:lineRule="auto"/>
              <w:jc w:val="both"/>
              <w:rPr>
                <w:rFonts w:ascii="Arial" w:hAnsi="Arial" w:cs="Arial"/>
                <w:color w:val="000000" w:themeColor="text1"/>
                <w:sz w:val="20"/>
                <w:szCs w:val="20"/>
                <w:lang w:bidi="en-US"/>
              </w:rPr>
            </w:pPr>
          </w:p>
          <w:tbl>
            <w:tblPr>
              <w:tblW w:w="8133" w:type="dxa"/>
              <w:jc w:val="center"/>
              <w:tblLayout w:type="fixed"/>
              <w:tblLook w:val="04A0" w:firstRow="1" w:lastRow="0" w:firstColumn="1" w:lastColumn="0" w:noHBand="0" w:noVBand="1"/>
            </w:tblPr>
            <w:tblGrid>
              <w:gridCol w:w="661"/>
              <w:gridCol w:w="1465"/>
              <w:gridCol w:w="1384"/>
              <w:gridCol w:w="1502"/>
              <w:gridCol w:w="1679"/>
              <w:gridCol w:w="1442"/>
            </w:tblGrid>
            <w:tr w:rsidR="00434D0C" w:rsidRPr="00434D0C" w14:paraId="1779AF5D" w14:textId="77777777" w:rsidTr="00587D36">
              <w:trPr>
                <w:trHeight w:val="13"/>
                <w:jc w:val="center"/>
              </w:trPr>
              <w:tc>
                <w:tcPr>
                  <w:tcW w:w="8133" w:type="dxa"/>
                  <w:gridSpan w:val="6"/>
                  <w:tcBorders>
                    <w:top w:val="single" w:sz="4" w:space="0" w:color="auto"/>
                    <w:left w:val="single" w:sz="4" w:space="0" w:color="auto"/>
                    <w:bottom w:val="single" w:sz="4" w:space="0" w:color="auto"/>
                    <w:right w:val="nil"/>
                  </w:tcBorders>
                  <w:shd w:val="clear" w:color="000000" w:fill="1E3661"/>
                  <w:vAlign w:val="center"/>
                  <w:hideMark/>
                </w:tcPr>
                <w:p w14:paraId="0AAFDB38" w14:textId="25F97EB9" w:rsidR="00434D0C" w:rsidRPr="00434D0C" w:rsidRDefault="00DD76B8" w:rsidP="00434D0C">
                  <w:pPr>
                    <w:jc w:val="center"/>
                    <w:rPr>
                      <w:rFonts w:ascii="Calibri" w:hAnsi="Calibri" w:cs="Calibri"/>
                      <w:b/>
                      <w:bCs/>
                      <w:color w:val="FFFFFF"/>
                      <w:lang w:val="en-IN" w:eastAsia="en-IN"/>
                    </w:rPr>
                  </w:pPr>
                  <w:r w:rsidRPr="00434D0C">
                    <w:rPr>
                      <w:rFonts w:ascii="Calibri" w:hAnsi="Calibri" w:cs="Calibri"/>
                      <w:b/>
                      <w:bCs/>
                      <w:color w:val="FFFFFF"/>
                      <w:lang w:val="en-IN" w:eastAsia="en-IN"/>
                    </w:rPr>
                    <w:t xml:space="preserve">BUILDING VALUATION FOR </w:t>
                  </w:r>
                  <w:r w:rsidRPr="00DD76B8">
                    <w:rPr>
                      <w:rFonts w:ascii="Calibri" w:hAnsi="Calibri" w:cs="Calibri"/>
                      <w:b/>
                      <w:bCs/>
                      <w:color w:val="FFFFFF"/>
                      <w:lang w:val="en-IN" w:eastAsia="en-IN"/>
                    </w:rPr>
                    <w:t>M/S. FUSION INDUSTRIES LIMITED.</w:t>
                  </w:r>
                </w:p>
              </w:tc>
            </w:tr>
            <w:tr w:rsidR="00E70962" w:rsidRPr="00434D0C" w14:paraId="55B31BDF" w14:textId="77777777" w:rsidTr="00587D36">
              <w:trPr>
                <w:trHeight w:val="13"/>
                <w:jc w:val="center"/>
              </w:trPr>
              <w:tc>
                <w:tcPr>
                  <w:tcW w:w="661" w:type="dxa"/>
                  <w:tcBorders>
                    <w:top w:val="nil"/>
                    <w:left w:val="single" w:sz="4" w:space="0" w:color="auto"/>
                    <w:bottom w:val="single" w:sz="4" w:space="0" w:color="auto"/>
                    <w:right w:val="single" w:sz="4" w:space="0" w:color="auto"/>
                  </w:tcBorders>
                  <w:shd w:val="clear" w:color="000000" w:fill="9BC2E6"/>
                  <w:vAlign w:val="center"/>
                  <w:hideMark/>
                </w:tcPr>
                <w:p w14:paraId="32494938" w14:textId="245265DF"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SR. No.</w:t>
                  </w:r>
                </w:p>
              </w:tc>
              <w:tc>
                <w:tcPr>
                  <w:tcW w:w="1465" w:type="dxa"/>
                  <w:tcBorders>
                    <w:top w:val="nil"/>
                    <w:left w:val="nil"/>
                    <w:bottom w:val="single" w:sz="4" w:space="0" w:color="auto"/>
                    <w:right w:val="single" w:sz="4" w:space="0" w:color="auto"/>
                  </w:tcBorders>
                  <w:shd w:val="clear" w:color="000000" w:fill="9BC2E6"/>
                  <w:vAlign w:val="center"/>
                  <w:hideMark/>
                </w:tcPr>
                <w:p w14:paraId="408AB94B" w14:textId="0B3A162F"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Particulars</w:t>
                  </w:r>
                </w:p>
              </w:tc>
              <w:tc>
                <w:tcPr>
                  <w:tcW w:w="1384" w:type="dxa"/>
                  <w:tcBorders>
                    <w:top w:val="nil"/>
                    <w:left w:val="nil"/>
                    <w:bottom w:val="single" w:sz="4" w:space="0" w:color="auto"/>
                    <w:right w:val="single" w:sz="4" w:space="0" w:color="auto"/>
                  </w:tcBorders>
                  <w:shd w:val="clear" w:color="000000" w:fill="9BC2E6"/>
                  <w:vAlign w:val="center"/>
                  <w:hideMark/>
                </w:tcPr>
                <w:p w14:paraId="24F344D2" w14:textId="7D6972BC"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Type of Structure</w:t>
                  </w:r>
                </w:p>
              </w:tc>
              <w:tc>
                <w:tcPr>
                  <w:tcW w:w="1502" w:type="dxa"/>
                  <w:tcBorders>
                    <w:top w:val="nil"/>
                    <w:left w:val="nil"/>
                    <w:bottom w:val="single" w:sz="4" w:space="0" w:color="auto"/>
                    <w:right w:val="single" w:sz="4" w:space="0" w:color="auto"/>
                  </w:tcBorders>
                  <w:shd w:val="clear" w:color="000000" w:fill="9BC2E6"/>
                  <w:vAlign w:val="center"/>
                  <w:hideMark/>
                </w:tcPr>
                <w:p w14:paraId="23A3E636" w14:textId="01BC07BA"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 xml:space="preserve">Area </w:t>
                  </w:r>
                  <w:r w:rsidRPr="00E70962">
                    <w:rPr>
                      <w:rFonts w:ascii="Calibri" w:hAnsi="Calibri" w:cs="Calibri"/>
                      <w:bCs/>
                      <w:sz w:val="22"/>
                      <w:szCs w:val="22"/>
                    </w:rPr>
                    <w:br/>
                  </w:r>
                  <w:r w:rsidRPr="00E70962">
                    <w:rPr>
                      <w:rFonts w:ascii="Calibri" w:hAnsi="Calibri" w:cs="Calibri"/>
                      <w:bCs/>
                      <w:i/>
                      <w:iCs/>
                      <w:sz w:val="20"/>
                      <w:szCs w:val="20"/>
                    </w:rPr>
                    <w:t>(in sq</w:t>
                  </w:r>
                  <w:r w:rsidR="00DD76B8">
                    <w:rPr>
                      <w:rFonts w:ascii="Calibri" w:hAnsi="Calibri" w:cs="Calibri"/>
                      <w:bCs/>
                      <w:i/>
                      <w:iCs/>
                      <w:sz w:val="20"/>
                      <w:szCs w:val="20"/>
                    </w:rPr>
                    <w:t xml:space="preserve"> </w:t>
                  </w:r>
                  <w:r w:rsidRPr="00E70962">
                    <w:rPr>
                      <w:rFonts w:ascii="Calibri" w:hAnsi="Calibri" w:cs="Calibri"/>
                      <w:bCs/>
                      <w:i/>
                      <w:iCs/>
                      <w:sz w:val="20"/>
                      <w:szCs w:val="20"/>
                    </w:rPr>
                    <w:t>.ft</w:t>
                  </w:r>
                  <w:r w:rsidR="00DD76B8">
                    <w:rPr>
                      <w:rFonts w:ascii="Calibri" w:hAnsi="Calibri" w:cs="Calibri"/>
                      <w:bCs/>
                      <w:i/>
                      <w:iCs/>
                      <w:sz w:val="20"/>
                      <w:szCs w:val="20"/>
                    </w:rPr>
                    <w:t>.</w:t>
                  </w:r>
                  <w:r w:rsidRPr="00E70962">
                    <w:rPr>
                      <w:rFonts w:ascii="Calibri" w:hAnsi="Calibri" w:cs="Calibri"/>
                      <w:bCs/>
                      <w:i/>
                      <w:iCs/>
                      <w:sz w:val="20"/>
                      <w:szCs w:val="20"/>
                    </w:rPr>
                    <w:t>)</w:t>
                  </w:r>
                </w:p>
              </w:tc>
              <w:tc>
                <w:tcPr>
                  <w:tcW w:w="1679" w:type="dxa"/>
                  <w:tcBorders>
                    <w:top w:val="nil"/>
                    <w:left w:val="nil"/>
                    <w:bottom w:val="single" w:sz="4" w:space="0" w:color="auto"/>
                    <w:right w:val="single" w:sz="4" w:space="0" w:color="auto"/>
                  </w:tcBorders>
                  <w:shd w:val="clear" w:color="000000" w:fill="9BC2E6"/>
                  <w:vAlign w:val="center"/>
                  <w:hideMark/>
                </w:tcPr>
                <w:p w14:paraId="2096845D" w14:textId="7E3ED2E4" w:rsidR="00E70962" w:rsidRPr="00E70962" w:rsidRDefault="00587D36" w:rsidP="00E70962">
                  <w:pPr>
                    <w:jc w:val="center"/>
                    <w:rPr>
                      <w:rFonts w:ascii="Calibri" w:hAnsi="Calibri" w:cs="Calibri"/>
                      <w:bCs/>
                      <w:lang w:val="en-IN" w:eastAsia="en-IN"/>
                    </w:rPr>
                  </w:pPr>
                  <w:r>
                    <w:rPr>
                      <w:rFonts w:ascii="Calibri" w:hAnsi="Calibri" w:cs="Calibri"/>
                      <w:bCs/>
                      <w:sz w:val="22"/>
                      <w:szCs w:val="22"/>
                    </w:rPr>
                    <w:t xml:space="preserve">Approx. </w:t>
                  </w:r>
                  <w:r w:rsidR="00E70962" w:rsidRPr="00E70962">
                    <w:rPr>
                      <w:rFonts w:ascii="Calibri" w:hAnsi="Calibri" w:cs="Calibri"/>
                      <w:bCs/>
                      <w:sz w:val="22"/>
                      <w:szCs w:val="22"/>
                    </w:rPr>
                    <w:t xml:space="preserve">Height </w:t>
                  </w:r>
                  <w:r w:rsidR="00E70962" w:rsidRPr="00E70962">
                    <w:rPr>
                      <w:rFonts w:ascii="Calibri" w:hAnsi="Calibri" w:cs="Calibri"/>
                      <w:bCs/>
                      <w:i/>
                      <w:iCs/>
                      <w:sz w:val="20"/>
                      <w:szCs w:val="20"/>
                    </w:rPr>
                    <w:t>(in ft.)</w:t>
                  </w:r>
                </w:p>
              </w:tc>
              <w:tc>
                <w:tcPr>
                  <w:tcW w:w="1442" w:type="dxa"/>
                  <w:tcBorders>
                    <w:top w:val="nil"/>
                    <w:left w:val="nil"/>
                    <w:bottom w:val="single" w:sz="4" w:space="0" w:color="auto"/>
                    <w:right w:val="single" w:sz="4" w:space="0" w:color="auto"/>
                  </w:tcBorders>
                  <w:shd w:val="clear" w:color="000000" w:fill="9BC2E6"/>
                  <w:vAlign w:val="center"/>
                  <w:hideMark/>
                </w:tcPr>
                <w:p w14:paraId="3BFD60AD" w14:textId="77777777" w:rsidR="00DD76B8" w:rsidRDefault="00E70962" w:rsidP="00E70962">
                  <w:pPr>
                    <w:jc w:val="center"/>
                    <w:rPr>
                      <w:rFonts w:ascii="Calibri" w:hAnsi="Calibri" w:cs="Calibri"/>
                      <w:bCs/>
                    </w:rPr>
                  </w:pPr>
                  <w:r w:rsidRPr="00E70962">
                    <w:rPr>
                      <w:rFonts w:ascii="Calibri" w:hAnsi="Calibri" w:cs="Calibri"/>
                      <w:bCs/>
                      <w:sz w:val="22"/>
                      <w:szCs w:val="22"/>
                    </w:rPr>
                    <w:t>Year of</w:t>
                  </w:r>
                </w:p>
                <w:p w14:paraId="4960ABDE" w14:textId="0272A26B"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 xml:space="preserve"> Construction</w:t>
                  </w:r>
                </w:p>
              </w:tc>
            </w:tr>
            <w:tr w:rsidR="00E70962" w:rsidRPr="00434D0C" w14:paraId="53459ADD" w14:textId="77777777" w:rsidTr="00587D36">
              <w:trPr>
                <w:trHeight w:val="13"/>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341114D" w14:textId="11085B33"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1</w:t>
                  </w:r>
                </w:p>
              </w:tc>
              <w:tc>
                <w:tcPr>
                  <w:tcW w:w="1465" w:type="dxa"/>
                  <w:tcBorders>
                    <w:top w:val="nil"/>
                    <w:left w:val="nil"/>
                    <w:bottom w:val="single" w:sz="4" w:space="0" w:color="auto"/>
                    <w:right w:val="single" w:sz="4" w:space="0" w:color="auto"/>
                  </w:tcBorders>
                  <w:shd w:val="clear" w:color="auto" w:fill="auto"/>
                  <w:noWrap/>
                  <w:vAlign w:val="center"/>
                  <w:hideMark/>
                </w:tcPr>
                <w:p w14:paraId="0241A845" w14:textId="6A1396EF"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Ground Floor</w:t>
                  </w:r>
                </w:p>
              </w:tc>
              <w:tc>
                <w:tcPr>
                  <w:tcW w:w="1384" w:type="dxa"/>
                  <w:tcBorders>
                    <w:top w:val="nil"/>
                    <w:left w:val="nil"/>
                    <w:bottom w:val="single" w:sz="4" w:space="0" w:color="auto"/>
                    <w:right w:val="single" w:sz="4" w:space="0" w:color="auto"/>
                  </w:tcBorders>
                  <w:shd w:val="clear" w:color="auto" w:fill="auto"/>
                  <w:noWrap/>
                  <w:vAlign w:val="center"/>
                  <w:hideMark/>
                </w:tcPr>
                <w:p w14:paraId="2BE104C2" w14:textId="7E0B6B53"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RCC</w:t>
                  </w:r>
                </w:p>
              </w:tc>
              <w:tc>
                <w:tcPr>
                  <w:tcW w:w="1502" w:type="dxa"/>
                  <w:tcBorders>
                    <w:top w:val="nil"/>
                    <w:left w:val="nil"/>
                    <w:bottom w:val="single" w:sz="4" w:space="0" w:color="auto"/>
                    <w:right w:val="single" w:sz="4" w:space="0" w:color="auto"/>
                  </w:tcBorders>
                  <w:shd w:val="clear" w:color="auto" w:fill="auto"/>
                  <w:noWrap/>
                  <w:vAlign w:val="bottom"/>
                  <w:hideMark/>
                </w:tcPr>
                <w:p w14:paraId="728047F7" w14:textId="48E7C028" w:rsidR="00E70962" w:rsidRPr="00E70962" w:rsidRDefault="00587D36" w:rsidP="00E70962">
                  <w:pPr>
                    <w:jc w:val="center"/>
                    <w:rPr>
                      <w:rFonts w:ascii="Calibri" w:hAnsi="Calibri" w:cs="Calibri"/>
                      <w:color w:val="000000"/>
                      <w:lang w:val="en-IN" w:eastAsia="en-IN"/>
                    </w:rPr>
                  </w:pPr>
                  <w:r>
                    <w:rPr>
                      <w:rFonts w:ascii="Calibri" w:hAnsi="Calibri" w:cs="Calibri"/>
                      <w:color w:val="000000"/>
                      <w:sz w:val="22"/>
                      <w:szCs w:val="22"/>
                    </w:rPr>
                    <w:t>484</w:t>
                  </w:r>
                </w:p>
              </w:tc>
              <w:tc>
                <w:tcPr>
                  <w:tcW w:w="1679" w:type="dxa"/>
                  <w:tcBorders>
                    <w:top w:val="nil"/>
                    <w:left w:val="nil"/>
                    <w:bottom w:val="single" w:sz="4" w:space="0" w:color="auto"/>
                    <w:right w:val="single" w:sz="4" w:space="0" w:color="auto"/>
                  </w:tcBorders>
                  <w:shd w:val="clear" w:color="auto" w:fill="auto"/>
                  <w:vAlign w:val="center"/>
                  <w:hideMark/>
                </w:tcPr>
                <w:p w14:paraId="7939034D" w14:textId="652E4644" w:rsidR="00E70962" w:rsidRPr="00E70962" w:rsidRDefault="00E70962" w:rsidP="00E70962">
                  <w:pPr>
                    <w:jc w:val="center"/>
                    <w:rPr>
                      <w:rFonts w:ascii="Calibri" w:hAnsi="Calibri" w:cs="Calibri"/>
                      <w:lang w:val="en-IN" w:eastAsia="en-IN"/>
                    </w:rPr>
                  </w:pPr>
                  <w:r w:rsidRPr="00E70962">
                    <w:rPr>
                      <w:rFonts w:ascii="Calibri" w:hAnsi="Calibri" w:cs="Calibri"/>
                      <w:sz w:val="22"/>
                      <w:szCs w:val="22"/>
                    </w:rPr>
                    <w:t>10</w:t>
                  </w:r>
                </w:p>
              </w:tc>
              <w:tc>
                <w:tcPr>
                  <w:tcW w:w="1442" w:type="dxa"/>
                  <w:tcBorders>
                    <w:top w:val="nil"/>
                    <w:left w:val="nil"/>
                    <w:bottom w:val="single" w:sz="4" w:space="0" w:color="auto"/>
                    <w:right w:val="single" w:sz="4" w:space="0" w:color="auto"/>
                  </w:tcBorders>
                  <w:shd w:val="clear" w:color="auto" w:fill="auto"/>
                  <w:noWrap/>
                  <w:vAlign w:val="center"/>
                  <w:hideMark/>
                </w:tcPr>
                <w:p w14:paraId="1B408FB8" w14:textId="33AE9648"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2012</w:t>
                  </w:r>
                </w:p>
              </w:tc>
            </w:tr>
            <w:tr w:rsidR="00E70962" w:rsidRPr="00434D0C" w14:paraId="6C79E1BA" w14:textId="77777777" w:rsidTr="00587D36">
              <w:trPr>
                <w:trHeight w:val="13"/>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0530134" w14:textId="548E4AAF"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2</w:t>
                  </w:r>
                </w:p>
              </w:tc>
              <w:tc>
                <w:tcPr>
                  <w:tcW w:w="1465" w:type="dxa"/>
                  <w:tcBorders>
                    <w:top w:val="nil"/>
                    <w:left w:val="nil"/>
                    <w:bottom w:val="single" w:sz="4" w:space="0" w:color="auto"/>
                    <w:right w:val="single" w:sz="4" w:space="0" w:color="auto"/>
                  </w:tcBorders>
                  <w:shd w:val="clear" w:color="auto" w:fill="auto"/>
                  <w:noWrap/>
                  <w:vAlign w:val="center"/>
                  <w:hideMark/>
                </w:tcPr>
                <w:p w14:paraId="7B61F776" w14:textId="6BAB92FB"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Ground Floor</w:t>
                  </w:r>
                </w:p>
              </w:tc>
              <w:tc>
                <w:tcPr>
                  <w:tcW w:w="1384" w:type="dxa"/>
                  <w:tcBorders>
                    <w:top w:val="nil"/>
                    <w:left w:val="nil"/>
                    <w:bottom w:val="single" w:sz="4" w:space="0" w:color="auto"/>
                    <w:right w:val="single" w:sz="4" w:space="0" w:color="auto"/>
                  </w:tcBorders>
                  <w:shd w:val="clear" w:color="auto" w:fill="auto"/>
                  <w:noWrap/>
                  <w:vAlign w:val="center"/>
                  <w:hideMark/>
                </w:tcPr>
                <w:p w14:paraId="785F6652" w14:textId="1D7E0A11"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Shed</w:t>
                  </w:r>
                </w:p>
              </w:tc>
              <w:tc>
                <w:tcPr>
                  <w:tcW w:w="1502" w:type="dxa"/>
                  <w:tcBorders>
                    <w:top w:val="nil"/>
                    <w:left w:val="nil"/>
                    <w:bottom w:val="single" w:sz="4" w:space="0" w:color="auto"/>
                    <w:right w:val="single" w:sz="4" w:space="0" w:color="auto"/>
                  </w:tcBorders>
                  <w:shd w:val="clear" w:color="auto" w:fill="auto"/>
                  <w:noWrap/>
                  <w:vAlign w:val="bottom"/>
                  <w:hideMark/>
                </w:tcPr>
                <w:p w14:paraId="7EE54CC0" w14:textId="3F1B3070" w:rsidR="00E70962" w:rsidRPr="00E70962" w:rsidRDefault="00587D36" w:rsidP="00E70962">
                  <w:pPr>
                    <w:jc w:val="center"/>
                    <w:rPr>
                      <w:rFonts w:ascii="Calibri" w:hAnsi="Calibri" w:cs="Calibri"/>
                      <w:color w:val="000000"/>
                      <w:lang w:val="en-IN" w:eastAsia="en-IN"/>
                    </w:rPr>
                  </w:pPr>
                  <w:r>
                    <w:rPr>
                      <w:rFonts w:ascii="Calibri" w:hAnsi="Calibri" w:cs="Calibri"/>
                      <w:color w:val="000000"/>
                      <w:sz w:val="22"/>
                      <w:szCs w:val="22"/>
                    </w:rPr>
                    <w:t>484</w:t>
                  </w:r>
                </w:p>
              </w:tc>
              <w:tc>
                <w:tcPr>
                  <w:tcW w:w="1679" w:type="dxa"/>
                  <w:tcBorders>
                    <w:top w:val="nil"/>
                    <w:left w:val="nil"/>
                    <w:bottom w:val="single" w:sz="4" w:space="0" w:color="auto"/>
                    <w:right w:val="single" w:sz="4" w:space="0" w:color="auto"/>
                  </w:tcBorders>
                  <w:shd w:val="clear" w:color="auto" w:fill="auto"/>
                  <w:vAlign w:val="center"/>
                  <w:hideMark/>
                </w:tcPr>
                <w:p w14:paraId="491FFDA6" w14:textId="13209B13" w:rsidR="00E70962" w:rsidRPr="00E70962" w:rsidRDefault="00E70962" w:rsidP="00E70962">
                  <w:pPr>
                    <w:jc w:val="center"/>
                    <w:rPr>
                      <w:rFonts w:ascii="Calibri" w:hAnsi="Calibri" w:cs="Calibri"/>
                      <w:lang w:val="en-IN" w:eastAsia="en-IN"/>
                    </w:rPr>
                  </w:pPr>
                  <w:r w:rsidRPr="00E70962">
                    <w:rPr>
                      <w:rFonts w:ascii="Calibri" w:hAnsi="Calibri" w:cs="Calibri"/>
                      <w:sz w:val="22"/>
                      <w:szCs w:val="22"/>
                    </w:rPr>
                    <w:t>10</w:t>
                  </w:r>
                </w:p>
              </w:tc>
              <w:tc>
                <w:tcPr>
                  <w:tcW w:w="1442" w:type="dxa"/>
                  <w:tcBorders>
                    <w:top w:val="nil"/>
                    <w:left w:val="nil"/>
                    <w:bottom w:val="single" w:sz="4" w:space="0" w:color="auto"/>
                    <w:right w:val="single" w:sz="4" w:space="0" w:color="auto"/>
                  </w:tcBorders>
                  <w:shd w:val="clear" w:color="auto" w:fill="auto"/>
                  <w:noWrap/>
                  <w:vAlign w:val="center"/>
                  <w:hideMark/>
                </w:tcPr>
                <w:p w14:paraId="6B52AEE8" w14:textId="791F1A97"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2012</w:t>
                  </w:r>
                </w:p>
              </w:tc>
            </w:tr>
            <w:tr w:rsidR="00E70962" w:rsidRPr="00434D0C" w14:paraId="1A1BA513" w14:textId="77777777" w:rsidTr="00587D36">
              <w:trPr>
                <w:trHeight w:val="13"/>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AD582C6" w14:textId="35A0E257"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3</w:t>
                  </w:r>
                </w:p>
              </w:tc>
              <w:tc>
                <w:tcPr>
                  <w:tcW w:w="1465" w:type="dxa"/>
                  <w:tcBorders>
                    <w:top w:val="nil"/>
                    <w:left w:val="nil"/>
                    <w:bottom w:val="single" w:sz="4" w:space="0" w:color="auto"/>
                    <w:right w:val="single" w:sz="4" w:space="0" w:color="auto"/>
                  </w:tcBorders>
                  <w:shd w:val="clear" w:color="auto" w:fill="auto"/>
                  <w:noWrap/>
                  <w:vAlign w:val="center"/>
                  <w:hideMark/>
                </w:tcPr>
                <w:p w14:paraId="0C06B67B" w14:textId="485D92E0"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First Floor</w:t>
                  </w:r>
                </w:p>
              </w:tc>
              <w:tc>
                <w:tcPr>
                  <w:tcW w:w="1384" w:type="dxa"/>
                  <w:tcBorders>
                    <w:top w:val="nil"/>
                    <w:left w:val="nil"/>
                    <w:bottom w:val="single" w:sz="4" w:space="0" w:color="auto"/>
                    <w:right w:val="single" w:sz="4" w:space="0" w:color="auto"/>
                  </w:tcBorders>
                  <w:shd w:val="clear" w:color="auto" w:fill="auto"/>
                  <w:noWrap/>
                  <w:vAlign w:val="center"/>
                  <w:hideMark/>
                </w:tcPr>
                <w:p w14:paraId="78934A46" w14:textId="326ED828"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Shed</w:t>
                  </w:r>
                </w:p>
              </w:tc>
              <w:tc>
                <w:tcPr>
                  <w:tcW w:w="1502" w:type="dxa"/>
                  <w:tcBorders>
                    <w:top w:val="nil"/>
                    <w:left w:val="nil"/>
                    <w:bottom w:val="single" w:sz="4" w:space="0" w:color="auto"/>
                    <w:right w:val="single" w:sz="4" w:space="0" w:color="auto"/>
                  </w:tcBorders>
                  <w:shd w:val="clear" w:color="auto" w:fill="auto"/>
                  <w:noWrap/>
                  <w:vAlign w:val="bottom"/>
                  <w:hideMark/>
                </w:tcPr>
                <w:p w14:paraId="4595451B" w14:textId="6F397F69" w:rsidR="00E70962" w:rsidRPr="00E70962" w:rsidRDefault="00587D36" w:rsidP="00E70962">
                  <w:pPr>
                    <w:jc w:val="center"/>
                    <w:rPr>
                      <w:rFonts w:ascii="Calibri" w:hAnsi="Calibri" w:cs="Calibri"/>
                      <w:color w:val="000000"/>
                      <w:lang w:val="en-IN" w:eastAsia="en-IN"/>
                    </w:rPr>
                  </w:pPr>
                  <w:r>
                    <w:rPr>
                      <w:rFonts w:ascii="Calibri" w:hAnsi="Calibri" w:cs="Calibri"/>
                      <w:color w:val="000000"/>
                      <w:sz w:val="22"/>
                      <w:szCs w:val="22"/>
                    </w:rPr>
                    <w:t>756</w:t>
                  </w:r>
                </w:p>
              </w:tc>
              <w:tc>
                <w:tcPr>
                  <w:tcW w:w="1679" w:type="dxa"/>
                  <w:tcBorders>
                    <w:top w:val="nil"/>
                    <w:left w:val="nil"/>
                    <w:bottom w:val="single" w:sz="4" w:space="0" w:color="auto"/>
                    <w:right w:val="single" w:sz="4" w:space="0" w:color="auto"/>
                  </w:tcBorders>
                  <w:shd w:val="clear" w:color="auto" w:fill="auto"/>
                  <w:vAlign w:val="center"/>
                  <w:hideMark/>
                </w:tcPr>
                <w:p w14:paraId="4639AFA5" w14:textId="7F0BB458" w:rsidR="00E70962" w:rsidRPr="00E70962" w:rsidRDefault="00E70962" w:rsidP="00E70962">
                  <w:pPr>
                    <w:jc w:val="center"/>
                    <w:rPr>
                      <w:rFonts w:ascii="Calibri" w:hAnsi="Calibri" w:cs="Calibri"/>
                      <w:lang w:val="en-IN" w:eastAsia="en-IN"/>
                    </w:rPr>
                  </w:pPr>
                  <w:r w:rsidRPr="00E70962">
                    <w:rPr>
                      <w:rFonts w:ascii="Calibri" w:hAnsi="Calibri" w:cs="Calibri"/>
                      <w:sz w:val="22"/>
                      <w:szCs w:val="22"/>
                    </w:rPr>
                    <w:t>20</w:t>
                  </w:r>
                </w:p>
              </w:tc>
              <w:tc>
                <w:tcPr>
                  <w:tcW w:w="1442" w:type="dxa"/>
                  <w:tcBorders>
                    <w:top w:val="nil"/>
                    <w:left w:val="nil"/>
                    <w:bottom w:val="single" w:sz="4" w:space="0" w:color="auto"/>
                    <w:right w:val="single" w:sz="4" w:space="0" w:color="auto"/>
                  </w:tcBorders>
                  <w:shd w:val="clear" w:color="auto" w:fill="auto"/>
                  <w:noWrap/>
                  <w:vAlign w:val="center"/>
                  <w:hideMark/>
                </w:tcPr>
                <w:p w14:paraId="2E142BE1" w14:textId="08D09675"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2012</w:t>
                  </w:r>
                </w:p>
              </w:tc>
            </w:tr>
            <w:tr w:rsidR="00E647BC" w:rsidRPr="00A96287" w14:paraId="4B4033BD" w14:textId="77777777" w:rsidTr="00587D36">
              <w:trPr>
                <w:trHeight w:val="13"/>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19881CD" w14:textId="2104D82F" w:rsidR="00E647BC" w:rsidRPr="00E70962" w:rsidRDefault="00E647BC" w:rsidP="00E70962">
                  <w:pPr>
                    <w:jc w:val="center"/>
                    <w:rPr>
                      <w:rFonts w:ascii="Calibri" w:hAnsi="Calibri" w:cs="Calibri"/>
                      <w:lang w:val="en-IN" w:eastAsia="en-IN"/>
                    </w:rPr>
                  </w:pPr>
                </w:p>
              </w:tc>
              <w:tc>
                <w:tcPr>
                  <w:tcW w:w="1465" w:type="dxa"/>
                  <w:tcBorders>
                    <w:top w:val="nil"/>
                    <w:left w:val="nil"/>
                    <w:bottom w:val="single" w:sz="4" w:space="0" w:color="auto"/>
                    <w:right w:val="single" w:sz="4" w:space="0" w:color="auto"/>
                  </w:tcBorders>
                  <w:shd w:val="clear" w:color="auto" w:fill="auto"/>
                  <w:vAlign w:val="center"/>
                  <w:hideMark/>
                </w:tcPr>
                <w:p w14:paraId="42B85C48" w14:textId="51E63773" w:rsidR="00E647BC" w:rsidRPr="00E70962" w:rsidRDefault="00E647BC" w:rsidP="00E70962">
                  <w:pPr>
                    <w:jc w:val="center"/>
                    <w:rPr>
                      <w:rFonts w:ascii="Calibri" w:hAnsi="Calibri" w:cs="Calibri"/>
                      <w:lang w:val="en-IN" w:eastAsia="en-IN"/>
                    </w:rPr>
                  </w:pPr>
                </w:p>
              </w:tc>
              <w:tc>
                <w:tcPr>
                  <w:tcW w:w="1384" w:type="dxa"/>
                  <w:tcBorders>
                    <w:top w:val="nil"/>
                    <w:left w:val="nil"/>
                    <w:bottom w:val="single" w:sz="4" w:space="0" w:color="auto"/>
                    <w:right w:val="single" w:sz="4" w:space="0" w:color="auto"/>
                  </w:tcBorders>
                  <w:shd w:val="clear" w:color="auto" w:fill="auto"/>
                  <w:vAlign w:val="center"/>
                  <w:hideMark/>
                </w:tcPr>
                <w:p w14:paraId="35B90296" w14:textId="07EA0F59" w:rsidR="00E647BC" w:rsidRPr="00E70962" w:rsidRDefault="00E647BC" w:rsidP="00E70962">
                  <w:pPr>
                    <w:jc w:val="center"/>
                    <w:rPr>
                      <w:rFonts w:ascii="Calibri" w:hAnsi="Calibri" w:cs="Calibri"/>
                      <w:lang w:val="en-IN" w:eastAsia="en-IN"/>
                    </w:rPr>
                  </w:pPr>
                </w:p>
              </w:tc>
              <w:tc>
                <w:tcPr>
                  <w:tcW w:w="1502" w:type="dxa"/>
                  <w:tcBorders>
                    <w:top w:val="nil"/>
                    <w:left w:val="nil"/>
                    <w:bottom w:val="single" w:sz="4" w:space="0" w:color="auto"/>
                    <w:right w:val="single" w:sz="4" w:space="0" w:color="auto"/>
                  </w:tcBorders>
                  <w:shd w:val="clear" w:color="auto" w:fill="auto"/>
                  <w:vAlign w:val="center"/>
                  <w:hideMark/>
                </w:tcPr>
                <w:p w14:paraId="15A4F276" w14:textId="296E2B8D" w:rsidR="00E647BC" w:rsidRPr="00E70962" w:rsidRDefault="00587D36" w:rsidP="00E70962">
                  <w:pPr>
                    <w:jc w:val="center"/>
                    <w:rPr>
                      <w:rFonts w:ascii="Calibri" w:hAnsi="Calibri" w:cs="Calibri"/>
                      <w:bCs/>
                      <w:lang w:val="en-IN"/>
                    </w:rPr>
                  </w:pPr>
                  <w:r>
                    <w:rPr>
                      <w:rFonts w:ascii="Calibri" w:hAnsi="Calibri" w:cs="Calibri"/>
                      <w:bCs/>
                      <w:sz w:val="22"/>
                      <w:szCs w:val="22"/>
                    </w:rPr>
                    <w:t>1,724</w:t>
                  </w:r>
                </w:p>
              </w:tc>
              <w:tc>
                <w:tcPr>
                  <w:tcW w:w="1679" w:type="dxa"/>
                  <w:tcBorders>
                    <w:top w:val="nil"/>
                    <w:left w:val="nil"/>
                    <w:bottom w:val="single" w:sz="4" w:space="0" w:color="auto"/>
                    <w:right w:val="single" w:sz="4" w:space="0" w:color="auto"/>
                  </w:tcBorders>
                  <w:shd w:val="clear" w:color="auto" w:fill="auto"/>
                  <w:vAlign w:val="center"/>
                  <w:hideMark/>
                </w:tcPr>
                <w:p w14:paraId="4C1AAF49" w14:textId="052D246C" w:rsidR="00E647BC" w:rsidRPr="00E70962" w:rsidRDefault="00E647BC" w:rsidP="00E70962">
                  <w:pPr>
                    <w:jc w:val="center"/>
                    <w:rPr>
                      <w:rFonts w:ascii="Calibri" w:hAnsi="Calibri" w:cs="Calibri"/>
                      <w:lang w:val="en-IN" w:eastAsia="en-IN"/>
                    </w:rPr>
                  </w:pPr>
                </w:p>
              </w:tc>
              <w:tc>
                <w:tcPr>
                  <w:tcW w:w="1442" w:type="dxa"/>
                  <w:tcBorders>
                    <w:top w:val="nil"/>
                    <w:left w:val="nil"/>
                    <w:bottom w:val="single" w:sz="4" w:space="0" w:color="auto"/>
                    <w:right w:val="single" w:sz="4" w:space="0" w:color="auto"/>
                  </w:tcBorders>
                  <w:shd w:val="clear" w:color="auto" w:fill="auto"/>
                  <w:vAlign w:val="center"/>
                  <w:hideMark/>
                </w:tcPr>
                <w:p w14:paraId="36C35FE8" w14:textId="2FDAEDDF" w:rsidR="00E647BC" w:rsidRPr="00E70962" w:rsidRDefault="00E647BC" w:rsidP="00E70962">
                  <w:pPr>
                    <w:jc w:val="center"/>
                    <w:rPr>
                      <w:rFonts w:ascii="Calibri" w:hAnsi="Calibri" w:cs="Calibri"/>
                      <w:lang w:val="en-IN" w:eastAsia="en-IN"/>
                    </w:rPr>
                  </w:pPr>
                </w:p>
              </w:tc>
            </w:tr>
          </w:tbl>
          <w:p w14:paraId="36B9FDDC" w14:textId="77777777" w:rsidR="00F6282A" w:rsidRDefault="00F6282A" w:rsidP="00A96287">
            <w:pPr>
              <w:jc w:val="center"/>
              <w:rPr>
                <w:rFonts w:ascii="Calibri" w:hAnsi="Calibri" w:cs="Calibri"/>
                <w:lang w:val="en-IN" w:eastAsia="en-IN"/>
              </w:rPr>
            </w:pPr>
          </w:p>
          <w:p w14:paraId="32A05A8D" w14:textId="77777777" w:rsidR="00E647BC" w:rsidRPr="00A96287" w:rsidRDefault="00E647BC" w:rsidP="00A96287">
            <w:pPr>
              <w:jc w:val="cente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66430A13"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1"/>
          </w:tcPr>
          <w:p w14:paraId="44C8A86E" w14:textId="0B14CC88" w:rsidR="00B4640C" w:rsidRPr="00593BA7" w:rsidRDefault="00E70962" w:rsidP="00315368">
            <w:pPr>
              <w:spacing w:line="276" w:lineRule="auto"/>
              <w:rPr>
                <w:rFonts w:ascii="Arial" w:hAnsi="Arial" w:cs="Arial"/>
                <w:sz w:val="20"/>
                <w:szCs w:val="20"/>
              </w:rPr>
            </w:pPr>
            <w:r>
              <w:rPr>
                <w:rFonts w:ascii="Arial" w:hAnsi="Arial" w:cs="Arial"/>
                <w:color w:val="000000" w:themeColor="text1"/>
                <w:sz w:val="20"/>
                <w:szCs w:val="20"/>
              </w:rPr>
              <w:t>Auro Sundram Plywood factory</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1"/>
          </w:tcPr>
          <w:p w14:paraId="515B9DDB" w14:textId="0C373C31" w:rsidR="00EB58F1" w:rsidRPr="00DA775D" w:rsidRDefault="00E70962" w:rsidP="00241797">
            <w:pPr>
              <w:spacing w:line="276" w:lineRule="auto"/>
              <w:jc w:val="both"/>
              <w:rPr>
                <w:rFonts w:ascii="Arial" w:hAnsi="Arial" w:cs="Arial"/>
                <w:sz w:val="20"/>
                <w:szCs w:val="20"/>
              </w:rPr>
            </w:pPr>
            <w:r w:rsidRPr="00E70962">
              <w:rPr>
                <w:rFonts w:ascii="Arial" w:hAnsi="Arial" w:cs="Arial"/>
                <w:sz w:val="20"/>
                <w:szCs w:val="20"/>
              </w:rPr>
              <w:t xml:space="preserve">Industrial Property, Khasra No 356, Village Raipur Pargana Bhagwanpur, Tehsil Roorkee, District Haridwar </w:t>
            </w:r>
            <w:r w:rsidR="00ED6941" w:rsidRPr="00ED6941">
              <w:rPr>
                <w:rFonts w:ascii="Arial" w:hAnsi="Arial" w:cs="Arial"/>
                <w:sz w:val="20"/>
                <w:szCs w:val="20"/>
              </w:rPr>
              <w:t>Uttarakhand</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1"/>
          </w:tcPr>
          <w:p w14:paraId="4A05554C" w14:textId="77777777" w:rsidR="00EB58F1" w:rsidRPr="00DA775D" w:rsidRDefault="00587D3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1"/>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1"/>
          </w:tcPr>
          <w:p w14:paraId="0480D800" w14:textId="77777777" w:rsidR="00EB58F1" w:rsidRPr="00DA775D" w:rsidRDefault="00587D36"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1"/>
          </w:tcPr>
          <w:p w14:paraId="4C56DA75" w14:textId="5AA0451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E70962" w:rsidRPr="00E70962">
              <w:rPr>
                <w:rFonts w:ascii="Arial" w:hAnsi="Arial" w:cs="Arial"/>
                <w:sz w:val="20"/>
                <w:szCs w:val="20"/>
              </w:rPr>
              <w:t>29°56'48.3"N 77°47'21.8"E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241797">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001" w:type="dxa"/>
            <w:gridSpan w:val="6"/>
          </w:tcPr>
          <w:p w14:paraId="4537510B" w14:textId="0D2EE395" w:rsidR="00EB58F1" w:rsidRPr="00DA775D" w:rsidRDefault="00B529F3" w:rsidP="00E70962">
            <w:pPr>
              <w:spacing w:line="276" w:lineRule="auto"/>
              <w:rPr>
                <w:rFonts w:ascii="Arial" w:hAnsi="Arial" w:cs="Arial"/>
                <w:sz w:val="20"/>
                <w:szCs w:val="20"/>
              </w:rPr>
            </w:pPr>
            <w:r>
              <w:rPr>
                <w:rFonts w:ascii="Arial" w:hAnsi="Arial" w:cs="Arial"/>
                <w:sz w:val="20"/>
                <w:szCs w:val="20"/>
              </w:rPr>
              <w:t xml:space="preserve"> </w:t>
            </w:r>
            <w:r w:rsidR="00E70962">
              <w:rPr>
                <w:rFonts w:ascii="Arial" w:hAnsi="Arial" w:cs="Arial"/>
                <w:sz w:val="20"/>
                <w:szCs w:val="20"/>
              </w:rPr>
              <w:t xml:space="preserve">Bhagwanpur </w:t>
            </w:r>
            <w:r w:rsidR="00A579BC">
              <w:rPr>
                <w:rFonts w:ascii="Arial" w:hAnsi="Arial" w:cs="Arial"/>
                <w:sz w:val="20"/>
                <w:szCs w:val="20"/>
              </w:rPr>
              <w:t>Gagalheri Road</w:t>
            </w:r>
          </w:p>
        </w:tc>
        <w:tc>
          <w:tcPr>
            <w:tcW w:w="2811" w:type="dxa"/>
            <w:gridSpan w:val="5"/>
          </w:tcPr>
          <w:p w14:paraId="762CDD8C" w14:textId="4D9D4E36"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579BC">
              <w:rPr>
                <w:rFonts w:ascii="Arial" w:hAnsi="Arial" w:cs="Arial"/>
                <w:sz w:val="20"/>
                <w:szCs w:val="20"/>
              </w:rPr>
              <w:t>3</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241797">
        <w:trPr>
          <w:trHeight w:val="19"/>
          <w:jc w:val="center"/>
        </w:trPr>
        <w:tc>
          <w:tcPr>
            <w:tcW w:w="704" w:type="dxa"/>
          </w:tcPr>
          <w:p w14:paraId="4B821D5A" w14:textId="4712DCCD" w:rsidR="00EB3F8F" w:rsidRPr="00DA775D" w:rsidRDefault="00EB3F8F" w:rsidP="00EB3F8F">
            <w:pPr>
              <w:spacing w:line="276" w:lineRule="auto"/>
              <w:jc w:val="right"/>
              <w:rPr>
                <w:rFonts w:ascii="Arial" w:hAnsi="Arial" w:cs="Arial"/>
                <w:sz w:val="20"/>
                <w:szCs w:val="20"/>
                <w:lang w:val="en-IN" w:eastAsia="en-IN"/>
              </w:rPr>
            </w:pPr>
          </w:p>
        </w:tc>
        <w:tc>
          <w:tcPr>
            <w:tcW w:w="3969" w:type="dxa"/>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001" w:type="dxa"/>
            <w:gridSpan w:val="6"/>
          </w:tcPr>
          <w:p w14:paraId="586CF7EA" w14:textId="0BE0F9E2" w:rsidR="00EB3F8F" w:rsidRPr="00DA775D" w:rsidRDefault="00EB2F3F" w:rsidP="00EB3F8F">
            <w:pPr>
              <w:spacing w:line="276" w:lineRule="auto"/>
              <w:rPr>
                <w:rFonts w:ascii="Arial" w:hAnsi="Arial" w:cs="Arial"/>
                <w:sz w:val="20"/>
                <w:szCs w:val="20"/>
              </w:rPr>
            </w:pPr>
            <w:r>
              <w:rPr>
                <w:rFonts w:ascii="Arial" w:hAnsi="Arial" w:cs="Arial"/>
                <w:sz w:val="20"/>
                <w:szCs w:val="20"/>
              </w:rPr>
              <w:t xml:space="preserve"> </w:t>
            </w:r>
            <w:r w:rsidR="00A579BC">
              <w:rPr>
                <w:rFonts w:ascii="Arial" w:hAnsi="Arial" w:cs="Arial"/>
                <w:sz w:val="20"/>
                <w:szCs w:val="20"/>
              </w:rPr>
              <w:t>Bhagwanpur Gagalheri Road</w:t>
            </w:r>
          </w:p>
        </w:tc>
        <w:tc>
          <w:tcPr>
            <w:tcW w:w="2811" w:type="dxa"/>
            <w:gridSpan w:val="5"/>
          </w:tcPr>
          <w:p w14:paraId="676FAE9D" w14:textId="53757B37" w:rsidR="00EB3F8F" w:rsidRPr="00593BA7" w:rsidRDefault="00A579BC" w:rsidP="00EB3F8F">
            <w:pPr>
              <w:spacing w:line="276" w:lineRule="auto"/>
              <w:rPr>
                <w:rFonts w:ascii="Arial" w:hAnsi="Arial" w:cs="Arial"/>
                <w:sz w:val="20"/>
                <w:szCs w:val="20"/>
              </w:rPr>
            </w:pPr>
            <w:r>
              <w:rPr>
                <w:rFonts w:ascii="Arial" w:hAnsi="Arial" w:cs="Arial"/>
                <w:sz w:val="20"/>
                <w:szCs w:val="20"/>
              </w:rPr>
              <w:t>Approx. 3</w:t>
            </w:r>
            <w:r w:rsidR="00EB2F3F">
              <w:rPr>
                <w:rFonts w:ascii="Arial" w:hAnsi="Arial" w:cs="Arial"/>
                <w:sz w:val="20"/>
                <w:szCs w:val="20"/>
              </w:rPr>
              <w:t>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1"/>
              </w:tcPr>
              <w:p w14:paraId="05577209" w14:textId="452EB62E" w:rsidR="007E0DC6" w:rsidRPr="00DA775D" w:rsidRDefault="00241797" w:rsidP="00315368">
                <w:pPr>
                  <w:spacing w:line="276" w:lineRule="auto"/>
                  <w:rPr>
                    <w:rFonts w:ascii="Arial" w:hAnsi="Arial" w:cs="Arial"/>
                    <w:sz w:val="20"/>
                    <w:szCs w:val="20"/>
                  </w:rPr>
                </w:pPr>
                <w:r>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1"/>
          </w:tcPr>
          <w:p w14:paraId="4117303E" w14:textId="720DAF9D" w:rsidR="007E0DC6" w:rsidRPr="00DA775D" w:rsidRDefault="00241797" w:rsidP="00241797">
            <w:pPr>
              <w:spacing w:line="276" w:lineRule="auto"/>
              <w:rPr>
                <w:rFonts w:ascii="Arial" w:hAnsi="Arial" w:cs="Arial"/>
                <w:sz w:val="20"/>
                <w:szCs w:val="20"/>
              </w:rPr>
            </w:pPr>
            <w:r>
              <w:rPr>
                <w:rFonts w:ascii="Arial" w:hAnsi="Arial" w:cs="Arial"/>
                <w:sz w:val="20"/>
                <w:szCs w:val="20"/>
              </w:rPr>
              <w:t>On main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1"/>
          </w:tcPr>
          <w:p w14:paraId="26569C13" w14:textId="500943D8" w:rsidR="007E0DC6" w:rsidRPr="00DA775D" w:rsidRDefault="00EB2F3F"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1"/>
          </w:tcPr>
          <w:p w14:paraId="253130F6" w14:textId="111F1F01" w:rsidR="007E0DC6" w:rsidRPr="00593BA7" w:rsidRDefault="00A579BC" w:rsidP="00315368">
            <w:pPr>
              <w:spacing w:line="276" w:lineRule="auto"/>
              <w:rPr>
                <w:rFonts w:ascii="Arial" w:hAnsi="Arial" w:cs="Arial"/>
                <w:sz w:val="20"/>
                <w:szCs w:val="20"/>
              </w:rPr>
            </w:pPr>
            <w:r>
              <w:rPr>
                <w:rFonts w:ascii="Arial" w:hAnsi="Arial" w:cs="Arial"/>
                <w:sz w:val="20"/>
                <w:szCs w:val="20"/>
              </w:rPr>
              <w:t>Khasra No 356</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3D268B2" w14:textId="77777777" w:rsidR="007E0DC6" w:rsidRPr="00DA775D" w:rsidRDefault="00587D3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1"/>
          </w:tcPr>
          <w:p w14:paraId="2A0754B9" w14:textId="0C72E6DE" w:rsidR="007E0DC6" w:rsidRPr="00EB2F3F" w:rsidRDefault="00A579BC" w:rsidP="00A579BC">
            <w:pPr>
              <w:spacing w:line="276" w:lineRule="auto"/>
            </w:pPr>
            <w:r w:rsidRPr="00E70962">
              <w:rPr>
                <w:rFonts w:ascii="Arial" w:hAnsi="Arial" w:cs="Arial"/>
                <w:sz w:val="20"/>
                <w:szCs w:val="20"/>
              </w:rPr>
              <w:t>Bhagwanpur</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1"/>
          </w:tcPr>
          <w:p w14:paraId="2FA720A4" w14:textId="731C3CA5" w:rsidR="007E0DC6" w:rsidRPr="00593BA7" w:rsidRDefault="00A579BC" w:rsidP="00315368">
            <w:pPr>
              <w:spacing w:line="276" w:lineRule="auto"/>
              <w:rPr>
                <w:rFonts w:ascii="Arial" w:hAnsi="Arial" w:cs="Arial"/>
                <w:sz w:val="20"/>
                <w:szCs w:val="20"/>
              </w:rPr>
            </w:pPr>
            <w:r w:rsidRPr="00E70962">
              <w:rPr>
                <w:rFonts w:ascii="Arial" w:hAnsi="Arial" w:cs="Arial"/>
                <w:sz w:val="20"/>
                <w:szCs w:val="20"/>
              </w:rPr>
              <w:t>Roorkee</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1"/>
          </w:tcPr>
          <w:p w14:paraId="56D77CC6" w14:textId="17C17117" w:rsidR="007E0DC6" w:rsidRPr="00593BA7" w:rsidRDefault="00A579BC" w:rsidP="00315368">
            <w:pPr>
              <w:spacing w:line="276" w:lineRule="auto"/>
              <w:rPr>
                <w:rFonts w:ascii="Arial" w:hAnsi="Arial" w:cs="Arial"/>
                <w:sz w:val="20"/>
                <w:szCs w:val="20"/>
              </w:rPr>
            </w:pPr>
            <w:r w:rsidRPr="00E70962">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1"/>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5"/>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5"/>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52171704"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A579BC">
              <w:rPr>
                <w:rFonts w:ascii="Arial" w:hAnsi="Arial" w:cs="Arial"/>
                <w:sz w:val="20"/>
                <w:szCs w:val="20"/>
              </w:rPr>
              <w:t>20</w:t>
            </w:r>
            <w:r w:rsidR="00762164">
              <w:rPr>
                <w:rFonts w:ascii="Arial" w:hAnsi="Arial" w:cs="Arial"/>
                <w:sz w:val="20"/>
                <w:szCs w:val="20"/>
              </w:rPr>
              <w:t>/04/</w:t>
            </w:r>
            <w:r>
              <w:rPr>
                <w:rFonts w:ascii="Arial" w:hAnsi="Arial" w:cs="Arial"/>
                <w:sz w:val="20"/>
                <w:szCs w:val="20"/>
              </w:rPr>
              <w:t>20</w:t>
            </w:r>
            <w:r w:rsidR="00EB2F3F">
              <w:rPr>
                <w:rFonts w:ascii="Arial" w:hAnsi="Arial" w:cs="Arial"/>
                <w:sz w:val="20"/>
                <w:szCs w:val="20"/>
              </w:rPr>
              <w:t>22</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5"/>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Conveyance Deed" w:value="Conveyance Deed"/>
            </w:dropDownList>
          </w:sdtPr>
          <w:sdtEndPr/>
          <w:sdtContent>
            <w:tc>
              <w:tcPr>
                <w:tcW w:w="1701" w:type="dxa"/>
                <w:gridSpan w:val="5"/>
                <w:vAlign w:val="center"/>
              </w:tcPr>
              <w:p w14:paraId="61973AAA" w14:textId="0AC8446D" w:rsidR="007E0DC6" w:rsidRPr="00593BA7" w:rsidRDefault="00241797" w:rsidP="00593BA7">
                <w:pPr>
                  <w:spacing w:line="276" w:lineRule="auto"/>
                  <w:jc w:val="center"/>
                  <w:rPr>
                    <w:rFonts w:ascii="Arial" w:hAnsi="Arial" w:cs="Arial"/>
                    <w:sz w:val="20"/>
                    <w:szCs w:val="20"/>
                  </w:rPr>
                </w:pPr>
                <w:r>
                  <w:rPr>
                    <w:rFonts w:ascii="Arial" w:hAnsi="Arial" w:cs="Arial"/>
                    <w:sz w:val="20"/>
                    <w:szCs w:val="20"/>
                  </w:rPr>
                  <w:t>Conveyance Deed</w:t>
                </w:r>
              </w:p>
            </w:tc>
          </w:sdtContent>
        </w:sdt>
        <w:tc>
          <w:tcPr>
            <w:tcW w:w="1985" w:type="dxa"/>
            <w:vAlign w:val="center"/>
          </w:tcPr>
          <w:p w14:paraId="01B28598" w14:textId="44C3ECF2" w:rsidR="007E0DC6" w:rsidRPr="00593BA7" w:rsidRDefault="00A579BC" w:rsidP="00EB2F3F">
            <w:pPr>
              <w:spacing w:line="276" w:lineRule="auto"/>
              <w:jc w:val="center"/>
              <w:rPr>
                <w:rFonts w:ascii="Arial" w:hAnsi="Arial" w:cs="Arial"/>
                <w:sz w:val="20"/>
                <w:szCs w:val="20"/>
              </w:rPr>
            </w:pPr>
            <w:r>
              <w:rPr>
                <w:rFonts w:ascii="Arial" w:hAnsi="Arial" w:cs="Arial"/>
                <w:sz w:val="20"/>
                <w:szCs w:val="20"/>
              </w:rPr>
              <w:t>Dated 12/02/2018</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5"/>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5"/>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5"/>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5"/>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5"/>
          </w:tcPr>
          <w:p w14:paraId="6CEAA7BC" w14:textId="09B5C392" w:rsidR="007E0DC6" w:rsidRPr="007C22E1" w:rsidRDefault="007E0DC6" w:rsidP="00A579BC">
            <w:pPr>
              <w:spacing w:line="276" w:lineRule="auto"/>
              <w:jc w:val="center"/>
              <w:rPr>
                <w:rFonts w:ascii="Arial" w:hAnsi="Arial" w:cs="Arial"/>
                <w:bCs/>
                <w:sz w:val="20"/>
                <w:szCs w:val="20"/>
              </w:rPr>
            </w:pPr>
            <w:r>
              <w:rPr>
                <w:rFonts w:ascii="Arial" w:hAnsi="Arial" w:cs="Arial"/>
                <w:bCs/>
                <w:sz w:val="20"/>
                <w:szCs w:val="20"/>
              </w:rPr>
              <w:t>M</w:t>
            </w:r>
            <w:r w:rsidR="00EB2F3F">
              <w:rPr>
                <w:rFonts w:ascii="Arial" w:hAnsi="Arial" w:cs="Arial"/>
                <w:bCs/>
                <w:sz w:val="20"/>
                <w:szCs w:val="20"/>
              </w:rPr>
              <w:t xml:space="preserve">r. </w:t>
            </w:r>
            <w:r w:rsidR="00A579BC">
              <w:rPr>
                <w:rFonts w:ascii="Arial" w:hAnsi="Arial" w:cs="Arial"/>
                <w:bCs/>
                <w:sz w:val="20"/>
                <w:szCs w:val="20"/>
              </w:rPr>
              <w:t>Ashish Bhardwaj</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1A5EF051" w:rsidR="007E0DC6" w:rsidRPr="00942B34" w:rsidRDefault="007E0DC6" w:rsidP="00A579B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A579BC">
              <w:rPr>
                <w:rFonts w:ascii="Arial" w:hAnsi="Arial" w:cs="Arial"/>
                <w:bCs/>
                <w:sz w:val="20"/>
                <w:szCs w:val="20"/>
              </w:rPr>
              <w:t>8171846777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3"/>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3"/>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3"/>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3FF5CA30"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3"/>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3"/>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3"/>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3"/>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1"/>
          </w:tcPr>
          <w:p w14:paraId="7DE16E88" w14:textId="77777777" w:rsidR="007E0DC6" w:rsidRPr="00DA775D" w:rsidRDefault="00587D36"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1"/>
          </w:tcPr>
          <w:p w14:paraId="4205F294" w14:textId="77777777" w:rsidR="007E0DC6" w:rsidRPr="00DA775D" w:rsidRDefault="00587D36"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1"/>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1"/>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241797">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001" w:type="dxa"/>
            <w:gridSpan w:val="6"/>
          </w:tcPr>
          <w:p w14:paraId="1EA00F0A" w14:textId="77777777" w:rsidR="007E0DC6" w:rsidRPr="00DA775D" w:rsidRDefault="00587D3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2811" w:type="dxa"/>
            <w:gridSpan w:val="5"/>
          </w:tcPr>
          <w:p w14:paraId="7D6DBC6F" w14:textId="77777777" w:rsidR="007E0DC6" w:rsidRPr="00DA775D" w:rsidRDefault="00587D3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241797">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001" w:type="dxa"/>
                <w:gridSpan w:val="6"/>
              </w:tcPr>
              <w:p w14:paraId="4D6BC363" w14:textId="5EFA8527" w:rsidR="007E0DC6" w:rsidRPr="00DA775D" w:rsidRDefault="00A579B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11" w:type="dxa"/>
                <w:gridSpan w:val="5"/>
              </w:tcPr>
              <w:p w14:paraId="3A3398F1" w14:textId="7C2C729B" w:rsidR="007E0DC6" w:rsidRPr="00DA775D" w:rsidRDefault="00A579BC" w:rsidP="00315368">
                <w:pPr>
                  <w:tabs>
                    <w:tab w:val="left" w:pos="1077"/>
                  </w:tabs>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5"/>
              </w:tcPr>
              <w:p w14:paraId="28F20480" w14:textId="357C2156" w:rsidR="007E0DC6" w:rsidRPr="00DA775D" w:rsidRDefault="00A579BC"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03485779" w:rsidR="007E0DC6" w:rsidRPr="00DA775D" w:rsidRDefault="00A579BC"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7D63C57B" w:rsidR="007E0DC6" w:rsidRPr="00DA775D" w:rsidRDefault="00A579BC" w:rsidP="00315368">
                <w:pPr>
                  <w:spacing w:line="276" w:lineRule="auto"/>
                  <w:jc w:val="center"/>
                  <w:rPr>
                    <w:sz w:val="20"/>
                    <w:szCs w:val="20"/>
                  </w:rPr>
                </w:pPr>
                <w:r>
                  <w:rPr>
                    <w:rFonts w:ascii="Arial" w:hAnsi="Arial" w:cs="Arial"/>
                    <w:sz w:val="20"/>
                    <w:szCs w:val="20"/>
                  </w:rPr>
                  <w:t>Good location within locality</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1"/>
              </w:tcPr>
              <w:p w14:paraId="7B4318CA" w14:textId="6FEA4D7E" w:rsidR="007E0DC6" w:rsidRPr="00DA775D" w:rsidRDefault="00A579BC" w:rsidP="00315368">
                <w:pPr>
                  <w:spacing w:line="276" w:lineRule="auto"/>
                  <w:rPr>
                    <w:rFonts w:ascii="Arial" w:hAnsi="Arial" w:cs="Arial"/>
                    <w:sz w:val="20"/>
                    <w:szCs w:val="20"/>
                  </w:rPr>
                </w:pPr>
                <w:r w:rsidRPr="00264BE1">
                  <w:rPr>
                    <w:rFonts w:ascii="Arial" w:hAnsi="Arial" w:cs="Arial"/>
                    <w:sz w:val="20"/>
                    <w:szCs w:val="20"/>
                  </w:rPr>
                  <w:t>South Facing</w:t>
                </w:r>
              </w:p>
            </w:tc>
          </w:sdtContent>
        </w:sdt>
      </w:tr>
      <w:tr w:rsidR="007E0DC6" w:rsidRPr="009509E5" w14:paraId="605FC9BB" w14:textId="77777777" w:rsidTr="00241797">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01" w:type="dxa"/>
            <w:gridSpan w:val="6"/>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811"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241797">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3001" w:type="dxa"/>
            <w:gridSpan w:val="6"/>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11"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241797">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3001" w:type="dxa"/>
            <w:gridSpan w:val="6"/>
            <w:tcBorders>
              <w:bottom w:val="single" w:sz="4" w:space="0" w:color="auto"/>
            </w:tcBorders>
            <w:shd w:val="clear" w:color="auto" w:fill="auto"/>
            <w:vAlign w:val="center"/>
          </w:tcPr>
          <w:p w14:paraId="11430309" w14:textId="1D3DBB78" w:rsidR="007E0DC6" w:rsidRPr="00DA775D" w:rsidRDefault="00A579BC"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1189</w:t>
            </w:r>
            <w:r w:rsidR="007E0DC6" w:rsidRPr="0046132C">
              <w:rPr>
                <w:rFonts w:ascii="Arial" w:hAnsi="Arial" w:cs="Arial"/>
                <w:sz w:val="20"/>
                <w:szCs w:val="20"/>
              </w:rPr>
              <w:t xml:space="preserve"> sq.mtr.</w:t>
            </w:r>
            <w:r>
              <w:rPr>
                <w:rFonts w:ascii="Arial" w:hAnsi="Arial" w:cs="Arial"/>
                <w:sz w:val="20"/>
                <w:szCs w:val="20"/>
              </w:rPr>
              <w:t>/ 1.70 Bigha</w:t>
            </w:r>
          </w:p>
        </w:tc>
        <w:tc>
          <w:tcPr>
            <w:tcW w:w="2811" w:type="dxa"/>
            <w:gridSpan w:val="5"/>
            <w:tcBorders>
              <w:bottom w:val="single" w:sz="4" w:space="0" w:color="auto"/>
            </w:tcBorders>
            <w:shd w:val="clear" w:color="auto" w:fill="auto"/>
            <w:vAlign w:val="center"/>
          </w:tcPr>
          <w:p w14:paraId="52D83A13" w14:textId="4F770CCE" w:rsidR="007E0DC6" w:rsidRPr="00ED5135" w:rsidRDefault="00A579BC" w:rsidP="00581F7A">
            <w:pPr>
              <w:tabs>
                <w:tab w:val="left" w:pos="1077"/>
              </w:tabs>
              <w:spacing w:line="276" w:lineRule="auto"/>
              <w:jc w:val="center"/>
              <w:rPr>
                <w:rFonts w:ascii="Arial" w:hAnsi="Arial" w:cs="Arial"/>
                <w:sz w:val="20"/>
                <w:szCs w:val="20"/>
              </w:rPr>
            </w:pPr>
            <w:r w:rsidRPr="00241797">
              <w:rPr>
                <w:rFonts w:ascii="Arial" w:hAnsi="Arial" w:cs="Arial"/>
                <w:sz w:val="20"/>
                <w:szCs w:val="20"/>
              </w:rPr>
              <w:t>160.16</w:t>
            </w:r>
            <w:r w:rsidR="007E0DC6" w:rsidRPr="00241797">
              <w:rPr>
                <w:rFonts w:ascii="Arial" w:hAnsi="Arial" w:cs="Arial"/>
                <w:sz w:val="20"/>
                <w:szCs w:val="20"/>
              </w:rPr>
              <w:t xml:space="preserve"> </w:t>
            </w:r>
            <w:r w:rsidR="00581F7A" w:rsidRPr="00241797">
              <w:rPr>
                <w:rFonts w:ascii="Arial" w:hAnsi="Arial" w:cs="Arial"/>
                <w:sz w:val="20"/>
                <w:szCs w:val="20"/>
              </w:rPr>
              <w:t>sq.mtr. /</w:t>
            </w:r>
            <w:r w:rsidR="0045257A" w:rsidRPr="00241797">
              <w:rPr>
                <w:rFonts w:ascii="Arial" w:hAnsi="Arial" w:cs="Arial"/>
                <w:sz w:val="20"/>
                <w:szCs w:val="20"/>
              </w:rPr>
              <w:t xml:space="preserve"> </w:t>
            </w:r>
            <w:r w:rsidR="00587D36">
              <w:rPr>
                <w:rFonts w:ascii="Arial" w:hAnsi="Arial" w:cs="Arial"/>
                <w:sz w:val="20"/>
                <w:szCs w:val="20"/>
              </w:rPr>
              <w:t>1724 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515CD732"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1"/>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241797">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993" w:type="dxa"/>
            <w:gridSpan w:val="2"/>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977" w:type="dxa"/>
            <w:gridSpan w:val="5"/>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811"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64BE1" w:rsidRPr="009509E5" w14:paraId="4919F552" w14:textId="77777777" w:rsidTr="00241797">
        <w:trPr>
          <w:trHeight w:val="145"/>
          <w:jc w:val="center"/>
        </w:trPr>
        <w:tc>
          <w:tcPr>
            <w:tcW w:w="704" w:type="dxa"/>
            <w:vMerge/>
          </w:tcPr>
          <w:p w14:paraId="0052C11A"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01C6A285" w14:textId="79B48AF3"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2977" w:type="dxa"/>
            <w:gridSpan w:val="5"/>
          </w:tcPr>
          <w:p w14:paraId="34FF8BDD" w14:textId="4EECC1EB"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Govt. Drain</w:t>
            </w:r>
          </w:p>
        </w:tc>
        <w:tc>
          <w:tcPr>
            <w:tcW w:w="2811" w:type="dxa"/>
            <w:gridSpan w:val="5"/>
          </w:tcPr>
          <w:p w14:paraId="4AA578D9" w14:textId="6140F0E7"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Govt. Drain</w:t>
            </w:r>
          </w:p>
        </w:tc>
      </w:tr>
      <w:tr w:rsidR="00264BE1" w:rsidRPr="009509E5" w14:paraId="77AE5C42" w14:textId="77777777" w:rsidTr="00241797">
        <w:trPr>
          <w:trHeight w:val="183"/>
          <w:jc w:val="center"/>
        </w:trPr>
        <w:tc>
          <w:tcPr>
            <w:tcW w:w="704" w:type="dxa"/>
            <w:vMerge/>
          </w:tcPr>
          <w:p w14:paraId="03E5387D"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0BB4C3E4" w14:textId="100670A0"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2977" w:type="dxa"/>
            <w:gridSpan w:val="5"/>
          </w:tcPr>
          <w:p w14:paraId="14F6C07B" w14:textId="60B9508B"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Bhagwanpur-Gagalheri Road</w:t>
            </w:r>
          </w:p>
        </w:tc>
        <w:tc>
          <w:tcPr>
            <w:tcW w:w="2811" w:type="dxa"/>
            <w:gridSpan w:val="5"/>
          </w:tcPr>
          <w:p w14:paraId="5942EDEC" w14:textId="67F04499"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Bhagwanpur-Gagalheri Road</w:t>
            </w:r>
          </w:p>
        </w:tc>
      </w:tr>
      <w:tr w:rsidR="00264BE1" w:rsidRPr="009509E5" w14:paraId="570250CB" w14:textId="77777777" w:rsidTr="00241797">
        <w:trPr>
          <w:trHeight w:val="199"/>
          <w:jc w:val="center"/>
        </w:trPr>
        <w:tc>
          <w:tcPr>
            <w:tcW w:w="704" w:type="dxa"/>
            <w:vMerge/>
          </w:tcPr>
          <w:p w14:paraId="771654E5"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2EC3DE63" w14:textId="1E437E65"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2977" w:type="dxa"/>
            <w:gridSpan w:val="5"/>
            <w:vAlign w:val="center"/>
          </w:tcPr>
          <w:p w14:paraId="2B3745EC" w14:textId="6BFE09C5"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Property of Purchaser ( Fusion Industries Ltd)</w:t>
            </w:r>
          </w:p>
        </w:tc>
        <w:tc>
          <w:tcPr>
            <w:tcW w:w="2811" w:type="dxa"/>
            <w:gridSpan w:val="5"/>
            <w:vAlign w:val="center"/>
          </w:tcPr>
          <w:p w14:paraId="02822CEE" w14:textId="0437251A"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Property of Purchaser ( Fusion Industries Ltd)</w:t>
            </w:r>
          </w:p>
        </w:tc>
      </w:tr>
      <w:tr w:rsidR="00264BE1" w:rsidRPr="009509E5" w14:paraId="297DC3DB" w14:textId="77777777" w:rsidTr="00241797">
        <w:trPr>
          <w:trHeight w:val="145"/>
          <w:jc w:val="center"/>
        </w:trPr>
        <w:tc>
          <w:tcPr>
            <w:tcW w:w="704" w:type="dxa"/>
            <w:vMerge/>
          </w:tcPr>
          <w:p w14:paraId="0EE26DA5"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1F94FAA8" w14:textId="67CF1FDE"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2977" w:type="dxa"/>
            <w:gridSpan w:val="5"/>
          </w:tcPr>
          <w:p w14:paraId="3160BCD9" w14:textId="52AC3068"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Govt. Drain</w:t>
            </w:r>
          </w:p>
        </w:tc>
        <w:tc>
          <w:tcPr>
            <w:tcW w:w="2811" w:type="dxa"/>
            <w:gridSpan w:val="5"/>
          </w:tcPr>
          <w:p w14:paraId="6739A50D" w14:textId="09DFB7D4"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Govt. Drain</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52560547" w:rsidR="007E0DC6" w:rsidRPr="006B5A82" w:rsidRDefault="00587D3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6B5A82" w:rsidRPr="006B5A82">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2D09B6F9" w:rsidR="007E0DC6" w:rsidRPr="00DA775D" w:rsidRDefault="00587D3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264BE1">
                  <w:rPr>
                    <w:rFonts w:ascii="Arial" w:hAnsi="Arial" w:cs="Arial"/>
                    <w:sz w:val="20"/>
                    <w:szCs w:val="20"/>
                  </w:rPr>
                  <w:t>From Agricultural to Industrial</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3D7D8075" w:rsidR="007E0DC6" w:rsidRPr="00DA775D" w:rsidRDefault="00587D36"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64BE1">
                  <w:rPr>
                    <w:rFonts w:ascii="Arial" w:hAnsi="Arial" w:cs="Arial"/>
                    <w:sz w:val="20"/>
                    <w:szCs w:val="20"/>
                    <w:lang w:eastAsia="en-IN"/>
                  </w:rPr>
                  <w:t>Industrial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7E0DC6" w:rsidRPr="00391C03" w:rsidRDefault="00587D36"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587D36"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67E9CDEE" w:rsidR="007E0DC6" w:rsidRPr="00DA775D" w:rsidRDefault="00264BE1"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5D57C98E" w:rsidR="00C26FA8" w:rsidRPr="00015CD9" w:rsidRDefault="00451276" w:rsidP="002B2323">
            <w:pPr>
              <w:spacing w:line="276" w:lineRule="auto"/>
              <w:jc w:val="center"/>
              <w:rPr>
                <w:rFonts w:ascii="Arial" w:hAnsi="Arial" w:cs="Arial"/>
                <w:sz w:val="20"/>
                <w:szCs w:val="20"/>
              </w:rPr>
            </w:pPr>
            <w:r w:rsidRPr="00015CD9">
              <w:rPr>
                <w:rFonts w:ascii="Arial" w:hAnsi="Arial" w:cs="Arial"/>
                <w:sz w:val="20"/>
                <w:szCs w:val="20"/>
                <w:lang w:val="en-IN" w:eastAsia="en-IN"/>
              </w:rPr>
              <w:t>1.5</w:t>
            </w:r>
          </w:p>
        </w:tc>
        <w:tc>
          <w:tcPr>
            <w:tcW w:w="2623" w:type="dxa"/>
            <w:gridSpan w:val="2"/>
            <w:vAlign w:val="center"/>
          </w:tcPr>
          <w:p w14:paraId="76DC6577" w14:textId="58B09CD0" w:rsidR="00C26FA8" w:rsidRPr="0097292A" w:rsidRDefault="00264BE1" w:rsidP="002B2323">
            <w:pPr>
              <w:spacing w:line="276" w:lineRule="auto"/>
              <w:jc w:val="center"/>
              <w:rPr>
                <w:rFonts w:ascii="Arial" w:hAnsi="Arial" w:cs="Arial"/>
                <w:sz w:val="20"/>
                <w:szCs w:val="20"/>
              </w:rPr>
            </w:pPr>
            <w:r>
              <w:rPr>
                <w:rFonts w:ascii="Arial" w:hAnsi="Arial" w:cs="Arial"/>
                <w:sz w:val="20"/>
                <w:szCs w:val="20"/>
              </w:rPr>
              <w:t>0.13</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6F88C06" w:rsidR="00CE60DB" w:rsidRPr="00015CD9" w:rsidRDefault="00451276" w:rsidP="00CE60DB">
            <w:pPr>
              <w:spacing w:line="276" w:lineRule="auto"/>
              <w:jc w:val="center"/>
              <w:rPr>
                <w:rFonts w:ascii="Arial" w:hAnsi="Arial" w:cs="Arial"/>
                <w:sz w:val="20"/>
                <w:szCs w:val="20"/>
              </w:rPr>
            </w:pPr>
            <w:r w:rsidRPr="00015CD9">
              <w:rPr>
                <w:rFonts w:ascii="Arial" w:hAnsi="Arial" w:cs="Arial"/>
                <w:sz w:val="20"/>
                <w:szCs w:val="20"/>
              </w:rPr>
              <w:t>55</w:t>
            </w:r>
            <w:r w:rsidR="00CD7F2F" w:rsidRPr="00015CD9">
              <w:rPr>
                <w:rFonts w:ascii="Arial" w:hAnsi="Arial" w:cs="Arial"/>
                <w:sz w:val="20"/>
                <w:szCs w:val="20"/>
              </w:rPr>
              <w:t>%</w:t>
            </w:r>
          </w:p>
        </w:tc>
        <w:tc>
          <w:tcPr>
            <w:tcW w:w="2633" w:type="dxa"/>
            <w:gridSpan w:val="3"/>
          </w:tcPr>
          <w:p w14:paraId="280D5526" w14:textId="6C1ED48E" w:rsidR="00CE60DB" w:rsidRPr="0097292A" w:rsidRDefault="00264BE1" w:rsidP="00CE60DB">
            <w:pPr>
              <w:spacing w:line="276" w:lineRule="auto"/>
              <w:jc w:val="center"/>
              <w:rPr>
                <w:rFonts w:ascii="Arial" w:hAnsi="Arial" w:cs="Arial"/>
                <w:sz w:val="20"/>
                <w:szCs w:val="20"/>
              </w:rPr>
            </w:pPr>
            <w:r>
              <w:rPr>
                <w:rFonts w:ascii="Arial" w:hAnsi="Arial" w:cs="Arial"/>
                <w:sz w:val="22"/>
                <w:szCs w:val="22"/>
              </w:rPr>
              <w:t>~13</w:t>
            </w:r>
            <w:r w:rsidR="00CD7F2F" w:rsidRPr="0097292A">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44D5AB01" w:rsidR="00CE60DB" w:rsidRPr="00015CD9" w:rsidRDefault="00451276" w:rsidP="00CE60DB">
            <w:pPr>
              <w:spacing w:line="276" w:lineRule="auto"/>
              <w:jc w:val="center"/>
              <w:rPr>
                <w:rFonts w:ascii="Arial" w:hAnsi="Arial" w:cs="Arial"/>
                <w:sz w:val="20"/>
                <w:szCs w:val="20"/>
              </w:rPr>
            </w:pPr>
            <w:r w:rsidRPr="00015CD9">
              <w:rPr>
                <w:rFonts w:ascii="Arial" w:hAnsi="Arial" w:cs="Arial"/>
                <w:sz w:val="22"/>
                <w:szCs w:val="22"/>
              </w:rPr>
              <w:t>G</w:t>
            </w:r>
            <w:r w:rsidR="00B56FD1">
              <w:rPr>
                <w:rFonts w:ascii="Arial" w:hAnsi="Arial" w:cs="Arial"/>
                <w:sz w:val="22"/>
                <w:szCs w:val="22"/>
              </w:rPr>
              <w:t>+2</w:t>
            </w:r>
          </w:p>
        </w:tc>
        <w:tc>
          <w:tcPr>
            <w:tcW w:w="2633" w:type="dxa"/>
            <w:gridSpan w:val="3"/>
          </w:tcPr>
          <w:p w14:paraId="41EBBC2A" w14:textId="5C32808C" w:rsidR="00CE60DB" w:rsidRPr="00015CD9" w:rsidRDefault="00015CD9" w:rsidP="00B56FD1">
            <w:pPr>
              <w:spacing w:line="276" w:lineRule="auto"/>
              <w:jc w:val="center"/>
              <w:rPr>
                <w:rFonts w:ascii="Arial" w:hAnsi="Arial" w:cs="Arial"/>
                <w:sz w:val="20"/>
                <w:szCs w:val="20"/>
              </w:rPr>
            </w:pPr>
            <w:r w:rsidRPr="00015CD9">
              <w:rPr>
                <w:rFonts w:ascii="Arial" w:hAnsi="Arial" w:cs="Arial"/>
                <w:sz w:val="22"/>
                <w:szCs w:val="22"/>
              </w:rPr>
              <w:t>G</w:t>
            </w:r>
            <w:r w:rsidR="00264BE1">
              <w:rPr>
                <w:rFonts w:ascii="Arial" w:hAnsi="Arial" w:cs="Arial"/>
                <w:sz w:val="22"/>
                <w:szCs w:val="22"/>
              </w:rPr>
              <w:t>+1</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41E8C8A8" w:rsidR="007E0DC6" w:rsidRPr="00C26FA8" w:rsidRDefault="00587D36" w:rsidP="005C29B2">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C26FA8">
                  <w:rPr>
                    <w:rFonts w:ascii="Arial" w:hAnsi="Arial" w:cs="Arial"/>
                    <w:sz w:val="20"/>
                    <w:szCs w:val="20"/>
                    <w:lang w:val="en-IN" w:eastAsia="en-IN"/>
                  </w:rPr>
                  <w:t>Not provided</w:t>
                </w:r>
              </w:sdtContent>
            </w:sdt>
            <w:r w:rsidR="0097292A">
              <w:rPr>
                <w:rFonts w:ascii="Arial" w:hAnsi="Arial" w:cs="Arial"/>
                <w:sz w:val="20"/>
                <w:szCs w:val="20"/>
                <w:lang w:val="en-IN" w:eastAsia="en-IN"/>
              </w:rPr>
              <w:t xml:space="preserve"> but during site visit it is in fully operational condition therefore, it is assumed that O.C. must be obtained from concerned Authority.</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4446E546" w:rsidR="00655F3F" w:rsidRPr="00DA775D" w:rsidRDefault="00587D36"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64BE1">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CD95379" w:rsidR="00655F3F" w:rsidRPr="00B56FD1" w:rsidRDefault="005C29B2" w:rsidP="00655F3F">
            <w:pPr>
              <w:rPr>
                <w:rFonts w:ascii="Arial" w:hAnsi="Arial" w:cs="Arial"/>
                <w:sz w:val="20"/>
                <w:szCs w:val="20"/>
              </w:rPr>
            </w:pPr>
            <w:r>
              <w:rPr>
                <w:rFonts w:ascii="Arial" w:hAnsi="Arial" w:cs="Arial"/>
                <w:sz w:val="20"/>
                <w:szCs w:val="20"/>
              </w:rPr>
              <w:t xml:space="preserve">Haridwar Roorkee Development Authority </w:t>
            </w:r>
            <w:sdt>
              <w:sdtPr>
                <w:rPr>
                  <w:rFonts w:ascii="Arial" w:hAnsi="Arial" w:cs="Arial"/>
                  <w:sz w:val="20"/>
                  <w:szCs w:val="20"/>
                </w:rPr>
                <w:alias w:val="HRDA"/>
                <w:tag w:val="HRDA"/>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HRDA" w:value="HRDA"/>
                </w:dropDownList>
              </w:sdtPr>
              <w:sdtEndPr/>
              <w:sdtContent>
                <w:r w:rsidR="00264BE1">
                  <w:rPr>
                    <w:rFonts w:ascii="Arial" w:hAnsi="Arial" w:cs="Arial"/>
                    <w:sz w:val="20"/>
                    <w:szCs w:val="20"/>
                  </w:rPr>
                  <w:t>HRDA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B56FD1" w:rsidRDefault="00587D36"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sidRPr="00B56FD1">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5E9DAF51" w:rsidR="000438A7" w:rsidRPr="00B56FD1" w:rsidRDefault="00587D36"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HRDA" w:value="HRDA"/>
                </w:dropDownList>
              </w:sdtPr>
              <w:sdtEndPr/>
              <w:sdtContent>
                <w:r w:rsidR="00B879E6">
                  <w:rPr>
                    <w:rFonts w:ascii="Arial" w:hAnsi="Arial" w:cs="Arial"/>
                    <w:sz w:val="20"/>
                    <w:szCs w:val="20"/>
                  </w:rPr>
                  <w:t>HRDA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48CAAAB3" w:rsidR="000438A7" w:rsidRPr="00B56FD1" w:rsidRDefault="00587D36"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HRDA" w:value="HRDA"/>
                </w:dropDownList>
              </w:sdtPr>
              <w:sdtEndPr/>
              <w:sdtContent>
                <w:r w:rsidR="00B879E6">
                  <w:rPr>
                    <w:rFonts w:ascii="Arial" w:hAnsi="Arial" w:cs="Arial"/>
                    <w:sz w:val="20"/>
                    <w:szCs w:val="20"/>
                  </w:rPr>
                  <w:t>HRDA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5D6EA73D" w:rsidR="00655F3F" w:rsidRPr="00741D9C" w:rsidRDefault="00C10110"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B879E6" w:rsidRDefault="00655F3F" w:rsidP="00655F3F">
            <w:pPr>
              <w:spacing w:line="276" w:lineRule="auto"/>
              <w:rPr>
                <w:rFonts w:ascii="Arial" w:hAnsi="Arial" w:cs="Arial"/>
                <w:sz w:val="20"/>
                <w:szCs w:val="20"/>
              </w:rPr>
            </w:pPr>
            <w:r w:rsidRPr="00B879E6">
              <w:rPr>
                <w:rFonts w:ascii="Arial" w:hAnsi="Arial" w:cs="Arial"/>
                <w:sz w:val="20"/>
                <w:szCs w:val="20"/>
              </w:rPr>
              <w:t>Comment on the surrounding land uses &amp; adjoining properties in terms of uses</w:t>
            </w:r>
          </w:p>
        </w:tc>
        <w:tc>
          <w:tcPr>
            <w:tcW w:w="5245" w:type="dxa"/>
            <w:gridSpan w:val="7"/>
          </w:tcPr>
          <w:p w14:paraId="7B748C6B" w14:textId="60812EEF" w:rsidR="00655F3F" w:rsidRPr="00B879E6" w:rsidRDefault="00587D36" w:rsidP="00C10110">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adjoining properies are Industries." w:value="Not an Industrial zone but adjoining properies are Industries."/>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dropDownList>
              </w:sdtPr>
              <w:sdtEndPr/>
              <w:sdtContent>
                <w:r w:rsidR="00C10110">
                  <w:rPr>
                    <w:rFonts w:ascii="Arial" w:hAnsi="Arial" w:cs="Arial"/>
                    <w:sz w:val="20"/>
                    <w:szCs w:val="20"/>
                  </w:rPr>
                  <w:t>Not an Industrial zone but adjoining properies are Industries.</w:t>
                </w:r>
              </w:sdtContent>
            </w:sdt>
            <w:r w:rsidR="00C10110">
              <w:rPr>
                <w:rFonts w:ascii="Arial" w:hAnsi="Arial" w:cs="Arial"/>
                <w:sz w:val="20"/>
                <w:szCs w:val="20"/>
              </w:rPr>
              <w:t xml:space="preserve"> Most of the nearby properties are agricultural.</w:t>
            </w:r>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587D36"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3E96F998" w:rsidR="00655F3F" w:rsidRPr="00DA775D" w:rsidRDefault="00587D36"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B879E6">
                  <w:rPr>
                    <w:rFonts w:ascii="Arial" w:hAnsi="Arial" w:cs="Arial"/>
                    <w:sz w:val="20"/>
                    <w:szCs w:val="20"/>
                    <w:lang w:val="en-IN" w:eastAsia="en-IN"/>
                  </w:rPr>
                  <w:t>Conveyance Deed</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54CDF977" w:rsidR="00655F3F" w:rsidRPr="00DA775D" w:rsidRDefault="00B879E6" w:rsidP="00655F3F">
            <w:pPr>
              <w:spacing w:line="276" w:lineRule="auto"/>
              <w:rPr>
                <w:rFonts w:ascii="Arial" w:hAnsi="Arial" w:cs="Arial"/>
                <w:sz w:val="20"/>
                <w:szCs w:val="20"/>
              </w:rPr>
            </w:pPr>
            <w:r>
              <w:rPr>
                <w:rFonts w:ascii="Arial" w:hAnsi="Arial" w:cs="Arial"/>
                <w:sz w:val="20"/>
                <w:szCs w:val="18"/>
              </w:rPr>
              <w:t>M/S. Fusion Industries Limited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7074BB71" w:rsidR="00655F3F" w:rsidRPr="00DA775D" w:rsidRDefault="00B879E6"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587D36" w:rsidP="00655F3F">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587D36" w:rsidP="00655F3F">
            <w:pPr>
              <w:spacing w:line="276" w:lineRule="auto"/>
              <w:jc w:val="both"/>
              <w:rPr>
                <w:rFonts w:ascii="Arial" w:hAnsi="Arial" w:cs="Arial"/>
                <w:sz w:val="20"/>
                <w:szCs w:val="20"/>
              </w:rPr>
            </w:pPr>
            <w:sdt>
              <w:sdtPr>
                <w:rPr>
                  <w:rFonts w:ascii="Arial" w:hAnsi="Arial" w:cs="Arial"/>
                  <w:sz w:val="20"/>
                  <w:szCs w:val="20"/>
                </w:rPr>
                <w:id w:val="1221946081"/>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3490AD4" w:rsidR="00655F3F" w:rsidRPr="00DA775D" w:rsidRDefault="00B879E6"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77777777" w:rsidR="00655F3F" w:rsidRPr="00495C0B" w:rsidRDefault="00587D36"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7777777" w:rsidR="00655F3F" w:rsidRPr="00495C0B" w:rsidRDefault="00587D36"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241797">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34" w:type="dxa"/>
            <w:gridSpan w:val="2"/>
            <w:vAlign w:val="center"/>
          </w:tcPr>
          <w:p w14:paraId="2603E47E" w14:textId="77777777" w:rsidR="00655F3F" w:rsidRPr="00495C0B" w:rsidRDefault="00587D36"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811" w:type="dxa"/>
            <w:gridSpan w:val="5"/>
          </w:tcPr>
          <w:p w14:paraId="7E617370" w14:textId="77777777" w:rsidR="00655F3F" w:rsidRPr="00781707" w:rsidRDefault="00587D36"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241797">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AD1BCB">
            <w:pPr>
              <w:pStyle w:val="ListParagraph"/>
              <w:numPr>
                <w:ilvl w:val="0"/>
                <w:numId w:val="62"/>
              </w:numPr>
              <w:spacing w:line="276" w:lineRule="auto"/>
              <w:ind w:left="452" w:hanging="142"/>
              <w:rPr>
                <w:rFonts w:ascii="Arial" w:hAnsi="Arial" w:cs="Arial"/>
                <w:sz w:val="20"/>
                <w:szCs w:val="20"/>
              </w:rPr>
            </w:pPr>
          </w:p>
        </w:tc>
        <w:tc>
          <w:tcPr>
            <w:tcW w:w="2434" w:type="dxa"/>
            <w:gridSpan w:val="2"/>
            <w:vAlign w:val="center"/>
          </w:tcPr>
          <w:p w14:paraId="293619C9" w14:textId="77777777" w:rsidR="00655F3F" w:rsidRPr="00495C0B" w:rsidRDefault="00587D36"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811" w:type="dxa"/>
            <w:gridSpan w:val="5"/>
          </w:tcPr>
          <w:p w14:paraId="1B87FAD4" w14:textId="77777777" w:rsidR="00655F3F" w:rsidRPr="00781707" w:rsidRDefault="00587D36"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7094C319" w:rsidR="00655F3F" w:rsidRPr="00DA775D" w:rsidRDefault="00587D36"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4C3680">
                  <w:rPr>
                    <w:rFonts w:ascii="Arial" w:hAnsi="Arial" w:cs="Arial"/>
                    <w:sz w:val="20"/>
                    <w:szCs w:val="20"/>
                  </w:rPr>
                  <w:t>No not an agricultural property</w:t>
                </w:r>
              </w:sdtContent>
            </w:sdt>
            <w:r w:rsidR="00EB4609">
              <w:rPr>
                <w:rFonts w:ascii="Arial" w:hAnsi="Arial" w:cs="Arial"/>
                <w:sz w:val="20"/>
                <w:szCs w:val="20"/>
              </w:rPr>
              <w:t xml:space="preserve"> as per TIR</w:t>
            </w:r>
            <w:r w:rsidR="00B879E6">
              <w:rPr>
                <w:rFonts w:ascii="Arial" w:hAnsi="Arial" w:cs="Arial"/>
                <w:sz w:val="20"/>
                <w:szCs w:val="20"/>
              </w:rPr>
              <w:t xml:space="preserve"> &amp; Conveyance Deed</w:t>
            </w:r>
            <w:r w:rsidR="00EB4609">
              <w:rPr>
                <w:rFonts w:ascii="Arial" w:hAnsi="Arial" w:cs="Arial"/>
                <w:sz w:val="20"/>
                <w:szCs w:val="20"/>
              </w:rPr>
              <w:t xml:space="preserve"> provided.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241797">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434"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11"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241797">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434"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811"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241797">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434"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811"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587D36"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587D36"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9BE83B" w:rsidR="00655F3F" w:rsidRPr="00DA775D" w:rsidRDefault="00587D36"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879E6">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587D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587D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5810D4F6" w:rsidR="00B4640C" w:rsidRPr="0081343D" w:rsidRDefault="00587D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10110">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56BF823A" w:rsidR="00B4640C" w:rsidRPr="00C905B5" w:rsidRDefault="00587D36"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D4275" w:rsidRPr="00C10110">
                  <w:rPr>
                    <w:rFonts w:ascii="Arial" w:hAnsi="Arial" w:cs="Arial"/>
                    <w:sz w:val="20"/>
                    <w:szCs w:val="20"/>
                    <w:lang w:val="en-IN" w:eastAsia="en-IN"/>
                  </w:rPr>
                  <w:t>No</w:t>
                </w:r>
              </w:sdtContent>
            </w:sdt>
            <w:r w:rsidR="005E277D" w:rsidRPr="00C905B5">
              <w:rPr>
                <w:rFonts w:ascii="Arial" w:hAnsi="Arial" w:cs="Arial"/>
                <w:sz w:val="20"/>
                <w:szCs w:val="20"/>
                <w:highlight w:val="yellow"/>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587D36"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528450ED" w:rsidR="00B4640C" w:rsidRPr="0081343D" w:rsidRDefault="00C905B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52FEFC4C" w:rsidR="00B4640C" w:rsidRPr="0081343D" w:rsidRDefault="00C905B5"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1419F5DA" w:rsidR="00622DA1" w:rsidRPr="00DA775D" w:rsidRDefault="00C10110"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1DEC1DB0" w:rsidR="00622DA1" w:rsidRPr="00DA775D" w:rsidRDefault="00C10110"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587D3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C595A01" w:rsidR="00B4640C" w:rsidRPr="00DA775D" w:rsidRDefault="00C905B5"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0ADECC81"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C905B5">
              <w:rPr>
                <w:rFonts w:ascii="Arial" w:hAnsi="Arial" w:cs="Arial"/>
                <w:sz w:val="20"/>
                <w:szCs w:val="20"/>
                <w:lang w:val="en-IN" w:eastAsia="en-IN"/>
              </w:rPr>
              <w:t>.5</w:t>
            </w:r>
            <w:r w:rsidR="00701306" w:rsidRPr="007B4F3F">
              <w:rPr>
                <w:rFonts w:ascii="Arial" w:hAnsi="Arial" w:cs="Arial"/>
                <w:sz w:val="20"/>
                <w:szCs w:val="20"/>
                <w:lang w:val="en-IN" w:eastAsia="en-IN"/>
              </w:rPr>
              <w:t xml:space="preserve"> Km.</w:t>
            </w:r>
          </w:p>
        </w:tc>
        <w:tc>
          <w:tcPr>
            <w:tcW w:w="1471" w:type="dxa"/>
            <w:gridSpan w:val="3"/>
            <w:shd w:val="clear" w:color="auto" w:fill="auto"/>
            <w:vAlign w:val="center"/>
          </w:tcPr>
          <w:p w14:paraId="156949DA" w14:textId="7776A225" w:rsidR="00701306" w:rsidRPr="007B4F3F" w:rsidRDefault="00C905B5"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0342DB95" w14:textId="71E7153D" w:rsidR="00701306" w:rsidRPr="007B4F3F" w:rsidRDefault="00C905B5"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~500 mtr.</w:t>
            </w:r>
          </w:p>
        </w:tc>
        <w:tc>
          <w:tcPr>
            <w:tcW w:w="1472" w:type="dxa"/>
            <w:gridSpan w:val="3"/>
            <w:shd w:val="clear" w:color="auto" w:fill="auto"/>
            <w:vAlign w:val="center"/>
          </w:tcPr>
          <w:p w14:paraId="7B0E9EBA" w14:textId="4926C031"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C905B5">
              <w:rPr>
                <w:rFonts w:ascii="Arial" w:hAnsi="Arial" w:cs="Arial"/>
                <w:sz w:val="20"/>
                <w:szCs w:val="20"/>
                <w:lang w:val="en-IN" w:eastAsia="en-IN"/>
              </w:rPr>
              <w:t>5</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3D69612E" w:rsidR="00701306" w:rsidRPr="007B4F3F" w:rsidRDefault="00C905B5"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80</w:t>
            </w:r>
            <w:r w:rsidR="007B4F3F" w:rsidRPr="007B4F3F">
              <w:rPr>
                <w:rFonts w:ascii="Arial" w:hAnsi="Arial" w:cs="Arial"/>
                <w:sz w:val="20"/>
                <w:szCs w:val="20"/>
                <w:lang w:val="en-IN" w:eastAsia="en-IN"/>
              </w:rPr>
              <w:t xml:space="preserve"> </w:t>
            </w:r>
            <w:r w:rsidR="00701306" w:rsidRPr="007B4F3F">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3F630D51" w:rsidR="00B4640C" w:rsidRPr="00DA775D" w:rsidRDefault="001C085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306F307" w:rsidR="00B4640C" w:rsidRPr="00DA775D" w:rsidRDefault="00C10110"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A446DC">
              <w:rPr>
                <w:rFonts w:ascii="Arial" w:hAnsi="Arial" w:cs="Arial"/>
                <w:sz w:val="20"/>
                <w:szCs w:val="20"/>
                <w:lang w:val="en-IN" w:eastAsia="en-IN"/>
              </w:rPr>
              <w:t xml:space="preserve"> </w:t>
            </w:r>
            <w:r w:rsidR="00F310F3">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6BF171A2" w:rsidR="00B4640C" w:rsidRPr="00DA775D" w:rsidRDefault="00587D36"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Moderate demand of such properties in the market" w:value="Moderate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C10110">
                  <w:rPr>
                    <w:rFonts w:ascii="Arial" w:hAnsi="Arial" w:cs="Arial"/>
                    <w:sz w:val="20"/>
                    <w:szCs w:val="20"/>
                  </w:rPr>
                  <w:t>Moderate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587D3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587D36"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med Structure and Shed" w:value="RCC Framed Structure and Shed"/>
            </w:dropDownList>
          </w:sdtPr>
          <w:sdtEndPr/>
          <w:sdtContent>
            <w:tc>
              <w:tcPr>
                <w:tcW w:w="1845" w:type="dxa"/>
                <w:gridSpan w:val="3"/>
              </w:tcPr>
              <w:p w14:paraId="4B83AC63" w14:textId="478BE9F9" w:rsidR="00755566" w:rsidRPr="00755566" w:rsidRDefault="009B5D3C"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 and Shed</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9B5D3C" w:rsidRPr="009509E5" w14:paraId="55011076" w14:textId="77777777" w:rsidTr="00D36318">
        <w:trPr>
          <w:trHeight w:val="70"/>
          <w:jc w:val="center"/>
        </w:trPr>
        <w:tc>
          <w:tcPr>
            <w:tcW w:w="709" w:type="dxa"/>
            <w:vMerge/>
          </w:tcPr>
          <w:p w14:paraId="093BF472" w14:textId="77777777" w:rsidR="009B5D3C" w:rsidRPr="00DA775D" w:rsidRDefault="009B5D3C"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9B5D3C" w:rsidRPr="00755566" w:rsidRDefault="009B5D3C" w:rsidP="00755566">
            <w:pPr>
              <w:spacing w:line="276" w:lineRule="auto"/>
              <w:rPr>
                <w:rFonts w:ascii="Arial" w:hAnsi="Arial" w:cs="Arial"/>
                <w:sz w:val="20"/>
                <w:szCs w:val="20"/>
              </w:rPr>
            </w:pPr>
          </w:p>
        </w:tc>
        <w:tc>
          <w:tcPr>
            <w:tcW w:w="5499" w:type="dxa"/>
            <w:gridSpan w:val="9"/>
          </w:tcPr>
          <w:p w14:paraId="449A3DDB" w14:textId="77777777" w:rsidR="009B5D3C" w:rsidRPr="00755566" w:rsidRDefault="00587D36"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9B5D3C">
                  <w:rPr>
                    <w:rFonts w:ascii="Arial" w:hAnsi="Arial" w:cs="Arial"/>
                    <w:sz w:val="20"/>
                    <w:szCs w:val="20"/>
                  </w:rPr>
                  <w:t>RCC Framed structure</w:t>
                </w:r>
              </w:sdtContent>
            </w:sdt>
            <w:r w:rsidR="009B5D3C">
              <w:rPr>
                <w:rFonts w:ascii="Arial" w:hAnsi="Arial" w:cs="Arial"/>
                <w:sz w:val="20"/>
                <w:szCs w:val="20"/>
              </w:rPr>
              <w:t xml:space="preserve"> &amp; </w:t>
            </w:r>
            <w:sdt>
              <w:sdtPr>
                <w:rPr>
                  <w:rFonts w:ascii="Arial" w:hAnsi="Arial" w:cs="Arial"/>
                  <w:sz w:val="20"/>
                  <w:szCs w:val="20"/>
                </w:rPr>
                <w:id w:val="-38503034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9B5D3C">
                  <w:rPr>
                    <w:rFonts w:ascii="Arial" w:hAnsi="Arial" w:cs="Arial"/>
                    <w:sz w:val="20"/>
                    <w:szCs w:val="20"/>
                  </w:rPr>
                  <w:t>Steel frame structure</w:t>
                </w:r>
              </w:sdtContent>
            </w:sdt>
          </w:p>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p w14:paraId="20360F98" w14:textId="0162C132" w:rsidR="009B5D3C" w:rsidRPr="00755566" w:rsidRDefault="009B5D3C" w:rsidP="00755566">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sdtContent>
          </w:sdt>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10645AAF"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1C085F">
              <w:rPr>
                <w:rFonts w:ascii="Arial" w:hAnsi="Arial" w:cs="Arial"/>
                <w:sz w:val="20"/>
                <w:szCs w:val="20"/>
              </w:rPr>
              <w:t>+1</w:t>
            </w:r>
          </w:p>
        </w:tc>
        <w:tc>
          <w:tcPr>
            <w:tcW w:w="2731" w:type="dxa"/>
            <w:gridSpan w:val="4"/>
          </w:tcPr>
          <w:p w14:paraId="414B4F8A" w14:textId="2BD44E5D" w:rsidR="00755566" w:rsidRPr="00755566" w:rsidRDefault="00451646" w:rsidP="00755566">
            <w:pPr>
              <w:spacing w:line="276" w:lineRule="auto"/>
              <w:jc w:val="center"/>
              <w:rPr>
                <w:rFonts w:ascii="Arial" w:hAnsi="Arial" w:cs="Arial"/>
                <w:sz w:val="20"/>
                <w:szCs w:val="20"/>
              </w:rPr>
            </w:pPr>
            <w:r>
              <w:rPr>
                <w:rFonts w:ascii="Arial" w:hAnsi="Arial" w:cs="Arial"/>
                <w:sz w:val="20"/>
                <w:szCs w:val="20"/>
              </w:rPr>
              <w:t>RCC and Shed Roof</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8F9DA46" w:rsidR="002604E3" w:rsidRPr="00755566" w:rsidRDefault="00587D36"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1C085F">
                  <w:rPr>
                    <w:rFonts w:ascii="Arial" w:hAnsi="Arial" w:cs="Arial"/>
                    <w:sz w:val="20"/>
                    <w:szCs w:val="20"/>
                  </w:rPr>
                  <w:t>PCC</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28E49DB3" w:rsidR="002604E3" w:rsidRPr="009B5D3C" w:rsidRDefault="00A446DC" w:rsidP="001C085F">
            <w:pPr>
              <w:spacing w:line="276" w:lineRule="auto"/>
              <w:rPr>
                <w:rFonts w:ascii="Arial" w:hAnsi="Arial" w:cs="Arial"/>
                <w:sz w:val="20"/>
                <w:szCs w:val="20"/>
              </w:rPr>
            </w:pPr>
            <w:r w:rsidRPr="009B5D3C">
              <w:rPr>
                <w:rFonts w:ascii="Arial" w:hAnsi="Arial" w:cs="Arial"/>
                <w:sz w:val="20"/>
                <w:szCs w:val="20"/>
              </w:rPr>
              <w:t>Aluminum</w:t>
            </w:r>
            <w:r w:rsidR="001C085F" w:rsidRPr="009B5D3C">
              <w:rPr>
                <w:rFonts w:ascii="Arial" w:hAnsi="Arial" w:cs="Arial"/>
                <w:sz w:val="20"/>
                <w:szCs w:val="20"/>
              </w:rPr>
              <w:t xml:space="preserve"> &amp; MS</w:t>
            </w:r>
            <w:r w:rsidRPr="009B5D3C">
              <w:rPr>
                <w:rFonts w:ascii="Arial" w:hAnsi="Arial" w:cs="Arial"/>
                <w:sz w:val="20"/>
                <w:szCs w:val="20"/>
              </w:rPr>
              <w:t xml:space="preserve"> frame </w:t>
            </w:r>
            <w:r w:rsidR="001C085F" w:rsidRPr="009B5D3C">
              <w:rPr>
                <w:rFonts w:ascii="Arial" w:hAnsi="Arial" w:cs="Arial"/>
                <w:sz w:val="20"/>
                <w:szCs w:val="20"/>
              </w:rPr>
              <w:t>panel window &amp; MS</w:t>
            </w:r>
            <w:r w:rsidRPr="009B5D3C">
              <w:rPr>
                <w:rFonts w:ascii="Arial" w:hAnsi="Arial" w:cs="Arial"/>
                <w:sz w:val="20"/>
                <w:szCs w:val="20"/>
              </w:rPr>
              <w:t xml:space="preserve">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626B189D" w:rsidR="002604E3" w:rsidRPr="00755566" w:rsidRDefault="001C085F" w:rsidP="001D05D4">
            <w:pPr>
              <w:spacing w:line="276" w:lineRule="auto"/>
              <w:rPr>
                <w:rFonts w:ascii="Arial" w:hAnsi="Arial" w:cs="Arial"/>
                <w:sz w:val="20"/>
                <w:szCs w:val="20"/>
              </w:rPr>
            </w:pPr>
            <w:r>
              <w:rPr>
                <w:rFonts w:ascii="Arial" w:hAnsi="Arial" w:cs="Arial"/>
                <w:sz w:val="20"/>
                <w:szCs w:val="20"/>
              </w:rPr>
              <w:t>Normal</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68DCF0C6" w:rsidR="001D05D4" w:rsidRPr="00755566" w:rsidRDefault="00587D36"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61C66">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54BB32F2" w:rsidR="001D05D4" w:rsidRPr="00755566" w:rsidRDefault="009B5D3C" w:rsidP="001D05D4">
            <w:pPr>
              <w:tabs>
                <w:tab w:val="left" w:pos="2241"/>
              </w:tabs>
              <w:jc w:val="both"/>
              <w:rPr>
                <w:rFonts w:ascii="Arial" w:hAnsi="Arial" w:cs="Arial"/>
                <w:sz w:val="20"/>
                <w:szCs w:val="20"/>
              </w:rPr>
            </w:pPr>
            <w:r>
              <w:rPr>
                <w:rFonts w:ascii="Arial" w:hAnsi="Arial" w:cs="Arial"/>
                <w:sz w:val="20"/>
                <w:szCs w:val="20"/>
              </w:rPr>
              <w:t>Poor</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50DCF5A5" w:rsidR="001D05D4" w:rsidRPr="00755566" w:rsidRDefault="009B5D3C" w:rsidP="001D05D4">
            <w:pPr>
              <w:tabs>
                <w:tab w:val="left" w:pos="2241"/>
              </w:tabs>
              <w:rPr>
                <w:rFonts w:ascii="Arial" w:hAnsi="Arial" w:cs="Arial"/>
                <w:sz w:val="20"/>
                <w:szCs w:val="20"/>
              </w:rPr>
            </w:pPr>
            <w:r>
              <w:rPr>
                <w:rFonts w:ascii="Arial" w:hAnsi="Arial" w:cs="Arial"/>
                <w:sz w:val="20"/>
                <w:szCs w:val="20"/>
              </w:rPr>
              <w:t>Poor</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47C8983A" w:rsidR="004E313F" w:rsidRPr="004E313F" w:rsidRDefault="001C085F"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r w:rsidR="009B5D3C">
              <w:rPr>
                <w:rFonts w:ascii="Arial" w:hAnsi="Arial" w:cs="Arial"/>
                <w:sz w:val="20"/>
                <w:szCs w:val="20"/>
              </w:rPr>
              <w:t xml:space="preserve"> and external fittings </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122BD977" w:rsidR="004E313F" w:rsidRPr="004E313F" w:rsidRDefault="001C085F"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02080CE1" w:rsidR="00755566" w:rsidRPr="00755566" w:rsidRDefault="002129C4" w:rsidP="009B5D3C">
            <w:pPr>
              <w:spacing w:line="276" w:lineRule="auto"/>
              <w:jc w:val="both"/>
              <w:rPr>
                <w:rFonts w:ascii="Arial" w:hAnsi="Arial" w:cs="Arial"/>
                <w:sz w:val="20"/>
                <w:szCs w:val="20"/>
              </w:rPr>
            </w:pPr>
            <w:r>
              <w:rPr>
                <w:rFonts w:ascii="Arial" w:hAnsi="Arial" w:cs="Arial"/>
                <w:sz w:val="20"/>
                <w:szCs w:val="20"/>
              </w:rPr>
              <w:t xml:space="preserve">Yes, observed </w:t>
            </w:r>
            <w:r w:rsidR="009B5D3C">
              <w:rPr>
                <w:rFonts w:ascii="Arial" w:hAnsi="Arial" w:cs="Arial"/>
                <w:sz w:val="20"/>
                <w:szCs w:val="20"/>
              </w:rPr>
              <w:t>heavy</w:t>
            </w:r>
            <w:r>
              <w:rPr>
                <w:rFonts w:ascii="Arial" w:hAnsi="Arial" w:cs="Arial"/>
                <w:sz w:val="20"/>
                <w:szCs w:val="20"/>
              </w:rPr>
              <w:t xml:space="preserve"> wear &amp; tear.</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71DBF608" w:rsidR="004E313F" w:rsidRPr="00755566" w:rsidRDefault="001C085F" w:rsidP="002604E3">
            <w:pPr>
              <w:spacing w:line="276" w:lineRule="auto"/>
              <w:rPr>
                <w:rFonts w:ascii="Arial" w:hAnsi="Arial" w:cs="Arial"/>
                <w:sz w:val="20"/>
                <w:szCs w:val="20"/>
              </w:rPr>
            </w:pPr>
            <w:r>
              <w:rPr>
                <w:rFonts w:ascii="Arial" w:hAnsi="Arial" w:cs="Arial"/>
                <w:sz w:val="20"/>
                <w:szCs w:val="20"/>
              </w:rPr>
              <w:t>12</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5EFAD675"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1C085F">
              <w:rPr>
                <w:rFonts w:ascii="Arial" w:hAnsi="Arial" w:cs="Arial"/>
                <w:sz w:val="20"/>
                <w:szCs w:val="20"/>
              </w:rPr>
              <w:t>12</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F7765EF" w:rsidR="004E313F" w:rsidRPr="00755566" w:rsidRDefault="009B5D3C" w:rsidP="00D36318">
            <w:pPr>
              <w:spacing w:line="276" w:lineRule="auto"/>
              <w:rPr>
                <w:rFonts w:ascii="Arial" w:hAnsi="Arial" w:cs="Arial"/>
                <w:sz w:val="20"/>
                <w:szCs w:val="20"/>
              </w:rPr>
            </w:pPr>
            <w:r>
              <w:rPr>
                <w:rFonts w:ascii="Arial" w:hAnsi="Arial" w:cs="Arial"/>
                <w:sz w:val="20"/>
                <w:szCs w:val="20"/>
              </w:rPr>
              <w:t>60</w:t>
            </w:r>
            <w:r w:rsidR="0020623D">
              <w:rPr>
                <w:rFonts w:ascii="Arial" w:hAnsi="Arial" w:cs="Arial"/>
                <w:sz w:val="20"/>
                <w:szCs w:val="20"/>
              </w:rPr>
              <w:t xml:space="preserve"> years</w:t>
            </w:r>
            <w:r w:rsidR="005A2383">
              <w:rPr>
                <w:rFonts w:ascii="Arial" w:hAnsi="Arial" w:cs="Arial"/>
                <w:sz w:val="20"/>
                <w:szCs w:val="20"/>
              </w:rPr>
              <w:t xml:space="preserve"> for RCC &amp; 40 years for Shed</w:t>
            </w:r>
            <w:r w:rsidR="0020623D">
              <w:rPr>
                <w:rFonts w:ascii="Arial" w:hAnsi="Arial" w:cs="Arial"/>
                <w:sz w:val="20"/>
                <w:szCs w:val="20"/>
              </w:rPr>
              <w:t xml:space="preserve">/ </w:t>
            </w:r>
            <w:r w:rsidR="00D36318">
              <w:rPr>
                <w:rFonts w:ascii="Arial" w:hAnsi="Arial" w:cs="Arial"/>
                <w:sz w:val="20"/>
                <w:szCs w:val="20"/>
              </w:rPr>
              <w:t xml:space="preserve">No life remaining since structure is in scrap condition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CBD456E" w:rsidR="004E313F" w:rsidRPr="00755566" w:rsidRDefault="00587D36"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Heavy and significant deterioration came into notice through visual observation" w:value="Heavy and significant deterioration came into notice through visual observation"/>
                </w:comboBox>
              </w:sdtPr>
              <w:sdtEndPr/>
              <w:sdtContent>
                <w:r w:rsidR="009B5D3C">
                  <w:rPr>
                    <w:rFonts w:ascii="Arial" w:hAnsi="Arial" w:cs="Arial"/>
                    <w:sz w:val="20"/>
                    <w:szCs w:val="20"/>
                  </w:rPr>
                  <w:t>Heavy and significant deterioration came into notice through visual observation</w:t>
                </w:r>
              </w:sdtContent>
            </w:sdt>
            <w:r w:rsidR="009B5D3C">
              <w:rPr>
                <w:rFonts w:ascii="Arial" w:hAnsi="Arial" w:cs="Arial"/>
                <w:sz w:val="20"/>
                <w:szCs w:val="20"/>
              </w:rPr>
              <w:t xml:space="preserve"> The structure is currently in scrap condition.</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5DD198B7" w:rsidR="004E313F" w:rsidRPr="00755566" w:rsidRDefault="00587D36"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B5D3C">
                  <w:rPr>
                    <w:rFonts w:ascii="Arial" w:hAnsi="Arial" w:cs="Arial"/>
                    <w:sz w:val="20"/>
                    <w:szCs w:val="20"/>
                  </w:rPr>
                  <w:t>No</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3C4DEE22" w:rsidR="004E313F" w:rsidRPr="00755566" w:rsidRDefault="00587D36"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9B5D3C">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0E009643" w:rsidR="004E313F" w:rsidRPr="00755566" w:rsidRDefault="009B5D3C" w:rsidP="001C085F">
            <w:pPr>
              <w:spacing w:line="276" w:lineRule="auto"/>
              <w:rPr>
                <w:rFonts w:ascii="Arial" w:hAnsi="Arial" w:cs="Arial"/>
                <w:sz w:val="20"/>
                <w:szCs w:val="20"/>
              </w:rPr>
            </w:pPr>
            <w:r>
              <w:rPr>
                <w:rFonts w:ascii="Arial" w:hAnsi="Arial" w:cs="Arial"/>
                <w:sz w:val="20"/>
                <w:szCs w:val="20"/>
              </w:rPr>
              <w:t>Yes</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2979F50E" w:rsidR="001D76AB" w:rsidRPr="00AC4972" w:rsidRDefault="009B5D3C" w:rsidP="001D76AB">
            <w:pPr>
              <w:spacing w:line="276" w:lineRule="auto"/>
              <w:rPr>
                <w:rFonts w:ascii="Arial" w:hAnsi="Arial" w:cs="Arial"/>
                <w:sz w:val="20"/>
                <w:szCs w:val="20"/>
              </w:rPr>
            </w:pPr>
            <w:r>
              <w:rPr>
                <w:rFonts w:ascii="Arial" w:hAnsi="Arial" w:cs="Arial"/>
                <w:sz w:val="20"/>
                <w:szCs w:val="20"/>
              </w:rPr>
              <w:t xml:space="preserve">No air conditioning system is installed </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5613477" w:rsidR="001D76AB" w:rsidRPr="004E313F" w:rsidRDefault="002129C4" w:rsidP="001D76AB">
            <w:pPr>
              <w:spacing w:line="276" w:lineRule="auto"/>
              <w:rPr>
                <w:rFonts w:ascii="Arial" w:hAnsi="Arial" w:cs="Arial"/>
                <w:sz w:val="20"/>
                <w:szCs w:val="20"/>
              </w:rPr>
            </w:pPr>
            <w:r>
              <w:rPr>
                <w:rFonts w:ascii="Arial" w:hAnsi="Arial" w:cs="Arial"/>
                <w:sz w:val="20"/>
                <w:szCs w:val="20"/>
              </w:rPr>
              <w:t>Fire extinguisher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2B1EF381" w:rsidR="001D76AB" w:rsidRPr="004E313F" w:rsidRDefault="00431CBC" w:rsidP="001D76AB">
            <w:pPr>
              <w:tabs>
                <w:tab w:val="left" w:pos="4331"/>
              </w:tabs>
              <w:spacing w:line="276" w:lineRule="auto"/>
              <w:jc w:val="both"/>
              <w:rPr>
                <w:rFonts w:ascii="Arial" w:hAnsi="Arial" w:cs="Arial"/>
                <w:sz w:val="20"/>
                <w:szCs w:val="20"/>
              </w:rPr>
            </w:pPr>
            <w:r>
              <w:rPr>
                <w:rFonts w:ascii="Arial" w:hAnsi="Arial" w:cs="Arial"/>
                <w:sz w:val="20"/>
                <w:szCs w:val="20"/>
              </w:rPr>
              <w:t>Not Available</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587D36"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587D36"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587D36"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Prevailing Market Rate/ Price trend of the Property in the locality/ city from property </w:t>
            </w:r>
            <w:r w:rsidRPr="00CF644B">
              <w:rPr>
                <w:rFonts w:ascii="Arial" w:hAnsi="Arial" w:cs="Arial"/>
                <w:sz w:val="20"/>
                <w:szCs w:val="20"/>
              </w:rPr>
              <w:lastRenderedPageBreak/>
              <w:t>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lastRenderedPageBreak/>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w:t>
            </w:r>
            <w:r w:rsidRPr="00CF644B">
              <w:rPr>
                <w:rFonts w:ascii="Arial" w:hAnsi="Arial" w:cs="Arial"/>
                <w:sz w:val="20"/>
                <w:szCs w:val="20"/>
              </w:rPr>
              <w:lastRenderedPageBreak/>
              <w:t>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746C18C0" w:rsidR="000376CD" w:rsidRPr="00EF47EF" w:rsidRDefault="00AE1A56" w:rsidP="00D358C6">
            <w:pPr>
              <w:spacing w:line="276" w:lineRule="auto"/>
              <w:jc w:val="both"/>
              <w:rPr>
                <w:rFonts w:ascii="Arial" w:hAnsi="Arial" w:cs="Arial"/>
                <w:b/>
                <w:sz w:val="20"/>
                <w:szCs w:val="20"/>
              </w:rPr>
            </w:pPr>
            <w:r w:rsidRPr="00EF47EF">
              <w:rPr>
                <w:rFonts w:ascii="Arial" w:hAnsi="Arial" w:cs="Arial"/>
                <w:b/>
                <w:sz w:val="22"/>
                <w:szCs w:val="22"/>
              </w:rPr>
              <w:t>Rs.</w:t>
            </w:r>
            <w:r w:rsidR="001C085F" w:rsidRPr="00EF47EF">
              <w:rPr>
                <w:rFonts w:ascii="Arial" w:hAnsi="Arial" w:cs="Arial"/>
                <w:b/>
                <w:sz w:val="22"/>
                <w:szCs w:val="22"/>
              </w:rPr>
              <w:t>1,33,62,315</w:t>
            </w:r>
            <w:r w:rsidR="000376CD" w:rsidRPr="00EF47EF">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9C5A07"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9C5A07">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4BFA3756" w:rsidR="00A33B7F" w:rsidRPr="009C5A07" w:rsidRDefault="00A33B7F" w:rsidP="00EF47EF">
            <w:pPr>
              <w:spacing w:line="276" w:lineRule="auto"/>
              <w:rPr>
                <w:rFonts w:ascii="Arial" w:hAnsi="Arial" w:cs="Arial"/>
                <w:b/>
                <w:sz w:val="20"/>
                <w:szCs w:val="20"/>
              </w:rPr>
            </w:pPr>
            <w:r w:rsidRPr="009C5A07">
              <w:rPr>
                <w:rFonts w:ascii="Arial" w:hAnsi="Arial" w:cs="Arial"/>
                <w:b/>
                <w:sz w:val="22"/>
                <w:szCs w:val="22"/>
              </w:rPr>
              <w:t>Rs.</w:t>
            </w:r>
            <w:sdt>
              <w:sdtPr>
                <w:rPr>
                  <w:rFonts w:ascii="Arial" w:hAnsi="Arial" w:cs="Arial"/>
                  <w:b/>
                  <w:sz w:val="22"/>
                  <w:szCs w:val="22"/>
                </w:rPr>
                <w:id w:val="369418205"/>
              </w:sdtPr>
              <w:sdtEndPr/>
              <w:sdtContent>
                <w:r w:rsidR="0039377C">
                  <w:rPr>
                    <w:rFonts w:ascii="Arial" w:hAnsi="Arial" w:cs="Arial"/>
                    <w:b/>
                    <w:sz w:val="22"/>
                    <w:szCs w:val="22"/>
                  </w:rPr>
                  <w:t>1,03,00,000</w:t>
                </w:r>
              </w:sdtContent>
            </w:sdt>
            <w:r w:rsidRPr="009C5A07">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9C5A07" w:rsidRDefault="00A33B7F" w:rsidP="00A33B7F">
            <w:pPr>
              <w:pStyle w:val="ListParagraph"/>
              <w:numPr>
                <w:ilvl w:val="0"/>
                <w:numId w:val="10"/>
              </w:numPr>
              <w:tabs>
                <w:tab w:val="left" w:pos="497"/>
              </w:tabs>
              <w:spacing w:line="276" w:lineRule="auto"/>
              <w:rPr>
                <w:rFonts w:ascii="Arial" w:hAnsi="Arial" w:cs="Arial"/>
                <w:b/>
                <w:sz w:val="20"/>
                <w:szCs w:val="20"/>
              </w:rPr>
            </w:pPr>
            <w:r w:rsidRPr="009C5A07">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5819628" w:rsidR="00A33B7F" w:rsidRPr="009C5A07" w:rsidRDefault="00A33B7F" w:rsidP="00D36318">
            <w:pPr>
              <w:spacing w:line="276" w:lineRule="auto"/>
              <w:rPr>
                <w:rFonts w:ascii="Arial" w:hAnsi="Arial" w:cs="Arial"/>
                <w:b/>
                <w:bCs/>
              </w:rPr>
            </w:pPr>
            <w:r w:rsidRPr="009C5A07">
              <w:rPr>
                <w:rFonts w:ascii="Arial" w:hAnsi="Arial" w:cs="Arial"/>
                <w:b/>
                <w:sz w:val="22"/>
                <w:szCs w:val="22"/>
              </w:rPr>
              <w:t>Rs</w:t>
            </w:r>
            <w:r w:rsidR="00D36318">
              <w:rPr>
                <w:rFonts w:ascii="Arial" w:hAnsi="Arial" w:cs="Arial"/>
                <w:b/>
                <w:sz w:val="22"/>
                <w:szCs w:val="22"/>
              </w:rPr>
              <w:t>.</w:t>
            </w:r>
            <w:r w:rsidR="0024607F" w:rsidRPr="009C5A07">
              <w:rPr>
                <w:rFonts w:ascii="Arial" w:hAnsi="Arial" w:cs="Arial"/>
                <w:b/>
                <w:sz w:val="22"/>
                <w:szCs w:val="22"/>
              </w:rPr>
              <w:t>87,55,000</w:t>
            </w:r>
            <w:r w:rsidRPr="009C5A07">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9C5A07" w:rsidRDefault="00A33B7F" w:rsidP="00A33B7F">
            <w:pPr>
              <w:pStyle w:val="ListParagraph"/>
              <w:numPr>
                <w:ilvl w:val="0"/>
                <w:numId w:val="10"/>
              </w:numPr>
              <w:tabs>
                <w:tab w:val="left" w:pos="497"/>
              </w:tabs>
              <w:spacing w:line="276" w:lineRule="auto"/>
              <w:rPr>
                <w:rFonts w:ascii="Arial" w:hAnsi="Arial" w:cs="Arial"/>
                <w:b/>
                <w:sz w:val="20"/>
                <w:szCs w:val="20"/>
              </w:rPr>
            </w:pPr>
            <w:r w:rsidRPr="009C5A07">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AD57A04" w:rsidR="00A33B7F" w:rsidRPr="009C5A07" w:rsidRDefault="00A33B7F" w:rsidP="00AE1A56">
            <w:pPr>
              <w:spacing w:line="276" w:lineRule="auto"/>
              <w:rPr>
                <w:rFonts w:ascii="Arial" w:hAnsi="Arial" w:cs="Arial"/>
                <w:b/>
                <w:bCs/>
              </w:rPr>
            </w:pPr>
            <w:r w:rsidRPr="009C5A07">
              <w:rPr>
                <w:rFonts w:ascii="Arial" w:hAnsi="Arial" w:cs="Arial"/>
                <w:b/>
                <w:bCs/>
                <w:sz w:val="22"/>
                <w:szCs w:val="22"/>
              </w:rPr>
              <w:t>Rs.</w:t>
            </w:r>
            <w:r w:rsidR="0024607F" w:rsidRPr="009C5A07">
              <w:rPr>
                <w:rFonts w:ascii="Arial" w:hAnsi="Arial" w:cs="Arial"/>
                <w:b/>
                <w:bCs/>
                <w:sz w:val="22"/>
                <w:szCs w:val="22"/>
              </w:rPr>
              <w:t>77,25,000</w:t>
            </w:r>
            <w:r w:rsidRPr="009C5A07">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9C5A07"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9C5A07">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7C1282C1" w:rsidR="004E313F" w:rsidRPr="009C5A07" w:rsidRDefault="00D36318" w:rsidP="00065E5A">
            <w:pPr>
              <w:spacing w:line="276" w:lineRule="auto"/>
              <w:rPr>
                <w:rFonts w:ascii="Arial" w:hAnsi="Arial" w:cs="Arial"/>
                <w:b/>
                <w:sz w:val="20"/>
                <w:szCs w:val="20"/>
              </w:rPr>
            </w:pPr>
            <w:r>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587D36"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691FC60E"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26T00:00:00Z">
                  <w:dateFormat w:val="d/M/yyyy"/>
                  <w:lid w:val="en-US"/>
                  <w:storeMappedDataAs w:val="dateTime"/>
                  <w:calendar w:val="gregorian"/>
                </w:date>
              </w:sdtPr>
              <w:sdtEndPr/>
              <w:sdtContent>
                <w:r w:rsidR="00EF47EF">
                  <w:rPr>
                    <w:rFonts w:ascii="Arial" w:hAnsi="Arial" w:cs="Arial"/>
                    <w:b/>
                    <w:bCs/>
                    <w:sz w:val="20"/>
                    <w:szCs w:val="20"/>
                  </w:rPr>
                  <w:t>26/6/2024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 xml:space="preserve">Layout plan sketch of the area in which the </w:t>
            </w:r>
            <w:r w:rsidRPr="00CF644B">
              <w:rPr>
                <w:rFonts w:ascii="Arial" w:hAnsi="Arial" w:cs="Arial"/>
                <w:sz w:val="20"/>
                <w:szCs w:val="18"/>
              </w:rPr>
              <w:lastRenderedPageBreak/>
              <w:t>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4E393CF3"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3BEF24B6"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587D36"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587D36"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452E3F8D" w:rsidR="004E313F" w:rsidRPr="00CF644B" w:rsidRDefault="00D36318" w:rsidP="004E313F">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06023383" w:rsidR="00C83284" w:rsidRPr="00C60BF6" w:rsidRDefault="00EF47EF" w:rsidP="00315368">
            <w:pPr>
              <w:tabs>
                <w:tab w:val="left" w:pos="360"/>
              </w:tabs>
              <w:spacing w:line="276" w:lineRule="auto"/>
              <w:rPr>
                <w:rFonts w:ascii="Arial" w:hAnsi="Arial" w:cs="Arial"/>
                <w:sz w:val="20"/>
                <w:szCs w:val="20"/>
              </w:rPr>
            </w:pPr>
            <w:r>
              <w:rPr>
                <w:rFonts w:ascii="Arial" w:hAnsi="Arial" w:cs="Arial"/>
                <w:sz w:val="20"/>
                <w:szCs w:val="20"/>
              </w:rPr>
              <w:t>1189</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1E520F3B" w:rsidR="00C83284" w:rsidRPr="00CF644B" w:rsidRDefault="00372D35" w:rsidP="00EF47EF">
            <w:pPr>
              <w:jc w:val="both"/>
              <w:rPr>
                <w:rFonts w:ascii="Arial" w:hAnsi="Arial" w:cs="Arial"/>
                <w:sz w:val="20"/>
                <w:szCs w:val="20"/>
              </w:rPr>
            </w:pPr>
            <w:r>
              <w:rPr>
                <w:rFonts w:ascii="Arial" w:hAnsi="Arial" w:cs="Arial"/>
                <w:sz w:val="20"/>
                <w:szCs w:val="20"/>
              </w:rPr>
              <w:t xml:space="preserve">The land area mentioned in the documents is </w:t>
            </w:r>
            <w:r w:rsidR="0031328C">
              <w:rPr>
                <w:rFonts w:ascii="Arial" w:hAnsi="Arial" w:cs="Arial"/>
                <w:sz w:val="20"/>
                <w:szCs w:val="20"/>
              </w:rPr>
              <w:t>11</w:t>
            </w:r>
            <w:r w:rsidR="00EF47EF">
              <w:rPr>
                <w:rFonts w:ascii="Arial" w:hAnsi="Arial" w:cs="Arial"/>
                <w:sz w:val="20"/>
                <w:szCs w:val="20"/>
              </w:rPr>
              <w:t>89</w:t>
            </w:r>
            <w:r>
              <w:rPr>
                <w:rFonts w:ascii="Arial" w:hAnsi="Arial" w:cs="Arial"/>
                <w:sz w:val="20"/>
                <w:szCs w:val="20"/>
              </w:rPr>
              <w:t xml:space="preserve"> Sq.m.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06E8CCA8" w:rsidR="00C83284" w:rsidRPr="00755566" w:rsidRDefault="00EF47EF" w:rsidP="00C34486">
            <w:pPr>
              <w:tabs>
                <w:tab w:val="left" w:pos="360"/>
              </w:tabs>
              <w:spacing w:line="276" w:lineRule="auto"/>
              <w:rPr>
                <w:rFonts w:ascii="Arial" w:hAnsi="Arial" w:cs="Arial"/>
                <w:sz w:val="20"/>
                <w:szCs w:val="20"/>
              </w:rPr>
            </w:pPr>
            <w:r w:rsidRPr="00EF47EF">
              <w:rPr>
                <w:rFonts w:ascii="Arial" w:hAnsi="Arial" w:cs="Arial"/>
                <w:sz w:val="20"/>
                <w:szCs w:val="20"/>
              </w:rPr>
              <w:t>160.16</w:t>
            </w:r>
            <w:r w:rsidR="00E647BC" w:rsidRPr="00EF47EF">
              <w:rPr>
                <w:rFonts w:ascii="Arial" w:hAnsi="Arial" w:cs="Arial"/>
                <w:sz w:val="20"/>
                <w:szCs w:val="20"/>
              </w:rPr>
              <w:t xml:space="preserve"> </w:t>
            </w:r>
            <w:r w:rsidR="006D2C8A" w:rsidRPr="00EF47EF">
              <w:rPr>
                <w:rFonts w:ascii="Arial" w:hAnsi="Arial" w:cs="Arial"/>
                <w:sz w:val="20"/>
                <w:szCs w:val="20"/>
              </w:rPr>
              <w:t>sq.</w:t>
            </w:r>
            <w:r w:rsidR="000E0AB6" w:rsidRPr="00EF47EF">
              <w:rPr>
                <w:rFonts w:ascii="Arial" w:hAnsi="Arial" w:cs="Arial"/>
                <w:sz w:val="20"/>
                <w:szCs w:val="20"/>
              </w:rPr>
              <w:t xml:space="preserve"> </w:t>
            </w:r>
            <w:r w:rsidR="00D41DD4" w:rsidRPr="00EF47EF">
              <w:rPr>
                <w:rFonts w:ascii="Arial" w:hAnsi="Arial" w:cs="Arial"/>
                <w:sz w:val="20"/>
                <w:szCs w:val="20"/>
              </w:rPr>
              <w:t>mtr. (</w:t>
            </w:r>
            <w:r w:rsidRPr="00EF47EF">
              <w:rPr>
                <w:rFonts w:ascii="Arial" w:hAnsi="Arial" w:cs="Arial"/>
                <w:sz w:val="20"/>
                <w:szCs w:val="20"/>
              </w:rPr>
              <w:t>1724</w:t>
            </w:r>
            <w:r w:rsidR="000A2CEE" w:rsidRPr="00EF47EF">
              <w:rPr>
                <w:rFonts w:ascii="Arial" w:hAnsi="Arial" w:cs="Arial"/>
                <w:sz w:val="20"/>
                <w:szCs w:val="20"/>
              </w:rPr>
              <w:t xml:space="preserve"> sq.ft.</w:t>
            </w:r>
            <w:r w:rsidR="00B41831" w:rsidRPr="00EF47EF">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09D6A2DB" w:rsidR="00C83284" w:rsidRPr="002129C4" w:rsidRDefault="002129C4" w:rsidP="00EF47EF">
            <w:pPr>
              <w:rPr>
                <w:rFonts w:ascii="Arial" w:hAnsi="Arial" w:cs="Arial"/>
                <w:bCs/>
                <w:sz w:val="20"/>
                <w:szCs w:val="20"/>
              </w:rPr>
            </w:pPr>
            <w:r w:rsidRPr="002129C4">
              <w:rPr>
                <w:rFonts w:ascii="Arial" w:hAnsi="Arial" w:cs="Arial"/>
                <w:bCs/>
                <w:sz w:val="20"/>
                <w:szCs w:val="20"/>
              </w:rPr>
              <w:t xml:space="preserve">As per building </w:t>
            </w:r>
            <w:r w:rsidR="00EF47EF">
              <w:rPr>
                <w:rFonts w:ascii="Arial" w:hAnsi="Arial" w:cs="Arial"/>
                <w:bCs/>
                <w:sz w:val="20"/>
                <w:szCs w:val="20"/>
              </w:rPr>
              <w:t>measurement</w:t>
            </w:r>
            <w:r w:rsidR="003E2311">
              <w:rPr>
                <w:rFonts w:ascii="Arial" w:hAnsi="Arial" w:cs="Arial"/>
                <w:bCs/>
                <w:sz w:val="20"/>
                <w:szCs w:val="20"/>
              </w:rPr>
              <w:t xml:space="preserve"> done during site survey </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7CDD7E8D" w:rsidR="00C83284" w:rsidRPr="00D36318" w:rsidRDefault="00EF47EF" w:rsidP="00EF47EF">
            <w:pPr>
              <w:jc w:val="both"/>
              <w:rPr>
                <w:rFonts w:ascii="Arial" w:hAnsi="Arial" w:cs="Arial"/>
                <w:sz w:val="20"/>
                <w:szCs w:val="20"/>
              </w:rPr>
            </w:pPr>
            <w:r w:rsidRPr="00D36318">
              <w:rPr>
                <w:rFonts w:ascii="Arial" w:hAnsi="Arial" w:cs="Arial"/>
                <w:sz w:val="20"/>
                <w:szCs w:val="20"/>
              </w:rPr>
              <w:t>As approved map is not provided</w:t>
            </w:r>
            <w:r w:rsidR="002129C4" w:rsidRPr="00D36318">
              <w:rPr>
                <w:rFonts w:ascii="Arial" w:hAnsi="Arial" w:cs="Arial"/>
                <w:sz w:val="20"/>
                <w:szCs w:val="20"/>
              </w:rPr>
              <w:t xml:space="preserve"> therefore total built-up area considered as per </w:t>
            </w:r>
            <w:r w:rsidRPr="00D36318">
              <w:rPr>
                <w:rFonts w:ascii="Arial" w:hAnsi="Arial" w:cs="Arial"/>
                <w:sz w:val="20"/>
                <w:szCs w:val="20"/>
              </w:rPr>
              <w:t>Site measurements</w:t>
            </w:r>
            <w:r w:rsidR="002129C4" w:rsidRPr="00D36318">
              <w:rPr>
                <w:rFonts w:ascii="Arial" w:hAnsi="Arial" w:cs="Arial"/>
                <w:sz w:val="20"/>
                <w:szCs w:val="20"/>
              </w:rPr>
              <w:t xml:space="preserv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24T00:00:00Z">
                <w:dateFormat w:val="d MMMM yyyy"/>
                <w:lid w:val="en-US"/>
                <w:storeMappedDataAs w:val="dateTime"/>
                <w:calendar w:val="gregorian"/>
              </w:date>
            </w:sdtPr>
            <w:sdtEndPr/>
            <w:sdtContent>
              <w:p w14:paraId="21389A1C" w14:textId="6896935B" w:rsidR="00F310F3" w:rsidRPr="00A90675" w:rsidRDefault="00EF47EF" w:rsidP="00B41831">
                <w:pPr>
                  <w:jc w:val="center"/>
                  <w:rPr>
                    <w:rFonts w:ascii="Arial" w:hAnsi="Arial" w:cs="Arial"/>
                    <w:sz w:val="20"/>
                    <w:szCs w:val="20"/>
                  </w:rPr>
                </w:pPr>
                <w:r>
                  <w:rPr>
                    <w:rFonts w:ascii="Arial" w:hAnsi="Arial" w:cs="Arial"/>
                    <w:sz w:val="20"/>
                    <w:szCs w:val="20"/>
                  </w:rPr>
                  <w:t>24 June 2024</w:t>
                </w:r>
              </w:p>
            </w:sdtContent>
          </w:sdt>
        </w:tc>
        <w:tc>
          <w:tcPr>
            <w:tcW w:w="1701" w:type="dxa"/>
          </w:tcPr>
          <w:sdt>
            <w:sdtPr>
              <w:rPr>
                <w:rFonts w:ascii="Arial" w:hAnsi="Arial" w:cs="Arial"/>
                <w:sz w:val="20"/>
                <w:szCs w:val="20"/>
              </w:rPr>
              <w:id w:val="1793865986"/>
              <w:date w:fullDate="2024-06-26T00:00:00Z">
                <w:dateFormat w:val="d MMMM yyyy"/>
                <w:lid w:val="en-US"/>
                <w:storeMappedDataAs w:val="dateTime"/>
                <w:calendar w:val="gregorian"/>
              </w:date>
            </w:sdtPr>
            <w:sdtEndPr/>
            <w:sdtContent>
              <w:p w14:paraId="137CEF2E" w14:textId="21128136" w:rsidR="00F310F3" w:rsidRPr="00CF644B" w:rsidRDefault="00EF47EF" w:rsidP="00F310F3">
                <w:pPr>
                  <w:jc w:val="center"/>
                  <w:rPr>
                    <w:rFonts w:ascii="Arial" w:hAnsi="Arial" w:cs="Arial"/>
                    <w:sz w:val="20"/>
                    <w:szCs w:val="20"/>
                  </w:rPr>
                </w:pPr>
                <w:r>
                  <w:rPr>
                    <w:rFonts w:ascii="Arial" w:hAnsi="Arial" w:cs="Arial"/>
                    <w:sz w:val="20"/>
                    <w:szCs w:val="20"/>
                  </w:rPr>
                  <w:t>26 June 2024</w:t>
                </w:r>
              </w:p>
            </w:sdtContent>
          </w:sdt>
        </w:tc>
        <w:tc>
          <w:tcPr>
            <w:tcW w:w="1701" w:type="dxa"/>
          </w:tcPr>
          <w:sdt>
            <w:sdtPr>
              <w:rPr>
                <w:rFonts w:ascii="Arial" w:hAnsi="Arial" w:cs="Arial"/>
                <w:sz w:val="20"/>
                <w:szCs w:val="20"/>
              </w:rPr>
              <w:id w:val="1675763234"/>
              <w:date w:fullDate="2024-07-03T00:00:00Z">
                <w:dateFormat w:val="d MMMM yyyy"/>
                <w:lid w:val="en-US"/>
                <w:storeMappedDataAs w:val="dateTime"/>
                <w:calendar w:val="gregorian"/>
              </w:date>
            </w:sdtPr>
            <w:sdtEndPr/>
            <w:sdtContent>
              <w:p w14:paraId="3AF0645E" w14:textId="54056618" w:rsidR="00F310F3" w:rsidRPr="00CF644B" w:rsidRDefault="00EF47EF" w:rsidP="00F310F3">
                <w:pPr>
                  <w:jc w:val="center"/>
                  <w:rPr>
                    <w:rFonts w:ascii="Arial" w:hAnsi="Arial" w:cs="Arial"/>
                    <w:sz w:val="20"/>
                    <w:szCs w:val="20"/>
                  </w:rPr>
                </w:pPr>
                <w:r>
                  <w:rPr>
                    <w:rFonts w:ascii="Arial" w:hAnsi="Arial" w:cs="Arial"/>
                    <w:sz w:val="20"/>
                    <w:szCs w:val="20"/>
                  </w:rPr>
                  <w:t>3 July 2024</w:t>
                </w:r>
              </w:p>
            </w:sdtContent>
          </w:sdt>
        </w:tc>
        <w:tc>
          <w:tcPr>
            <w:tcW w:w="1843" w:type="dxa"/>
          </w:tcPr>
          <w:sdt>
            <w:sdtPr>
              <w:rPr>
                <w:rFonts w:ascii="Arial" w:hAnsi="Arial" w:cs="Arial"/>
                <w:sz w:val="20"/>
                <w:szCs w:val="20"/>
              </w:rPr>
              <w:id w:val="-1466896011"/>
              <w:date w:fullDate="2024-07-03T00:00:00Z">
                <w:dateFormat w:val="d MMMM yyyy"/>
                <w:lid w:val="en-US"/>
                <w:storeMappedDataAs w:val="dateTime"/>
                <w:calendar w:val="gregorian"/>
              </w:date>
            </w:sdtPr>
            <w:sdtEndPr/>
            <w:sdtContent>
              <w:p w14:paraId="33474DE1" w14:textId="126920AF" w:rsidR="00F310F3" w:rsidRPr="00CF644B" w:rsidRDefault="00EF47EF" w:rsidP="00F310F3">
                <w:pPr>
                  <w:jc w:val="center"/>
                  <w:rPr>
                    <w:rFonts w:ascii="Arial" w:hAnsi="Arial" w:cs="Arial"/>
                    <w:sz w:val="20"/>
                    <w:szCs w:val="20"/>
                  </w:rPr>
                </w:pPr>
                <w:r>
                  <w:rPr>
                    <w:rFonts w:ascii="Arial" w:hAnsi="Arial" w:cs="Arial"/>
                    <w:sz w:val="20"/>
                    <w:szCs w:val="20"/>
                  </w:rPr>
                  <w:t>3 July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366C251C" w:rsidR="00602E7C" w:rsidRPr="00E44D1A" w:rsidRDefault="00D0230F" w:rsidP="00D0230F">
            <w:pPr>
              <w:rPr>
                <w:rFonts w:ascii="Arial" w:hAnsi="Arial" w:cs="Arial"/>
                <w:sz w:val="20"/>
                <w:szCs w:val="20"/>
              </w:rPr>
            </w:pPr>
            <w:r w:rsidRPr="00D0230F">
              <w:rPr>
                <w:rFonts w:ascii="Arial" w:hAnsi="Arial" w:cs="Arial"/>
                <w:sz w:val="20"/>
                <w:szCs w:val="18"/>
              </w:rPr>
              <w:t>State Bank Of India, S</w:t>
            </w:r>
            <w:r>
              <w:rPr>
                <w:rFonts w:ascii="Arial" w:hAnsi="Arial" w:cs="Arial"/>
                <w:sz w:val="20"/>
                <w:szCs w:val="18"/>
              </w:rPr>
              <w:t>ME</w:t>
            </w:r>
            <w:r w:rsidRPr="00D0230F">
              <w:rPr>
                <w:rFonts w:ascii="Arial" w:hAnsi="Arial" w:cs="Arial"/>
                <w:sz w:val="20"/>
                <w:szCs w:val="18"/>
              </w:rPr>
              <w:t>, Ranipur, Haridwar</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2412DB58" w:rsidR="00602E7C" w:rsidRPr="00CF644B" w:rsidRDefault="00D0230F" w:rsidP="00602E7C">
            <w:pPr>
              <w:rPr>
                <w:rFonts w:ascii="Arial" w:hAnsi="Arial" w:cs="Arial"/>
                <w:sz w:val="20"/>
                <w:szCs w:val="20"/>
              </w:rPr>
            </w:pPr>
            <w:r>
              <w:rPr>
                <w:rFonts w:ascii="Arial" w:hAnsi="Arial" w:cs="Arial"/>
                <w:sz w:val="20"/>
                <w:szCs w:val="18"/>
              </w:rPr>
              <w:t>State Bank Of India, SME,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587D36"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587D36"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587D36"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587D36"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095FF928" w:rsidR="00E44D1A" w:rsidRPr="00EE39C9" w:rsidRDefault="00631597"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040FF3C" w:rsidR="00E44D1A" w:rsidRPr="009A550F" w:rsidRDefault="00587D36"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0230F">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16FADAD0" w:rsidR="00A44DBE" w:rsidRPr="00CF644B" w:rsidRDefault="00D0230F"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587D36"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587D36"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587D3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zoning </w:t>
            </w:r>
            <w:r w:rsidRPr="00CF644B">
              <w:rPr>
                <w:rFonts w:ascii="Arial" w:hAnsi="Arial" w:cs="Arial"/>
                <w:i/>
                <w:sz w:val="20"/>
                <w:szCs w:val="20"/>
              </w:rPr>
              <w:lastRenderedPageBreak/>
              <w:t>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3E2311">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175EC6CC" w:rsidR="00D77827" w:rsidRPr="0033689D" w:rsidRDefault="00D0230F" w:rsidP="003E2311">
            <w:pPr>
              <w:jc w:val="center"/>
              <w:rPr>
                <w:rFonts w:ascii="Arial" w:hAnsi="Arial" w:cs="Arial"/>
                <w:sz w:val="20"/>
                <w:szCs w:val="20"/>
              </w:rPr>
            </w:pPr>
            <w:r>
              <w:rPr>
                <w:rFonts w:ascii="Arial" w:hAnsi="Arial" w:cs="Arial"/>
                <w:sz w:val="20"/>
                <w:szCs w:val="20"/>
              </w:rPr>
              <w:t>INDUSTRIAL GODOWN</w:t>
            </w:r>
          </w:p>
        </w:tc>
        <w:tc>
          <w:tcPr>
            <w:tcW w:w="2633" w:type="dxa"/>
            <w:gridSpan w:val="5"/>
            <w:vAlign w:val="center"/>
          </w:tcPr>
          <w:p w14:paraId="000BA382" w14:textId="2E326F3D" w:rsidR="00D77827" w:rsidRPr="0033689D" w:rsidRDefault="00587D36" w:rsidP="003E2311">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0230F">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vAlign w:val="center"/>
              </w:tcPr>
              <w:p w14:paraId="598C5DAF" w14:textId="640D43BB" w:rsidR="00D77827" w:rsidRPr="0033689D" w:rsidRDefault="00D977E1" w:rsidP="003E2311">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03A78E2" w:rsidR="00A44DBE" w:rsidRPr="00E44D1A" w:rsidRDefault="00587D3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7E1">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587D3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587D3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587D36"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D0230F">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587D3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vAlign w:val="center"/>
              </w:tcPr>
              <w:p w14:paraId="33A1B38A" w14:textId="2F0C7199" w:rsidR="00A44DBE" w:rsidRPr="00CF644B" w:rsidRDefault="00D977E1" w:rsidP="00D0230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D71823C" w14:textId="77777777" w:rsidR="00A44DBE" w:rsidRPr="00CF644B" w:rsidRDefault="00A44DBE" w:rsidP="00D0230F">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7DB2A87E" w:rsidR="00A44DBE" w:rsidRPr="00CF644B" w:rsidRDefault="00D977E1" w:rsidP="00D0230F">
                <w:pPr>
                  <w:jc w:val="center"/>
                  <w:rPr>
                    <w:rFonts w:ascii="Arial" w:hAnsi="Arial" w:cs="Arial"/>
                    <w:sz w:val="20"/>
                    <w:szCs w:val="20"/>
                  </w:rPr>
                </w:pPr>
                <w:r>
                  <w:rPr>
                    <w:rFonts w:ascii="Arial" w:hAnsi="Arial" w:cs="Arial"/>
                    <w:sz w:val="20"/>
                    <w:szCs w:val="20"/>
                  </w:rPr>
                  <w:t>G</w:t>
                </w:r>
                <w:r w:rsidR="00D0230F">
                  <w:rPr>
                    <w:rFonts w:ascii="Arial" w:hAnsi="Arial" w:cs="Arial"/>
                    <w:sz w:val="20"/>
                    <w:szCs w:val="20"/>
                  </w:rPr>
                  <w:t>+1</w:t>
                </w:r>
              </w:p>
            </w:tc>
          </w:sdtContent>
        </w:sdt>
      </w:tr>
      <w:tr w:rsidR="00A44DBE" w:rsidRPr="00A95672" w14:paraId="3BF23370" w14:textId="77777777" w:rsidTr="00D0230F">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4C49D709" w:rsidR="00A44DBE" w:rsidRPr="00CF644B" w:rsidRDefault="00587D3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318">
                  <w:rPr>
                    <w:rFonts w:ascii="Arial" w:hAnsi="Arial" w:cs="Arial"/>
                    <w:color w:val="000000" w:themeColor="text1"/>
                    <w:sz w:val="20"/>
                    <w:szCs w:val="20"/>
                  </w:rPr>
                  <w:t>Semi Urban</w:t>
                </w:r>
              </w:sdtContent>
            </w:sdt>
          </w:p>
        </w:tc>
        <w:tc>
          <w:tcPr>
            <w:tcW w:w="1800" w:type="dxa"/>
            <w:gridSpan w:val="5"/>
            <w:vAlign w:val="center"/>
          </w:tcPr>
          <w:p w14:paraId="07A9B44F" w14:textId="03C3C208" w:rsidR="00A44DBE" w:rsidRPr="00CF644B" w:rsidRDefault="00587D36" w:rsidP="00D0230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vAlign w:val="center"/>
              </w:tcPr>
              <w:p w14:paraId="1476E9E8" w14:textId="624E6DC7" w:rsidR="00A44DBE" w:rsidRPr="00CF644B" w:rsidRDefault="00D36318" w:rsidP="00D0230F">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D0230F">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vAlign w:val="center"/>
          </w:tcPr>
          <w:p w14:paraId="7EB711D5" w14:textId="71F5D00F" w:rsidR="00A44DBE" w:rsidRPr="00CF644B" w:rsidRDefault="00587D36" w:rsidP="00D0230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0230F">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034197B" w14:textId="5435F278" w:rsidR="00A44DBE" w:rsidRPr="00CF644B" w:rsidRDefault="00D0230F" w:rsidP="00D0230F">
                <w:pPr>
                  <w:jc w:val="center"/>
                  <w:rPr>
                    <w:rFonts w:ascii="Arial" w:hAnsi="Arial" w:cs="Arial"/>
                    <w:sz w:val="20"/>
                    <w:szCs w:val="20"/>
                  </w:rPr>
                </w:pPr>
                <w:r>
                  <w:rPr>
                    <w:rFonts w:ascii="Arial" w:hAnsi="Arial" w:cs="Arial"/>
                    <w:sz w:val="20"/>
                    <w:szCs w:val="20"/>
                  </w:rPr>
                  <w:t>Road Facing</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6A93C2DE" w:rsidR="00A44DBE" w:rsidRPr="00CF644B" w:rsidRDefault="00D0230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3DB928" w:rsidR="00A44DBE" w:rsidRPr="000705BF" w:rsidRDefault="003E2311"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173CB226" w:rsidR="00A44DBE" w:rsidRPr="00CF644B" w:rsidRDefault="00587D36"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3E2311">
                  <w:rPr>
                    <w:rFonts w:ascii="Arial" w:hAnsi="Arial" w:cs="Arial"/>
                    <w:sz w:val="20"/>
                    <w:szCs w:val="20"/>
                    <w:lang w:val="en-IN" w:eastAsia="en-IN"/>
                  </w:rPr>
                  <w:t>Low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51EC8819" w:rsidR="00A44DBE" w:rsidRPr="00CF644B" w:rsidRDefault="003E23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702EB5E8" w:rsidR="00BC1BA4" w:rsidRPr="00C26FA8" w:rsidRDefault="002129C4" w:rsidP="00D0230F">
            <w:pPr>
              <w:jc w:val="both"/>
              <w:rPr>
                <w:rFonts w:ascii="Arial" w:hAnsi="Arial" w:cs="Arial"/>
                <w:sz w:val="20"/>
                <w:szCs w:val="20"/>
              </w:rPr>
            </w:pPr>
            <w:r>
              <w:rPr>
                <w:rFonts w:ascii="Arial" w:hAnsi="Arial" w:cs="Arial"/>
                <w:sz w:val="20"/>
                <w:szCs w:val="20"/>
              </w:rPr>
              <w:t>The s</w:t>
            </w:r>
            <w:r w:rsidR="00D0230F">
              <w:rPr>
                <w:rFonts w:ascii="Arial" w:hAnsi="Arial" w:cs="Arial"/>
                <w:sz w:val="20"/>
                <w:szCs w:val="20"/>
              </w:rPr>
              <w:t>ubject property is located on wide road</w:t>
            </w:r>
            <w:r>
              <w:rPr>
                <w:rFonts w:ascii="Arial" w:hAnsi="Arial" w:cs="Arial"/>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587D3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4B058A0E" w:rsidR="00A44DBE" w:rsidRPr="00CF644B" w:rsidRDefault="00CD37A9" w:rsidP="00D0230F">
            <w:pPr>
              <w:jc w:val="both"/>
              <w:rPr>
                <w:rFonts w:ascii="Arial" w:hAnsi="Arial" w:cs="Arial"/>
                <w:color w:val="000000" w:themeColor="text1"/>
                <w:sz w:val="20"/>
                <w:szCs w:val="20"/>
              </w:rPr>
            </w:pPr>
            <w:r>
              <w:rPr>
                <w:rFonts w:ascii="Arial" w:hAnsi="Arial" w:cs="Arial"/>
                <w:color w:val="000000" w:themeColor="text1"/>
                <w:sz w:val="20"/>
                <w:szCs w:val="20"/>
              </w:rPr>
              <w:t>Yes, can be used for Industrial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2E8E0FD5" w:rsidR="00A44DBE" w:rsidRPr="00CF644B" w:rsidRDefault="00587D36" w:rsidP="00D0230F">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587D36"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587D36"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587D36"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587D36"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587D36"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F4D364" w:rsidR="0091271E" w:rsidRPr="00CF644B" w:rsidRDefault="00587D36"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30F">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587D36"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587D36"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92F9AC6" w:rsidR="00BD0FA5" w:rsidRPr="00FA5CCB" w:rsidRDefault="00D0230F" w:rsidP="003023B0">
            <w:pPr>
              <w:jc w:val="both"/>
              <w:rPr>
                <w:rFonts w:ascii="Arial" w:hAnsi="Arial" w:cs="Arial"/>
                <w:sz w:val="20"/>
                <w:szCs w:val="20"/>
              </w:rPr>
            </w:pPr>
            <w:r>
              <w:rPr>
                <w:rFonts w:ascii="Arial" w:hAnsi="Arial" w:cs="Arial"/>
                <w:sz w:val="20"/>
                <w:szCs w:val="20"/>
              </w:rPr>
              <w:t>Dev</w:t>
            </w:r>
            <w:r w:rsidR="003023B0">
              <w:rPr>
                <w:rFonts w:ascii="Arial" w:hAnsi="Arial" w:cs="Arial"/>
                <w:sz w:val="20"/>
                <w:szCs w:val="20"/>
              </w:rPr>
              <w:t xml:space="preserve"> </w:t>
            </w:r>
            <w:r w:rsidR="005D61AC">
              <w:rPr>
                <w:rFonts w:ascii="Arial" w:hAnsi="Arial" w:cs="Arial"/>
                <w:sz w:val="20"/>
                <w:szCs w:val="20"/>
              </w:rPr>
              <w:t>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442782D4" w:rsidR="00BD0FA5" w:rsidRPr="00FA5CCB" w:rsidRDefault="00BD0FA5" w:rsidP="00D0230F">
            <w:pPr>
              <w:jc w:val="both"/>
              <w:rPr>
                <w:rFonts w:ascii="Arial" w:hAnsi="Arial" w:cs="Arial"/>
                <w:sz w:val="20"/>
                <w:szCs w:val="20"/>
              </w:rPr>
            </w:pPr>
            <w:r w:rsidRPr="00DE1DD8">
              <w:rPr>
                <w:rFonts w:ascii="Arial" w:hAnsi="Arial" w:cs="Arial"/>
                <w:sz w:val="20"/>
                <w:szCs w:val="20"/>
              </w:rPr>
              <w:t>91-</w:t>
            </w:r>
            <w:r w:rsidR="00D0230F">
              <w:rPr>
                <w:rFonts w:ascii="Arial" w:hAnsi="Arial" w:cs="Arial"/>
                <w:sz w:val="20"/>
                <w:szCs w:val="20"/>
              </w:rPr>
              <w:t>9837188899</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738E2D5" w:rsidR="00BD0FA5" w:rsidRPr="00FA5CCB" w:rsidRDefault="00D0230F" w:rsidP="00D0230F">
            <w:pPr>
              <w:jc w:val="both"/>
              <w:rPr>
                <w:rFonts w:ascii="Arial" w:hAnsi="Arial" w:cs="Arial"/>
                <w:sz w:val="20"/>
                <w:szCs w:val="20"/>
              </w:rPr>
            </w:pPr>
            <w:r>
              <w:rPr>
                <w:rFonts w:ascii="Arial" w:hAnsi="Arial" w:cs="Arial"/>
                <w:sz w:val="20"/>
                <w:szCs w:val="20"/>
              </w:rPr>
              <w:t xml:space="preserve">2000 </w:t>
            </w:r>
            <w:r w:rsidR="005D61AC">
              <w:rPr>
                <w:rFonts w:ascii="Arial" w:hAnsi="Arial" w:cs="Arial"/>
                <w:sz w:val="20"/>
                <w:szCs w:val="20"/>
              </w:rPr>
              <w:t>sq.</w:t>
            </w:r>
            <w:r>
              <w:rPr>
                <w:rFonts w:ascii="Arial" w:hAnsi="Arial" w:cs="Arial"/>
                <w:sz w:val="20"/>
                <w:szCs w:val="20"/>
              </w:rPr>
              <w:t>m</w:t>
            </w:r>
            <w:r w:rsidR="005D61AC">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D81514F" w:rsidR="00BD0FA5" w:rsidRPr="00FA5CCB" w:rsidRDefault="00F56A76" w:rsidP="003023B0">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90B773E" w:rsidR="00993CF9" w:rsidRPr="00FA5CCB" w:rsidRDefault="00DF54F9" w:rsidP="00E0287E">
            <w:pPr>
              <w:jc w:val="both"/>
              <w:rPr>
                <w:rFonts w:ascii="Arial" w:hAnsi="Arial" w:cs="Arial"/>
                <w:sz w:val="20"/>
                <w:szCs w:val="20"/>
              </w:rPr>
            </w:pPr>
            <w:r>
              <w:rPr>
                <w:rFonts w:ascii="Arial" w:hAnsi="Arial" w:cs="Arial"/>
                <w:sz w:val="20"/>
                <w:szCs w:val="20"/>
              </w:rPr>
              <w:t>Rs.</w:t>
            </w:r>
            <w:r w:rsidR="00E0287E">
              <w:rPr>
                <w:rFonts w:ascii="Arial" w:hAnsi="Arial" w:cs="Arial"/>
                <w:sz w:val="20"/>
                <w:szCs w:val="20"/>
              </w:rPr>
              <w:t xml:space="preserve">60 lakhs to 62 lakhs </w:t>
            </w:r>
            <w:r w:rsidR="003A4116">
              <w:rPr>
                <w:rFonts w:ascii="Arial" w:hAnsi="Arial" w:cs="Arial"/>
                <w:sz w:val="20"/>
                <w:szCs w:val="20"/>
              </w:rPr>
              <w:t xml:space="preserve">per </w:t>
            </w:r>
            <w:r w:rsidR="00E0287E">
              <w:rPr>
                <w:rFonts w:ascii="Arial" w:hAnsi="Arial" w:cs="Arial"/>
                <w:sz w:val="20"/>
                <w:szCs w:val="20"/>
              </w:rPr>
              <w:t>bigha</w:t>
            </w:r>
            <w:r w:rsidR="00F56A76">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23CFA590" w:rsidR="00BD0FA5" w:rsidRPr="00FA5CCB" w:rsidRDefault="005D61AC" w:rsidP="003023B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Pr="005D61AC">
              <w:rPr>
                <w:rFonts w:ascii="Arial" w:hAnsi="Arial" w:cs="Arial"/>
                <w:sz w:val="20"/>
                <w:szCs w:val="20"/>
              </w:rPr>
              <w:t xml:space="preserve">the concerned area is in the range </w:t>
            </w:r>
            <w:r w:rsidR="00E0287E">
              <w:rPr>
                <w:rFonts w:ascii="Arial" w:hAnsi="Arial" w:cs="Arial"/>
                <w:sz w:val="20"/>
                <w:szCs w:val="20"/>
              </w:rPr>
              <w:t>Rs.60 lakhs to 62 lakhs per bigha</w:t>
            </w:r>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06CB5702" w:rsidR="00BD0FA5" w:rsidRDefault="00E0287E" w:rsidP="00BD0FA5">
            <w:pPr>
              <w:jc w:val="both"/>
              <w:rPr>
                <w:rFonts w:ascii="Arial" w:hAnsi="Arial" w:cs="Arial"/>
                <w:sz w:val="20"/>
                <w:szCs w:val="20"/>
              </w:rPr>
            </w:pPr>
            <w:r>
              <w:rPr>
                <w:rFonts w:ascii="Arial" w:hAnsi="Arial" w:cs="Arial"/>
                <w:sz w:val="20"/>
                <w:szCs w:val="20"/>
              </w:rPr>
              <w:t>Parveen Saini</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19BF7EC0" w:rsidR="00BD0FA5" w:rsidRDefault="00E0287E" w:rsidP="001F45B0">
            <w:pPr>
              <w:jc w:val="both"/>
              <w:rPr>
                <w:rFonts w:ascii="Arial" w:hAnsi="Arial" w:cs="Arial"/>
                <w:sz w:val="20"/>
                <w:szCs w:val="20"/>
              </w:rPr>
            </w:pPr>
            <w:r>
              <w:rPr>
                <w:rFonts w:ascii="Arial" w:hAnsi="Arial" w:cs="Arial"/>
                <w:sz w:val="20"/>
                <w:szCs w:val="20"/>
              </w:rPr>
              <w:t>9917558294</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3C6ACF80" w:rsidR="00BD0FA5" w:rsidRDefault="00E0287E" w:rsidP="00BD0FA5">
            <w:pPr>
              <w:jc w:val="both"/>
              <w:rPr>
                <w:rFonts w:ascii="Arial" w:hAnsi="Arial" w:cs="Arial"/>
                <w:sz w:val="20"/>
                <w:szCs w:val="20"/>
              </w:rPr>
            </w:pPr>
            <w:r>
              <w:rPr>
                <w:rFonts w:ascii="Arial" w:hAnsi="Arial" w:cs="Arial"/>
                <w:sz w:val="20"/>
                <w:szCs w:val="20"/>
              </w:rPr>
              <w:t>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4BFC09AF" w:rsidR="00BD0FA5" w:rsidRDefault="00E0287E" w:rsidP="00BD0FA5">
            <w:pPr>
              <w:jc w:val="both"/>
              <w:rPr>
                <w:rFonts w:ascii="Arial" w:hAnsi="Arial" w:cs="Arial"/>
                <w:sz w:val="20"/>
                <w:szCs w:val="20"/>
              </w:rPr>
            </w:pPr>
            <w:r>
              <w:rPr>
                <w:rFonts w:ascii="Arial" w:hAnsi="Arial" w:cs="Arial"/>
                <w:sz w:val="20"/>
                <w:szCs w:val="20"/>
              </w:rPr>
              <w:t xml:space="preserve">2800 sqm </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66E0775" w:rsidR="00BD0FA5" w:rsidRDefault="00E0287E" w:rsidP="00F56A76">
            <w:pPr>
              <w:jc w:val="both"/>
              <w:rPr>
                <w:rFonts w:ascii="Arial" w:hAnsi="Arial" w:cs="Arial"/>
                <w:sz w:val="20"/>
                <w:szCs w:val="20"/>
              </w:rPr>
            </w:pPr>
            <w:r>
              <w:rPr>
                <w:rFonts w:ascii="Arial" w:hAnsi="Arial" w:cs="Arial"/>
                <w:sz w:val="20"/>
                <w:szCs w:val="20"/>
              </w:rPr>
              <w:t>Rs.60 lakhs to 65 lakhs per bigha</w:t>
            </w:r>
            <w:r w:rsidRPr="005D61AC">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26BA64B" w:rsidR="00BD0FA5" w:rsidRDefault="00E0287E" w:rsidP="00A528C5">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of </w:t>
            </w:r>
            <w:r w:rsidRPr="005D61AC">
              <w:rPr>
                <w:rFonts w:ascii="Arial" w:hAnsi="Arial" w:cs="Arial"/>
                <w:sz w:val="20"/>
                <w:szCs w:val="20"/>
              </w:rPr>
              <w:t xml:space="preserve">the concerned area is in the range </w:t>
            </w:r>
            <w:r>
              <w:rPr>
                <w:rFonts w:ascii="Arial" w:hAnsi="Arial" w:cs="Arial"/>
                <w:sz w:val="20"/>
                <w:szCs w:val="20"/>
              </w:rPr>
              <w:t>Rs.60 lakhs to 65 lakhs per bigha</w:t>
            </w:r>
            <w:r w:rsidRPr="005D61AC">
              <w:rPr>
                <w:rFonts w:ascii="Arial" w:hAnsi="Arial" w:cs="Arial"/>
                <w:sz w:val="20"/>
                <w:szCs w:val="20"/>
              </w:rPr>
              <w:t>.</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7A2E0F3B"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There is availability of vacant plots</w:t>
            </w:r>
            <w:r w:rsidR="004323CD" w:rsidRPr="00835F3C">
              <w:rPr>
                <w:rFonts w:ascii="Arial" w:hAnsi="Arial" w:cs="Arial"/>
                <w:sz w:val="20"/>
                <w:szCs w:val="20"/>
              </w:rPr>
              <w:t xml:space="preserve"> on main road </w:t>
            </w:r>
            <w:r w:rsidRPr="00835F3C">
              <w:rPr>
                <w:rFonts w:ascii="Arial" w:hAnsi="Arial" w:cs="Arial"/>
                <w:sz w:val="20"/>
                <w:szCs w:val="20"/>
              </w:rPr>
              <w:t>in subject locality</w:t>
            </w:r>
            <w:r w:rsidR="00835F3C">
              <w:rPr>
                <w:rFonts w:ascii="Arial" w:hAnsi="Arial" w:cs="Arial"/>
                <w:sz w:val="20"/>
                <w:szCs w:val="20"/>
              </w:rPr>
              <w:t>.</w:t>
            </w:r>
          </w:p>
          <w:p w14:paraId="7716EA90" w14:textId="76AA30F6"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w:t>
            </w:r>
            <w:r w:rsidR="009905A8" w:rsidRPr="00BF3BCC">
              <w:rPr>
                <w:rFonts w:ascii="Arial" w:hAnsi="Arial" w:cs="Arial"/>
                <w:sz w:val="20"/>
                <w:szCs w:val="20"/>
              </w:rPr>
              <w:t xml:space="preserve">market rate for </w:t>
            </w:r>
            <w:r w:rsidR="00372D35" w:rsidRPr="00BF3BCC">
              <w:rPr>
                <w:rFonts w:ascii="Arial" w:hAnsi="Arial" w:cs="Arial"/>
                <w:sz w:val="20"/>
                <w:szCs w:val="20"/>
              </w:rPr>
              <w:t xml:space="preserve">nearby vacant </w:t>
            </w:r>
            <w:r w:rsidR="009905A8" w:rsidRPr="00BF3BCC">
              <w:rPr>
                <w:rFonts w:ascii="Arial" w:hAnsi="Arial" w:cs="Arial"/>
                <w:sz w:val="20"/>
                <w:szCs w:val="20"/>
              </w:rPr>
              <w:t>land in the subject locality is between Rs.</w:t>
            </w:r>
            <w:r w:rsidR="00281713">
              <w:rPr>
                <w:rFonts w:ascii="Arial" w:hAnsi="Arial" w:cs="Arial"/>
                <w:sz w:val="20"/>
                <w:szCs w:val="20"/>
              </w:rPr>
              <w:t>60</w:t>
            </w:r>
            <w:r w:rsidR="009905A8" w:rsidRPr="00BF3BCC">
              <w:rPr>
                <w:rFonts w:ascii="Arial" w:hAnsi="Arial" w:cs="Arial"/>
                <w:sz w:val="20"/>
                <w:szCs w:val="20"/>
              </w:rPr>
              <w:t>,</w:t>
            </w:r>
            <w:r w:rsidR="00BF3BCC" w:rsidRPr="00BF3BCC">
              <w:rPr>
                <w:rFonts w:ascii="Arial" w:hAnsi="Arial" w:cs="Arial"/>
                <w:sz w:val="20"/>
                <w:szCs w:val="20"/>
              </w:rPr>
              <w:t>00,</w:t>
            </w:r>
            <w:r w:rsidR="009905A8" w:rsidRPr="00BF3BCC">
              <w:rPr>
                <w:rFonts w:ascii="Arial" w:hAnsi="Arial" w:cs="Arial"/>
                <w:sz w:val="20"/>
                <w:szCs w:val="20"/>
              </w:rPr>
              <w:t>000/- to Rs.</w:t>
            </w:r>
            <w:r w:rsidR="00281713">
              <w:rPr>
                <w:rFonts w:ascii="Arial" w:hAnsi="Arial" w:cs="Arial"/>
                <w:sz w:val="20"/>
                <w:szCs w:val="20"/>
              </w:rPr>
              <w:t>62</w:t>
            </w:r>
            <w:r w:rsidR="00BF3BCC" w:rsidRPr="00BF3BCC">
              <w:rPr>
                <w:rFonts w:ascii="Arial" w:hAnsi="Arial" w:cs="Arial"/>
                <w:sz w:val="20"/>
                <w:szCs w:val="20"/>
              </w:rPr>
              <w:t>,00,000/- per Bigha</w:t>
            </w:r>
            <w:r w:rsidR="009905A8" w:rsidRPr="00BF3BCC">
              <w:rPr>
                <w:rFonts w:ascii="Arial" w:hAnsi="Arial" w:cs="Arial"/>
                <w:sz w:val="20"/>
                <w:szCs w:val="20"/>
              </w:rPr>
              <w:t>.</w:t>
            </w:r>
            <w:r w:rsidR="009905A8" w:rsidRPr="00835F3C">
              <w:rPr>
                <w:rFonts w:ascii="Arial" w:hAnsi="Arial" w:cs="Arial"/>
                <w:sz w:val="20"/>
                <w:szCs w:val="20"/>
              </w:rPr>
              <w:t xml:space="preserve"> for such type of properties, which depends on the size of the plot, location, etc. For larger sized plots, the rates are comparatively less. </w:t>
            </w:r>
          </w:p>
          <w:p w14:paraId="0F65B47A" w14:textId="4D3E835D" w:rsidR="00BD0FA5" w:rsidRPr="00835F3C" w:rsidRDefault="009905A8" w:rsidP="003E2311">
            <w:pPr>
              <w:pStyle w:val="ListParagraph"/>
              <w:numPr>
                <w:ilvl w:val="0"/>
                <w:numId w:val="70"/>
              </w:numPr>
              <w:jc w:val="both"/>
              <w:rPr>
                <w:rFonts w:ascii="Arial" w:hAnsi="Arial" w:cs="Arial"/>
                <w:sz w:val="20"/>
                <w:szCs w:val="20"/>
              </w:rPr>
            </w:pPr>
            <w:r w:rsidRPr="00835F3C">
              <w:rPr>
                <w:rFonts w:ascii="Arial" w:hAnsi="Arial" w:cs="Arial"/>
                <w:sz w:val="20"/>
                <w:szCs w:val="20"/>
              </w:rPr>
              <w:lastRenderedPageBreak/>
              <w:t>As the subject plot is</w:t>
            </w:r>
            <w:r w:rsidR="00F87995" w:rsidRPr="00835F3C">
              <w:rPr>
                <w:rFonts w:ascii="Arial" w:hAnsi="Arial" w:cs="Arial"/>
                <w:sz w:val="20"/>
                <w:szCs w:val="20"/>
              </w:rPr>
              <w:t xml:space="preserve"> a </w:t>
            </w:r>
            <w:r w:rsidR="004323CD" w:rsidRPr="00835F3C">
              <w:rPr>
                <w:rFonts w:ascii="Arial" w:hAnsi="Arial" w:cs="Arial"/>
                <w:sz w:val="20"/>
                <w:szCs w:val="20"/>
              </w:rPr>
              <w:t>medium</w:t>
            </w:r>
            <w:r w:rsidRPr="00835F3C">
              <w:rPr>
                <w:rFonts w:ascii="Arial" w:hAnsi="Arial" w:cs="Arial"/>
                <w:sz w:val="20"/>
                <w:szCs w:val="20"/>
              </w:rPr>
              <w:t xml:space="preserve"> sized</w:t>
            </w:r>
            <w:r w:rsidR="00835F3C">
              <w:rPr>
                <w:rFonts w:ascii="Arial" w:hAnsi="Arial" w:cs="Arial"/>
                <w:sz w:val="20"/>
                <w:szCs w:val="20"/>
              </w:rPr>
              <w:t xml:space="preserve">, </w:t>
            </w:r>
            <w:r w:rsidRPr="00835F3C">
              <w:rPr>
                <w:rFonts w:ascii="Arial" w:hAnsi="Arial" w:cs="Arial"/>
                <w:sz w:val="20"/>
                <w:szCs w:val="20"/>
              </w:rPr>
              <w:t xml:space="preserve">we have </w:t>
            </w:r>
            <w:r w:rsidR="00835F3C">
              <w:rPr>
                <w:rFonts w:ascii="Arial" w:hAnsi="Arial" w:cs="Arial"/>
                <w:sz w:val="20"/>
                <w:szCs w:val="20"/>
              </w:rPr>
              <w:t xml:space="preserve">consider </w:t>
            </w:r>
            <w:r w:rsidRPr="00835F3C">
              <w:rPr>
                <w:rFonts w:ascii="Arial" w:hAnsi="Arial" w:cs="Arial"/>
                <w:sz w:val="20"/>
                <w:szCs w:val="20"/>
              </w:rPr>
              <w:t xml:space="preserve">the rate of </w:t>
            </w:r>
            <w:r w:rsidRPr="00835F3C">
              <w:rPr>
                <w:rFonts w:ascii="Arial" w:hAnsi="Arial" w:cs="Arial"/>
                <w:b/>
                <w:sz w:val="20"/>
                <w:szCs w:val="20"/>
              </w:rPr>
              <w:t>Rs.</w:t>
            </w:r>
            <w:r w:rsidR="00E0287E">
              <w:rPr>
                <w:rFonts w:ascii="Arial" w:hAnsi="Arial" w:cs="Arial"/>
                <w:b/>
                <w:sz w:val="20"/>
                <w:szCs w:val="20"/>
              </w:rPr>
              <w:t>60</w:t>
            </w:r>
            <w:r w:rsidR="00B21C03" w:rsidRPr="00835F3C">
              <w:rPr>
                <w:rFonts w:ascii="Arial" w:hAnsi="Arial" w:cs="Arial"/>
                <w:b/>
                <w:sz w:val="20"/>
                <w:szCs w:val="20"/>
              </w:rPr>
              <w:t>,</w:t>
            </w:r>
            <w:r w:rsidR="00E0287E">
              <w:rPr>
                <w:rFonts w:ascii="Arial" w:hAnsi="Arial" w:cs="Arial"/>
                <w:b/>
                <w:sz w:val="20"/>
                <w:szCs w:val="20"/>
              </w:rPr>
              <w:t>00,000/- per Bigha</w:t>
            </w:r>
            <w:r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587D36"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76091CBC" w:rsidR="00A33B7F" w:rsidRPr="00C26FA8" w:rsidRDefault="00A33B7F" w:rsidP="003E2311">
            <w:pPr>
              <w:rPr>
                <w:rFonts w:ascii="Arial" w:hAnsi="Arial" w:cs="Arial"/>
                <w:b/>
                <w:sz w:val="20"/>
                <w:szCs w:val="20"/>
              </w:rPr>
            </w:pPr>
            <w:r w:rsidRPr="00C26FA8">
              <w:rPr>
                <w:rFonts w:ascii="Arial" w:hAnsi="Arial" w:cs="Arial"/>
                <w:b/>
                <w:sz w:val="20"/>
                <w:szCs w:val="20"/>
              </w:rPr>
              <w:t xml:space="preserve">Remarks: </w:t>
            </w:r>
            <w:r w:rsidR="003E2311">
              <w:rPr>
                <w:rFonts w:ascii="Arial" w:hAnsi="Arial" w:cs="Arial"/>
                <w:color w:val="000000" w:themeColor="text1"/>
                <w:sz w:val="20"/>
                <w:szCs w:val="20"/>
              </w:rPr>
              <w:t>None</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482EFBA5"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0287E">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587D36"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5BBA2E47" w:rsidR="00A33B7F" w:rsidRPr="00CF644B" w:rsidRDefault="00E0287E" w:rsidP="00D36318">
            <w:pPr>
              <w:jc w:val="center"/>
              <w:rPr>
                <w:rFonts w:ascii="Arial" w:hAnsi="Arial" w:cs="Arial"/>
                <w:b/>
                <w:color w:val="FFFFFF" w:themeColor="background1"/>
                <w:sz w:val="20"/>
                <w:szCs w:val="20"/>
              </w:rPr>
            </w:pPr>
            <w:r>
              <w:rPr>
                <w:rFonts w:ascii="Arial" w:hAnsi="Arial" w:cs="Arial"/>
                <w:b/>
                <w:color w:val="FFFFFF" w:themeColor="background1"/>
                <w:sz w:val="20"/>
                <w:szCs w:val="20"/>
              </w:rPr>
              <w:t>Rs.60,00,000/- per B</w:t>
            </w:r>
            <w:r w:rsidR="003E2311">
              <w:rPr>
                <w:rFonts w:ascii="Arial" w:hAnsi="Arial" w:cs="Arial"/>
                <w:b/>
                <w:color w:val="FFFFFF" w:themeColor="background1"/>
                <w:sz w:val="20"/>
                <w:szCs w:val="20"/>
              </w:rPr>
              <w:t>i</w:t>
            </w:r>
            <w:r>
              <w:rPr>
                <w:rFonts w:ascii="Arial" w:hAnsi="Arial" w:cs="Arial"/>
                <w:b/>
                <w:color w:val="FFFFFF" w:themeColor="background1"/>
                <w:sz w:val="20"/>
                <w:szCs w:val="20"/>
              </w:rPr>
              <w:t xml:space="preserve">gha </w:t>
            </w:r>
            <w:r w:rsidR="00D36318">
              <w:rPr>
                <w:rFonts w:ascii="Arial" w:hAnsi="Arial" w:cs="Arial"/>
                <w:b/>
                <w:color w:val="FFFFFF" w:themeColor="background1"/>
                <w:sz w:val="20"/>
                <w:szCs w:val="20"/>
              </w:rPr>
              <w:t>for</w:t>
            </w:r>
            <w:r w:rsidR="00A33B7F">
              <w:rPr>
                <w:rFonts w:ascii="Arial" w:hAnsi="Arial" w:cs="Arial"/>
                <w:b/>
                <w:color w:val="FFFFFF" w:themeColor="background1"/>
                <w:sz w:val="20"/>
                <w:szCs w:val="20"/>
              </w:rPr>
              <w:t xml:space="preserve">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E2311">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20FD22A0" w:rsidR="00F727CF" w:rsidRPr="00DC5194" w:rsidRDefault="005B4ECE" w:rsidP="003E2311">
            <w:pPr>
              <w:tabs>
                <w:tab w:val="left" w:pos="360"/>
              </w:tabs>
              <w:spacing w:line="276" w:lineRule="auto"/>
              <w:jc w:val="center"/>
              <w:rPr>
                <w:rFonts w:ascii="Arial" w:hAnsi="Arial" w:cs="Arial"/>
              </w:rPr>
            </w:pPr>
            <w:r w:rsidRPr="00DC5194">
              <w:rPr>
                <w:rFonts w:ascii="Arial" w:hAnsi="Arial" w:cs="Arial"/>
                <w:sz w:val="22"/>
                <w:szCs w:val="22"/>
              </w:rPr>
              <w:t>Rs.</w:t>
            </w:r>
            <w:r w:rsidR="00E0287E">
              <w:rPr>
                <w:rFonts w:ascii="Arial" w:hAnsi="Arial" w:cs="Arial"/>
                <w:sz w:val="22"/>
                <w:szCs w:val="22"/>
              </w:rPr>
              <w:t>10,000</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vAlign w:val="center"/>
          </w:tcPr>
          <w:p w14:paraId="1418D0A5" w14:textId="25DA89B6" w:rsidR="00F727CF" w:rsidRPr="00F22F88" w:rsidRDefault="00142910" w:rsidP="00D36318">
            <w:pPr>
              <w:tabs>
                <w:tab w:val="left" w:pos="360"/>
              </w:tabs>
              <w:spacing w:line="276" w:lineRule="auto"/>
              <w:jc w:val="center"/>
              <w:rPr>
                <w:rFonts w:ascii="Arial" w:hAnsi="Arial" w:cs="Arial"/>
              </w:rPr>
            </w:pPr>
            <w:r w:rsidRPr="00F22F88">
              <w:rPr>
                <w:rFonts w:ascii="Arial" w:hAnsi="Arial" w:cs="Arial"/>
                <w:bCs/>
                <w:sz w:val="22"/>
              </w:rPr>
              <w:t>Rs.</w:t>
            </w:r>
            <w:r w:rsidR="00E0287E">
              <w:rPr>
                <w:rFonts w:ascii="Arial" w:hAnsi="Arial" w:cs="Arial"/>
                <w:bCs/>
                <w:sz w:val="22"/>
              </w:rPr>
              <w:t>60,00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D36318">
              <w:rPr>
                <w:rFonts w:ascii="Arial" w:hAnsi="Arial" w:cs="Arial"/>
                <w:bCs/>
                <w:sz w:val="22"/>
              </w:rPr>
              <w:t>/-</w:t>
            </w:r>
            <w:r w:rsidR="0031132C" w:rsidRPr="00F22F88">
              <w:rPr>
                <w:rFonts w:ascii="Arial" w:hAnsi="Arial" w:cs="Arial"/>
                <w:bCs/>
                <w:sz w:val="22"/>
              </w:rPr>
              <w:t xml:space="preserve"> to Rs.</w:t>
            </w:r>
            <w:r w:rsidR="00E0287E">
              <w:rPr>
                <w:rFonts w:ascii="Arial" w:hAnsi="Arial" w:cs="Arial"/>
                <w:bCs/>
                <w:sz w:val="22"/>
              </w:rPr>
              <w:t>6</w:t>
            </w:r>
            <w:r w:rsidR="00D36318">
              <w:rPr>
                <w:rFonts w:ascii="Arial" w:hAnsi="Arial" w:cs="Arial"/>
                <w:bCs/>
                <w:sz w:val="22"/>
              </w:rPr>
              <w:t>5</w:t>
            </w:r>
            <w:r w:rsidR="00E0287E">
              <w:rPr>
                <w:rFonts w:ascii="Arial" w:hAnsi="Arial" w:cs="Arial"/>
                <w:bCs/>
                <w:sz w:val="22"/>
              </w:rPr>
              <w:t>,00</w:t>
            </w:r>
            <w:r w:rsidR="0031132C" w:rsidRPr="00F22F88">
              <w:rPr>
                <w:rFonts w:ascii="Arial" w:hAnsi="Arial" w:cs="Arial"/>
                <w:bCs/>
                <w:sz w:val="22"/>
              </w:rPr>
              <w:t>,000</w:t>
            </w:r>
            <w:r w:rsidR="00D36318">
              <w:rPr>
                <w:rFonts w:ascii="Arial" w:hAnsi="Arial" w:cs="Arial"/>
                <w:bCs/>
                <w:sz w:val="22"/>
              </w:rPr>
              <w:t>/-</w:t>
            </w:r>
            <w:r w:rsidR="00E0287E">
              <w:rPr>
                <w:rFonts w:ascii="Arial" w:hAnsi="Arial" w:cs="Arial"/>
                <w:bCs/>
                <w:sz w:val="22"/>
              </w:rPr>
              <w:t xml:space="preserve"> per Bigha</w:t>
            </w:r>
          </w:p>
        </w:tc>
      </w:tr>
      <w:tr w:rsidR="00B45E98" w:rsidRPr="00A77C76" w14:paraId="1B6A2ABA" w14:textId="77777777" w:rsidTr="003E2311">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361B6CB0" w:rsidR="00B45E98" w:rsidRPr="00DC5194" w:rsidRDefault="00B45E98" w:rsidP="003E2311">
            <w:pPr>
              <w:tabs>
                <w:tab w:val="left" w:pos="360"/>
              </w:tabs>
              <w:spacing w:line="276" w:lineRule="auto"/>
              <w:jc w:val="center"/>
              <w:rPr>
                <w:rFonts w:ascii="Arial" w:hAnsi="Arial" w:cs="Arial"/>
              </w:rPr>
            </w:pPr>
          </w:p>
        </w:tc>
        <w:tc>
          <w:tcPr>
            <w:tcW w:w="3548" w:type="dxa"/>
            <w:shd w:val="clear" w:color="auto" w:fill="auto"/>
            <w:vAlign w:val="center"/>
          </w:tcPr>
          <w:p w14:paraId="07EC9DB0" w14:textId="74A1806B" w:rsidR="00B45E98" w:rsidRPr="00F22F88" w:rsidRDefault="00E0287E" w:rsidP="003E2311">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60,00,0</w:t>
            </w:r>
            <w:r w:rsidRPr="00F22F88">
              <w:rPr>
                <w:rFonts w:ascii="Arial" w:hAnsi="Arial" w:cs="Arial"/>
                <w:bCs/>
                <w:sz w:val="22"/>
              </w:rPr>
              <w:t>00</w:t>
            </w:r>
            <w:r>
              <w:rPr>
                <w:rFonts w:ascii="Arial" w:hAnsi="Arial" w:cs="Arial"/>
                <w:bCs/>
                <w:sz w:val="22"/>
              </w:rPr>
              <w:t xml:space="preserve"> per Bigha</w:t>
            </w:r>
            <w:r w:rsidR="00B45E98" w:rsidRPr="00F22F88">
              <w:rPr>
                <w:rFonts w:ascii="Arial" w:hAnsi="Arial" w:cs="Arial"/>
                <w:bCs/>
                <w:i/>
                <w:iCs/>
                <w:sz w:val="18"/>
                <w:szCs w:val="18"/>
              </w:rPr>
              <w:t>.</w:t>
            </w:r>
          </w:p>
        </w:tc>
      </w:tr>
      <w:tr w:rsidR="00F727CF" w:rsidRPr="00A77C76" w14:paraId="69CE0644" w14:textId="77777777" w:rsidTr="003E2311">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1EC07067" w14:textId="60CBF41B" w:rsidR="00F727CF" w:rsidRPr="00DC5194" w:rsidRDefault="00E0287E" w:rsidP="003E2311">
            <w:pPr>
              <w:jc w:val="center"/>
              <w:rPr>
                <w:rFonts w:ascii="Arial" w:hAnsi="Arial" w:cs="Arial"/>
                <w:bCs/>
              </w:rPr>
            </w:pPr>
            <w:r>
              <w:rPr>
                <w:rFonts w:ascii="Arial" w:hAnsi="Arial" w:cs="Arial"/>
                <w:bCs/>
                <w:sz w:val="22"/>
              </w:rPr>
              <w:t>1189</w:t>
            </w:r>
            <w:r w:rsidR="005B4ECE" w:rsidRPr="00DC5194">
              <w:rPr>
                <w:rFonts w:ascii="Arial" w:hAnsi="Arial" w:cs="Arial"/>
                <w:bCs/>
                <w:sz w:val="22"/>
              </w:rPr>
              <w:t xml:space="preserve"> sq.mtr.</w:t>
            </w:r>
          </w:p>
        </w:tc>
        <w:tc>
          <w:tcPr>
            <w:tcW w:w="3548" w:type="dxa"/>
            <w:shd w:val="clear" w:color="auto" w:fill="auto"/>
            <w:vAlign w:val="center"/>
          </w:tcPr>
          <w:p w14:paraId="57A4D6B7" w14:textId="246D8E77" w:rsidR="00F727CF" w:rsidRPr="00F22F88" w:rsidRDefault="00E0287E" w:rsidP="003E2311">
            <w:pPr>
              <w:jc w:val="center"/>
              <w:rPr>
                <w:rFonts w:ascii="Arial" w:hAnsi="Arial" w:cs="Arial"/>
                <w:bCs/>
              </w:rPr>
            </w:pPr>
            <w:r>
              <w:rPr>
                <w:rFonts w:ascii="Arial" w:hAnsi="Arial" w:cs="Arial"/>
                <w:bCs/>
                <w:sz w:val="22"/>
              </w:rPr>
              <w:t>1.70</w:t>
            </w:r>
            <w:r w:rsidR="00142910" w:rsidRPr="00F22F88">
              <w:rPr>
                <w:rFonts w:ascii="Arial" w:hAnsi="Arial" w:cs="Arial"/>
                <w:bCs/>
                <w:sz w:val="22"/>
              </w:rPr>
              <w:t xml:space="preserve"> </w:t>
            </w:r>
            <w:r>
              <w:rPr>
                <w:rFonts w:ascii="Arial" w:hAnsi="Arial" w:cs="Arial"/>
                <w:bCs/>
                <w:sz w:val="22"/>
              </w:rPr>
              <w:t>Bigha</w:t>
            </w:r>
            <w:r w:rsidR="00F15279" w:rsidRPr="00F22F88">
              <w:rPr>
                <w:rFonts w:ascii="Arial" w:hAnsi="Arial" w:cs="Arial"/>
                <w:bCs/>
                <w:sz w:val="22"/>
              </w:rPr>
              <w:t>.</w:t>
            </w:r>
          </w:p>
        </w:tc>
      </w:tr>
      <w:tr w:rsidR="00F727CF" w:rsidRPr="00A77C76" w14:paraId="3860F87D" w14:textId="77777777" w:rsidTr="003E2311">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vAlign w:val="center"/>
          </w:tcPr>
          <w:p w14:paraId="17E9867A" w14:textId="310B7FDB" w:rsidR="00F727CF" w:rsidRPr="00DC5194" w:rsidRDefault="00E0287E" w:rsidP="003E2311">
            <w:pPr>
              <w:tabs>
                <w:tab w:val="left" w:pos="360"/>
              </w:tabs>
              <w:spacing w:line="276" w:lineRule="auto"/>
              <w:jc w:val="center"/>
              <w:rPr>
                <w:rFonts w:ascii="Arial" w:hAnsi="Arial" w:cs="Arial"/>
              </w:rPr>
            </w:pPr>
            <w:r>
              <w:rPr>
                <w:rFonts w:ascii="Arial" w:hAnsi="Arial" w:cs="Arial"/>
                <w:sz w:val="22"/>
                <w:szCs w:val="22"/>
              </w:rPr>
              <w:t>Rs.10</w:t>
            </w:r>
            <w:r w:rsidR="00D36318">
              <w:rPr>
                <w:rFonts w:ascii="Arial" w:hAnsi="Arial" w:cs="Arial"/>
                <w:sz w:val="22"/>
                <w:szCs w:val="22"/>
              </w:rPr>
              <w:t>,</w:t>
            </w:r>
            <w:r>
              <w:rPr>
                <w:rFonts w:ascii="Arial" w:hAnsi="Arial" w:cs="Arial"/>
                <w:sz w:val="22"/>
                <w:szCs w:val="22"/>
              </w:rPr>
              <w:t>000</w:t>
            </w:r>
            <w:r w:rsidR="00B45E98" w:rsidRPr="00DC5194">
              <w:rPr>
                <w:rFonts w:ascii="Arial" w:hAnsi="Arial" w:cs="Arial"/>
                <w:sz w:val="22"/>
                <w:szCs w:val="22"/>
              </w:rPr>
              <w:t xml:space="preserve">/- </w:t>
            </w:r>
            <w:r>
              <w:rPr>
                <w:rFonts w:ascii="Arial" w:hAnsi="Arial" w:cs="Arial"/>
                <w:sz w:val="22"/>
                <w:szCs w:val="22"/>
              </w:rPr>
              <w:t>x 1189</w:t>
            </w:r>
            <w:r w:rsidR="005B4ECE" w:rsidRPr="00DC5194">
              <w:rPr>
                <w:rFonts w:ascii="Arial" w:hAnsi="Arial" w:cs="Arial"/>
                <w:bCs/>
                <w:sz w:val="22"/>
              </w:rPr>
              <w:t xml:space="preserve"> sq.mtr</w:t>
            </w:r>
          </w:p>
        </w:tc>
        <w:tc>
          <w:tcPr>
            <w:tcW w:w="3548" w:type="dxa"/>
            <w:shd w:val="clear" w:color="auto" w:fill="auto"/>
            <w:vAlign w:val="center"/>
          </w:tcPr>
          <w:p w14:paraId="74D8B33C" w14:textId="18BFC845" w:rsidR="00F727CF" w:rsidRPr="007D5FD0" w:rsidRDefault="00B45E98" w:rsidP="003E2311">
            <w:pPr>
              <w:tabs>
                <w:tab w:val="left" w:pos="360"/>
              </w:tabs>
              <w:spacing w:line="276" w:lineRule="auto"/>
              <w:jc w:val="center"/>
              <w:rPr>
                <w:rFonts w:ascii="Arial" w:hAnsi="Arial" w:cs="Arial"/>
              </w:rPr>
            </w:pPr>
            <w:r w:rsidRPr="007D5FD0">
              <w:rPr>
                <w:rFonts w:ascii="Arial" w:hAnsi="Arial" w:cs="Arial"/>
                <w:bCs/>
                <w:sz w:val="22"/>
              </w:rPr>
              <w:t>Rs.</w:t>
            </w:r>
            <w:r w:rsidR="00E0287E">
              <w:rPr>
                <w:rFonts w:ascii="Arial" w:hAnsi="Arial" w:cs="Arial"/>
                <w:bCs/>
                <w:sz w:val="22"/>
              </w:rPr>
              <w:t>60,00,000</w:t>
            </w:r>
            <w:r w:rsidRPr="007D5FD0">
              <w:rPr>
                <w:rFonts w:ascii="Arial" w:hAnsi="Arial" w:cs="Arial"/>
                <w:bCs/>
                <w:sz w:val="22"/>
              </w:rPr>
              <w:t xml:space="preserve">/- </w:t>
            </w:r>
            <w:r w:rsidR="00142910" w:rsidRPr="007D5FD0">
              <w:rPr>
                <w:rFonts w:ascii="Arial" w:hAnsi="Arial" w:cs="Arial"/>
                <w:sz w:val="22"/>
                <w:szCs w:val="22"/>
              </w:rPr>
              <w:t xml:space="preserve">x </w:t>
            </w:r>
            <w:r w:rsidR="00E0287E">
              <w:rPr>
                <w:rFonts w:ascii="Arial" w:hAnsi="Arial" w:cs="Arial"/>
                <w:bCs/>
                <w:sz w:val="22"/>
              </w:rPr>
              <w:t>1.70</w:t>
            </w:r>
            <w:r w:rsidR="00CF4D32">
              <w:rPr>
                <w:rFonts w:ascii="Arial" w:hAnsi="Arial" w:cs="Arial"/>
                <w:bCs/>
                <w:sz w:val="22"/>
              </w:rPr>
              <w:t xml:space="preserve"> Bigha</w:t>
            </w:r>
            <w:r w:rsidR="000B598A" w:rsidRPr="007D5FD0">
              <w:rPr>
                <w:rFonts w:ascii="Arial" w:hAnsi="Arial" w:cs="Arial"/>
                <w:bCs/>
                <w:sz w:val="22"/>
              </w:rPr>
              <w:t>.</w:t>
            </w:r>
          </w:p>
        </w:tc>
      </w:tr>
      <w:tr w:rsidR="00F15279" w:rsidRPr="00A77C76" w14:paraId="56B0C469" w14:textId="77777777" w:rsidTr="003E2311">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vAlign w:val="center"/>
          </w:tcPr>
          <w:p w14:paraId="343202E4" w14:textId="2134AFFB" w:rsidR="00F15279" w:rsidRPr="00DC5194" w:rsidRDefault="00F15279" w:rsidP="003E2311">
            <w:pPr>
              <w:tabs>
                <w:tab w:val="left" w:pos="360"/>
              </w:tabs>
              <w:spacing w:line="276" w:lineRule="auto"/>
              <w:jc w:val="center"/>
              <w:rPr>
                <w:rFonts w:ascii="Arial" w:hAnsi="Arial" w:cs="Arial"/>
                <w:b/>
              </w:rPr>
            </w:pPr>
            <w:r w:rsidRPr="00DC5194">
              <w:rPr>
                <w:rFonts w:ascii="Arial" w:hAnsi="Arial" w:cs="Arial"/>
                <w:bCs/>
                <w:sz w:val="22"/>
              </w:rPr>
              <w:t>Rs</w:t>
            </w:r>
            <w:r w:rsidR="00E0287E" w:rsidRPr="00E0287E">
              <w:rPr>
                <w:rFonts w:ascii="Arial" w:hAnsi="Arial" w:cs="Arial"/>
                <w:bCs/>
                <w:sz w:val="22"/>
              </w:rPr>
              <w:t>1</w:t>
            </w:r>
            <w:r w:rsidR="00E0287E">
              <w:rPr>
                <w:rFonts w:ascii="Arial" w:hAnsi="Arial" w:cs="Arial"/>
                <w:bCs/>
                <w:sz w:val="22"/>
              </w:rPr>
              <w:t>,</w:t>
            </w:r>
            <w:r w:rsidR="00E0287E" w:rsidRPr="00E0287E">
              <w:rPr>
                <w:rFonts w:ascii="Arial" w:hAnsi="Arial" w:cs="Arial"/>
                <w:bCs/>
                <w:sz w:val="22"/>
              </w:rPr>
              <w:t>18</w:t>
            </w:r>
            <w:r w:rsidR="00E0287E">
              <w:rPr>
                <w:rFonts w:ascii="Arial" w:hAnsi="Arial" w:cs="Arial"/>
                <w:bCs/>
                <w:sz w:val="22"/>
              </w:rPr>
              <w:t>,</w:t>
            </w:r>
            <w:r w:rsidR="00E0287E" w:rsidRPr="00E0287E">
              <w:rPr>
                <w:rFonts w:ascii="Arial" w:hAnsi="Arial" w:cs="Arial"/>
                <w:bCs/>
                <w:sz w:val="22"/>
              </w:rPr>
              <w:t>90</w:t>
            </w:r>
            <w:r w:rsidR="00E0287E">
              <w:rPr>
                <w:rFonts w:ascii="Arial" w:hAnsi="Arial" w:cs="Arial"/>
                <w:bCs/>
                <w:sz w:val="22"/>
              </w:rPr>
              <w:t>,</w:t>
            </w:r>
            <w:r w:rsidR="00E0287E" w:rsidRPr="00E0287E">
              <w:rPr>
                <w:rFonts w:ascii="Arial" w:hAnsi="Arial" w:cs="Arial"/>
                <w:bCs/>
                <w:sz w:val="22"/>
              </w:rPr>
              <w:t>000</w:t>
            </w:r>
            <w:r w:rsidRPr="00DC5194">
              <w:rPr>
                <w:rFonts w:ascii="Arial" w:hAnsi="Arial" w:cs="Arial"/>
                <w:bCs/>
                <w:sz w:val="22"/>
              </w:rPr>
              <w:t>/-</w:t>
            </w:r>
          </w:p>
        </w:tc>
        <w:tc>
          <w:tcPr>
            <w:tcW w:w="3548" w:type="dxa"/>
            <w:shd w:val="clear" w:color="auto" w:fill="auto"/>
            <w:vAlign w:val="center"/>
          </w:tcPr>
          <w:p w14:paraId="7DA5A4D0" w14:textId="4BE1D093" w:rsidR="00F15279" w:rsidRPr="007D5FD0" w:rsidRDefault="00F15279" w:rsidP="00D36318">
            <w:pPr>
              <w:tabs>
                <w:tab w:val="left" w:pos="360"/>
              </w:tabs>
              <w:spacing w:line="276" w:lineRule="auto"/>
              <w:jc w:val="center"/>
              <w:rPr>
                <w:rFonts w:ascii="Arial" w:hAnsi="Arial" w:cs="Arial"/>
                <w:b/>
              </w:rPr>
            </w:pPr>
            <w:r w:rsidRPr="007D5FD0">
              <w:rPr>
                <w:rFonts w:ascii="Arial" w:hAnsi="Arial" w:cs="Arial"/>
                <w:bCs/>
                <w:sz w:val="22"/>
              </w:rPr>
              <w:t>Rs.</w:t>
            </w:r>
            <w:r w:rsidR="00E0287E">
              <w:rPr>
                <w:rFonts w:ascii="Arial" w:hAnsi="Arial" w:cs="Arial"/>
                <w:bCs/>
                <w:sz w:val="22"/>
              </w:rPr>
              <w:t>1,02,00,000</w:t>
            </w:r>
            <w:r w:rsidRPr="007D5FD0">
              <w:rPr>
                <w:rFonts w:ascii="Arial" w:hAnsi="Arial" w:cs="Arial"/>
                <w:bCs/>
                <w:sz w:val="22"/>
              </w:rPr>
              <w:t>/-</w:t>
            </w:r>
          </w:p>
        </w:tc>
      </w:tr>
      <w:bookmarkEnd w:id="3"/>
    </w:tbl>
    <w:p w14:paraId="566BCBEE" w14:textId="77777777" w:rsidR="008807A8" w:rsidRDefault="008807A8"/>
    <w:p w14:paraId="1A8D8AB6" w14:textId="7D4FE53B" w:rsidR="00D36318" w:rsidRDefault="00D36318">
      <w:pPr>
        <w:spacing w:after="160" w:line="259" w:lineRule="auto"/>
      </w:pPr>
      <w:r>
        <w:br w:type="page"/>
      </w:r>
    </w:p>
    <w:p w14:paraId="7D19F959"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00E211B2" w14:textId="77777777" w:rsidR="00F3594A" w:rsidRDefault="00F3594A"/>
    <w:p w14:paraId="15FBA155" w14:textId="77777777" w:rsidR="00F3594A" w:rsidRDefault="00F3594A" w:rsidP="00767A0F">
      <w:pPr>
        <w:jc w:val="center"/>
      </w:pPr>
    </w:p>
    <w:tbl>
      <w:tblPr>
        <w:tblW w:w="11200" w:type="dxa"/>
        <w:jc w:val="center"/>
        <w:tblLook w:val="04A0" w:firstRow="1" w:lastRow="0" w:firstColumn="1" w:lastColumn="0" w:noHBand="0" w:noVBand="1"/>
      </w:tblPr>
      <w:tblGrid>
        <w:gridCol w:w="832"/>
        <w:gridCol w:w="1440"/>
        <w:gridCol w:w="1068"/>
        <w:gridCol w:w="1300"/>
        <w:gridCol w:w="960"/>
        <w:gridCol w:w="1500"/>
        <w:gridCol w:w="960"/>
        <w:gridCol w:w="1480"/>
        <w:gridCol w:w="1660"/>
      </w:tblGrid>
      <w:tr w:rsidR="00AB59C3" w:rsidRPr="00AB59C3" w14:paraId="2E2CE471" w14:textId="77777777" w:rsidTr="00AB59C3">
        <w:trPr>
          <w:trHeight w:val="315"/>
          <w:jc w:val="center"/>
        </w:trPr>
        <w:tc>
          <w:tcPr>
            <w:tcW w:w="11200" w:type="dxa"/>
            <w:gridSpan w:val="9"/>
            <w:tcBorders>
              <w:top w:val="single" w:sz="4" w:space="0" w:color="auto"/>
              <w:left w:val="single" w:sz="4" w:space="0" w:color="auto"/>
              <w:bottom w:val="single" w:sz="4" w:space="0" w:color="auto"/>
              <w:right w:val="nil"/>
            </w:tcBorders>
            <w:shd w:val="clear" w:color="000000" w:fill="1E3661"/>
            <w:vAlign w:val="center"/>
            <w:hideMark/>
          </w:tcPr>
          <w:p w14:paraId="0F0782AD" w14:textId="77777777" w:rsidR="00AB59C3" w:rsidRPr="00AB59C3" w:rsidRDefault="00AB59C3" w:rsidP="00AB59C3">
            <w:pPr>
              <w:jc w:val="center"/>
              <w:rPr>
                <w:rFonts w:ascii="Calibri" w:hAnsi="Calibri" w:cs="Calibri"/>
                <w:b/>
                <w:bCs/>
                <w:color w:val="FFFFFF"/>
                <w:lang w:val="en-IN" w:eastAsia="en-IN"/>
              </w:rPr>
            </w:pPr>
            <w:r w:rsidRPr="00AB59C3">
              <w:rPr>
                <w:rFonts w:ascii="Calibri" w:hAnsi="Calibri" w:cs="Calibri"/>
                <w:b/>
                <w:bCs/>
                <w:color w:val="FFFFFF"/>
                <w:lang w:val="en-IN" w:eastAsia="en-IN"/>
              </w:rPr>
              <w:t>BUILDING VALUATION FOR M/S. FUSION INDUSTRIES LIMITED</w:t>
            </w:r>
          </w:p>
        </w:tc>
      </w:tr>
      <w:tr w:rsidR="00AB59C3" w:rsidRPr="00AB59C3" w14:paraId="02A18FB6" w14:textId="77777777" w:rsidTr="00AB59C3">
        <w:trPr>
          <w:trHeight w:val="1500"/>
          <w:jc w:val="center"/>
        </w:trPr>
        <w:tc>
          <w:tcPr>
            <w:tcW w:w="960" w:type="dxa"/>
            <w:tcBorders>
              <w:top w:val="nil"/>
              <w:left w:val="single" w:sz="4" w:space="0" w:color="auto"/>
              <w:bottom w:val="single" w:sz="4" w:space="0" w:color="auto"/>
              <w:right w:val="single" w:sz="4" w:space="0" w:color="auto"/>
            </w:tcBorders>
            <w:shd w:val="clear" w:color="000000" w:fill="9BC2E6"/>
            <w:vAlign w:val="center"/>
            <w:hideMark/>
          </w:tcPr>
          <w:p w14:paraId="0B44825E"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SR. No.</w:t>
            </w:r>
          </w:p>
        </w:tc>
        <w:tc>
          <w:tcPr>
            <w:tcW w:w="1440" w:type="dxa"/>
            <w:tcBorders>
              <w:top w:val="nil"/>
              <w:left w:val="nil"/>
              <w:bottom w:val="single" w:sz="4" w:space="0" w:color="auto"/>
              <w:right w:val="single" w:sz="4" w:space="0" w:color="auto"/>
            </w:tcBorders>
            <w:shd w:val="clear" w:color="000000" w:fill="9BC2E6"/>
            <w:vAlign w:val="center"/>
            <w:hideMark/>
          </w:tcPr>
          <w:p w14:paraId="5E4A1648"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Particulars</w:t>
            </w:r>
          </w:p>
        </w:tc>
        <w:tc>
          <w:tcPr>
            <w:tcW w:w="940" w:type="dxa"/>
            <w:tcBorders>
              <w:top w:val="nil"/>
              <w:left w:val="nil"/>
              <w:bottom w:val="single" w:sz="4" w:space="0" w:color="auto"/>
              <w:right w:val="single" w:sz="4" w:space="0" w:color="auto"/>
            </w:tcBorders>
            <w:shd w:val="clear" w:color="000000" w:fill="9BC2E6"/>
            <w:vAlign w:val="center"/>
            <w:hideMark/>
          </w:tcPr>
          <w:p w14:paraId="5B45A298"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Type of Structure</w:t>
            </w:r>
          </w:p>
        </w:tc>
        <w:tc>
          <w:tcPr>
            <w:tcW w:w="1300" w:type="dxa"/>
            <w:tcBorders>
              <w:top w:val="nil"/>
              <w:left w:val="nil"/>
              <w:bottom w:val="single" w:sz="4" w:space="0" w:color="auto"/>
              <w:right w:val="single" w:sz="4" w:space="0" w:color="auto"/>
            </w:tcBorders>
            <w:shd w:val="clear" w:color="000000" w:fill="9BC2E6"/>
            <w:vAlign w:val="center"/>
            <w:hideMark/>
          </w:tcPr>
          <w:p w14:paraId="197B8447"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 xml:space="preserve">Area </w:t>
            </w:r>
            <w:r w:rsidRPr="00AB59C3">
              <w:rPr>
                <w:rFonts w:ascii="Calibri" w:hAnsi="Calibri" w:cs="Calibri"/>
                <w:b/>
                <w:bCs/>
                <w:sz w:val="22"/>
                <w:szCs w:val="22"/>
                <w:lang w:val="en-IN" w:eastAsia="en-IN"/>
              </w:rPr>
              <w:br/>
            </w:r>
            <w:r w:rsidRPr="00AB59C3">
              <w:rPr>
                <w:rFonts w:ascii="Calibri" w:hAnsi="Calibri" w:cs="Calibri"/>
                <w:b/>
                <w:bCs/>
                <w:i/>
                <w:iCs/>
                <w:sz w:val="20"/>
                <w:szCs w:val="20"/>
                <w:lang w:val="en-IN" w:eastAsia="en-IN"/>
              </w:rPr>
              <w:t>(in sq.ft)</w:t>
            </w:r>
          </w:p>
        </w:tc>
        <w:tc>
          <w:tcPr>
            <w:tcW w:w="960" w:type="dxa"/>
            <w:tcBorders>
              <w:top w:val="nil"/>
              <w:left w:val="nil"/>
              <w:bottom w:val="single" w:sz="4" w:space="0" w:color="auto"/>
              <w:right w:val="single" w:sz="4" w:space="0" w:color="auto"/>
            </w:tcBorders>
            <w:shd w:val="clear" w:color="000000" w:fill="9BC2E6"/>
            <w:vAlign w:val="center"/>
            <w:hideMark/>
          </w:tcPr>
          <w:p w14:paraId="328E5037"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 xml:space="preserve">Height </w:t>
            </w:r>
            <w:r w:rsidRPr="00AB59C3">
              <w:rPr>
                <w:rFonts w:ascii="Calibri" w:hAnsi="Calibri" w:cs="Calibri"/>
                <w:b/>
                <w:bCs/>
                <w:i/>
                <w:iCs/>
                <w:sz w:val="20"/>
                <w:szCs w:val="20"/>
                <w:lang w:val="en-IN" w:eastAsia="en-IN"/>
              </w:rPr>
              <w:t>(in ft.)</w:t>
            </w:r>
          </w:p>
        </w:tc>
        <w:tc>
          <w:tcPr>
            <w:tcW w:w="1500" w:type="dxa"/>
            <w:tcBorders>
              <w:top w:val="nil"/>
              <w:left w:val="nil"/>
              <w:bottom w:val="single" w:sz="4" w:space="0" w:color="auto"/>
              <w:right w:val="single" w:sz="4" w:space="0" w:color="auto"/>
            </w:tcBorders>
            <w:shd w:val="clear" w:color="000000" w:fill="9BC2E6"/>
            <w:vAlign w:val="center"/>
            <w:hideMark/>
          </w:tcPr>
          <w:p w14:paraId="18A81F35"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Year of Construction</w:t>
            </w:r>
          </w:p>
        </w:tc>
        <w:tc>
          <w:tcPr>
            <w:tcW w:w="960" w:type="dxa"/>
            <w:tcBorders>
              <w:top w:val="nil"/>
              <w:left w:val="nil"/>
              <w:bottom w:val="single" w:sz="4" w:space="0" w:color="auto"/>
              <w:right w:val="single" w:sz="4" w:space="0" w:color="auto"/>
            </w:tcBorders>
            <w:shd w:val="clear" w:color="000000" w:fill="9BC2E6"/>
            <w:vAlign w:val="center"/>
            <w:hideMark/>
          </w:tcPr>
          <w:p w14:paraId="04C1E3D6"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 xml:space="preserve">Plinth Area  Rate </w:t>
            </w:r>
            <w:r w:rsidRPr="00AB59C3">
              <w:rPr>
                <w:rFonts w:ascii="Calibri" w:hAnsi="Calibri" w:cs="Calibri"/>
                <w:b/>
                <w:bCs/>
                <w:sz w:val="22"/>
                <w:szCs w:val="22"/>
                <w:lang w:val="en-IN" w:eastAsia="en-IN"/>
              </w:rPr>
              <w:br/>
            </w:r>
            <w:r w:rsidRPr="00AB59C3">
              <w:rPr>
                <w:rFonts w:ascii="Calibri" w:hAnsi="Calibri" w:cs="Calibri"/>
                <w:b/>
                <w:bCs/>
                <w:i/>
                <w:iCs/>
                <w:sz w:val="20"/>
                <w:szCs w:val="20"/>
                <w:lang w:val="en-IN" w:eastAsia="en-IN"/>
              </w:rPr>
              <w:t>(in per sq.ft)</w:t>
            </w:r>
          </w:p>
        </w:tc>
        <w:tc>
          <w:tcPr>
            <w:tcW w:w="1480" w:type="dxa"/>
            <w:tcBorders>
              <w:top w:val="nil"/>
              <w:left w:val="nil"/>
              <w:bottom w:val="single" w:sz="4" w:space="0" w:color="auto"/>
              <w:right w:val="single" w:sz="4" w:space="0" w:color="auto"/>
            </w:tcBorders>
            <w:shd w:val="clear" w:color="000000" w:fill="9BC2E6"/>
            <w:vAlign w:val="center"/>
            <w:hideMark/>
          </w:tcPr>
          <w:p w14:paraId="1D4E4955"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Discounting Factor</w:t>
            </w:r>
          </w:p>
        </w:tc>
        <w:tc>
          <w:tcPr>
            <w:tcW w:w="1660" w:type="dxa"/>
            <w:tcBorders>
              <w:top w:val="nil"/>
              <w:left w:val="nil"/>
              <w:bottom w:val="nil"/>
              <w:right w:val="single" w:sz="4" w:space="0" w:color="auto"/>
            </w:tcBorders>
            <w:shd w:val="clear" w:color="000000" w:fill="9BC2E6"/>
            <w:vAlign w:val="center"/>
            <w:hideMark/>
          </w:tcPr>
          <w:p w14:paraId="5F600B62"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Depreciated Replacement Market Value (Scrap Value)</w:t>
            </w:r>
            <w:r w:rsidRPr="00AB59C3">
              <w:rPr>
                <w:rFonts w:ascii="Calibri" w:hAnsi="Calibri" w:cs="Calibri"/>
                <w:b/>
                <w:bCs/>
                <w:sz w:val="22"/>
                <w:szCs w:val="22"/>
                <w:lang w:val="en-IN" w:eastAsia="en-IN"/>
              </w:rPr>
              <w:br/>
              <w:t>(INR)</w:t>
            </w:r>
          </w:p>
        </w:tc>
      </w:tr>
      <w:tr w:rsidR="00AB59C3" w:rsidRPr="00AB59C3" w14:paraId="7FACB002"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12FC2E" w14:textId="7777777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1</w:t>
            </w:r>
          </w:p>
        </w:tc>
        <w:tc>
          <w:tcPr>
            <w:tcW w:w="1440" w:type="dxa"/>
            <w:tcBorders>
              <w:top w:val="nil"/>
              <w:left w:val="nil"/>
              <w:bottom w:val="single" w:sz="4" w:space="0" w:color="auto"/>
              <w:right w:val="single" w:sz="4" w:space="0" w:color="auto"/>
            </w:tcBorders>
            <w:shd w:val="clear" w:color="auto" w:fill="auto"/>
            <w:noWrap/>
            <w:vAlign w:val="center"/>
            <w:hideMark/>
          </w:tcPr>
          <w:p w14:paraId="726139FE"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Ground Floor</w:t>
            </w:r>
          </w:p>
        </w:tc>
        <w:tc>
          <w:tcPr>
            <w:tcW w:w="940" w:type="dxa"/>
            <w:tcBorders>
              <w:top w:val="nil"/>
              <w:left w:val="nil"/>
              <w:bottom w:val="single" w:sz="4" w:space="0" w:color="auto"/>
              <w:right w:val="single" w:sz="4" w:space="0" w:color="auto"/>
            </w:tcBorders>
            <w:shd w:val="clear" w:color="auto" w:fill="auto"/>
            <w:noWrap/>
            <w:vAlign w:val="center"/>
            <w:hideMark/>
          </w:tcPr>
          <w:p w14:paraId="16FAA879" w14:textId="1A56C4F0"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RCC</w:t>
            </w:r>
          </w:p>
        </w:tc>
        <w:tc>
          <w:tcPr>
            <w:tcW w:w="1300" w:type="dxa"/>
            <w:tcBorders>
              <w:top w:val="nil"/>
              <w:left w:val="nil"/>
              <w:bottom w:val="single" w:sz="4" w:space="0" w:color="auto"/>
              <w:right w:val="single" w:sz="4" w:space="0" w:color="auto"/>
            </w:tcBorders>
            <w:shd w:val="clear" w:color="auto" w:fill="auto"/>
            <w:noWrap/>
            <w:vAlign w:val="bottom"/>
            <w:hideMark/>
          </w:tcPr>
          <w:p w14:paraId="291DE12E"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484.00</w:t>
            </w:r>
          </w:p>
        </w:tc>
        <w:tc>
          <w:tcPr>
            <w:tcW w:w="960" w:type="dxa"/>
            <w:tcBorders>
              <w:top w:val="nil"/>
              <w:left w:val="nil"/>
              <w:bottom w:val="single" w:sz="4" w:space="0" w:color="auto"/>
              <w:right w:val="single" w:sz="4" w:space="0" w:color="auto"/>
            </w:tcBorders>
            <w:shd w:val="clear" w:color="auto" w:fill="auto"/>
            <w:vAlign w:val="center"/>
            <w:hideMark/>
          </w:tcPr>
          <w:p w14:paraId="7A547687"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10</w:t>
            </w:r>
          </w:p>
        </w:tc>
        <w:tc>
          <w:tcPr>
            <w:tcW w:w="1500" w:type="dxa"/>
            <w:tcBorders>
              <w:top w:val="nil"/>
              <w:left w:val="nil"/>
              <w:bottom w:val="single" w:sz="4" w:space="0" w:color="auto"/>
              <w:right w:val="single" w:sz="4" w:space="0" w:color="auto"/>
            </w:tcBorders>
            <w:shd w:val="clear" w:color="auto" w:fill="auto"/>
            <w:noWrap/>
            <w:vAlign w:val="center"/>
            <w:hideMark/>
          </w:tcPr>
          <w:p w14:paraId="15540A90"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2012</w:t>
            </w:r>
          </w:p>
        </w:tc>
        <w:tc>
          <w:tcPr>
            <w:tcW w:w="960" w:type="dxa"/>
            <w:tcBorders>
              <w:top w:val="nil"/>
              <w:left w:val="nil"/>
              <w:bottom w:val="single" w:sz="4" w:space="0" w:color="auto"/>
              <w:right w:val="single" w:sz="4" w:space="0" w:color="auto"/>
            </w:tcBorders>
            <w:shd w:val="clear" w:color="auto" w:fill="auto"/>
            <w:vAlign w:val="center"/>
            <w:hideMark/>
          </w:tcPr>
          <w:p w14:paraId="5425F0FB"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1200</w:t>
            </w:r>
          </w:p>
        </w:tc>
        <w:tc>
          <w:tcPr>
            <w:tcW w:w="1480" w:type="dxa"/>
            <w:tcBorders>
              <w:top w:val="nil"/>
              <w:left w:val="nil"/>
              <w:bottom w:val="single" w:sz="4" w:space="0" w:color="auto"/>
              <w:right w:val="single" w:sz="4" w:space="0" w:color="auto"/>
            </w:tcBorders>
            <w:shd w:val="clear" w:color="auto" w:fill="auto"/>
            <w:vAlign w:val="center"/>
            <w:hideMark/>
          </w:tcPr>
          <w:p w14:paraId="4E9AAFA4"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95%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F50F3FB" w14:textId="30FD4DBD"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23,812.80</w:t>
            </w:r>
          </w:p>
        </w:tc>
      </w:tr>
      <w:tr w:rsidR="00AB59C3" w:rsidRPr="00AB59C3" w14:paraId="3C714F42"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E9360A" w14:textId="7777777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2</w:t>
            </w:r>
          </w:p>
        </w:tc>
        <w:tc>
          <w:tcPr>
            <w:tcW w:w="1440" w:type="dxa"/>
            <w:tcBorders>
              <w:top w:val="nil"/>
              <w:left w:val="nil"/>
              <w:bottom w:val="single" w:sz="4" w:space="0" w:color="auto"/>
              <w:right w:val="single" w:sz="4" w:space="0" w:color="auto"/>
            </w:tcBorders>
            <w:shd w:val="clear" w:color="auto" w:fill="auto"/>
            <w:noWrap/>
            <w:vAlign w:val="center"/>
            <w:hideMark/>
          </w:tcPr>
          <w:p w14:paraId="73CAD41A"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Ground Floor</w:t>
            </w:r>
          </w:p>
        </w:tc>
        <w:tc>
          <w:tcPr>
            <w:tcW w:w="940" w:type="dxa"/>
            <w:tcBorders>
              <w:top w:val="nil"/>
              <w:left w:val="nil"/>
              <w:bottom w:val="single" w:sz="4" w:space="0" w:color="auto"/>
              <w:right w:val="single" w:sz="4" w:space="0" w:color="auto"/>
            </w:tcBorders>
            <w:shd w:val="clear" w:color="auto" w:fill="auto"/>
            <w:noWrap/>
            <w:vAlign w:val="center"/>
            <w:hideMark/>
          </w:tcPr>
          <w:p w14:paraId="4737EBAC"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Shed</w:t>
            </w:r>
          </w:p>
        </w:tc>
        <w:tc>
          <w:tcPr>
            <w:tcW w:w="1300" w:type="dxa"/>
            <w:tcBorders>
              <w:top w:val="nil"/>
              <w:left w:val="nil"/>
              <w:bottom w:val="single" w:sz="4" w:space="0" w:color="auto"/>
              <w:right w:val="single" w:sz="4" w:space="0" w:color="auto"/>
            </w:tcBorders>
            <w:shd w:val="clear" w:color="auto" w:fill="auto"/>
            <w:noWrap/>
            <w:vAlign w:val="bottom"/>
            <w:hideMark/>
          </w:tcPr>
          <w:p w14:paraId="4758F3A2"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484.00</w:t>
            </w:r>
          </w:p>
        </w:tc>
        <w:tc>
          <w:tcPr>
            <w:tcW w:w="960" w:type="dxa"/>
            <w:tcBorders>
              <w:top w:val="nil"/>
              <w:left w:val="nil"/>
              <w:bottom w:val="single" w:sz="4" w:space="0" w:color="auto"/>
              <w:right w:val="single" w:sz="4" w:space="0" w:color="auto"/>
            </w:tcBorders>
            <w:shd w:val="clear" w:color="auto" w:fill="auto"/>
            <w:vAlign w:val="center"/>
            <w:hideMark/>
          </w:tcPr>
          <w:p w14:paraId="3A877900"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10</w:t>
            </w:r>
          </w:p>
        </w:tc>
        <w:tc>
          <w:tcPr>
            <w:tcW w:w="1500" w:type="dxa"/>
            <w:tcBorders>
              <w:top w:val="nil"/>
              <w:left w:val="nil"/>
              <w:bottom w:val="single" w:sz="4" w:space="0" w:color="auto"/>
              <w:right w:val="single" w:sz="4" w:space="0" w:color="auto"/>
            </w:tcBorders>
            <w:shd w:val="clear" w:color="auto" w:fill="auto"/>
            <w:noWrap/>
            <w:vAlign w:val="center"/>
            <w:hideMark/>
          </w:tcPr>
          <w:p w14:paraId="7A39C518"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2012</w:t>
            </w:r>
          </w:p>
        </w:tc>
        <w:tc>
          <w:tcPr>
            <w:tcW w:w="960" w:type="dxa"/>
            <w:tcBorders>
              <w:top w:val="nil"/>
              <w:left w:val="nil"/>
              <w:bottom w:val="single" w:sz="4" w:space="0" w:color="auto"/>
              <w:right w:val="single" w:sz="4" w:space="0" w:color="auto"/>
            </w:tcBorders>
            <w:shd w:val="clear" w:color="auto" w:fill="auto"/>
            <w:vAlign w:val="center"/>
            <w:hideMark/>
          </w:tcPr>
          <w:p w14:paraId="154B3098"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800</w:t>
            </w:r>
          </w:p>
        </w:tc>
        <w:tc>
          <w:tcPr>
            <w:tcW w:w="1480" w:type="dxa"/>
            <w:tcBorders>
              <w:top w:val="nil"/>
              <w:left w:val="nil"/>
              <w:bottom w:val="single" w:sz="4" w:space="0" w:color="auto"/>
              <w:right w:val="single" w:sz="4" w:space="0" w:color="auto"/>
            </w:tcBorders>
            <w:shd w:val="clear" w:color="auto" w:fill="auto"/>
            <w:vAlign w:val="center"/>
            <w:hideMark/>
          </w:tcPr>
          <w:p w14:paraId="0093E8E7"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95%</w:t>
            </w:r>
          </w:p>
        </w:tc>
        <w:tc>
          <w:tcPr>
            <w:tcW w:w="1660" w:type="dxa"/>
            <w:tcBorders>
              <w:top w:val="nil"/>
              <w:left w:val="nil"/>
              <w:bottom w:val="single" w:sz="4" w:space="0" w:color="auto"/>
              <w:right w:val="single" w:sz="4" w:space="0" w:color="auto"/>
            </w:tcBorders>
            <w:shd w:val="clear" w:color="auto" w:fill="auto"/>
            <w:vAlign w:val="center"/>
            <w:hideMark/>
          </w:tcPr>
          <w:p w14:paraId="455A8371" w14:textId="7D8BDCE1"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14,132.80</w:t>
            </w:r>
          </w:p>
        </w:tc>
      </w:tr>
      <w:tr w:rsidR="00AB59C3" w:rsidRPr="00AB59C3" w14:paraId="205F10BB"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FA67AC" w14:textId="7777777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3</w:t>
            </w:r>
          </w:p>
        </w:tc>
        <w:tc>
          <w:tcPr>
            <w:tcW w:w="1440" w:type="dxa"/>
            <w:tcBorders>
              <w:top w:val="nil"/>
              <w:left w:val="nil"/>
              <w:bottom w:val="single" w:sz="4" w:space="0" w:color="auto"/>
              <w:right w:val="single" w:sz="4" w:space="0" w:color="auto"/>
            </w:tcBorders>
            <w:shd w:val="clear" w:color="auto" w:fill="auto"/>
            <w:noWrap/>
            <w:vAlign w:val="center"/>
            <w:hideMark/>
          </w:tcPr>
          <w:p w14:paraId="5E682360"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First Floor</w:t>
            </w:r>
          </w:p>
        </w:tc>
        <w:tc>
          <w:tcPr>
            <w:tcW w:w="940" w:type="dxa"/>
            <w:tcBorders>
              <w:top w:val="nil"/>
              <w:left w:val="nil"/>
              <w:bottom w:val="single" w:sz="4" w:space="0" w:color="auto"/>
              <w:right w:val="single" w:sz="4" w:space="0" w:color="auto"/>
            </w:tcBorders>
            <w:shd w:val="clear" w:color="auto" w:fill="auto"/>
            <w:noWrap/>
            <w:vAlign w:val="center"/>
            <w:hideMark/>
          </w:tcPr>
          <w:p w14:paraId="5C21F74F"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Shed</w:t>
            </w:r>
          </w:p>
        </w:tc>
        <w:tc>
          <w:tcPr>
            <w:tcW w:w="1300" w:type="dxa"/>
            <w:tcBorders>
              <w:top w:val="nil"/>
              <w:left w:val="nil"/>
              <w:bottom w:val="single" w:sz="4" w:space="0" w:color="auto"/>
              <w:right w:val="single" w:sz="4" w:space="0" w:color="auto"/>
            </w:tcBorders>
            <w:shd w:val="clear" w:color="auto" w:fill="auto"/>
            <w:noWrap/>
            <w:vAlign w:val="bottom"/>
            <w:hideMark/>
          </w:tcPr>
          <w:p w14:paraId="1E197EF2"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756.00</w:t>
            </w:r>
          </w:p>
        </w:tc>
        <w:tc>
          <w:tcPr>
            <w:tcW w:w="960" w:type="dxa"/>
            <w:tcBorders>
              <w:top w:val="nil"/>
              <w:left w:val="nil"/>
              <w:bottom w:val="single" w:sz="4" w:space="0" w:color="auto"/>
              <w:right w:val="single" w:sz="4" w:space="0" w:color="auto"/>
            </w:tcBorders>
            <w:shd w:val="clear" w:color="auto" w:fill="auto"/>
            <w:vAlign w:val="center"/>
            <w:hideMark/>
          </w:tcPr>
          <w:p w14:paraId="5327DD4F"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20</w:t>
            </w:r>
          </w:p>
        </w:tc>
        <w:tc>
          <w:tcPr>
            <w:tcW w:w="1500" w:type="dxa"/>
            <w:tcBorders>
              <w:top w:val="nil"/>
              <w:left w:val="nil"/>
              <w:bottom w:val="single" w:sz="4" w:space="0" w:color="auto"/>
              <w:right w:val="single" w:sz="4" w:space="0" w:color="auto"/>
            </w:tcBorders>
            <w:shd w:val="clear" w:color="auto" w:fill="auto"/>
            <w:noWrap/>
            <w:vAlign w:val="center"/>
            <w:hideMark/>
          </w:tcPr>
          <w:p w14:paraId="3B61FFE8"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2012</w:t>
            </w:r>
          </w:p>
        </w:tc>
        <w:tc>
          <w:tcPr>
            <w:tcW w:w="960" w:type="dxa"/>
            <w:tcBorders>
              <w:top w:val="nil"/>
              <w:left w:val="nil"/>
              <w:bottom w:val="single" w:sz="4" w:space="0" w:color="auto"/>
              <w:right w:val="single" w:sz="4" w:space="0" w:color="auto"/>
            </w:tcBorders>
            <w:shd w:val="clear" w:color="auto" w:fill="auto"/>
            <w:vAlign w:val="center"/>
            <w:hideMark/>
          </w:tcPr>
          <w:p w14:paraId="39A349D0"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800</w:t>
            </w:r>
          </w:p>
        </w:tc>
        <w:tc>
          <w:tcPr>
            <w:tcW w:w="1480" w:type="dxa"/>
            <w:tcBorders>
              <w:top w:val="nil"/>
              <w:left w:val="nil"/>
              <w:bottom w:val="single" w:sz="4" w:space="0" w:color="auto"/>
              <w:right w:val="single" w:sz="4" w:space="0" w:color="auto"/>
            </w:tcBorders>
            <w:shd w:val="clear" w:color="auto" w:fill="auto"/>
            <w:vAlign w:val="center"/>
            <w:hideMark/>
          </w:tcPr>
          <w:p w14:paraId="485384EE"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95%</w:t>
            </w:r>
          </w:p>
        </w:tc>
        <w:tc>
          <w:tcPr>
            <w:tcW w:w="1660" w:type="dxa"/>
            <w:tcBorders>
              <w:top w:val="nil"/>
              <w:left w:val="nil"/>
              <w:bottom w:val="single" w:sz="4" w:space="0" w:color="auto"/>
              <w:right w:val="single" w:sz="4" w:space="0" w:color="auto"/>
            </w:tcBorders>
            <w:shd w:val="clear" w:color="auto" w:fill="auto"/>
            <w:vAlign w:val="center"/>
            <w:hideMark/>
          </w:tcPr>
          <w:p w14:paraId="471F8C88" w14:textId="64441E2D"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22,075.20</w:t>
            </w:r>
          </w:p>
        </w:tc>
      </w:tr>
      <w:tr w:rsidR="00AB59C3" w:rsidRPr="00AB59C3" w14:paraId="07699283"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1188CF" w14:textId="24469D82" w:rsidR="00AB59C3" w:rsidRPr="00AB59C3" w:rsidRDefault="00AB59C3" w:rsidP="005A6BDC">
            <w:pPr>
              <w:jc w:val="center"/>
              <w:rPr>
                <w:rFonts w:ascii="Calibri" w:hAnsi="Calibri" w:cs="Calibri"/>
                <w:b/>
                <w:bCs/>
                <w:lang w:val="en-IN" w:eastAsia="en-IN"/>
              </w:rPr>
            </w:pPr>
          </w:p>
        </w:tc>
        <w:tc>
          <w:tcPr>
            <w:tcW w:w="1440" w:type="dxa"/>
            <w:tcBorders>
              <w:top w:val="nil"/>
              <w:left w:val="nil"/>
              <w:bottom w:val="single" w:sz="4" w:space="0" w:color="auto"/>
              <w:right w:val="single" w:sz="4" w:space="0" w:color="auto"/>
            </w:tcBorders>
            <w:shd w:val="clear" w:color="auto" w:fill="auto"/>
            <w:vAlign w:val="center"/>
            <w:hideMark/>
          </w:tcPr>
          <w:p w14:paraId="0DBA53DB" w14:textId="4415530D" w:rsidR="00AB59C3" w:rsidRPr="00AB59C3" w:rsidRDefault="00AB59C3" w:rsidP="005A6BDC">
            <w:pPr>
              <w:jc w:val="center"/>
              <w:rPr>
                <w:rFonts w:ascii="Calibri" w:hAnsi="Calibri" w:cs="Calibri"/>
                <w:b/>
                <w:bCs/>
                <w:lang w:val="en-IN" w:eastAsia="en-IN"/>
              </w:rPr>
            </w:pPr>
          </w:p>
        </w:tc>
        <w:tc>
          <w:tcPr>
            <w:tcW w:w="940" w:type="dxa"/>
            <w:tcBorders>
              <w:top w:val="nil"/>
              <w:left w:val="nil"/>
              <w:bottom w:val="single" w:sz="4" w:space="0" w:color="auto"/>
              <w:right w:val="single" w:sz="4" w:space="0" w:color="auto"/>
            </w:tcBorders>
            <w:shd w:val="clear" w:color="auto" w:fill="auto"/>
            <w:vAlign w:val="center"/>
            <w:hideMark/>
          </w:tcPr>
          <w:p w14:paraId="402FA657" w14:textId="011FF6DD" w:rsidR="00AB59C3" w:rsidRPr="00AB59C3" w:rsidRDefault="00AB59C3" w:rsidP="005A6BDC">
            <w:pPr>
              <w:jc w:val="center"/>
              <w:rPr>
                <w:rFonts w:ascii="Calibri" w:hAnsi="Calibri" w:cs="Calibri"/>
                <w:b/>
                <w:bCs/>
                <w:lang w:val="en-IN" w:eastAsia="en-IN"/>
              </w:rPr>
            </w:pPr>
          </w:p>
        </w:tc>
        <w:tc>
          <w:tcPr>
            <w:tcW w:w="1300" w:type="dxa"/>
            <w:tcBorders>
              <w:top w:val="nil"/>
              <w:left w:val="nil"/>
              <w:bottom w:val="single" w:sz="4" w:space="0" w:color="auto"/>
              <w:right w:val="single" w:sz="4" w:space="0" w:color="auto"/>
            </w:tcBorders>
            <w:shd w:val="clear" w:color="auto" w:fill="auto"/>
            <w:vAlign w:val="center"/>
            <w:hideMark/>
          </w:tcPr>
          <w:p w14:paraId="7F0D30C4" w14:textId="4B464C20"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1,724.00</w:t>
            </w:r>
          </w:p>
        </w:tc>
        <w:tc>
          <w:tcPr>
            <w:tcW w:w="960" w:type="dxa"/>
            <w:tcBorders>
              <w:top w:val="nil"/>
              <w:left w:val="nil"/>
              <w:bottom w:val="single" w:sz="4" w:space="0" w:color="auto"/>
              <w:right w:val="single" w:sz="4" w:space="0" w:color="auto"/>
            </w:tcBorders>
            <w:shd w:val="clear" w:color="auto" w:fill="auto"/>
            <w:vAlign w:val="center"/>
            <w:hideMark/>
          </w:tcPr>
          <w:p w14:paraId="3814D540" w14:textId="62E351CC" w:rsidR="00AB59C3" w:rsidRPr="00AB59C3" w:rsidRDefault="00AB59C3" w:rsidP="005A6BDC">
            <w:pPr>
              <w:jc w:val="center"/>
              <w:rPr>
                <w:rFonts w:ascii="Calibri" w:hAnsi="Calibri" w:cs="Calibri"/>
                <w:b/>
                <w:bCs/>
                <w:lang w:val="en-IN" w:eastAsia="en-IN"/>
              </w:rPr>
            </w:pPr>
          </w:p>
        </w:tc>
        <w:tc>
          <w:tcPr>
            <w:tcW w:w="1500" w:type="dxa"/>
            <w:tcBorders>
              <w:top w:val="nil"/>
              <w:left w:val="nil"/>
              <w:bottom w:val="single" w:sz="4" w:space="0" w:color="auto"/>
              <w:right w:val="single" w:sz="4" w:space="0" w:color="auto"/>
            </w:tcBorders>
            <w:shd w:val="clear" w:color="auto" w:fill="auto"/>
            <w:vAlign w:val="center"/>
            <w:hideMark/>
          </w:tcPr>
          <w:p w14:paraId="1245D072" w14:textId="45C5E7B6" w:rsidR="00AB59C3" w:rsidRPr="00AB59C3" w:rsidRDefault="00AB59C3" w:rsidP="005A6BDC">
            <w:pPr>
              <w:jc w:val="center"/>
              <w:rPr>
                <w:rFonts w:ascii="Calibri" w:hAnsi="Calibri" w:cs="Calibri"/>
                <w:b/>
                <w:bCs/>
                <w:lang w:val="en-IN" w:eastAsia="en-IN"/>
              </w:rPr>
            </w:pPr>
          </w:p>
        </w:tc>
        <w:tc>
          <w:tcPr>
            <w:tcW w:w="960" w:type="dxa"/>
            <w:tcBorders>
              <w:top w:val="nil"/>
              <w:left w:val="nil"/>
              <w:bottom w:val="single" w:sz="4" w:space="0" w:color="auto"/>
              <w:right w:val="single" w:sz="4" w:space="0" w:color="auto"/>
            </w:tcBorders>
            <w:shd w:val="clear" w:color="auto" w:fill="auto"/>
            <w:vAlign w:val="center"/>
            <w:hideMark/>
          </w:tcPr>
          <w:p w14:paraId="1B5A50E0" w14:textId="5456FA79" w:rsidR="00AB59C3" w:rsidRPr="00AB59C3" w:rsidRDefault="00AB59C3" w:rsidP="005A6BDC">
            <w:pPr>
              <w:jc w:val="center"/>
              <w:rPr>
                <w:rFonts w:ascii="Calibri" w:hAnsi="Calibri" w:cs="Calibri"/>
                <w:b/>
                <w:bCs/>
                <w:lang w:val="en-IN" w:eastAsia="en-IN"/>
              </w:rPr>
            </w:pPr>
          </w:p>
        </w:tc>
        <w:tc>
          <w:tcPr>
            <w:tcW w:w="1480" w:type="dxa"/>
            <w:tcBorders>
              <w:top w:val="nil"/>
              <w:left w:val="nil"/>
              <w:bottom w:val="single" w:sz="4" w:space="0" w:color="auto"/>
              <w:right w:val="single" w:sz="4" w:space="0" w:color="auto"/>
            </w:tcBorders>
            <w:shd w:val="clear" w:color="auto" w:fill="auto"/>
            <w:vAlign w:val="center"/>
            <w:hideMark/>
          </w:tcPr>
          <w:p w14:paraId="72DD6256" w14:textId="27D3C721" w:rsidR="00AB59C3" w:rsidRPr="00AB59C3" w:rsidRDefault="00AB59C3" w:rsidP="005A6BDC">
            <w:pPr>
              <w:jc w:val="center"/>
              <w:rPr>
                <w:rFonts w:ascii="Calibri" w:hAnsi="Calibri" w:cs="Calibri"/>
                <w:b/>
                <w:bCs/>
                <w:lang w:val="en-IN" w:eastAsia="en-IN"/>
              </w:rPr>
            </w:pPr>
          </w:p>
        </w:tc>
        <w:tc>
          <w:tcPr>
            <w:tcW w:w="1660" w:type="dxa"/>
            <w:tcBorders>
              <w:top w:val="nil"/>
              <w:left w:val="nil"/>
              <w:bottom w:val="single" w:sz="4" w:space="0" w:color="auto"/>
              <w:right w:val="single" w:sz="4" w:space="0" w:color="auto"/>
            </w:tcBorders>
            <w:shd w:val="clear" w:color="auto" w:fill="auto"/>
            <w:vAlign w:val="center"/>
            <w:hideMark/>
          </w:tcPr>
          <w:p w14:paraId="32126997" w14:textId="2AC9EDC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60,021</w:t>
            </w:r>
          </w:p>
        </w:tc>
      </w:tr>
      <w:tr w:rsidR="00AB59C3" w:rsidRPr="00AB59C3" w14:paraId="720E8CDF"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8265818" w14:textId="77777777" w:rsidR="00AB59C3" w:rsidRPr="00AB59C3" w:rsidRDefault="00AB59C3" w:rsidP="00AB59C3">
            <w:pPr>
              <w:rPr>
                <w:rFonts w:ascii="Calibri" w:hAnsi="Calibri" w:cs="Calibri"/>
                <w:b/>
                <w:bCs/>
                <w:i/>
                <w:iCs/>
                <w:color w:val="000000"/>
                <w:lang w:val="en-IN" w:eastAsia="en-IN"/>
              </w:rPr>
            </w:pPr>
            <w:r w:rsidRPr="00AB59C3">
              <w:rPr>
                <w:rFonts w:ascii="Calibri" w:hAnsi="Calibri" w:cs="Calibri"/>
                <w:b/>
                <w:bCs/>
                <w:i/>
                <w:iCs/>
                <w:color w:val="000000"/>
                <w:sz w:val="22"/>
                <w:szCs w:val="22"/>
                <w:lang w:val="en-IN" w:eastAsia="en-IN"/>
              </w:rPr>
              <w:t>Notes:</w:t>
            </w:r>
          </w:p>
        </w:tc>
      </w:tr>
      <w:tr w:rsidR="00AB59C3" w:rsidRPr="00AB59C3" w14:paraId="1D7F1C06"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hideMark/>
          </w:tcPr>
          <w:p w14:paraId="333F4677" w14:textId="73EAD793"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 xml:space="preserve"> All the details pertaining to the building area statement such as area, floor, type of structure etc. has been taken as per the site survey </w:t>
            </w:r>
            <w:r w:rsidR="0092576A" w:rsidRPr="00D36318">
              <w:rPr>
                <w:rFonts w:ascii="Calibri" w:hAnsi="Calibri" w:cs="Calibri"/>
                <w:i/>
                <w:iCs/>
                <w:color w:val="000000"/>
                <w:sz w:val="20"/>
                <w:szCs w:val="20"/>
                <w:lang w:val="en-IN" w:eastAsia="en-IN"/>
              </w:rPr>
              <w:t>measurement</w:t>
            </w:r>
            <w:r w:rsidRPr="00D36318">
              <w:rPr>
                <w:rFonts w:ascii="Calibri" w:hAnsi="Calibri" w:cs="Calibri"/>
                <w:i/>
                <w:iCs/>
                <w:color w:val="000000"/>
                <w:sz w:val="20"/>
                <w:szCs w:val="20"/>
                <w:lang w:val="en-IN" w:eastAsia="en-IN"/>
              </w:rPr>
              <w:t xml:space="preserve"> done during survey since no approved map was provide to us.</w:t>
            </w:r>
          </w:p>
        </w:tc>
      </w:tr>
      <w:tr w:rsidR="00AB59C3" w:rsidRPr="00AB59C3" w14:paraId="59ACDF89"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hideMark/>
          </w:tcPr>
          <w:p w14:paraId="3062CF06" w14:textId="135D1B6A"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 xml:space="preserve"> Construction year of the plant has been taken from the information provided by the client during site survey.</w:t>
            </w:r>
          </w:p>
        </w:tc>
      </w:tr>
      <w:tr w:rsidR="00D36318" w:rsidRPr="00AB59C3" w14:paraId="2E411F2F"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tcPr>
          <w:p w14:paraId="08292A1C" w14:textId="799E2680" w:rsidR="00D36318" w:rsidRPr="00D36318" w:rsidRDefault="00CE4B71" w:rsidP="00D36318">
            <w:pPr>
              <w:pStyle w:val="ListParagraph"/>
              <w:numPr>
                <w:ilvl w:val="0"/>
                <w:numId w:val="71"/>
              </w:numPr>
              <w:rPr>
                <w:rFonts w:ascii="Calibri" w:hAnsi="Calibri" w:cs="Calibri"/>
                <w:i/>
                <w:iCs/>
                <w:color w:val="000000"/>
                <w:sz w:val="20"/>
                <w:szCs w:val="20"/>
                <w:lang w:val="en-IN" w:eastAsia="en-IN"/>
              </w:rPr>
            </w:pPr>
            <w:r>
              <w:rPr>
                <w:rFonts w:ascii="Calibri" w:hAnsi="Calibri" w:cs="Calibri"/>
                <w:i/>
                <w:iCs/>
                <w:color w:val="000000"/>
                <w:sz w:val="20"/>
                <w:szCs w:val="20"/>
                <w:lang w:val="en-IN" w:eastAsia="en-IN"/>
              </w:rPr>
              <w:t>Scrap value of the building is considered for valuation as building is in very bad shape and in unsound condition.</w:t>
            </w:r>
          </w:p>
        </w:tc>
      </w:tr>
      <w:tr w:rsidR="00AB59C3" w:rsidRPr="00AB59C3" w14:paraId="5841813A"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hideMark/>
          </w:tcPr>
          <w:p w14:paraId="58087A1D" w14:textId="75F17278"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The valuation is done by considering the depreciated replacement cost approach.</w:t>
            </w:r>
          </w:p>
        </w:tc>
      </w:tr>
      <w:tr w:rsidR="00AB59C3" w:rsidRPr="00AB59C3" w14:paraId="0C12FCD8"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auto" w:fill="auto"/>
            <w:noWrap/>
            <w:vAlign w:val="center"/>
            <w:hideMark/>
          </w:tcPr>
          <w:p w14:paraId="64076DFA" w14:textId="4AC151F1"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All the building and structures belongs to M/s. fusion industries limited</w:t>
            </w:r>
          </w:p>
        </w:tc>
      </w:tr>
    </w:tbl>
    <w:p w14:paraId="27DD4362" w14:textId="77777777" w:rsidR="00390692" w:rsidRDefault="00390692" w:rsidP="00767A0F">
      <w:pPr>
        <w:jc w:val="center"/>
      </w:pPr>
    </w:p>
    <w:p w14:paraId="6E6ED50D" w14:textId="77777777" w:rsidR="00390692" w:rsidRDefault="00390692"/>
    <w:p w14:paraId="2CF03462" w14:textId="77777777" w:rsidR="00390692" w:rsidRDefault="00390692"/>
    <w:p w14:paraId="1616535E" w14:textId="3FD91643"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Green area development, External area </w:t>
            </w:r>
            <w:r w:rsidRPr="00C643D1">
              <w:rPr>
                <w:rFonts w:ascii="Arial" w:hAnsi="Arial" w:cs="Arial"/>
                <w:i/>
                <w:sz w:val="18"/>
                <w:szCs w:val="18"/>
              </w:rPr>
              <w:lastRenderedPageBreak/>
              <w:t>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04C002F"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053C0921" w:rsidR="00A33B7F" w:rsidRPr="00DD70F1" w:rsidRDefault="003E2311" w:rsidP="00A33B7F">
            <w:pPr>
              <w:tabs>
                <w:tab w:val="left" w:pos="360"/>
              </w:tabs>
              <w:spacing w:line="360" w:lineRule="auto"/>
              <w:jc w:val="center"/>
              <w:rPr>
                <w:rFonts w:ascii="Arial" w:hAnsi="Arial" w:cs="Arial"/>
              </w:rPr>
            </w:pPr>
            <w:r w:rsidRPr="00DD70F1">
              <w:rPr>
                <w:rFonts w:ascii="Arial" w:hAnsi="Arial" w:cs="Arial"/>
                <w:bCs/>
                <w:sz w:val="22"/>
              </w:rPr>
              <w:t>Rs.</w:t>
            </w:r>
            <w:r w:rsidR="00767A0F" w:rsidRPr="00DD70F1">
              <w:rPr>
                <w:rFonts w:ascii="Arial" w:hAnsi="Arial" w:cs="Arial"/>
                <w:bCs/>
                <w:sz w:val="22"/>
              </w:rPr>
              <w:t>1,18,90,000</w:t>
            </w:r>
            <w:r w:rsidR="00A33B7F" w:rsidRPr="00DD70F1">
              <w:rPr>
                <w:rFonts w:ascii="Arial" w:hAnsi="Arial" w:cs="Arial"/>
                <w:bCs/>
                <w:sz w:val="22"/>
              </w:rPr>
              <w:t>/-</w:t>
            </w:r>
          </w:p>
        </w:tc>
        <w:tc>
          <w:tcPr>
            <w:tcW w:w="2977" w:type="dxa"/>
          </w:tcPr>
          <w:p w14:paraId="7C32A0DC" w14:textId="72B136D1" w:rsidR="00A33B7F" w:rsidRPr="007269BB" w:rsidRDefault="00A33B7F" w:rsidP="00A33B7F">
            <w:pPr>
              <w:tabs>
                <w:tab w:val="left" w:pos="360"/>
              </w:tabs>
              <w:spacing w:line="360" w:lineRule="auto"/>
              <w:jc w:val="center"/>
              <w:rPr>
                <w:rFonts w:ascii="Arial" w:hAnsi="Arial" w:cs="Arial"/>
                <w:b/>
              </w:rPr>
            </w:pPr>
            <w:r w:rsidRPr="007269BB">
              <w:rPr>
                <w:rFonts w:ascii="Arial" w:hAnsi="Arial" w:cs="Arial"/>
                <w:bCs/>
                <w:sz w:val="22"/>
              </w:rPr>
              <w:t xml:space="preserve">Rs. </w:t>
            </w:r>
            <w:r w:rsidR="007269BB" w:rsidRPr="007269BB">
              <w:rPr>
                <w:rFonts w:ascii="Arial" w:hAnsi="Arial" w:cs="Arial"/>
                <w:bCs/>
                <w:sz w:val="22"/>
              </w:rPr>
              <w:t>1,02,00,000</w:t>
            </w:r>
            <w:r w:rsidRPr="007269BB">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3D51F675" w:rsidR="00B9087A" w:rsidRPr="00DD70F1" w:rsidRDefault="00D36318" w:rsidP="00B9087A">
            <w:pPr>
              <w:tabs>
                <w:tab w:val="left" w:pos="360"/>
              </w:tabs>
              <w:spacing w:line="360" w:lineRule="auto"/>
              <w:jc w:val="center"/>
              <w:rPr>
                <w:rFonts w:ascii="Arial" w:hAnsi="Arial" w:cs="Arial"/>
                <w:bCs/>
              </w:rPr>
            </w:pPr>
            <w:r>
              <w:rPr>
                <w:rFonts w:ascii="Arial" w:hAnsi="Arial" w:cs="Arial"/>
                <w:bCs/>
                <w:sz w:val="22"/>
                <w:szCs w:val="22"/>
              </w:rPr>
              <w:t>Rs</w:t>
            </w:r>
            <w:r w:rsidR="00DD70F1" w:rsidRPr="00DD70F1">
              <w:rPr>
                <w:rFonts w:ascii="Arial" w:hAnsi="Arial" w:cs="Arial"/>
                <w:bCs/>
                <w:sz w:val="22"/>
                <w:szCs w:val="22"/>
              </w:rPr>
              <w:t>12,95,637</w:t>
            </w:r>
            <w:r w:rsidR="00B9087A" w:rsidRPr="00DD70F1">
              <w:rPr>
                <w:rFonts w:ascii="Arial" w:hAnsi="Arial" w:cs="Arial"/>
                <w:bCs/>
                <w:sz w:val="22"/>
                <w:szCs w:val="22"/>
              </w:rPr>
              <w:t>/-</w:t>
            </w:r>
          </w:p>
        </w:tc>
        <w:tc>
          <w:tcPr>
            <w:tcW w:w="2977" w:type="dxa"/>
            <w:vAlign w:val="center"/>
          </w:tcPr>
          <w:p w14:paraId="592C9A9D" w14:textId="4D2D66C8" w:rsidR="00B9087A" w:rsidRPr="007269BB" w:rsidRDefault="00D36318" w:rsidP="00B9087A">
            <w:pPr>
              <w:tabs>
                <w:tab w:val="left" w:pos="360"/>
              </w:tabs>
              <w:spacing w:line="360" w:lineRule="auto"/>
              <w:jc w:val="center"/>
              <w:rPr>
                <w:rFonts w:ascii="Arial" w:hAnsi="Arial" w:cs="Arial"/>
                <w:bCs/>
              </w:rPr>
            </w:pPr>
            <w:r>
              <w:rPr>
                <w:rFonts w:ascii="Arial" w:hAnsi="Arial" w:cs="Arial"/>
                <w:bCs/>
                <w:sz w:val="22"/>
                <w:szCs w:val="22"/>
              </w:rPr>
              <w:t>Rs.</w:t>
            </w:r>
            <w:r w:rsidR="007269BB" w:rsidRPr="007269BB">
              <w:rPr>
                <w:rFonts w:ascii="Arial" w:hAnsi="Arial" w:cs="Arial"/>
                <w:bCs/>
                <w:sz w:val="22"/>
                <w:szCs w:val="22"/>
              </w:rPr>
              <w:t>60,021</w:t>
            </w:r>
            <w:r w:rsidR="005A396C" w:rsidRPr="007269BB">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DD70F1" w:rsidRDefault="006B7580" w:rsidP="006B7580">
            <w:pPr>
              <w:tabs>
                <w:tab w:val="left" w:pos="360"/>
              </w:tabs>
              <w:spacing w:line="360" w:lineRule="auto"/>
              <w:jc w:val="center"/>
              <w:rPr>
                <w:rFonts w:ascii="Arial" w:hAnsi="Arial" w:cs="Arial"/>
              </w:rPr>
            </w:pPr>
            <w:r w:rsidRPr="00DD70F1">
              <w:rPr>
                <w:rFonts w:ascii="Arial" w:hAnsi="Arial" w:cs="Arial"/>
                <w:sz w:val="22"/>
                <w:szCs w:val="22"/>
              </w:rPr>
              <w:t>NA</w:t>
            </w:r>
          </w:p>
        </w:tc>
        <w:tc>
          <w:tcPr>
            <w:tcW w:w="2977" w:type="dxa"/>
            <w:vAlign w:val="center"/>
          </w:tcPr>
          <w:p w14:paraId="66B72941" w14:textId="77777777" w:rsidR="006B7580" w:rsidRPr="007269BB" w:rsidRDefault="00F15279" w:rsidP="001054FE">
            <w:pPr>
              <w:tabs>
                <w:tab w:val="left" w:pos="360"/>
              </w:tabs>
              <w:spacing w:line="360" w:lineRule="auto"/>
              <w:jc w:val="center"/>
              <w:rPr>
                <w:rFonts w:ascii="Arial" w:hAnsi="Arial" w:cs="Arial"/>
                <w:b/>
              </w:rPr>
            </w:pPr>
            <w:r w:rsidRPr="007269BB">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6A03332C" w:rsidR="00F5661E" w:rsidRPr="00DD70F1" w:rsidRDefault="00F5661E" w:rsidP="008E62DA">
            <w:pPr>
              <w:tabs>
                <w:tab w:val="left" w:pos="360"/>
              </w:tabs>
              <w:spacing w:line="360" w:lineRule="auto"/>
              <w:jc w:val="center"/>
              <w:rPr>
                <w:rFonts w:ascii="Arial" w:hAnsi="Arial" w:cs="Arial"/>
              </w:rPr>
            </w:pPr>
            <w:r w:rsidRPr="00DD70F1">
              <w:rPr>
                <w:rFonts w:ascii="Arial" w:hAnsi="Arial" w:cs="Arial"/>
                <w:b/>
                <w:sz w:val="22"/>
                <w:szCs w:val="22"/>
              </w:rPr>
              <w:t>Rs</w:t>
            </w:r>
            <w:r w:rsidR="008E62DA" w:rsidRPr="00DD70F1">
              <w:rPr>
                <w:rFonts w:ascii="Arial" w:hAnsi="Arial" w:cs="Arial"/>
                <w:b/>
                <w:sz w:val="22"/>
                <w:szCs w:val="22"/>
              </w:rPr>
              <w:t xml:space="preserve"> </w:t>
            </w:r>
            <w:r w:rsidR="00DD70F1" w:rsidRPr="00DD70F1">
              <w:rPr>
                <w:rFonts w:ascii="Arial" w:hAnsi="Arial" w:cs="Arial"/>
                <w:b/>
                <w:sz w:val="22"/>
                <w:szCs w:val="22"/>
              </w:rPr>
              <w:t>1,31,85,637</w:t>
            </w:r>
            <w:r w:rsidRPr="00DD70F1">
              <w:rPr>
                <w:rFonts w:ascii="Arial" w:hAnsi="Arial" w:cs="Arial"/>
                <w:b/>
                <w:sz w:val="22"/>
                <w:szCs w:val="22"/>
              </w:rPr>
              <w:t>/-</w:t>
            </w:r>
          </w:p>
        </w:tc>
        <w:tc>
          <w:tcPr>
            <w:tcW w:w="2977" w:type="dxa"/>
            <w:vAlign w:val="center"/>
          </w:tcPr>
          <w:p w14:paraId="33E25594" w14:textId="494499CA" w:rsidR="00F5661E" w:rsidRPr="007269BB" w:rsidRDefault="00F5661E" w:rsidP="00F5661E">
            <w:pPr>
              <w:spacing w:line="360" w:lineRule="auto"/>
              <w:jc w:val="center"/>
              <w:rPr>
                <w:rFonts w:ascii="Arial" w:hAnsi="Arial" w:cs="Arial"/>
                <w:b/>
              </w:rPr>
            </w:pPr>
            <w:r w:rsidRPr="007269BB">
              <w:rPr>
                <w:rFonts w:ascii="Arial" w:hAnsi="Arial" w:cs="Arial"/>
                <w:b/>
                <w:sz w:val="22"/>
                <w:szCs w:val="22"/>
              </w:rPr>
              <w:t>Rs.</w:t>
            </w:r>
            <w:sdt>
              <w:sdtPr>
                <w:rPr>
                  <w:rFonts w:ascii="Arial" w:hAnsi="Arial" w:cs="Arial"/>
                  <w:b/>
                  <w:sz w:val="22"/>
                  <w:szCs w:val="22"/>
                </w:rPr>
                <w:id w:val="2058346388"/>
              </w:sdtPr>
              <w:sdtEndPr/>
              <w:sdtContent>
                <w:r w:rsidR="007269BB" w:rsidRPr="007269BB">
                  <w:rPr>
                    <w:rFonts w:ascii="Arial" w:hAnsi="Arial" w:cs="Arial"/>
                    <w:b/>
                    <w:sz w:val="22"/>
                    <w:szCs w:val="22"/>
                  </w:rPr>
                  <w:t>1,02,60,021</w:t>
                </w:r>
              </w:sdtContent>
            </w:sdt>
            <w:r w:rsidRPr="007269BB">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DD70F1" w:rsidRDefault="006B7580" w:rsidP="004540F8">
            <w:pPr>
              <w:tabs>
                <w:tab w:val="left" w:pos="360"/>
              </w:tabs>
              <w:spacing w:line="360" w:lineRule="auto"/>
              <w:jc w:val="center"/>
              <w:rPr>
                <w:rFonts w:ascii="Arial" w:hAnsi="Arial" w:cs="Arial"/>
                <w:b/>
              </w:rPr>
            </w:pPr>
            <w:r w:rsidRPr="00DD70F1">
              <w:rPr>
                <w:rFonts w:ascii="Arial" w:hAnsi="Arial" w:cs="Arial"/>
                <w:b/>
                <w:sz w:val="22"/>
                <w:szCs w:val="22"/>
              </w:rPr>
              <w:t>NA</w:t>
            </w:r>
          </w:p>
        </w:tc>
        <w:tc>
          <w:tcPr>
            <w:tcW w:w="2977" w:type="dxa"/>
            <w:vAlign w:val="center"/>
          </w:tcPr>
          <w:p w14:paraId="291CC9D8" w14:textId="77777777" w:rsidR="006B7580" w:rsidRPr="007269BB" w:rsidRDefault="006B7580" w:rsidP="004540F8">
            <w:pPr>
              <w:spacing w:line="360" w:lineRule="auto"/>
              <w:jc w:val="center"/>
              <w:rPr>
                <w:rFonts w:ascii="Arial" w:hAnsi="Arial" w:cs="Arial"/>
                <w:b/>
              </w:rPr>
            </w:pPr>
            <w:r w:rsidRPr="007269BB">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DD70F1" w:rsidRDefault="006B7580" w:rsidP="004540F8">
                <w:pPr>
                  <w:tabs>
                    <w:tab w:val="left" w:pos="360"/>
                  </w:tabs>
                  <w:spacing w:line="360" w:lineRule="auto"/>
                  <w:jc w:val="center"/>
                  <w:rPr>
                    <w:rFonts w:ascii="Arial" w:hAnsi="Arial" w:cs="Arial"/>
                    <w:b/>
                  </w:rPr>
                </w:pPr>
                <w:r w:rsidRPr="00DD70F1">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7269BB" w:rsidRDefault="006B7580" w:rsidP="004540F8">
                <w:pPr>
                  <w:spacing w:line="360" w:lineRule="auto"/>
                  <w:jc w:val="center"/>
                  <w:rPr>
                    <w:rFonts w:ascii="Arial" w:hAnsi="Arial" w:cs="Arial"/>
                    <w:b/>
                  </w:rPr>
                </w:pPr>
                <w:r w:rsidRPr="007269BB">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DD70F1" w:rsidRDefault="00B9087A" w:rsidP="00B9087A">
            <w:pPr>
              <w:tabs>
                <w:tab w:val="left" w:pos="360"/>
              </w:tabs>
              <w:spacing w:line="360" w:lineRule="auto"/>
              <w:jc w:val="center"/>
              <w:rPr>
                <w:rFonts w:ascii="Arial" w:hAnsi="Arial" w:cs="Arial"/>
                <w:b/>
              </w:rPr>
            </w:pPr>
            <w:r w:rsidRPr="00DD70F1">
              <w:rPr>
                <w:rFonts w:ascii="Arial" w:hAnsi="Arial" w:cs="Arial"/>
                <w:b/>
                <w:sz w:val="22"/>
                <w:szCs w:val="22"/>
              </w:rPr>
              <w:t>NA</w:t>
            </w:r>
          </w:p>
        </w:tc>
        <w:tc>
          <w:tcPr>
            <w:tcW w:w="2977" w:type="dxa"/>
            <w:vAlign w:val="center"/>
          </w:tcPr>
          <w:p w14:paraId="3764AF4D" w14:textId="77777777" w:rsidR="00B9087A" w:rsidRPr="007269BB" w:rsidRDefault="00F5661E" w:rsidP="00B9087A">
            <w:pPr>
              <w:spacing w:line="360" w:lineRule="auto"/>
              <w:jc w:val="center"/>
              <w:rPr>
                <w:rFonts w:ascii="Arial" w:hAnsi="Arial" w:cs="Arial"/>
                <w:b/>
              </w:rPr>
            </w:pPr>
            <w:r w:rsidRPr="007269BB">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DD70F1" w:rsidRDefault="003D7516" w:rsidP="003D7516">
            <w:pPr>
              <w:tabs>
                <w:tab w:val="left" w:pos="360"/>
              </w:tabs>
              <w:spacing w:line="360" w:lineRule="auto"/>
              <w:jc w:val="center"/>
              <w:rPr>
                <w:rFonts w:ascii="Arial" w:hAnsi="Arial" w:cs="Arial"/>
                <w:b/>
              </w:rPr>
            </w:pPr>
            <w:r w:rsidRPr="00DD70F1">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7269BB" w:rsidRDefault="00B9087A" w:rsidP="00B9087A">
                <w:pPr>
                  <w:spacing w:line="360" w:lineRule="auto"/>
                  <w:jc w:val="center"/>
                  <w:rPr>
                    <w:rFonts w:ascii="Arial" w:hAnsi="Arial" w:cs="Arial"/>
                    <w:b/>
                  </w:rPr>
                </w:pPr>
                <w:r w:rsidRPr="007269BB">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55D420E8" w:rsidR="00A33B7F" w:rsidRPr="00DD70F1" w:rsidRDefault="00767A0F" w:rsidP="00A33B7F">
            <w:pPr>
              <w:tabs>
                <w:tab w:val="left" w:pos="360"/>
              </w:tabs>
              <w:spacing w:line="360" w:lineRule="auto"/>
              <w:jc w:val="center"/>
              <w:rPr>
                <w:rFonts w:ascii="Arial" w:hAnsi="Arial" w:cs="Arial"/>
                <w:b/>
              </w:rPr>
            </w:pPr>
            <w:r w:rsidRPr="00DD70F1">
              <w:rPr>
                <w:rFonts w:ascii="Arial" w:hAnsi="Arial" w:cs="Arial"/>
                <w:b/>
                <w:sz w:val="22"/>
                <w:szCs w:val="22"/>
              </w:rPr>
              <w:t xml:space="preserve">Rs </w:t>
            </w:r>
            <w:r w:rsidR="00DD70F1" w:rsidRPr="00DD70F1">
              <w:rPr>
                <w:rFonts w:ascii="Arial" w:hAnsi="Arial" w:cs="Arial"/>
                <w:b/>
                <w:sz w:val="22"/>
                <w:szCs w:val="22"/>
              </w:rPr>
              <w:t>1,31,85,637</w:t>
            </w:r>
            <w:r w:rsidRPr="00DD70F1">
              <w:rPr>
                <w:rFonts w:ascii="Arial" w:hAnsi="Arial" w:cs="Arial"/>
                <w:b/>
                <w:sz w:val="22"/>
                <w:szCs w:val="22"/>
              </w:rPr>
              <w:t>/-</w:t>
            </w:r>
          </w:p>
        </w:tc>
        <w:tc>
          <w:tcPr>
            <w:tcW w:w="2977" w:type="dxa"/>
            <w:vAlign w:val="center"/>
          </w:tcPr>
          <w:p w14:paraId="463168E1" w14:textId="2B12F3E0" w:rsidR="00A33B7F" w:rsidRPr="007269BB" w:rsidRDefault="00767A0F" w:rsidP="00A33B7F">
            <w:pPr>
              <w:spacing w:line="360" w:lineRule="auto"/>
              <w:jc w:val="center"/>
              <w:rPr>
                <w:rFonts w:ascii="Arial" w:hAnsi="Arial" w:cs="Arial"/>
                <w:b/>
              </w:rPr>
            </w:pPr>
            <w:r w:rsidRPr="007269BB">
              <w:rPr>
                <w:rFonts w:ascii="Arial" w:hAnsi="Arial" w:cs="Arial"/>
                <w:b/>
                <w:sz w:val="22"/>
                <w:szCs w:val="22"/>
              </w:rPr>
              <w:t>Rs</w:t>
            </w:r>
            <w:r w:rsidR="007269BB" w:rsidRPr="007269BB">
              <w:rPr>
                <w:rFonts w:ascii="Arial" w:hAnsi="Arial" w:cs="Arial"/>
                <w:b/>
                <w:sz w:val="22"/>
                <w:szCs w:val="22"/>
              </w:rPr>
              <w:t xml:space="preserve"> 1,02,60,021</w:t>
            </w:r>
            <w:r w:rsidRPr="007269BB">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64BCE7A1" w:rsidR="00121E80" w:rsidRPr="007269BB" w:rsidRDefault="00121E80" w:rsidP="00121E80">
            <w:pPr>
              <w:spacing w:line="360" w:lineRule="auto"/>
              <w:jc w:val="center"/>
              <w:rPr>
                <w:rFonts w:ascii="Arial" w:hAnsi="Arial" w:cs="Arial"/>
                <w:b/>
              </w:rPr>
            </w:pPr>
            <w:r w:rsidRPr="007269BB">
              <w:rPr>
                <w:rFonts w:ascii="Arial" w:hAnsi="Arial" w:cs="Arial"/>
                <w:b/>
                <w:sz w:val="22"/>
                <w:szCs w:val="22"/>
              </w:rPr>
              <w:t>Rs.</w:t>
            </w:r>
            <w:sdt>
              <w:sdtPr>
                <w:rPr>
                  <w:rFonts w:ascii="Arial" w:hAnsi="Arial" w:cs="Arial"/>
                  <w:b/>
                  <w:sz w:val="22"/>
                  <w:szCs w:val="22"/>
                </w:rPr>
                <w:id w:val="1662966206"/>
              </w:sdtPr>
              <w:sdtEndPr/>
              <w:sdtContent>
                <w:r w:rsidR="00767A0F" w:rsidRPr="007269BB">
                  <w:rPr>
                    <w:rFonts w:ascii="Arial" w:hAnsi="Arial" w:cs="Arial"/>
                    <w:b/>
                    <w:sz w:val="22"/>
                    <w:szCs w:val="22"/>
                  </w:rPr>
                  <w:t xml:space="preserve"> </w:t>
                </w:r>
                <w:r w:rsidR="007269BB" w:rsidRPr="007269BB">
                  <w:rPr>
                    <w:rFonts w:ascii="Arial" w:hAnsi="Arial" w:cs="Arial"/>
                    <w:b/>
                    <w:sz w:val="22"/>
                    <w:szCs w:val="22"/>
                  </w:rPr>
                  <w:t>1,03,00,000</w:t>
                </w:r>
              </w:sdtContent>
            </w:sdt>
            <w:r w:rsidRPr="007269BB">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1A2D354F" w:rsidR="006B7580" w:rsidRPr="007269BB" w:rsidRDefault="006B7580" w:rsidP="007269BB">
                <w:pPr>
                  <w:spacing w:line="360" w:lineRule="auto"/>
                  <w:jc w:val="center"/>
                  <w:rPr>
                    <w:rFonts w:ascii="Arial" w:hAnsi="Arial" w:cs="Arial"/>
                    <w:b/>
                  </w:rPr>
                </w:pPr>
                <w:r w:rsidRPr="007269BB">
                  <w:rPr>
                    <w:rFonts w:ascii="Arial" w:hAnsi="Arial" w:cs="Arial"/>
                    <w:b/>
                    <w:sz w:val="22"/>
                    <w:szCs w:val="22"/>
                  </w:rPr>
                  <w:t>Rupees</w:t>
                </w:r>
                <w:r w:rsidR="00767A0F" w:rsidRPr="007269BB">
                  <w:rPr>
                    <w:rFonts w:ascii="Arial" w:hAnsi="Arial" w:cs="Arial"/>
                    <w:b/>
                    <w:sz w:val="22"/>
                    <w:szCs w:val="22"/>
                  </w:rPr>
                  <w:t xml:space="preserve"> One</w:t>
                </w:r>
                <w:r w:rsidRPr="007269BB">
                  <w:rPr>
                    <w:rFonts w:ascii="Arial" w:hAnsi="Arial" w:cs="Arial"/>
                    <w:b/>
                    <w:sz w:val="22"/>
                    <w:szCs w:val="22"/>
                  </w:rPr>
                  <w:t xml:space="preserve"> </w:t>
                </w:r>
                <w:r w:rsidR="008807A8" w:rsidRPr="007269BB">
                  <w:rPr>
                    <w:rFonts w:ascii="Arial" w:hAnsi="Arial" w:cs="Arial"/>
                    <w:b/>
                    <w:sz w:val="22"/>
                    <w:szCs w:val="22"/>
                  </w:rPr>
                  <w:t>Crore</w:t>
                </w:r>
                <w:r w:rsidR="00767A0F" w:rsidRPr="007269BB">
                  <w:rPr>
                    <w:rFonts w:ascii="Arial" w:hAnsi="Arial" w:cs="Arial"/>
                    <w:b/>
                    <w:sz w:val="22"/>
                    <w:szCs w:val="22"/>
                  </w:rPr>
                  <w:t xml:space="preserve"> </w:t>
                </w:r>
                <w:r w:rsidR="007269BB" w:rsidRPr="007269BB">
                  <w:rPr>
                    <w:rFonts w:ascii="Arial" w:hAnsi="Arial" w:cs="Arial"/>
                    <w:b/>
                    <w:sz w:val="22"/>
                    <w:szCs w:val="22"/>
                  </w:rPr>
                  <w:t>Three</w:t>
                </w:r>
                <w:r w:rsidR="00767A0F" w:rsidRPr="007269BB">
                  <w:rPr>
                    <w:rFonts w:ascii="Arial" w:hAnsi="Arial" w:cs="Arial"/>
                    <w:b/>
                    <w:sz w:val="22"/>
                    <w:szCs w:val="22"/>
                  </w:rPr>
                  <w:t xml:space="preserve"> </w:t>
                </w:r>
                <w:r w:rsidR="00A33B7F" w:rsidRPr="007269BB">
                  <w:rPr>
                    <w:rFonts w:ascii="Arial" w:hAnsi="Arial" w:cs="Arial"/>
                    <w:b/>
                    <w:sz w:val="22"/>
                    <w:szCs w:val="22"/>
                  </w:rPr>
                  <w:t>Lakh</w:t>
                </w:r>
                <w:r w:rsidR="008807A8" w:rsidRPr="007269BB">
                  <w:rPr>
                    <w:rFonts w:ascii="Arial" w:hAnsi="Arial" w:cs="Arial"/>
                    <w:b/>
                    <w:sz w:val="22"/>
                    <w:szCs w:val="22"/>
                  </w:rPr>
                  <w:t xml:space="preserve"> </w:t>
                </w:r>
                <w:r w:rsidRPr="007269BB">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23815177" w:rsidR="006B7580" w:rsidRPr="007269BB" w:rsidRDefault="005A2470" w:rsidP="00CF65CC">
            <w:pPr>
              <w:spacing w:line="360" w:lineRule="auto"/>
              <w:jc w:val="center"/>
              <w:rPr>
                <w:rFonts w:ascii="Arial" w:hAnsi="Arial" w:cs="Arial"/>
              </w:rPr>
            </w:pPr>
            <w:r w:rsidRPr="007269BB">
              <w:rPr>
                <w:rFonts w:ascii="Arial" w:hAnsi="Arial" w:cs="Arial"/>
                <w:b/>
                <w:sz w:val="22"/>
                <w:szCs w:val="22"/>
              </w:rPr>
              <w:t>Rs</w:t>
            </w:r>
            <w:r w:rsidR="00043580" w:rsidRPr="007269BB">
              <w:rPr>
                <w:rFonts w:ascii="Arial" w:hAnsi="Arial" w:cs="Arial"/>
                <w:b/>
                <w:sz w:val="22"/>
                <w:szCs w:val="22"/>
              </w:rPr>
              <w:t xml:space="preserve"> </w:t>
            </w:r>
            <w:r w:rsidR="007269BB" w:rsidRPr="007269BB">
              <w:rPr>
                <w:rFonts w:ascii="Arial" w:hAnsi="Arial" w:cs="Arial"/>
                <w:b/>
                <w:sz w:val="22"/>
                <w:szCs w:val="22"/>
              </w:rPr>
              <w:t>87,55,000</w:t>
            </w:r>
            <w:r w:rsidRPr="007269BB">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2C61CA33" w:rsidR="006B7580" w:rsidRPr="007269BB" w:rsidRDefault="005A2470" w:rsidP="004540F8">
            <w:pPr>
              <w:spacing w:line="360" w:lineRule="auto"/>
              <w:jc w:val="center"/>
              <w:rPr>
                <w:rFonts w:ascii="Arial" w:hAnsi="Arial" w:cs="Arial"/>
                <w:b/>
                <w:bCs/>
              </w:rPr>
            </w:pPr>
            <w:r w:rsidRPr="007269BB">
              <w:rPr>
                <w:rFonts w:ascii="Arial" w:hAnsi="Arial" w:cs="Arial"/>
                <w:b/>
                <w:bCs/>
                <w:sz w:val="22"/>
                <w:szCs w:val="22"/>
              </w:rPr>
              <w:t>Rs</w:t>
            </w:r>
            <w:r w:rsidR="00043580" w:rsidRPr="007269BB">
              <w:rPr>
                <w:rFonts w:ascii="Arial" w:hAnsi="Arial" w:cs="Arial"/>
                <w:b/>
                <w:bCs/>
                <w:sz w:val="22"/>
                <w:szCs w:val="22"/>
              </w:rPr>
              <w:t xml:space="preserve"> </w:t>
            </w:r>
            <w:r w:rsidR="007269BB" w:rsidRPr="007269BB">
              <w:rPr>
                <w:rFonts w:ascii="Arial" w:hAnsi="Arial" w:cs="Arial"/>
                <w:b/>
                <w:bCs/>
                <w:sz w:val="22"/>
                <w:szCs w:val="22"/>
              </w:rPr>
              <w:t>77,25,000</w:t>
            </w:r>
            <w:r w:rsidRPr="007269BB">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07D57045" w:rsidR="006B7580" w:rsidRPr="000376CD" w:rsidRDefault="006A2388" w:rsidP="00165CC1">
            <w:pPr>
              <w:spacing w:line="360" w:lineRule="auto"/>
              <w:jc w:val="center"/>
              <w:rPr>
                <w:rFonts w:ascii="Arial" w:hAnsi="Arial" w:cs="Arial"/>
                <w:b/>
              </w:rPr>
            </w:pPr>
            <w:r>
              <w:rPr>
                <w:rFonts w:ascii="Arial" w:hAnsi="Arial" w:cs="Arial"/>
                <w:b/>
                <w:sz w:val="22"/>
                <w:szCs w:val="22"/>
              </w:rPr>
              <w:t>Less</w:t>
            </w:r>
            <w:r w:rsidR="00544832" w:rsidRPr="00544832">
              <w:rPr>
                <w:rFonts w:ascii="Arial" w:hAnsi="Arial" w:cs="Arial"/>
                <w:b/>
                <w:sz w:val="22"/>
                <w:szCs w:val="22"/>
              </w:rPr>
              <w:t xml:space="preserv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587D36"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w:t>
            </w:r>
            <w:r w:rsidRPr="00C11CF4">
              <w:rPr>
                <w:rFonts w:ascii="Arial" w:hAnsi="Arial" w:cs="Arial"/>
                <w:i/>
                <w:color w:val="000000" w:themeColor="text1"/>
                <w:sz w:val="22"/>
                <w:szCs w:val="22"/>
              </w:rPr>
              <w:lastRenderedPageBreak/>
              <w:t>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2994"/>
        <w:gridCol w:w="2992"/>
      </w:tblGrid>
      <w:tr w:rsidR="00C643D1" w14:paraId="01376A46" w14:textId="77777777" w:rsidTr="00D36318">
        <w:trPr>
          <w:trHeight w:val="90"/>
          <w:jc w:val="center"/>
        </w:trPr>
        <w:tc>
          <w:tcPr>
            <w:tcW w:w="2989"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994"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992"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D36318">
        <w:trPr>
          <w:trHeight w:val="473"/>
          <w:jc w:val="center"/>
        </w:trPr>
        <w:tc>
          <w:tcPr>
            <w:tcW w:w="2989" w:type="dxa"/>
            <w:vAlign w:val="bottom"/>
          </w:tcPr>
          <w:p w14:paraId="45F4B06F" w14:textId="0C68A991" w:rsidR="00C643D1" w:rsidRPr="006A7128" w:rsidRDefault="00587D36" w:rsidP="00D36318">
            <w:pPr>
              <w:spacing w:line="360" w:lineRule="auto"/>
              <w:jc w:val="center"/>
              <w:rPr>
                <w:rFonts w:ascii="Arial" w:hAnsi="Arial" w:cs="Arial"/>
                <w:b/>
                <w:i/>
                <w:sz w:val="22"/>
                <w:szCs w:val="22"/>
              </w:rPr>
            </w:pP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2994" w:type="dxa"/>
            <w:vAlign w:val="bottom"/>
          </w:tcPr>
          <w:p w14:paraId="57216439" w14:textId="263DE8F5" w:rsidR="00C643D1" w:rsidRPr="00CF644B" w:rsidRDefault="00995C03" w:rsidP="00D36318">
            <w:pPr>
              <w:spacing w:line="360" w:lineRule="auto"/>
              <w:jc w:val="center"/>
              <w:rPr>
                <w:rFonts w:ascii="Arial" w:hAnsi="Arial" w:cs="Arial"/>
                <w:b/>
                <w:i/>
                <w:sz w:val="22"/>
                <w:szCs w:val="22"/>
              </w:rPr>
            </w:pPr>
            <w:r>
              <w:rPr>
                <w:rFonts w:ascii="Arial" w:eastAsiaTheme="minorEastAsia" w:hAnsi="Arial" w:cs="Arial"/>
                <w:sz w:val="22"/>
              </w:rPr>
              <w:t>Atul</w:t>
            </w:r>
          </w:p>
        </w:tc>
        <w:tc>
          <w:tcPr>
            <w:tcW w:w="2992" w:type="dxa"/>
            <w:vAlign w:val="bottom"/>
          </w:tcPr>
          <w:p w14:paraId="370EB21A" w14:textId="7F3CFE5D" w:rsidR="00C643D1" w:rsidRPr="00CF644B" w:rsidRDefault="00D36318" w:rsidP="00D36318">
            <w:pPr>
              <w:spacing w:line="360" w:lineRule="auto"/>
              <w:jc w:val="center"/>
              <w:rPr>
                <w:rFonts w:ascii="Arial" w:hAnsi="Arial" w:cs="Arial"/>
                <w:i/>
                <w:sz w:val="22"/>
                <w:szCs w:val="22"/>
              </w:rPr>
            </w:pPr>
            <w:r>
              <w:rPr>
                <w:rFonts w:ascii="Arial" w:eastAsiaTheme="minorEastAsia" w:hAnsi="Arial" w:cs="Arial"/>
                <w:sz w:val="22"/>
              </w:rPr>
              <w:t>Babul Akhtar Gazi</w:t>
            </w:r>
          </w:p>
        </w:tc>
      </w:tr>
      <w:tr w:rsidR="00C643D1" w14:paraId="6AC6120F" w14:textId="77777777" w:rsidTr="00D36318">
        <w:trPr>
          <w:trHeight w:val="1128"/>
          <w:jc w:val="center"/>
        </w:trPr>
        <w:tc>
          <w:tcPr>
            <w:tcW w:w="2989" w:type="dxa"/>
          </w:tcPr>
          <w:p w14:paraId="4F6F3C33" w14:textId="77777777" w:rsidR="00C643D1" w:rsidRDefault="00C643D1" w:rsidP="00315368">
            <w:pPr>
              <w:spacing w:line="360" w:lineRule="auto"/>
              <w:jc w:val="center"/>
              <w:rPr>
                <w:b/>
                <w:i/>
                <w:sz w:val="16"/>
                <w:szCs w:val="16"/>
              </w:rPr>
            </w:pPr>
          </w:p>
        </w:tc>
        <w:tc>
          <w:tcPr>
            <w:tcW w:w="2994"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2992"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587D36"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4704210F" w:rsidR="006B7580" w:rsidRDefault="006F0B81" w:rsidP="006B7580">
            <w:pPr>
              <w:spacing w:line="480" w:lineRule="auto"/>
              <w:rPr>
                <w:rFonts w:ascii="Arial" w:hAnsi="Arial" w:cs="Arial"/>
              </w:rPr>
            </w:pPr>
            <w:r w:rsidRPr="006F0B81">
              <w:rPr>
                <w:rFonts w:ascii="Arial" w:hAnsi="Arial" w:cs="Arial"/>
                <w:noProof/>
                <w:lang w:val="en-IN" w:eastAsia="en-IN"/>
              </w:rPr>
              <w:drawing>
                <wp:inline distT="0" distB="0" distL="0" distR="0" wp14:anchorId="04750775" wp14:editId="4A4C18C7">
                  <wp:extent cx="5733415" cy="3264535"/>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264535"/>
                          </a:xfrm>
                          <a:prstGeom prst="rect">
                            <a:avLst/>
                          </a:prstGeom>
                          <a:ln>
                            <a:solidFill>
                              <a:schemeClr val="tx1"/>
                            </a:solidFill>
                          </a:ln>
                        </pic:spPr>
                      </pic:pic>
                    </a:graphicData>
                  </a:graphic>
                </wp:inline>
              </w:drawing>
            </w:r>
          </w:p>
        </w:tc>
      </w:tr>
    </w:tbl>
    <w:p w14:paraId="68DB6EC0" w14:textId="26612DC4" w:rsidR="0056191F" w:rsidRDefault="0056191F" w:rsidP="0056191F">
      <w:pPr>
        <w:spacing w:after="240" w:line="360" w:lineRule="auto"/>
        <w:rPr>
          <w:rFonts w:ascii="Arial" w:hAnsi="Arial" w:cs="Arial"/>
          <w:b/>
        </w:rPr>
      </w:pPr>
    </w:p>
    <w:p w14:paraId="1F8ECEC1" w14:textId="75505DFC" w:rsidR="006A2388" w:rsidRDefault="006A2388" w:rsidP="0056191F">
      <w:pPr>
        <w:spacing w:after="240" w:line="360" w:lineRule="auto"/>
        <w:rPr>
          <w:rFonts w:ascii="Arial" w:hAnsi="Arial" w:cs="Arial"/>
          <w:b/>
        </w:rPr>
      </w:pPr>
      <w:r w:rsidRPr="006A2388">
        <w:rPr>
          <w:rFonts w:ascii="Arial" w:hAnsi="Arial" w:cs="Arial"/>
          <w:b/>
          <w:noProof/>
          <w:lang w:val="en-IN" w:eastAsia="en-IN"/>
        </w:rPr>
        <w:drawing>
          <wp:inline distT="0" distB="0" distL="0" distR="0" wp14:anchorId="273282B6" wp14:editId="211B6DF6">
            <wp:extent cx="5733415" cy="3311525"/>
            <wp:effectExtent l="19050" t="1905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311525"/>
                    </a:xfrm>
                    <a:prstGeom prst="rect">
                      <a:avLst/>
                    </a:prstGeom>
                    <a:ln>
                      <a:solidFill>
                        <a:schemeClr val="tx1"/>
                      </a:solidFill>
                    </a:ln>
                  </pic:spPr>
                </pic:pic>
              </a:graphicData>
            </a:graphic>
          </wp:inline>
        </w:drawing>
      </w:r>
    </w:p>
    <w:p w14:paraId="7BAEDF3E" w14:textId="77777777" w:rsidR="006A2388" w:rsidRDefault="006A2388" w:rsidP="0056191F">
      <w:pPr>
        <w:spacing w:after="240" w:line="360" w:lineRule="auto"/>
        <w:jc w:val="center"/>
        <w:rPr>
          <w:rFonts w:ascii="Arial" w:hAnsi="Arial" w:cs="Arial"/>
          <w:b/>
        </w:rPr>
      </w:pPr>
    </w:p>
    <w:p w14:paraId="7EB7458E" w14:textId="77777777" w:rsidR="006A2388" w:rsidRDefault="006A2388" w:rsidP="0056191F">
      <w:pPr>
        <w:spacing w:after="240" w:line="360" w:lineRule="auto"/>
        <w:jc w:val="center"/>
        <w:rPr>
          <w:rFonts w:ascii="Arial" w:hAnsi="Arial" w:cs="Arial"/>
          <w:b/>
        </w:rPr>
      </w:pPr>
    </w:p>
    <w:p w14:paraId="57F4587D" w14:textId="77777777" w:rsidR="006A2388" w:rsidRDefault="006A2388" w:rsidP="0056191F">
      <w:pPr>
        <w:spacing w:after="240" w:line="360" w:lineRule="auto"/>
        <w:jc w:val="center"/>
        <w:rPr>
          <w:rFonts w:ascii="Arial" w:hAnsi="Arial" w:cs="Arial"/>
          <w:b/>
        </w:rPr>
      </w:pPr>
    </w:p>
    <w:p w14:paraId="4534AB9E" w14:textId="77777777" w:rsidR="008B2F0A" w:rsidRPr="00591469" w:rsidRDefault="00587D36"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1037"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599"/>
      </w:tblGrid>
      <w:tr w:rsidR="006A2388" w14:paraId="49820ABA" w14:textId="77777777" w:rsidTr="00C56231">
        <w:tc>
          <w:tcPr>
            <w:tcW w:w="4622" w:type="dxa"/>
          </w:tcPr>
          <w:p w14:paraId="748DE202" w14:textId="7A9E7ED1" w:rsidR="006A2388" w:rsidRDefault="00587D36" w:rsidP="004E58F5">
            <w:pPr>
              <w:spacing w:after="240" w:line="360" w:lineRule="auto"/>
              <w:rPr>
                <w:rFonts w:ascii="Arial" w:hAnsi="Arial" w:cs="Arial"/>
                <w:b/>
              </w:rPr>
            </w:pPr>
            <w:r>
              <w:rPr>
                <w:rFonts w:ascii="Arial" w:hAnsi="Arial" w:cs="Arial"/>
                <w:b/>
              </w:rPr>
              <w:pict w14:anchorId="1D29D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190.9pt">
                  <v:imagedata r:id="rId12" o:title="c_TimePhoto_20240626_173446"/>
                </v:shape>
              </w:pict>
            </w:r>
          </w:p>
        </w:tc>
        <w:tc>
          <w:tcPr>
            <w:tcW w:w="4623" w:type="dxa"/>
          </w:tcPr>
          <w:p w14:paraId="022466A2" w14:textId="247504CE" w:rsidR="006A2388" w:rsidRDefault="00587D36" w:rsidP="004E58F5">
            <w:pPr>
              <w:spacing w:after="240" w:line="360" w:lineRule="auto"/>
              <w:rPr>
                <w:rFonts w:ascii="Arial" w:hAnsi="Arial" w:cs="Arial"/>
                <w:b/>
              </w:rPr>
            </w:pPr>
            <w:r>
              <w:rPr>
                <w:rFonts w:ascii="Arial" w:hAnsi="Arial" w:cs="Arial"/>
                <w:b/>
              </w:rPr>
              <w:pict w14:anchorId="2F986768">
                <v:shape id="_x0000_i1026" type="#_x0000_t75" style="width:252pt;height:194.25pt">
                  <v:imagedata r:id="rId13" o:title="c_TimePhoto_20240626_173500"/>
                </v:shape>
              </w:pict>
            </w:r>
          </w:p>
        </w:tc>
      </w:tr>
      <w:tr w:rsidR="006A2388" w14:paraId="16718407" w14:textId="77777777" w:rsidTr="00C56231">
        <w:tc>
          <w:tcPr>
            <w:tcW w:w="4622" w:type="dxa"/>
          </w:tcPr>
          <w:p w14:paraId="1CE24C0E" w14:textId="2828718C" w:rsidR="006A2388" w:rsidRDefault="00587D36" w:rsidP="004E58F5">
            <w:pPr>
              <w:spacing w:after="240" w:line="360" w:lineRule="auto"/>
              <w:rPr>
                <w:rFonts w:ascii="Arial" w:hAnsi="Arial" w:cs="Arial"/>
                <w:b/>
              </w:rPr>
            </w:pPr>
            <w:r>
              <w:rPr>
                <w:rFonts w:ascii="Arial" w:hAnsi="Arial" w:cs="Arial"/>
                <w:b/>
              </w:rPr>
              <w:pict w14:anchorId="007004D4">
                <v:shape id="_x0000_i1027" type="#_x0000_t75" style="width:252pt;height:194.25pt">
                  <v:imagedata r:id="rId14" o:title="c_TimePhoto_20240626_173502"/>
                </v:shape>
              </w:pict>
            </w:r>
          </w:p>
        </w:tc>
        <w:tc>
          <w:tcPr>
            <w:tcW w:w="4623" w:type="dxa"/>
          </w:tcPr>
          <w:p w14:paraId="308C6E55" w14:textId="10EBFAD0" w:rsidR="006A2388" w:rsidRDefault="00587D36" w:rsidP="004E58F5">
            <w:pPr>
              <w:spacing w:after="240" w:line="360" w:lineRule="auto"/>
              <w:rPr>
                <w:rFonts w:ascii="Arial" w:hAnsi="Arial" w:cs="Arial"/>
                <w:b/>
              </w:rPr>
            </w:pPr>
            <w:r>
              <w:rPr>
                <w:rFonts w:ascii="Arial" w:hAnsi="Arial" w:cs="Arial"/>
                <w:b/>
              </w:rPr>
              <w:pict w14:anchorId="716868A1">
                <v:shape id="_x0000_i1028" type="#_x0000_t75" style="width:252pt;height:194.25pt">
                  <v:imagedata r:id="rId15" o:title="c_TimePhoto_20240626_173616"/>
                </v:shape>
              </w:pict>
            </w:r>
          </w:p>
        </w:tc>
      </w:tr>
      <w:tr w:rsidR="006A2388" w14:paraId="196863AD" w14:textId="77777777" w:rsidTr="00C56231">
        <w:tc>
          <w:tcPr>
            <w:tcW w:w="4622" w:type="dxa"/>
          </w:tcPr>
          <w:p w14:paraId="1BE2CF85" w14:textId="3E970055" w:rsidR="006A2388" w:rsidRDefault="00587D36" w:rsidP="004E58F5">
            <w:pPr>
              <w:spacing w:after="240" w:line="360" w:lineRule="auto"/>
              <w:rPr>
                <w:rFonts w:ascii="Arial" w:hAnsi="Arial" w:cs="Arial"/>
                <w:b/>
              </w:rPr>
            </w:pPr>
            <w:r>
              <w:rPr>
                <w:rFonts w:ascii="Arial" w:hAnsi="Arial" w:cs="Arial"/>
                <w:b/>
              </w:rPr>
              <w:pict w14:anchorId="10BE5D2A">
                <v:shape id="_x0000_i1029" type="#_x0000_t75" style="width:222.7pt;height:222.7pt;mso-left-percent:-10001;mso-top-percent:-10001;mso-position-horizontal:absolute;mso-position-horizontal-relative:char;mso-position-vertical:absolute;mso-position-vertical-relative:line;mso-left-percent:-10001;mso-top-percent:-10001">
                  <v:imagedata r:id="rId16" o:title="c_TimePhoto_20240626_173813"/>
                </v:shape>
              </w:pict>
            </w:r>
          </w:p>
        </w:tc>
        <w:tc>
          <w:tcPr>
            <w:tcW w:w="4623" w:type="dxa"/>
          </w:tcPr>
          <w:p w14:paraId="673FE606" w14:textId="1E067526" w:rsidR="006A2388" w:rsidRDefault="00587D36" w:rsidP="004E58F5">
            <w:pPr>
              <w:spacing w:after="240" w:line="360" w:lineRule="auto"/>
              <w:rPr>
                <w:rFonts w:ascii="Arial" w:hAnsi="Arial" w:cs="Arial"/>
                <w:b/>
              </w:rPr>
            </w:pPr>
            <w:r>
              <w:rPr>
                <w:rFonts w:ascii="Arial" w:hAnsi="Arial" w:cs="Arial"/>
                <w:b/>
              </w:rPr>
              <w:pict w14:anchorId="0F1733F7">
                <v:shape id="_x0000_i1030" type="#_x0000_t75" style="width:222.7pt;height:222.7pt;mso-left-percent:-10001;mso-top-percent:-10001;mso-position-horizontal:absolute;mso-position-horizontal-relative:char;mso-position-vertical:absolute;mso-position-vertical-relative:line;mso-left-percent:-10001;mso-top-percent:-10001">
                  <v:imagedata r:id="rId17" o:title="c_TimePhoto_20240626_173816"/>
                </v:shape>
              </w:pict>
            </w:r>
          </w:p>
        </w:tc>
      </w:tr>
    </w:tbl>
    <w:p w14:paraId="5869EAA8" w14:textId="77777777" w:rsidR="006A2388" w:rsidRDefault="006A2388" w:rsidP="008B2F0A">
      <w:pPr>
        <w:spacing w:after="240" w:line="360" w:lineRule="auto"/>
        <w:jc w:val="center"/>
        <w:rPr>
          <w:rFonts w:ascii="Arial" w:hAnsi="Arial" w:cs="Arial"/>
          <w:b/>
        </w:rPr>
      </w:pPr>
    </w:p>
    <w:p w14:paraId="725C1D2C" w14:textId="2BC45598" w:rsidR="006A2388" w:rsidRDefault="006A2388" w:rsidP="008B2F0A">
      <w:pPr>
        <w:spacing w:after="240" w:line="360" w:lineRule="auto"/>
        <w:jc w:val="center"/>
        <w:rPr>
          <w:rFonts w:ascii="Arial" w:hAnsi="Arial" w:cs="Arial"/>
          <w:b/>
        </w:rPr>
      </w:pPr>
    </w:p>
    <w:p w14:paraId="413B4DDE" w14:textId="497C5BD6" w:rsidR="008B2F0A" w:rsidRDefault="00587D36" w:rsidP="008B2F0A">
      <w:pPr>
        <w:spacing w:after="240" w:line="360" w:lineRule="auto"/>
        <w:jc w:val="center"/>
        <w:rPr>
          <w:rFonts w:ascii="Arial" w:hAnsi="Arial" w:cs="Arial"/>
          <w:b/>
        </w:rPr>
      </w:pPr>
      <w:r>
        <w:rPr>
          <w:rFonts w:ascii="Arial" w:hAnsi="Arial" w:cs="Arial"/>
          <w:b/>
          <w:noProof/>
        </w:rPr>
        <w:pict w14:anchorId="0DACE627">
          <v:line id="Straight Connector 539688645" o:spid="_x0000_s1034"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0637D871" w:rsidR="004001CB" w:rsidRPr="00E25ACB" w:rsidRDefault="006A2388" w:rsidP="00187542">
      <w:pPr>
        <w:spacing w:after="240" w:line="360" w:lineRule="auto"/>
        <w:jc w:val="center"/>
        <w:rPr>
          <w:rFonts w:ascii="Arial" w:hAnsi="Arial" w:cs="Arial"/>
          <w:b/>
        </w:rPr>
      </w:pPr>
      <w:r w:rsidRPr="00767A0F">
        <w:rPr>
          <w:noProof/>
          <w:lang w:val="en-IN" w:eastAsia="en-IN"/>
        </w:rPr>
        <w:drawing>
          <wp:inline distT="0" distB="0" distL="0" distR="0" wp14:anchorId="27772132" wp14:editId="0E958384">
            <wp:extent cx="4921857" cy="4065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563" cy="4075802"/>
                    </a:xfrm>
                    <a:prstGeom prst="rect">
                      <a:avLst/>
                    </a:prstGeom>
                  </pic:spPr>
                </pic:pic>
              </a:graphicData>
            </a:graphic>
          </wp:inline>
        </w:drawing>
      </w:r>
    </w:p>
    <w:p w14:paraId="6F64BBE2" w14:textId="026FB148" w:rsidR="00244700" w:rsidRPr="00244700" w:rsidRDefault="00187542" w:rsidP="00244700">
      <w:pPr>
        <w:spacing w:after="160" w:line="259" w:lineRule="auto"/>
        <w:ind w:left="-1134" w:firstLine="567"/>
        <w:rPr>
          <w:b/>
          <w:iCs/>
          <w:sz w:val="40"/>
          <w:szCs w:val="40"/>
        </w:rPr>
      </w:pPr>
      <w:r w:rsidRPr="00187542">
        <w:rPr>
          <w:b/>
          <w:iCs/>
          <w:noProof/>
          <w:sz w:val="40"/>
          <w:szCs w:val="40"/>
          <w:lang w:val="en-IN" w:eastAsia="en-IN"/>
        </w:rPr>
        <w:drawing>
          <wp:inline distT="0" distB="0" distL="0" distR="0" wp14:anchorId="4CB4009F" wp14:editId="64897E9C">
            <wp:extent cx="5616809" cy="3387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8969" cy="3394588"/>
                    </a:xfrm>
                    <a:prstGeom prst="rect">
                      <a:avLst/>
                    </a:prstGeom>
                  </pic:spPr>
                </pic:pic>
              </a:graphicData>
            </a:graphic>
          </wp:inline>
        </w:drawing>
      </w:r>
    </w:p>
    <w:p w14:paraId="46FCF4BE" w14:textId="77777777" w:rsidR="00244700" w:rsidRPr="00244700" w:rsidRDefault="00244700" w:rsidP="00244700">
      <w:pPr>
        <w:rPr>
          <w:sz w:val="40"/>
          <w:szCs w:val="40"/>
        </w:rPr>
      </w:pPr>
    </w:p>
    <w:p w14:paraId="2635D5C6" w14:textId="77777777" w:rsidR="00244700" w:rsidRPr="00244700" w:rsidRDefault="00244700" w:rsidP="00244700">
      <w:pPr>
        <w:rPr>
          <w:sz w:val="40"/>
          <w:szCs w:val="40"/>
        </w:rPr>
      </w:pPr>
    </w:p>
    <w:p w14:paraId="4B747968" w14:textId="11F0CD8F" w:rsidR="000D3334" w:rsidRDefault="00587D36" w:rsidP="00244700">
      <w:pPr>
        <w:spacing w:after="160" w:line="259" w:lineRule="auto"/>
        <w:rPr>
          <w:rFonts w:ascii="Arial" w:hAnsi="Arial" w:cs="Arial"/>
          <w:b/>
        </w:rPr>
      </w:pPr>
      <w:r>
        <w:rPr>
          <w:b/>
          <w:noProof/>
          <w:u w:val="single"/>
        </w:rPr>
        <w:pict w14:anchorId="2EFE5603">
          <v:line id="Straight Connector 23" o:spid="_x0000_s1032" style="position:absolute;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03B1942A" w:rsidR="000D3334" w:rsidRDefault="000D3334" w:rsidP="000D3334">
      <w:pPr>
        <w:spacing w:after="240" w:line="360" w:lineRule="auto"/>
        <w:jc w:val="center"/>
        <w:rPr>
          <w:rFonts w:ascii="Arial" w:hAnsi="Arial" w:cs="Arial"/>
          <w:b/>
          <w:noProof/>
          <w:lang w:val="en-IN" w:eastAsia="en-IN"/>
        </w:rPr>
      </w:pPr>
    </w:p>
    <w:p w14:paraId="4E8DB2A0" w14:textId="3AFE2431" w:rsidR="00CE7EFB" w:rsidRDefault="00CE7EFB" w:rsidP="000D3334">
      <w:pPr>
        <w:spacing w:after="240" w:line="360" w:lineRule="auto"/>
        <w:jc w:val="center"/>
        <w:rPr>
          <w:rFonts w:ascii="Arial" w:hAnsi="Arial" w:cs="Arial"/>
          <w:b/>
        </w:rPr>
      </w:pPr>
      <w:r w:rsidRPr="00CE7EFB">
        <w:rPr>
          <w:rFonts w:ascii="Arial" w:hAnsi="Arial" w:cs="Arial"/>
          <w:b/>
          <w:noProof/>
          <w:lang w:val="en-IN" w:eastAsia="en-IN"/>
        </w:rPr>
        <w:drawing>
          <wp:inline distT="0" distB="0" distL="0" distR="0" wp14:anchorId="42BF3DD9" wp14:editId="11D51752">
            <wp:extent cx="4856672" cy="63147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5430" cy="6339140"/>
                    </a:xfrm>
                    <a:prstGeom prst="rect">
                      <a:avLst/>
                    </a:prstGeom>
                  </pic:spPr>
                </pic:pic>
              </a:graphicData>
            </a:graphic>
          </wp:inline>
        </w:drawing>
      </w:r>
    </w:p>
    <w:p w14:paraId="5C6EFBF3" w14:textId="77777777" w:rsidR="00213709" w:rsidRDefault="00213709" w:rsidP="00AE5751">
      <w:pPr>
        <w:spacing w:after="240" w:line="360" w:lineRule="auto"/>
        <w:jc w:val="center"/>
        <w:rPr>
          <w:rFonts w:ascii="Arial" w:hAnsi="Arial" w:cs="Arial"/>
          <w:b/>
        </w:rPr>
      </w:pPr>
    </w:p>
    <w:p w14:paraId="36EC4CE0" w14:textId="77777777" w:rsidR="00CE7EFB" w:rsidRDefault="00CE7EFB" w:rsidP="00AE5751">
      <w:pPr>
        <w:spacing w:after="240" w:line="360" w:lineRule="auto"/>
        <w:jc w:val="center"/>
        <w:rPr>
          <w:rFonts w:ascii="Arial" w:hAnsi="Arial" w:cs="Arial"/>
          <w:b/>
        </w:rPr>
      </w:pPr>
    </w:p>
    <w:p w14:paraId="224E0E09" w14:textId="77777777" w:rsidR="00CE7EFB" w:rsidRDefault="00CE7EFB" w:rsidP="00AE5751">
      <w:pPr>
        <w:spacing w:after="240" w:line="360" w:lineRule="auto"/>
        <w:jc w:val="center"/>
        <w:rPr>
          <w:rFonts w:ascii="Arial" w:hAnsi="Arial" w:cs="Arial"/>
          <w:b/>
        </w:rPr>
      </w:pPr>
    </w:p>
    <w:p w14:paraId="277D2EE3" w14:textId="77777777" w:rsidR="00CE7EFB" w:rsidRDefault="00CE7EFB" w:rsidP="00AE5751">
      <w:pPr>
        <w:spacing w:after="240" w:line="360" w:lineRule="auto"/>
        <w:jc w:val="center"/>
        <w:rPr>
          <w:rFonts w:ascii="Arial" w:hAnsi="Arial" w:cs="Arial"/>
          <w:b/>
        </w:rPr>
      </w:pPr>
    </w:p>
    <w:p w14:paraId="19775C47" w14:textId="77777777" w:rsidR="00E93BB4" w:rsidRDefault="00587D36" w:rsidP="00AE5751">
      <w:pPr>
        <w:spacing w:after="240" w:line="360" w:lineRule="auto"/>
        <w:jc w:val="center"/>
        <w:rPr>
          <w:rFonts w:ascii="Arial" w:hAnsi="Arial" w:cs="Arial"/>
          <w:b/>
        </w:rPr>
      </w:pPr>
      <w:r>
        <w:rPr>
          <w:b/>
          <w:noProof/>
          <w:u w:val="single"/>
        </w:rPr>
        <w:pict w14:anchorId="34E4675B">
          <v:line id="Straight Connector 8" o:spid="_x0000_s1031"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7777777" w:rsidR="004C02C3" w:rsidRDefault="004C02C3" w:rsidP="00AE5751">
      <w:pPr>
        <w:spacing w:after="240" w:line="360" w:lineRule="auto"/>
        <w:jc w:val="center"/>
        <w:rPr>
          <w:rFonts w:ascii="Arial" w:hAnsi="Arial" w:cs="Arial"/>
          <w:b/>
        </w:rPr>
      </w:pPr>
    </w:p>
    <w:p w14:paraId="7E8DDBD1" w14:textId="2408B2DD" w:rsidR="004C02C3" w:rsidRPr="00AE5751" w:rsidRDefault="00943886" w:rsidP="00AE5751">
      <w:pPr>
        <w:spacing w:after="240" w:line="360" w:lineRule="auto"/>
        <w:jc w:val="center"/>
        <w:rPr>
          <w:rFonts w:ascii="Arial" w:hAnsi="Arial" w:cs="Arial"/>
          <w:b/>
        </w:rPr>
      </w:pPr>
      <w:r>
        <w:rPr>
          <w:noProof/>
          <w:lang w:val="en-IN" w:eastAsia="en-IN"/>
        </w:rPr>
        <w:drawing>
          <wp:inline distT="0" distB="0" distL="0" distR="0" wp14:anchorId="7CC29DA0" wp14:editId="2CFC7EA6">
            <wp:extent cx="5733415" cy="3314700"/>
            <wp:effectExtent l="19050" t="19050" r="635" b="0"/>
            <wp:docPr id="192808775" name="Picture 8"/>
            <wp:cNvGraphicFramePr/>
            <a:graphic xmlns:a="http://schemas.openxmlformats.org/drawingml/2006/main">
              <a:graphicData uri="http://schemas.openxmlformats.org/drawingml/2006/picture">
                <pic:pic xmlns:pic="http://schemas.openxmlformats.org/drawingml/2006/picture">
                  <pic:nvPicPr>
                    <pic:cNvPr id="192808775" name="Picture 8"/>
                    <pic:cNvPicPr/>
                  </pic:nvPicPr>
                  <pic:blipFill rotWithShape="1">
                    <a:blip r:embed="rId21">
                      <a:extLst>
                        <a:ext uri="{28A0092B-C50C-407E-A947-70E740481C1C}">
                          <a14:useLocalDpi xmlns:a14="http://schemas.microsoft.com/office/drawing/2010/main" val="0"/>
                        </a:ext>
                      </a:extLst>
                    </a:blip>
                    <a:srcRect b="16932"/>
                    <a:stretch/>
                  </pic:blipFill>
                  <pic:spPr bwMode="auto">
                    <a:xfrm>
                      <a:off x="0" y="0"/>
                      <a:ext cx="5733415" cy="3314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36DC7C" w14:textId="77777777" w:rsidR="00E93BB4" w:rsidRDefault="00E93BB4" w:rsidP="00BE332D">
      <w:pPr>
        <w:adjustRightInd w:val="0"/>
        <w:ind w:left="720"/>
        <w:jc w:val="center"/>
        <w:rPr>
          <w:rFonts w:ascii="Arial" w:eastAsiaTheme="minorEastAsia" w:hAnsi="Arial" w:cs="Arial"/>
          <w:b/>
          <w:bCs/>
          <w:sz w:val="22"/>
          <w:szCs w:val="22"/>
        </w:rPr>
      </w:pPr>
    </w:p>
    <w:p w14:paraId="0AB548C2" w14:textId="77777777" w:rsidR="00C96145" w:rsidRDefault="00C96145" w:rsidP="00BE332D">
      <w:pPr>
        <w:adjustRightInd w:val="0"/>
        <w:ind w:left="720"/>
        <w:jc w:val="center"/>
        <w:rPr>
          <w:rFonts w:ascii="Arial" w:eastAsiaTheme="minorEastAsia" w:hAnsi="Arial" w:cs="Arial"/>
          <w:b/>
          <w:bCs/>
          <w:sz w:val="22"/>
          <w:szCs w:val="22"/>
        </w:rPr>
      </w:pPr>
    </w:p>
    <w:p w14:paraId="67B4E76E" w14:textId="77777777" w:rsidR="004C02C3" w:rsidRDefault="004C02C3" w:rsidP="00BE332D">
      <w:pPr>
        <w:adjustRightInd w:val="0"/>
        <w:ind w:left="720"/>
        <w:jc w:val="center"/>
        <w:rPr>
          <w:rFonts w:ascii="Arial" w:eastAsiaTheme="minorEastAsia" w:hAnsi="Arial" w:cs="Arial"/>
          <w:b/>
          <w:bCs/>
          <w:sz w:val="22"/>
          <w:szCs w:val="22"/>
        </w:rPr>
      </w:pPr>
    </w:p>
    <w:p w14:paraId="6FAD3C6D" w14:textId="77777777" w:rsidR="00D47E49" w:rsidRDefault="00D47E49" w:rsidP="00BE332D">
      <w:pPr>
        <w:adjustRightInd w:val="0"/>
        <w:ind w:left="720"/>
        <w:jc w:val="center"/>
        <w:rPr>
          <w:rFonts w:ascii="Arial" w:eastAsiaTheme="minorEastAsia" w:hAnsi="Arial" w:cs="Arial"/>
          <w:b/>
          <w:bCs/>
          <w:sz w:val="22"/>
          <w:szCs w:val="22"/>
        </w:rPr>
      </w:pPr>
    </w:p>
    <w:p w14:paraId="1993EC67" w14:textId="77777777" w:rsidR="00D47E49" w:rsidRDefault="00D47E49" w:rsidP="00BE332D">
      <w:pPr>
        <w:adjustRightInd w:val="0"/>
        <w:ind w:left="720"/>
        <w:jc w:val="center"/>
        <w:rPr>
          <w:rFonts w:ascii="Arial" w:eastAsiaTheme="minorEastAsia" w:hAnsi="Arial" w:cs="Arial"/>
          <w:b/>
          <w:bCs/>
          <w:sz w:val="22"/>
          <w:szCs w:val="22"/>
        </w:rPr>
      </w:pPr>
    </w:p>
    <w:p w14:paraId="5AE0EB55" w14:textId="77777777" w:rsidR="00D47E49" w:rsidRDefault="00D47E49" w:rsidP="00BE332D">
      <w:pPr>
        <w:adjustRightInd w:val="0"/>
        <w:ind w:left="720"/>
        <w:jc w:val="center"/>
        <w:rPr>
          <w:rFonts w:ascii="Arial" w:eastAsiaTheme="minorEastAsia" w:hAnsi="Arial" w:cs="Arial"/>
          <w:b/>
          <w:bCs/>
          <w:sz w:val="22"/>
          <w:szCs w:val="22"/>
        </w:rPr>
      </w:pPr>
    </w:p>
    <w:p w14:paraId="01B0F366" w14:textId="77777777" w:rsidR="00D47E49" w:rsidRDefault="00D47E49" w:rsidP="00BE332D">
      <w:pPr>
        <w:adjustRightInd w:val="0"/>
        <w:ind w:left="720"/>
        <w:jc w:val="center"/>
        <w:rPr>
          <w:rFonts w:ascii="Arial" w:eastAsiaTheme="minorEastAsia" w:hAnsi="Arial" w:cs="Arial"/>
          <w:b/>
          <w:bCs/>
          <w:sz w:val="22"/>
          <w:szCs w:val="22"/>
        </w:rPr>
      </w:pPr>
    </w:p>
    <w:p w14:paraId="7C764985" w14:textId="77777777" w:rsidR="00D47E49" w:rsidRDefault="00D47E49" w:rsidP="00BE332D">
      <w:pPr>
        <w:adjustRightInd w:val="0"/>
        <w:ind w:left="720"/>
        <w:jc w:val="center"/>
        <w:rPr>
          <w:rFonts w:ascii="Arial" w:eastAsiaTheme="minorEastAsia" w:hAnsi="Arial" w:cs="Arial"/>
          <w:b/>
          <w:bCs/>
          <w:sz w:val="22"/>
          <w:szCs w:val="22"/>
        </w:rPr>
      </w:pPr>
    </w:p>
    <w:p w14:paraId="60EF7FBC" w14:textId="77777777" w:rsidR="00D47E49" w:rsidRDefault="00D47E49" w:rsidP="00BE332D">
      <w:pPr>
        <w:adjustRightInd w:val="0"/>
        <w:ind w:left="720"/>
        <w:jc w:val="center"/>
        <w:rPr>
          <w:rFonts w:ascii="Arial" w:eastAsiaTheme="minorEastAsia" w:hAnsi="Arial" w:cs="Arial"/>
          <w:b/>
          <w:bCs/>
          <w:sz w:val="22"/>
          <w:szCs w:val="22"/>
        </w:rPr>
      </w:pPr>
    </w:p>
    <w:p w14:paraId="5F0428FC" w14:textId="77777777" w:rsidR="00D47E49" w:rsidRDefault="00D47E49" w:rsidP="00BE332D">
      <w:pPr>
        <w:adjustRightInd w:val="0"/>
        <w:ind w:left="720"/>
        <w:jc w:val="center"/>
        <w:rPr>
          <w:rFonts w:ascii="Arial" w:eastAsiaTheme="minorEastAsia" w:hAnsi="Arial" w:cs="Arial"/>
          <w:b/>
          <w:bCs/>
          <w:sz w:val="22"/>
          <w:szCs w:val="22"/>
        </w:rPr>
      </w:pPr>
    </w:p>
    <w:p w14:paraId="3DA535A5" w14:textId="77777777" w:rsidR="00D47E49" w:rsidRDefault="00D47E49" w:rsidP="00BE332D">
      <w:pPr>
        <w:adjustRightInd w:val="0"/>
        <w:ind w:left="720"/>
        <w:jc w:val="center"/>
        <w:rPr>
          <w:rFonts w:ascii="Arial" w:eastAsiaTheme="minorEastAsia" w:hAnsi="Arial" w:cs="Arial"/>
          <w:b/>
          <w:bCs/>
          <w:sz w:val="22"/>
          <w:szCs w:val="22"/>
        </w:rPr>
      </w:pPr>
    </w:p>
    <w:p w14:paraId="0607DC94" w14:textId="77777777" w:rsidR="00D47E49" w:rsidRDefault="00D47E49" w:rsidP="00BE332D">
      <w:pPr>
        <w:adjustRightInd w:val="0"/>
        <w:ind w:left="720"/>
        <w:jc w:val="center"/>
        <w:rPr>
          <w:rFonts w:ascii="Arial" w:eastAsiaTheme="minorEastAsia" w:hAnsi="Arial" w:cs="Arial"/>
          <w:b/>
          <w:bCs/>
          <w:sz w:val="22"/>
          <w:szCs w:val="22"/>
        </w:rPr>
      </w:pPr>
    </w:p>
    <w:p w14:paraId="76A5C0E0" w14:textId="77777777" w:rsidR="00D47E49" w:rsidRDefault="00D47E49" w:rsidP="00BE332D">
      <w:pPr>
        <w:adjustRightInd w:val="0"/>
        <w:ind w:left="720"/>
        <w:jc w:val="center"/>
        <w:rPr>
          <w:rFonts w:ascii="Arial" w:eastAsiaTheme="minorEastAsia" w:hAnsi="Arial" w:cs="Arial"/>
          <w:b/>
          <w:bCs/>
          <w:sz w:val="22"/>
          <w:szCs w:val="22"/>
        </w:rPr>
      </w:pPr>
    </w:p>
    <w:p w14:paraId="4FE54A89" w14:textId="77777777" w:rsidR="00D47E49" w:rsidRDefault="00D47E49" w:rsidP="00BE332D">
      <w:pPr>
        <w:adjustRightInd w:val="0"/>
        <w:ind w:left="720"/>
        <w:jc w:val="center"/>
        <w:rPr>
          <w:rFonts w:ascii="Arial" w:eastAsiaTheme="minorEastAsia" w:hAnsi="Arial" w:cs="Arial"/>
          <w:b/>
          <w:bCs/>
          <w:sz w:val="22"/>
          <w:szCs w:val="22"/>
        </w:rPr>
      </w:pPr>
    </w:p>
    <w:p w14:paraId="2A6938AC" w14:textId="77777777" w:rsidR="00D47E49" w:rsidRDefault="00D47E49" w:rsidP="00BE332D">
      <w:pPr>
        <w:adjustRightInd w:val="0"/>
        <w:ind w:left="720"/>
        <w:jc w:val="center"/>
        <w:rPr>
          <w:rFonts w:ascii="Arial" w:eastAsiaTheme="minorEastAsia" w:hAnsi="Arial" w:cs="Arial"/>
          <w:b/>
          <w:bCs/>
          <w:sz w:val="22"/>
          <w:szCs w:val="22"/>
        </w:rPr>
      </w:pPr>
    </w:p>
    <w:p w14:paraId="21AFDC3A" w14:textId="77777777" w:rsidR="00D47E49" w:rsidRDefault="00D47E49" w:rsidP="00BE332D">
      <w:pPr>
        <w:adjustRightInd w:val="0"/>
        <w:ind w:left="720"/>
        <w:jc w:val="center"/>
        <w:rPr>
          <w:rFonts w:ascii="Arial" w:eastAsiaTheme="minorEastAsia" w:hAnsi="Arial" w:cs="Arial"/>
          <w:b/>
          <w:bCs/>
          <w:sz w:val="22"/>
          <w:szCs w:val="22"/>
        </w:rPr>
      </w:pPr>
    </w:p>
    <w:p w14:paraId="72A06A52" w14:textId="77777777" w:rsidR="00D47E49" w:rsidRDefault="00D47E49" w:rsidP="00BE332D">
      <w:pPr>
        <w:adjustRightInd w:val="0"/>
        <w:ind w:left="720"/>
        <w:jc w:val="center"/>
        <w:rPr>
          <w:rFonts w:ascii="Arial" w:eastAsiaTheme="minorEastAsia" w:hAnsi="Arial" w:cs="Arial"/>
          <w:b/>
          <w:bCs/>
          <w:sz w:val="22"/>
          <w:szCs w:val="22"/>
        </w:rPr>
      </w:pPr>
    </w:p>
    <w:p w14:paraId="0F1BB00C" w14:textId="77777777" w:rsidR="00D47E49" w:rsidRDefault="00D47E49" w:rsidP="00BE332D">
      <w:pPr>
        <w:adjustRightInd w:val="0"/>
        <w:ind w:left="720"/>
        <w:jc w:val="center"/>
        <w:rPr>
          <w:rFonts w:ascii="Arial" w:eastAsiaTheme="minorEastAsia" w:hAnsi="Arial" w:cs="Arial"/>
          <w:b/>
          <w:bCs/>
          <w:sz w:val="22"/>
          <w:szCs w:val="22"/>
        </w:rPr>
      </w:pPr>
    </w:p>
    <w:p w14:paraId="343D7156" w14:textId="77777777" w:rsidR="00D47E49" w:rsidRDefault="00D47E49" w:rsidP="00BE332D">
      <w:pPr>
        <w:adjustRightInd w:val="0"/>
        <w:ind w:left="720"/>
        <w:jc w:val="center"/>
        <w:rPr>
          <w:rFonts w:ascii="Arial" w:eastAsiaTheme="minorEastAsia" w:hAnsi="Arial" w:cs="Arial"/>
          <w:b/>
          <w:bCs/>
          <w:sz w:val="22"/>
          <w:szCs w:val="22"/>
        </w:rPr>
      </w:pPr>
    </w:p>
    <w:p w14:paraId="3431B3D4" w14:textId="77777777" w:rsidR="00D47E49" w:rsidRDefault="00D47E49" w:rsidP="00BE332D">
      <w:pPr>
        <w:adjustRightInd w:val="0"/>
        <w:ind w:left="720"/>
        <w:jc w:val="center"/>
        <w:rPr>
          <w:rFonts w:ascii="Arial" w:eastAsiaTheme="minorEastAsia" w:hAnsi="Arial" w:cs="Arial"/>
          <w:b/>
          <w:bCs/>
          <w:sz w:val="22"/>
          <w:szCs w:val="22"/>
        </w:rPr>
      </w:pPr>
    </w:p>
    <w:p w14:paraId="71CC9FB5" w14:textId="77777777" w:rsidR="00D47E49" w:rsidRDefault="00D47E49" w:rsidP="00BE332D">
      <w:pPr>
        <w:adjustRightInd w:val="0"/>
        <w:ind w:left="720"/>
        <w:jc w:val="center"/>
        <w:rPr>
          <w:rFonts w:ascii="Arial" w:eastAsiaTheme="minorEastAsia" w:hAnsi="Arial" w:cs="Arial"/>
          <w:b/>
          <w:bCs/>
          <w:sz w:val="22"/>
          <w:szCs w:val="22"/>
        </w:rPr>
      </w:pPr>
    </w:p>
    <w:p w14:paraId="5217DED6" w14:textId="77777777" w:rsidR="00D47E49" w:rsidRDefault="00D47E49" w:rsidP="00BE332D">
      <w:pPr>
        <w:adjustRightInd w:val="0"/>
        <w:ind w:left="720"/>
        <w:jc w:val="center"/>
        <w:rPr>
          <w:rFonts w:ascii="Arial" w:eastAsiaTheme="minorEastAsia" w:hAnsi="Arial" w:cs="Arial"/>
          <w:b/>
          <w:bCs/>
          <w:sz w:val="22"/>
          <w:szCs w:val="22"/>
        </w:rPr>
      </w:pPr>
    </w:p>
    <w:p w14:paraId="78CC89C9" w14:textId="77777777" w:rsidR="00D47E49" w:rsidRDefault="00D47E49" w:rsidP="00BE332D">
      <w:pPr>
        <w:adjustRightInd w:val="0"/>
        <w:ind w:left="720"/>
        <w:jc w:val="center"/>
        <w:rPr>
          <w:rFonts w:ascii="Arial" w:eastAsiaTheme="minorEastAsia" w:hAnsi="Arial" w:cs="Arial"/>
          <w:b/>
          <w:bCs/>
          <w:sz w:val="22"/>
          <w:szCs w:val="22"/>
        </w:rPr>
      </w:pPr>
    </w:p>
    <w:p w14:paraId="59CEE040" w14:textId="77777777" w:rsidR="00D47E49" w:rsidRDefault="00D47E49"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587D36" w:rsidP="00842B8A">
      <w:pPr>
        <w:adjustRightInd w:val="0"/>
        <w:jc w:val="center"/>
        <w:rPr>
          <w:rFonts w:eastAsiaTheme="minorEastAsia"/>
          <w:b/>
          <w:bCs/>
        </w:rPr>
      </w:pPr>
      <w:r>
        <w:rPr>
          <w:b/>
          <w:noProof/>
          <w:u w:val="single"/>
        </w:rPr>
        <w:pict w14:anchorId="6AAEE172">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3D55282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7-03T00:00:00Z">
            <w:dateFormat w:val="d/M/yyyy"/>
            <w:lid w:val="en-US"/>
            <w:storeMappedDataAs w:val="dateTime"/>
            <w:calendar w:val="gregorian"/>
          </w:date>
        </w:sdtPr>
        <w:sdtEndPr/>
        <w:sdtContent>
          <w:r w:rsidR="00B54742">
            <w:rPr>
              <w:rFonts w:ascii="Arial" w:eastAsiaTheme="minorEastAsia" w:hAnsi="Arial" w:cs="Arial"/>
              <w:sz w:val="20"/>
              <w:szCs w:val="20"/>
            </w:rPr>
            <w:t>3/7/2024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5A3BACD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26T00:00:00Z">
            <w:dateFormat w:val="d/M/yyyy"/>
            <w:lid w:val="en-US"/>
            <w:storeMappedDataAs w:val="dateTime"/>
            <w:calendar w:val="gregorian"/>
          </w:date>
        </w:sdtPr>
        <w:sdtEndPr/>
        <w:sdtContent>
          <w:r w:rsidR="00B54742">
            <w:rPr>
              <w:rFonts w:ascii="Arial" w:eastAsiaTheme="minorEastAsia" w:hAnsi="Arial" w:cs="Arial"/>
              <w:sz w:val="20"/>
              <w:szCs w:val="20"/>
            </w:rPr>
            <w:t>26/6/2024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25330E3C"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B54742">
              <w:rPr>
                <w:rFonts w:ascii="Arial" w:hAnsi="Arial" w:cs="Arial"/>
                <w:color w:val="000000" w:themeColor="text1"/>
                <w:sz w:val="20"/>
                <w:szCs w:val="20"/>
              </w:rPr>
              <w:t>free</w:t>
            </w:r>
            <w:r w:rsidRPr="00777950">
              <w:rPr>
                <w:rFonts w:ascii="Arial" w:hAnsi="Arial" w:cs="Arial"/>
                <w:color w:val="000000" w:themeColor="text1"/>
                <w:sz w:val="20"/>
                <w:szCs w:val="20"/>
              </w:rPr>
              <w:t xml:space="preserve">hold </w:t>
            </w:r>
            <w:r w:rsidR="00354776">
              <w:rPr>
                <w:rFonts w:ascii="Arial" w:hAnsi="Arial" w:cs="Arial"/>
                <w:color w:val="000000" w:themeColor="text1"/>
                <w:sz w:val="20"/>
                <w:szCs w:val="20"/>
              </w:rPr>
              <w:t>Industrial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B54742">
              <w:rPr>
                <w:rFonts w:ascii="Arial" w:hAnsi="Arial" w:cs="Arial"/>
                <w:color w:val="000000" w:themeColor="text1"/>
                <w:sz w:val="20"/>
                <w:szCs w:val="20"/>
              </w:rPr>
              <w:t>1</w:t>
            </w:r>
            <w:r w:rsidR="00587D36">
              <w:rPr>
                <w:rFonts w:ascii="Arial" w:hAnsi="Arial" w:cs="Arial"/>
                <w:color w:val="000000" w:themeColor="text1"/>
                <w:sz w:val="20"/>
                <w:szCs w:val="20"/>
              </w:rPr>
              <w:t>,</w:t>
            </w:r>
            <w:bookmarkStart w:id="6" w:name="_GoBack"/>
            <w:bookmarkEnd w:id="6"/>
            <w:r w:rsidR="00B54742">
              <w:rPr>
                <w:rFonts w:ascii="Arial" w:hAnsi="Arial" w:cs="Arial"/>
                <w:color w:val="000000" w:themeColor="text1"/>
                <w:sz w:val="20"/>
                <w:szCs w:val="20"/>
              </w:rPr>
              <w:t>189</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w:t>
            </w:r>
            <w:r w:rsidR="00B54742">
              <w:rPr>
                <w:rFonts w:ascii="Arial" w:hAnsi="Arial" w:cs="Arial"/>
                <w:color w:val="000000" w:themeColor="text1"/>
                <w:sz w:val="20"/>
                <w:szCs w:val="20"/>
              </w:rPr>
              <w:t xml:space="preserve">or 1.70 Bigha </w:t>
            </w:r>
            <w:r w:rsidRPr="00777950">
              <w:rPr>
                <w:rFonts w:ascii="Arial" w:hAnsi="Arial" w:cs="Arial"/>
                <w:color w:val="000000" w:themeColor="text1"/>
                <w:sz w:val="20"/>
                <w:szCs w:val="20"/>
              </w:rPr>
              <w:t xml:space="preserve">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744AA54E" w:rsidR="00842B8A" w:rsidRPr="00CF644B" w:rsidRDefault="00537F7B" w:rsidP="00B54742">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B54742">
              <w:rPr>
                <w:rFonts w:ascii="Arial" w:hAnsi="Arial" w:cs="Arial"/>
                <w:color w:val="000000" w:themeColor="text1"/>
                <w:sz w:val="20"/>
                <w:szCs w:val="20"/>
              </w:rPr>
              <w:t xml:space="preserve"> and FF</w:t>
            </w:r>
            <w:r w:rsidR="00835F3C">
              <w:rPr>
                <w:rFonts w:ascii="Arial" w:hAnsi="Arial" w:cs="Arial"/>
                <w:color w:val="000000" w:themeColor="text1"/>
                <w:sz w:val="20"/>
                <w:szCs w:val="20"/>
              </w:rPr>
              <w:t xml:space="preserve"> which is used as </w:t>
            </w:r>
            <w:r w:rsidR="00B54742">
              <w:rPr>
                <w:rFonts w:ascii="Arial" w:hAnsi="Arial" w:cs="Arial"/>
                <w:color w:val="000000" w:themeColor="text1"/>
                <w:sz w:val="20"/>
                <w:szCs w:val="20"/>
              </w:rPr>
              <w:t>Godown</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 xml:space="preserve">site </w:t>
            </w:r>
            <w:r w:rsidR="00D77827" w:rsidRPr="004772A6">
              <w:rPr>
                <w:rFonts w:ascii="Arial" w:hAnsi="Arial" w:cs="Arial"/>
                <w:color w:val="000000" w:themeColor="text1"/>
                <w:sz w:val="20"/>
                <w:szCs w:val="20"/>
              </w:rPr>
              <w:t>sur</w:t>
            </w:r>
            <w:r w:rsidR="00A33B7F" w:rsidRPr="004772A6">
              <w:rPr>
                <w:rFonts w:ascii="Arial" w:hAnsi="Arial" w:cs="Arial"/>
                <w:color w:val="000000" w:themeColor="text1"/>
                <w:sz w:val="20"/>
                <w:szCs w:val="20"/>
              </w:rPr>
              <w:t>ve</w:t>
            </w:r>
            <w:r w:rsidR="00D77827" w:rsidRPr="004772A6">
              <w:rPr>
                <w:rFonts w:ascii="Arial" w:hAnsi="Arial" w:cs="Arial"/>
                <w:color w:val="000000" w:themeColor="text1"/>
                <w:sz w:val="20"/>
                <w:szCs w:val="20"/>
              </w:rPr>
              <w:t xml:space="preserve">y </w:t>
            </w:r>
            <w:r w:rsidRPr="004772A6">
              <w:rPr>
                <w:rFonts w:ascii="Arial" w:hAnsi="Arial" w:cs="Arial"/>
                <w:color w:val="000000" w:themeColor="text1"/>
                <w:sz w:val="20"/>
                <w:szCs w:val="20"/>
              </w:rPr>
              <w:t xml:space="preserve">is </w:t>
            </w:r>
            <w:r w:rsidR="00B54742" w:rsidRPr="004772A6">
              <w:rPr>
                <w:rFonts w:ascii="Arial" w:hAnsi="Arial" w:cs="Arial"/>
                <w:color w:val="000000" w:themeColor="text1"/>
                <w:sz w:val="20"/>
                <w:szCs w:val="20"/>
              </w:rPr>
              <w:t>160.60</w:t>
            </w:r>
            <w:r w:rsidR="00AB5028" w:rsidRPr="004772A6">
              <w:rPr>
                <w:rFonts w:ascii="Arial" w:hAnsi="Arial" w:cs="Arial"/>
                <w:color w:val="000000" w:themeColor="text1"/>
                <w:sz w:val="20"/>
                <w:szCs w:val="20"/>
              </w:rPr>
              <w:t xml:space="preserve"> </w:t>
            </w:r>
            <w:r w:rsidRPr="004772A6">
              <w:rPr>
                <w:rFonts w:ascii="Arial" w:hAnsi="Arial" w:cs="Arial"/>
                <w:color w:val="000000" w:themeColor="text1"/>
                <w:sz w:val="20"/>
                <w:szCs w:val="20"/>
              </w:rPr>
              <w:t>sq.mtr.</w:t>
            </w:r>
            <w:r w:rsidR="00B54742">
              <w:rPr>
                <w:rFonts w:ascii="Arial" w:hAnsi="Arial" w:cs="Arial"/>
                <w:color w:val="000000" w:themeColor="text1"/>
                <w:sz w:val="20"/>
                <w:szCs w:val="20"/>
              </w:rPr>
              <w:t xml:space="preserve"> which is</w:t>
            </w:r>
            <w:r w:rsidR="00354776">
              <w:rPr>
                <w:rFonts w:ascii="Arial" w:hAnsi="Arial" w:cs="Arial"/>
                <w:color w:val="000000" w:themeColor="text1"/>
                <w:sz w:val="20"/>
                <w:szCs w:val="20"/>
              </w:rPr>
              <w:t xml:space="preserve"> </w:t>
            </w:r>
            <w:r w:rsidR="00B54742">
              <w:rPr>
                <w:rFonts w:ascii="Arial" w:hAnsi="Arial" w:cs="Arial"/>
                <w:color w:val="000000" w:themeColor="text1"/>
                <w:sz w:val="20"/>
                <w:szCs w:val="20"/>
              </w:rPr>
              <w:t xml:space="preserve">permissible </w:t>
            </w:r>
            <w:r w:rsidR="00354776">
              <w:rPr>
                <w:rFonts w:ascii="Arial" w:hAnsi="Arial" w:cs="Arial"/>
                <w:color w:val="000000" w:themeColor="text1"/>
                <w:sz w:val="20"/>
                <w:szCs w:val="20"/>
              </w:rPr>
              <w:t>as per bye laws. Built</w:t>
            </w:r>
            <w:r w:rsidR="003E2311">
              <w:rPr>
                <w:rFonts w:ascii="Arial" w:hAnsi="Arial" w:cs="Arial"/>
                <w:color w:val="000000" w:themeColor="text1"/>
                <w:sz w:val="20"/>
                <w:szCs w:val="20"/>
              </w:rPr>
              <w:t xml:space="preserve"> </w:t>
            </w:r>
            <w:r w:rsidR="00354776">
              <w:rPr>
                <w:rFonts w:ascii="Arial" w:hAnsi="Arial" w:cs="Arial"/>
                <w:color w:val="000000" w:themeColor="text1"/>
                <w:sz w:val="20"/>
                <w:szCs w:val="20"/>
              </w:rPr>
              <w:t>up area is</w:t>
            </w:r>
            <w:r>
              <w:rPr>
                <w:rFonts w:ascii="Arial" w:hAnsi="Arial" w:cs="Arial"/>
                <w:color w:val="000000" w:themeColor="text1"/>
                <w:sz w:val="20"/>
                <w:szCs w:val="20"/>
              </w:rPr>
              <w:t xml:space="preserve"> considered for valuation</w:t>
            </w:r>
            <w:r w:rsidR="00354776">
              <w:rPr>
                <w:rFonts w:ascii="Arial" w:hAnsi="Arial" w:cs="Arial"/>
                <w:color w:val="000000" w:themeColor="text1"/>
                <w:sz w:val="20"/>
                <w:szCs w:val="20"/>
              </w:rPr>
              <w:t xml:space="preserve"> is as per </w:t>
            </w:r>
            <w:r w:rsidR="00B54742">
              <w:rPr>
                <w:rFonts w:ascii="Arial" w:hAnsi="Arial" w:cs="Arial"/>
                <w:color w:val="000000" w:themeColor="text1"/>
                <w:sz w:val="20"/>
                <w:szCs w:val="20"/>
              </w:rPr>
              <w:t>site measurement</w:t>
            </w:r>
            <w:r w:rsidR="00A5648B">
              <w:rPr>
                <w:rFonts w:ascii="Arial" w:hAnsi="Arial" w:cs="Arial"/>
                <w:color w:val="000000" w:themeColor="text1"/>
                <w:sz w:val="20"/>
                <w:szCs w:val="20"/>
              </w:rPr>
              <w:t>.</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2D885545" w:rsidR="00842B8A" w:rsidRPr="00CF644B" w:rsidRDefault="00842B8A" w:rsidP="004772A6">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4772A6">
              <w:rPr>
                <w:rFonts w:ascii="Arial" w:eastAsiaTheme="minorEastAsia" w:hAnsi="Arial" w:cs="Arial"/>
                <w:sz w:val="20"/>
                <w:szCs w:val="20"/>
              </w:rPr>
              <w:t>Babul Akthar Gazi</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24T00:00:00Z">
              <w:dateFormat w:val="d/M/yyyy"/>
              <w:lid w:val="en-US"/>
              <w:storeMappedDataAs w:val="dateTime"/>
              <w:calendar w:val="gregorian"/>
            </w:date>
          </w:sdtPr>
          <w:sdtEndPr/>
          <w:sdtContent>
            <w:tc>
              <w:tcPr>
                <w:tcW w:w="2751" w:type="dxa"/>
              </w:tcPr>
              <w:p w14:paraId="57F6EF9F" w14:textId="4FD7B287" w:rsidR="0035120A" w:rsidRPr="00C81F00" w:rsidRDefault="00B54742" w:rsidP="00EB3EE3">
                <w:pPr>
                  <w:rPr>
                    <w:rFonts w:ascii="Arial" w:hAnsi="Arial" w:cs="Arial"/>
                    <w:sz w:val="20"/>
                    <w:szCs w:val="20"/>
                    <w:highlight w:val="yellow"/>
                  </w:rPr>
                </w:pPr>
                <w:r>
                  <w:rPr>
                    <w:rFonts w:ascii="Arial" w:eastAsiaTheme="minorEastAsia" w:hAnsi="Arial" w:cs="Arial"/>
                    <w:b/>
                    <w:bCs/>
                    <w:sz w:val="20"/>
                    <w:szCs w:val="20"/>
                  </w:rPr>
                  <w:t>24/6/2024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26T00:00:00Z">
              <w:dateFormat w:val="d/M/yyyy"/>
              <w:lid w:val="en-US"/>
              <w:storeMappedDataAs w:val="dateTime"/>
              <w:calendar w:val="gregorian"/>
            </w:date>
          </w:sdtPr>
          <w:sdtEndPr/>
          <w:sdtContent>
            <w:tc>
              <w:tcPr>
                <w:tcW w:w="2751" w:type="dxa"/>
              </w:tcPr>
              <w:p w14:paraId="62735A9B" w14:textId="2283528A" w:rsidR="0035120A" w:rsidRPr="00CF644B" w:rsidRDefault="00B54742"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03T00:00:00Z">
              <w:dateFormat w:val="d/M/yyyy"/>
              <w:lid w:val="en-US"/>
              <w:storeMappedDataAs w:val="dateTime"/>
              <w:calendar w:val="gregorian"/>
            </w:date>
          </w:sdtPr>
          <w:sdtEndPr/>
          <w:sdtContent>
            <w:tc>
              <w:tcPr>
                <w:tcW w:w="2751" w:type="dxa"/>
              </w:tcPr>
              <w:p w14:paraId="42238747" w14:textId="641D6B32" w:rsidR="0035120A" w:rsidRPr="00CF644B" w:rsidRDefault="00B54742"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7-03T00:00:00Z">
              <w:dateFormat w:val="d/M/yyyy"/>
              <w:lid w:val="en-US"/>
              <w:storeMappedDataAs w:val="dateTime"/>
              <w:calendar w:val="gregorian"/>
            </w:date>
          </w:sdtPr>
          <w:sdtEndPr/>
          <w:sdtContent>
            <w:tc>
              <w:tcPr>
                <w:tcW w:w="2751" w:type="dxa"/>
              </w:tcPr>
              <w:p w14:paraId="698386D6" w14:textId="409395D4" w:rsidR="0035120A" w:rsidRPr="00CF644B" w:rsidRDefault="00B54742"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367F2C1D"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26T00:00:00Z">
                  <w:dateFormat w:val="d/M/yyyy"/>
                  <w:lid w:val="en-US"/>
                  <w:storeMappedDataAs w:val="dateTime"/>
                  <w:calendar w:val="gregorian"/>
                </w:date>
              </w:sdtPr>
              <w:sdtEndPr/>
              <w:sdtContent>
                <w:r w:rsidR="00B54742">
                  <w:rPr>
                    <w:rFonts w:ascii="Arial" w:eastAsiaTheme="minorEastAsia" w:hAnsi="Arial" w:cs="Arial"/>
                    <w:bCs/>
                    <w:sz w:val="20"/>
                    <w:szCs w:val="20"/>
                  </w:rPr>
                  <w:t>26/6/2024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B54742">
              <w:rPr>
                <w:rFonts w:ascii="Arial" w:eastAsiaTheme="minorEastAsia" w:hAnsi="Arial" w:cs="Arial"/>
                <w:bCs/>
                <w:sz w:val="20"/>
                <w:szCs w:val="20"/>
              </w:rPr>
              <w:t>Manipal Singh</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54742">
              <w:rPr>
                <w:rFonts w:ascii="Arial" w:hAnsi="Arial" w:cs="Arial"/>
                <w:sz w:val="20"/>
                <w:szCs w:val="20"/>
              </w:rPr>
              <w:t>9713153599</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A55720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7-03T00:00:00Z">
            <w:dateFormat w:val="d/M/yyyy"/>
            <w:lid w:val="en-US"/>
            <w:storeMappedDataAs w:val="dateTime"/>
            <w:calendar w:val="gregorian"/>
          </w:date>
        </w:sdtPr>
        <w:sdtEndPr/>
        <w:sdtContent>
          <w:r w:rsidR="00B54742">
            <w:rPr>
              <w:rFonts w:ascii="Arial" w:eastAsiaTheme="minorEastAsia" w:hAnsi="Arial" w:cs="Arial"/>
              <w:b/>
              <w:bCs/>
              <w:sz w:val="22"/>
              <w:szCs w:val="22"/>
            </w:rPr>
            <w:t>3/7/2024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587D36" w:rsidP="00842B8A">
      <w:pPr>
        <w:adjustRightInd w:val="0"/>
        <w:jc w:val="center"/>
        <w:rPr>
          <w:rFonts w:eastAsiaTheme="minorEastAsia"/>
          <w:b/>
          <w:bCs/>
        </w:rPr>
      </w:pPr>
      <w:r>
        <w:rPr>
          <w:b/>
          <w:noProof/>
          <w:u w:val="single"/>
        </w:rPr>
        <w:pict w14:anchorId="520BBEFC">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6EE526F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03T00:00:00Z">
            <w:dateFormat w:val="d/M/yyyy"/>
            <w:lid w:val="en-US"/>
            <w:storeMappedDataAs w:val="dateTime"/>
            <w:calendar w:val="gregorian"/>
          </w:date>
        </w:sdtPr>
        <w:sdtEndPr/>
        <w:sdtContent>
          <w:r w:rsidR="00B54742">
            <w:rPr>
              <w:rFonts w:ascii="Arial" w:eastAsiaTheme="minorEastAsia" w:hAnsi="Arial" w:cs="Arial"/>
              <w:bCs/>
              <w:sz w:val="20"/>
              <w:szCs w:val="20"/>
            </w:rPr>
            <w:t>3/7/2024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587D36">
        <w:rPr>
          <w:rFonts w:ascii="Arial" w:hAnsi="Arial" w:cs="Arial"/>
          <w:noProof/>
          <w:sz w:val="20"/>
          <w:szCs w:val="20"/>
        </w:rPr>
        <w:pict w14:anchorId="27AAAAF5">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3"/>
      <w:footerReference w:type="even" r:id="rId24"/>
      <w:footerReference w:type="default" r:id="rId25"/>
      <w:footerReference w:type="first" r:id="rId2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8EADA" w14:textId="77777777" w:rsidR="0024276D" w:rsidRDefault="0024276D" w:rsidP="00B4640C">
      <w:r>
        <w:separator/>
      </w:r>
    </w:p>
  </w:endnote>
  <w:endnote w:type="continuationSeparator" w:id="0">
    <w:p w14:paraId="36C5D15C" w14:textId="77777777" w:rsidR="0024276D" w:rsidRDefault="0024276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D36318" w:rsidRDefault="00D363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D36318" w:rsidRDefault="00D3631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77777777" w:rsidR="00D36318" w:rsidRDefault="00587D3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36318" w:rsidRPr="000073F5">
                  <w:t xml:space="preserve"> </w:t>
                </w:r>
                <w:r w:rsidR="00D36318" w:rsidRPr="000073F5">
                  <w:rPr>
                    <w:rFonts w:asciiTheme="majorHAnsi" w:hAnsiTheme="majorHAnsi" w:cs="Arial"/>
                    <w:b/>
                    <w:color w:val="222A35" w:themeColor="text2" w:themeShade="80"/>
                    <w:sz w:val="22"/>
                    <w:szCs w:val="22"/>
                  </w:rPr>
                  <w:t>FIL</w:t>
                </w:r>
                <w:r w:rsidR="00D36318">
                  <w:rPr>
                    <w:rFonts w:asciiTheme="majorHAnsi" w:hAnsiTheme="majorHAnsi" w:cs="Arial"/>
                    <w:b/>
                    <w:color w:val="222A35" w:themeColor="text2" w:themeShade="80"/>
                    <w:sz w:val="22"/>
                    <w:szCs w:val="22"/>
                  </w:rPr>
                  <w:t xml:space="preserve">E NO.: </w:t>
                </w:r>
                <w:r w:rsidR="00D36318" w:rsidRPr="00695FAC">
                  <w:rPr>
                    <w:rFonts w:asciiTheme="majorHAnsi" w:hAnsiTheme="majorHAnsi" w:cs="Arial"/>
                    <w:b/>
                    <w:color w:val="222A35" w:themeColor="text2" w:themeShade="80"/>
                    <w:sz w:val="22"/>
                    <w:szCs w:val="22"/>
                  </w:rPr>
                  <w:t>VIS (2024-25)-PL135-114-149</w:t>
                </w:r>
              </w:sdtContent>
            </w:sdt>
            <w:r w:rsidR="00D36318">
              <w:rPr>
                <w:rFonts w:asciiTheme="majorHAnsi" w:hAnsiTheme="majorHAnsi" w:cs="Arial"/>
                <w:b/>
                <w:color w:val="222A35" w:themeColor="text2" w:themeShade="80"/>
                <w:lang w:val="en-IN"/>
              </w:rPr>
              <w:tab/>
            </w:r>
            <w:r w:rsidR="00D36318">
              <w:rPr>
                <w:rFonts w:asciiTheme="majorHAnsi" w:hAnsiTheme="majorHAnsi" w:cs="Arial"/>
                <w:b/>
                <w:color w:val="222A35" w:themeColor="text2" w:themeShade="80"/>
                <w:lang w:val="en-IN"/>
              </w:rPr>
              <w:tab/>
            </w:r>
            <w:r w:rsidR="00D36318" w:rsidRPr="00AA4428">
              <w:rPr>
                <w:rFonts w:asciiTheme="majorHAnsi" w:hAnsiTheme="majorHAnsi"/>
              </w:rPr>
              <w:t xml:space="preserve">Page </w:t>
            </w:r>
            <w:r w:rsidR="00D36318" w:rsidRPr="00AA4428">
              <w:rPr>
                <w:rFonts w:asciiTheme="majorHAnsi" w:hAnsiTheme="majorHAnsi"/>
                <w:b/>
                <w:bCs/>
              </w:rPr>
              <w:fldChar w:fldCharType="begin"/>
            </w:r>
            <w:r w:rsidR="00D36318" w:rsidRPr="00AA4428">
              <w:rPr>
                <w:rFonts w:asciiTheme="majorHAnsi" w:hAnsiTheme="majorHAnsi"/>
                <w:b/>
                <w:bCs/>
              </w:rPr>
              <w:instrText xml:space="preserve"> PAGE </w:instrText>
            </w:r>
            <w:r w:rsidR="00D36318" w:rsidRPr="00AA4428">
              <w:rPr>
                <w:rFonts w:asciiTheme="majorHAnsi" w:hAnsiTheme="majorHAnsi"/>
                <w:b/>
                <w:bCs/>
              </w:rPr>
              <w:fldChar w:fldCharType="separate"/>
            </w:r>
            <w:r>
              <w:rPr>
                <w:rFonts w:asciiTheme="majorHAnsi" w:hAnsiTheme="majorHAnsi"/>
                <w:b/>
                <w:bCs/>
                <w:noProof/>
              </w:rPr>
              <w:t>34</w:t>
            </w:r>
            <w:r w:rsidR="00D36318" w:rsidRPr="00AA4428">
              <w:rPr>
                <w:rFonts w:asciiTheme="majorHAnsi" w:hAnsiTheme="majorHAnsi"/>
                <w:b/>
                <w:bCs/>
              </w:rPr>
              <w:fldChar w:fldCharType="end"/>
            </w:r>
            <w:r w:rsidR="00D36318" w:rsidRPr="00AA4428">
              <w:rPr>
                <w:rFonts w:asciiTheme="majorHAnsi" w:hAnsiTheme="majorHAnsi"/>
              </w:rPr>
              <w:t xml:space="preserve"> of </w:t>
            </w:r>
            <w:r w:rsidR="00D36318" w:rsidRPr="00AA4428">
              <w:rPr>
                <w:rFonts w:asciiTheme="majorHAnsi" w:hAnsiTheme="majorHAnsi"/>
                <w:b/>
                <w:bCs/>
              </w:rPr>
              <w:fldChar w:fldCharType="begin"/>
            </w:r>
            <w:r w:rsidR="00D36318" w:rsidRPr="00AA4428">
              <w:rPr>
                <w:rFonts w:asciiTheme="majorHAnsi" w:hAnsiTheme="majorHAnsi"/>
                <w:b/>
                <w:bCs/>
              </w:rPr>
              <w:instrText xml:space="preserve"> NUMPAGES  </w:instrText>
            </w:r>
            <w:r w:rsidR="00D36318" w:rsidRPr="00AA4428">
              <w:rPr>
                <w:rFonts w:asciiTheme="majorHAnsi" w:hAnsiTheme="majorHAnsi"/>
                <w:b/>
                <w:bCs/>
              </w:rPr>
              <w:fldChar w:fldCharType="separate"/>
            </w:r>
            <w:r>
              <w:rPr>
                <w:rFonts w:asciiTheme="majorHAnsi" w:hAnsiTheme="majorHAnsi"/>
                <w:b/>
                <w:bCs/>
                <w:noProof/>
              </w:rPr>
              <w:t>37</w:t>
            </w:r>
            <w:r w:rsidR="00D36318" w:rsidRPr="00AA4428">
              <w:rPr>
                <w:rFonts w:asciiTheme="majorHAnsi" w:hAnsiTheme="majorHAnsi"/>
                <w:b/>
                <w:bCs/>
              </w:rPr>
              <w:fldChar w:fldCharType="end"/>
            </w:r>
          </w:p>
          <w:p w14:paraId="6B74EE66" w14:textId="77777777" w:rsidR="00D36318" w:rsidRPr="008C66E6" w:rsidRDefault="00D363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33863BDF" w:rsidR="00D36318" w:rsidRDefault="00587D36"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36318" w:rsidRPr="000073F5">
          <w:rPr>
            <w:rFonts w:asciiTheme="majorHAnsi" w:hAnsiTheme="majorHAnsi" w:cs="Arial"/>
            <w:b/>
            <w:color w:val="222A35" w:themeColor="text2" w:themeShade="80"/>
            <w:sz w:val="22"/>
            <w:szCs w:val="22"/>
          </w:rPr>
          <w:t>FIL</w:t>
        </w:r>
        <w:r w:rsidR="00D36318">
          <w:rPr>
            <w:rFonts w:asciiTheme="majorHAnsi" w:hAnsiTheme="majorHAnsi" w:cs="Arial"/>
            <w:b/>
            <w:color w:val="222A35" w:themeColor="text2" w:themeShade="80"/>
            <w:sz w:val="22"/>
            <w:szCs w:val="22"/>
          </w:rPr>
          <w:t xml:space="preserve">E NO.: </w:t>
        </w:r>
        <w:r w:rsidR="00D36318" w:rsidRPr="008F240D">
          <w:rPr>
            <w:rFonts w:asciiTheme="majorHAnsi" w:hAnsiTheme="majorHAnsi" w:cs="Arial"/>
            <w:b/>
            <w:color w:val="222A35" w:themeColor="text2" w:themeShade="80"/>
            <w:sz w:val="22"/>
            <w:szCs w:val="22"/>
          </w:rPr>
          <w:t>VIS(2024-25)-PL183-152-198</w:t>
        </w:r>
        <w:r w:rsidR="00D36318" w:rsidRPr="0072417D">
          <w:rPr>
            <w:rFonts w:asciiTheme="majorHAnsi" w:hAnsiTheme="majorHAnsi" w:cs="Arial"/>
            <w:b/>
            <w:color w:val="222A35" w:themeColor="text2" w:themeShade="80"/>
            <w:sz w:val="22"/>
            <w:szCs w:val="22"/>
            <w:lang w:val="en-IN"/>
          </w:rPr>
          <w:tab/>
        </w:r>
        <w:r w:rsidR="00D36318">
          <w:rPr>
            <w:rFonts w:asciiTheme="majorHAnsi" w:hAnsiTheme="majorHAnsi" w:cs="Arial"/>
            <w:b/>
            <w:color w:val="222A35" w:themeColor="text2" w:themeShade="80"/>
            <w:lang w:val="en-IN"/>
          </w:rPr>
          <w:tab/>
        </w:r>
        <w:r w:rsidR="00D36318" w:rsidRPr="00AA4428">
          <w:rPr>
            <w:rFonts w:asciiTheme="majorHAnsi" w:hAnsiTheme="majorHAnsi"/>
          </w:rPr>
          <w:t xml:space="preserve">Page </w:t>
        </w:r>
        <w:r w:rsidR="00D36318" w:rsidRPr="00AA4428">
          <w:rPr>
            <w:rFonts w:asciiTheme="majorHAnsi" w:hAnsiTheme="majorHAnsi"/>
            <w:b/>
            <w:bCs/>
          </w:rPr>
          <w:fldChar w:fldCharType="begin"/>
        </w:r>
        <w:r w:rsidR="00D36318" w:rsidRPr="00AA4428">
          <w:rPr>
            <w:rFonts w:asciiTheme="majorHAnsi" w:hAnsiTheme="majorHAnsi"/>
            <w:b/>
            <w:bCs/>
          </w:rPr>
          <w:instrText xml:space="preserve"> PAGE </w:instrText>
        </w:r>
        <w:r w:rsidR="00D36318" w:rsidRPr="00AA4428">
          <w:rPr>
            <w:rFonts w:asciiTheme="majorHAnsi" w:hAnsiTheme="majorHAnsi"/>
            <w:b/>
            <w:bCs/>
          </w:rPr>
          <w:fldChar w:fldCharType="separate"/>
        </w:r>
        <w:r>
          <w:rPr>
            <w:rFonts w:asciiTheme="majorHAnsi" w:hAnsiTheme="majorHAnsi"/>
            <w:b/>
            <w:bCs/>
            <w:noProof/>
          </w:rPr>
          <w:t>1</w:t>
        </w:r>
        <w:r w:rsidR="00D36318" w:rsidRPr="00AA4428">
          <w:rPr>
            <w:rFonts w:asciiTheme="majorHAnsi" w:hAnsiTheme="majorHAnsi"/>
            <w:b/>
            <w:bCs/>
          </w:rPr>
          <w:fldChar w:fldCharType="end"/>
        </w:r>
        <w:r w:rsidR="00D36318" w:rsidRPr="00AA4428">
          <w:rPr>
            <w:rFonts w:asciiTheme="majorHAnsi" w:hAnsiTheme="majorHAnsi"/>
          </w:rPr>
          <w:t xml:space="preserve"> of </w:t>
        </w:r>
        <w:r w:rsidR="00D36318" w:rsidRPr="00AA4428">
          <w:rPr>
            <w:rFonts w:asciiTheme="majorHAnsi" w:hAnsiTheme="majorHAnsi"/>
            <w:b/>
            <w:bCs/>
          </w:rPr>
          <w:fldChar w:fldCharType="begin"/>
        </w:r>
        <w:r w:rsidR="00D36318" w:rsidRPr="00AA4428">
          <w:rPr>
            <w:rFonts w:asciiTheme="majorHAnsi" w:hAnsiTheme="majorHAnsi"/>
            <w:b/>
            <w:bCs/>
          </w:rPr>
          <w:instrText xml:space="preserve"> NUMPAGES  </w:instrText>
        </w:r>
        <w:r w:rsidR="00D36318" w:rsidRPr="00AA4428">
          <w:rPr>
            <w:rFonts w:asciiTheme="majorHAnsi" w:hAnsiTheme="majorHAnsi"/>
            <w:b/>
            <w:bCs/>
          </w:rPr>
          <w:fldChar w:fldCharType="separate"/>
        </w:r>
        <w:r>
          <w:rPr>
            <w:rFonts w:asciiTheme="majorHAnsi" w:hAnsiTheme="majorHAnsi"/>
            <w:b/>
            <w:bCs/>
            <w:noProof/>
          </w:rPr>
          <w:t>37</w:t>
        </w:r>
        <w:r w:rsidR="00D36318" w:rsidRPr="00AA4428">
          <w:rPr>
            <w:rFonts w:asciiTheme="majorHAnsi" w:hAnsiTheme="majorHAnsi"/>
            <w:b/>
            <w:bCs/>
          </w:rPr>
          <w:fldChar w:fldCharType="end"/>
        </w:r>
      </w:p>
      <w:p w14:paraId="55F33D76" w14:textId="77777777" w:rsidR="00D36318" w:rsidRPr="008C66E6" w:rsidRDefault="00D363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18DAF" w14:textId="77777777" w:rsidR="0024276D" w:rsidRDefault="0024276D" w:rsidP="00B4640C">
      <w:r>
        <w:separator/>
      </w:r>
    </w:p>
  </w:footnote>
  <w:footnote w:type="continuationSeparator" w:id="0">
    <w:p w14:paraId="1AAC63D7" w14:textId="77777777" w:rsidR="0024276D" w:rsidRDefault="0024276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D36318" w:rsidRDefault="00D3631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7C6C625E" wp14:editId="7BB66790">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9264" behindDoc="0" locked="0" layoutInCell="1" allowOverlap="1" wp14:anchorId="4B802BB0" wp14:editId="1FAFEEA9">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587D36">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4A60DE71" w:rsidR="00D36318" w:rsidRPr="0042127A" w:rsidRDefault="00D36318" w:rsidP="008F240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8F240D">
      <w:rPr>
        <w:rFonts w:ascii="Cambria Math" w:hAnsi="Cambria Math" w:cs="Arial"/>
        <w:b/>
        <w:bCs/>
        <w:color w:val="767171" w:themeColor="background2" w:themeShade="80"/>
        <w:sz w:val="18"/>
        <w:szCs w:val="20"/>
      </w:rPr>
      <w:t>M/s. FUSION INDUSTRIES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nsid w:val="6ADA7207"/>
    <w:multiLevelType w:val="hybridMultilevel"/>
    <w:tmpl w:val="A44474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9"/>
  </w:num>
  <w:num w:numId="2">
    <w:abstractNumId w:val="28"/>
  </w:num>
  <w:num w:numId="3">
    <w:abstractNumId w:val="1"/>
  </w:num>
  <w:num w:numId="4">
    <w:abstractNumId w:val="39"/>
  </w:num>
  <w:num w:numId="5">
    <w:abstractNumId w:val="2"/>
  </w:num>
  <w:num w:numId="6">
    <w:abstractNumId w:val="18"/>
  </w:num>
  <w:num w:numId="7">
    <w:abstractNumId w:val="25"/>
  </w:num>
  <w:num w:numId="8">
    <w:abstractNumId w:val="67"/>
  </w:num>
  <w:num w:numId="9">
    <w:abstractNumId w:val="56"/>
  </w:num>
  <w:num w:numId="10">
    <w:abstractNumId w:val="15"/>
  </w:num>
  <w:num w:numId="11">
    <w:abstractNumId w:val="17"/>
  </w:num>
  <w:num w:numId="12">
    <w:abstractNumId w:val="16"/>
  </w:num>
  <w:num w:numId="13">
    <w:abstractNumId w:val="52"/>
  </w:num>
  <w:num w:numId="14">
    <w:abstractNumId w:val="48"/>
  </w:num>
  <w:num w:numId="15">
    <w:abstractNumId w:val="46"/>
  </w:num>
  <w:num w:numId="16">
    <w:abstractNumId w:val="44"/>
  </w:num>
  <w:num w:numId="17">
    <w:abstractNumId w:val="24"/>
  </w:num>
  <w:num w:numId="18">
    <w:abstractNumId w:val="59"/>
  </w:num>
  <w:num w:numId="19">
    <w:abstractNumId w:val="23"/>
  </w:num>
  <w:num w:numId="20">
    <w:abstractNumId w:val="7"/>
  </w:num>
  <w:num w:numId="21">
    <w:abstractNumId w:val="45"/>
  </w:num>
  <w:num w:numId="22">
    <w:abstractNumId w:val="31"/>
  </w:num>
  <w:num w:numId="23">
    <w:abstractNumId w:val="43"/>
  </w:num>
  <w:num w:numId="24">
    <w:abstractNumId w:val="14"/>
  </w:num>
  <w:num w:numId="25">
    <w:abstractNumId w:val="37"/>
  </w:num>
  <w:num w:numId="26">
    <w:abstractNumId w:val="21"/>
  </w:num>
  <w:num w:numId="27">
    <w:abstractNumId w:val="58"/>
  </w:num>
  <w:num w:numId="28">
    <w:abstractNumId w:val="51"/>
  </w:num>
  <w:num w:numId="29">
    <w:abstractNumId w:val="3"/>
  </w:num>
  <w:num w:numId="30">
    <w:abstractNumId w:val="13"/>
  </w:num>
  <w:num w:numId="31">
    <w:abstractNumId w:val="66"/>
  </w:num>
  <w:num w:numId="32">
    <w:abstractNumId w:val="69"/>
  </w:num>
  <w:num w:numId="33">
    <w:abstractNumId w:val="30"/>
  </w:num>
  <w:num w:numId="34">
    <w:abstractNumId w:val="35"/>
  </w:num>
  <w:num w:numId="35">
    <w:abstractNumId w:val="29"/>
  </w:num>
  <w:num w:numId="36">
    <w:abstractNumId w:val="11"/>
  </w:num>
  <w:num w:numId="37">
    <w:abstractNumId w:val="8"/>
  </w:num>
  <w:num w:numId="38">
    <w:abstractNumId w:val="42"/>
  </w:num>
  <w:num w:numId="39">
    <w:abstractNumId w:val="9"/>
  </w:num>
  <w:num w:numId="40">
    <w:abstractNumId w:val="20"/>
  </w:num>
  <w:num w:numId="41">
    <w:abstractNumId w:val="0"/>
  </w:num>
  <w:num w:numId="42">
    <w:abstractNumId w:val="61"/>
  </w:num>
  <w:num w:numId="43">
    <w:abstractNumId w:val="4"/>
  </w:num>
  <w:num w:numId="44">
    <w:abstractNumId w:val="60"/>
  </w:num>
  <w:num w:numId="45">
    <w:abstractNumId w:val="27"/>
  </w:num>
  <w:num w:numId="46">
    <w:abstractNumId w:val="54"/>
  </w:num>
  <w:num w:numId="47">
    <w:abstractNumId w:val="26"/>
  </w:num>
  <w:num w:numId="48">
    <w:abstractNumId w:val="41"/>
  </w:num>
  <w:num w:numId="49">
    <w:abstractNumId w:val="22"/>
  </w:num>
  <w:num w:numId="50">
    <w:abstractNumId w:val="34"/>
  </w:num>
  <w:num w:numId="51">
    <w:abstractNumId w:val="10"/>
  </w:num>
  <w:num w:numId="52">
    <w:abstractNumId w:val="55"/>
  </w:num>
  <w:num w:numId="53">
    <w:abstractNumId w:val="65"/>
  </w:num>
  <w:num w:numId="54">
    <w:abstractNumId w:val="36"/>
  </w:num>
  <w:num w:numId="55">
    <w:abstractNumId w:val="63"/>
  </w:num>
  <w:num w:numId="56">
    <w:abstractNumId w:val="50"/>
  </w:num>
  <w:num w:numId="57">
    <w:abstractNumId w:val="53"/>
  </w:num>
  <w:num w:numId="58">
    <w:abstractNumId w:val="38"/>
  </w:num>
  <w:num w:numId="59">
    <w:abstractNumId w:val="6"/>
  </w:num>
  <w:num w:numId="60">
    <w:abstractNumId w:val="32"/>
  </w:num>
  <w:num w:numId="61">
    <w:abstractNumId w:val="5"/>
  </w:num>
  <w:num w:numId="62">
    <w:abstractNumId w:val="19"/>
  </w:num>
  <w:num w:numId="63">
    <w:abstractNumId w:val="68"/>
  </w:num>
  <w:num w:numId="64">
    <w:abstractNumId w:val="40"/>
  </w:num>
  <w:num w:numId="65">
    <w:abstractNumId w:val="33"/>
  </w:num>
  <w:num w:numId="66">
    <w:abstractNumId w:val="47"/>
  </w:num>
  <w:num w:numId="67">
    <w:abstractNumId w:val="62"/>
  </w:num>
  <w:num w:numId="68">
    <w:abstractNumId w:val="64"/>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num>
  <w:num w:numId="71">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62B2"/>
    <w:rsid w:val="000067AD"/>
    <w:rsid w:val="000073F5"/>
    <w:rsid w:val="00012CB2"/>
    <w:rsid w:val="00015692"/>
    <w:rsid w:val="00015CD9"/>
    <w:rsid w:val="00020554"/>
    <w:rsid w:val="000220C2"/>
    <w:rsid w:val="00033E57"/>
    <w:rsid w:val="000376CD"/>
    <w:rsid w:val="0004064F"/>
    <w:rsid w:val="00040C10"/>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542"/>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69A7"/>
    <w:rsid w:val="001B7668"/>
    <w:rsid w:val="001C085F"/>
    <w:rsid w:val="001C14D4"/>
    <w:rsid w:val="001C241B"/>
    <w:rsid w:val="001D05D4"/>
    <w:rsid w:val="001D18BF"/>
    <w:rsid w:val="001D32C7"/>
    <w:rsid w:val="001D3B19"/>
    <w:rsid w:val="001D76AB"/>
    <w:rsid w:val="001D770F"/>
    <w:rsid w:val="001E25B3"/>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23A2B"/>
    <w:rsid w:val="002301BF"/>
    <w:rsid w:val="002324E3"/>
    <w:rsid w:val="00235594"/>
    <w:rsid w:val="00241797"/>
    <w:rsid w:val="0024276D"/>
    <w:rsid w:val="00244700"/>
    <w:rsid w:val="0024607F"/>
    <w:rsid w:val="00246594"/>
    <w:rsid w:val="00251618"/>
    <w:rsid w:val="002529DA"/>
    <w:rsid w:val="002549D8"/>
    <w:rsid w:val="00255FA9"/>
    <w:rsid w:val="002604E3"/>
    <w:rsid w:val="00260D1C"/>
    <w:rsid w:val="00264BE1"/>
    <w:rsid w:val="00264CCA"/>
    <w:rsid w:val="00270BDB"/>
    <w:rsid w:val="002806D0"/>
    <w:rsid w:val="00281713"/>
    <w:rsid w:val="002827E1"/>
    <w:rsid w:val="00282F9C"/>
    <w:rsid w:val="00283498"/>
    <w:rsid w:val="00284BBE"/>
    <w:rsid w:val="00285137"/>
    <w:rsid w:val="00285685"/>
    <w:rsid w:val="002856E1"/>
    <w:rsid w:val="002871B4"/>
    <w:rsid w:val="002928D9"/>
    <w:rsid w:val="00293128"/>
    <w:rsid w:val="00297A36"/>
    <w:rsid w:val="002A03BC"/>
    <w:rsid w:val="002A0840"/>
    <w:rsid w:val="002A3334"/>
    <w:rsid w:val="002A48E5"/>
    <w:rsid w:val="002A4A71"/>
    <w:rsid w:val="002A5A43"/>
    <w:rsid w:val="002B0B08"/>
    <w:rsid w:val="002B1B6C"/>
    <w:rsid w:val="002B2323"/>
    <w:rsid w:val="002B3B37"/>
    <w:rsid w:val="002B4938"/>
    <w:rsid w:val="002C07DB"/>
    <w:rsid w:val="002C2AAC"/>
    <w:rsid w:val="002C33A6"/>
    <w:rsid w:val="002C3C8D"/>
    <w:rsid w:val="002C708E"/>
    <w:rsid w:val="002C7826"/>
    <w:rsid w:val="002D22E5"/>
    <w:rsid w:val="002D304D"/>
    <w:rsid w:val="002D42E5"/>
    <w:rsid w:val="002D6BD0"/>
    <w:rsid w:val="002E05C4"/>
    <w:rsid w:val="002E48DD"/>
    <w:rsid w:val="002E54F2"/>
    <w:rsid w:val="002E6404"/>
    <w:rsid w:val="002E6BFE"/>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620D"/>
    <w:rsid w:val="003726ED"/>
    <w:rsid w:val="00372D35"/>
    <w:rsid w:val="00373FB4"/>
    <w:rsid w:val="00377182"/>
    <w:rsid w:val="00384FE7"/>
    <w:rsid w:val="00385168"/>
    <w:rsid w:val="003865A6"/>
    <w:rsid w:val="0038703F"/>
    <w:rsid w:val="003874E2"/>
    <w:rsid w:val="00390692"/>
    <w:rsid w:val="0039087D"/>
    <w:rsid w:val="00391C03"/>
    <w:rsid w:val="00393431"/>
    <w:rsid w:val="0039377C"/>
    <w:rsid w:val="00395109"/>
    <w:rsid w:val="003959AE"/>
    <w:rsid w:val="00395AE4"/>
    <w:rsid w:val="003A1F7B"/>
    <w:rsid w:val="003A34E8"/>
    <w:rsid w:val="003A4116"/>
    <w:rsid w:val="003B2F7C"/>
    <w:rsid w:val="003B5BE4"/>
    <w:rsid w:val="003B7C2C"/>
    <w:rsid w:val="003C0B67"/>
    <w:rsid w:val="003C4AEF"/>
    <w:rsid w:val="003C4B2B"/>
    <w:rsid w:val="003C552F"/>
    <w:rsid w:val="003C7720"/>
    <w:rsid w:val="003D0186"/>
    <w:rsid w:val="003D7516"/>
    <w:rsid w:val="003E2311"/>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2439A"/>
    <w:rsid w:val="00431CBC"/>
    <w:rsid w:val="004323CD"/>
    <w:rsid w:val="0043316D"/>
    <w:rsid w:val="004343D2"/>
    <w:rsid w:val="00434D0C"/>
    <w:rsid w:val="00446D74"/>
    <w:rsid w:val="00447EEC"/>
    <w:rsid w:val="00450A7B"/>
    <w:rsid w:val="00451276"/>
    <w:rsid w:val="00451646"/>
    <w:rsid w:val="0045257A"/>
    <w:rsid w:val="0045284F"/>
    <w:rsid w:val="0045341D"/>
    <w:rsid w:val="004540F8"/>
    <w:rsid w:val="00454382"/>
    <w:rsid w:val="00457D30"/>
    <w:rsid w:val="0046132C"/>
    <w:rsid w:val="00461E6A"/>
    <w:rsid w:val="004633AC"/>
    <w:rsid w:val="00467D3E"/>
    <w:rsid w:val="0047079B"/>
    <w:rsid w:val="00471155"/>
    <w:rsid w:val="00471351"/>
    <w:rsid w:val="0047294A"/>
    <w:rsid w:val="00474554"/>
    <w:rsid w:val="004772A6"/>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5D1B"/>
    <w:rsid w:val="004D69E8"/>
    <w:rsid w:val="004D6C4A"/>
    <w:rsid w:val="004E313F"/>
    <w:rsid w:val="004E3AC9"/>
    <w:rsid w:val="004E3D5C"/>
    <w:rsid w:val="004E58F5"/>
    <w:rsid w:val="004E68B5"/>
    <w:rsid w:val="004E7E83"/>
    <w:rsid w:val="004F1BF7"/>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21BB"/>
    <w:rsid w:val="0052392A"/>
    <w:rsid w:val="005271EC"/>
    <w:rsid w:val="00527F4D"/>
    <w:rsid w:val="00531385"/>
    <w:rsid w:val="00533293"/>
    <w:rsid w:val="005340C0"/>
    <w:rsid w:val="005349BD"/>
    <w:rsid w:val="0053682E"/>
    <w:rsid w:val="005377CC"/>
    <w:rsid w:val="00537F7B"/>
    <w:rsid w:val="0054126E"/>
    <w:rsid w:val="00544832"/>
    <w:rsid w:val="00545D93"/>
    <w:rsid w:val="00547891"/>
    <w:rsid w:val="00547A52"/>
    <w:rsid w:val="00550977"/>
    <w:rsid w:val="00550DE5"/>
    <w:rsid w:val="00553ACF"/>
    <w:rsid w:val="0055403A"/>
    <w:rsid w:val="0056191F"/>
    <w:rsid w:val="00564818"/>
    <w:rsid w:val="00566A4B"/>
    <w:rsid w:val="005718FC"/>
    <w:rsid w:val="00581D2B"/>
    <w:rsid w:val="00581F7A"/>
    <w:rsid w:val="00582059"/>
    <w:rsid w:val="00582D89"/>
    <w:rsid w:val="00583D10"/>
    <w:rsid w:val="00587D36"/>
    <w:rsid w:val="005910B5"/>
    <w:rsid w:val="00591469"/>
    <w:rsid w:val="00593BA7"/>
    <w:rsid w:val="005976D7"/>
    <w:rsid w:val="005A2383"/>
    <w:rsid w:val="005A2470"/>
    <w:rsid w:val="005A396C"/>
    <w:rsid w:val="005A4F83"/>
    <w:rsid w:val="005A6BDC"/>
    <w:rsid w:val="005B026F"/>
    <w:rsid w:val="005B0696"/>
    <w:rsid w:val="005B0DE4"/>
    <w:rsid w:val="005B2BED"/>
    <w:rsid w:val="005B4ECE"/>
    <w:rsid w:val="005B7656"/>
    <w:rsid w:val="005C00D5"/>
    <w:rsid w:val="005C0622"/>
    <w:rsid w:val="005C29B2"/>
    <w:rsid w:val="005C36D7"/>
    <w:rsid w:val="005C39A9"/>
    <w:rsid w:val="005C7949"/>
    <w:rsid w:val="005C7D1C"/>
    <w:rsid w:val="005D1274"/>
    <w:rsid w:val="005D2A95"/>
    <w:rsid w:val="005D45C8"/>
    <w:rsid w:val="005D61AC"/>
    <w:rsid w:val="005D77BE"/>
    <w:rsid w:val="005E011F"/>
    <w:rsid w:val="005E26AE"/>
    <w:rsid w:val="005E277D"/>
    <w:rsid w:val="005E7C9D"/>
    <w:rsid w:val="005F54D2"/>
    <w:rsid w:val="0060012A"/>
    <w:rsid w:val="00601788"/>
    <w:rsid w:val="00602E7C"/>
    <w:rsid w:val="00603DFF"/>
    <w:rsid w:val="00610C2F"/>
    <w:rsid w:val="00614E74"/>
    <w:rsid w:val="0061664B"/>
    <w:rsid w:val="006203D5"/>
    <w:rsid w:val="00622DA1"/>
    <w:rsid w:val="006242B3"/>
    <w:rsid w:val="00625C52"/>
    <w:rsid w:val="00631597"/>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86916"/>
    <w:rsid w:val="0069449A"/>
    <w:rsid w:val="006947AE"/>
    <w:rsid w:val="00695FAC"/>
    <w:rsid w:val="00696ABB"/>
    <w:rsid w:val="006A0EFD"/>
    <w:rsid w:val="006A1990"/>
    <w:rsid w:val="006A2388"/>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0B81"/>
    <w:rsid w:val="006F1387"/>
    <w:rsid w:val="006F29A8"/>
    <w:rsid w:val="006F60D0"/>
    <w:rsid w:val="00700082"/>
    <w:rsid w:val="00701306"/>
    <w:rsid w:val="00701433"/>
    <w:rsid w:val="00702912"/>
    <w:rsid w:val="00704B35"/>
    <w:rsid w:val="0070615C"/>
    <w:rsid w:val="00706A53"/>
    <w:rsid w:val="0071005F"/>
    <w:rsid w:val="007116FE"/>
    <w:rsid w:val="00711F59"/>
    <w:rsid w:val="0071444E"/>
    <w:rsid w:val="00714AE7"/>
    <w:rsid w:val="007201D0"/>
    <w:rsid w:val="00720D31"/>
    <w:rsid w:val="0072276D"/>
    <w:rsid w:val="0072417D"/>
    <w:rsid w:val="00724893"/>
    <w:rsid w:val="007269BB"/>
    <w:rsid w:val="0072729C"/>
    <w:rsid w:val="00740564"/>
    <w:rsid w:val="00741D9C"/>
    <w:rsid w:val="00746110"/>
    <w:rsid w:val="0075147B"/>
    <w:rsid w:val="00751651"/>
    <w:rsid w:val="00755566"/>
    <w:rsid w:val="007608BC"/>
    <w:rsid w:val="00762164"/>
    <w:rsid w:val="00762AB0"/>
    <w:rsid w:val="00766DBF"/>
    <w:rsid w:val="00767A0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5912"/>
    <w:rsid w:val="007D1CE4"/>
    <w:rsid w:val="007D2FEE"/>
    <w:rsid w:val="007D4582"/>
    <w:rsid w:val="007D524F"/>
    <w:rsid w:val="007D56EF"/>
    <w:rsid w:val="007D5FD0"/>
    <w:rsid w:val="007D6C45"/>
    <w:rsid w:val="007E0DC6"/>
    <w:rsid w:val="007F1CFF"/>
    <w:rsid w:val="007F3EA2"/>
    <w:rsid w:val="007F484F"/>
    <w:rsid w:val="007F4C63"/>
    <w:rsid w:val="007F56FF"/>
    <w:rsid w:val="00800BA2"/>
    <w:rsid w:val="00801734"/>
    <w:rsid w:val="008017C0"/>
    <w:rsid w:val="0080187B"/>
    <w:rsid w:val="00801A55"/>
    <w:rsid w:val="008023F7"/>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B55"/>
    <w:rsid w:val="00863C47"/>
    <w:rsid w:val="00867333"/>
    <w:rsid w:val="0087107F"/>
    <w:rsid w:val="00873A93"/>
    <w:rsid w:val="0088053E"/>
    <w:rsid w:val="008807A8"/>
    <w:rsid w:val="00882498"/>
    <w:rsid w:val="0088313A"/>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62DA"/>
    <w:rsid w:val="008E7478"/>
    <w:rsid w:val="008F1134"/>
    <w:rsid w:val="008F240D"/>
    <w:rsid w:val="008F4D85"/>
    <w:rsid w:val="008F6FF0"/>
    <w:rsid w:val="00902458"/>
    <w:rsid w:val="00902B0A"/>
    <w:rsid w:val="00903D97"/>
    <w:rsid w:val="00904F2E"/>
    <w:rsid w:val="00907CC8"/>
    <w:rsid w:val="009123B4"/>
    <w:rsid w:val="0091271E"/>
    <w:rsid w:val="00913E94"/>
    <w:rsid w:val="00922722"/>
    <w:rsid w:val="0092576A"/>
    <w:rsid w:val="00925E01"/>
    <w:rsid w:val="0092755E"/>
    <w:rsid w:val="00931E9C"/>
    <w:rsid w:val="00932CC2"/>
    <w:rsid w:val="00933042"/>
    <w:rsid w:val="00933BE0"/>
    <w:rsid w:val="00935FFE"/>
    <w:rsid w:val="00936B43"/>
    <w:rsid w:val="00940F9C"/>
    <w:rsid w:val="00941FDC"/>
    <w:rsid w:val="009425C4"/>
    <w:rsid w:val="00942B34"/>
    <w:rsid w:val="009433B5"/>
    <w:rsid w:val="00943886"/>
    <w:rsid w:val="00944DC6"/>
    <w:rsid w:val="00950EDB"/>
    <w:rsid w:val="00952033"/>
    <w:rsid w:val="009571DD"/>
    <w:rsid w:val="009623A9"/>
    <w:rsid w:val="00964D17"/>
    <w:rsid w:val="00964EC4"/>
    <w:rsid w:val="00965C88"/>
    <w:rsid w:val="00967436"/>
    <w:rsid w:val="0097292A"/>
    <w:rsid w:val="00972BEC"/>
    <w:rsid w:val="00972F63"/>
    <w:rsid w:val="009736F9"/>
    <w:rsid w:val="0097468E"/>
    <w:rsid w:val="00980339"/>
    <w:rsid w:val="00982D72"/>
    <w:rsid w:val="0098348A"/>
    <w:rsid w:val="00983838"/>
    <w:rsid w:val="00984A6F"/>
    <w:rsid w:val="00984EDE"/>
    <w:rsid w:val="00985E69"/>
    <w:rsid w:val="00987383"/>
    <w:rsid w:val="009901CD"/>
    <w:rsid w:val="009905A8"/>
    <w:rsid w:val="009918A4"/>
    <w:rsid w:val="00993CF9"/>
    <w:rsid w:val="00995424"/>
    <w:rsid w:val="00995C03"/>
    <w:rsid w:val="009977B0"/>
    <w:rsid w:val="009A128F"/>
    <w:rsid w:val="009A550F"/>
    <w:rsid w:val="009B5B4E"/>
    <w:rsid w:val="009B5D3C"/>
    <w:rsid w:val="009B72AF"/>
    <w:rsid w:val="009C3A50"/>
    <w:rsid w:val="009C419E"/>
    <w:rsid w:val="009C46BD"/>
    <w:rsid w:val="009C5A07"/>
    <w:rsid w:val="009D22D6"/>
    <w:rsid w:val="009D32DF"/>
    <w:rsid w:val="009E313B"/>
    <w:rsid w:val="009E44DA"/>
    <w:rsid w:val="009E505D"/>
    <w:rsid w:val="009E6916"/>
    <w:rsid w:val="009F0DDA"/>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648B"/>
    <w:rsid w:val="00A579BC"/>
    <w:rsid w:val="00A57BCF"/>
    <w:rsid w:val="00A6137E"/>
    <w:rsid w:val="00A628CC"/>
    <w:rsid w:val="00A64590"/>
    <w:rsid w:val="00A66E12"/>
    <w:rsid w:val="00A67595"/>
    <w:rsid w:val="00A76C5F"/>
    <w:rsid w:val="00A770BE"/>
    <w:rsid w:val="00A90675"/>
    <w:rsid w:val="00A93FAC"/>
    <w:rsid w:val="00A95672"/>
    <w:rsid w:val="00A9624A"/>
    <w:rsid w:val="00A96287"/>
    <w:rsid w:val="00A9719E"/>
    <w:rsid w:val="00A973E6"/>
    <w:rsid w:val="00A97B8A"/>
    <w:rsid w:val="00AA0365"/>
    <w:rsid w:val="00AA0EE1"/>
    <w:rsid w:val="00AA122B"/>
    <w:rsid w:val="00AA1E22"/>
    <w:rsid w:val="00AA3BAD"/>
    <w:rsid w:val="00AB051A"/>
    <w:rsid w:val="00AB5028"/>
    <w:rsid w:val="00AB59C3"/>
    <w:rsid w:val="00AB7E18"/>
    <w:rsid w:val="00AC4972"/>
    <w:rsid w:val="00AC69BE"/>
    <w:rsid w:val="00AD0AA0"/>
    <w:rsid w:val="00AD0AA8"/>
    <w:rsid w:val="00AD1BCB"/>
    <w:rsid w:val="00AD35C7"/>
    <w:rsid w:val="00AD5C6E"/>
    <w:rsid w:val="00AD5E3C"/>
    <w:rsid w:val="00AE1A56"/>
    <w:rsid w:val="00AE25EB"/>
    <w:rsid w:val="00AE5751"/>
    <w:rsid w:val="00AF0274"/>
    <w:rsid w:val="00AF2E03"/>
    <w:rsid w:val="00AF3C26"/>
    <w:rsid w:val="00AF5406"/>
    <w:rsid w:val="00B03B58"/>
    <w:rsid w:val="00B04D1F"/>
    <w:rsid w:val="00B04D41"/>
    <w:rsid w:val="00B1169A"/>
    <w:rsid w:val="00B2096B"/>
    <w:rsid w:val="00B21C03"/>
    <w:rsid w:val="00B22128"/>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4742"/>
    <w:rsid w:val="00B5511D"/>
    <w:rsid w:val="00B561D3"/>
    <w:rsid w:val="00B56FD1"/>
    <w:rsid w:val="00B60135"/>
    <w:rsid w:val="00B636C5"/>
    <w:rsid w:val="00B648EB"/>
    <w:rsid w:val="00B6671E"/>
    <w:rsid w:val="00B672A9"/>
    <w:rsid w:val="00B71448"/>
    <w:rsid w:val="00B72A1B"/>
    <w:rsid w:val="00B7361C"/>
    <w:rsid w:val="00B74819"/>
    <w:rsid w:val="00B76332"/>
    <w:rsid w:val="00B76615"/>
    <w:rsid w:val="00B77034"/>
    <w:rsid w:val="00B8343C"/>
    <w:rsid w:val="00B85243"/>
    <w:rsid w:val="00B879E6"/>
    <w:rsid w:val="00B9087A"/>
    <w:rsid w:val="00B90E41"/>
    <w:rsid w:val="00B91084"/>
    <w:rsid w:val="00B9320A"/>
    <w:rsid w:val="00B945C0"/>
    <w:rsid w:val="00B94D54"/>
    <w:rsid w:val="00B96F1E"/>
    <w:rsid w:val="00B97117"/>
    <w:rsid w:val="00B97329"/>
    <w:rsid w:val="00BA0C76"/>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3BCC"/>
    <w:rsid w:val="00BF606C"/>
    <w:rsid w:val="00BF6801"/>
    <w:rsid w:val="00BF77D6"/>
    <w:rsid w:val="00C00312"/>
    <w:rsid w:val="00C0403D"/>
    <w:rsid w:val="00C058DA"/>
    <w:rsid w:val="00C060C5"/>
    <w:rsid w:val="00C10110"/>
    <w:rsid w:val="00C113DA"/>
    <w:rsid w:val="00C14B21"/>
    <w:rsid w:val="00C1684E"/>
    <w:rsid w:val="00C16F5E"/>
    <w:rsid w:val="00C24C78"/>
    <w:rsid w:val="00C25B50"/>
    <w:rsid w:val="00C26FA8"/>
    <w:rsid w:val="00C328DD"/>
    <w:rsid w:val="00C33478"/>
    <w:rsid w:val="00C3432D"/>
    <w:rsid w:val="00C34486"/>
    <w:rsid w:val="00C36896"/>
    <w:rsid w:val="00C36B3E"/>
    <w:rsid w:val="00C42050"/>
    <w:rsid w:val="00C475AB"/>
    <w:rsid w:val="00C50E60"/>
    <w:rsid w:val="00C51B88"/>
    <w:rsid w:val="00C52AE7"/>
    <w:rsid w:val="00C56231"/>
    <w:rsid w:val="00C56AF2"/>
    <w:rsid w:val="00C57D30"/>
    <w:rsid w:val="00C60BF6"/>
    <w:rsid w:val="00C63A07"/>
    <w:rsid w:val="00C643D1"/>
    <w:rsid w:val="00C65313"/>
    <w:rsid w:val="00C655E1"/>
    <w:rsid w:val="00C72316"/>
    <w:rsid w:val="00C741D9"/>
    <w:rsid w:val="00C74804"/>
    <w:rsid w:val="00C74DBA"/>
    <w:rsid w:val="00C81F00"/>
    <w:rsid w:val="00C83284"/>
    <w:rsid w:val="00C85ABE"/>
    <w:rsid w:val="00C905B5"/>
    <w:rsid w:val="00C91E2E"/>
    <w:rsid w:val="00C92DC2"/>
    <w:rsid w:val="00C93DF4"/>
    <w:rsid w:val="00C94F68"/>
    <w:rsid w:val="00C9594C"/>
    <w:rsid w:val="00C96145"/>
    <w:rsid w:val="00C9712B"/>
    <w:rsid w:val="00CA3E6B"/>
    <w:rsid w:val="00CA724A"/>
    <w:rsid w:val="00CA7E52"/>
    <w:rsid w:val="00CB1D44"/>
    <w:rsid w:val="00CB33E1"/>
    <w:rsid w:val="00CB4E99"/>
    <w:rsid w:val="00CB50DF"/>
    <w:rsid w:val="00CB5385"/>
    <w:rsid w:val="00CC674A"/>
    <w:rsid w:val="00CD0378"/>
    <w:rsid w:val="00CD1004"/>
    <w:rsid w:val="00CD37A9"/>
    <w:rsid w:val="00CD4275"/>
    <w:rsid w:val="00CD694C"/>
    <w:rsid w:val="00CD7F2F"/>
    <w:rsid w:val="00CE07DE"/>
    <w:rsid w:val="00CE4B71"/>
    <w:rsid w:val="00CE60DB"/>
    <w:rsid w:val="00CE69CC"/>
    <w:rsid w:val="00CE7EFB"/>
    <w:rsid w:val="00CF4D32"/>
    <w:rsid w:val="00CF613A"/>
    <w:rsid w:val="00CF644B"/>
    <w:rsid w:val="00CF65CC"/>
    <w:rsid w:val="00CF664E"/>
    <w:rsid w:val="00D01654"/>
    <w:rsid w:val="00D0230F"/>
    <w:rsid w:val="00D06821"/>
    <w:rsid w:val="00D110CF"/>
    <w:rsid w:val="00D13CB3"/>
    <w:rsid w:val="00D15773"/>
    <w:rsid w:val="00D21A58"/>
    <w:rsid w:val="00D269B8"/>
    <w:rsid w:val="00D27B12"/>
    <w:rsid w:val="00D30733"/>
    <w:rsid w:val="00D324FB"/>
    <w:rsid w:val="00D340C4"/>
    <w:rsid w:val="00D358C6"/>
    <w:rsid w:val="00D358C9"/>
    <w:rsid w:val="00D36318"/>
    <w:rsid w:val="00D369D5"/>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7CFA"/>
    <w:rsid w:val="00D92652"/>
    <w:rsid w:val="00D92AF9"/>
    <w:rsid w:val="00D96F2B"/>
    <w:rsid w:val="00D977C3"/>
    <w:rsid w:val="00D977E1"/>
    <w:rsid w:val="00DA2538"/>
    <w:rsid w:val="00DA2F7D"/>
    <w:rsid w:val="00DA4DE9"/>
    <w:rsid w:val="00DA635A"/>
    <w:rsid w:val="00DA768D"/>
    <w:rsid w:val="00DA7723"/>
    <w:rsid w:val="00DA775D"/>
    <w:rsid w:val="00DB05C9"/>
    <w:rsid w:val="00DB3524"/>
    <w:rsid w:val="00DC3940"/>
    <w:rsid w:val="00DC5194"/>
    <w:rsid w:val="00DC63F5"/>
    <w:rsid w:val="00DC78E6"/>
    <w:rsid w:val="00DC7CCF"/>
    <w:rsid w:val="00DD1F19"/>
    <w:rsid w:val="00DD2377"/>
    <w:rsid w:val="00DD42CB"/>
    <w:rsid w:val="00DD44DC"/>
    <w:rsid w:val="00DD66F7"/>
    <w:rsid w:val="00DD6AB5"/>
    <w:rsid w:val="00DD70F1"/>
    <w:rsid w:val="00DD7282"/>
    <w:rsid w:val="00DD76B8"/>
    <w:rsid w:val="00DD7B32"/>
    <w:rsid w:val="00DE1DD8"/>
    <w:rsid w:val="00DF0F37"/>
    <w:rsid w:val="00DF3F72"/>
    <w:rsid w:val="00DF5365"/>
    <w:rsid w:val="00DF54F9"/>
    <w:rsid w:val="00DF55A4"/>
    <w:rsid w:val="00DF56A5"/>
    <w:rsid w:val="00DF5C13"/>
    <w:rsid w:val="00DF67F0"/>
    <w:rsid w:val="00DF697A"/>
    <w:rsid w:val="00E004A6"/>
    <w:rsid w:val="00E0287E"/>
    <w:rsid w:val="00E24472"/>
    <w:rsid w:val="00E2757C"/>
    <w:rsid w:val="00E30CB5"/>
    <w:rsid w:val="00E317DC"/>
    <w:rsid w:val="00E35500"/>
    <w:rsid w:val="00E421FC"/>
    <w:rsid w:val="00E44153"/>
    <w:rsid w:val="00E44D1A"/>
    <w:rsid w:val="00E45A96"/>
    <w:rsid w:val="00E57C40"/>
    <w:rsid w:val="00E61358"/>
    <w:rsid w:val="00E62E7F"/>
    <w:rsid w:val="00E63C48"/>
    <w:rsid w:val="00E647BC"/>
    <w:rsid w:val="00E66E17"/>
    <w:rsid w:val="00E66F78"/>
    <w:rsid w:val="00E70873"/>
    <w:rsid w:val="00E70962"/>
    <w:rsid w:val="00E72D5D"/>
    <w:rsid w:val="00E74DB3"/>
    <w:rsid w:val="00E76C8A"/>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7631"/>
    <w:rsid w:val="00EB7D80"/>
    <w:rsid w:val="00ED32F6"/>
    <w:rsid w:val="00ED5135"/>
    <w:rsid w:val="00ED6941"/>
    <w:rsid w:val="00EE0CD6"/>
    <w:rsid w:val="00EE39C9"/>
    <w:rsid w:val="00EE63F5"/>
    <w:rsid w:val="00EE6F30"/>
    <w:rsid w:val="00EE79B2"/>
    <w:rsid w:val="00EE79D2"/>
    <w:rsid w:val="00EF47EF"/>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594A"/>
    <w:rsid w:val="00F36EB5"/>
    <w:rsid w:val="00F37D7C"/>
    <w:rsid w:val="00F4178A"/>
    <w:rsid w:val="00F4279E"/>
    <w:rsid w:val="00F430BE"/>
    <w:rsid w:val="00F44E23"/>
    <w:rsid w:val="00F45F89"/>
    <w:rsid w:val="00F4653A"/>
    <w:rsid w:val="00F46B9E"/>
    <w:rsid w:val="00F50D68"/>
    <w:rsid w:val="00F550EE"/>
    <w:rsid w:val="00F5661E"/>
    <w:rsid w:val="00F56A76"/>
    <w:rsid w:val="00F56D80"/>
    <w:rsid w:val="00F6282A"/>
    <w:rsid w:val="00F629C3"/>
    <w:rsid w:val="00F65BDC"/>
    <w:rsid w:val="00F65EED"/>
    <w:rsid w:val="00F674CF"/>
    <w:rsid w:val="00F727CF"/>
    <w:rsid w:val="00F74652"/>
    <w:rsid w:val="00F76885"/>
    <w:rsid w:val="00F7731A"/>
    <w:rsid w:val="00F87995"/>
    <w:rsid w:val="00F904D6"/>
    <w:rsid w:val="00F93E63"/>
    <w:rsid w:val="00F94BE2"/>
    <w:rsid w:val="00FA37A2"/>
    <w:rsid w:val="00FA42B7"/>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45569115">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25007747">
      <w:bodyDiv w:val="1"/>
      <w:marLeft w:val="0"/>
      <w:marRight w:val="0"/>
      <w:marTop w:val="0"/>
      <w:marBottom w:val="0"/>
      <w:divBdr>
        <w:top w:val="none" w:sz="0" w:space="0" w:color="auto"/>
        <w:left w:val="none" w:sz="0" w:space="0" w:color="auto"/>
        <w:bottom w:val="none" w:sz="0" w:space="0" w:color="auto"/>
        <w:right w:val="none" w:sz="0" w:space="0" w:color="auto"/>
      </w:divBdr>
    </w:div>
    <w:div w:id="216668218">
      <w:bodyDiv w:val="1"/>
      <w:marLeft w:val="0"/>
      <w:marRight w:val="0"/>
      <w:marTop w:val="0"/>
      <w:marBottom w:val="0"/>
      <w:divBdr>
        <w:top w:val="none" w:sz="0" w:space="0" w:color="auto"/>
        <w:left w:val="none" w:sz="0" w:space="0" w:color="auto"/>
        <w:bottom w:val="none" w:sz="0" w:space="0" w:color="auto"/>
        <w:right w:val="none" w:sz="0" w:space="0" w:color="auto"/>
      </w:divBdr>
    </w:div>
    <w:div w:id="294259344">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53112830">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78200371">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43436028">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1999260462">
      <w:bodyDiv w:val="1"/>
      <w:marLeft w:val="0"/>
      <w:marRight w:val="0"/>
      <w:marTop w:val="0"/>
      <w:marBottom w:val="0"/>
      <w:divBdr>
        <w:top w:val="none" w:sz="0" w:space="0" w:color="auto"/>
        <w:left w:val="none" w:sz="0" w:space="0" w:color="auto"/>
        <w:bottom w:val="none" w:sz="0" w:space="0" w:color="auto"/>
        <w:right w:val="none" w:sz="0" w:space="0" w:color="auto"/>
      </w:divBdr>
    </w:div>
    <w:div w:id="204852877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617A8"/>
    <w:rsid w:val="000A0688"/>
    <w:rsid w:val="000E07E3"/>
    <w:rsid w:val="000E5F80"/>
    <w:rsid w:val="000F610B"/>
    <w:rsid w:val="001012F7"/>
    <w:rsid w:val="00171B8F"/>
    <w:rsid w:val="001863DC"/>
    <w:rsid w:val="001933CF"/>
    <w:rsid w:val="001B7711"/>
    <w:rsid w:val="001C43F3"/>
    <w:rsid w:val="001E286F"/>
    <w:rsid w:val="00253087"/>
    <w:rsid w:val="00262741"/>
    <w:rsid w:val="00271F5E"/>
    <w:rsid w:val="002B0F9D"/>
    <w:rsid w:val="00301F00"/>
    <w:rsid w:val="0035167E"/>
    <w:rsid w:val="003764CA"/>
    <w:rsid w:val="0043612C"/>
    <w:rsid w:val="00440BD4"/>
    <w:rsid w:val="00452D92"/>
    <w:rsid w:val="004543B1"/>
    <w:rsid w:val="004815AE"/>
    <w:rsid w:val="0048646C"/>
    <w:rsid w:val="00486B14"/>
    <w:rsid w:val="0050019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34BFA"/>
    <w:rsid w:val="00797A51"/>
    <w:rsid w:val="007B10CC"/>
    <w:rsid w:val="007C2C9B"/>
    <w:rsid w:val="0080547B"/>
    <w:rsid w:val="008309C4"/>
    <w:rsid w:val="008323EC"/>
    <w:rsid w:val="00844B51"/>
    <w:rsid w:val="008614CC"/>
    <w:rsid w:val="0087044C"/>
    <w:rsid w:val="0087130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AF1B8D"/>
    <w:rsid w:val="00B0649B"/>
    <w:rsid w:val="00B145F6"/>
    <w:rsid w:val="00B23329"/>
    <w:rsid w:val="00B27411"/>
    <w:rsid w:val="00B31210"/>
    <w:rsid w:val="00BB24FD"/>
    <w:rsid w:val="00BF07F1"/>
    <w:rsid w:val="00C30236"/>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C6234"/>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3E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35815-2191-468F-A49A-26AD71A3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2963</TotalTime>
  <Pages>37</Pages>
  <Words>13713</Words>
  <Characters>78166</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325</cp:revision>
  <cp:lastPrinted>2024-07-08T10:06:00Z</cp:lastPrinted>
  <dcterms:created xsi:type="dcterms:W3CDTF">2024-04-22T06:57:00Z</dcterms:created>
  <dcterms:modified xsi:type="dcterms:W3CDTF">2024-07-08T10:48:00Z</dcterms:modified>
</cp:coreProperties>
</file>